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4D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-381000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0E" w:rsidRDefault="008D370E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13" w:rsidRPr="00B97213" w:rsidRDefault="00B97213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97213" w:rsidRDefault="00B97213" w:rsidP="00B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5 класса составлена на основе: </w:t>
      </w:r>
    </w:p>
    <w:p w:rsidR="00B97213" w:rsidRDefault="00652FC4" w:rsidP="00B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</w:t>
      </w:r>
      <w:proofErr w:type="spellStart"/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С.А.Зинина. Программа курса «Литература». 5-9 классы. М, Русское слово, </w:t>
      </w:r>
      <w:r w:rsidR="00751D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D37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13" w:rsidRPr="00B97213" w:rsidRDefault="00441CA4" w:rsidP="00B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учебника «Литература» 5 класс. Учебник-хрестоматия для общеобразовательных учреждений: В 2 ч./ </w:t>
      </w:r>
      <w:proofErr w:type="spellStart"/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сост</w:t>
      </w:r>
      <w:proofErr w:type="spellEnd"/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Г.С. Меркин. – М.: «ТИД «Русское слово – РС», 2014 (входит в федеральный перечень рекомендованных учебников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B97213"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содержание которых соответствует Федеральному образовательному стандарту основного общего образования).    </w:t>
      </w:r>
    </w:p>
    <w:p w:rsidR="00B97213" w:rsidRPr="00B97213" w:rsidRDefault="00B97213" w:rsidP="0075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B97213" w:rsidRPr="00B97213" w:rsidRDefault="00B97213" w:rsidP="00B9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важнейшими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B97213" w:rsidRPr="00B97213" w:rsidRDefault="00B97213" w:rsidP="00B972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B97213" w:rsidRPr="00B97213" w:rsidRDefault="00B97213" w:rsidP="0044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7D" w:rsidRDefault="003E1D7D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изучения учебного предмета 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Личностными результатами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важности процесса обучения;</w:t>
      </w:r>
      <w:r w:rsidR="0062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получению новых знаний, их применению и преобразованию;</w:t>
      </w:r>
    </w:p>
    <w:p w:rsidR="00B97213" w:rsidRPr="00B97213" w:rsidRDefault="00B97213" w:rsidP="00B9721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мотивации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B97213" w:rsidRPr="00B97213" w:rsidRDefault="00B97213" w:rsidP="00B9721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B97213" w:rsidRPr="00B97213" w:rsidRDefault="00B97213" w:rsidP="00B9721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а также к литературе народов многонациональной России;</w:t>
      </w:r>
    </w:p>
    <w:p w:rsidR="00B97213" w:rsidRPr="00B97213" w:rsidRDefault="00B97213" w:rsidP="00B9721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героев;</w:t>
      </w:r>
    </w:p>
    <w:p w:rsidR="00B97213" w:rsidRPr="00B97213" w:rsidRDefault="00B97213" w:rsidP="00B9721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углубление восприятия литературы как особого вида искусства, умение соотносить его с другими видами искусства. </w:t>
      </w:r>
    </w:p>
    <w:p w:rsidR="00B97213" w:rsidRPr="00B97213" w:rsidRDefault="00B97213" w:rsidP="00B9721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результаты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«Литература» в основной школе проявляются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213" w:rsidRPr="00B97213" w:rsidRDefault="00B97213" w:rsidP="00B972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собеседника и вести диалог, готовности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владеть базовыми предметными 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  <w:proofErr w:type="gramEnd"/>
    </w:p>
    <w:p w:rsidR="00B97213" w:rsidRPr="00B97213" w:rsidRDefault="00B97213" w:rsidP="00B97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B97213" w:rsidRPr="00B97213" w:rsidRDefault="00B97213" w:rsidP="00B9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 результаты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B97213" w:rsidRPr="00B97213" w:rsidRDefault="00B97213" w:rsidP="00B97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B97213" w:rsidRPr="00B97213" w:rsidRDefault="00B97213" w:rsidP="00B972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2) в ценностно-ориентационной сфере: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 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Достижению личностных,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содействуют 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 учителя и учащихся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нашедшие отражение и в рабочей программе.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это: работа с учебником, сообщения учителя и учащихся, беседа, лексическая  работа, составление ассоциативных рядов, презентация книг, заполнение рефлексивных  таблиц, создание слайдовых презентаций, виртуальные и заочные экскурсии по местам жизни и творчества писателей, художественный пересказ, выразительное чтение  и чтение по ролям, составление цитатных и тезисных планов, конструирование диалогов на основе материалов учебника, создание вопросов, позволяющих скорректировать первоначальное восприятие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учащимися, создание иллюстраций, составление рабочих материалов для сочинения, вопросов к статье учебника, работа с портретами писателей, иллюстрациями, репродукциями произведений живописи, созвучных по теме и настроению изучаемому произведению, прослушивание музыкальных произведений, устное словесное рисование, создание сценариев фильма и подписей под кадрами из мультфильма, конкурсы на лучшего знатока произведений, викторины по творчеству писателя,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proofErr w:type="gramEnd"/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программа, рассчитанная на 102 часа, включает уроки различных типов.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2232"/>
      </w:tblGrid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изучения художественных произведений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художественного восприятия произведений, уроки углубленной работы с текстом, обобщающее изучение произведений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354425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6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изучения истории и теории литературы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освоения теоретико-литературных понятий, уроки изучения научных, литературно-критических статей, уроки по биографии писателя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историко-литературным материалам, уроки обобщения, повторения, опроса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Уроки развития речи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обучения творческим работам по жизненным впечатлениям и по произведениям литературы и искусства, уроки обучения устным ответам и устным докладам, уроки обучения сочинения, уроки анализа сочинений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354425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213"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B97213" w:rsidRDefault="00B97213" w:rsidP="00B972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13">
        <w:rPr>
          <w:rFonts w:ascii="Times New Roman" w:eastAsia="Calibri" w:hAnsi="Times New Roman" w:cs="Times New Roman"/>
          <w:sz w:val="24"/>
          <w:szCs w:val="24"/>
        </w:rPr>
        <w:t>В программе курса литературы 5 класса представлены следующие разделы:</w:t>
      </w:r>
    </w:p>
    <w:p w:rsidR="00063B22" w:rsidRPr="00B97213" w:rsidRDefault="00063B22" w:rsidP="00B972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379"/>
        <w:gridCol w:w="2232"/>
      </w:tblGrid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Из мифологии.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Басни народов мира.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басня.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литературы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(А. С. Пушкин.</w:t>
            </w:r>
            <w:proofErr w:type="gramEnd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Поэзия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о родной природе. М.Ю.Лермонтов. Н. В. Гоголь. И.С.Тургенев. Н.А.Некрасов. Л.Н.Толстой. 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А.П.Чехов.)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литературы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(И.А.Бунин.</w:t>
            </w:r>
            <w:proofErr w:type="gramEnd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Л.Н.Андреев. А.И.Куприн. А.А.Блок. С.А.Есенин. А.П.Платонов. П.П.Бажов. Н.Н.Носов. В.П.Астафьев. Е.И.Носов. 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века.)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зарубежной литературы. 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(Д.Дефо.</w:t>
            </w:r>
            <w:proofErr w:type="gramEnd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Х.К.Андерсен. М.Твен. </w:t>
            </w:r>
            <w:proofErr w:type="spell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. Дж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ондон. </w:t>
            </w:r>
            <w:proofErr w:type="gram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А.Линдгрен.)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B97213" w:rsidRPr="00B97213" w:rsidRDefault="00B97213" w:rsidP="00B97213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Georgia"/>
          <w:b/>
          <w:sz w:val="24"/>
          <w:szCs w:val="24"/>
          <w:lang w:eastAsia="ru-RU"/>
        </w:rPr>
        <w:t>Содержание тем учебного предмета</w:t>
      </w:r>
    </w:p>
    <w:p w:rsidR="00B97213" w:rsidRPr="00B97213" w:rsidRDefault="00B97213" w:rsidP="00B97213">
      <w:pPr>
        <w:autoSpaceDE w:val="0"/>
        <w:autoSpaceDN w:val="0"/>
        <w:adjustRightInd w:val="0"/>
        <w:spacing w:before="34" w:after="0" w:line="240" w:lineRule="auto"/>
        <w:ind w:right="2626" w:firstLine="350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34" w:after="0" w:line="240" w:lineRule="auto"/>
        <w:ind w:right="2626" w:firstLine="231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5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класс</w:t>
      </w:r>
    </w:p>
    <w:p w:rsidR="00B97213" w:rsidRPr="00B97213" w:rsidRDefault="00B97213" w:rsidP="00B97213">
      <w:pPr>
        <w:autoSpaceDE w:val="0"/>
        <w:autoSpaceDN w:val="0"/>
        <w:adjustRightInd w:val="0"/>
        <w:spacing w:before="34" w:after="0" w:line="240" w:lineRule="auto"/>
        <w:ind w:right="2626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Введение  </w:t>
      </w:r>
    </w:p>
    <w:p w:rsidR="00B97213" w:rsidRPr="00B97213" w:rsidRDefault="00B97213" w:rsidP="00B97213">
      <w:pPr>
        <w:autoSpaceDE w:val="0"/>
        <w:autoSpaceDN w:val="0"/>
        <w:adjustRightInd w:val="0"/>
        <w:spacing w:before="202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твой друг. Книга и ее роль в духовной жизни чело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читатель. Книга художественная и учебная.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мифологии</w:t>
      </w:r>
    </w:p>
    <w:p w:rsidR="00B97213" w:rsidRPr="00B97213" w:rsidRDefault="00B97213" w:rsidP="00B97213">
      <w:pPr>
        <w:autoSpaceDE w:val="0"/>
        <w:autoSpaceDN w:val="0"/>
        <w:adjustRightInd w:val="0"/>
        <w:spacing w:before="14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мифе и мифологии. Миф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Античный миф: происхождение мира и богов: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«Рождение Зевса», «Олимп».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«Одиссея» («Одиссей на острове циклопов.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Гомере. Сюжет мифа. Образы Одиссея и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Полифема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миф, легенда, предание; мифологиче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 сюжет; мифологический герой; мифологический персонаж.</w:t>
      </w:r>
      <w:proofErr w:type="gramEnd"/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гомеровские сюжеты в изо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легенды, мифы и предания в регионе.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поэзии (или вечер одного стихотворения) — чтение наизусть стихотворений из античной поэзии.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устного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народного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творчества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«Царевна-лягушка».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Сказочные образы. Нравственная проблематика сказки: добрая и злая сила в сказках. Бытовая сказка: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«Чего на свете не бывает».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бытовой сказки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«Падчерица».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персонаж. Типы сказочных персонажей. Образы животных, образ-пейзаж.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со словарями, составление словарной статьи;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сказки; сочинение собственной сказки.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 иллюстрациями книжная выставка, кинофильмы и мультипликации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 сказочных сюжетов.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другие жанры фольклора в регионе.</w:t>
      </w:r>
    </w:p>
    <w:p w:rsid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сказок, фольклорный праздник, предметная неделя и др.</w:t>
      </w:r>
    </w:p>
    <w:p w:rsidR="00C67D74" w:rsidRDefault="00C67D74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74" w:rsidRPr="007E34AE" w:rsidRDefault="00C67D7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43D4" w:rsidRPr="00C043D4" w:rsidRDefault="00C043D4" w:rsidP="00C043D4">
      <w:pPr>
        <w:autoSpaceDE w:val="0"/>
        <w:autoSpaceDN w:val="0"/>
        <w:adjustRightInd w:val="0"/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3D4">
        <w:rPr>
          <w:rFonts w:ascii="Times New Roman" w:hAnsi="Times New Roman" w:cs="Times New Roman"/>
          <w:sz w:val="24"/>
          <w:szCs w:val="24"/>
        </w:rPr>
        <w:t xml:space="preserve">Создание первичных представлений о древнерусской литературе. 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0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«Повести временных лет»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«Расселение славян», «Кий, Щек и Хорив», «Дань хазарам»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понятие о древнерусской литературе; летопись. 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текстов древнерусской литературы.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край в произведениях древнерусской литературы.</w:t>
      </w:r>
    </w:p>
    <w:p w:rsidR="00B97213" w:rsidRPr="00C043D4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Басни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народов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мира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Эзоп. Краткие сведения о баснописце. Басня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 и Лисица».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характеров персонажей в баснях: ум, хи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трость, сообразительность, глупость, жадность; элементы дидактизма в басне.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басня, притча, эзопов язык.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Русская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басня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басня в XX веке.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Тредиаковский. Краткие сведения о писателе. Басня</w:t>
      </w: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 и Лиса».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Сумароков. Краткие сведения о писателе. Басня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«Ворона и Лиса».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Краткие сведения о писателе. Детство. Отношение к книге. Басни: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«Ворона и Лисица», «Демьянова уха», «Волк на псарне», «Свинья под Дубом»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по выбору. Тематика басен И.А. Крылова.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Сатирическое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нравоучительное в басне. Образный мир басен И.А. Крылова.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СВ. Михалков. Басни: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«Грибы», «Зеркало».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проблематика.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басенный сюжет; мораль, аллегория, сравнение, гипербола.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басни.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 мультипликации басен И.А. Крылова.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экскурсия («У памятника И.А. Крылову»); сбор материалов о баснописцах региона.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литературной гостиной»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лучшую инсценировку басни; устный журнал «Дедушка Крылов».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литературы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XIX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</w:p>
    <w:p w:rsidR="00B97213" w:rsidRPr="00B97213" w:rsidRDefault="00B97213" w:rsidP="00B97213">
      <w:pPr>
        <w:autoSpaceDE w:val="0"/>
        <w:autoSpaceDN w:val="0"/>
        <w:adjustRightInd w:val="0"/>
        <w:spacing w:before="158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А.С. ПУШКИН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«Няне».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Образы природы в стихотворениях поэта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«Зимняя дорога». «Сказка о мертвой царевне и о семи богатырях».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«Пушкинская сказка — прямая наследница </w:t>
      </w:r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(отрывок). Сказочные элементы. Богатство выразительных средств.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 представление о пейзажной лирике; риторическое обращение; фольклорные элементы.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</w:t>
      </w:r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иллюстрациям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портреты поэта. Кинематографические и музыкальные произведения на сюжеты сказок А.С. Пушкина.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Краеведение: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литературная викторина («Пушкинские места в Москве и Петербурге»).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формы внеурочной деятельности: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лучшее знание сказок А.С. Пушкина, вечер пушкинской сказки.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Поэзия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XIX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о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родной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природе</w:t>
      </w:r>
    </w:p>
    <w:p w:rsidR="00B97213" w:rsidRPr="00B97213" w:rsidRDefault="00B97213" w:rsidP="00B97213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Фет.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картина...»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t>М.Ю.Лермонтов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волнуется желтеющая нива...»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Тютчев.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первоначальной... », «Весенние воды».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Баратынский.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«Весна, весна! как воздух чист!..»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И.З.Суриков.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ночном</w:t>
      </w:r>
      <w:r w:rsidRPr="00B9721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М.Ю. ЛЕРМОНТОВ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детских годах писателя.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 стихотворения. Бородин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эпитет, сравнение, метафора (развитие представлений о тропах); звукопись.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портрет, работа с иллюстрациями, в том числе с материалами о Бородинской панораме в Москве.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74" w:lineRule="exact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игра «Что? Где? Когда?» или викторина («Тарханы — Москва»; «На поле Бородина»).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ГОГОЛЬ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писателе. Малороссия в жизни и судьбе Н.В. Гоголя. Повесть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перед Рождеством».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 «Различные издания повести Н.В. Гоголя».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викторина «На родине Н.В. Гоголя».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написание сценария,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фрагментов повести. 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И.С. Тургенева.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Спасское-Лутовиново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представлениях и творческой биографии писателя.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стихотворение в прозе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«Воробей».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Современники о рассказе «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Муму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Образы центральные и второстепенные; образ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Муму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Тематика и социальная проблематика рассказа. </w:t>
      </w:r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Тургенев о языке в стихотворении и прозе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иллюстрациями, рисунки учащихся, экранизация рассказа И.С. Тургенева.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литературно-краеведческая экскурсия «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Спасское-Лутовиново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НЕКРАСОВ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поэта.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«Крестьянские дети».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тема и способы ее раскрытия. Отношение автора к персонажам стихотворения.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Развитие речи: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выразительное чтение, рассказ о герое, работа со словарями.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иллюстрации к поэме.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страницы устного журнала о Н.А. Некрасове. («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Грешнево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Карабиха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ТОЛСТОЙ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Костылин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 (развитие представлений); портрет; завязка, кульминация, развязка.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выставка-конкурс рисунков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к выставке о Л.Н. Толстом («Ясная Поляна»).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ЧЕХОВ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Чехонте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Книга в жизни А.П. Чехова.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«Злоумышленник»: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экспресс-опроса</w:t>
      </w:r>
      <w:proofErr w:type="spellEnd"/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диафильма «По чеховским местам (Мелихово)».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XX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века</w:t>
      </w:r>
    </w:p>
    <w:p w:rsidR="00B97213" w:rsidRPr="00B97213" w:rsidRDefault="00B97213" w:rsidP="00B97213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 БУНИН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Бунина. Семейные традиции и их влияние на формирование личности. Книга в жизни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стихотворение-размышление, образ-пейзаж, образы животных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 и чтение наизусть, цитатный план, письменный ответ на вопрос.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«Литературный Орел».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АНДРЕЕВ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тема, эпизод, финал.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краткий, выборочный; составление вопросов; письменный ответ на вопрос.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КУПРИН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БЛОК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Книга в жизни юного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Блоковские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(Петербург,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антитеза.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с использованием ключевых слов, альтернативное изложение.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блоковском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Петербурге и имении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ЕСЕНИН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эпитет, метафора, сравнение, олицетворение (развитие представлений о понятиях).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цитатный план.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художественными и документальными фотографиями.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«Константиново – Москва».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ПЛАТОНОВ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 БАЖОВ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 «Каменный цветок». Человек труда в сказе П.П. Бажова (труд и мастерство, вдох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новение). Приемы создания художественного образа.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сказ, отличие сказа от сказки, герой повествования, афоризм.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 Связь с другими искусствами: рисунки учащихся. 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П.П. Бажова.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62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«Три охотника»: тема, система образов.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«Как патефон петуха от смерти спас». Добро и доброта. Мир глазами ребенка;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беззащитном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(краткий и от другого лица), письменный ответ на вопрос, инсценированное чтение.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Родная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природа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в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произведениях писателей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XX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века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«Поэзия и проза XX века о родной природе»: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Боков.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«Поклон 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Рубцов.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осеннем лесу 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Гамзатов.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соловья 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Белов.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ночь»;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 с п у т и н. «Век живи — век люби» (отрывок).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lastRenderedPageBreak/>
        <w:t>Из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зарубежной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</w:t>
      </w:r>
    </w:p>
    <w:p w:rsidR="00B97213" w:rsidRPr="00B97213" w:rsidRDefault="00B97213" w:rsidP="00B97213">
      <w:pPr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притча, приключенческий роман, роман воспитания, путешествие (первичные представления о дан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понятиях).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изложение с элементами сочинения.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Связь с другими искусствами: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писателе, его детстве. Сказка «Соловей»: внешняя и внутренняя красота, благодарность.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сказка (развитие представлений), авторский замысел и способы его характеристики.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пересказов, письменный отзыв об эпизоде.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мультфильма,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ее постановка.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(отрывок): мир детства и мир взрослых.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юмор, приключения как форма детской фантазии.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письменный отзыв о герое.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письменная и устная характеристика героя.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ДЖ. ЛОНДОН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: рассказ (развитие представлений). 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различные виды пересказов, устный и письменный портрет героя.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 ЛИНДГРЕН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писательнице. Роман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Эмиля из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(отрывок).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литературная викторина.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Итоговый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урок.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lastRenderedPageBreak/>
        <w:t>Для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заучивания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наизусть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Басня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выбор.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Пушкин.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Отрывок 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мертвой царевне и о семи богатырях».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(отрывок). Н.А.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по выбору. Одно из стихотворений о русской природе поэтов XIX век А.А.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Блок.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«Летний вечер».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Бунин.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по выбору. С.А.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Есенин.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 выбору. Одно из стихотворений о русской природе поэтов XX века.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домашнего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чтения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Античные мифы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Луна, Заря и Солнце. Нарцисс.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Сказания русского народа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мира. Первая битва Правды и Кривды. Рожде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Стрибога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Черного Змея.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Детская Библия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Русское народное творчество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Сказки: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журавль», «Ворона и рак», «Иван – крестьянский сын 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– не знаю куда, при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неси то – не знаю что».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Загадки, частушки, пословицы, поговорки.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Литературные сказки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В.Ф.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Одоевский,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Л.Н.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Толстой,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А.Н.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(1-2 по выбору).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Сказки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братьев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и мм, Ш. Перро, Х.К. А </w:t>
      </w:r>
      <w:proofErr w:type="spell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</w:t>
      </w:r>
      <w:proofErr w:type="spell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</w:t>
      </w:r>
      <w:proofErr w:type="spell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е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с е </w:t>
      </w:r>
      <w:proofErr w:type="spell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</w:t>
      </w:r>
      <w:proofErr w:type="spell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 (1-2 по выбору).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древнерусской литературы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«Хождения за три моря 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Афанасия Никитина.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Из литературы XVIII века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Ломоносов.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«Лишь только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умолк...»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XIX века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«Ларчик», «Обоз».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К.Ф.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Рылеев.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Сусанин».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Е.А.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Баратынский.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«Водопад».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А.С.Пушкин.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«Кавказ», «Выстрел».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«Ветка Палестины», «Пленный 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царь», «Утес».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Кольцов.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«Осень», «Урожай».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Гоголь.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место»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«Накануне светлого праздника».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Д.В.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Григорович.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«Гуттаперчевый мальчик».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Тургенев.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луг»,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«Записок охотника».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В.М. Г а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р</w:t>
      </w:r>
      <w:proofErr w:type="spellEnd"/>
      <w:proofErr w:type="gram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ш</w:t>
      </w:r>
      <w:proofErr w:type="spell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и н.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жабе и розе».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Фет.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«Облаком волнистым...», «Печальная береза».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Никитин.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«Утро», «Пахарь».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Я.П.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Полонский.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«Утро».</w:t>
      </w:r>
    </w:p>
    <w:p w:rsidR="00B97213" w:rsidRPr="00B97213" w:rsidRDefault="00B97213" w:rsidP="00B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AE" w:rsidRDefault="007E34AE" w:rsidP="007E34AE">
      <w:pPr>
        <w:rPr>
          <w:rFonts w:ascii="Times New Roman" w:eastAsia="Calibri" w:hAnsi="Times New Roman" w:cs="Times New Roman"/>
          <w:b/>
          <w:sz w:val="24"/>
          <w:szCs w:val="24"/>
        </w:rPr>
        <w:sectPr w:rsidR="007E34AE" w:rsidSect="0072334D">
          <w:footerReference w:type="even" r:id="rId8"/>
          <w:footerReference w:type="default" r:id="rId9"/>
          <w:pgSz w:w="11906" w:h="16838"/>
          <w:pgMar w:top="426" w:right="424" w:bottom="1418" w:left="1418" w:header="708" w:footer="708" w:gutter="0"/>
          <w:cols w:space="708"/>
          <w:titlePg/>
          <w:docGrid w:linePitch="360"/>
        </w:sectPr>
      </w:pPr>
    </w:p>
    <w:p w:rsidR="007E34AE" w:rsidRPr="000353AB" w:rsidRDefault="007E34AE" w:rsidP="007E34A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3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E34AE" w:rsidRPr="000353AB" w:rsidRDefault="007E34AE" w:rsidP="007E34A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60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970"/>
        <w:gridCol w:w="992"/>
        <w:gridCol w:w="1276"/>
        <w:gridCol w:w="3118"/>
        <w:gridCol w:w="1985"/>
        <w:gridCol w:w="1842"/>
      </w:tblGrid>
      <w:tr w:rsidR="006C4023" w:rsidRPr="000353AB" w:rsidTr="006C4023">
        <w:trPr>
          <w:trHeight w:val="46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023" w:rsidRPr="00EE23BD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</w:p>
        </w:tc>
      </w:tr>
      <w:tr w:rsidR="006C4023" w:rsidRPr="000353AB" w:rsidTr="006C4023">
        <w:trPr>
          <w:trHeight w:val="69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023" w:rsidRPr="000353AB" w:rsidTr="006C4023">
        <w:trPr>
          <w:trHeight w:val="505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4023" w:rsidRPr="000353AB" w:rsidRDefault="006C4023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C4023" w:rsidRPr="000353AB" w:rsidTr="006C4023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0353AB"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1F13FC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Введение.</w:t>
            </w:r>
          </w:p>
          <w:p w:rsidR="006C4023" w:rsidRPr="00646EB8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Книга и ее роль в духовной жизни человека и общества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. </w:t>
            </w:r>
          </w:p>
          <w:p w:rsidR="006C4023" w:rsidRPr="001F13FC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Писатель – книга – читатель.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</w:t>
            </w:r>
            <w:r w:rsidRPr="00EE23BD"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планировать свою деятельность под руководством учителя. Умение вести диалог, вырабатывать общее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3768FE" w:rsidRDefault="006C4023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 xml:space="preserve"> </w:t>
            </w:r>
            <w:r w:rsidRPr="003768FE">
              <w:rPr>
                <w:rFonts w:ascii="Times New Roman" w:hAnsi="Times New Roman" w:cs="Times New Roman"/>
                <w:sz w:val="18"/>
                <w:szCs w:val="18"/>
              </w:rPr>
              <w:t>Беседа по вопросам, лексическая работа</w:t>
            </w:r>
          </w:p>
          <w:p w:rsidR="006C4023" w:rsidRPr="000353AB" w:rsidRDefault="006C4023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0353AB" w:rsidRDefault="006C4023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</w:p>
        </w:tc>
      </w:tr>
      <w:tr w:rsidR="006C4023" w:rsidRPr="000353AB" w:rsidTr="006C4023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1F13FC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мифологии</w:t>
            </w:r>
          </w:p>
          <w:p w:rsidR="006C4023" w:rsidRPr="001F13FC" w:rsidRDefault="006C4023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Рассказ о мифе и мифологии. </w:t>
            </w:r>
          </w:p>
          <w:p w:rsidR="006C4023" w:rsidRPr="001F13FC" w:rsidRDefault="006C4023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Основные категории мифов. Возникновение мифов. </w:t>
            </w:r>
          </w:p>
          <w:p w:rsidR="006C4023" w:rsidRPr="001F13FC" w:rsidRDefault="006C4023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proofErr w:type="gram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Мифологиче-ские</w:t>
            </w:r>
            <w:proofErr w:type="spellEnd"/>
            <w:proofErr w:type="gram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герои и персонажи.</w:t>
            </w:r>
          </w:p>
          <w:p w:rsidR="006C4023" w:rsidRPr="001F13FC" w:rsidRDefault="006C4023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Античный миф. «Рождение Зев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са», «Олимп». Представления древних греков о сотворении Вселенной, Богов и героев.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Гомер «Одиссея». Рассказ о Гомере. Сюжет мифа. Образы Одиссея и </w:t>
            </w:r>
            <w:proofErr w:type="spell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Полифема</w:t>
            </w:r>
            <w:proofErr w:type="spell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</w:p>
          <w:p w:rsidR="006C4023" w:rsidRPr="001F13FC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EE23BD" w:rsidRDefault="006C4023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3ч.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задачу; применять различные виды пересказа (близко к тексту, выборочный, краткий);</w:t>
            </w:r>
          </w:p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ключевые слова и с их помощью характеризовать текст;</w:t>
            </w:r>
          </w:p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словесные иллюстрации к тексту;</w:t>
            </w:r>
          </w:p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краеведческий материал в различных источниках, в том числе в Интернете;</w:t>
            </w:r>
          </w:p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материал для книжной выставки и создавать экспозицию;</w:t>
            </w:r>
          </w:p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и проводить экскурсию по выставке;</w:t>
            </w:r>
          </w:p>
          <w:p w:rsidR="006C4023" w:rsidRPr="00EE23B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коллективных формах исследовательской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DE0B81" w:rsidRDefault="006C4023" w:rsidP="00DE0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DE0B8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Составление плана (простого, сложного, цитатного)</w:t>
            </w:r>
            <w:r>
              <w:t xml:space="preserve"> </w:t>
            </w:r>
            <w:r w:rsidRPr="00646EB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различные виды пересказа, словесное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414C17" w:rsidRDefault="006C4023" w:rsidP="00636595">
            <w:pPr>
              <w:spacing w:after="0" w:line="240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proofErr w:type="gram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6C4023" w:rsidRPr="00A80641" w:rsidRDefault="006C4023" w:rsidP="00636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6C4023" w:rsidRPr="000353AB" w:rsidTr="006C4023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1F13FC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устного народного творчества.</w:t>
            </w:r>
          </w:p>
          <w:p w:rsidR="006C4023" w:rsidRPr="001F13FC" w:rsidRDefault="006C4023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Эпические, лирические и драматические жанры фольклора.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Многообразие малых форм фольклора. </w:t>
            </w:r>
          </w:p>
          <w:p w:rsidR="006C4023" w:rsidRPr="001F13FC" w:rsidRDefault="006C4023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Пословица, </w:t>
            </w:r>
            <w:proofErr w:type="spellStart"/>
            <w:proofErr w:type="gram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по-говорка</w:t>
            </w:r>
            <w:proofErr w:type="spellEnd"/>
            <w:proofErr w:type="gram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загадка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анекдот, песня. Детский фольк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лор. </w:t>
            </w:r>
          </w:p>
          <w:p w:rsidR="006C4023" w:rsidRPr="001F13FC" w:rsidRDefault="006C4023" w:rsidP="001F13F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Отличительные особенно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сти. История рождения малых жан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ров фольклора и их активная роль в речи человека.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Виды сказок. Нравственный идеал и эстетическое совершенство сказок. Ученые фольклористы, рассказчики и слушатели сказок.</w:t>
            </w:r>
            <w:r w:rsidRPr="001F13F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Волшебная сказка. «Царевна – ля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гушка». Сюжет волшебной сказки.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"Чего на свете не бывает". Особенности бытовой сказки, отражение в ней уклада народной жизни. Отличие от </w:t>
            </w:r>
            <w:proofErr w:type="gram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волшебной</w:t>
            </w:r>
            <w:proofErr w:type="gram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Животные как герои сказок.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Иносказательный смысл фольклор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х сказок о жи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Ставить учебную задачу; применять различные виды пересказа (близко к тексту, выборочный, краткий);</w:t>
            </w:r>
          </w:p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ключевые слова и с их помощью характеризовать текст;</w:t>
            </w:r>
          </w:p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словесные иллюстрации к тексту;</w:t>
            </w:r>
          </w:p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краеведческий материал в различных источниках, в том числе в Интернете;</w:t>
            </w:r>
          </w:p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материал для книжной выставки и создавать экспозицию;</w:t>
            </w:r>
          </w:p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и проводить экскурсию по выставке;</w:t>
            </w:r>
          </w:p>
          <w:p w:rsidR="006C4023" w:rsidRPr="00FD0A3D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в коллективных формах исследовательской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DE0B81" w:rsidRDefault="006C4023" w:rsidP="00DE0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</w:t>
            </w:r>
            <w:r w:rsidRPr="00646EB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оставление словарной статьи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  <w:r w:rsidRPr="00646EB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DE0B8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Сочинение с использованием пословицы, сочинение загадки,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0353AB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proofErr w:type="spellStart"/>
            <w:proofErr w:type="gram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игровые, </w:t>
            </w:r>
            <w:r w:rsidRPr="0063659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,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РКМЧП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proofErr w:type="gramEnd"/>
          </w:p>
        </w:tc>
      </w:tr>
      <w:tr w:rsidR="006C4023" w:rsidRPr="000353AB" w:rsidTr="006C4023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древнерусской литературы.</w:t>
            </w:r>
          </w:p>
          <w:p w:rsidR="006C4023" w:rsidRPr="0023090E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Создание первичных представлений о древнерусской литературе. </w:t>
            </w:r>
          </w:p>
          <w:p w:rsidR="006C4023" w:rsidRPr="001F13FC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Пересказывать произведения древнерусской литературы;</w:t>
            </w:r>
          </w:p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привлекать материал, изученный на уроках литературы, для подготовки к урокам истории.</w:t>
            </w:r>
          </w:p>
          <w:p w:rsidR="006C4023" w:rsidRPr="00E3123F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646EB8" w:rsidRDefault="006C4023" w:rsidP="00646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46EB8">
              <w:rPr>
                <w:rFonts w:ascii="Times New Roman" w:hAnsi="Times New Roman" w:cs="Times New Roman"/>
                <w:sz w:val="18"/>
                <w:szCs w:val="18"/>
              </w:rPr>
              <w:t>ересказ текстов древнерусской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0353AB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</w:p>
        </w:tc>
      </w:tr>
      <w:tr w:rsidR="006C4023" w:rsidRPr="000353AB" w:rsidTr="006C4023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Басни 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народов мира.</w:t>
            </w:r>
          </w:p>
          <w:p w:rsidR="006C4023" w:rsidRPr="0023090E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Эзоп. Краткие сведения о баснописце. Басня «Ворон и Лисица». Раскрытие характеров персонажей в баснях: ум, </w:t>
            </w:r>
            <w:proofErr w:type="spell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хи¬трость</w:t>
            </w:r>
            <w:proofErr w:type="spell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сообразительность, глупость, жадность; элементы дидактизма в басне.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Выразительно читать басню, в том числе по ролям,</w:t>
            </w:r>
          </w:p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участвовать в </w:t>
            </w:r>
            <w:proofErr w:type="spellStart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инсценировании</w:t>
            </w:r>
            <w:proofErr w:type="spellEnd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басни.</w:t>
            </w:r>
          </w:p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23090E" w:rsidRDefault="006C4023" w:rsidP="00646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выразительное чтение,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6EB8"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0353AB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6C4023" w:rsidRPr="000353AB" w:rsidTr="006C4023">
        <w:trPr>
          <w:trHeight w:val="1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Русская басня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</w:p>
          <w:p w:rsidR="006C4023" w:rsidRPr="0023090E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Русские басни. Русские баснописцы XVIII века. Нравственная проблематика басен, злободневность. 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Пороки, недостатки, ум, глупость, хитрость, невежество, самонадеянность; просвещение и невежество — основные темы басен.</w:t>
            </w:r>
            <w:proofErr w:type="gram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Русская басня в XX веке.</w:t>
            </w:r>
          </w:p>
          <w:p w:rsidR="006C4023" w:rsidRPr="0023090E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В.К. Тредиаковский. Краткие сведения о писателе. Басня</w:t>
            </w:r>
          </w:p>
          <w:p w:rsidR="006C4023" w:rsidRPr="0023090E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«Ворон и Лиса».</w:t>
            </w:r>
          </w:p>
          <w:p w:rsidR="006C4023" w:rsidRPr="0023090E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А.П. Сумароков. Краткие сведения о писателе. Басня «Ворона и Лиса».</w:t>
            </w:r>
          </w:p>
          <w:p w:rsidR="006C4023" w:rsidRPr="0023090E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Сатирическое</w:t>
            </w:r>
            <w:proofErr w:type="gram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и нравоучительное в басне. Образный мир басен И.А. Крылова.</w:t>
            </w:r>
          </w:p>
          <w:p w:rsidR="006C4023" w:rsidRPr="001F13FC" w:rsidRDefault="006C4023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СВ. Михалков. Басни: «Грибы», «Зеркало». Тематика, проблематика.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Выразительно читать басню, в том числе по ролям;</w:t>
            </w:r>
          </w:p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участвовать в </w:t>
            </w:r>
            <w:proofErr w:type="spellStart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инсценировании</w:t>
            </w:r>
            <w:proofErr w:type="spellEnd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570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,  </w:t>
            </w:r>
          </w:p>
          <w:p w:rsidR="006C4023" w:rsidRPr="0058754A" w:rsidRDefault="006C4023" w:rsidP="00570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</w:t>
            </w:r>
            <w:r w:rsidRPr="00DE0B8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ересказ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B8">
              <w:rPr>
                <w:rFonts w:ascii="Times New Roman" w:hAnsi="Times New Roman" w:cs="Times New Roman"/>
                <w:sz w:val="18"/>
                <w:szCs w:val="18"/>
              </w:rPr>
              <w:t xml:space="preserve">различные типы чтения (в том числе чтение наизусть, конкурс на лучшее чтение, чтение по ролям); </w:t>
            </w:r>
            <w:proofErr w:type="spellStart"/>
            <w:r w:rsidRPr="00646EB8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646EB8">
              <w:rPr>
                <w:rFonts w:ascii="Times New Roman" w:hAnsi="Times New Roman" w:cs="Times New Roman"/>
                <w:sz w:val="18"/>
                <w:szCs w:val="18"/>
              </w:rPr>
              <w:t xml:space="preserve"> басни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0353AB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6C4023" w:rsidRPr="000353AB" w:rsidTr="006C4023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23090E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литературы Х</w:t>
            </w:r>
            <w:proofErr w:type="gramStart"/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en-US"/>
              </w:rPr>
              <w:t>I</w:t>
            </w:r>
            <w:proofErr w:type="gramEnd"/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Х века</w:t>
            </w:r>
          </w:p>
          <w:p w:rsidR="006C4023" w:rsidRPr="001F13FC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А. С. Пушкин. Поэзия XIX века о родной природе. М.Ю.Лермонтов. Н. В. Гоголь. И.С.Тургенев. Н.А.Некрасов. Л.Н.Толстой. 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А.П.Чехов.)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39ч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1C5DF1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план; давать письменный ответ на вопрос;  готовить сообщение; сопоставлять героев одного или   нескольких произведений; находить (в том числе и в Интернете) материалы по изученной теме;         составлять заочную экскурсию; участвовать в дискуссии; готовить различные виды пересказа, в том числе художественный; участвовать в КТД.</w:t>
            </w:r>
          </w:p>
          <w:p w:rsidR="006C4023" w:rsidRPr="001C5DF1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4023" w:rsidRPr="00907BA9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</w:p>
          <w:p w:rsidR="006C4023" w:rsidRPr="0058754A" w:rsidRDefault="006C4023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Сочинение-рассуждение по изучаемому произведению. Развернутый ответ на вопрос, написание тезисов. Проблемная характеристика героя (индивидуальная, сравнительная, групповая). Составление плана (простого, сложного, цитатного) прочитанного произведения или собственного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0353AB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proofErr w:type="spellStart"/>
            <w:proofErr w:type="gram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</w:tr>
      <w:tr w:rsidR="006C4023" w:rsidRPr="000353AB" w:rsidTr="006C4023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23090E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Из литературы 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en-US"/>
              </w:rPr>
              <w:t>XX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века</w:t>
            </w: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</w:p>
          <w:p w:rsidR="006C4023" w:rsidRPr="00907BA9" w:rsidRDefault="006C4023" w:rsidP="006C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И.А.Бунин. </w:t>
            </w:r>
            <w:proofErr w:type="spell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Л.Н.Андреев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.А</w:t>
            </w:r>
            <w:proofErr w:type="gram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.И.Куприн</w:t>
            </w:r>
            <w:proofErr w:type="spell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 А.А.Блок. С.А.Есенин. А.П.Платонов. П.П.Бажов. Н.Н.Носов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.. </w:t>
            </w:r>
            <w:proofErr w:type="gram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Е.И.Носов В.П.Астафьев. Родная природа в произведениях писателей XX века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30ч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1C5DF1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Составлять план; давать письменный ответ на вопрос;  готовить сообщение; сопоставлять героев одного или   нескольких произведений; находить (в том числе и в Интернете) материалы по изученной теме;         составлять заочную экскурсию; участвовать в дискуссии; готовить различные виды пересказа, в том числе художественный; формулировать </w:t>
            </w:r>
            <w:proofErr w:type="spellStart"/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>микровыводы</w:t>
            </w:r>
            <w:proofErr w:type="spellEnd"/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выводы; участвовать в КТД.</w:t>
            </w:r>
          </w:p>
          <w:p w:rsidR="006C4023" w:rsidRPr="001C5DF1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</w:p>
          <w:p w:rsidR="006C4023" w:rsidRPr="0058754A" w:rsidRDefault="006C4023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Сочинение-рассуждение по изучаемому произведению. Развернутый ответ на вопрос, написание тезисов. Проблемная характеристика героя (индивидуальная, сравнительная, групповая). Составление плана (простого, сложного, цитатного) прочитанного произведения или собственного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,</w:t>
            </w:r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</w:p>
          <w:p w:rsidR="006C4023" w:rsidRPr="00A80641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м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етод проектов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6C4023" w:rsidRPr="000353AB" w:rsidTr="006C4023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зарубежной литературы.</w:t>
            </w:r>
          </w:p>
          <w:p w:rsidR="006C4023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Д.Дефо. Х.К.Андерсен. М.Твен. </w:t>
            </w:r>
            <w:proofErr w:type="spell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Ж.Рони-Старший</w:t>
            </w:r>
            <w:proofErr w:type="spell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 Дж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.Л</w:t>
            </w:r>
            <w:proofErr w:type="gram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ондон. А.Линдгрен.</w:t>
            </w:r>
          </w:p>
          <w:p w:rsidR="006C4023" w:rsidRPr="0023090E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1C5DF1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176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книжную выставку по произведениям зарубежных писателей;                      создавать иллюстрации к эпизодам произведения; готовить различные виды пересказа текста, в том числе художественный пересказ; выразительно читать по ролям; составлять вопросы для литературной викторины.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58754A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писателе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</w:t>
            </w:r>
            <w:r w:rsidRPr="00DE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Default="006C4023" w:rsidP="0041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6C4023" w:rsidRPr="00636595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3659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C4023" w:rsidRPr="000353AB" w:rsidTr="006C4023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23090E" w:rsidRDefault="006C4023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0353AB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Pr="00391761" w:rsidRDefault="006C4023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4023" w:rsidRDefault="006C4023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23" w:rsidRPr="00636595" w:rsidRDefault="006C4023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</w:p>
        </w:tc>
      </w:tr>
    </w:tbl>
    <w:p w:rsidR="007E34AE" w:rsidRDefault="007E34AE" w:rsidP="007E34AE"/>
    <w:p w:rsidR="007E34AE" w:rsidRDefault="007E34AE" w:rsidP="007E34AE"/>
    <w:p w:rsidR="007E34AE" w:rsidRDefault="007E34AE" w:rsidP="00463184">
      <w:pPr>
        <w:rPr>
          <w:rFonts w:ascii="Times New Roman" w:eastAsia="Calibri" w:hAnsi="Times New Roman" w:cs="Times New Roman"/>
          <w:b/>
          <w:sz w:val="24"/>
          <w:szCs w:val="24"/>
        </w:rPr>
        <w:sectPr w:rsidR="007E34AE" w:rsidSect="007E34AE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858AC" w:rsidRPr="00605FBC" w:rsidRDefault="008858AC" w:rsidP="00463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99C" w:rsidRPr="00605FBC" w:rsidRDefault="003A699C" w:rsidP="003A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Поурочно-тематическое планирование по литературе.</w:t>
      </w:r>
    </w:p>
    <w:p w:rsidR="003A699C" w:rsidRPr="00605FBC" w:rsidRDefault="003A699C" w:rsidP="003A69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699C" w:rsidRPr="00605FBC" w:rsidRDefault="003A699C" w:rsidP="003A69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840"/>
        <w:gridCol w:w="11"/>
        <w:gridCol w:w="15"/>
        <w:gridCol w:w="835"/>
        <w:gridCol w:w="6"/>
        <w:gridCol w:w="6"/>
        <w:gridCol w:w="2540"/>
        <w:gridCol w:w="1842"/>
        <w:gridCol w:w="2552"/>
        <w:gridCol w:w="1134"/>
      </w:tblGrid>
      <w:tr w:rsidR="003A699C" w:rsidRPr="00605FBC" w:rsidTr="009E7492">
        <w:trPr>
          <w:trHeight w:val="34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</w:t>
            </w:r>
          </w:p>
        </w:tc>
      </w:tr>
      <w:tr w:rsidR="003A699C" w:rsidRPr="00605FBC" w:rsidTr="009E7492">
        <w:trPr>
          <w:trHeight w:val="4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699C" w:rsidRPr="00605FBC" w:rsidTr="009E7492">
        <w:trPr>
          <w:trHeight w:val="8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Книга-твой</w:t>
            </w:r>
            <w:proofErr w:type="spellEnd"/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друг.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писатель, читатель, художественная и учебная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1.Составить вопросы к статье учебника «Античный миф», с.8-10, ч.1.  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c4"/>
                <w:color w:val="000000"/>
                <w:sz w:val="18"/>
                <w:szCs w:val="18"/>
              </w:rPr>
              <w:t>Прочитать миф «Олимп», с.10-13, ч.1.</w:t>
            </w:r>
          </w:p>
          <w:p w:rsidR="003A699C" w:rsidRPr="000C4A6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3.Инд</w:t>
            </w:r>
            <w:proofErr w:type="gramStart"/>
            <w:r>
              <w:rPr>
                <w:rStyle w:val="c4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адание: подготовить сообщение об Олимпе и статуе Зевса Олимпийского.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rPr>
          <w:trHeight w:val="5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Античный миф.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«Рождение Зевса», «Ол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имп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художественный перевод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0C4A6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легенду об Одиссее, с.14-19,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Входной контроль.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работа.</w:t>
            </w:r>
          </w:p>
          <w:p w:rsidR="003A699C" w:rsidRPr="00605FBC" w:rsidRDefault="003A699C" w:rsidP="009E74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>Античный миф</w:t>
            </w:r>
            <w:proofErr w:type="gramStart"/>
            <w:r w:rsidRPr="00605FBC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05FBC">
              <w:rPr>
                <w:rFonts w:ascii="Times New Roman" w:hAnsi="Times New Roman"/>
                <w:lang w:eastAsia="ru-RU"/>
              </w:rPr>
              <w:t xml:space="preserve">Гомеровский эпос. </w:t>
            </w:r>
            <w:r w:rsidRPr="00605FBC">
              <w:rPr>
                <w:rFonts w:ascii="Times New Roman" w:hAnsi="Times New Roman"/>
                <w:i/>
                <w:lang w:eastAsia="ru-RU"/>
              </w:rPr>
              <w:t xml:space="preserve">«Одиссей на острове циклопов. </w:t>
            </w:r>
            <w:proofErr w:type="spellStart"/>
            <w:r w:rsidRPr="00605FBC">
              <w:rPr>
                <w:rFonts w:ascii="Times New Roman" w:hAnsi="Times New Roman"/>
                <w:i/>
                <w:lang w:eastAsia="ru-RU"/>
              </w:rPr>
              <w:t>Полифем</w:t>
            </w:r>
            <w:proofErr w:type="spellEnd"/>
            <w:r w:rsidRPr="00605FBC">
              <w:rPr>
                <w:rFonts w:ascii="Times New Roman" w:hAnsi="Times New Roman"/>
                <w:i/>
                <w:lang w:eastAsia="ru-RU"/>
              </w:rPr>
              <w:t>»</w:t>
            </w:r>
            <w:r w:rsidRPr="00605FBC">
              <w:rPr>
                <w:rFonts w:ascii="Times New Roman" w:hAnsi="Times New Roman"/>
                <w:lang w:eastAsia="ru-RU"/>
              </w:rPr>
              <w:t>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мифологический сюжет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план легенды.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Инд</w:t>
            </w:r>
            <w:proofErr w:type="gramStart"/>
            <w:r w:rsidRPr="000C4A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0C4A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адание: подготовить сообщения о Троянской войне, об образе Одиссея в изобразительном искусстве, об «Одиссее» Гомера.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Гомер. Одиссея.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мифологические герои и персонажи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0C4A6B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статьи учебника «Из устного народного творчества», «Загадки». С.23-26,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0C4A6B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3D3">
              <w:rPr>
                <w:rFonts w:ascii="Times New Roman" w:hAnsi="Times New Roman"/>
                <w:b/>
                <w:lang w:eastAsia="ru-RU"/>
              </w:rPr>
              <w:t>Вн.чт.1</w:t>
            </w:r>
            <w:r w:rsidRPr="00A6481D">
              <w:rPr>
                <w:rFonts w:ascii="Times New Roman" w:hAnsi="Times New Roman"/>
                <w:lang w:eastAsia="ru-RU"/>
              </w:rPr>
              <w:t xml:space="preserve"> Мифы Древней Греции. Основные темы, герои, боги.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мифологические герои и персонажи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0C4A6B" w:rsidRDefault="003A699C" w:rsidP="009E74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4A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Прочитать статьи учебника «Из устного народного творчества», «Загадки». С.23-26,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0C4A6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Пословицы и поговорки.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фольклор, фольклорные жанры, загадка пословицы, поговорки, иносказание, антонимы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A6B">
              <w:rPr>
                <w:sz w:val="18"/>
                <w:szCs w:val="18"/>
              </w:rPr>
              <w:t>Записать пять известных вам пословиц и поговорок, объяснить их значение</w:t>
            </w:r>
            <w:proofErr w:type="gramStart"/>
            <w:r w:rsidRPr="000C4A6B">
              <w:rPr>
                <w:sz w:val="18"/>
                <w:szCs w:val="18"/>
              </w:rPr>
              <w:t>.</w:t>
            </w:r>
            <w:r>
              <w:rPr>
                <w:rStyle w:val="c4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.27-29, 31, ч.1.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вопросы к статьям и подготовить ответы на них.</w:t>
            </w:r>
          </w:p>
          <w:p w:rsidR="003A699C" w:rsidRPr="000C4A6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Создание буклета, книжки-малышки.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Сказка как вид народной прозы. Виды сказок. Волшебная сказка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«Царевна – лягушка»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сказка и её типы, эпитет, сказочный сюжет, композиция 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0C4A6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сказку «Царевна-лягушка», с.37-48,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Сказка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«Царевна – лягушка»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Герои сказки.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сказку «Чего на свете не бывает?»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Бытовая сказка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«Чего на свете не бывает»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Отличие бытовой сказки </w:t>
            </w:r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волшебной.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сказочный персонаж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сказку «Падчерица», с.52-58, ч.1.</w:t>
            </w:r>
          </w:p>
          <w:p w:rsidR="003A699C" w:rsidRPr="00C16B5D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2.Нарисовать героев сказки, устно прокомментировать свой рисунок.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Сказки народов России.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«Падчерица»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типы сказочных персонажей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рассказать сказку; проиллюстрировать сказку; оформить сказку в виде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Животные в русских народных сказках</w:t>
            </w:r>
          </w:p>
        </w:tc>
      </w:tr>
      <w:tr w:rsidR="003A699C" w:rsidRPr="00605FBC" w:rsidTr="009E7492">
        <w:trPr>
          <w:trHeight w:val="11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5700DE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641">
              <w:rPr>
                <w:rFonts w:ascii="Times New Roman" w:eastAsia="Times New Roman" w:hAnsi="Times New Roman" w:cs="Times New Roman"/>
                <w:b/>
                <w:lang w:eastAsia="ru-RU"/>
              </w:rPr>
              <w:t>Р.Р.1,2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волшебной сказки. Подготовка к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сочинению.</w:t>
            </w:r>
          </w:p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сочинить сказку (письменно) с использованием композиционной схемы, с включением комментариев и записей, составленных в ходе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C16B5D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2B7333" w:rsidRDefault="003A699C" w:rsidP="009E749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B7333">
              <w:rPr>
                <w:rFonts w:ascii="Times New Roman" w:hAnsi="Times New Roman"/>
                <w:bCs/>
                <w:color w:val="000000"/>
                <w:spacing w:val="4"/>
              </w:rPr>
              <w:t>Создание первичных представлений о древнерусской литературе</w:t>
            </w:r>
            <w:proofErr w:type="gramStart"/>
            <w:r w:rsidRPr="002B7333">
              <w:rPr>
                <w:rFonts w:ascii="Times New Roman" w:hAnsi="Times New Roman"/>
                <w:lang w:eastAsia="ru-RU"/>
              </w:rPr>
              <w:t xml:space="preserve"> И</w:t>
            </w:r>
            <w:proofErr w:type="gramEnd"/>
            <w:r w:rsidRPr="002B7333">
              <w:rPr>
                <w:rFonts w:ascii="Times New Roman" w:hAnsi="Times New Roman"/>
                <w:lang w:eastAsia="ru-RU"/>
              </w:rPr>
              <w:t>з «Повести временных лет»</w:t>
            </w:r>
            <w:r w:rsidRPr="002B7333">
              <w:rPr>
                <w:rFonts w:ascii="Times New Roman" w:hAnsi="Times New Roman"/>
                <w:i/>
                <w:lang w:eastAsia="ru-RU"/>
              </w:rPr>
              <w:t xml:space="preserve"> «Расселение славян»</w:t>
            </w:r>
            <w:r w:rsidRPr="002B7333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архаизмы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сообщение о крещении Руси и его значении;</w:t>
            </w:r>
          </w:p>
          <w:p w:rsidR="003A699C" w:rsidRPr="00C16B5D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сообщение о </w:t>
            </w:r>
            <w:proofErr w:type="spellStart"/>
            <w:proofErr w:type="gramStart"/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письмен-ности</w:t>
            </w:r>
            <w:proofErr w:type="spellEnd"/>
            <w:proofErr w:type="gramEnd"/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дохристианский период;</w:t>
            </w:r>
          </w:p>
          <w:p w:rsidR="003A699C" w:rsidRPr="00C16B5D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сообщение об образе летописца в трагедии А.С.Пушкина «Борис Годунов»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2B7333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2B7333">
              <w:rPr>
                <w:rFonts w:ascii="Times New Roman" w:hAnsi="Times New Roman"/>
                <w:bCs/>
                <w:color w:val="000000"/>
                <w:spacing w:val="4"/>
              </w:rPr>
              <w:t xml:space="preserve">История: исторические события, факты жизни государства и отдельных князей и их отражение в древнерусской литературе </w:t>
            </w:r>
            <w:r w:rsidRPr="002B7333">
              <w:rPr>
                <w:rFonts w:ascii="Times New Roman" w:hAnsi="Times New Roman"/>
                <w:i/>
                <w:lang w:eastAsia="ru-RU"/>
              </w:rPr>
              <w:t>«Кий, Щек, Хорив»,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333">
              <w:rPr>
                <w:rFonts w:ascii="Times New Roman" w:hAnsi="Times New Roman"/>
                <w:i/>
                <w:lang w:eastAsia="ru-RU"/>
              </w:rPr>
              <w:t>«Хазары»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пересказ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.Прочитать вступительную статью учебника «Эзоп», с.68, ч.1.</w:t>
            </w:r>
          </w:p>
          <w:p w:rsidR="003A699C" w:rsidRPr="00C16B5D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вопросы к статье, подготовить на них развёрнутые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F28D8">
              <w:rPr>
                <w:rFonts w:ascii="Times New Roman" w:hAnsi="Times New Roman"/>
                <w:b/>
                <w:bCs/>
                <w:spacing w:val="4"/>
              </w:rPr>
              <w:t>Вн.чт</w:t>
            </w:r>
            <w:proofErr w:type="spellEnd"/>
            <w:r w:rsidRPr="00FF28D8">
              <w:rPr>
                <w:rFonts w:ascii="Times New Roman" w:hAnsi="Times New Roman"/>
                <w:b/>
                <w:bCs/>
                <w:spacing w:val="4"/>
              </w:rPr>
              <w:t>. 2</w:t>
            </w:r>
            <w:r w:rsidRPr="00A6481D">
              <w:rPr>
                <w:rFonts w:ascii="Times New Roman" w:hAnsi="Times New Roman"/>
                <w:bCs/>
                <w:spacing w:val="4"/>
              </w:rPr>
              <w:t xml:space="preserve"> Предание «Петр и плотник».  Темы, поднимаемые в произведении.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8858A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Жанр басни в мировой литературе. Эзоп.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«Ворона и лисица». «Лисица и виноград»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язык Эзопа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статью учебника «Русские басни», с.73, ч.1.</w:t>
            </w:r>
          </w:p>
          <w:p w:rsidR="003A699C" w:rsidRPr="00C16B5D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 2. Составить вопросы к статье.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басен Лафонтена.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«Лисица и виноград»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басни о Вороне и Лисе В.К.Тредиаковского и А.П.Сумарокова</w:t>
            </w:r>
          </w:p>
          <w:p w:rsidR="003A699C" w:rsidRPr="00C16B5D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Style w:val="c4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адание:  сообщение о  В.К.Тредиаковском, об А.П.Сумарокове.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баснописцы XVIII века.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В.К. Тредиаковский.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«Ворон и Лиса»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А. П. Сумароков.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«Ворона и Лиса»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Инд</w:t>
            </w:r>
            <w:proofErr w:type="gramStart"/>
            <w:r w:rsidRPr="00C75599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C75599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адание:  сообщение о М.В.Ломоносове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rPr>
          <w:trHeight w:val="11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М. В. Ломоносов.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«Случились вместе два Астронома в пиру...».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выразительное чтение басни И.А.Крылова «Ворона и Лисица», с.79-80 части</w:t>
            </w:r>
            <w:proofErr w:type="gramStart"/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16B5D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Басни И. А. Крылова</w:t>
            </w:r>
            <w:r w:rsidRPr="00605FB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Сравнение басен  В.К. Тредиаковского «Ворон и Лисица» и И.А. Крылова «Ворона и лисица»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крылатые выражения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одну из басен И.А.Крылова наизусть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5271">
              <w:rPr>
                <w:rFonts w:ascii="Times New Roman" w:hAnsi="Times New Roman"/>
                <w:b/>
                <w:lang w:eastAsia="ru-RU"/>
              </w:rPr>
              <w:t>Р.р. 3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605FBC">
              <w:rPr>
                <w:rFonts w:ascii="Times New Roman" w:hAnsi="Times New Roman"/>
                <w:lang w:eastAsia="ru-RU"/>
              </w:rPr>
              <w:t xml:space="preserve">Русская басня </w:t>
            </w:r>
            <w:r w:rsidRPr="00605FBC">
              <w:rPr>
                <w:rFonts w:ascii="Times New Roman" w:hAnsi="Times New Roman"/>
                <w:lang w:val="en-US" w:eastAsia="ru-RU"/>
              </w:rPr>
              <w:t>XX</w:t>
            </w:r>
            <w:r w:rsidRPr="00605FBC">
              <w:rPr>
                <w:rFonts w:ascii="Times New Roman" w:hAnsi="Times New Roman"/>
                <w:lang w:eastAsia="ru-RU"/>
              </w:rPr>
              <w:t xml:space="preserve"> века.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 xml:space="preserve"> «В литературной гостиной». </w:t>
            </w:r>
            <w:r>
              <w:rPr>
                <w:rFonts w:ascii="Times New Roman" w:hAnsi="Times New Roman"/>
                <w:lang w:eastAsia="ru-RU"/>
              </w:rPr>
              <w:t>Создание собственной басни.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мораль нравственные ценности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пересказ статей учебника «Из русской литературы XIX в.» и вступительную статью об А.С.Пушкине, с.92-95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Презентация собственной басни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Детство и детские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впечатления А. С. Пушкина.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одготовить выразительное </w:t>
            </w: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чтение писем няни к Пушкину;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Животные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 баснях.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Пушкина. Стихотворение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«Няне».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71617">
              <w:rPr>
                <w:rFonts w:ascii="Times New Roman" w:eastAsia="Times New Roman" w:hAnsi="Times New Roman" w:cs="Times New Roman"/>
                <w:lang w:eastAsia="ru-RU"/>
              </w:rPr>
              <w:t>Основные образы произведения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лирический герой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«Сказку о мёртвой царевне и семи богатырях», с.104-123, ч.1.</w:t>
            </w:r>
          </w:p>
          <w:p w:rsidR="003A699C" w:rsidRPr="00C75599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2.Ответить на вопросы 1-2, с.123.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«Сказка о мёртвой царевне и семи богатырях».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Истоки рождения сюжета. Основные образы сказки.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Черты сходства и различия волшебной и литературной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9E7492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с.122-123, ч.1.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«Сказки о мёртвой царевне и о семи богатырях»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Пушкина с народной сказкой и сказкой Жуковского «Спящая царевна».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9E7492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фрагмент сказки на выбор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 xml:space="preserve">Поэма </w:t>
            </w:r>
            <w:r w:rsidRPr="00605FBC">
              <w:rPr>
                <w:rFonts w:ascii="Times New Roman" w:hAnsi="Times New Roman"/>
                <w:i/>
                <w:lang w:eastAsia="ru-RU"/>
              </w:rPr>
              <w:t>«Руслан и Людмила»</w:t>
            </w:r>
            <w:r w:rsidRPr="00605FBC">
              <w:rPr>
                <w:rFonts w:ascii="Times New Roman" w:hAnsi="Times New Roman"/>
                <w:lang w:eastAsia="ru-RU"/>
              </w:rPr>
              <w:t xml:space="preserve"> (отрывок). </w:t>
            </w:r>
            <w:r>
              <w:rPr>
                <w:rFonts w:ascii="Times New Roman" w:hAnsi="Times New Roman"/>
                <w:lang w:eastAsia="ru-RU"/>
              </w:rPr>
              <w:t xml:space="preserve"> Связь произведения с русскими народными сказками.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сжатый пересказ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отрывок из поэмы «Руслан и Людмила», с.134-135,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«Иллюстрации к сказкам А.С. Пушкина» (альбом)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Поэтические картины зимы. Стихотворение  А. С. Пушкина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«Зимняя дорога».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пейзажная лирика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выразительное чтение стихотворения «Зимняя дорога», с.139-140, ч.1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«В литературной гостиной». (Поэзия </w:t>
            </w:r>
            <w:r w:rsidRPr="00605FBC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века о родной природе).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пейзажная лирика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М. Ю. Лермонтов. Детство поэта.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с.151-153, ч.1.</w:t>
            </w:r>
          </w:p>
          <w:p w:rsidR="003A699C" w:rsidRPr="00C75599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рассказ о поэте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стихотворения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«Бородино».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Прототипы героев. Бородинское сражение и его герои в изобразительном искусстве.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Эпитет.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Сравнение.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Прототип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Составить устные портреты старого и молодого солдата.</w:t>
            </w:r>
          </w:p>
          <w:p w:rsidR="003A699C" w:rsidRPr="00C75599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Выучить наизусть отрывок из стихотворения «Бородино».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C7559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художественной выразительности в стихотворении М. Ю. Лермонтова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«Бородино»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Метафора, звукопись,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диалог,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монолог,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аллитерация, 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ассонанс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Составить описание кадров и придумать подписи к ним для диафильма  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18"/>
                <w:szCs w:val="18"/>
              </w:rPr>
              <w:t>1 вариант</w:t>
            </w:r>
            <w:r>
              <w:rPr>
                <w:rStyle w:val="c4"/>
                <w:color w:val="000000"/>
                <w:sz w:val="18"/>
                <w:szCs w:val="18"/>
              </w:rPr>
              <w:t> – первые 6 кадров к фрагментам стихотворения от начала до слов «За родину свою».</w:t>
            </w:r>
          </w:p>
          <w:p w:rsidR="003A699C" w:rsidRPr="00716C26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18"/>
                <w:szCs w:val="18"/>
              </w:rPr>
              <w:t>2 вариант</w:t>
            </w:r>
            <w:r>
              <w:rPr>
                <w:rStyle w:val="c4"/>
                <w:color w:val="000000"/>
                <w:sz w:val="18"/>
                <w:szCs w:val="18"/>
              </w:rPr>
              <w:t> – 2последующие 5 кадров к фрагментам стихотворения от слов «Два дня мы были в перестрелке» до слов «Не отдали б Москвы!»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«Создание диафильма»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 Р.4,5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сочинение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темы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«Защитники Родины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изображении М. Ю. Лермонтова»,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на поле славы». Повествование о событиях от лица их участника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повествование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Закончить работу над </w:t>
            </w:r>
            <w:r>
              <w:rPr>
                <w:rStyle w:val="c4"/>
                <w:color w:val="000000"/>
                <w:sz w:val="18"/>
                <w:szCs w:val="18"/>
              </w:rPr>
              <w:lastRenderedPageBreak/>
              <w:t>сочинением.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</w:t>
            </w:r>
            <w:proofErr w:type="gramStart"/>
            <w:r>
              <w:rPr>
                <w:rStyle w:val="c4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адания. Подготовить сообщения: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«Детство Н.В.Гоголя»;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«Гимназия»;</w:t>
            </w:r>
          </w:p>
          <w:p w:rsidR="003A699C" w:rsidRPr="00716C26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 «В 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Н. В. Гоголь. Малороссия в жизни и судьбе писателя. Повесть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«Ночь перед Рождеством».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иллюстрации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716C26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повесть Н.В.Гоголя «Ночь перед Рождеством»</w:t>
            </w:r>
            <w:proofErr w:type="gramStart"/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,с</w:t>
            </w:r>
            <w:proofErr w:type="gramEnd"/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.161-228 ч.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716C26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Лексика в повести</w:t>
            </w: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.Гоголя «Ночь перед Рождеством»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Картины народной жизни в повести Н. В. Гоголя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«Ночь перед Рождеством».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Фольклорные мотивы и источник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 Историческая основа повести.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мифологические и фольклорные мотивы, юмор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716C26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  <w:r w:rsidRPr="00716C26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716C26" w:rsidRDefault="003A699C" w:rsidP="009E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Фантастика и реальность в повести Н. В. Гоголя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«Ночь перед Рождеством»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фантастика, сюжет, художественная деталь, портрет, речевая характеристика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И.С.Тургенева «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Муму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», с.221-252, часть 1.</w:t>
            </w:r>
          </w:p>
          <w:p w:rsidR="003A699C" w:rsidRPr="00716C26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2.Устно ответить на вопрос «Что в рассказе произвело на меня самое сильное впечатление?»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впечатления И.С.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Тургенева. </w:t>
            </w:r>
            <w:proofErr w:type="spellStart"/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>Спасское-Лутовиново</w:t>
            </w:r>
            <w:proofErr w:type="spellEnd"/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в представлениях и творчес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биографии писателя.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Начало литературной деятельности. История создания рассказа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Муму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 Знакомство с героями.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прототип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716C26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художественный пересказ фрагмента рассказа «</w:t>
            </w:r>
            <w:proofErr w:type="spellStart"/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Муму</w:t>
            </w:r>
            <w:proofErr w:type="spellEnd"/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до слов «Так прошёл год…»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716C26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rPr>
          <w:trHeight w:val="8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И.С. Тургенев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Муму</w:t>
            </w:r>
            <w:proofErr w:type="spellEnd"/>
            <w:r>
              <w:rPr>
                <w:rFonts w:ascii="Times New Roman" w:hAnsi="Times New Roman"/>
                <w:lang w:eastAsia="ru-RU"/>
              </w:rPr>
              <w:t>». Образ Герасима.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рассказ, тема художественного произведения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C691B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письменный или устный рассказ о героях, живущих в доме барыни</w:t>
            </w:r>
            <w:r w:rsidRPr="008C710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C710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Герасим и его окружение.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лексическая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C710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Приготовить пересказ эпизодов: «Пропажа </w:t>
            </w:r>
            <w:proofErr w:type="spellStart"/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Муму</w:t>
            </w:r>
            <w:proofErr w:type="spellEnd"/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«</w:t>
            </w:r>
            <w:proofErr w:type="spellStart"/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Муму</w:t>
            </w:r>
            <w:proofErr w:type="spellEnd"/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вернулась», «Барыня «умирает». Ввести в пересказы описание жестов, поз, мимики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C710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Герасим и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Муму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 Два 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Немой протест героя-символ безмолвия крепостных крестьян.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эпизод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C7109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выставку иллюстраций к рассказу.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C7109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Создание альбома иллюстраций к рассказу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6,7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сочинение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 Анализ эпизода.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Эпизод,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сюжет,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конфликт,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завязка,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действия,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кульминация,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развязка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Выучить наизусть  стихотворение в прозе «Русский язык», с.248,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Р.Р.8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A4E6E">
              <w:rPr>
                <w:rFonts w:ascii="Times New Roman" w:eastAsia="Times New Roman" w:hAnsi="Times New Roman" w:cs="Times New Roman"/>
                <w:b/>
                <w:lang w:eastAsia="ru-RU"/>
              </w:rPr>
              <w:t>нализ письменных работ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по творчеству И.С.Тургенева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AA4E6E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Эпизод,</w:t>
            </w:r>
          </w:p>
          <w:p w:rsidR="003A699C" w:rsidRPr="00AA4E6E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</w:t>
            </w: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сюжет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конфликт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Красота и богатство русского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языка, образ человека и природы в цикле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«Стихотворений в прозе»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С. Тургенева.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стихотворения в прозе, эпитет, сравнение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сообщение о дружбе Н.А.Некрасова с крестьянскими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Н. А. Некрасов. Детские впечатления поэта.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статью учебника о Н.А.Некрасове, с.249, ч.1. Прочитать стихотворение «Крестьянские дети», с.251-259,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Н. А. Некрасов.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«Крестьянские дети».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композиции произведения.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Выучить наизусть  отрывок из стихотворения.</w:t>
            </w:r>
          </w:p>
          <w:p w:rsidR="003A699C" w:rsidRPr="00ED1C4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фрагмента стихотворения от слов «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Омилые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 xml:space="preserve"> плуты!» до слов «Проводит нас в недра землицы родной…».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тема стихотворения Н. А. Некрасова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«Крестьянские дети»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Строфа,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эпитет,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сравнение, оксюморон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стихотворение «Тройка», с.261-263, ч.1.</w:t>
            </w:r>
          </w:p>
          <w:p w:rsidR="003A699C" w:rsidRPr="00ED1C4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2.Прочитать статью учебника «Строфа», с.263,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 xml:space="preserve">Стихотворение Н. А. Некрасова </w:t>
            </w:r>
            <w:r w:rsidRPr="00605FBC">
              <w:rPr>
                <w:rFonts w:ascii="Times New Roman" w:hAnsi="Times New Roman"/>
                <w:i/>
                <w:lang w:eastAsia="ru-RU"/>
              </w:rPr>
              <w:t>«Тройка»</w:t>
            </w:r>
            <w:r>
              <w:rPr>
                <w:rFonts w:ascii="Times New Roman" w:hAnsi="Times New Roman"/>
                <w:lang w:eastAsia="ru-RU"/>
              </w:rPr>
              <w:t>. Художественная идея произведения.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строфа, эпитет, сравнение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рассказ Л.Н.Толстого «Кавказский пленник», с.267-296,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Л. Н. Толстой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писателе. Яснополянская школа.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Историко-литературная основа рассказа «</w:t>
            </w:r>
            <w:r w:rsidRPr="009E4D12">
              <w:rPr>
                <w:rFonts w:ascii="Times New Roman" w:eastAsia="Times New Roman" w:hAnsi="Times New Roman" w:cs="Times New Roman"/>
                <w:i/>
                <w:lang w:eastAsia="ru-RU"/>
              </w:rPr>
              <w:t>Кавказский пленник».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рассказ, сюжет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Составить устные портреты героев по 1 и 2 главам  (Жилин,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Костылин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, Дина, татарин с красной бородой, черноватый).</w:t>
            </w:r>
          </w:p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описание быта татар.</w:t>
            </w:r>
          </w:p>
          <w:p w:rsidR="003A699C" w:rsidRPr="00ED1C4B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3.Выписать из текста глаголы, относящиеся к поведению Жилина и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Костылина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 xml:space="preserve"> в плену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Л. Н. Толстой. Рассказ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«Кавказский пленник»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протест против наци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ональной вражды. Жилин и горцы.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рассказ, портрет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4-6 глав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Две жизненные позиции в рассказе Л. Н. Толстого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«Кавказский пленник».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Художественная идея рассказа.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завязка, кульминация, развязка, идея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пересказ статьи учебника «Сюжет и фабула», с.301-302,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«Традиции и обычаи горцев»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 Р.9,10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сочинение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чем заставил меня задуматься рассказ Л. Н. Толстого?».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афоризм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Записать 5-6 пословиц о любви к людям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Р.Р.11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3042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письменных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Style w:val="c4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адания. сообщения:</w:t>
            </w:r>
          </w:p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о событиях детства А.П.Чехова,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и юношеские годы А.</w:t>
            </w:r>
          </w:p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П. Чехова. Семья. Книги.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самооценки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с.303-304.,ч 1.Составить рассказ об А.П.Чехове, используя материалы статьи учебника.</w:t>
            </w:r>
          </w:p>
          <w:p w:rsidR="003A699C" w:rsidRPr="00ED1C4B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2.Прочитать рассказ А.П.Чехова «Злоумышленник», с. 315-320,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Чеховские приёмы создания характеров и ситуаций в рассказе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«Злоумышленник».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юмор, </w:t>
            </w:r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комическая ситуация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, ирония, антитеза, метафора, градация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ролевое чтение по ролям рассказ А.П.Чехова «Пересолил», с.310-315,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писателя к персонажам рассказа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«Пересоли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Выполнить задание 2 учебника, с.322,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D1C4B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Р.Р.12,13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Юмористический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«Случай из жизни»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Роль детали в создании художественного образа. Юмористический 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буклета «Мое творчество»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и юношеские годы И. А. Бунина.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рассказ о детстве и юности И.А.Бунина,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823042" w:rsidRDefault="003A699C" w:rsidP="009E749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hAnsi="Times New Roman"/>
                <w:lang w:eastAsia="ru-RU"/>
              </w:rPr>
              <w:t>И. А. Бунин.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823042">
              <w:rPr>
                <w:rFonts w:ascii="Times New Roman" w:hAnsi="Times New Roman"/>
                <w:i/>
                <w:lang w:eastAsia="ru-RU"/>
              </w:rPr>
              <w:t>Густой зелёный ельник у дороги…».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042">
              <w:rPr>
                <w:rFonts w:ascii="Times New Roman" w:hAnsi="Times New Roman"/>
                <w:lang w:eastAsia="ru-RU"/>
              </w:rPr>
              <w:t>Тема природы и приемы ее реализации. Художественное богатство стихотворени</w:t>
            </w:r>
            <w:r>
              <w:rPr>
                <w:rFonts w:ascii="Times New Roman" w:hAnsi="Times New Roman"/>
                <w:lang w:eastAsia="ru-RU"/>
              </w:rPr>
              <w:t>я. Второй план в стихотворении.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стихотворение-размышление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И.А.Бунина «В деревне», с.13-21, ч.2.</w:t>
            </w:r>
          </w:p>
          <w:p w:rsidR="003A699C" w:rsidRPr="00897218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 (1 вариант – 1-2 части; 2 вариант – 3-4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Детское восприятие родной природы в рассказе И. А. Бунина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«В деревне».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образ-пейзаж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рассказ И.А.Бунина «Подснежник», с.22-26,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«Подснежник»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образ-пейзаж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статью учебника о Л.Андрееве, с.28-30, ч.2.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2.Инд. задания. Подготовить сообщения: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«Гимназические годы Л.Андреева»;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«Годы учёбы в Петербургском и Московском университетах»;</w:t>
            </w:r>
          </w:p>
          <w:p w:rsidR="003A699C" w:rsidRPr="00897218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«Увлечения Л.Андреева».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Л. Н. Андреев. Краткие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мировоззрение писателя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Л.Андреева «Петька на даче», с.33-44, ч.2</w:t>
            </w:r>
          </w:p>
          <w:p w:rsidR="003A699C" w:rsidRPr="00897218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2.Составить цитатный план </w:t>
            </w:r>
            <w:r>
              <w:rPr>
                <w:rStyle w:val="c4"/>
                <w:color w:val="000000"/>
                <w:sz w:val="18"/>
                <w:szCs w:val="18"/>
              </w:rPr>
              <w:lastRenderedPageBreak/>
              <w:t>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Л. Н. Андреев.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«Петька на даче».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Мир города в рассказ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тема, эпизод, финал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3A699C" w:rsidRPr="00897218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Л. Н. Андреев.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«Петька на даче».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Противопоставление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мира города и дачи в рассказе.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Тематика и нравственная проблематика рассказа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выразительное чтение фрагмента статьи А.И.Куприна «Памяти Чехова»;</w:t>
            </w:r>
          </w:p>
          <w:p w:rsidR="003A699C" w:rsidRPr="00897218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подготовить сообщение «В кадетском корпусе».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А.И. Куприн.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А.И.Куприна «Золотой Петух», с.49-53, ч.2.</w:t>
            </w:r>
          </w:p>
          <w:p w:rsidR="003A699C" w:rsidRPr="00897218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И. Куприн. </w:t>
            </w:r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Удивительное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в мире природы. (По рассказу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«Золотой петух»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(расширение и углубление представлений);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тема;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характеристика персонажа, портрет героя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2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897218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Цветовые прилагательные в рассказе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Злотой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петух»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А. Блок. Детские впечатления поэта. Книга в жизни юного А. Блока.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Блоковские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места (Петербург,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Шахматово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зрительный 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сообщение о некоторых фактах родословной семей Бекетовых и Блок;</w:t>
            </w:r>
          </w:p>
          <w:p w:rsidR="003A699C" w:rsidRPr="00897218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подготовить выставку фотографий членов семьи А.А.Блока.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Красота русской природы в стихотворениях А. А. Блока.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«Летний вечер»,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«Полный месяц встал над лугом...»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антитеза, художественное пространство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Выучить наизусть стихотворение А.Блока «Летний вечер», с.63, ч.2.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</w:t>
            </w:r>
            <w:proofErr w:type="gramStart"/>
            <w:r>
              <w:rPr>
                <w:rStyle w:val="c4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адания. Подготовить сообщения:</w:t>
            </w:r>
          </w:p>
          <w:p w:rsidR="003A699C" w:rsidRPr="00122984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«Семья С.А.Есенина»;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годы С. Есенина. В есенинском Константинове.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Составить рассказ о С.А.Есенине по материалам учебника и урока.</w:t>
            </w:r>
          </w:p>
          <w:p w:rsidR="003A699C" w:rsidRPr="00122984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2.Индивидуальное задание: подготовить сообщение о символическом значении образа берёзки в поэзии С.А.Есенина.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Малая и большая родина в стихотворении С. Есенина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«Ты запой мне ту песню, что прежде...»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сравнение, метафора, эпитет, олицетворение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12298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 стихотворение С.А.Есенина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122984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Единство человека и природы в стихотворениях С. Есенина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«Поет зима —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аукает...», «Нивы сжаты, рощи голы...»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олицетворение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П</w:t>
            </w:r>
            <w:r w:rsidRPr="00122984">
              <w:rPr>
                <w:sz w:val="18"/>
                <w:szCs w:val="18"/>
              </w:rPr>
              <w:t>одготовить сообщение о семье А.П.Платонова.</w:t>
            </w:r>
            <w:r>
              <w:rPr>
                <w:rStyle w:val="c4"/>
                <w:color w:val="000000"/>
                <w:sz w:val="18"/>
                <w:szCs w:val="18"/>
              </w:rPr>
              <w:t xml:space="preserve"> Прочитать рассказ А.П.Платонова «Никита», </w:t>
            </w:r>
            <w:r>
              <w:rPr>
                <w:rStyle w:val="c4"/>
                <w:color w:val="000000"/>
                <w:sz w:val="18"/>
                <w:szCs w:val="18"/>
              </w:rPr>
              <w:lastRenderedPageBreak/>
              <w:t>с.81-90, ч.2.</w:t>
            </w:r>
          </w:p>
          <w:p w:rsidR="003A699C" w:rsidRPr="0012298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П. Платонов. Краткие биографические сведения о писателе. Мир глазами ребенка в рассказе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«Никита»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122984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E76007">
              <w:rPr>
                <w:color w:val="000000"/>
                <w:sz w:val="18"/>
                <w:szCs w:val="18"/>
                <w:shd w:val="clear" w:color="auto" w:fill="FFFFFF"/>
              </w:rPr>
              <w:t>Прочитать рассказ А.П.Платонова «Цветок на земле», с.94-99,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Образы главных героев и своеобразие языка в рассказе А. П. Платонова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«Цветок на земле».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сознание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4D37F2" w:rsidRDefault="003A699C" w:rsidP="009E7492">
            <w:pPr>
              <w:spacing w:after="0" w:line="240" w:lineRule="auto"/>
              <w:rPr>
                <w:rFonts w:ascii="Times New Roman CYR" w:hAnsi="Times New Roman CYR"/>
              </w:rPr>
            </w:pPr>
            <w:proofErr w:type="spellStart"/>
            <w:r w:rsidRPr="00AB1527">
              <w:rPr>
                <w:rFonts w:ascii="Times New Roman CYR" w:hAnsi="Times New Roman CYR"/>
                <w:b/>
                <w:bCs/>
                <w:iCs/>
              </w:rPr>
              <w:t>Вн.чт</w:t>
            </w:r>
            <w:proofErr w:type="spellEnd"/>
            <w:r w:rsidRPr="00AB1527">
              <w:rPr>
                <w:rFonts w:ascii="Times New Roman CYR" w:hAnsi="Times New Roman CYR"/>
                <w:b/>
                <w:bCs/>
                <w:iCs/>
              </w:rPr>
              <w:t>. 3</w:t>
            </w:r>
            <w:r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 w:rsidRPr="004D37F2">
              <w:rPr>
                <w:rFonts w:ascii="Times New Roman CYR" w:hAnsi="Times New Roman CYR"/>
                <w:b/>
                <w:bCs/>
                <w:i/>
                <w:iCs/>
              </w:rPr>
              <w:t xml:space="preserve">В.А. Сухомлинский. </w:t>
            </w:r>
            <w:r w:rsidRPr="004D37F2">
              <w:rPr>
                <w:rFonts w:ascii="Times New Roman CYR" w:hAnsi="Times New Roman CYR"/>
              </w:rPr>
              <w:t>"Легенда о материнской любви».</w:t>
            </w:r>
            <w:r w:rsidRPr="004D37F2"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 w:rsidRPr="004D37F2">
              <w:rPr>
                <w:rFonts w:ascii="Times New Roman CYR" w:hAnsi="Times New Roman CYR"/>
              </w:rPr>
              <w:t>Краткие сведения</w:t>
            </w:r>
            <w:r>
              <w:rPr>
                <w:rFonts w:ascii="Times New Roman CYR" w:hAnsi="Times New Roman CYR"/>
              </w:rPr>
              <w:t xml:space="preserve"> о</w:t>
            </w:r>
          </w:p>
          <w:p w:rsidR="003A699C" w:rsidRPr="004D37F2" w:rsidRDefault="003A699C" w:rsidP="009E7492">
            <w:pPr>
              <w:tabs>
                <w:tab w:val="left" w:pos="562"/>
              </w:tabs>
              <w:spacing w:after="0" w:line="240" w:lineRule="auto"/>
              <w:ind w:right="20"/>
              <w:rPr>
                <w:rFonts w:ascii="Times New Roman CYR" w:hAnsi="Times New Roman CYR"/>
              </w:rPr>
            </w:pPr>
            <w:proofErr w:type="gramStart"/>
            <w:r w:rsidRPr="004D37F2">
              <w:rPr>
                <w:rFonts w:ascii="Times New Roman CYR" w:hAnsi="Times New Roman CYR"/>
              </w:rPr>
              <w:t>писателе</w:t>
            </w:r>
            <w:proofErr w:type="gramEnd"/>
            <w:r w:rsidRPr="004D37F2">
              <w:rPr>
                <w:rFonts w:ascii="Times New Roman CYR" w:hAnsi="Times New Roman CYR"/>
              </w:rPr>
              <w:t>. Материнская любовь. Сыновняя благодарность. Особенности жанра. Значение финала.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статьи учебника о П.П.Бажове, с.100-103, ч.2.</w:t>
            </w:r>
          </w:p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годы П. П. Бажова. Жанр литературного сказа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сказ, отличие сказа от 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сказ П.П.Бажова «Каменный цветок», с.103-129, ч.2.</w:t>
            </w:r>
          </w:p>
          <w:p w:rsidR="003A699C" w:rsidRPr="00E76007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поиск и вечные сомнения подлинного мастера в сказе П. П. Бажова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«Каменный цветок».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герой повествования, афоризм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Прочитать статью «В мире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худож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. слова П.П.Бажова», с.130-131, ч.2.</w:t>
            </w:r>
          </w:p>
          <w:p w:rsidR="003A699C" w:rsidRPr="00E76007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2.Нарисовать вазу, которую хотел создать Данила-мастер.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Камень в сказе П.Бажова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П. П. Бажов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«Каменный цветок»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Приемы создания художественного образа.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тличие сказа от сказки,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герой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повествования, афоризм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статью о Н.Н.Носове, с.134-135,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Н. Н. Носов. Краткие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читательский 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</w:t>
            </w:r>
            <w:r w:rsidRPr="00E76007">
              <w:rPr>
                <w:color w:val="000000"/>
                <w:sz w:val="18"/>
                <w:szCs w:val="18"/>
              </w:rPr>
              <w:t>136-141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Н. Н. Носов. Весёлый вымысел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рассказа «Три охотника».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3768FE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с.175-176,</w:t>
            </w:r>
            <w:r w:rsidRPr="00E76007">
              <w:rPr>
                <w:color w:val="000000"/>
                <w:sz w:val="18"/>
                <w:szCs w:val="18"/>
                <w:shd w:val="clear" w:color="auto" w:fill="FFFFFF"/>
              </w:rPr>
              <w:t>ч.2.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76007">
              <w:rPr>
                <w:color w:val="000000"/>
                <w:sz w:val="18"/>
                <w:szCs w:val="18"/>
                <w:shd w:val="clear" w:color="auto" w:fill="FFFFFF"/>
              </w:rPr>
              <w:t>Прочитать и пересказать рассказ Е.И.Носова «Как патефон петуха от смерти спас»,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Е. И. Носов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иография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втобиография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план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Е. И. Носов. Добро и доброта в рассказе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«Как патефон петуха от смерти спас»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рассказа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481D">
              <w:rPr>
                <w:rFonts w:ascii="Times New Roman" w:hAnsi="Times New Roman"/>
                <w:b/>
                <w:lang w:eastAsia="ru-RU"/>
              </w:rPr>
              <w:t>Вн</w:t>
            </w:r>
            <w:proofErr w:type="spellEnd"/>
            <w:r w:rsidRPr="00A6481D">
              <w:rPr>
                <w:rFonts w:ascii="Times New Roman" w:hAnsi="Times New Roman"/>
                <w:b/>
                <w:lang w:eastAsia="ru-RU"/>
              </w:rPr>
              <w:t>. чт. 4</w:t>
            </w:r>
            <w:r w:rsidRPr="00A6481D">
              <w:rPr>
                <w:rFonts w:ascii="Times New Roman" w:hAnsi="Times New Roman"/>
                <w:lang w:eastAsia="ru-RU"/>
              </w:rPr>
              <w:t xml:space="preserve"> </w:t>
            </w:r>
            <w:r w:rsidRPr="00A6481D">
              <w:rPr>
                <w:rFonts w:ascii="Times New Roman CYR" w:hAnsi="Times New Roman CYR"/>
                <w:b/>
                <w:bCs/>
                <w:i/>
                <w:iCs/>
              </w:rPr>
              <w:t xml:space="preserve">Ю.Я. Яковлев. </w:t>
            </w:r>
            <w:r w:rsidRPr="00A6481D">
              <w:rPr>
                <w:rFonts w:ascii="Times New Roman CYR" w:hAnsi="Times New Roman CYR"/>
              </w:rPr>
              <w:t>Рассказ</w:t>
            </w:r>
            <w:r w:rsidRPr="00A6481D"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 w:rsidRPr="00A6481D">
              <w:rPr>
                <w:rFonts w:ascii="Times New Roman CYR" w:hAnsi="Times New Roman CYR"/>
              </w:rPr>
              <w:t>«Цветок хлеба».</w:t>
            </w:r>
            <w:r w:rsidRPr="00A6481D"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 CYR" w:hAnsi="Times New Roman CYR"/>
              </w:rPr>
              <w:t>Р</w:t>
            </w:r>
            <w:r w:rsidRPr="00A6481D">
              <w:rPr>
                <w:rFonts w:ascii="Times New Roman CYR" w:hAnsi="Times New Roman CYR"/>
              </w:rPr>
              <w:t xml:space="preserve">аннее взросление. Забота взрослых о </w:t>
            </w:r>
            <w:r w:rsidRPr="00A6481D">
              <w:rPr>
                <w:rFonts w:ascii="Times New Roman CYR" w:hAnsi="Times New Roman CYR"/>
              </w:rPr>
              <w:lastRenderedPageBreak/>
              <w:t>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ейзаж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юмор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с.176-183, ч.2.</w:t>
            </w:r>
          </w:p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домашнему сочинению по рассказу Е.И.Носова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«Как патефон петуха от смерти спас»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AF576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764">
              <w:rPr>
                <w:rFonts w:ascii="Times New Roman" w:hAnsi="Times New Roman" w:cs="Times New Roman"/>
              </w:rPr>
              <w:t>рассказ, юмор, тема, сюжет,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AF576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  <w:proofErr w:type="gramStart"/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</w:t>
            </w:r>
            <w:proofErr w:type="gramEnd"/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одобрать пословицы и поговорки народов мира о любви к Родине, о бережном отношении к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AF576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AF576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764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Вн</w:t>
            </w:r>
            <w:proofErr w:type="spellEnd"/>
            <w:r w:rsidRPr="00AF5764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. чт.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 xml:space="preserve">5 </w:t>
            </w:r>
            <w:r w:rsidRPr="00AF5764">
              <w:rPr>
                <w:rFonts w:ascii="Times New Roman" w:eastAsia="Times New Roman" w:hAnsi="Times New Roman" w:cs="Georgia"/>
                <w:bCs/>
                <w:spacing w:val="10"/>
                <w:lang w:eastAsia="ru-RU"/>
              </w:rPr>
              <w:t>В.П. Астафьев. «Зачем я убил коростеля?»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AF576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AF5764">
              <w:rPr>
                <w:rFonts w:ascii="Times New Roman" w:hAnsi="Times New Roman" w:cs="Times New Roman"/>
              </w:rPr>
              <w:t>иалог, система образов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AF5764" w:rsidRDefault="003A699C" w:rsidP="009E7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в/ч </w:t>
            </w:r>
            <w:proofErr w:type="spellStart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стихотвор</w:t>
            </w:r>
            <w:proofErr w:type="spellEnd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В.Ф. Боков.  </w:t>
            </w:r>
            <w:r w:rsidRPr="00AF57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«Поклон »;</w:t>
            </w:r>
          </w:p>
          <w:p w:rsidR="003A699C" w:rsidRPr="00AF5764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Рубцов. </w:t>
            </w:r>
            <w:r w:rsidRPr="00AF57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«В осеннем лесу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AF5764" w:rsidRDefault="003A699C" w:rsidP="009E7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Поэзия и проза </w:t>
            </w:r>
            <w:r w:rsidRPr="00605FBC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века о родной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рироде.</w:t>
            </w:r>
          </w:p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>В.Ф. Боков «Поклон»; Н.М. Рубцов «В осенне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 xml:space="preserve"> лесу»; Р.Г.Гам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>атов «Песня соловья». В.И. Белов «Весенняя ночь»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 xml:space="preserve"> В.Г. Распутин «Век живи – век люби»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художественный образ, лирическая проза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одно из стихотворений В.Бокова, Н.Рубцова, Р.Гамзатова о родной природе (по выбору), с.186-189,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91-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Путешествия и приключения в литературе. 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Д. Дефо «Робинзон Крузо».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приключенческий роман, 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Художественный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E76007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Путешествие на остров Робинзона Крузо.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Х. К. Андерсен.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писателе, его детстве.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волшебная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и пересказать сказку Х.К.Андерсена «Соловей», с.225-236,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«Соловей».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авторский замысел и способы его характеристики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статью учебника о М.Твене, с.238-240,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М. Твен.</w:t>
            </w:r>
          </w:p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сведения о писателе. Автобиография и </w:t>
            </w:r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автобиографические</w:t>
            </w:r>
            <w:proofErr w:type="gramEnd"/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мотивы в произведениях М. Твена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автобиография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главу VI из «Приключений Тома </w:t>
            </w:r>
            <w:proofErr w:type="spellStart"/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Сойера</w:t>
            </w:r>
            <w:proofErr w:type="spellEnd"/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с.241-256,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Том и Гек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ерои произведений Марка Твена.</w:t>
            </w: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юмор, ирония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главы VII и VIII, с.256-269,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Жизнерадостность, неутомимый интерес к жизни, бурная энергия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Тома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(анализ глав VII и VIII)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юмор, ирония, сатира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Прочитать статью учебника о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Ж.Рони-Старшем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, с.271-272, ч.2.</w:t>
            </w:r>
          </w:p>
          <w:p w:rsidR="003A699C" w:rsidRPr="005E3062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 Подготовить вопросы к статье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Роман Ж. А.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Бёкса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Рони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–старшего)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«Борьба за огонь» как историческое и фантастическое произведение.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статью учебника о Джеке Лондоне, с.290-291, </w:t>
            </w: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раннего взросления в связи с обстоятельствами жизни в рассказе </w:t>
            </w:r>
            <w:proofErr w:type="gram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Лондона «Сказание о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Кише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рассказа.</w:t>
            </w:r>
            <w:r w:rsidRPr="005E3062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rPr>
          <w:trHeight w:val="15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Линдгрен и её роман «Приключения Эмиля из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Лённеберги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1.Прочитать отрывок из «Приключений Эмиля из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Леннеберги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», с.306-309.</w:t>
            </w:r>
          </w:p>
          <w:p w:rsidR="003A699C" w:rsidRPr="005E3062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2.Подготовить художественный пересказ отрывка.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3A699C" w:rsidRPr="00605FBC" w:rsidTr="009E7492">
        <w:trPr>
          <w:trHeight w:val="8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работа.</w:t>
            </w:r>
          </w:p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 Рекомендации по самостоятельному чтению во время летних каникул.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C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 w:rsidRPr="005E3062">
              <w:rPr>
                <w:color w:val="000000"/>
                <w:sz w:val="18"/>
                <w:szCs w:val="18"/>
                <w:shd w:val="clear" w:color="auto" w:fill="FFFFFF"/>
              </w:rPr>
              <w:t>Читать книги, рекомендованные для летнего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A699C" w:rsidRPr="00605FBC" w:rsidTr="009E749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C" w:rsidRPr="00605FBC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C" w:rsidRPr="005E3062" w:rsidRDefault="003A699C" w:rsidP="009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699C" w:rsidRPr="00605FBC" w:rsidRDefault="003A699C" w:rsidP="003A69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699C" w:rsidRDefault="003A699C" w:rsidP="003A6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99C" w:rsidRPr="00751DB3" w:rsidRDefault="003A699C" w:rsidP="003A699C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99C" w:rsidRPr="00463184" w:rsidRDefault="003A699C" w:rsidP="003A699C"/>
    <w:p w:rsidR="001936E4" w:rsidRPr="00463184" w:rsidRDefault="001936E4" w:rsidP="003A699C">
      <w:pPr>
        <w:spacing w:after="0" w:line="240" w:lineRule="auto"/>
        <w:jc w:val="center"/>
      </w:pPr>
    </w:p>
    <w:sectPr w:rsidR="001936E4" w:rsidRPr="00463184" w:rsidSect="00B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92" w:rsidRDefault="009E7492">
      <w:pPr>
        <w:spacing w:after="0" w:line="240" w:lineRule="auto"/>
      </w:pPr>
      <w:r>
        <w:separator/>
      </w:r>
    </w:p>
  </w:endnote>
  <w:endnote w:type="continuationSeparator" w:id="0">
    <w:p w:rsidR="009E7492" w:rsidRDefault="009E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92" w:rsidRDefault="00475DF6" w:rsidP="001936E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E74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7492">
      <w:rPr>
        <w:rStyle w:val="af"/>
        <w:noProof/>
      </w:rPr>
      <w:t>28</w:t>
    </w:r>
    <w:r>
      <w:rPr>
        <w:rStyle w:val="af"/>
      </w:rPr>
      <w:fldChar w:fldCharType="end"/>
    </w:r>
  </w:p>
  <w:p w:rsidR="009E7492" w:rsidRDefault="009E7492" w:rsidP="001936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92" w:rsidRDefault="00475DF6" w:rsidP="001936E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E74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370E">
      <w:rPr>
        <w:rStyle w:val="af"/>
        <w:noProof/>
      </w:rPr>
      <w:t>4</w:t>
    </w:r>
    <w:r>
      <w:rPr>
        <w:rStyle w:val="af"/>
      </w:rPr>
      <w:fldChar w:fldCharType="end"/>
    </w:r>
  </w:p>
  <w:p w:rsidR="009E7492" w:rsidRDefault="009E7492" w:rsidP="001936E4">
    <w:pPr>
      <w:pStyle w:val="a6"/>
      <w:ind w:right="360"/>
      <w:jc w:val="center"/>
    </w:pPr>
  </w:p>
  <w:p w:rsidR="009E7492" w:rsidRDefault="009E7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92" w:rsidRDefault="009E7492">
      <w:pPr>
        <w:spacing w:after="0" w:line="240" w:lineRule="auto"/>
      </w:pPr>
      <w:r>
        <w:separator/>
      </w:r>
    </w:p>
  </w:footnote>
  <w:footnote w:type="continuationSeparator" w:id="0">
    <w:p w:rsidR="009E7492" w:rsidRDefault="009E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D997840"/>
    <w:multiLevelType w:val="hybridMultilevel"/>
    <w:tmpl w:val="ADFAE766"/>
    <w:lvl w:ilvl="0" w:tplc="B008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13"/>
    <w:rsid w:val="00006AFA"/>
    <w:rsid w:val="00054CC9"/>
    <w:rsid w:val="00063B22"/>
    <w:rsid w:val="000859C1"/>
    <w:rsid w:val="000C4A6B"/>
    <w:rsid w:val="00122984"/>
    <w:rsid w:val="001502E4"/>
    <w:rsid w:val="0016215F"/>
    <w:rsid w:val="00187045"/>
    <w:rsid w:val="001936E4"/>
    <w:rsid w:val="001F13FC"/>
    <w:rsid w:val="0023090E"/>
    <w:rsid w:val="002B2F0A"/>
    <w:rsid w:val="002C36F3"/>
    <w:rsid w:val="002D1129"/>
    <w:rsid w:val="00354425"/>
    <w:rsid w:val="003613FC"/>
    <w:rsid w:val="003768FE"/>
    <w:rsid w:val="00384177"/>
    <w:rsid w:val="003A699C"/>
    <w:rsid w:val="003C0340"/>
    <w:rsid w:val="003D4B47"/>
    <w:rsid w:val="003E1D7D"/>
    <w:rsid w:val="003F41E6"/>
    <w:rsid w:val="00414C17"/>
    <w:rsid w:val="004340C1"/>
    <w:rsid w:val="00441CA4"/>
    <w:rsid w:val="0045123A"/>
    <w:rsid w:val="00463184"/>
    <w:rsid w:val="0046388F"/>
    <w:rsid w:val="00475DF6"/>
    <w:rsid w:val="00481601"/>
    <w:rsid w:val="004D12F2"/>
    <w:rsid w:val="005700DE"/>
    <w:rsid w:val="0058754A"/>
    <w:rsid w:val="005C691B"/>
    <w:rsid w:val="005E3062"/>
    <w:rsid w:val="005F6641"/>
    <w:rsid w:val="005F6D41"/>
    <w:rsid w:val="006242D9"/>
    <w:rsid w:val="006279E2"/>
    <w:rsid w:val="00636595"/>
    <w:rsid w:val="00646EB8"/>
    <w:rsid w:val="00652FC4"/>
    <w:rsid w:val="0068559C"/>
    <w:rsid w:val="00687770"/>
    <w:rsid w:val="006C109D"/>
    <w:rsid w:val="006C4023"/>
    <w:rsid w:val="00716C26"/>
    <w:rsid w:val="0072334D"/>
    <w:rsid w:val="00726DB3"/>
    <w:rsid w:val="0073053F"/>
    <w:rsid w:val="00751DB3"/>
    <w:rsid w:val="007E34AE"/>
    <w:rsid w:val="007F4B59"/>
    <w:rsid w:val="00823042"/>
    <w:rsid w:val="00855F7D"/>
    <w:rsid w:val="00863EC2"/>
    <w:rsid w:val="008858AC"/>
    <w:rsid w:val="008940B9"/>
    <w:rsid w:val="00897218"/>
    <w:rsid w:val="008C51CE"/>
    <w:rsid w:val="008C7109"/>
    <w:rsid w:val="008D370E"/>
    <w:rsid w:val="0092333F"/>
    <w:rsid w:val="009B64D7"/>
    <w:rsid w:val="009E4D12"/>
    <w:rsid w:val="009E7492"/>
    <w:rsid w:val="00A80641"/>
    <w:rsid w:val="00A8278E"/>
    <w:rsid w:val="00A913D3"/>
    <w:rsid w:val="00AA4E6E"/>
    <w:rsid w:val="00AD3D8C"/>
    <w:rsid w:val="00AF43FB"/>
    <w:rsid w:val="00AF5764"/>
    <w:rsid w:val="00B740D8"/>
    <w:rsid w:val="00B7485C"/>
    <w:rsid w:val="00B97213"/>
    <w:rsid w:val="00C01017"/>
    <w:rsid w:val="00C043D4"/>
    <w:rsid w:val="00C121C3"/>
    <w:rsid w:val="00C16B5D"/>
    <w:rsid w:val="00C5442B"/>
    <w:rsid w:val="00C67D74"/>
    <w:rsid w:val="00C75599"/>
    <w:rsid w:val="00CD493D"/>
    <w:rsid w:val="00DA0F82"/>
    <w:rsid w:val="00DD37CE"/>
    <w:rsid w:val="00DE0B81"/>
    <w:rsid w:val="00E76007"/>
    <w:rsid w:val="00E97042"/>
    <w:rsid w:val="00ED19B3"/>
    <w:rsid w:val="00ED1C4B"/>
    <w:rsid w:val="00F33605"/>
    <w:rsid w:val="00F769D3"/>
    <w:rsid w:val="00FB3755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C"/>
  </w:style>
  <w:style w:type="paragraph" w:styleId="1">
    <w:name w:val="heading 1"/>
    <w:basedOn w:val="a"/>
    <w:link w:val="10"/>
    <w:qFormat/>
    <w:rsid w:val="00B97213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B9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B97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13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B97213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B97213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7213"/>
  </w:style>
  <w:style w:type="character" w:customStyle="1" w:styleId="FontStyle15">
    <w:name w:val="Font Style15"/>
    <w:rsid w:val="00B9721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97213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72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97213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721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97213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B9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7213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972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721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972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B97213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B9721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721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721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721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B97213"/>
    <w:rPr>
      <w:strike w:val="0"/>
      <w:dstrike w:val="0"/>
      <w:color w:val="6D9A00"/>
      <w:u w:val="none"/>
      <w:effect w:val="none"/>
    </w:rPr>
  </w:style>
  <w:style w:type="character" w:customStyle="1" w:styleId="a5">
    <w:name w:val="Нижний колонтитул Знак"/>
    <w:link w:val="a6"/>
    <w:uiPriority w:val="99"/>
    <w:rsid w:val="00B9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97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B97213"/>
  </w:style>
  <w:style w:type="paragraph" w:styleId="a7">
    <w:name w:val="List Paragraph"/>
    <w:basedOn w:val="a"/>
    <w:uiPriority w:val="34"/>
    <w:qFormat/>
    <w:rsid w:val="00B9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uiPriority w:val="99"/>
    <w:rsid w:val="00B972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B972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B9721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B972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B97213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B97213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B97213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B97213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B972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B97213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B972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B97213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B9721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B9721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B97213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B972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B972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B97213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B97213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B97213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B97213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B97213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B97213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B972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B97213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B97213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B97213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B9721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B972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B972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B97213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B972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B9721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B97213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uiPriority w:val="99"/>
    <w:rsid w:val="00B972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page-block">
    <w:name w:val="tagadelic-page-block"/>
    <w:basedOn w:val="a"/>
    <w:uiPriority w:val="99"/>
    <w:rsid w:val="00B9721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wrapper">
    <w:name w:val="tagadelic-wrapper"/>
    <w:basedOn w:val="a"/>
    <w:uiPriority w:val="99"/>
    <w:rsid w:val="00B97213"/>
    <w:pPr>
      <w:spacing w:before="100" w:beforeAutospacing="1" w:after="100" w:afterAutospacing="1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1">
    <w:name w:val="tagadelic-level1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adelic-level2">
    <w:name w:val="tagadelic-level2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3">
    <w:name w:val="tagadelic-level3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agadelic-level4">
    <w:name w:val="tagadelic-level4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tagadelic-level5">
    <w:name w:val="tagadelic-level5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agadelic-level6">
    <w:name w:val="tagadelic-level6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tagadelic-level7">
    <w:name w:val="tagadelic-level7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tagadelic-level8">
    <w:name w:val="tagadelic-level8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agadelic-level9">
    <w:name w:val="tagadelic-level9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adelic-level10">
    <w:name w:val="tagadelic-level10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3"/>
      <w:szCs w:val="53"/>
      <w:lang w:eastAsia="ru-RU"/>
    </w:rPr>
  </w:style>
  <w:style w:type="paragraph" w:customStyle="1" w:styleId="tagadelic-level11">
    <w:name w:val="tagadelic-level11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5"/>
      <w:szCs w:val="55"/>
      <w:lang w:eastAsia="ru-RU"/>
    </w:rPr>
  </w:style>
  <w:style w:type="paragraph" w:customStyle="1" w:styleId="tagadelic-level12">
    <w:name w:val="tagadelic-level12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tagadelic-level13">
    <w:name w:val="tagadelic-level13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tagadelic-level14">
    <w:name w:val="tagadelic-level14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2"/>
      <w:szCs w:val="62"/>
      <w:lang w:eastAsia="ru-RU"/>
    </w:rPr>
  </w:style>
  <w:style w:type="paragraph" w:customStyle="1" w:styleId="tagadelic-level15">
    <w:name w:val="tagadelic-level15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5"/>
      <w:szCs w:val="65"/>
      <w:lang w:eastAsia="ru-RU"/>
    </w:rPr>
  </w:style>
  <w:style w:type="paragraph" w:customStyle="1" w:styleId="tagadelic-level16">
    <w:name w:val="tagadelic-level16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7"/>
      <w:szCs w:val="67"/>
      <w:lang w:eastAsia="ru-RU"/>
    </w:rPr>
  </w:style>
  <w:style w:type="paragraph" w:customStyle="1" w:styleId="faceted-superset">
    <w:name w:val="faceted-superset"/>
    <w:basedOn w:val="a"/>
    <w:uiPriority w:val="99"/>
    <w:rsid w:val="00B972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vocabulary">
    <w:name w:val="faceted-vocabulary"/>
    <w:basedOn w:val="a"/>
    <w:uiPriority w:val="99"/>
    <w:rsid w:val="00B972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B9721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B97213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B97213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B97213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B97213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B972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B972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B97213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B97213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B972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B97213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B972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B9721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B97213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B97213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B97213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uiPriority w:val="99"/>
    <w:rsid w:val="00B9721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uiPriority w:val="99"/>
    <w:rsid w:val="00B972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B972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B97213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B972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B97213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B97213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B97213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B97213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B97213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B9721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B97213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B97213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B97213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B97213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">
    <w:name w:val="faceted-superset-list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">
    <w:name w:val="search-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">
    <w:name w:val="search-keyword-match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unk-separator">
    <w:name w:val="search-chunk-separato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B972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B972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B972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B9721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B9721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B9721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B97213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B97213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B97213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B97213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B97213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B97213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B97213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B97213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B9721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B9721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B97213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B97213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B97213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B972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uiPriority w:val="99"/>
    <w:rsid w:val="00B9721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1">
    <w:name w:val="search-links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fo1">
    <w:name w:val="search-info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excerpt1">
    <w:name w:val="search-excerpt1"/>
    <w:basedOn w:val="a"/>
    <w:uiPriority w:val="99"/>
    <w:rsid w:val="00B97213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1">
    <w:name w:val="search-keyword-match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chunk-separator1">
    <w:name w:val="search-chunk-separator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1">
    <w:name w:val="faceted-superset-list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B972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B972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B97213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B972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B9721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B97213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B97213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B972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B972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B972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B972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B972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B972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B972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B97213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B97213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B9721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B9721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B97213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B9721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B972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B972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B972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B97213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B97213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B972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B97213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B97213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B9721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5-bullet">
    <w:name w:val="5-bulle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B97213"/>
  </w:style>
  <w:style w:type="character" w:customStyle="1" w:styleId="vote-text1">
    <w:name w:val="vote-text1"/>
    <w:rsid w:val="00B97213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text2">
    <w:name w:val="vote-text2"/>
    <w:rsid w:val="00B97213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rsid w:val="00B97213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progressbar1">
    <w:name w:val="progressbar1"/>
    <w:rsid w:val="00B97213"/>
    <w:rPr>
      <w:vanish w:val="0"/>
      <w:webHidden w:val="0"/>
      <w:sz w:val="2"/>
      <w:szCs w:val="2"/>
      <w:shd w:val="clear" w:color="auto" w:fill="FF0000"/>
      <w:specVanish w:val="0"/>
    </w:rPr>
  </w:style>
  <w:style w:type="character" w:customStyle="1" w:styleId="apple-converted-space">
    <w:name w:val="apple-converted-space"/>
    <w:basedOn w:val="a0"/>
    <w:rsid w:val="00B97213"/>
  </w:style>
  <w:style w:type="character" w:styleId="a9">
    <w:name w:val="Emphasis"/>
    <w:qFormat/>
    <w:rsid w:val="00B97213"/>
    <w:rPr>
      <w:i/>
      <w:iCs/>
    </w:rPr>
  </w:style>
  <w:style w:type="character" w:styleId="aa">
    <w:name w:val="Strong"/>
    <w:qFormat/>
    <w:rsid w:val="00B97213"/>
    <w:rPr>
      <w:b/>
      <w:bCs/>
    </w:rPr>
  </w:style>
  <w:style w:type="character" w:styleId="ab">
    <w:name w:val="FollowedHyperlink"/>
    <w:uiPriority w:val="99"/>
    <w:semiHidden/>
    <w:unhideWhenUsed/>
    <w:rsid w:val="00B97213"/>
    <w:rPr>
      <w:color w:val="800080"/>
      <w:u w:val="single"/>
    </w:rPr>
  </w:style>
  <w:style w:type="table" w:styleId="ac">
    <w:name w:val="Table Grid"/>
    <w:basedOn w:val="a1"/>
    <w:rsid w:val="00B9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97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9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rsid w:val="00B972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basedOn w:val="a0"/>
    <w:rsid w:val="00B97213"/>
  </w:style>
  <w:style w:type="paragraph" w:styleId="af0">
    <w:name w:val="Plain Text"/>
    <w:basedOn w:val="a"/>
    <w:link w:val="af1"/>
    <w:rsid w:val="00C043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043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0C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4A6B"/>
  </w:style>
  <w:style w:type="paragraph" w:customStyle="1" w:styleId="c7">
    <w:name w:val="c7"/>
    <w:basedOn w:val="a"/>
    <w:rsid w:val="00C7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26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Intel I-3</dc:creator>
  <cp:lastModifiedBy>МОУ Ишненская СОШ</cp:lastModifiedBy>
  <cp:revision>48</cp:revision>
  <cp:lastPrinted>2019-10-30T07:41:00Z</cp:lastPrinted>
  <dcterms:created xsi:type="dcterms:W3CDTF">2014-09-25T08:55:00Z</dcterms:created>
  <dcterms:modified xsi:type="dcterms:W3CDTF">2019-10-30T09:08:00Z</dcterms:modified>
</cp:coreProperties>
</file>