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89" w:rsidRDefault="00B97989" w:rsidP="00017DBE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-904875</wp:posOffset>
            </wp:positionH>
            <wp:positionV relativeFrom="margin">
              <wp:posOffset>-466725</wp:posOffset>
            </wp:positionV>
            <wp:extent cx="7566025" cy="10693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017DBE" w:rsidRPr="00202E4F" w:rsidRDefault="00017DBE" w:rsidP="00017DBE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Планируемые результаты учебного предмета</w:t>
      </w:r>
    </w:p>
    <w:p w:rsidR="00017DBE" w:rsidRDefault="00017DBE" w:rsidP="00017DBE">
      <w:pPr>
        <w:pStyle w:val="ab"/>
        <w:shd w:val="clear" w:color="auto" w:fill="FFFFFF"/>
        <w:rPr>
          <w:rStyle w:val="ac"/>
          <w:color w:val="000000"/>
        </w:rPr>
      </w:pPr>
      <w:r w:rsidRPr="008F3A23">
        <w:rPr>
          <w:rStyle w:val="ac"/>
          <w:color w:val="000000"/>
        </w:rPr>
        <w:t>Виды речевой и читательской деятельности</w:t>
      </w:r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Pr="008F3A23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Pr="008F3A23">
        <w:rPr>
          <w:b/>
          <w:bCs/>
          <w:color w:val="000000"/>
        </w:rPr>
        <w:t>щиеся научатся: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участвовать в дискуссиях на нравственные темы; подбирать примеры из прочитанных произведений;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находить в произведениях средства художественной выразительности;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proofErr w:type="gramStart"/>
      <w:r>
        <w:rPr>
          <w:rStyle w:val="ac"/>
          <w:b/>
          <w:bCs/>
          <w:color w:val="000000"/>
        </w:rPr>
        <w:t>Обуч</w:t>
      </w:r>
      <w:r w:rsidRPr="008F3A23">
        <w:rPr>
          <w:rStyle w:val="ac"/>
          <w:b/>
          <w:bCs/>
          <w:color w:val="000000"/>
        </w:rPr>
        <w:t>а</w:t>
      </w:r>
      <w:r>
        <w:rPr>
          <w:rStyle w:val="ac"/>
          <w:b/>
          <w:bCs/>
          <w:color w:val="000000"/>
        </w:rPr>
        <w:t>ю</w:t>
      </w:r>
      <w:r w:rsidRPr="008F3A23">
        <w:rPr>
          <w:rStyle w:val="ac"/>
          <w:b/>
          <w:bCs/>
          <w:color w:val="000000"/>
        </w:rPr>
        <w:t>щиеся</w:t>
      </w:r>
      <w:proofErr w:type="gramEnd"/>
      <w:r w:rsidRPr="008F3A23">
        <w:rPr>
          <w:rStyle w:val="ac"/>
          <w:b/>
          <w:bCs/>
          <w:color w:val="000000"/>
        </w:rPr>
        <w:t xml:space="preserve"> получат возможность научиться: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осознавать значимость чтения для дальнейшего успешного </w:t>
      </w:r>
      <w:proofErr w:type="gramStart"/>
      <w:r w:rsidRPr="008F3A23">
        <w:rPr>
          <w:i/>
          <w:iCs/>
          <w:color w:val="000000"/>
        </w:rPr>
        <w:t>обучения по</w:t>
      </w:r>
      <w:proofErr w:type="gramEnd"/>
      <w:r w:rsidRPr="008F3A23">
        <w:rPr>
          <w:i/>
          <w:iCs/>
          <w:color w:val="000000"/>
        </w:rPr>
        <w:t xml:space="preserve"> другим предметам;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воспринимать художественную литературу как вид искусства;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соотносить нравственно-эстетические идеалы </w:t>
      </w:r>
      <w:proofErr w:type="spellStart"/>
      <w:r w:rsidRPr="008F3A23">
        <w:rPr>
          <w:i/>
          <w:iCs/>
          <w:color w:val="000000"/>
        </w:rPr>
        <w:t>автора</w:t>
      </w:r>
      <w:proofErr w:type="gramStart"/>
      <w:r w:rsidRPr="008F3A23">
        <w:rPr>
          <w:i/>
          <w:iCs/>
          <w:color w:val="000000"/>
        </w:rPr>
        <w:t>,р</w:t>
      </w:r>
      <w:proofErr w:type="gramEnd"/>
      <w:r w:rsidRPr="008F3A23">
        <w:rPr>
          <w:i/>
          <w:iCs/>
          <w:color w:val="000000"/>
        </w:rPr>
        <w:t>аскрытые</w:t>
      </w:r>
      <w:proofErr w:type="spellEnd"/>
      <w:r w:rsidRPr="008F3A23">
        <w:rPr>
          <w:i/>
          <w:iCs/>
          <w:color w:val="000000"/>
        </w:rPr>
        <w:t xml:space="preserve"> в произведении, со своими эстетическими представлениями и представлениями о добре и зле;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работать с детской периодикой.</w:t>
      </w:r>
    </w:p>
    <w:p w:rsidR="00017DBE" w:rsidRDefault="00017DBE" w:rsidP="00017DBE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Творческая деятельность</w:t>
      </w:r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Pr="008F3A23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Pr="008F3A23">
        <w:rPr>
          <w:b/>
          <w:bCs/>
          <w:color w:val="000000"/>
        </w:rPr>
        <w:t>щиеся научатся: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lastRenderedPageBreak/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F3A23">
        <w:rPr>
          <w:color w:val="000000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8F3A23">
        <w:rPr>
          <w:color w:val="000000"/>
        </w:rPr>
        <w:t xml:space="preserve"> участвовать в читательских конференциях;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писать отзыв на прочитанную книгу.</w:t>
      </w:r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proofErr w:type="gramStart"/>
      <w:r>
        <w:rPr>
          <w:rStyle w:val="ac"/>
          <w:b/>
          <w:bCs/>
          <w:color w:val="000000"/>
        </w:rPr>
        <w:t>Обу</w:t>
      </w:r>
      <w:r w:rsidRPr="008F3A23">
        <w:rPr>
          <w:rStyle w:val="ac"/>
          <w:b/>
          <w:bCs/>
          <w:color w:val="000000"/>
        </w:rPr>
        <w:t>ча</w:t>
      </w:r>
      <w:r>
        <w:rPr>
          <w:rStyle w:val="ac"/>
          <w:b/>
          <w:bCs/>
          <w:color w:val="000000"/>
        </w:rPr>
        <w:t>ю</w:t>
      </w:r>
      <w:r w:rsidRPr="008F3A23">
        <w:rPr>
          <w:rStyle w:val="ac"/>
          <w:b/>
          <w:bCs/>
          <w:color w:val="000000"/>
        </w:rPr>
        <w:t>щиеся</w:t>
      </w:r>
      <w:proofErr w:type="gramEnd"/>
      <w:r w:rsidRPr="008F3A23">
        <w:rPr>
          <w:rStyle w:val="ac"/>
          <w:b/>
          <w:bCs/>
          <w:color w:val="000000"/>
        </w:rPr>
        <w:t xml:space="preserve"> получат возможность научиться:</w:t>
      </w:r>
    </w:p>
    <w:p w:rsidR="00017DBE" w:rsidRPr="008F3A23" w:rsidRDefault="00017DBE" w:rsidP="00017DBE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Литературоведческая пропедевтика</w:t>
      </w:r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Pr="008F3A23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Pr="008F3A23">
        <w:rPr>
          <w:b/>
          <w:bCs/>
          <w:color w:val="000000"/>
        </w:rPr>
        <w:t>щиеся научатся:</w:t>
      </w:r>
    </w:p>
    <w:p w:rsidR="00017DBE" w:rsidRPr="008F3A23" w:rsidRDefault="00017DBE" w:rsidP="00017DB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F3A23">
        <w:rPr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proofErr w:type="gramStart"/>
      <w:r>
        <w:rPr>
          <w:rStyle w:val="ac"/>
          <w:b/>
          <w:bCs/>
          <w:color w:val="000000"/>
        </w:rPr>
        <w:t>Обу</w:t>
      </w:r>
      <w:r w:rsidRPr="008F3A23">
        <w:rPr>
          <w:rStyle w:val="ac"/>
          <w:b/>
          <w:bCs/>
          <w:color w:val="000000"/>
        </w:rPr>
        <w:t>ча</w:t>
      </w:r>
      <w:r>
        <w:rPr>
          <w:rStyle w:val="ac"/>
          <w:b/>
          <w:bCs/>
          <w:color w:val="000000"/>
        </w:rPr>
        <w:t>ю</w:t>
      </w:r>
      <w:r w:rsidRPr="008F3A23">
        <w:rPr>
          <w:rStyle w:val="ac"/>
          <w:b/>
          <w:bCs/>
          <w:color w:val="000000"/>
        </w:rPr>
        <w:t>щиеся</w:t>
      </w:r>
      <w:proofErr w:type="gramEnd"/>
      <w:r w:rsidRPr="008F3A23">
        <w:rPr>
          <w:rStyle w:val="ac"/>
          <w:b/>
          <w:bCs/>
          <w:color w:val="000000"/>
        </w:rPr>
        <w:t xml:space="preserve"> получат возможность научиться:</w:t>
      </w:r>
    </w:p>
    <w:p w:rsidR="00017DBE" w:rsidRPr="008F3A23" w:rsidRDefault="00017DBE" w:rsidP="00017DBE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определять позиции героев и позицию автора художественного текста;</w:t>
      </w:r>
    </w:p>
    <w:p w:rsidR="004539B8" w:rsidRDefault="00017DBE" w:rsidP="0018484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</w:pPr>
      <w:r w:rsidRPr="00017DBE">
        <w:rPr>
          <w:i/>
          <w:iCs/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66BDA" w:rsidRPr="00B07053" w:rsidRDefault="00166BDA" w:rsidP="008F3A23">
      <w:pPr>
        <w:pStyle w:val="a7"/>
      </w:pPr>
      <w:r w:rsidRPr="00B07053">
        <w:t>В связи с тем, что п</w:t>
      </w:r>
      <w:r w:rsidR="008F3A23">
        <w:t>о программе в 4 классе 102 часа</w:t>
      </w:r>
      <w:r w:rsidRPr="00B07053">
        <w:t xml:space="preserve">, </w:t>
      </w:r>
      <w:r w:rsidR="007A614E">
        <w:t>но из-за праздничных дней в 2019-2020</w:t>
      </w:r>
      <w:r w:rsidRPr="00B07053">
        <w:t xml:space="preserve"> учебном году выпадает </w:t>
      </w:r>
      <w:r w:rsidR="007A614E">
        <w:t xml:space="preserve">несколько </w:t>
      </w:r>
      <w:r w:rsidR="00114808" w:rsidRPr="00B07053">
        <w:t xml:space="preserve"> урок</w:t>
      </w:r>
      <w:r w:rsidR="007A614E">
        <w:t>ов</w:t>
      </w:r>
      <w:r w:rsidRPr="00B07053">
        <w:t>, то программа по мере необходимости бу</w:t>
      </w:r>
      <w:r w:rsidR="008F3A23">
        <w:t>дет скорректирована</w:t>
      </w:r>
      <w:r w:rsidRPr="00B07053">
        <w:t>.</w:t>
      </w:r>
    </w:p>
    <w:p w:rsidR="00451270" w:rsidRDefault="00451270" w:rsidP="008F3A23">
      <w:pPr>
        <w:pStyle w:val="a7"/>
        <w:rPr>
          <w:b/>
        </w:rPr>
      </w:pPr>
    </w:p>
    <w:p w:rsidR="00714C87" w:rsidRDefault="00F22A0B" w:rsidP="00AD70DF">
      <w:pPr>
        <w:ind w:left="284" w:hanging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184849" w:rsidRPr="00AD70DF" w:rsidRDefault="00184849" w:rsidP="00AD70DF">
      <w:pPr>
        <w:ind w:left="284" w:hanging="284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26"/>
        <w:gridCol w:w="8882"/>
      </w:tblGrid>
      <w:tr w:rsidR="00184849" w:rsidTr="00202E4F">
        <w:tc>
          <w:tcPr>
            <w:tcW w:w="534" w:type="dxa"/>
          </w:tcPr>
          <w:p w:rsidR="00184849" w:rsidRDefault="00184849" w:rsidP="00451270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</w:tcPr>
          <w:p w:rsidR="00184849" w:rsidRDefault="00184849" w:rsidP="00451270">
            <w:pPr>
              <w:jc w:val="both"/>
              <w:rPr>
                <w:b/>
              </w:rPr>
            </w:pPr>
            <w:r w:rsidRPr="00451270">
              <w:rPr>
                <w:b/>
                <w:bCs/>
                <w:color w:val="000000"/>
              </w:rPr>
              <w:t xml:space="preserve">Наименование разделов и </w:t>
            </w:r>
            <w:r>
              <w:rPr>
                <w:b/>
                <w:bCs/>
                <w:color w:val="000000"/>
              </w:rPr>
              <w:t>содержание учебного предмета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Вводный урок по курсу литера</w:t>
            </w:r>
            <w:r w:rsidRPr="00451270">
              <w:rPr>
                <w:b/>
                <w:bCs/>
                <w:i/>
                <w:iCs/>
                <w:color w:val="000000"/>
              </w:rPr>
              <w:softHyphen/>
              <w:t>турного чтения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1 ч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Вступительная статья.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Летописи. Былины. Жития.</w:t>
            </w:r>
            <w:r w:rsidR="00017DBE">
              <w:rPr>
                <w:b/>
                <w:bCs/>
                <w:i/>
                <w:iCs/>
                <w:color w:val="000000"/>
              </w:rPr>
              <w:t>8</w:t>
            </w:r>
            <w:r w:rsidR="00202E4F">
              <w:rPr>
                <w:b/>
                <w:bCs/>
                <w:i/>
                <w:iCs/>
                <w:color w:val="000000"/>
              </w:rPr>
              <w:t>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«И повесил Олег щит свой на врата Царьграда...»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 xml:space="preserve">«И вспомнил Олег коня своего...» «Ильины три </w:t>
            </w:r>
            <w:proofErr w:type="spellStart"/>
            <w:r w:rsidRPr="00451270">
              <w:rPr>
                <w:color w:val="000000"/>
              </w:rPr>
              <w:t>поездочки</w:t>
            </w:r>
            <w:proofErr w:type="spellEnd"/>
            <w:r w:rsidRPr="00451270">
              <w:rPr>
                <w:color w:val="000000"/>
              </w:rPr>
              <w:t>».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«Житие Сергия Радонежского»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Чудесный мир классики</w:t>
            </w:r>
            <w:r w:rsidR="00017DBE">
              <w:rPr>
                <w:b/>
                <w:bCs/>
                <w:i/>
                <w:iCs/>
                <w:color w:val="000000"/>
              </w:rPr>
              <w:t xml:space="preserve">             17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ч</w:t>
            </w:r>
          </w:p>
          <w:p w:rsidR="00202E4F" w:rsidRDefault="00184849" w:rsidP="00C01CBA">
            <w:pPr>
              <w:rPr>
                <w:color w:val="000000"/>
              </w:rPr>
            </w:pPr>
            <w:r w:rsidRPr="00451270">
              <w:rPr>
                <w:color w:val="000000"/>
              </w:rPr>
              <w:t>А. С. Пушкин «Няне», «Туча», «Унылая пора!..»,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 xml:space="preserve"> «Сказка о мертвой царевне и о семи богатырях».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М. Ю. Лермонтов «</w:t>
            </w:r>
            <w:proofErr w:type="spellStart"/>
            <w:r w:rsidRPr="00451270">
              <w:rPr>
                <w:color w:val="000000"/>
              </w:rPr>
              <w:t>Ашик-Кериб</w:t>
            </w:r>
            <w:proofErr w:type="spellEnd"/>
            <w:r w:rsidRPr="00451270">
              <w:rPr>
                <w:color w:val="000000"/>
              </w:rPr>
              <w:t>».</w:t>
            </w:r>
          </w:p>
          <w:p w:rsidR="00184849" w:rsidRDefault="00184849" w:rsidP="00B66802">
            <w:pPr>
              <w:rPr>
                <w:b/>
              </w:rPr>
            </w:pPr>
            <w:r w:rsidRPr="00451270">
              <w:rPr>
                <w:color w:val="000000"/>
              </w:rPr>
              <w:lastRenderedPageBreak/>
              <w:t>Л. Н. Толстой «Детство», А. П. Чехов «Мальчики»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Поэтическая тетрадь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9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Ф. И. Тютчев «Еще земли печален вид...», «Как неожиданно и ярко...». А. А. Фет «Бабочка», «Весенний дождь».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Е. А. Баратынский «Весна, весна! Как воздух чист!..», «Где сладкий шепот...».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И. С. Никитин «В синем небе плывут над полями...».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Н. А. Некрасов «В зим</w:t>
            </w:r>
            <w:r w:rsidRPr="00451270">
              <w:rPr>
                <w:color w:val="000000"/>
              </w:rPr>
              <w:softHyphen/>
              <w:t>ние сумерки нянины сказки...».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И. А. Бунин «Листопад»</w:t>
            </w:r>
            <w:r w:rsidR="00311EB1" w:rsidRPr="00B66802">
              <w:t>К.Ушинский «Четыре желания»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Литературные сказки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 12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В. Ф. Одоевский «Городок в табакерке».</w:t>
            </w:r>
          </w:p>
          <w:p w:rsidR="00184849" w:rsidRPr="00451270" w:rsidRDefault="00184849" w:rsidP="006C520D">
            <w:pPr>
              <w:rPr>
                <w:color w:val="000000"/>
              </w:rPr>
            </w:pPr>
            <w:r w:rsidRPr="00451270">
              <w:rPr>
                <w:color w:val="000000"/>
              </w:rPr>
              <w:t>. П. П. Бажов «Серебряное копытце».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Т. Аксаков «Аленький цветочек»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r w:rsidRPr="00451270">
              <w:rPr>
                <w:b/>
                <w:bCs/>
                <w:i/>
                <w:iCs/>
                <w:color w:val="000000"/>
              </w:rPr>
              <w:t>Делу время</w:t>
            </w:r>
            <w:r w:rsidRPr="00451270">
              <w:rPr>
                <w:color w:val="000000"/>
              </w:rPr>
              <w:t xml:space="preserve"> - </w:t>
            </w:r>
            <w:r w:rsidRPr="00451270">
              <w:rPr>
                <w:b/>
                <w:bCs/>
                <w:i/>
                <w:iCs/>
                <w:color w:val="000000"/>
              </w:rPr>
              <w:t>потехе час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7 ч</w:t>
            </w:r>
          </w:p>
          <w:p w:rsidR="00184849" w:rsidRPr="00451270" w:rsidRDefault="00184849" w:rsidP="006C520D">
            <w:r w:rsidRPr="00451270">
              <w:rPr>
                <w:color w:val="000000"/>
              </w:rPr>
              <w:t>Е. Л. Шварц «Сказка о потерянном времени».</w:t>
            </w:r>
          </w:p>
          <w:p w:rsidR="00184849" w:rsidRDefault="00184849" w:rsidP="00B66802">
            <w:pPr>
              <w:rPr>
                <w:b/>
              </w:rPr>
            </w:pPr>
            <w:r w:rsidRPr="00451270">
              <w:rPr>
                <w:color w:val="000000"/>
              </w:rPr>
              <w:t xml:space="preserve">В. Ю. Драгунский «Главные </w:t>
            </w:r>
            <w:proofErr w:type="spellStart"/>
            <w:r w:rsidRPr="00451270">
              <w:rPr>
                <w:color w:val="000000"/>
              </w:rPr>
              <w:t>рекиВ</w:t>
            </w:r>
            <w:proofErr w:type="spellEnd"/>
            <w:r w:rsidRPr="00451270">
              <w:rPr>
                <w:color w:val="000000"/>
              </w:rPr>
              <w:t xml:space="preserve">. В. </w:t>
            </w:r>
            <w:proofErr w:type="spellStart"/>
            <w:r w:rsidRPr="00451270">
              <w:rPr>
                <w:color w:val="000000"/>
              </w:rPr>
              <w:t>Голявкин</w:t>
            </w:r>
            <w:proofErr w:type="spellEnd"/>
            <w:r w:rsidRPr="00451270">
              <w:rPr>
                <w:color w:val="000000"/>
              </w:rPr>
              <w:t xml:space="preserve"> «Никакой я горчицы не ел»</w:t>
            </w:r>
          </w:p>
        </w:tc>
      </w:tr>
      <w:tr w:rsidR="00B66802" w:rsidTr="00B66802">
        <w:trPr>
          <w:trHeight w:val="1265"/>
        </w:trPr>
        <w:tc>
          <w:tcPr>
            <w:tcW w:w="534" w:type="dxa"/>
          </w:tcPr>
          <w:p w:rsidR="00B66802" w:rsidRPr="00C01CBA" w:rsidRDefault="00B66802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B66802" w:rsidRPr="00451270" w:rsidRDefault="00B66802" w:rsidP="006C520D">
            <w:r w:rsidRPr="00451270">
              <w:rPr>
                <w:b/>
                <w:bCs/>
                <w:i/>
                <w:iCs/>
                <w:color w:val="000000"/>
              </w:rPr>
              <w:t>Страна детства</w:t>
            </w:r>
            <w:r>
              <w:rPr>
                <w:b/>
                <w:bCs/>
                <w:i/>
                <w:iCs/>
                <w:color w:val="000000"/>
              </w:rPr>
              <w:t xml:space="preserve">   11 ч</w:t>
            </w:r>
          </w:p>
          <w:p w:rsidR="00B66802" w:rsidRPr="00451270" w:rsidRDefault="00B66802" w:rsidP="006C520D">
            <w:r w:rsidRPr="00451270">
              <w:rPr>
                <w:color w:val="000000"/>
              </w:rPr>
              <w:t>Б. С. Житков «Как я ловил человеч</w:t>
            </w:r>
            <w:r w:rsidRPr="00451270">
              <w:rPr>
                <w:color w:val="000000"/>
              </w:rPr>
              <w:softHyphen/>
              <w:t>ков».</w:t>
            </w:r>
          </w:p>
          <w:p w:rsidR="00B66802" w:rsidRPr="00451270" w:rsidRDefault="00B66802" w:rsidP="006C520D">
            <w:r w:rsidRPr="00451270">
              <w:rPr>
                <w:color w:val="000000"/>
              </w:rPr>
              <w:t>К. Г. Паустовский «Корзина с еловы</w:t>
            </w:r>
            <w:r w:rsidRPr="00451270">
              <w:rPr>
                <w:color w:val="000000"/>
              </w:rPr>
              <w:softHyphen/>
              <w:t>ми шишками».</w:t>
            </w:r>
          </w:p>
          <w:p w:rsidR="00B66802" w:rsidRDefault="00B66802" w:rsidP="006C520D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М. М. Зощенко «Ёлка»</w:t>
            </w:r>
          </w:p>
          <w:p w:rsidR="00B66802" w:rsidRDefault="00B66802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М. И. Цветаева «Бежит тропинка с бугорка», «Наши царства»</w:t>
            </w:r>
          </w:p>
        </w:tc>
      </w:tr>
      <w:tr w:rsidR="00B66802" w:rsidTr="00B66802">
        <w:trPr>
          <w:trHeight w:val="1771"/>
        </w:trPr>
        <w:tc>
          <w:tcPr>
            <w:tcW w:w="534" w:type="dxa"/>
          </w:tcPr>
          <w:p w:rsidR="00B66802" w:rsidRPr="00C01CBA" w:rsidRDefault="00B66802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B66802" w:rsidRPr="00451270" w:rsidRDefault="00B66802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Природа и мы</w:t>
            </w:r>
            <w:r>
              <w:rPr>
                <w:b/>
                <w:bCs/>
                <w:i/>
                <w:iCs/>
                <w:color w:val="000000"/>
              </w:rPr>
              <w:t xml:space="preserve">   11ч</w:t>
            </w:r>
          </w:p>
          <w:p w:rsidR="00B66802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Д. Н. </w:t>
            </w:r>
            <w:proofErr w:type="gramStart"/>
            <w:r w:rsidRPr="00D96E6C">
              <w:rPr>
                <w:bCs/>
                <w:iCs/>
                <w:color w:val="000000"/>
              </w:rPr>
              <w:t>Мамин-Сибиряк</w:t>
            </w:r>
            <w:proofErr w:type="gramEnd"/>
            <w:r w:rsidRPr="00D96E6C">
              <w:rPr>
                <w:bCs/>
                <w:iCs/>
                <w:color w:val="000000"/>
              </w:rPr>
              <w:t xml:space="preserve"> «Приёмыш».</w:t>
            </w:r>
          </w:p>
          <w:p w:rsidR="00B66802" w:rsidRPr="00B66802" w:rsidRDefault="00B66802" w:rsidP="006C520D">
            <w:pPr>
              <w:rPr>
                <w:bCs/>
                <w:iCs/>
              </w:rPr>
            </w:pPr>
            <w:r w:rsidRPr="00B66802">
              <w:rPr>
                <w:bCs/>
                <w:iCs/>
              </w:rPr>
              <w:t>С. Есенин «Лебёдушка»</w:t>
            </w:r>
          </w:p>
          <w:p w:rsidR="00B66802" w:rsidRPr="00D96E6C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И. Куприн «Барбос и </w:t>
            </w:r>
            <w:proofErr w:type="spellStart"/>
            <w:r w:rsidRPr="00D96E6C">
              <w:rPr>
                <w:bCs/>
                <w:iCs/>
                <w:color w:val="000000"/>
              </w:rPr>
              <w:t>Жулька</w:t>
            </w:r>
            <w:proofErr w:type="spellEnd"/>
            <w:r w:rsidRPr="00D96E6C">
              <w:rPr>
                <w:bCs/>
                <w:iCs/>
                <w:color w:val="000000"/>
              </w:rPr>
              <w:t>».</w:t>
            </w:r>
          </w:p>
          <w:p w:rsidR="00B66802" w:rsidRPr="00D96E6C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М. М. Пришвин «Выскочка».</w:t>
            </w:r>
          </w:p>
          <w:p w:rsidR="00B66802" w:rsidRPr="00D96E6C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Е. И. </w:t>
            </w:r>
            <w:proofErr w:type="spellStart"/>
            <w:r w:rsidRPr="00D96E6C">
              <w:rPr>
                <w:bCs/>
                <w:iCs/>
                <w:color w:val="000000"/>
              </w:rPr>
              <w:t>Чарушин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«Кабан».</w:t>
            </w:r>
          </w:p>
          <w:p w:rsidR="00B66802" w:rsidRDefault="00B66802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П. Астафьев «</w:t>
            </w:r>
            <w:proofErr w:type="spellStart"/>
            <w:r w:rsidRPr="00D96E6C">
              <w:rPr>
                <w:bCs/>
                <w:iCs/>
                <w:color w:val="000000"/>
              </w:rPr>
              <w:t>Стрижонок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Скрип»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Родина</w:t>
            </w:r>
            <w:r w:rsidR="00F0515D">
              <w:rPr>
                <w:b/>
                <w:bCs/>
                <w:i/>
                <w:iCs/>
                <w:color w:val="000000"/>
              </w:rPr>
              <w:t xml:space="preserve">  7</w:t>
            </w:r>
            <w:r w:rsidR="00202E4F">
              <w:rPr>
                <w:b/>
                <w:bCs/>
                <w:i/>
                <w:iCs/>
                <w:color w:val="000000"/>
              </w:rPr>
              <w:t>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И. С. Никитин «Русь».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С. Д. Дрожжин «Родине».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А. В. </w:t>
            </w:r>
            <w:proofErr w:type="spellStart"/>
            <w:r w:rsidRPr="00D96E6C">
              <w:rPr>
                <w:bCs/>
                <w:iCs/>
                <w:color w:val="000000"/>
              </w:rPr>
              <w:t>Жигулин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«О, Родина! В неярком блеске».</w:t>
            </w:r>
          </w:p>
          <w:p w:rsidR="00184849" w:rsidRPr="00B66802" w:rsidRDefault="003C6CB7" w:rsidP="00B66802">
            <w:pPr>
              <w:jc w:val="both"/>
              <w:rPr>
                <w:b/>
              </w:rPr>
            </w:pPr>
            <w:r w:rsidRPr="00B66802">
              <w:rPr>
                <w:bCs/>
                <w:iCs/>
              </w:rPr>
              <w:t>Песня защитников Брестской крепости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Фантазия</w:t>
            </w:r>
            <w:r w:rsidR="00F0515D">
              <w:rPr>
                <w:b/>
                <w:bCs/>
                <w:i/>
                <w:iCs/>
                <w:color w:val="000000"/>
              </w:rPr>
              <w:t xml:space="preserve">  8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Е.</w:t>
            </w:r>
            <w:r>
              <w:rPr>
                <w:bCs/>
                <w:iCs/>
                <w:color w:val="000000"/>
              </w:rPr>
              <w:t xml:space="preserve"> С. Велтистов «Приключения Элек</w:t>
            </w:r>
            <w:r w:rsidRPr="00D96E6C">
              <w:rPr>
                <w:bCs/>
                <w:iCs/>
                <w:color w:val="000000"/>
              </w:rPr>
              <w:t>троника».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К. Булычёв «Путешествие Алисы»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Зарубежная литература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11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Д. Свифт «Путешествие Гулливера». Г.-Х. Андерсен «Русалочка».</w:t>
            </w:r>
          </w:p>
          <w:p w:rsidR="00B66802" w:rsidRDefault="00184849" w:rsidP="00B66802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 xml:space="preserve">М. Твен «Приключения Тома </w:t>
            </w:r>
            <w:proofErr w:type="spellStart"/>
            <w:r w:rsidRPr="00D96E6C">
              <w:rPr>
                <w:bCs/>
                <w:iCs/>
                <w:color w:val="000000"/>
              </w:rPr>
              <w:t>Сойера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». </w:t>
            </w:r>
          </w:p>
          <w:p w:rsidR="00184849" w:rsidRDefault="00184849" w:rsidP="006C520D">
            <w:pPr>
              <w:jc w:val="both"/>
              <w:rPr>
                <w:b/>
              </w:rPr>
            </w:pPr>
          </w:p>
        </w:tc>
      </w:tr>
    </w:tbl>
    <w:p w:rsidR="008F103C" w:rsidRDefault="008F103C" w:rsidP="00451270">
      <w:pPr>
        <w:jc w:val="both"/>
        <w:rPr>
          <w:b/>
        </w:rPr>
      </w:pPr>
    </w:p>
    <w:p w:rsidR="00865A8F" w:rsidRPr="00950BEF" w:rsidRDefault="005D106E" w:rsidP="00202E4F">
      <w:r>
        <w:rPr>
          <w:b/>
        </w:rPr>
        <w:t>Календарно тематическое планировани</w:t>
      </w:r>
      <w:r w:rsidR="00950BEF">
        <w:rPr>
          <w:b/>
        </w:rPr>
        <w:t>е</w:t>
      </w:r>
    </w:p>
    <w:tbl>
      <w:tblPr>
        <w:tblStyle w:val="a5"/>
        <w:tblpPr w:leftFromText="180" w:rightFromText="180" w:vertAnchor="text" w:horzAnchor="margin" w:tblpXSpec="center" w:tblpY="599"/>
        <w:tblW w:w="10598" w:type="dxa"/>
        <w:tblLook w:val="04A0"/>
      </w:tblPr>
      <w:tblGrid>
        <w:gridCol w:w="576"/>
        <w:gridCol w:w="1209"/>
        <w:gridCol w:w="3867"/>
        <w:gridCol w:w="2323"/>
        <w:gridCol w:w="1082"/>
        <w:gridCol w:w="578"/>
        <w:gridCol w:w="963"/>
      </w:tblGrid>
      <w:tr w:rsidR="005D106E" w:rsidTr="00BB3D94">
        <w:trPr>
          <w:trHeight w:val="1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5D106E" w:rsidTr="00BB3D94">
        <w:trPr>
          <w:trHeight w:val="1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E" w:rsidRDefault="005D106E" w:rsidP="005D106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оформления учебника.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9B7B76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rStyle w:val="c12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F05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ЛЕТОПИСИ, БЫЛИНЫ, ЖИТИЯ. (</w:t>
            </w:r>
            <w:r w:rsidR="00A64A48">
              <w:rPr>
                <w:rStyle w:val="c12"/>
                <w:sz w:val="24"/>
                <w:szCs w:val="24"/>
              </w:rPr>
              <w:t>8</w:t>
            </w:r>
            <w:r>
              <w:rPr>
                <w:rStyle w:val="c12"/>
                <w:sz w:val="24"/>
                <w:szCs w:val="24"/>
              </w:rPr>
              <w:t>Ч)</w:t>
            </w: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«Летописи, былины, жития». Прогнозирование содержания раздела. Самые интересные книги, прочитанные летом.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9B7B76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F0515D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 w:rsidRPr="00F0515D">
              <w:rPr>
                <w:rStyle w:val="c7"/>
                <w:sz w:val="24"/>
                <w:szCs w:val="24"/>
              </w:rPr>
              <w:t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9B7B76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F0515D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 w:rsidRPr="00F0515D">
              <w:rPr>
                <w:rStyle w:val="c7"/>
                <w:sz w:val="24"/>
                <w:szCs w:val="24"/>
              </w:rPr>
              <w:t>Из летописи: «И вспомнил Олег коня своего».  Летопись – источник исторических фактов. Сравнение текста летописи с текстом произведенияА. С. Пушкина «Песнь о вещем Олеге».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9B7B76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 w:rsidRPr="00B66802">
              <w:rPr>
                <w:rStyle w:val="c7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B66802">
              <w:rPr>
                <w:rStyle w:val="c7"/>
                <w:sz w:val="24"/>
                <w:szCs w:val="24"/>
              </w:rPr>
              <w:t>поездочки</w:t>
            </w:r>
            <w:proofErr w:type="spellEnd"/>
            <w:r w:rsidRPr="00B66802">
              <w:rPr>
                <w:rStyle w:val="c7"/>
                <w:sz w:val="24"/>
                <w:szCs w:val="24"/>
              </w:rPr>
              <w:t>».  Сказочный характер былины.</w:t>
            </w:r>
            <w:r>
              <w:rPr>
                <w:rStyle w:val="c7"/>
                <w:sz w:val="24"/>
                <w:szCs w:val="24"/>
              </w:rPr>
              <w:t xml:space="preserve">Прозаический текст былины в пересказе Н. Карнауховой. Сравнение поэтического и прозаического текстов. Герой былины – защитник государства Российского. </w:t>
            </w:r>
            <w:r w:rsidRPr="00B66802">
              <w:rPr>
                <w:rStyle w:val="c7"/>
                <w:sz w:val="24"/>
                <w:szCs w:val="24"/>
              </w:rPr>
              <w:t>Картина В. Васнецова «Богатыри».</w:t>
            </w:r>
            <w:r w:rsidR="00B66802">
              <w:rPr>
                <w:b/>
                <w:sz w:val="24"/>
                <w:szCs w:val="24"/>
              </w:rPr>
              <w:t xml:space="preserve">ВМ </w:t>
            </w:r>
            <w:r>
              <w:rPr>
                <w:b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DF2E99" w:rsidP="005D106E">
            <w:pPr>
              <w:rPr>
                <w:lang w:eastAsia="en-US"/>
              </w:rPr>
            </w:pPr>
            <w:r>
              <w:rPr>
                <w:lang w:eastAsia="en-US"/>
              </w:rPr>
              <w:t>В работе меньше вопросов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9B7B76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B66802" w:rsidRDefault="005D106E" w:rsidP="005D106E">
            <w:pPr>
              <w:pStyle w:val="a7"/>
              <w:jc w:val="both"/>
            </w:pPr>
            <w:r w:rsidRPr="00B66802">
              <w:rPr>
                <w:rStyle w:val="c7"/>
              </w:rPr>
              <w:t xml:space="preserve">Сергий Радонежский – святой земли русской. </w:t>
            </w:r>
          </w:p>
          <w:p w:rsidR="005D106E" w:rsidRPr="00F54CCB" w:rsidRDefault="005D106E" w:rsidP="00F0515D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6802">
              <w:rPr>
                <w:rStyle w:val="c7"/>
                <w:sz w:val="24"/>
                <w:szCs w:val="24"/>
              </w:rPr>
              <w:t>В. Клыков. Памятник Сергию Радонежскому. Житие Сергия Радонежского.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9B7B76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F0515D" w:rsidP="00B66802">
            <w:pPr>
              <w:jc w:val="both"/>
              <w:rPr>
                <w:sz w:val="24"/>
                <w:szCs w:val="24"/>
                <w:lang w:eastAsia="en-US"/>
              </w:rPr>
            </w:pPr>
            <w:r w:rsidRPr="004539B8">
              <w:rPr>
                <w:rStyle w:val="c7"/>
                <w:sz w:val="24"/>
                <w:szCs w:val="24"/>
              </w:rPr>
              <w:t>Детство и юность Варфоломея.</w:t>
            </w:r>
            <w:r w:rsidR="00B66802">
              <w:t>Работа над языком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Pr="00B66802" w:rsidRDefault="00F0515D" w:rsidP="00F0515D">
            <w:pPr>
              <w:rPr>
                <w:rStyle w:val="c92"/>
                <w:sz w:val="24"/>
                <w:szCs w:val="24"/>
                <w:lang w:eastAsia="en-US"/>
              </w:rPr>
            </w:pPr>
            <w:r w:rsidRPr="00B66802">
              <w:rPr>
                <w:rStyle w:val="c92"/>
                <w:sz w:val="24"/>
                <w:szCs w:val="24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  <w:r>
              <w:t xml:space="preserve">Сообщение об </w:t>
            </w:r>
            <w:r w:rsidRPr="003A36C0">
              <w:t xml:space="preserve"> историческом событии.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F0515D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5D" w:rsidRDefault="00F0515D" w:rsidP="008F3793">
            <w:r>
              <w:t>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5D" w:rsidRPr="004539B8" w:rsidRDefault="00F0515D" w:rsidP="00F0515D">
            <w:pPr>
              <w:rPr>
                <w:b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 «Создание календаря исторических событий».</w:t>
            </w:r>
            <w:r>
              <w:rPr>
                <w:rStyle w:val="c12"/>
                <w:sz w:val="24"/>
                <w:szCs w:val="24"/>
              </w:rPr>
              <w:t>Обобщение по разделу «Летописи, былины, жития». Оценка достижений</w:t>
            </w:r>
            <w:r w:rsidRPr="004539B8">
              <w:rPr>
                <w:rStyle w:val="c12"/>
                <w:b/>
                <w:sz w:val="24"/>
                <w:szCs w:val="24"/>
              </w:rPr>
              <w:t xml:space="preserve">.    </w:t>
            </w:r>
            <w:r>
              <w:rPr>
                <w:b/>
                <w:sz w:val="24"/>
                <w:szCs w:val="24"/>
              </w:rPr>
              <w:t>Тест</w:t>
            </w:r>
            <w:r w:rsidR="00B66802">
              <w:rPr>
                <w:b/>
              </w:rPr>
              <w:t xml:space="preserve"> по теме</w:t>
            </w:r>
            <w:r w:rsidRPr="004539B8">
              <w:rPr>
                <w:b/>
              </w:rPr>
              <w:t xml:space="preserve"> " Ле</w:t>
            </w:r>
            <w:r w:rsidR="00B66802">
              <w:rPr>
                <w:b/>
              </w:rPr>
              <w:t>тописи, былины, сказания, жития</w:t>
            </w:r>
            <w:r w:rsidRPr="004539B8">
              <w:rPr>
                <w:b/>
              </w:rPr>
              <w:t>"</w:t>
            </w:r>
          </w:p>
          <w:p w:rsidR="00F0515D" w:rsidRPr="00447700" w:rsidRDefault="00F0515D" w:rsidP="008F3793">
            <w:pPr>
              <w:rPr>
                <w:rStyle w:val="c90"/>
                <w:b/>
                <w:i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5D" w:rsidRDefault="00F0515D" w:rsidP="008F3793"/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5D" w:rsidRDefault="009B7B76" w:rsidP="008F379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5D" w:rsidRDefault="00F0515D" w:rsidP="008F3793">
            <w:pPr>
              <w:rPr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jc w:val="center"/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8F37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ЧУДЕСНЫЙ МИР КЛАССИКИ. (16 Ч)</w:t>
            </w: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F0515D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«Чудесный мир классики». Прогнозирование содержания раздела.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F0515D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5D" w:rsidRDefault="00F0515D" w:rsidP="008F3793">
            <w:r>
              <w:t>11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5D" w:rsidRDefault="00F0515D" w:rsidP="00BB17EF">
            <w:pPr>
              <w:rPr>
                <w:rStyle w:val="c7"/>
              </w:rPr>
            </w:pPr>
            <w:r>
              <w:rPr>
                <w:rStyle w:val="c7"/>
              </w:rPr>
              <w:t xml:space="preserve">А. </w:t>
            </w:r>
            <w:proofErr w:type="spellStart"/>
            <w:r>
              <w:rPr>
                <w:rStyle w:val="c7"/>
              </w:rPr>
              <w:t>Сламинский</w:t>
            </w:r>
            <w:proofErr w:type="spellEnd"/>
            <w:r>
              <w:rPr>
                <w:rStyle w:val="c7"/>
              </w:rPr>
              <w:t xml:space="preserve">  О Пушкине Составление сообщений на основе научной статьи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5D" w:rsidRDefault="00F0515D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5D" w:rsidRDefault="009B7B76" w:rsidP="008F3793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5D" w:rsidRDefault="00F0515D" w:rsidP="008F3793">
            <w:pPr>
              <w:rPr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A64A48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Pr="004C6E28" w:rsidRDefault="00F0515D" w:rsidP="00BB17EF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С. Пушкин   «Няне». Авторское отношение к </w:t>
            </w:r>
            <w:proofErr w:type="gramStart"/>
            <w:r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A64A48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Pr="00BB17EF" w:rsidRDefault="00F0515D" w:rsidP="00BB17EF">
            <w:pPr>
              <w:rPr>
                <w:color w:val="FF0000"/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А. С. Пушкин «Туча». «Унылая пора! ...». Интонация стихотворения. Сравнение словесного и изобразительного искусства.  Заучивание наизусть.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A64A48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.</w:t>
            </w:r>
            <w:r w:rsidR="00F0515D">
              <w:rPr>
                <w:rStyle w:val="c7"/>
                <w:sz w:val="24"/>
                <w:szCs w:val="24"/>
              </w:rPr>
              <w:t xml:space="preserve"> А. С. Пушкин  «Сказка о мёртвой царевне и семи богатырях…».  Мотивы народной сказки </w:t>
            </w:r>
            <w:proofErr w:type="gramStart"/>
            <w:r w:rsidR="00F0515D">
              <w:rPr>
                <w:rStyle w:val="c7"/>
                <w:sz w:val="24"/>
                <w:szCs w:val="24"/>
              </w:rPr>
              <w:t>в</w:t>
            </w:r>
            <w:proofErr w:type="gramEnd"/>
            <w:r w:rsidR="00F0515D">
              <w:rPr>
                <w:rStyle w:val="c7"/>
                <w:sz w:val="24"/>
                <w:szCs w:val="24"/>
              </w:rPr>
              <w:t xml:space="preserve"> литературной.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A64A48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Pr="00447700" w:rsidRDefault="00F0515D" w:rsidP="00BB17EF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С. Пушкин  «Сказка о мёртвой царевне и семи богатырях…».  Герои пушкинской сказки.  Характеристика героев, отношение к ним.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A64A48">
              <w:rPr>
                <w:sz w:val="24"/>
                <w:szCs w:val="24"/>
              </w:rPr>
              <w:t>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F0515D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А. С. Пушкин «Сказка о мёртвой царевне и семи богатырях…».  Деление текста на части. Составление плана сказки. </w:t>
            </w:r>
            <w:r>
              <w:rPr>
                <w:rStyle w:val="c7"/>
                <w:sz w:val="24"/>
                <w:szCs w:val="24"/>
              </w:rPr>
              <w:t>Пересказ основных эпизодов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A64A48">
              <w:rPr>
                <w:sz w:val="24"/>
                <w:szCs w:val="24"/>
              </w:rPr>
              <w:t>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F0515D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sz w:val="24"/>
                <w:szCs w:val="24"/>
                <w:lang w:eastAsia="en-US"/>
              </w:rPr>
              <w:t>Шан-Гирей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О Лермонтове</w:t>
            </w:r>
            <w:r w:rsidR="00A64A48"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A64A48">
              <w:rPr>
                <w:sz w:val="24"/>
                <w:szCs w:val="24"/>
              </w:rPr>
              <w:t>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Турецкая сказка.  Сравнение мотивов русской и турецкой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  <w:proofErr w:type="spellStart"/>
            <w:r w:rsidRPr="003A36C0">
              <w:t>Озаглавливание</w:t>
            </w:r>
            <w:proofErr w:type="spellEnd"/>
            <w:r w:rsidRPr="003A36C0">
              <w:t xml:space="preserve"> частей сказки.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A80AE1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1" w:rsidRDefault="00A80AE1" w:rsidP="00A80A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A64A48">
              <w:rPr>
                <w:sz w:val="24"/>
                <w:szCs w:val="24"/>
              </w:rPr>
              <w:t>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1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».  Герои </w:t>
            </w:r>
            <w:r>
              <w:rPr>
                <w:rStyle w:val="c7"/>
                <w:sz w:val="24"/>
                <w:szCs w:val="24"/>
              </w:rPr>
              <w:lastRenderedPageBreak/>
              <w:t>турецкой сказки.  Характеристика героев, отношение к ним.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A80AE1" w:rsidP="00A80AE1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9B7B76" w:rsidP="00A80A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A80AE1" w:rsidP="00A80AE1">
            <w:pPr>
              <w:rPr>
                <w:sz w:val="24"/>
                <w:szCs w:val="24"/>
                <w:lang w:eastAsia="en-US"/>
              </w:rPr>
            </w:pPr>
          </w:p>
        </w:tc>
      </w:tr>
      <w:tr w:rsidR="00A80AE1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1" w:rsidRDefault="00A64A48" w:rsidP="00A80A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1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Толстой  О Л. Толстом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A80AE1" w:rsidP="00A80AE1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9B7B76" w:rsidP="00A80A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A80AE1" w:rsidP="00A80AE1">
            <w:pPr>
              <w:rPr>
                <w:sz w:val="24"/>
                <w:szCs w:val="24"/>
                <w:lang w:eastAsia="en-US"/>
              </w:rPr>
            </w:pPr>
          </w:p>
        </w:tc>
      </w:tr>
      <w:tr w:rsidR="00A80AE1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1" w:rsidRDefault="00A64A48" w:rsidP="00A80A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1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Л. Н. Толстой «Детство».  События рассказа. Характер главного героя рассказа.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A80AE1" w:rsidP="00A80AE1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9B7B76" w:rsidP="00A80A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A80AE1" w:rsidP="00A80AE1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 w:rsidRPr="00A64A48">
              <w:rPr>
                <w:rStyle w:val="c12"/>
                <w:sz w:val="24"/>
                <w:szCs w:val="24"/>
              </w:rPr>
              <w:t>Л. Н. Толстой.  </w:t>
            </w:r>
            <w:r>
              <w:rPr>
                <w:rStyle w:val="c12"/>
                <w:sz w:val="24"/>
                <w:szCs w:val="24"/>
              </w:rPr>
              <w:t xml:space="preserve">Ивины </w:t>
            </w:r>
            <w:r w:rsidRPr="00A64A48">
              <w:rPr>
                <w:rStyle w:val="c12"/>
                <w:sz w:val="24"/>
                <w:szCs w:val="24"/>
              </w:rPr>
              <w:t xml:space="preserve"> Главная мысль.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 Семанова О А. Чехове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 Смысл названия рассказа.  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Главные герои рассказа – герои своего времени. Характер героев художественного текста.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Урок-обобщение по разделу. Оценка своих достижений.</w:t>
            </w:r>
            <w:r>
              <w:rPr>
                <w:rStyle w:val="c7"/>
                <w:b/>
                <w:sz w:val="24"/>
                <w:szCs w:val="24"/>
              </w:rPr>
              <w:t xml:space="preserve"> 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«Чудесный мир классики».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jc w:val="center"/>
              <w:rPr>
                <w:rStyle w:val="c12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ПОЭТИЧЕСКАЯ ТЕТРАДЬ.  (9 Ч)</w:t>
            </w: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564E2E">
              <w:rPr>
                <w:sz w:val="24"/>
                <w:szCs w:val="24"/>
              </w:rPr>
              <w:t>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Знакомство с разделом «Поэтическая тетрадь». Прогнозирование содержания раздела. Ф. И. Тютчев «Ещё земли печален вид…».  Отбор средств художественной выразительности для создания картины природы.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564E2E">
              <w:rPr>
                <w:sz w:val="24"/>
                <w:szCs w:val="24"/>
              </w:rPr>
              <w:t>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Ф. И. Тютчев «Как неожиданно 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564E2E">
              <w:rPr>
                <w:sz w:val="24"/>
                <w:szCs w:val="24"/>
              </w:rPr>
              <w:t>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А. Фет «Весенний дождь». «Бабочка». Картины природы в лирическом стихотворении. Ритм стихотворения.  Интонация (тон, паузы, темп) стихотворения.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564E2E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А. Баратынский «Весна! Весна! Как воздух чист…».  Передача настроения и чувства в стихотворении.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564E2E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Pr="004C6E28" w:rsidRDefault="00A64A48" w:rsidP="00BB17EF">
            <w:pPr>
              <w:rPr>
                <w:color w:val="548DD4" w:themeColor="text2" w:themeTint="99"/>
                <w:sz w:val="24"/>
                <w:szCs w:val="24"/>
                <w:lang w:eastAsia="en-US"/>
              </w:rPr>
            </w:pPr>
            <w:r w:rsidRPr="004C6E28">
              <w:rPr>
                <w:rStyle w:val="c7"/>
                <w:color w:val="FF0000"/>
                <w:sz w:val="24"/>
                <w:szCs w:val="24"/>
              </w:rPr>
              <w:t>.</w:t>
            </w:r>
            <w:r w:rsidRPr="00A64A48">
              <w:rPr>
                <w:rStyle w:val="c7"/>
                <w:sz w:val="24"/>
                <w:szCs w:val="24"/>
              </w:rPr>
              <w:t>Ушинский «Четыре желания»</w:t>
            </w:r>
            <w:r w:rsidR="00564E2E">
              <w:rPr>
                <w:rStyle w:val="c7"/>
                <w:sz w:val="24"/>
                <w:szCs w:val="24"/>
              </w:rPr>
              <w:t>Тема, главная мысль текста. Средства выразительности в тексте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564E2E">
              <w:rPr>
                <w:sz w:val="24"/>
                <w:szCs w:val="24"/>
              </w:rPr>
              <w:t>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И. С. Никитин «В синем небе над полями…».  Изменение картин природы в стихотворении.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564E2E">
              <w:rPr>
                <w:sz w:val="24"/>
                <w:szCs w:val="24"/>
              </w:rPr>
              <w:t>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pStyle w:val="a7"/>
            </w:pPr>
            <w:r>
              <w:rPr>
                <w:rStyle w:val="c7"/>
              </w:rPr>
              <w:t>Н. А. Некрасов «</w:t>
            </w:r>
            <w:r w:rsidR="00564E2E">
              <w:rPr>
                <w:rStyle w:val="c7"/>
              </w:rPr>
              <w:t>Саша»</w:t>
            </w:r>
            <w:r>
              <w:rPr>
                <w:rStyle w:val="c7"/>
              </w:rPr>
              <w:t>.  </w:t>
            </w:r>
          </w:p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Главная мысль в стихотворении. Выразительное чтение.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564E2E">
              <w:rPr>
                <w:sz w:val="24"/>
                <w:szCs w:val="24"/>
              </w:rPr>
              <w:t>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Картины осени в стихотворении И. А. Бунина «Листопад</w:t>
            </w:r>
            <w:r w:rsidRPr="00447700">
              <w:rPr>
                <w:rStyle w:val="c7"/>
                <w:i/>
                <w:sz w:val="24"/>
                <w:szCs w:val="24"/>
              </w:rPr>
              <w:t>».  </w:t>
            </w:r>
            <w:r w:rsidRPr="00564E2E">
              <w:rPr>
                <w:rStyle w:val="c7"/>
                <w:sz w:val="24"/>
                <w:szCs w:val="24"/>
              </w:rPr>
              <w:t>Слово как средство художественной выразительности.  Сравнения, эпитеты</w:t>
            </w:r>
            <w:r w:rsidRPr="00447700">
              <w:rPr>
                <w:rStyle w:val="c7"/>
                <w:i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564E2E">
              <w:rPr>
                <w:sz w:val="24"/>
                <w:szCs w:val="24"/>
              </w:rPr>
              <w:t>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Урок-обобщение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«Поэтическая тетрадь».</w:t>
            </w:r>
            <w:r>
              <w:rPr>
                <w:rStyle w:val="c7"/>
                <w:sz w:val="24"/>
                <w:szCs w:val="24"/>
              </w:rPr>
              <w:t xml:space="preserve"> Оценка своих достижений.</w:t>
            </w:r>
            <w:r w:rsidRPr="00C018FD">
              <w:t>Работа с книгой</w:t>
            </w:r>
            <w:r>
              <w:t xml:space="preserve"> "Стихи поэтов Х</w:t>
            </w:r>
            <w:r>
              <w:rPr>
                <w:lang w:val="en-US"/>
              </w:rPr>
              <w:t>I</w:t>
            </w:r>
            <w:r>
              <w:t>Х</w:t>
            </w:r>
            <w:r w:rsidRPr="00321B1A">
              <w:t>-</w:t>
            </w:r>
            <w:r>
              <w:t>ХХ в о природе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jc w:val="center"/>
              <w:rPr>
                <w:rStyle w:val="c12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ЛИТЕРАТУРНЫЕ СКАЗКИ. (12 Ч)</w:t>
            </w:r>
          </w:p>
        </w:tc>
      </w:tr>
      <w:tr w:rsidR="00A64A4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B66802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pStyle w:val="a7"/>
              <w:rPr>
                <w:lang w:eastAsia="en-US"/>
              </w:rPr>
            </w:pPr>
            <w:r>
              <w:rPr>
                <w:rStyle w:val="c7"/>
              </w:rPr>
              <w:t>Знакомство с разделом «Литературные сказки». Прогнозирование содержания раздела.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B66802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Ф. Одоевский «Городок в табакерке». </w:t>
            </w:r>
            <w:r>
              <w:rPr>
                <w:rStyle w:val="c7"/>
                <w:sz w:val="24"/>
                <w:szCs w:val="24"/>
              </w:rPr>
              <w:lastRenderedPageBreak/>
              <w:t> Особенности данного литературного жанра.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Заглавие и главные герои литературной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  <w:r>
              <w:rPr>
                <w:lang w:eastAsia="en-US"/>
              </w:rPr>
              <w:t>КП с вопросами и словами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 Деление текста на части. Составление плана. Подробный пересказ.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Мотивы народных сказок в авторском тексте.  Заглавие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Герои художественного произведения. 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 Авторское отношение к героям.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С. Т. Аксаков «Аленький цветочек».  Мотивы народных сказок в литературном тексте. Заглавие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 С. Т. Аксаков «Аленький цветочек».  Герои художественного текста.  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>Выборочный пересказ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С. Т. Аксаков «Аленький цветочек».  Словесное иллюстрирование.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  <w:r w:rsidRPr="003A36C0">
              <w:t>Пересказ сказки с использованием вопросов</w:t>
            </w:r>
            <w:r>
              <w:rPr>
                <w:b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«Литературные сказки».</w:t>
            </w:r>
            <w:r>
              <w:rPr>
                <w:rStyle w:val="c7"/>
                <w:sz w:val="24"/>
                <w:szCs w:val="24"/>
              </w:rPr>
              <w:t xml:space="preserve">  Оценка достижений.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Pr="00321B1A" w:rsidRDefault="00564E2E" w:rsidP="00BB17EF">
            <w:r>
              <w:rPr>
                <w:b/>
                <w:bCs/>
              </w:rPr>
              <w:t>ВМ.</w:t>
            </w:r>
            <w:r w:rsidRPr="00C018FD">
              <w:t xml:space="preserve"> Работа с книгой</w:t>
            </w:r>
            <w:proofErr w:type="gramStart"/>
            <w:r w:rsidRPr="00321B1A">
              <w:t>"Л</w:t>
            </w:r>
            <w:proofErr w:type="gramEnd"/>
            <w:r w:rsidRPr="00321B1A">
              <w:t>итературные сказки писателей Х</w:t>
            </w:r>
            <w:r w:rsidRPr="00321B1A">
              <w:rPr>
                <w:lang w:val="en-US"/>
              </w:rPr>
              <w:t>I</w:t>
            </w:r>
            <w:r w:rsidRPr="00321B1A">
              <w:t>Х в"</w:t>
            </w:r>
          </w:p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jc w:val="center"/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ДЕЛУ ВРЕМЯ – ПОТЕХЕ ЧАС.  (7 Ч)</w:t>
            </w: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«Делу время – потехе час». Прогнозирование содержания раздела.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Л. Шварц «Сказка о потерянном времени».  Нравственный смысл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Л. Шварц «Сказка о потерянном времени».   Жанр произведения.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Pr="009B7B76" w:rsidRDefault="009B7B76" w:rsidP="00564E2E">
            <w:pPr>
              <w:rPr>
                <w:sz w:val="24"/>
                <w:szCs w:val="24"/>
                <w:lang w:eastAsia="en-US"/>
              </w:rPr>
            </w:pPr>
            <w:r w:rsidRPr="009B7B7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Ю. </w:t>
            </w:r>
            <w:proofErr w:type="gramStart"/>
            <w:r>
              <w:rPr>
                <w:rStyle w:val="c7"/>
                <w:sz w:val="24"/>
                <w:szCs w:val="24"/>
              </w:rPr>
              <w:t>Драгунский</w:t>
            </w:r>
            <w:proofErr w:type="gramEnd"/>
            <w:r>
              <w:rPr>
                <w:rStyle w:val="c7"/>
                <w:sz w:val="24"/>
                <w:szCs w:val="24"/>
              </w:rPr>
              <w:t xml:space="preserve"> «Главные реки».  Особенности юмористического текста.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ел».  Смысл заголовка.  Герои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 ел».   Инсценирование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«Делу время – потехе час».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  <w:r w:rsidRPr="00C018FD">
              <w:t xml:space="preserve"> Работа с книгой "Юмористические</w:t>
            </w:r>
            <w:r>
              <w:t xml:space="preserve"> рассказы"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jc w:val="center"/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ДЕТСТВА.  (11 Ч)</w:t>
            </w: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детства». Прогнозирование содержания раздела.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Б. С. Житков «Как я ловил человечков».  Особенности развития сюжета.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Герой произведения Б. С. Житкова «Как я ловил человечков».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К. Г. Паустовский «Корзина с еловыми </w:t>
            </w:r>
            <w:r>
              <w:rPr>
                <w:rStyle w:val="c7"/>
                <w:sz w:val="24"/>
                <w:szCs w:val="24"/>
              </w:rPr>
              <w:lastRenderedPageBreak/>
              <w:t>шишками».  Особенности развития событий: выстраивание их в тексте.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Pr="00BB17EF" w:rsidRDefault="00564E2E" w:rsidP="00BB17EF">
            <w:pPr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К. Г. Паустовский «Корзина с еловыми шишками».   Герои произведения. Музыкальное сопровождение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Зощенко «Ёлка».  Герои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М. М. Зощенко «Ёлка».  Составление плана.</w:t>
            </w:r>
            <w:r>
              <w:rPr>
                <w:rStyle w:val="c7"/>
                <w:sz w:val="24"/>
                <w:szCs w:val="24"/>
              </w:rPr>
              <w:t> Пересказ.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  <w:r>
              <w:rPr>
                <w:lang w:eastAsia="en-US"/>
              </w:rPr>
              <w:t>КП с вопросами и словами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 w:rsidRPr="00564E2E">
              <w:rPr>
                <w:rStyle w:val="c7"/>
              </w:rPr>
              <w:t>М. И. Цветаева «Наши царства».  Тема детства в произведениях Цветаевой.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Pr="00447700" w:rsidRDefault="009D53C1" w:rsidP="009D53C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64E2E">
              <w:rPr>
                <w:rStyle w:val="c7"/>
              </w:rPr>
              <w:t>М. И. Цветаева «Бежит тропинка с бугорка». Тема детства в произведениях Цветаевой.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Pr="00564E2E" w:rsidRDefault="009D53C1" w:rsidP="00BB17EF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С.Есенин «Бабушкины сказки»</w:t>
            </w:r>
            <w:r>
              <w:rPr>
                <w:rStyle w:val="c7"/>
              </w:rPr>
              <w:t xml:space="preserve"> Сравнение произведений разных поэтов на одну и ту же тему.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Pr="00564E2E" w:rsidRDefault="009D53C1" w:rsidP="00BB17EF">
            <w:pPr>
              <w:pStyle w:val="a7"/>
              <w:jc w:val="both"/>
              <w:rPr>
                <w:lang w:eastAsia="en-US"/>
              </w:rPr>
            </w:pPr>
            <w:r>
              <w:rPr>
                <w:rStyle w:val="c7"/>
              </w:rPr>
              <w:t xml:space="preserve"> Обобщение по разделу, </w:t>
            </w:r>
            <w:r w:rsidRPr="00950BEF">
              <w:rPr>
                <w:rStyle w:val="c7"/>
                <w:b/>
              </w:rPr>
              <w:t>тест по теме  «Страна детства».</w:t>
            </w:r>
            <w:r>
              <w:rPr>
                <w:rStyle w:val="c7"/>
              </w:rPr>
              <w:t xml:space="preserve"> Литературная викторина. Оценка своих достижений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jc w:val="center"/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МЫ   (11 Ч)</w:t>
            </w: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«Природа и мы».  Прогнозирование содержания раздела.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B7B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B7B7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r>
              <w:t>67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rStyle w:val="c7"/>
              </w:rPr>
            </w:pPr>
            <w:r>
              <w:rPr>
                <w:rStyle w:val="c7"/>
                <w:sz w:val="24"/>
                <w:szCs w:val="24"/>
              </w:rPr>
              <w:t xml:space="preserve">Д. Н. </w:t>
            </w:r>
            <w:proofErr w:type="gramStart"/>
            <w:r>
              <w:rPr>
                <w:rStyle w:val="c7"/>
                <w:sz w:val="24"/>
                <w:szCs w:val="24"/>
              </w:rPr>
              <w:t>Мамин-Сибиряк</w:t>
            </w:r>
            <w:proofErr w:type="gramEnd"/>
            <w:r>
              <w:rPr>
                <w:rStyle w:val="c7"/>
                <w:sz w:val="24"/>
                <w:szCs w:val="24"/>
              </w:rPr>
              <w:t xml:space="preserve"> «Приёмыш».  Анализ заголовка.  Отношение человека к природе.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Д. Н. </w:t>
            </w:r>
            <w:proofErr w:type="gramStart"/>
            <w:r>
              <w:rPr>
                <w:rStyle w:val="c7"/>
                <w:sz w:val="24"/>
                <w:szCs w:val="24"/>
              </w:rPr>
              <w:t>Мамин-Сибиряк</w:t>
            </w:r>
            <w:proofErr w:type="gramEnd"/>
            <w:r>
              <w:rPr>
                <w:rStyle w:val="c7"/>
                <w:sz w:val="24"/>
                <w:szCs w:val="24"/>
              </w:rPr>
              <w:t xml:space="preserve"> «Приёмыш». Подготовка выборочного пересказа.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  <w:r>
              <w:rPr>
                <w:lang w:eastAsia="en-US"/>
              </w:rPr>
              <w:t>КП с вопросами и словами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rStyle w:val="c7"/>
                <w:sz w:val="24"/>
                <w:szCs w:val="24"/>
              </w:rPr>
              <w:t>Жулька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произведения о животных.  Поступок как характеристика  героя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Пришвин «Выскочка».  Анализ заголовка. Герои произведения.  Характеристика героя на основе поступка.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И. </w:t>
            </w:r>
            <w:proofErr w:type="spellStart"/>
            <w:r>
              <w:rPr>
                <w:rStyle w:val="c7"/>
                <w:sz w:val="24"/>
                <w:szCs w:val="24"/>
              </w:rPr>
              <w:t>Чарушин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«Кабан».  Герои произведения. Характеристика героев на основе их поступков.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r>
              <w:t>72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Pr="009D53C1" w:rsidRDefault="009D53C1" w:rsidP="009D53C1">
            <w:pPr>
              <w:jc w:val="both"/>
              <w:rPr>
                <w:rStyle w:val="c7"/>
              </w:rPr>
            </w:pPr>
            <w:r w:rsidRPr="009D53C1">
              <w:rPr>
                <w:rStyle w:val="c7"/>
                <w:sz w:val="24"/>
                <w:szCs w:val="24"/>
              </w:rPr>
              <w:t>С. А. Есенин «Лебёдушка». Мотивы народного творчества в авторском произведении.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7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Скрип».  Герои рассказа.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12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12"/>
                <w:sz w:val="24"/>
                <w:szCs w:val="24"/>
              </w:rPr>
              <w:t xml:space="preserve"> Скрип».   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>Выборочный пересказ.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  <w:r w:rsidRPr="00E1104E">
              <w:t>Выборочный пересказ по готовому плану</w:t>
            </w:r>
            <w:r>
              <w:rPr>
                <w:b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="00C9465D">
              <w:rPr>
                <w:sz w:val="24"/>
                <w:szCs w:val="24"/>
              </w:rPr>
              <w:t>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90"/>
                <w:b/>
                <w:sz w:val="24"/>
                <w:szCs w:val="24"/>
              </w:rPr>
              <w:t>Проект</w:t>
            </w:r>
            <w:r>
              <w:rPr>
                <w:rStyle w:val="c90"/>
                <w:sz w:val="24"/>
                <w:szCs w:val="24"/>
              </w:rPr>
              <w:t xml:space="preserve"> «Природа и мы».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 «Природа и мы». Оценка достижений, 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тест </w:t>
            </w:r>
            <w:r w:rsidRPr="00ED5316">
              <w:rPr>
                <w:b/>
              </w:rPr>
              <w:t xml:space="preserve"> по теме: " Природа и мы»</w:t>
            </w:r>
            <w:r>
              <w:rPr>
                <w:b/>
                <w:bCs/>
              </w:rPr>
              <w:t xml:space="preserve"> ВМ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jc w:val="center"/>
              <w:rPr>
                <w:rStyle w:val="c7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РОДИНА.  (7 Ч)</w:t>
            </w: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pStyle w:val="a7"/>
              <w:jc w:val="both"/>
            </w:pPr>
            <w:r>
              <w:rPr>
                <w:rStyle w:val="c7"/>
              </w:rPr>
              <w:t>Знакомство с разделом «Родина». Прогнозирование содержания раздела.  </w:t>
            </w:r>
          </w:p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r>
              <w:t>78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Pr="009D53C1" w:rsidRDefault="009D53C1" w:rsidP="009D53C1">
            <w:pPr>
              <w:pStyle w:val="a7"/>
              <w:jc w:val="both"/>
              <w:rPr>
                <w:rStyle w:val="c7"/>
              </w:rPr>
            </w:pPr>
            <w:r w:rsidRPr="009D53C1">
              <w:rPr>
                <w:rStyle w:val="c7"/>
              </w:rPr>
              <w:t>И. С. Никитин «Русь».  Образ Родины в поэтическом тексте. Ритм стихотворения.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Pr="00BB17EF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 xml:space="preserve">С. Д. Дрожжин «Родине».  Авторское отношение к </w:t>
            </w:r>
            <w:proofErr w:type="gramStart"/>
            <w:r w:rsidRPr="00BB17EF"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  <w:r w:rsidRPr="00BB17EF">
              <w:rPr>
                <w:rStyle w:val="c7"/>
                <w:sz w:val="24"/>
                <w:szCs w:val="24"/>
              </w:rPr>
              <w:t>.</w:t>
            </w:r>
            <w:r w:rsidRPr="00BB17EF">
              <w:t xml:space="preserve"> Работа с книгой "Наша Родина-Россия."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Pr="00BB17EF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 xml:space="preserve">А. В. </w:t>
            </w:r>
            <w:proofErr w:type="spellStart"/>
            <w:r w:rsidRPr="00BB17EF">
              <w:rPr>
                <w:rStyle w:val="c7"/>
                <w:sz w:val="24"/>
                <w:szCs w:val="24"/>
              </w:rPr>
              <w:t>Жигулин</w:t>
            </w:r>
            <w:proofErr w:type="spellEnd"/>
            <w:r w:rsidRPr="00BB17EF">
              <w:rPr>
                <w:rStyle w:val="c7"/>
                <w:sz w:val="24"/>
                <w:szCs w:val="24"/>
              </w:rPr>
              <w:t xml:space="preserve"> «О, Родина! В неярком </w:t>
            </w:r>
            <w:r w:rsidRPr="00BB17EF">
              <w:rPr>
                <w:rStyle w:val="c7"/>
                <w:sz w:val="24"/>
                <w:szCs w:val="24"/>
              </w:rPr>
              <w:lastRenderedPageBreak/>
              <w:t xml:space="preserve">блеске…».  Тема стихотворения.  Авторское отношение к </w:t>
            </w:r>
            <w:proofErr w:type="gramStart"/>
            <w:r w:rsidRPr="00BB17EF"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  <w:r w:rsidRPr="00BB17EF">
              <w:rPr>
                <w:rStyle w:val="c7"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r>
              <w:lastRenderedPageBreak/>
              <w:t>81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Pr="00BB17EF" w:rsidRDefault="00BB17EF" w:rsidP="009D53C1">
            <w:pPr>
              <w:jc w:val="both"/>
              <w:rPr>
                <w:rStyle w:val="c7"/>
              </w:rPr>
            </w:pPr>
            <w:r w:rsidRPr="00BB17EF">
              <w:rPr>
                <w:rStyle w:val="c7"/>
              </w:rPr>
              <w:t xml:space="preserve">Поговорим о самом главном </w:t>
            </w:r>
            <w:r w:rsidR="009D53C1" w:rsidRPr="00BB17EF">
              <w:rPr>
                <w:rStyle w:val="c7"/>
              </w:rPr>
              <w:t>Песня защитников Брест</w:t>
            </w:r>
            <w:r w:rsidRPr="00BB17EF">
              <w:rPr>
                <w:rStyle w:val="c7"/>
              </w:rPr>
              <w:t>ской  крепости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Pr="00447700" w:rsidRDefault="009D53C1" w:rsidP="009D53C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</w:t>
            </w:r>
            <w:r w:rsidRPr="00447700">
              <w:rPr>
                <w:rStyle w:val="c90"/>
                <w:i/>
                <w:sz w:val="24"/>
                <w:szCs w:val="24"/>
              </w:rPr>
              <w:t xml:space="preserve"> «</w:t>
            </w:r>
            <w:r w:rsidRPr="00BB17EF">
              <w:rPr>
                <w:rStyle w:val="c90"/>
                <w:b/>
                <w:i/>
                <w:sz w:val="24"/>
                <w:szCs w:val="24"/>
              </w:rPr>
              <w:t>Они защищали Родину».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«Родина».</w:t>
            </w:r>
            <w:r>
              <w:rPr>
                <w:rStyle w:val="c7"/>
                <w:sz w:val="24"/>
                <w:szCs w:val="24"/>
              </w:rPr>
              <w:t xml:space="preserve"> Поэтический вечер. Декламация (чтение наизусть) стихотворений. Оценка достижений.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jc w:val="center"/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ФАНТАЗИЯ. (8 Ч) </w:t>
            </w: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Фантазия». Прогнозирование содержания раздела.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Особенности фантастического жанра.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Необычные герои фантастического рассказа.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C9465D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BB17EF" w:rsidP="00C9465D">
            <w:pPr>
              <w:jc w:val="both"/>
              <w:rPr>
                <w:rStyle w:val="c7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Сравнительная характеристика главных героев. Оценка их поступков.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</w:p>
        </w:tc>
      </w:tr>
      <w:tr w:rsidR="00C9465D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Кир Булычёв «Путешествие Алисы».  Особенности фантастического жанра.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</w:p>
        </w:tc>
      </w:tr>
      <w:tr w:rsidR="00C9465D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Кир Булычёв «Путешествие Алисы».  Характеристика героев произведения.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  <w:r>
              <w:t>Рассказ об одном из героев произведения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</w:p>
        </w:tc>
      </w:tr>
      <w:tr w:rsidR="00C9465D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Сравнение героев фантастических рассказов К. Булычёва и Е. Велтистова.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</w:p>
        </w:tc>
      </w:tr>
      <w:tr w:rsidR="00C9465D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Обобщение по разделу «Страна Фантазия».</w:t>
            </w:r>
            <w:r>
              <w:rPr>
                <w:rStyle w:val="c7"/>
                <w:b/>
                <w:sz w:val="24"/>
                <w:szCs w:val="24"/>
              </w:rPr>
              <w:t>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 «</w:t>
            </w:r>
            <w:r w:rsidRPr="005D106E">
              <w:rPr>
                <w:rStyle w:val="c7"/>
                <w:b/>
                <w:sz w:val="24"/>
                <w:szCs w:val="24"/>
              </w:rPr>
              <w:t>Страна Фантазия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».</w:t>
            </w:r>
            <w:r>
              <w:rPr>
                <w:rStyle w:val="c7"/>
                <w:sz w:val="24"/>
                <w:szCs w:val="24"/>
              </w:rPr>
              <w:t xml:space="preserve">   Оценка достижений. </w:t>
            </w:r>
            <w:r>
              <w:rPr>
                <w:rStyle w:val="c7"/>
                <w:b/>
                <w:sz w:val="24"/>
                <w:szCs w:val="24"/>
              </w:rPr>
              <w:t>ВМ</w:t>
            </w:r>
            <w:r w:rsidRPr="00C018FD">
              <w:t xml:space="preserve"> Работа с книгой "В мире фантастики"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</w:p>
        </w:tc>
      </w:tr>
      <w:tr w:rsidR="00C9465D" w:rsidTr="005D106E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jc w:val="center"/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ЗАРУБЕЖНАЯ ЛИТЕРАТУРА.  (11 Ч)</w:t>
            </w:r>
          </w:p>
        </w:tc>
      </w:tr>
      <w:tr w:rsidR="00C9465D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«Зарубежная литература».  Прогнозирование содержания раздела.  Планирование работы по усвоению содержания раздела.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</w:p>
        </w:tc>
      </w:tr>
      <w:tr w:rsidR="00C9465D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Особое развитие сюжета в зарубежной литературе.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</w:p>
        </w:tc>
      </w:tr>
      <w:tr w:rsidR="00C9465D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 Герои приключенческой литературы. Особенности характеров героев.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</w:p>
        </w:tc>
      </w:tr>
      <w:tr w:rsidR="00C9465D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Авторская зарубежная сказка.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</w:p>
        </w:tc>
      </w:tr>
      <w:tr w:rsidR="00C9465D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Рассказ о Русалочке.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</w:p>
        </w:tc>
      </w:tr>
      <w:tr w:rsidR="00C9465D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BB17EF" w:rsidP="00C946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Г. Х. Андерсен «Русалочка».Особенности языка </w:t>
            </w:r>
            <w:r w:rsidR="00017DBE">
              <w:rPr>
                <w:rStyle w:val="c7"/>
                <w:sz w:val="24"/>
                <w:szCs w:val="24"/>
              </w:rPr>
              <w:t>п</w:t>
            </w:r>
            <w:r>
              <w:rPr>
                <w:rStyle w:val="c7"/>
                <w:sz w:val="24"/>
                <w:szCs w:val="24"/>
              </w:rPr>
              <w:t>роизведения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</w:p>
        </w:tc>
      </w:tr>
      <w:tr w:rsidR="00C9465D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Особенности повествования.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  <w:r w:rsidRPr="00E1104E">
              <w:t>Рассказ об одном из героев произведения</w:t>
            </w:r>
            <w: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</w:p>
        </w:tc>
      </w:tr>
      <w:tr w:rsidR="00C9465D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Pr="004C6E28" w:rsidRDefault="00C9465D" w:rsidP="00C9465D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Герои приключенческой литературы.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</w:p>
        </w:tc>
      </w:tr>
      <w:tr w:rsidR="00C9465D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Pr="004C6E28" w:rsidRDefault="00BB17EF" w:rsidP="00C9465D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».   </w:t>
            </w:r>
            <w:r w:rsidR="00C9465D">
              <w:rPr>
                <w:rStyle w:val="c7"/>
                <w:sz w:val="24"/>
                <w:szCs w:val="24"/>
              </w:rPr>
              <w:t>Сравнение героев, их поступков.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</w:p>
        </w:tc>
      </w:tr>
      <w:tr w:rsidR="00C9465D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5D106E">
              <w:rPr>
                <w:rStyle w:val="c7"/>
                <w:b/>
                <w:sz w:val="24"/>
                <w:szCs w:val="24"/>
              </w:rPr>
              <w:t>тест по теме  «Зарубежная литература».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</w:p>
        </w:tc>
      </w:tr>
      <w:tr w:rsidR="00C9465D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5D" w:rsidRDefault="00C9465D" w:rsidP="00C946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Урок-отчёт «Путешествие по дорогам </w:t>
            </w:r>
            <w:r>
              <w:rPr>
                <w:rStyle w:val="c7"/>
                <w:sz w:val="24"/>
                <w:szCs w:val="24"/>
              </w:rPr>
              <w:lastRenderedPageBreak/>
              <w:t>любимых книг».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9B7B76" w:rsidP="00C946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D" w:rsidRDefault="00C9465D" w:rsidP="00C9465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65A8F" w:rsidRDefault="00865A8F" w:rsidP="00950BEF">
      <w:pPr>
        <w:rPr>
          <w:rFonts w:eastAsia="Calibri"/>
          <w:b/>
        </w:rPr>
      </w:pPr>
    </w:p>
    <w:p w:rsidR="008F103C" w:rsidRPr="00465336" w:rsidRDefault="008F103C" w:rsidP="000F68BF">
      <w:pPr>
        <w:jc w:val="center"/>
        <w:rPr>
          <w:b/>
        </w:rPr>
      </w:pPr>
      <w:r w:rsidRPr="00465336">
        <w:rPr>
          <w:rFonts w:eastAsia="Calibri"/>
          <w:b/>
        </w:rPr>
        <w:t xml:space="preserve">Материально – техническоеобеспечение </w:t>
      </w:r>
      <w:r>
        <w:rPr>
          <w:rFonts w:eastAsia="Calibri"/>
          <w:b/>
        </w:rPr>
        <w:t>образовательного процесса</w:t>
      </w:r>
    </w:p>
    <w:p w:rsidR="008F103C" w:rsidRPr="003726C4" w:rsidRDefault="008F103C" w:rsidP="008F103C">
      <w:pPr>
        <w:spacing w:line="0" w:lineRule="atLeast"/>
        <w:ind w:left="360"/>
        <w:jc w:val="both"/>
        <w:rPr>
          <w:rFonts w:eastAsia="Calibri"/>
          <w:b/>
        </w:rPr>
      </w:pPr>
      <w:r w:rsidRPr="003726C4">
        <w:rPr>
          <w:rFonts w:eastAsia="Calibri"/>
          <w:b/>
        </w:rPr>
        <w:t>Книгопечатная  продукция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Климанова Л.Ф., </w:t>
      </w:r>
      <w:proofErr w:type="spellStart"/>
      <w:r>
        <w:rPr>
          <w:rFonts w:eastAsia="Calibri"/>
        </w:rPr>
        <w:t>Бойкина</w:t>
      </w:r>
      <w:proofErr w:type="spellEnd"/>
      <w:r>
        <w:rPr>
          <w:rFonts w:eastAsia="Calibri"/>
        </w:rPr>
        <w:t xml:space="preserve"> М.В. Литературное чтение. Сборник рабочих программ «Школа России» М.: «</w:t>
      </w:r>
      <w:r w:rsidRPr="00465336">
        <w:rPr>
          <w:rFonts w:eastAsia="Calibri"/>
        </w:rPr>
        <w:t>Просвещение</w:t>
      </w:r>
      <w:r>
        <w:rPr>
          <w:rFonts w:eastAsia="Calibri"/>
        </w:rPr>
        <w:t>»</w:t>
      </w:r>
      <w:r w:rsidRPr="00465336">
        <w:rPr>
          <w:rFonts w:eastAsia="Calibri"/>
        </w:rPr>
        <w:t xml:space="preserve"> 2011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Учебники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>1.Литературное чтение. Учебник</w:t>
      </w:r>
      <w:r>
        <w:rPr>
          <w:rFonts w:eastAsia="Calibri"/>
        </w:rPr>
        <w:t>.  4</w:t>
      </w:r>
      <w:r w:rsidRPr="00465336">
        <w:rPr>
          <w:rFonts w:eastAsia="Calibri"/>
        </w:rPr>
        <w:t xml:space="preserve"> класс</w:t>
      </w:r>
      <w:r>
        <w:rPr>
          <w:rFonts w:eastAsia="Calibri"/>
        </w:rPr>
        <w:t>. В</w:t>
      </w:r>
      <w:r w:rsidRPr="00465336">
        <w:rPr>
          <w:rFonts w:eastAsia="Calibri"/>
        </w:rPr>
        <w:t xml:space="preserve"> 2 частях</w:t>
      </w:r>
      <w:r>
        <w:rPr>
          <w:rFonts w:eastAsia="Calibri"/>
        </w:rPr>
        <w:t>.</w:t>
      </w:r>
      <w:r w:rsidRPr="00465336">
        <w:rPr>
          <w:rFonts w:eastAsia="Calibri"/>
        </w:rPr>
        <w:t xml:space="preserve"> 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465336">
        <w:t xml:space="preserve">  Москва </w:t>
      </w:r>
      <w:r>
        <w:t>«</w:t>
      </w:r>
      <w:r w:rsidRPr="00465336">
        <w:t>Просвещение</w:t>
      </w:r>
      <w:r w:rsidR="00FE4348">
        <w:t>» 201</w:t>
      </w:r>
      <w:r w:rsidR="00017DBE">
        <w:t>9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>Рабочая тетрадь по литературному чтению.</w:t>
      </w:r>
      <w:r>
        <w:t xml:space="preserve"> 4 класс. В 2 </w:t>
      </w:r>
      <w:proofErr w:type="spellStart"/>
      <w:r>
        <w:t>ч.</w:t>
      </w:r>
      <w:r w:rsidRPr="00465336">
        <w:t>М.В.Бойкина</w:t>
      </w:r>
      <w:proofErr w:type="spellEnd"/>
      <w:r w:rsidRPr="00465336">
        <w:t>, Л.А. Виногр</w:t>
      </w:r>
      <w:r>
        <w:t>ад</w:t>
      </w:r>
      <w:r w:rsidR="00FE4348">
        <w:t>ская. Москва « Просвещение» 201</w:t>
      </w:r>
      <w:r w:rsidR="00017DBE">
        <w:t>8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8F103C" w:rsidRDefault="008F103C" w:rsidP="008F103C">
      <w:pPr>
        <w:spacing w:line="0" w:lineRule="atLeast"/>
        <w:jc w:val="both"/>
        <w:rPr>
          <w:rFonts w:eastAsia="Calibri"/>
        </w:rPr>
      </w:pPr>
      <w:proofErr w:type="spellStart"/>
      <w:r>
        <w:rPr>
          <w:rFonts w:eastAsia="Calibri"/>
        </w:rPr>
        <w:t>Кутявина</w:t>
      </w:r>
      <w:proofErr w:type="spellEnd"/>
      <w:r>
        <w:rPr>
          <w:rFonts w:eastAsia="Calibri"/>
        </w:rPr>
        <w:t xml:space="preserve"> С.В.  </w:t>
      </w:r>
      <w:r w:rsidRPr="00465336">
        <w:rPr>
          <w:rFonts w:eastAsia="Calibri"/>
        </w:rPr>
        <w:t>П</w:t>
      </w:r>
      <w:r>
        <w:t xml:space="preserve">оурочные </w:t>
      </w:r>
      <w:proofErr w:type="spellStart"/>
      <w:r>
        <w:t>разработки</w:t>
      </w:r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литературному чтению</w:t>
      </w:r>
      <w:r>
        <w:t xml:space="preserve"> к УМК  Л.Ф. Климановой  и др. «Школа  России» Москва «ВАКО» 2014</w:t>
      </w:r>
      <w:r w:rsidRPr="00465336">
        <w:rPr>
          <w:rFonts w:eastAsia="Calibri"/>
        </w:rPr>
        <w:t xml:space="preserve"> г.</w:t>
      </w:r>
    </w:p>
    <w:p w:rsidR="008F103C" w:rsidRDefault="008F103C" w:rsidP="008F103C">
      <w:pPr>
        <w:spacing w:line="0" w:lineRule="atLeast"/>
        <w:jc w:val="both"/>
      </w:pPr>
      <w:r w:rsidRPr="00465336">
        <w:rPr>
          <w:rFonts w:eastAsia="Calibri"/>
        </w:rPr>
        <w:t>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465336">
        <w:rPr>
          <w:rFonts w:eastAsia="Calibri"/>
        </w:rPr>
        <w:t>Литературное чтение.П</w:t>
      </w:r>
      <w:r>
        <w:t>оурочные разработки. 4 класс.</w:t>
      </w:r>
    </w:p>
    <w:p w:rsidR="008F103C" w:rsidRDefault="008F103C" w:rsidP="008F103C">
      <w:pPr>
        <w:spacing w:line="0" w:lineRule="atLeast"/>
        <w:jc w:val="both"/>
        <w:rPr>
          <w:b/>
        </w:rPr>
      </w:pPr>
      <w:r w:rsidRPr="00EE151A">
        <w:rPr>
          <w:b/>
        </w:rPr>
        <w:t>Печатные пособия</w:t>
      </w:r>
    </w:p>
    <w:p w:rsidR="008F103C" w:rsidRPr="0062551F" w:rsidRDefault="008F103C" w:rsidP="008F103C">
      <w:pPr>
        <w:spacing w:line="0" w:lineRule="atLeast"/>
        <w:jc w:val="both"/>
      </w:pPr>
      <w:r w:rsidRPr="0062551F">
        <w:t>1</w:t>
      </w:r>
      <w:r>
        <w:rPr>
          <w:b/>
        </w:rPr>
        <w:t>.</w:t>
      </w:r>
      <w:r w:rsidRPr="0062551F">
        <w:t>Детские книги из круга детского чтения.</w:t>
      </w:r>
    </w:p>
    <w:p w:rsidR="008F103C" w:rsidRPr="00465336" w:rsidRDefault="008F103C" w:rsidP="008F103C">
      <w:pPr>
        <w:spacing w:line="0" w:lineRule="atLeast"/>
        <w:jc w:val="both"/>
        <w:rPr>
          <w:rFonts w:eastAsia="Calibri"/>
        </w:rPr>
      </w:pPr>
      <w:r>
        <w:t xml:space="preserve"> 2.</w:t>
      </w:r>
      <w:r w:rsidRPr="0062551F">
        <w:t>Портреты поэтов и писателей</w:t>
      </w:r>
      <w: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Технические средства обучения</w:t>
      </w:r>
    </w:p>
    <w:p w:rsidR="008F103C" w:rsidRPr="00465336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Классная доска</w:t>
      </w:r>
    </w:p>
    <w:p w:rsidR="008F103C" w:rsidRPr="00465336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компьютер</w:t>
      </w:r>
    </w:p>
    <w:p w:rsidR="008F103C" w:rsidRPr="00465336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принтер</w:t>
      </w:r>
    </w:p>
    <w:p w:rsidR="008F103C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мультимедийный проектор</w:t>
      </w:r>
    </w:p>
    <w:p w:rsidR="008F103C" w:rsidRPr="00465336" w:rsidRDefault="008F103C" w:rsidP="008F103C">
      <w:pPr>
        <w:spacing w:line="0" w:lineRule="atLeast"/>
        <w:ind w:left="720"/>
        <w:jc w:val="both"/>
        <w:rPr>
          <w:rFonts w:eastAsia="Calibri"/>
        </w:rPr>
      </w:pPr>
    </w:p>
    <w:p w:rsidR="008F103C" w:rsidRDefault="008F103C" w:rsidP="008F103C">
      <w:pPr>
        <w:spacing w:line="0" w:lineRule="atLeast"/>
        <w:jc w:val="both"/>
        <w:rPr>
          <w:b/>
        </w:rPr>
      </w:pPr>
      <w:r>
        <w:rPr>
          <w:b/>
        </w:rPr>
        <w:t xml:space="preserve">      Экранно-звуковые пособия</w:t>
      </w:r>
    </w:p>
    <w:p w:rsidR="008F103C" w:rsidRPr="009D5BBD" w:rsidRDefault="008F103C" w:rsidP="008F103C">
      <w:pPr>
        <w:spacing w:line="0" w:lineRule="atLeast"/>
        <w:jc w:val="both"/>
      </w:pPr>
      <w:r>
        <w:t xml:space="preserve">     а</w:t>
      </w:r>
      <w:r w:rsidRPr="009D5BBD">
        <w:t>удиозаписи художественного исполнения изучаемых произведений в соответствии с программой обучения</w:t>
      </w:r>
      <w:r>
        <w:t>.</w:t>
      </w:r>
    </w:p>
    <w:p w:rsidR="003C6CB7" w:rsidRDefault="008F103C" w:rsidP="00AD12B5">
      <w:pPr>
        <w:spacing w:line="0" w:lineRule="atLeast"/>
        <w:jc w:val="both"/>
      </w:pPr>
      <w:r w:rsidRPr="0062551F">
        <w:t>Мультимедийные (цифровые) образовательные ресурсы</w:t>
      </w:r>
      <w:r w:rsidR="007D3AE7">
        <w:t>.</w:t>
      </w: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B97989" w:rsidRDefault="00B97989" w:rsidP="0023670D">
      <w:pPr>
        <w:jc w:val="center"/>
        <w:rPr>
          <w:b/>
        </w:rPr>
      </w:pPr>
    </w:p>
    <w:p w:rsidR="00B97989" w:rsidRDefault="00B97989" w:rsidP="0023670D">
      <w:pPr>
        <w:jc w:val="center"/>
        <w:rPr>
          <w:b/>
        </w:rPr>
      </w:pPr>
    </w:p>
    <w:p w:rsidR="00B97989" w:rsidRDefault="00B97989" w:rsidP="0023670D">
      <w:pPr>
        <w:jc w:val="center"/>
        <w:rPr>
          <w:b/>
        </w:rPr>
      </w:pPr>
    </w:p>
    <w:p w:rsidR="00B97989" w:rsidRDefault="00B97989" w:rsidP="00B97989">
      <w:pPr>
        <w:spacing w:line="235" w:lineRule="auto"/>
        <w:ind w:right="-259"/>
        <w:jc w:val="center"/>
        <w:rPr>
          <w:sz w:val="20"/>
          <w:szCs w:val="20"/>
        </w:rPr>
      </w:pPr>
    </w:p>
    <w:p w:rsidR="00B97989" w:rsidRDefault="00B97989" w:rsidP="00B97989">
      <w:pPr>
        <w:spacing w:line="20" w:lineRule="exact"/>
      </w:pPr>
    </w:p>
    <w:p w:rsidR="00B97989" w:rsidRDefault="00B97989" w:rsidP="00B97989">
      <w:pPr>
        <w:spacing w:line="368" w:lineRule="exact"/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  <w:sz w:val="28"/>
          <w:szCs w:val="28"/>
        </w:rPr>
      </w:pPr>
    </w:p>
    <w:p w:rsidR="00B97989" w:rsidRDefault="00B97989" w:rsidP="00B97989">
      <w:pPr>
        <w:spacing w:line="237" w:lineRule="auto"/>
        <w:ind w:right="-259"/>
        <w:jc w:val="center"/>
        <w:rPr>
          <w:b/>
          <w:bCs/>
        </w:rPr>
      </w:pPr>
    </w:p>
    <w:p w:rsidR="00B97989" w:rsidRPr="00B97989" w:rsidRDefault="00B97989" w:rsidP="00B97989">
      <w:pPr>
        <w:spacing w:line="237" w:lineRule="auto"/>
        <w:ind w:right="-259"/>
        <w:jc w:val="center"/>
        <w:rPr>
          <w:b/>
          <w:bCs/>
        </w:rPr>
      </w:pPr>
      <w:r w:rsidRPr="00B97989">
        <w:rPr>
          <w:b/>
          <w:bCs/>
        </w:rPr>
        <w:t>АННОТАЦИЯ К РАБОЧЕЙ ПРОГРАММЕ ПО ЛИТЕРАТУРНОМУ ЧТЕНИЮ в 4 КЛАССЕ УМК «ШКОЛА РОССИИ»</w:t>
      </w:r>
    </w:p>
    <w:p w:rsidR="00B97989" w:rsidRPr="00B97989" w:rsidRDefault="00B97989" w:rsidP="00B97989">
      <w:pPr>
        <w:spacing w:line="237" w:lineRule="auto"/>
        <w:ind w:right="-259"/>
        <w:jc w:val="center"/>
      </w:pPr>
      <w:r w:rsidRPr="00B97989">
        <w:rPr>
          <w:b/>
          <w:bCs/>
        </w:rPr>
        <w:t>Срок реализации 2019-2020 учебный год</w:t>
      </w:r>
    </w:p>
    <w:p w:rsidR="00B97989" w:rsidRPr="00B97989" w:rsidRDefault="00B97989" w:rsidP="00B97989">
      <w:pPr>
        <w:spacing w:line="331" w:lineRule="exact"/>
      </w:pPr>
    </w:p>
    <w:p w:rsidR="00B97989" w:rsidRPr="00B97989" w:rsidRDefault="00B97989" w:rsidP="00B97989">
      <w:pPr>
        <w:spacing w:line="234" w:lineRule="auto"/>
        <w:ind w:left="260" w:firstLine="708"/>
        <w:jc w:val="both"/>
      </w:pPr>
      <w:r w:rsidRPr="00B97989">
        <w:t>Рабочая программа по литературному чтению разработана на основе Федерального государственного образовательного стандарта начального</w:t>
      </w:r>
    </w:p>
    <w:p w:rsidR="00B97989" w:rsidRPr="00B97989" w:rsidRDefault="00B97989" w:rsidP="00B97989">
      <w:pPr>
        <w:spacing w:line="15" w:lineRule="exact"/>
      </w:pPr>
    </w:p>
    <w:p w:rsidR="00B97989" w:rsidRPr="00B97989" w:rsidRDefault="00B97989" w:rsidP="00B97989">
      <w:pPr>
        <w:spacing w:line="234" w:lineRule="auto"/>
        <w:ind w:left="260"/>
        <w:jc w:val="both"/>
      </w:pPr>
      <w:r w:rsidRPr="00B97989">
        <w:t>общего образования, Концепции духовно-нравственного развития и воспитания личности гражданина России, планируемых результатов</w:t>
      </w:r>
    </w:p>
    <w:p w:rsidR="00B97989" w:rsidRPr="00B97989" w:rsidRDefault="00B97989" w:rsidP="00B97989">
      <w:pPr>
        <w:spacing w:line="15" w:lineRule="exact"/>
      </w:pPr>
    </w:p>
    <w:p w:rsidR="00B97989" w:rsidRPr="00B97989" w:rsidRDefault="00B97989" w:rsidP="00B97989">
      <w:pPr>
        <w:spacing w:line="237" w:lineRule="auto"/>
        <w:ind w:left="260"/>
        <w:jc w:val="both"/>
      </w:pPr>
      <w:r w:rsidRPr="00B97989">
        <w:t xml:space="preserve">начального общего образования, на основе Примерной программы начального общего образования по литературному чтению (Климанова Л.Ф., </w:t>
      </w:r>
      <w:proofErr w:type="spellStart"/>
      <w:r w:rsidRPr="00B97989">
        <w:t>Бойкина</w:t>
      </w:r>
      <w:proofErr w:type="spellEnd"/>
      <w:r w:rsidRPr="00B97989">
        <w:t xml:space="preserve"> М.В.– М.: «Просвещение», 2015 г.) для учащихся 1 - 4 классов.</w:t>
      </w:r>
    </w:p>
    <w:p w:rsidR="00B97989" w:rsidRPr="00B97989" w:rsidRDefault="00B97989" w:rsidP="00B97989">
      <w:pPr>
        <w:spacing w:line="13" w:lineRule="exact"/>
      </w:pPr>
    </w:p>
    <w:p w:rsidR="00B97989" w:rsidRPr="00B97989" w:rsidRDefault="00B97989" w:rsidP="00B97989">
      <w:pPr>
        <w:spacing w:line="234" w:lineRule="auto"/>
        <w:ind w:left="260" w:firstLine="708"/>
        <w:jc w:val="both"/>
      </w:pPr>
      <w:r w:rsidRPr="00B97989">
        <w:t>Рабочая программа ориентирована на использование УМК «Школа России» для 1-4 классов:</w:t>
      </w:r>
    </w:p>
    <w:p w:rsidR="00B97989" w:rsidRPr="00B97989" w:rsidRDefault="00B97989" w:rsidP="00B97989">
      <w:pPr>
        <w:spacing w:line="16" w:lineRule="exact"/>
      </w:pPr>
    </w:p>
    <w:p w:rsidR="00B97989" w:rsidRPr="00B97989" w:rsidRDefault="00B97989" w:rsidP="00B97989">
      <w:pPr>
        <w:spacing w:line="234" w:lineRule="auto"/>
        <w:ind w:left="260" w:firstLine="708"/>
        <w:jc w:val="both"/>
      </w:pPr>
      <w:r w:rsidRPr="00B97989">
        <w:t xml:space="preserve">Л.Ф.Климанова, </w:t>
      </w:r>
      <w:proofErr w:type="spellStart"/>
      <w:r w:rsidRPr="00B97989">
        <w:t>М.В.Бойкина</w:t>
      </w:r>
      <w:proofErr w:type="spellEnd"/>
      <w:r w:rsidRPr="00B97989">
        <w:t>. Литературное чтение. Учебник в 2-х частях.</w:t>
      </w:r>
    </w:p>
    <w:p w:rsidR="00B97989" w:rsidRPr="00B97989" w:rsidRDefault="00B97989" w:rsidP="00B97989">
      <w:pPr>
        <w:spacing w:line="4" w:lineRule="exact"/>
      </w:pPr>
    </w:p>
    <w:p w:rsidR="00B97989" w:rsidRPr="00B97989" w:rsidRDefault="00B97989" w:rsidP="00B97989">
      <w:pPr>
        <w:spacing w:line="48" w:lineRule="exact"/>
      </w:pPr>
    </w:p>
    <w:p w:rsidR="00B97989" w:rsidRPr="00B97989" w:rsidRDefault="00B97989" w:rsidP="00B97989">
      <w:pPr>
        <w:tabs>
          <w:tab w:val="left" w:pos="3000"/>
          <w:tab w:val="left" w:pos="5000"/>
          <w:tab w:val="left" w:pos="6200"/>
          <w:tab w:val="left" w:pos="7480"/>
          <w:tab w:val="left" w:pos="8780"/>
          <w:tab w:val="left" w:pos="9200"/>
        </w:tabs>
        <w:ind w:left="1040"/>
      </w:pPr>
      <w:proofErr w:type="spellStart"/>
      <w:r w:rsidRPr="00B97989">
        <w:t>М.В.Бойкина</w:t>
      </w:r>
      <w:proofErr w:type="spellEnd"/>
      <w:r w:rsidRPr="00B97989">
        <w:t>.</w:t>
      </w:r>
      <w:r w:rsidRPr="00B97989">
        <w:tab/>
        <w:t>Литературное</w:t>
      </w:r>
      <w:r w:rsidRPr="00B97989">
        <w:tab/>
        <w:t>чтение.</w:t>
      </w:r>
      <w:r w:rsidRPr="00B97989">
        <w:tab/>
        <w:t>Рабочая</w:t>
      </w:r>
      <w:r w:rsidRPr="00B97989">
        <w:tab/>
        <w:t>тетрадь.</w:t>
      </w:r>
      <w:r w:rsidRPr="00B97989">
        <w:tab/>
        <w:t>-</w:t>
      </w:r>
      <w:r w:rsidRPr="00B97989">
        <w:tab/>
        <w:t>М.:</w:t>
      </w:r>
    </w:p>
    <w:p w:rsidR="00B97989" w:rsidRPr="00B97989" w:rsidRDefault="00B97989" w:rsidP="00B97989">
      <w:pPr>
        <w:ind w:left="260"/>
      </w:pPr>
      <w:r w:rsidRPr="00B97989">
        <w:t>Просвещение 2018.</w:t>
      </w:r>
    </w:p>
    <w:p w:rsidR="00B97989" w:rsidRPr="00B97989" w:rsidRDefault="00B97989" w:rsidP="00B97989">
      <w:pPr>
        <w:tabs>
          <w:tab w:val="left" w:pos="4420"/>
        </w:tabs>
        <w:ind w:left="1040"/>
      </w:pPr>
      <w:proofErr w:type="gramStart"/>
      <w:r w:rsidRPr="00B97989">
        <w:t>Электронное приложение</w:t>
      </w:r>
      <w:r w:rsidRPr="00B97989">
        <w:tab/>
        <w:t>к учебнику «Литературное чтение» (диск</w:t>
      </w:r>
      <w:proofErr w:type="gramEnd"/>
    </w:p>
    <w:p w:rsidR="00B97989" w:rsidRPr="00B97989" w:rsidRDefault="00B97989" w:rsidP="00B97989">
      <w:pPr>
        <w:spacing w:line="49" w:lineRule="exact"/>
      </w:pPr>
    </w:p>
    <w:p w:rsidR="00B97989" w:rsidRPr="00B97989" w:rsidRDefault="00B97989" w:rsidP="00B97989">
      <w:pPr>
        <w:ind w:left="280"/>
      </w:pPr>
      <w:proofErr w:type="gramStart"/>
      <w:r w:rsidRPr="00B97989">
        <w:t>С</w:t>
      </w:r>
      <w:proofErr w:type="gramEnd"/>
      <w:r w:rsidRPr="00B97989">
        <w:t>D-ROM).</w:t>
      </w:r>
    </w:p>
    <w:p w:rsidR="00B97989" w:rsidRPr="00B97989" w:rsidRDefault="00B97989" w:rsidP="00B97989">
      <w:pPr>
        <w:spacing w:line="48" w:lineRule="exact"/>
      </w:pPr>
    </w:p>
    <w:p w:rsidR="00B97989" w:rsidRPr="00B97989" w:rsidRDefault="00B97989" w:rsidP="00B97989">
      <w:pPr>
        <w:ind w:left="940"/>
      </w:pPr>
      <w:r w:rsidRPr="00B97989">
        <w:t xml:space="preserve">Программа направлена на достижение следующих </w:t>
      </w:r>
      <w:r w:rsidRPr="00B97989">
        <w:rPr>
          <w:b/>
          <w:bCs/>
        </w:rPr>
        <w:t>целей:</w:t>
      </w:r>
    </w:p>
    <w:p w:rsidR="00B97989" w:rsidRPr="00B97989" w:rsidRDefault="00B97989" w:rsidP="00B97989">
      <w:pPr>
        <w:spacing w:line="13" w:lineRule="exact"/>
      </w:pPr>
    </w:p>
    <w:p w:rsidR="00B97989" w:rsidRPr="00B97989" w:rsidRDefault="00B97989" w:rsidP="00B97989">
      <w:pPr>
        <w:numPr>
          <w:ilvl w:val="0"/>
          <w:numId w:val="29"/>
        </w:numPr>
        <w:tabs>
          <w:tab w:val="left" w:pos="1154"/>
        </w:tabs>
        <w:spacing w:line="234" w:lineRule="auto"/>
        <w:ind w:left="280" w:right="20" w:firstLine="522"/>
        <w:rPr>
          <w:rFonts w:ascii="Arial" w:eastAsia="Arial" w:hAnsi="Arial" w:cs="Arial"/>
        </w:rPr>
      </w:pPr>
      <w:r w:rsidRPr="00B97989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B97989" w:rsidRPr="00B97989" w:rsidRDefault="00B97989" w:rsidP="00B97989">
      <w:pPr>
        <w:spacing w:line="15" w:lineRule="exact"/>
        <w:rPr>
          <w:rFonts w:ascii="Arial" w:eastAsia="Arial" w:hAnsi="Arial" w:cs="Arial"/>
        </w:rPr>
      </w:pPr>
    </w:p>
    <w:p w:rsidR="00B97989" w:rsidRPr="00B97989" w:rsidRDefault="00B97989" w:rsidP="00B97989">
      <w:pPr>
        <w:numPr>
          <w:ilvl w:val="0"/>
          <w:numId w:val="29"/>
        </w:numPr>
        <w:tabs>
          <w:tab w:val="left" w:pos="1163"/>
        </w:tabs>
        <w:spacing w:line="237" w:lineRule="auto"/>
        <w:ind w:left="280" w:right="20" w:firstLine="522"/>
        <w:jc w:val="both"/>
        <w:rPr>
          <w:rFonts w:ascii="Arial" w:eastAsia="Arial" w:hAnsi="Arial" w:cs="Arial"/>
        </w:rPr>
      </w:pPr>
      <w:r w:rsidRPr="00B97989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B97989" w:rsidRPr="00B97989" w:rsidRDefault="00B97989" w:rsidP="00B97989">
      <w:pPr>
        <w:spacing w:line="17" w:lineRule="exact"/>
        <w:rPr>
          <w:rFonts w:ascii="Arial" w:eastAsia="Arial" w:hAnsi="Arial" w:cs="Arial"/>
        </w:rPr>
      </w:pPr>
    </w:p>
    <w:p w:rsidR="00B97989" w:rsidRPr="00B97989" w:rsidRDefault="00B97989" w:rsidP="00B97989">
      <w:pPr>
        <w:numPr>
          <w:ilvl w:val="0"/>
          <w:numId w:val="29"/>
        </w:numPr>
        <w:tabs>
          <w:tab w:val="left" w:pos="1163"/>
        </w:tabs>
        <w:spacing w:line="234" w:lineRule="auto"/>
        <w:ind w:left="280" w:right="20" w:firstLine="522"/>
        <w:jc w:val="both"/>
        <w:rPr>
          <w:rFonts w:ascii="Arial" w:eastAsia="Arial" w:hAnsi="Arial" w:cs="Arial"/>
        </w:rPr>
      </w:pPr>
      <w:r w:rsidRPr="00B97989">
        <w:t>развитие художественно-творческих и познавательных способностей, эмоциональной отзывчивости при чтении художественных произведений,</w:t>
      </w:r>
    </w:p>
    <w:p w:rsidR="00B97989" w:rsidRPr="00B97989" w:rsidRDefault="00B97989" w:rsidP="00B97989">
      <w:pPr>
        <w:spacing w:line="15" w:lineRule="exact"/>
        <w:rPr>
          <w:rFonts w:ascii="Arial" w:eastAsia="Arial" w:hAnsi="Arial" w:cs="Arial"/>
        </w:rPr>
      </w:pPr>
    </w:p>
    <w:p w:rsidR="00B97989" w:rsidRPr="00B97989" w:rsidRDefault="00B97989" w:rsidP="00B97989">
      <w:pPr>
        <w:spacing w:line="237" w:lineRule="auto"/>
        <w:ind w:left="280" w:right="20"/>
        <w:jc w:val="both"/>
        <w:rPr>
          <w:rFonts w:ascii="Arial" w:eastAsia="Arial" w:hAnsi="Arial" w:cs="Arial"/>
        </w:rPr>
      </w:pPr>
      <w:r w:rsidRPr="00B97989">
        <w:t>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B97989" w:rsidRPr="00B97989" w:rsidRDefault="00B97989" w:rsidP="00B97989">
      <w:pPr>
        <w:spacing w:line="13" w:lineRule="exact"/>
        <w:rPr>
          <w:rFonts w:ascii="Arial" w:eastAsia="Arial" w:hAnsi="Arial" w:cs="Arial"/>
        </w:rPr>
      </w:pPr>
    </w:p>
    <w:p w:rsidR="00B97989" w:rsidRPr="00B97989" w:rsidRDefault="00B97989" w:rsidP="00B97989">
      <w:pPr>
        <w:numPr>
          <w:ilvl w:val="0"/>
          <w:numId w:val="29"/>
        </w:numPr>
        <w:tabs>
          <w:tab w:val="left" w:pos="1149"/>
        </w:tabs>
        <w:spacing w:line="234" w:lineRule="auto"/>
        <w:ind w:left="280" w:right="20" w:firstLine="522"/>
        <w:rPr>
          <w:rFonts w:ascii="Arial" w:eastAsia="Arial" w:hAnsi="Arial" w:cs="Arial"/>
        </w:rPr>
      </w:pPr>
      <w:r w:rsidRPr="00B97989">
        <w:t>обогащение нравственного опыта младших школьников средствами художественной литературы;</w:t>
      </w:r>
    </w:p>
    <w:p w:rsidR="00B97989" w:rsidRPr="00B97989" w:rsidRDefault="00B97989" w:rsidP="00B97989">
      <w:pPr>
        <w:spacing w:line="2" w:lineRule="exact"/>
        <w:rPr>
          <w:rFonts w:ascii="Arial" w:eastAsia="Arial" w:hAnsi="Arial" w:cs="Arial"/>
        </w:rPr>
      </w:pPr>
    </w:p>
    <w:p w:rsidR="00B97989" w:rsidRPr="00B97989" w:rsidRDefault="00B97989" w:rsidP="00B97989">
      <w:pPr>
        <w:numPr>
          <w:ilvl w:val="0"/>
          <w:numId w:val="29"/>
        </w:numPr>
        <w:tabs>
          <w:tab w:val="left" w:pos="1160"/>
        </w:tabs>
        <w:ind w:left="1160" w:hanging="358"/>
        <w:rPr>
          <w:rFonts w:ascii="Arial" w:eastAsia="Arial" w:hAnsi="Arial" w:cs="Arial"/>
        </w:rPr>
      </w:pPr>
      <w:r w:rsidRPr="00B97989">
        <w:t>воспитание эстетического отношения к искусству слова,</w:t>
      </w:r>
    </w:p>
    <w:p w:rsidR="00B97989" w:rsidRPr="00B97989" w:rsidRDefault="00B97989" w:rsidP="00B97989">
      <w:pPr>
        <w:spacing w:line="13" w:lineRule="exact"/>
        <w:rPr>
          <w:rFonts w:ascii="Arial" w:eastAsia="Arial" w:hAnsi="Arial" w:cs="Arial"/>
        </w:rPr>
      </w:pPr>
    </w:p>
    <w:p w:rsidR="00B97989" w:rsidRPr="00B97989" w:rsidRDefault="00B97989" w:rsidP="00B97989">
      <w:pPr>
        <w:numPr>
          <w:ilvl w:val="0"/>
          <w:numId w:val="29"/>
        </w:numPr>
        <w:tabs>
          <w:tab w:val="left" w:pos="1154"/>
        </w:tabs>
        <w:spacing w:line="234" w:lineRule="auto"/>
        <w:ind w:left="280" w:right="20" w:firstLine="522"/>
        <w:rPr>
          <w:rFonts w:ascii="Arial" w:eastAsia="Arial" w:hAnsi="Arial" w:cs="Arial"/>
        </w:rPr>
      </w:pPr>
      <w:r w:rsidRPr="00B97989">
        <w:t>формирование интереса к чтению и книге, потребности в общении с миром художественной литературы;</w:t>
      </w:r>
    </w:p>
    <w:p w:rsidR="00B97989" w:rsidRPr="00B97989" w:rsidRDefault="00B97989" w:rsidP="00B97989">
      <w:pPr>
        <w:spacing w:line="17" w:lineRule="exact"/>
        <w:rPr>
          <w:rFonts w:ascii="Arial" w:eastAsia="Arial" w:hAnsi="Arial" w:cs="Arial"/>
        </w:rPr>
      </w:pPr>
    </w:p>
    <w:p w:rsidR="00B97989" w:rsidRPr="00B97989" w:rsidRDefault="00B97989" w:rsidP="00B97989">
      <w:pPr>
        <w:numPr>
          <w:ilvl w:val="0"/>
          <w:numId w:val="29"/>
        </w:numPr>
        <w:tabs>
          <w:tab w:val="left" w:pos="1163"/>
        </w:tabs>
        <w:spacing w:line="237" w:lineRule="auto"/>
        <w:ind w:left="280" w:right="20" w:firstLine="522"/>
        <w:jc w:val="both"/>
        <w:rPr>
          <w:rFonts w:ascii="Arial" w:eastAsia="Arial" w:hAnsi="Arial" w:cs="Arial"/>
        </w:rPr>
      </w:pPr>
      <w:r w:rsidRPr="00B97989"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B97989" w:rsidRPr="00B97989" w:rsidRDefault="00B97989" w:rsidP="00B97989">
      <w:pPr>
        <w:spacing w:line="1" w:lineRule="exact"/>
        <w:rPr>
          <w:rFonts w:ascii="Arial" w:eastAsia="Arial" w:hAnsi="Arial" w:cs="Arial"/>
        </w:rPr>
      </w:pPr>
    </w:p>
    <w:p w:rsidR="00B97989" w:rsidRPr="00B97989" w:rsidRDefault="00B97989" w:rsidP="00B97989">
      <w:pPr>
        <w:ind w:left="800"/>
        <w:rPr>
          <w:rFonts w:ascii="Arial" w:eastAsia="Arial" w:hAnsi="Arial" w:cs="Arial"/>
        </w:rPr>
      </w:pPr>
      <w:r w:rsidRPr="00B97989">
        <w:t xml:space="preserve">Программа нацелена на решение следующих </w:t>
      </w:r>
      <w:r w:rsidRPr="00B97989">
        <w:rPr>
          <w:b/>
          <w:bCs/>
          <w:i/>
          <w:iCs/>
        </w:rPr>
        <w:t>задач:</w:t>
      </w:r>
    </w:p>
    <w:p w:rsidR="00B97989" w:rsidRPr="00B97989" w:rsidRDefault="00B97989" w:rsidP="00B97989">
      <w:pPr>
        <w:spacing w:line="237" w:lineRule="auto"/>
        <w:ind w:left="280" w:right="20" w:firstLine="521"/>
        <w:jc w:val="both"/>
      </w:pPr>
      <w:r w:rsidRPr="00B97989">
        <w:t>развивать у детей способность полноценно восприниматьхудожественное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B97989" w:rsidRPr="00B97989" w:rsidRDefault="00B97989" w:rsidP="00B97989">
      <w:pPr>
        <w:spacing w:line="19" w:lineRule="exact"/>
      </w:pPr>
    </w:p>
    <w:p w:rsidR="00B97989" w:rsidRPr="00B97989" w:rsidRDefault="00B97989" w:rsidP="00B97989">
      <w:pPr>
        <w:spacing w:line="235" w:lineRule="auto"/>
        <w:ind w:left="280" w:right="20" w:firstLine="521"/>
        <w:jc w:val="both"/>
      </w:pPr>
      <w:r w:rsidRPr="00B97989">
        <w:rPr>
          <w:rFonts w:ascii="Arial" w:eastAsia="Arial" w:hAnsi="Arial" w:cs="Arial"/>
        </w:rPr>
        <w:t xml:space="preserve">- </w:t>
      </w:r>
      <w:r w:rsidRPr="00B97989">
        <w:t>формировать умение воссоздавать художественные образылитературного произведения, развивать творческое и воссоздающее воображение учащихся и особенно ассоциативное мышление;</w:t>
      </w:r>
    </w:p>
    <w:p w:rsidR="00B97989" w:rsidRPr="00B97989" w:rsidRDefault="00B97989" w:rsidP="00B97989">
      <w:pPr>
        <w:spacing w:line="17" w:lineRule="exact"/>
      </w:pPr>
    </w:p>
    <w:p w:rsidR="00B97989" w:rsidRPr="00B97989" w:rsidRDefault="00B97989" w:rsidP="00B97989">
      <w:pPr>
        <w:numPr>
          <w:ilvl w:val="1"/>
          <w:numId w:val="30"/>
        </w:numPr>
        <w:tabs>
          <w:tab w:val="left" w:pos="1163"/>
        </w:tabs>
        <w:spacing w:line="237" w:lineRule="auto"/>
        <w:ind w:left="280" w:right="20" w:firstLine="522"/>
        <w:jc w:val="both"/>
        <w:rPr>
          <w:rFonts w:ascii="Arial" w:eastAsia="Arial" w:hAnsi="Arial" w:cs="Arial"/>
        </w:rPr>
      </w:pPr>
      <w:r w:rsidRPr="00B97989"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B97989" w:rsidRPr="00B97989" w:rsidRDefault="00B97989" w:rsidP="00B97989">
      <w:pPr>
        <w:spacing w:line="13" w:lineRule="exact"/>
        <w:rPr>
          <w:rFonts w:ascii="Arial" w:eastAsia="Arial" w:hAnsi="Arial" w:cs="Arial"/>
        </w:rPr>
      </w:pPr>
    </w:p>
    <w:p w:rsidR="00B97989" w:rsidRPr="00B97989" w:rsidRDefault="00B97989" w:rsidP="00B97989">
      <w:pPr>
        <w:numPr>
          <w:ilvl w:val="1"/>
          <w:numId w:val="30"/>
        </w:numPr>
        <w:tabs>
          <w:tab w:val="left" w:pos="1168"/>
        </w:tabs>
        <w:spacing w:line="236" w:lineRule="auto"/>
        <w:ind w:left="280" w:right="20" w:firstLine="522"/>
        <w:jc w:val="both"/>
        <w:rPr>
          <w:rFonts w:ascii="Arial" w:eastAsia="Arial" w:hAnsi="Arial" w:cs="Arial"/>
        </w:rPr>
      </w:pPr>
      <w:r w:rsidRPr="00B97989">
        <w:lastRenderedPageBreak/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B97989" w:rsidRPr="00B97989" w:rsidRDefault="00B97989" w:rsidP="00B97989">
      <w:pPr>
        <w:spacing w:line="15" w:lineRule="exact"/>
        <w:rPr>
          <w:rFonts w:ascii="Arial" w:eastAsia="Arial" w:hAnsi="Arial" w:cs="Arial"/>
        </w:rPr>
      </w:pPr>
    </w:p>
    <w:p w:rsidR="00B97989" w:rsidRPr="00B97989" w:rsidRDefault="00B97989" w:rsidP="00B97989">
      <w:pPr>
        <w:numPr>
          <w:ilvl w:val="1"/>
          <w:numId w:val="30"/>
        </w:numPr>
        <w:tabs>
          <w:tab w:val="left" w:pos="1158"/>
        </w:tabs>
        <w:spacing w:line="235" w:lineRule="auto"/>
        <w:ind w:left="280" w:right="20" w:firstLine="522"/>
        <w:rPr>
          <w:rFonts w:ascii="Arial" w:eastAsia="Arial" w:hAnsi="Arial" w:cs="Arial"/>
        </w:rPr>
      </w:pPr>
      <w:r w:rsidRPr="00B97989">
        <w:t>обогащать чувственный опыт ребенка, его реальные представления об окружающем мире и природе;</w:t>
      </w:r>
    </w:p>
    <w:p w:rsidR="00B97989" w:rsidRPr="00B97989" w:rsidRDefault="00B97989" w:rsidP="00B97989">
      <w:pPr>
        <w:spacing w:line="237" w:lineRule="auto"/>
        <w:ind w:left="280" w:right="20" w:firstLine="521"/>
        <w:jc w:val="both"/>
        <w:rPr>
          <w:rFonts w:ascii="Arial" w:eastAsia="Arial" w:hAnsi="Arial" w:cs="Arial"/>
        </w:rPr>
      </w:pPr>
    </w:p>
    <w:p w:rsidR="00B97989" w:rsidRPr="00B97989" w:rsidRDefault="00B97989" w:rsidP="00B97989">
      <w:pPr>
        <w:spacing w:line="1" w:lineRule="exact"/>
        <w:rPr>
          <w:rFonts w:ascii="Arial" w:eastAsia="Arial" w:hAnsi="Arial" w:cs="Arial"/>
        </w:rPr>
      </w:pPr>
    </w:p>
    <w:p w:rsidR="00B97989" w:rsidRPr="00B97989" w:rsidRDefault="00B97989" w:rsidP="00B97989">
      <w:pPr>
        <w:numPr>
          <w:ilvl w:val="1"/>
          <w:numId w:val="30"/>
        </w:numPr>
        <w:tabs>
          <w:tab w:val="left" w:pos="1160"/>
        </w:tabs>
        <w:ind w:left="1160" w:hanging="358"/>
        <w:rPr>
          <w:rFonts w:ascii="Arial" w:eastAsia="Arial" w:hAnsi="Arial" w:cs="Arial"/>
        </w:rPr>
      </w:pPr>
      <w:r w:rsidRPr="00B97989">
        <w:t>формировать эстетическое отношение ребенка к жизни, приобщая его</w:t>
      </w:r>
    </w:p>
    <w:p w:rsidR="00B97989" w:rsidRPr="00B97989" w:rsidRDefault="00B97989" w:rsidP="00B97989">
      <w:pPr>
        <w:numPr>
          <w:ilvl w:val="0"/>
          <w:numId w:val="30"/>
        </w:numPr>
        <w:tabs>
          <w:tab w:val="left" w:pos="480"/>
        </w:tabs>
        <w:ind w:left="480" w:hanging="199"/>
      </w:pPr>
      <w:r w:rsidRPr="00B97989">
        <w:t>классике художественной литературы;</w:t>
      </w:r>
    </w:p>
    <w:p w:rsidR="00B97989" w:rsidRPr="00B97989" w:rsidRDefault="00B97989" w:rsidP="00B97989">
      <w:pPr>
        <w:spacing w:line="12" w:lineRule="exact"/>
      </w:pPr>
    </w:p>
    <w:p w:rsidR="00B97989" w:rsidRPr="00B97989" w:rsidRDefault="00B97989" w:rsidP="00B97989">
      <w:pPr>
        <w:numPr>
          <w:ilvl w:val="1"/>
          <w:numId w:val="30"/>
        </w:numPr>
        <w:tabs>
          <w:tab w:val="left" w:pos="1158"/>
        </w:tabs>
        <w:spacing w:line="234" w:lineRule="auto"/>
        <w:ind w:left="280" w:right="20" w:firstLine="522"/>
        <w:rPr>
          <w:rFonts w:ascii="Arial" w:eastAsia="Arial" w:hAnsi="Arial" w:cs="Arial"/>
        </w:rPr>
      </w:pPr>
      <w:r w:rsidRPr="00B97989">
        <w:t>обеспечивать достаточно глубокое понимание содержания произведений различного уровня сложности;</w:t>
      </w:r>
    </w:p>
    <w:p w:rsidR="00B97989" w:rsidRPr="00B97989" w:rsidRDefault="00B97989" w:rsidP="00B97989">
      <w:pPr>
        <w:spacing w:line="15" w:lineRule="exact"/>
        <w:rPr>
          <w:rFonts w:ascii="Arial" w:eastAsia="Arial" w:hAnsi="Arial" w:cs="Arial"/>
        </w:rPr>
      </w:pPr>
    </w:p>
    <w:p w:rsidR="00B97989" w:rsidRPr="00B97989" w:rsidRDefault="00B97989" w:rsidP="00B97989">
      <w:pPr>
        <w:numPr>
          <w:ilvl w:val="1"/>
          <w:numId w:val="30"/>
        </w:numPr>
        <w:tabs>
          <w:tab w:val="left" w:pos="1168"/>
        </w:tabs>
        <w:spacing w:line="237" w:lineRule="auto"/>
        <w:ind w:left="280" w:right="20" w:firstLine="522"/>
        <w:jc w:val="both"/>
        <w:rPr>
          <w:rFonts w:ascii="Arial" w:eastAsia="Arial" w:hAnsi="Arial" w:cs="Arial"/>
        </w:rPr>
      </w:pPr>
      <w:r w:rsidRPr="00B97989"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B97989" w:rsidRPr="00B97989" w:rsidRDefault="00B97989" w:rsidP="00B97989">
      <w:pPr>
        <w:spacing w:line="13" w:lineRule="exact"/>
        <w:rPr>
          <w:rFonts w:ascii="Arial" w:eastAsia="Arial" w:hAnsi="Arial" w:cs="Arial"/>
        </w:rPr>
      </w:pPr>
    </w:p>
    <w:p w:rsidR="00B97989" w:rsidRPr="00B97989" w:rsidRDefault="00B97989" w:rsidP="00B97989">
      <w:pPr>
        <w:numPr>
          <w:ilvl w:val="1"/>
          <w:numId w:val="30"/>
        </w:numPr>
        <w:tabs>
          <w:tab w:val="left" w:pos="1163"/>
        </w:tabs>
        <w:spacing w:line="234" w:lineRule="auto"/>
        <w:ind w:left="280" w:right="20" w:firstLine="522"/>
        <w:rPr>
          <w:rFonts w:ascii="Arial" w:eastAsia="Arial" w:hAnsi="Arial" w:cs="Arial"/>
        </w:rPr>
      </w:pPr>
      <w:r w:rsidRPr="00B97989">
        <w:t>обеспечивать развитие речи школьников и активно формировать навык чтения и речевые умения;</w:t>
      </w:r>
    </w:p>
    <w:p w:rsidR="00B97989" w:rsidRPr="00B97989" w:rsidRDefault="00B97989" w:rsidP="00B97989">
      <w:pPr>
        <w:spacing w:line="2" w:lineRule="exact"/>
        <w:rPr>
          <w:rFonts w:ascii="Arial" w:eastAsia="Arial" w:hAnsi="Arial" w:cs="Arial"/>
        </w:rPr>
      </w:pPr>
    </w:p>
    <w:p w:rsidR="00B97989" w:rsidRPr="00B97989" w:rsidRDefault="00B97989" w:rsidP="00B97989">
      <w:pPr>
        <w:numPr>
          <w:ilvl w:val="1"/>
          <w:numId w:val="30"/>
        </w:numPr>
        <w:tabs>
          <w:tab w:val="left" w:pos="1180"/>
        </w:tabs>
        <w:ind w:left="1180" w:hanging="378"/>
        <w:rPr>
          <w:rFonts w:ascii="Arial" w:eastAsia="Arial" w:hAnsi="Arial" w:cs="Arial"/>
        </w:rPr>
      </w:pPr>
      <w:r w:rsidRPr="00B97989">
        <w:t>работать с различными типами текстов;</w:t>
      </w:r>
    </w:p>
    <w:p w:rsidR="00B97989" w:rsidRPr="00B97989" w:rsidRDefault="00B97989" w:rsidP="00B97989">
      <w:pPr>
        <w:spacing w:line="12" w:lineRule="exact"/>
        <w:rPr>
          <w:rFonts w:ascii="Arial" w:eastAsia="Arial" w:hAnsi="Arial" w:cs="Arial"/>
        </w:rPr>
      </w:pPr>
    </w:p>
    <w:p w:rsidR="00B97989" w:rsidRPr="00B97989" w:rsidRDefault="00B97989" w:rsidP="00B97989">
      <w:pPr>
        <w:numPr>
          <w:ilvl w:val="2"/>
          <w:numId w:val="30"/>
        </w:numPr>
        <w:tabs>
          <w:tab w:val="left" w:pos="1022"/>
        </w:tabs>
        <w:spacing w:line="237" w:lineRule="auto"/>
        <w:ind w:left="300" w:right="100" w:firstLine="543"/>
        <w:jc w:val="both"/>
      </w:pPr>
      <w:r w:rsidRPr="00B97989"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B97989" w:rsidRPr="00B97989" w:rsidRDefault="00B97989" w:rsidP="00B97989">
      <w:pPr>
        <w:spacing w:line="326" w:lineRule="exact"/>
      </w:pPr>
    </w:p>
    <w:p w:rsidR="00B97989" w:rsidRPr="00B97989" w:rsidRDefault="00B97989" w:rsidP="00B97989">
      <w:pPr>
        <w:ind w:left="2220"/>
      </w:pPr>
      <w:r w:rsidRPr="00B97989">
        <w:rPr>
          <w:b/>
          <w:bCs/>
        </w:rPr>
        <w:t>Место предмета в базисном учебном плане</w:t>
      </w:r>
    </w:p>
    <w:p w:rsidR="00B97989" w:rsidRPr="00B97989" w:rsidRDefault="00B97989" w:rsidP="00B97989">
      <w:pPr>
        <w:spacing w:line="256" w:lineRule="exact"/>
      </w:pPr>
    </w:p>
    <w:p w:rsidR="00B97989" w:rsidRPr="00B97989" w:rsidRDefault="00B97989" w:rsidP="00B97989">
      <w:pPr>
        <w:spacing w:line="238" w:lineRule="auto"/>
        <w:ind w:left="260" w:firstLine="629"/>
        <w:jc w:val="both"/>
      </w:pPr>
      <w:r w:rsidRPr="00B97989">
        <w:t xml:space="preserve">Курс «литературное чтение» рассчитан на 448 ч. </w:t>
      </w:r>
    </w:p>
    <w:p w:rsidR="00B97989" w:rsidRPr="00B97989" w:rsidRDefault="00B97989" w:rsidP="00B97989">
      <w:pPr>
        <w:spacing w:line="15" w:lineRule="exact"/>
      </w:pPr>
    </w:p>
    <w:p w:rsidR="00B97989" w:rsidRPr="00B97989" w:rsidRDefault="00B97989" w:rsidP="00B97989">
      <w:pPr>
        <w:spacing w:line="237" w:lineRule="auto"/>
        <w:ind w:left="260" w:firstLine="487"/>
      </w:pPr>
      <w:r w:rsidRPr="00B97989">
        <w:t>В 4 классе на изучение литературного чтения по базисному плану отводится 102 ч. (3 ч. в неделю, 34 учебные недели).</w:t>
      </w:r>
    </w:p>
    <w:p w:rsidR="00B97989" w:rsidRPr="00B97989" w:rsidRDefault="00B97989" w:rsidP="00B97989">
      <w:pPr>
        <w:spacing w:line="9" w:lineRule="exact"/>
      </w:pPr>
    </w:p>
    <w:tbl>
      <w:tblPr>
        <w:tblpPr w:leftFromText="180" w:rightFromText="180" w:vertAnchor="text" w:horzAnchor="margin" w:tblpY="757"/>
        <w:tblW w:w="9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2840"/>
        <w:gridCol w:w="2960"/>
      </w:tblGrid>
      <w:tr w:rsidR="00B97989" w:rsidTr="00B97989">
        <w:trPr>
          <w:trHeight w:val="265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t>Название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t xml:space="preserve">Кол-во часов в </w:t>
            </w:r>
            <w:proofErr w:type="gramStart"/>
            <w:r>
              <w:t>авторской</w:t>
            </w:r>
            <w:proofErr w:type="gramEnd"/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t xml:space="preserve">Кол-во часов в </w:t>
            </w:r>
            <w:proofErr w:type="gramStart"/>
            <w:r>
              <w:t>рабочей</w:t>
            </w:r>
            <w:proofErr w:type="gramEnd"/>
          </w:p>
        </w:tc>
      </w:tr>
      <w:tr w:rsidR="00B97989" w:rsidTr="00B97989">
        <w:trPr>
          <w:trHeight w:val="2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программе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jc w:val="center"/>
              <w:rPr>
                <w:sz w:val="20"/>
                <w:szCs w:val="20"/>
              </w:rPr>
            </w:pPr>
            <w:r>
              <w:t>программе</w:t>
            </w:r>
          </w:p>
        </w:tc>
      </w:tr>
      <w:tr w:rsidR="00B97989" w:rsidTr="00B97989">
        <w:trPr>
          <w:trHeight w:val="26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Вводный урок по курсу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B97989" w:rsidTr="00B97989">
        <w:trPr>
          <w:trHeight w:val="2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ind w:left="120"/>
              <w:rPr>
                <w:sz w:val="20"/>
                <w:szCs w:val="20"/>
              </w:rPr>
            </w:pPr>
            <w:r>
              <w:t>литературного чтения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/>
        </w:tc>
      </w:tr>
      <w:tr w:rsidR="00B97989" w:rsidTr="00B97989">
        <w:trPr>
          <w:trHeight w:val="26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Летописи, былины, жития.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</w:t>
            </w:r>
          </w:p>
        </w:tc>
      </w:tr>
      <w:tr w:rsidR="00B97989" w:rsidTr="00B9798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</w:tr>
      <w:tr w:rsidR="00B97989" w:rsidTr="00B9798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Чудесный мир классики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17</w:t>
            </w:r>
          </w:p>
        </w:tc>
      </w:tr>
      <w:tr w:rsidR="00B97989" w:rsidTr="00B9798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</w:tr>
      <w:tr w:rsidR="00B97989" w:rsidTr="00B9798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Поэтическая тетрадь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9</w:t>
            </w:r>
          </w:p>
        </w:tc>
      </w:tr>
      <w:tr w:rsidR="00B97989" w:rsidTr="00B9798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</w:tr>
      <w:tr w:rsidR="00B97989" w:rsidTr="00B9798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Литературные сказки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12</w:t>
            </w:r>
          </w:p>
        </w:tc>
      </w:tr>
      <w:tr w:rsidR="00B97989" w:rsidTr="00B9798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</w:tr>
      <w:tr w:rsidR="00B97989" w:rsidTr="00B9798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 xml:space="preserve">Делу время </w:t>
            </w:r>
            <w:proofErr w:type="gramStart"/>
            <w:r>
              <w:t>–п</w:t>
            </w:r>
            <w:proofErr w:type="gramEnd"/>
            <w:r>
              <w:t>отехе час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</w:t>
            </w:r>
          </w:p>
        </w:tc>
      </w:tr>
      <w:tr w:rsidR="00B97989" w:rsidTr="00B9798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</w:tr>
      <w:tr w:rsidR="00B97989" w:rsidTr="00B9798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Страна детства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11</w:t>
            </w:r>
          </w:p>
        </w:tc>
      </w:tr>
      <w:tr w:rsidR="00B97989" w:rsidTr="00B9798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</w:tr>
      <w:tr w:rsidR="00B97989" w:rsidTr="00B97989">
        <w:trPr>
          <w:trHeight w:val="25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Природа и 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11</w:t>
            </w:r>
          </w:p>
        </w:tc>
      </w:tr>
      <w:tr w:rsidR="00B97989" w:rsidTr="00B97989">
        <w:trPr>
          <w:trHeight w:val="207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7"/>
                <w:szCs w:val="17"/>
              </w:rPr>
            </w:pPr>
          </w:p>
        </w:tc>
      </w:tr>
      <w:tr w:rsidR="00B97989" w:rsidTr="00B9798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Родина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</w:t>
            </w:r>
          </w:p>
        </w:tc>
      </w:tr>
      <w:tr w:rsidR="00B97989" w:rsidTr="00B9798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</w:tr>
      <w:tr w:rsidR="00B97989" w:rsidTr="00B9798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Страна Фантазия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</w:t>
            </w:r>
          </w:p>
        </w:tc>
      </w:tr>
      <w:tr w:rsidR="00B97989" w:rsidTr="00B9798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</w:tr>
      <w:tr w:rsidR="00B97989" w:rsidTr="00B9798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Зарубежная литература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11</w:t>
            </w:r>
          </w:p>
        </w:tc>
      </w:tr>
      <w:tr w:rsidR="00B97989" w:rsidTr="00B9798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</w:tr>
      <w:tr w:rsidR="00B97989" w:rsidTr="00B9798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Количество контрольных  работ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</w:tr>
      <w:tr w:rsidR="00B97989" w:rsidTr="00B9798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</w:tr>
      <w:tr w:rsidR="00B97989" w:rsidTr="00B9798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Тесты (оценка достижений)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</w:t>
            </w:r>
          </w:p>
        </w:tc>
      </w:tr>
      <w:tr w:rsidR="00B97989" w:rsidTr="00B9798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989" w:rsidRDefault="00B97989" w:rsidP="00B97989">
            <w:pPr>
              <w:rPr>
                <w:sz w:val="18"/>
                <w:szCs w:val="18"/>
              </w:rPr>
            </w:pPr>
          </w:p>
        </w:tc>
      </w:tr>
    </w:tbl>
    <w:p w:rsidR="00B97989" w:rsidRPr="00B97989" w:rsidRDefault="00B97989" w:rsidP="00B97989">
      <w:pPr>
        <w:spacing w:line="264" w:lineRule="auto"/>
        <w:ind w:left="260" w:right="1020"/>
      </w:pPr>
      <w:r w:rsidRPr="00B97989">
        <w:rPr>
          <w:b/>
          <w:bCs/>
        </w:rPr>
        <w:t>*Кол-во часов в авторской программе -136 (4 ч. в неделю), в рабочей программе – 102ч. (3 часа в неделю).</w:t>
      </w:r>
    </w:p>
    <w:p w:rsidR="00B97989" w:rsidRPr="00B97989" w:rsidRDefault="00B97989" w:rsidP="00B97989">
      <w:pPr>
        <w:sectPr w:rsidR="00B97989" w:rsidRPr="00B97989" w:rsidSect="00B97989">
          <w:pgSz w:w="11900" w:h="16838"/>
          <w:pgMar w:top="717" w:right="1268" w:bottom="741" w:left="1440" w:header="0" w:footer="0" w:gutter="0"/>
          <w:cols w:space="720" w:equalWidth="0">
            <w:col w:w="9192"/>
          </w:cols>
        </w:sectPr>
      </w:pPr>
    </w:p>
    <w:p w:rsidR="00B97989" w:rsidRPr="00B97989" w:rsidRDefault="00B97989" w:rsidP="00B97989">
      <w:pPr>
        <w:spacing w:line="20" w:lineRule="exact"/>
      </w:pPr>
    </w:p>
    <w:p w:rsidR="00B97989" w:rsidRPr="00B97989" w:rsidRDefault="00B97989" w:rsidP="00B97989">
      <w:pPr>
        <w:spacing w:line="363" w:lineRule="exact"/>
      </w:pPr>
    </w:p>
    <w:p w:rsidR="00B97989" w:rsidRPr="00B97989" w:rsidRDefault="00B97989" w:rsidP="00B97989">
      <w:pPr>
        <w:spacing w:line="237" w:lineRule="auto"/>
        <w:ind w:left="280" w:right="20" w:firstLine="521"/>
        <w:jc w:val="both"/>
      </w:pPr>
    </w:p>
    <w:sectPr w:rsidR="00B97989" w:rsidRPr="00B97989" w:rsidSect="00D461C3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4AE1"/>
    <w:multiLevelType w:val="hybridMultilevel"/>
    <w:tmpl w:val="C6FA17E6"/>
    <w:lvl w:ilvl="0" w:tplc="3DE4E38A">
      <w:start w:val="1"/>
      <w:numFmt w:val="bullet"/>
      <w:lvlText w:val="к"/>
      <w:lvlJc w:val="left"/>
    </w:lvl>
    <w:lvl w:ilvl="1" w:tplc="E48A3394">
      <w:start w:val="1"/>
      <w:numFmt w:val="bullet"/>
      <w:lvlText w:val="-"/>
      <w:lvlJc w:val="left"/>
    </w:lvl>
    <w:lvl w:ilvl="2" w:tplc="055E6A30">
      <w:start w:val="1"/>
      <w:numFmt w:val="bullet"/>
      <w:lvlText w:val="-"/>
      <w:lvlJc w:val="left"/>
    </w:lvl>
    <w:lvl w:ilvl="3" w:tplc="275EB068">
      <w:numFmt w:val="decimal"/>
      <w:lvlText w:val=""/>
      <w:lvlJc w:val="left"/>
    </w:lvl>
    <w:lvl w:ilvl="4" w:tplc="13563AF0">
      <w:numFmt w:val="decimal"/>
      <w:lvlText w:val=""/>
      <w:lvlJc w:val="left"/>
    </w:lvl>
    <w:lvl w:ilvl="5" w:tplc="6F7A0FDE">
      <w:numFmt w:val="decimal"/>
      <w:lvlText w:val=""/>
      <w:lvlJc w:val="left"/>
    </w:lvl>
    <w:lvl w:ilvl="6" w:tplc="F8CA0552">
      <w:numFmt w:val="decimal"/>
      <w:lvlText w:val=""/>
      <w:lvlJc w:val="left"/>
    </w:lvl>
    <w:lvl w:ilvl="7" w:tplc="91C262FC">
      <w:numFmt w:val="decimal"/>
      <w:lvlText w:val=""/>
      <w:lvlJc w:val="left"/>
    </w:lvl>
    <w:lvl w:ilvl="8" w:tplc="B72211A6">
      <w:numFmt w:val="decimal"/>
      <w:lvlText w:val=""/>
      <w:lvlJc w:val="left"/>
    </w:lvl>
  </w:abstractNum>
  <w:abstractNum w:abstractNumId="5">
    <w:nsid w:val="00006784"/>
    <w:multiLevelType w:val="hybridMultilevel"/>
    <w:tmpl w:val="43846960"/>
    <w:lvl w:ilvl="0" w:tplc="2610A030">
      <w:start w:val="1"/>
      <w:numFmt w:val="bullet"/>
      <w:lvlText w:val="•"/>
      <w:lvlJc w:val="left"/>
    </w:lvl>
    <w:lvl w:ilvl="1" w:tplc="EDAA2E96">
      <w:numFmt w:val="decimal"/>
      <w:lvlText w:val=""/>
      <w:lvlJc w:val="left"/>
    </w:lvl>
    <w:lvl w:ilvl="2" w:tplc="78E6A6CC">
      <w:numFmt w:val="decimal"/>
      <w:lvlText w:val=""/>
      <w:lvlJc w:val="left"/>
    </w:lvl>
    <w:lvl w:ilvl="3" w:tplc="70027B18">
      <w:numFmt w:val="decimal"/>
      <w:lvlText w:val=""/>
      <w:lvlJc w:val="left"/>
    </w:lvl>
    <w:lvl w:ilvl="4" w:tplc="C2A02F32">
      <w:numFmt w:val="decimal"/>
      <w:lvlText w:val=""/>
      <w:lvlJc w:val="left"/>
    </w:lvl>
    <w:lvl w:ilvl="5" w:tplc="165AC564">
      <w:numFmt w:val="decimal"/>
      <w:lvlText w:val=""/>
      <w:lvlJc w:val="left"/>
    </w:lvl>
    <w:lvl w:ilvl="6" w:tplc="0864644A">
      <w:numFmt w:val="decimal"/>
      <w:lvlText w:val=""/>
      <w:lvlJc w:val="left"/>
    </w:lvl>
    <w:lvl w:ilvl="7" w:tplc="07D6DB9E">
      <w:numFmt w:val="decimal"/>
      <w:lvlText w:val=""/>
      <w:lvlJc w:val="left"/>
    </w:lvl>
    <w:lvl w:ilvl="8" w:tplc="CD90AE8C">
      <w:numFmt w:val="decimal"/>
      <w:lvlText w:val=""/>
      <w:lvlJc w:val="left"/>
    </w:lvl>
  </w:abstractNum>
  <w:abstractNum w:abstractNumId="6">
    <w:nsid w:val="00696894"/>
    <w:multiLevelType w:val="hybridMultilevel"/>
    <w:tmpl w:val="660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F93AF7"/>
    <w:multiLevelType w:val="multilevel"/>
    <w:tmpl w:val="CF4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1D0BA6"/>
    <w:multiLevelType w:val="multilevel"/>
    <w:tmpl w:val="3AF43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F0D49"/>
    <w:multiLevelType w:val="multilevel"/>
    <w:tmpl w:val="97A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7224C9"/>
    <w:multiLevelType w:val="hybridMultilevel"/>
    <w:tmpl w:val="E58CC672"/>
    <w:lvl w:ilvl="0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2F2058"/>
    <w:multiLevelType w:val="hybridMultilevel"/>
    <w:tmpl w:val="EAAE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F5964"/>
    <w:multiLevelType w:val="multilevel"/>
    <w:tmpl w:val="1336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C679E"/>
    <w:multiLevelType w:val="multilevel"/>
    <w:tmpl w:val="E790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77DBB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03089"/>
    <w:multiLevelType w:val="multilevel"/>
    <w:tmpl w:val="56046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67E33"/>
    <w:multiLevelType w:val="multilevel"/>
    <w:tmpl w:val="67FEE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FD1D29"/>
    <w:multiLevelType w:val="multilevel"/>
    <w:tmpl w:val="B8FC2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643F0"/>
    <w:multiLevelType w:val="hybridMultilevel"/>
    <w:tmpl w:val="0E66B23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52022"/>
    <w:multiLevelType w:val="multilevel"/>
    <w:tmpl w:val="EC6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030721"/>
    <w:multiLevelType w:val="multilevel"/>
    <w:tmpl w:val="78EA3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940BB"/>
    <w:multiLevelType w:val="hybridMultilevel"/>
    <w:tmpl w:val="1D906158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260C3"/>
    <w:multiLevelType w:val="multilevel"/>
    <w:tmpl w:val="B8D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9848FB"/>
    <w:multiLevelType w:val="multilevel"/>
    <w:tmpl w:val="2E04A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3A50C5"/>
    <w:multiLevelType w:val="multilevel"/>
    <w:tmpl w:val="DC3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044AF9"/>
    <w:multiLevelType w:val="multilevel"/>
    <w:tmpl w:val="D74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33AE0"/>
    <w:multiLevelType w:val="multilevel"/>
    <w:tmpl w:val="A40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FE6CD7"/>
    <w:multiLevelType w:val="multilevel"/>
    <w:tmpl w:val="7E6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55647"/>
    <w:multiLevelType w:val="multilevel"/>
    <w:tmpl w:val="61F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553FDA"/>
    <w:multiLevelType w:val="multilevel"/>
    <w:tmpl w:val="7C68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21"/>
  </w:num>
  <w:num w:numId="8">
    <w:abstractNumId w:val="18"/>
  </w:num>
  <w:num w:numId="9">
    <w:abstractNumId w:val="12"/>
  </w:num>
  <w:num w:numId="10">
    <w:abstractNumId w:val="23"/>
  </w:num>
  <w:num w:numId="11">
    <w:abstractNumId w:val="16"/>
  </w:num>
  <w:num w:numId="12">
    <w:abstractNumId w:val="15"/>
  </w:num>
  <w:num w:numId="13">
    <w:abstractNumId w:val="8"/>
  </w:num>
  <w:num w:numId="14">
    <w:abstractNumId w:val="29"/>
  </w:num>
  <w:num w:numId="15">
    <w:abstractNumId w:val="17"/>
  </w:num>
  <w:num w:numId="16">
    <w:abstractNumId w:val="20"/>
  </w:num>
  <w:num w:numId="17">
    <w:abstractNumId w:val="0"/>
  </w:num>
  <w:num w:numId="18">
    <w:abstractNumId w:val="10"/>
  </w:num>
  <w:num w:numId="19">
    <w:abstractNumId w:val="9"/>
  </w:num>
  <w:num w:numId="20">
    <w:abstractNumId w:val="19"/>
  </w:num>
  <w:num w:numId="21">
    <w:abstractNumId w:val="24"/>
  </w:num>
  <w:num w:numId="22">
    <w:abstractNumId w:val="27"/>
  </w:num>
  <w:num w:numId="23">
    <w:abstractNumId w:val="25"/>
  </w:num>
  <w:num w:numId="24">
    <w:abstractNumId w:val="22"/>
  </w:num>
  <w:num w:numId="25">
    <w:abstractNumId w:val="13"/>
  </w:num>
  <w:num w:numId="26">
    <w:abstractNumId w:val="26"/>
  </w:num>
  <w:num w:numId="27">
    <w:abstractNumId w:val="7"/>
  </w:num>
  <w:num w:numId="28">
    <w:abstractNumId w:val="28"/>
  </w:num>
  <w:num w:numId="29">
    <w:abstractNumId w:val="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670D"/>
    <w:rsid w:val="00000543"/>
    <w:rsid w:val="00017DBE"/>
    <w:rsid w:val="00056823"/>
    <w:rsid w:val="000646B2"/>
    <w:rsid w:val="00090FF9"/>
    <w:rsid w:val="000A1DC6"/>
    <w:rsid w:val="000B0810"/>
    <w:rsid w:val="000B17D9"/>
    <w:rsid w:val="000D381A"/>
    <w:rsid w:val="000F61BF"/>
    <w:rsid w:val="000F68BF"/>
    <w:rsid w:val="00105C26"/>
    <w:rsid w:val="00114808"/>
    <w:rsid w:val="00140119"/>
    <w:rsid w:val="0015142A"/>
    <w:rsid w:val="00166BDA"/>
    <w:rsid w:val="001725D2"/>
    <w:rsid w:val="00180E53"/>
    <w:rsid w:val="00184849"/>
    <w:rsid w:val="001A2163"/>
    <w:rsid w:val="001F61B3"/>
    <w:rsid w:val="00202E4F"/>
    <w:rsid w:val="0023493A"/>
    <w:rsid w:val="0023670D"/>
    <w:rsid w:val="00237540"/>
    <w:rsid w:val="002443B9"/>
    <w:rsid w:val="00256605"/>
    <w:rsid w:val="002633D3"/>
    <w:rsid w:val="00263E7D"/>
    <w:rsid w:val="00275826"/>
    <w:rsid w:val="00277E60"/>
    <w:rsid w:val="002A55D0"/>
    <w:rsid w:val="002B720A"/>
    <w:rsid w:val="00311EB1"/>
    <w:rsid w:val="003408E3"/>
    <w:rsid w:val="00341051"/>
    <w:rsid w:val="00344BD5"/>
    <w:rsid w:val="003456DB"/>
    <w:rsid w:val="00376682"/>
    <w:rsid w:val="00376B8B"/>
    <w:rsid w:val="00383612"/>
    <w:rsid w:val="003A36C0"/>
    <w:rsid w:val="003B49CE"/>
    <w:rsid w:val="003B4B40"/>
    <w:rsid w:val="003C6CB7"/>
    <w:rsid w:val="003E4E28"/>
    <w:rsid w:val="003E7B30"/>
    <w:rsid w:val="003F2A6C"/>
    <w:rsid w:val="00406943"/>
    <w:rsid w:val="004101FE"/>
    <w:rsid w:val="00436F88"/>
    <w:rsid w:val="004421E5"/>
    <w:rsid w:val="00446F6D"/>
    <w:rsid w:val="00447700"/>
    <w:rsid w:val="00451270"/>
    <w:rsid w:val="004539B8"/>
    <w:rsid w:val="00466CAB"/>
    <w:rsid w:val="004A6600"/>
    <w:rsid w:val="004A6EFE"/>
    <w:rsid w:val="004C278F"/>
    <w:rsid w:val="004C6E28"/>
    <w:rsid w:val="004D1675"/>
    <w:rsid w:val="004E3D89"/>
    <w:rsid w:val="004F6585"/>
    <w:rsid w:val="005052B8"/>
    <w:rsid w:val="0052132E"/>
    <w:rsid w:val="00543397"/>
    <w:rsid w:val="00564E2E"/>
    <w:rsid w:val="005750E5"/>
    <w:rsid w:val="00584A55"/>
    <w:rsid w:val="005A7D16"/>
    <w:rsid w:val="005D05E4"/>
    <w:rsid w:val="005D106E"/>
    <w:rsid w:val="005E076F"/>
    <w:rsid w:val="005F507B"/>
    <w:rsid w:val="00602D05"/>
    <w:rsid w:val="00603A83"/>
    <w:rsid w:val="00621B5F"/>
    <w:rsid w:val="00654279"/>
    <w:rsid w:val="006651C0"/>
    <w:rsid w:val="0067707A"/>
    <w:rsid w:val="00686642"/>
    <w:rsid w:val="006936FD"/>
    <w:rsid w:val="00694EF1"/>
    <w:rsid w:val="00697512"/>
    <w:rsid w:val="006A2E83"/>
    <w:rsid w:val="006C234A"/>
    <w:rsid w:val="006C520D"/>
    <w:rsid w:val="006E3F8B"/>
    <w:rsid w:val="00714C87"/>
    <w:rsid w:val="0074628D"/>
    <w:rsid w:val="00780EB5"/>
    <w:rsid w:val="007A614E"/>
    <w:rsid w:val="007D3AE7"/>
    <w:rsid w:val="007D790B"/>
    <w:rsid w:val="007E5EE7"/>
    <w:rsid w:val="00800986"/>
    <w:rsid w:val="00802E3A"/>
    <w:rsid w:val="00804332"/>
    <w:rsid w:val="008317FA"/>
    <w:rsid w:val="0083252D"/>
    <w:rsid w:val="00865A8F"/>
    <w:rsid w:val="0088205C"/>
    <w:rsid w:val="008F103C"/>
    <w:rsid w:val="008F2E64"/>
    <w:rsid w:val="008F3793"/>
    <w:rsid w:val="008F3A23"/>
    <w:rsid w:val="0093324A"/>
    <w:rsid w:val="0094315A"/>
    <w:rsid w:val="00950BEF"/>
    <w:rsid w:val="00955A3A"/>
    <w:rsid w:val="00961EBD"/>
    <w:rsid w:val="0097633C"/>
    <w:rsid w:val="00983E39"/>
    <w:rsid w:val="009947FD"/>
    <w:rsid w:val="009A400B"/>
    <w:rsid w:val="009B7817"/>
    <w:rsid w:val="009B7B76"/>
    <w:rsid w:val="009D53C1"/>
    <w:rsid w:val="009D6165"/>
    <w:rsid w:val="009F3961"/>
    <w:rsid w:val="00A221C1"/>
    <w:rsid w:val="00A31B05"/>
    <w:rsid w:val="00A64A48"/>
    <w:rsid w:val="00A80AE1"/>
    <w:rsid w:val="00A86135"/>
    <w:rsid w:val="00AB06F7"/>
    <w:rsid w:val="00AD12B5"/>
    <w:rsid w:val="00AD3313"/>
    <w:rsid w:val="00AD345F"/>
    <w:rsid w:val="00AD70DF"/>
    <w:rsid w:val="00AE53A6"/>
    <w:rsid w:val="00B07053"/>
    <w:rsid w:val="00B16089"/>
    <w:rsid w:val="00B424C1"/>
    <w:rsid w:val="00B6310B"/>
    <w:rsid w:val="00B66802"/>
    <w:rsid w:val="00B77A5A"/>
    <w:rsid w:val="00B97989"/>
    <w:rsid w:val="00BB17EF"/>
    <w:rsid w:val="00BB3D94"/>
    <w:rsid w:val="00BE0F32"/>
    <w:rsid w:val="00C01CBA"/>
    <w:rsid w:val="00C30CB1"/>
    <w:rsid w:val="00C62C4D"/>
    <w:rsid w:val="00C749B8"/>
    <w:rsid w:val="00C924B3"/>
    <w:rsid w:val="00C9465D"/>
    <w:rsid w:val="00CA6960"/>
    <w:rsid w:val="00CD03F0"/>
    <w:rsid w:val="00CD1B05"/>
    <w:rsid w:val="00CD1ED9"/>
    <w:rsid w:val="00CD74A3"/>
    <w:rsid w:val="00CE4634"/>
    <w:rsid w:val="00D2587E"/>
    <w:rsid w:val="00D25AA9"/>
    <w:rsid w:val="00D311F7"/>
    <w:rsid w:val="00D461C3"/>
    <w:rsid w:val="00D467FB"/>
    <w:rsid w:val="00D61455"/>
    <w:rsid w:val="00D70B5D"/>
    <w:rsid w:val="00D80E23"/>
    <w:rsid w:val="00D9091A"/>
    <w:rsid w:val="00D96E6C"/>
    <w:rsid w:val="00DB1584"/>
    <w:rsid w:val="00DC3AE0"/>
    <w:rsid w:val="00DC4C24"/>
    <w:rsid w:val="00DF2E99"/>
    <w:rsid w:val="00DF5C2D"/>
    <w:rsid w:val="00E021E6"/>
    <w:rsid w:val="00E1104E"/>
    <w:rsid w:val="00E2262A"/>
    <w:rsid w:val="00E269A6"/>
    <w:rsid w:val="00E311AE"/>
    <w:rsid w:val="00E371F3"/>
    <w:rsid w:val="00E85140"/>
    <w:rsid w:val="00E94494"/>
    <w:rsid w:val="00E95645"/>
    <w:rsid w:val="00EC1AF3"/>
    <w:rsid w:val="00ED5316"/>
    <w:rsid w:val="00EE2921"/>
    <w:rsid w:val="00EE7ACC"/>
    <w:rsid w:val="00F0515D"/>
    <w:rsid w:val="00F157AC"/>
    <w:rsid w:val="00F22A0B"/>
    <w:rsid w:val="00F319FD"/>
    <w:rsid w:val="00F33615"/>
    <w:rsid w:val="00F45B7E"/>
    <w:rsid w:val="00F54CCB"/>
    <w:rsid w:val="00F56E44"/>
    <w:rsid w:val="00F646F1"/>
    <w:rsid w:val="00F71B21"/>
    <w:rsid w:val="00F75721"/>
    <w:rsid w:val="00F90D79"/>
    <w:rsid w:val="00F93758"/>
    <w:rsid w:val="00FA3690"/>
    <w:rsid w:val="00FE4348"/>
    <w:rsid w:val="00FF154D"/>
    <w:rsid w:val="00FF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670D"/>
    <w:pPr>
      <w:widowControl w:val="0"/>
      <w:shd w:val="clear" w:color="auto" w:fill="FFFFFF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3670D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23670D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DC3A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1270"/>
    <w:pPr>
      <w:ind w:left="720"/>
      <w:contextualSpacing/>
    </w:pPr>
  </w:style>
  <w:style w:type="paragraph" w:styleId="a7">
    <w:name w:val="No Spacing"/>
    <w:uiPriority w:val="1"/>
    <w:qFormat/>
    <w:rsid w:val="000F68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a"/>
    <w:link w:val="a9"/>
    <w:rsid w:val="0083252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83252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a">
    <w:name w:val="Курсив"/>
    <w:basedOn w:val="a8"/>
    <w:rsid w:val="0083252D"/>
    <w:rPr>
      <w:i/>
      <w:iCs/>
    </w:rPr>
  </w:style>
  <w:style w:type="character" w:customStyle="1" w:styleId="Zag11">
    <w:name w:val="Zag_11"/>
    <w:rsid w:val="0083252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3252D"/>
    <w:pPr>
      <w:numPr>
        <w:numId w:val="1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9">
    <w:name w:val="Основной Знак"/>
    <w:link w:val="a8"/>
    <w:rsid w:val="008325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83252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c7">
    <w:name w:val="c7"/>
    <w:basedOn w:val="a0"/>
    <w:rsid w:val="008F2E64"/>
  </w:style>
  <w:style w:type="character" w:customStyle="1" w:styleId="c12">
    <w:name w:val="c12"/>
    <w:basedOn w:val="a0"/>
    <w:rsid w:val="008F2E64"/>
  </w:style>
  <w:style w:type="character" w:customStyle="1" w:styleId="c92">
    <w:name w:val="c92"/>
    <w:basedOn w:val="a0"/>
    <w:rsid w:val="008F2E64"/>
  </w:style>
  <w:style w:type="character" w:customStyle="1" w:styleId="c90">
    <w:name w:val="c90"/>
    <w:basedOn w:val="a0"/>
    <w:rsid w:val="008F2E64"/>
  </w:style>
  <w:style w:type="paragraph" w:customStyle="1" w:styleId="10">
    <w:name w:val="Абзац списка1"/>
    <w:basedOn w:val="a"/>
    <w:link w:val="ListParagraphChar"/>
    <w:rsid w:val="005433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54339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80433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04332"/>
    <w:rPr>
      <w:i/>
      <w:iCs/>
    </w:rPr>
  </w:style>
  <w:style w:type="paragraph" w:customStyle="1" w:styleId="c52">
    <w:name w:val="c52"/>
    <w:basedOn w:val="a"/>
    <w:rsid w:val="00E311AE"/>
    <w:pPr>
      <w:spacing w:before="100" w:beforeAutospacing="1" w:after="100" w:afterAutospacing="1"/>
    </w:pPr>
  </w:style>
  <w:style w:type="character" w:customStyle="1" w:styleId="c6">
    <w:name w:val="c6"/>
    <w:basedOn w:val="a0"/>
    <w:rsid w:val="00E311AE"/>
  </w:style>
  <w:style w:type="character" w:customStyle="1" w:styleId="c24">
    <w:name w:val="c24"/>
    <w:basedOn w:val="a0"/>
    <w:rsid w:val="00E311AE"/>
  </w:style>
  <w:style w:type="character" w:customStyle="1" w:styleId="c22">
    <w:name w:val="c22"/>
    <w:basedOn w:val="a0"/>
    <w:rsid w:val="00E311AE"/>
  </w:style>
  <w:style w:type="character" w:customStyle="1" w:styleId="c2">
    <w:name w:val="c2"/>
    <w:basedOn w:val="a0"/>
    <w:rsid w:val="00E311AE"/>
  </w:style>
  <w:style w:type="paragraph" w:styleId="ad">
    <w:name w:val="Balloon Text"/>
    <w:basedOn w:val="a"/>
    <w:link w:val="ae"/>
    <w:uiPriority w:val="99"/>
    <w:semiHidden/>
    <w:unhideWhenUsed/>
    <w:rsid w:val="00B979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7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F889C-CD8D-48A4-9EA2-F2287DB0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13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пк-2</cp:lastModifiedBy>
  <cp:revision>53</cp:revision>
  <cp:lastPrinted>2017-09-08T06:24:00Z</cp:lastPrinted>
  <dcterms:created xsi:type="dcterms:W3CDTF">2017-09-17T09:04:00Z</dcterms:created>
  <dcterms:modified xsi:type="dcterms:W3CDTF">2019-11-18T13:50:00Z</dcterms:modified>
</cp:coreProperties>
</file>