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6F" w:rsidRDefault="009C41EB" w:rsidP="00BB1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33E2A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F2C6F" w:rsidRDefault="00CF2C6F" w:rsidP="00CF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F2C6F" w:rsidRDefault="00CF2C6F" w:rsidP="00CF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F2C6F" w:rsidRDefault="00CF2C6F" w:rsidP="00CF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F2C6F" w:rsidRDefault="00CF2C6F" w:rsidP="00CF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F2C6F" w:rsidRDefault="00CF2C6F" w:rsidP="00CF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F2C6F" w:rsidRDefault="00CF2C6F" w:rsidP="00CF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F2C6F" w:rsidRDefault="00CF2C6F" w:rsidP="00CF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F2C6F" w:rsidRDefault="00CF2C6F" w:rsidP="00CF2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C6F" w:rsidRDefault="00CF2C6F" w:rsidP="00CF2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88" w:rsidRDefault="00BB1188" w:rsidP="00CF2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188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5940425" cy="8526005"/>
            <wp:effectExtent l="19050" t="0" r="3175" b="0"/>
            <wp:docPr id="2" name="Рисунок 1" descr="C:\Users\1\Desktop\ПРОГРАММА Митяева3кл   2019-2020\тит листы Митяева Е.Н\Scan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А Митяева3кл   2019-2020\тит листы Митяева Е.Н\Scan1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31" t="3288" r="5709" b="6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188" w:rsidRDefault="00BB1188" w:rsidP="00CF2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88" w:rsidRDefault="00BB1188" w:rsidP="00CF2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1EB" w:rsidRPr="00D33E2A" w:rsidRDefault="009C41EB" w:rsidP="00CF2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E2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C41EB" w:rsidRPr="00D33E2A" w:rsidRDefault="009C41EB" w:rsidP="009C41EB">
      <w:pPr>
        <w:jc w:val="both"/>
        <w:rPr>
          <w:rFonts w:ascii="Times New Roman" w:hAnsi="Times New Roman" w:cs="Times New Roman"/>
          <w:sz w:val="24"/>
          <w:szCs w:val="24"/>
        </w:rPr>
      </w:pPr>
      <w:r w:rsidRPr="00D33E2A">
        <w:rPr>
          <w:rFonts w:ascii="Times New Roman" w:hAnsi="Times New Roman" w:cs="Times New Roman"/>
          <w:sz w:val="24"/>
          <w:szCs w:val="24"/>
        </w:rPr>
        <w:t xml:space="preserve">    Рабочая программа предмета « Окружающий мир» для 3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образования, </w:t>
      </w:r>
      <w:r w:rsidR="00D33E2A" w:rsidRPr="00BD24CA">
        <w:rPr>
          <w:rStyle w:val="a9"/>
          <w:rFonts w:ascii="Times New Roman" w:hAnsi="Times New Roman" w:cs="Times New Roman"/>
          <w:b w:val="0"/>
          <w:sz w:val="21"/>
          <w:szCs w:val="21"/>
        </w:rPr>
        <w:t>Приказа  от 31 декабря 2015 г. № 1576  «</w:t>
      </w:r>
      <w:r w:rsidR="00D33E2A" w:rsidRPr="00BD24CA">
        <w:rPr>
          <w:rStyle w:val="a9"/>
          <w:rFonts w:ascii="Times New Roman" w:hAnsi="Times New Roman" w:cs="Times New Roman"/>
          <w:b w:val="0"/>
        </w:rPr>
        <w:t>О внесении изменений </w:t>
      </w:r>
      <w:proofErr w:type="gramStart"/>
      <w:r w:rsidR="00D33E2A" w:rsidRPr="00BD24CA">
        <w:rPr>
          <w:rStyle w:val="a9"/>
          <w:rFonts w:ascii="Times New Roman" w:hAnsi="Times New Roman" w:cs="Times New Roman"/>
          <w:b w:val="0"/>
        </w:rPr>
        <w:t>в</w:t>
      </w:r>
      <w:proofErr w:type="gramEnd"/>
      <w:r w:rsidR="00D33E2A" w:rsidRPr="00BD24CA">
        <w:rPr>
          <w:rStyle w:val="a9"/>
          <w:rFonts w:ascii="Times New Roman" w:hAnsi="Times New Roman" w:cs="Times New Roman"/>
          <w:b w:val="0"/>
        </w:rPr>
        <w:t xml:space="preserve"> федеральный государственный </w:t>
      </w:r>
      <w:proofErr w:type="gramStart"/>
      <w:r w:rsidR="00D33E2A" w:rsidRPr="00BD24CA">
        <w:rPr>
          <w:rStyle w:val="a9"/>
          <w:rFonts w:ascii="Times New Roman" w:hAnsi="Times New Roman" w:cs="Times New Roman"/>
          <w:b w:val="0"/>
        </w:rPr>
        <w:t>образовательный стандарт начального общего образования», утвержденный приказом Министерством образования и науки Российской Федерации от 6 октября 2009 г. №</w:t>
      </w:r>
      <w:r w:rsidR="00D33E2A" w:rsidRPr="00BD24CA">
        <w:rPr>
          <w:rStyle w:val="a9"/>
          <w:rFonts w:ascii="Times New Roman" w:hAnsi="Times New Roman" w:cs="Times New Roman"/>
        </w:rPr>
        <w:t xml:space="preserve"> 373,</w:t>
      </w:r>
      <w:r w:rsidR="00D33E2A">
        <w:rPr>
          <w:rStyle w:val="a9"/>
          <w:rFonts w:ascii="Times New Roman" w:hAnsi="Times New Roman" w:cs="Times New Roman"/>
        </w:rPr>
        <w:t xml:space="preserve"> </w:t>
      </w:r>
      <w:r w:rsidRPr="00D33E2A">
        <w:rPr>
          <w:rFonts w:ascii="Times New Roman" w:hAnsi="Times New Roman" w:cs="Times New Roman"/>
          <w:sz w:val="24"/>
          <w:szCs w:val="24"/>
        </w:rPr>
        <w:t>авторской  программы А.А.Плешакова  (Рабочие программы «Школа  Росс</w:t>
      </w:r>
      <w:r w:rsidR="00555D63">
        <w:rPr>
          <w:rFonts w:ascii="Times New Roman" w:hAnsi="Times New Roman" w:cs="Times New Roman"/>
          <w:sz w:val="24"/>
          <w:szCs w:val="24"/>
        </w:rPr>
        <w:t>ии», 1-4 - М.: Просвещение, 2014</w:t>
      </w:r>
      <w:r w:rsidRPr="00D33E2A">
        <w:rPr>
          <w:rFonts w:ascii="Times New Roman" w:hAnsi="Times New Roman" w:cs="Times New Roman"/>
          <w:sz w:val="24"/>
          <w:szCs w:val="24"/>
        </w:rPr>
        <w:t xml:space="preserve">г.), с опорой на ООП  </w:t>
      </w:r>
      <w:proofErr w:type="spellStart"/>
      <w:r w:rsidRPr="00D33E2A">
        <w:rPr>
          <w:rFonts w:ascii="Times New Roman" w:hAnsi="Times New Roman" w:cs="Times New Roman"/>
          <w:sz w:val="24"/>
          <w:szCs w:val="24"/>
        </w:rPr>
        <w:t>Ишненского</w:t>
      </w:r>
      <w:proofErr w:type="spellEnd"/>
      <w:r w:rsidRPr="00D33E2A">
        <w:rPr>
          <w:rFonts w:ascii="Times New Roman" w:hAnsi="Times New Roman" w:cs="Times New Roman"/>
          <w:sz w:val="24"/>
          <w:szCs w:val="24"/>
        </w:rPr>
        <w:t xml:space="preserve"> ОУ, где прописаны цели с учетом учебного предмета,  общая характеристика, ценностные ориентиры,  планируемые результаты освоения предмета, содержание учебного предмета и ориентирована на работу</w:t>
      </w:r>
      <w:proofErr w:type="gramEnd"/>
      <w:r w:rsidRPr="00D33E2A">
        <w:rPr>
          <w:rFonts w:ascii="Times New Roman" w:hAnsi="Times New Roman" w:cs="Times New Roman"/>
          <w:sz w:val="24"/>
          <w:szCs w:val="24"/>
        </w:rPr>
        <w:t xml:space="preserve"> по учебно-методическому  комплекту « Школа России» ":</w:t>
      </w:r>
    </w:p>
    <w:p w:rsidR="009C41EB" w:rsidRPr="00D33E2A" w:rsidRDefault="009C41EB" w:rsidP="009C41EB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>1. Окружающий мир. Учебник  3 класс в 2 частях А.А. Плешаков.</w:t>
      </w:r>
      <w:r w:rsidRPr="00D33E2A">
        <w:rPr>
          <w:rFonts w:ascii="Times New Roman" w:hAnsi="Times New Roman" w:cs="Times New Roman"/>
          <w:sz w:val="24"/>
          <w:szCs w:val="24"/>
        </w:rPr>
        <w:t xml:space="preserve">  Москва «Просве</w:t>
      </w:r>
      <w:r w:rsidR="000E0E7A" w:rsidRPr="00D33E2A">
        <w:rPr>
          <w:rFonts w:ascii="Times New Roman" w:hAnsi="Times New Roman" w:cs="Times New Roman"/>
          <w:sz w:val="24"/>
          <w:szCs w:val="24"/>
        </w:rPr>
        <w:t>щение» 2018</w:t>
      </w:r>
      <w:r w:rsidRPr="00D33E2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C41EB" w:rsidRPr="00D33E2A" w:rsidRDefault="009C41EB" w:rsidP="009C41EB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33E2A">
        <w:rPr>
          <w:rFonts w:ascii="Times New Roman" w:hAnsi="Times New Roman" w:cs="Times New Roman"/>
          <w:sz w:val="24"/>
          <w:szCs w:val="24"/>
        </w:rPr>
        <w:t>Рабочая тетрадь по окружающему миру в 2 частях А.А. Плеш</w:t>
      </w:r>
      <w:r w:rsidR="000E0E7A" w:rsidRPr="00D33E2A">
        <w:rPr>
          <w:rFonts w:ascii="Times New Roman" w:hAnsi="Times New Roman" w:cs="Times New Roman"/>
          <w:sz w:val="24"/>
          <w:szCs w:val="24"/>
        </w:rPr>
        <w:t>аков. Москва « Просвещение» 2018</w:t>
      </w:r>
      <w:r w:rsidRPr="00D33E2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C41EB" w:rsidRPr="00D33E2A" w:rsidRDefault="009C41EB" w:rsidP="009C41EB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>3.Контрольно- измерительные материалы. Окружающий мир. 3к</w:t>
      </w:r>
      <w:r w:rsidR="001C6E72">
        <w:rPr>
          <w:rFonts w:ascii="Times New Roman" w:eastAsia="Calibri" w:hAnsi="Times New Roman" w:cs="Times New Roman"/>
          <w:sz w:val="24"/>
          <w:szCs w:val="24"/>
        </w:rPr>
        <w:t>ласс/ Е.</w:t>
      </w:r>
      <w:r w:rsidR="000E0E7A" w:rsidRPr="00D33E2A">
        <w:rPr>
          <w:rFonts w:ascii="Times New Roman" w:eastAsia="Calibri" w:hAnsi="Times New Roman" w:cs="Times New Roman"/>
          <w:sz w:val="24"/>
          <w:szCs w:val="24"/>
        </w:rPr>
        <w:t xml:space="preserve"> М.</w:t>
      </w:r>
      <w:r w:rsidR="001C6E72">
        <w:rPr>
          <w:rFonts w:ascii="Times New Roman" w:eastAsia="Calibri" w:hAnsi="Times New Roman" w:cs="Times New Roman"/>
          <w:sz w:val="24"/>
          <w:szCs w:val="24"/>
        </w:rPr>
        <w:t xml:space="preserve">Тихомирова. </w:t>
      </w:r>
      <w:proofErr w:type="spellStart"/>
      <w:r w:rsidR="001C6E72">
        <w:rPr>
          <w:rFonts w:ascii="Times New Roman" w:eastAsia="Calibri" w:hAnsi="Times New Roman" w:cs="Times New Roman"/>
          <w:sz w:val="24"/>
          <w:szCs w:val="24"/>
        </w:rPr>
        <w:t>Идательство</w:t>
      </w:r>
      <w:proofErr w:type="spellEnd"/>
      <w:r w:rsidR="001C6E72">
        <w:rPr>
          <w:rFonts w:ascii="Times New Roman" w:eastAsia="Calibri" w:hAnsi="Times New Roman" w:cs="Times New Roman"/>
          <w:sz w:val="24"/>
          <w:szCs w:val="24"/>
        </w:rPr>
        <w:t xml:space="preserve"> «Экзамен»Москва, 2019</w:t>
      </w:r>
      <w:r w:rsidRPr="00D33E2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C41EB" w:rsidRPr="00D33E2A" w:rsidRDefault="009C41EB" w:rsidP="009C41EB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>4. Тесты Плешаков А.А. Окружающий мир. 3 класс. - М.: Просвещение, 201</w:t>
      </w:r>
      <w:r w:rsidR="000E0E7A" w:rsidRPr="00D33E2A">
        <w:rPr>
          <w:rFonts w:ascii="Times New Roman" w:eastAsia="Calibri" w:hAnsi="Times New Roman" w:cs="Times New Roman"/>
          <w:sz w:val="24"/>
          <w:szCs w:val="24"/>
        </w:rPr>
        <w:t>8</w:t>
      </w:r>
    </w:p>
    <w:p w:rsidR="00D75429" w:rsidRPr="008D0548" w:rsidRDefault="009C41EB" w:rsidP="00D75429">
      <w:pPr>
        <w:pStyle w:val="Default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D33E2A">
        <w:rPr>
          <w:rFonts w:ascii="Times New Roman" w:eastAsia="Times New Roman" w:hAnsi="Times New Roman" w:cs="Times New Roman"/>
          <w:lang w:eastAsia="ru-RU"/>
        </w:rPr>
        <w:t>Данный учебник включен в Федеральный</w:t>
      </w:r>
      <w:r w:rsidR="00643508">
        <w:rPr>
          <w:rFonts w:ascii="Times New Roman" w:eastAsia="Times New Roman" w:hAnsi="Times New Roman" w:cs="Times New Roman"/>
          <w:lang w:eastAsia="ru-RU"/>
        </w:rPr>
        <w:t xml:space="preserve"> перечень учебников на 2019-2020 </w:t>
      </w:r>
      <w:r w:rsidRPr="00D33E2A">
        <w:rPr>
          <w:rFonts w:ascii="Times New Roman" w:eastAsia="Times New Roman" w:hAnsi="Times New Roman" w:cs="Times New Roman"/>
          <w:lang w:eastAsia="ru-RU"/>
        </w:rPr>
        <w:t>учебный год.</w:t>
      </w:r>
      <w:r w:rsidR="00D75429" w:rsidRPr="00D75429">
        <w:rPr>
          <w:sz w:val="22"/>
          <w:szCs w:val="22"/>
          <w:lang w:bidi="ru-RU"/>
        </w:rPr>
        <w:t xml:space="preserve"> </w:t>
      </w:r>
      <w:r w:rsidR="00D75429" w:rsidRPr="008D0548">
        <w:rPr>
          <w:rFonts w:ascii="Times New Roman" w:hAnsi="Times New Roman" w:cs="Times New Roman"/>
          <w:sz w:val="22"/>
          <w:szCs w:val="22"/>
          <w:lang w:bidi="ru-RU"/>
        </w:rPr>
        <w:t>Изучение курса «Окружающий мир» в начальной школе направлено на достижение следующих целей:</w:t>
      </w:r>
    </w:p>
    <w:p w:rsidR="00D75429" w:rsidRPr="008D0548" w:rsidRDefault="00D75429" w:rsidP="00D75429">
      <w:pPr>
        <w:pStyle w:val="Default"/>
        <w:tabs>
          <w:tab w:val="left" w:pos="365"/>
        </w:tabs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8D0548">
        <w:rPr>
          <w:rFonts w:ascii="Times New Roman" w:hAnsi="Times New Roman" w:cs="Times New Roman"/>
          <w:sz w:val="22"/>
          <w:szCs w:val="22"/>
          <w:lang w:bidi="ru-RU"/>
        </w:rPr>
        <w:t>•</w:t>
      </w:r>
      <w:r w:rsidRPr="008D0548">
        <w:rPr>
          <w:rFonts w:ascii="Times New Roman" w:hAnsi="Times New Roman" w:cs="Times New Roman"/>
          <w:sz w:val="22"/>
          <w:szCs w:val="22"/>
          <w:lang w:bidi="ru-RU"/>
        </w:rPr>
        <w:tab/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9C41EB" w:rsidRPr="00D33E2A" w:rsidRDefault="00D75429" w:rsidP="00D75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48">
        <w:rPr>
          <w:rFonts w:ascii="Times New Roman" w:hAnsi="Times New Roman" w:cs="Times New Roman"/>
          <w:lang w:bidi="ru-RU"/>
        </w:rPr>
        <w:t>•</w:t>
      </w:r>
      <w:r w:rsidRPr="008D0548">
        <w:rPr>
          <w:rFonts w:ascii="Times New Roman" w:hAnsi="Times New Roman" w:cs="Times New Roman"/>
          <w:lang w:bidi="ru-RU"/>
        </w:rPr>
        <w:tab/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760BE7" w:rsidRPr="00D33E2A" w:rsidRDefault="00760BE7" w:rsidP="00760B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E2A">
        <w:rPr>
          <w:rFonts w:ascii="Times New Roman" w:hAnsi="Times New Roman" w:cs="Times New Roman"/>
          <w:b/>
          <w:sz w:val="24"/>
          <w:szCs w:val="24"/>
        </w:rPr>
        <w:t>Место курса «Окружающий мир» в учебном плане</w:t>
      </w:r>
    </w:p>
    <w:p w:rsidR="0048356B" w:rsidRPr="006F33A5" w:rsidRDefault="009C41EB" w:rsidP="006F33A5">
      <w:pPr>
        <w:ind w:left="-567"/>
        <w:jc w:val="both"/>
      </w:pPr>
      <w:r w:rsidRPr="00D33E2A">
        <w:rPr>
          <w:rFonts w:ascii="Times New Roman" w:hAnsi="Times New Roman" w:cs="Times New Roman"/>
          <w:sz w:val="24"/>
          <w:szCs w:val="24"/>
        </w:rPr>
        <w:t xml:space="preserve">  В соответствии с Образовательной программой школы, на изучение учебного предмета "Окружающий мир" в 3 классе отводится 68 часов в год,  2часа в неделю (при 34 учебных неделях).</w:t>
      </w:r>
      <w:r w:rsidR="006F33A5">
        <w:t xml:space="preserve">                                                                                                                                                                                                                      В классе обучаются дети с ограниченными возможностями здоровья. Обучение проводится при сохранении основного содержания программы общеобразовательных школ с использованием учебников УМК «Школа России», но учитываются индивидуальные особенности и возможности учащихся с ОВЗ, специфика усвоения ими учебного материала. Для учащихся адаптирована программа: разработаны индивидуальные проверочные работы, карточки – помощники с алгоритмом выполнения заданий.                                                                                                                                                                                          </w:t>
      </w:r>
      <w:r w:rsidR="0048356B" w:rsidRPr="0048356B">
        <w:rPr>
          <w:rFonts w:ascii="Times New Roman" w:hAnsi="Times New Roman" w:cs="Times New Roman"/>
          <w:b/>
          <w:sz w:val="24"/>
          <w:szCs w:val="24"/>
        </w:rPr>
        <w:t>Содержание учебного предмета "Окружающий мир".</w:t>
      </w:r>
      <w:r w:rsidR="0048356B" w:rsidRPr="0048356B">
        <w:rPr>
          <w:rFonts w:ascii="Times New Roman" w:hAnsi="Times New Roman" w:cs="Times New Roman"/>
          <w:sz w:val="24"/>
          <w:szCs w:val="24"/>
        </w:rPr>
        <w:t xml:space="preserve"> </w:t>
      </w:r>
      <w:r w:rsidR="006F33A5">
        <w:t xml:space="preserve">                                                                                          </w:t>
      </w:r>
      <w:r w:rsidR="0048356B" w:rsidRPr="0048356B">
        <w:rPr>
          <w:rFonts w:ascii="Times New Roman" w:hAnsi="Times New Roman" w:cs="Times New Roman"/>
          <w:b/>
          <w:sz w:val="24"/>
          <w:szCs w:val="24"/>
        </w:rPr>
        <w:t>Как устроен мир</w:t>
      </w:r>
      <w:r w:rsidR="0048356B" w:rsidRPr="0048356B">
        <w:rPr>
          <w:rFonts w:ascii="Times New Roman" w:hAnsi="Times New Roman" w:cs="Times New Roman"/>
          <w:sz w:val="24"/>
          <w:szCs w:val="24"/>
        </w:rPr>
        <w:t xml:space="preserve">  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 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 Общество. Семья, народ, государство – части общества. Человек – часть общества. Человечество. 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</w:t>
      </w:r>
      <w:r w:rsidR="0048356B" w:rsidRPr="0048356B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положительное). Меры по охране природы. Экскурсия: Что нас окружает? </w:t>
      </w:r>
      <w:r w:rsidR="006F33A5">
        <w:t xml:space="preserve">                                                   </w:t>
      </w:r>
      <w:r w:rsidR="0048356B" w:rsidRPr="0048356B">
        <w:rPr>
          <w:rFonts w:ascii="Times New Roman" w:hAnsi="Times New Roman" w:cs="Times New Roman"/>
          <w:b/>
          <w:sz w:val="24"/>
          <w:szCs w:val="24"/>
        </w:rPr>
        <w:t>Эта удивительная природа</w:t>
      </w:r>
      <w:r w:rsidR="0048356B" w:rsidRPr="0048356B">
        <w:rPr>
          <w:rFonts w:ascii="Times New Roman" w:hAnsi="Times New Roman" w:cs="Times New Roman"/>
          <w:sz w:val="24"/>
          <w:szCs w:val="24"/>
        </w:rPr>
        <w:t xml:space="preserve"> Тела, вещества, частицы. Разнообразие веществ. Твер</w:t>
      </w:r>
      <w:r w:rsidR="0048356B">
        <w:rPr>
          <w:rFonts w:ascii="Times New Roman" w:hAnsi="Times New Roman" w:cs="Times New Roman"/>
          <w:sz w:val="24"/>
          <w:szCs w:val="24"/>
        </w:rPr>
        <w:t xml:space="preserve">дые вещества, жидкости и газы. </w:t>
      </w:r>
      <w:r w:rsidR="0048356B" w:rsidRPr="0048356B">
        <w:rPr>
          <w:rFonts w:ascii="Times New Roman" w:hAnsi="Times New Roman" w:cs="Times New Roman"/>
          <w:sz w:val="24"/>
          <w:szCs w:val="24"/>
        </w:rPr>
        <w:t xml:space="preserve"> Воздух, его состав и свойства. Значение воздуха для живых организмов. Источники загрязнения воздуха. Охрана воздуха от загрязнений. 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 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 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 Животные, их разнообразие. </w:t>
      </w:r>
      <w:proofErr w:type="gramStart"/>
      <w:r w:rsidR="0048356B" w:rsidRPr="0048356B">
        <w:rPr>
          <w:rFonts w:ascii="Times New Roman" w:hAnsi="Times New Roman" w:cs="Times New Roman"/>
          <w:sz w:val="24"/>
          <w:szCs w:val="24"/>
        </w:rPr>
        <w:t xml:space="preserve">Группы животных (насекомые, рыбы, земноводные, пресмыкающиеся, птицы, звери и др.) </w:t>
      </w:r>
      <w:r w:rsidR="0048356B">
        <w:rPr>
          <w:rFonts w:ascii="Times New Roman" w:hAnsi="Times New Roman" w:cs="Times New Roman"/>
          <w:sz w:val="24"/>
          <w:szCs w:val="24"/>
        </w:rPr>
        <w:t xml:space="preserve"> </w:t>
      </w:r>
      <w:r w:rsidR="0048356B" w:rsidRPr="0048356B">
        <w:rPr>
          <w:rFonts w:ascii="Times New Roman" w:hAnsi="Times New Roman" w:cs="Times New Roman"/>
          <w:sz w:val="24"/>
          <w:szCs w:val="24"/>
        </w:rPr>
        <w:t>Растительноядные, насекомоядные, хищные, всеядные животные.</w:t>
      </w:r>
      <w:proofErr w:type="gramEnd"/>
      <w:r w:rsidR="0048356B" w:rsidRPr="0048356B">
        <w:rPr>
          <w:rFonts w:ascii="Times New Roman" w:hAnsi="Times New Roman" w:cs="Times New Roman"/>
          <w:sz w:val="24"/>
          <w:szCs w:val="24"/>
        </w:rPr>
        <w:t xml:space="preserve">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 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 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 Экскурсии: Разнообразие растений: экскурсия в краеведческий музей. Разнообразие животных: экскурсия в краеведческий музей. Практические работы: 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48356B" w:rsidRDefault="0048356B" w:rsidP="0048356B">
      <w:pPr>
        <w:rPr>
          <w:rFonts w:ascii="Times New Roman" w:hAnsi="Times New Roman" w:cs="Times New Roman"/>
          <w:sz w:val="24"/>
          <w:szCs w:val="24"/>
        </w:rPr>
      </w:pPr>
      <w:r w:rsidRPr="0048356B">
        <w:rPr>
          <w:rFonts w:ascii="Times New Roman" w:hAnsi="Times New Roman" w:cs="Times New Roman"/>
          <w:sz w:val="24"/>
          <w:szCs w:val="24"/>
        </w:rPr>
        <w:t xml:space="preserve"> </w:t>
      </w:r>
      <w:r w:rsidRPr="0048356B">
        <w:rPr>
          <w:rFonts w:ascii="Times New Roman" w:hAnsi="Times New Roman" w:cs="Times New Roman"/>
          <w:b/>
          <w:sz w:val="24"/>
          <w:szCs w:val="24"/>
        </w:rPr>
        <w:t>Мы и наше здоровье</w:t>
      </w:r>
      <w:r w:rsidRPr="00483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56B">
        <w:rPr>
          <w:rFonts w:ascii="Times New Roman" w:hAnsi="Times New Roman" w:cs="Times New Roman"/>
          <w:sz w:val="24"/>
          <w:szCs w:val="24"/>
        </w:rPr>
        <w:t xml:space="preserve"> Организм человека. Органы и системы органов. Нервная система, ее роль в организме человека. </w:t>
      </w:r>
      <w:proofErr w:type="gramStart"/>
      <w:r w:rsidRPr="0048356B">
        <w:rPr>
          <w:rFonts w:ascii="Times New Roman" w:hAnsi="Times New Roman" w:cs="Times New Roman"/>
          <w:sz w:val="24"/>
          <w:szCs w:val="24"/>
        </w:rPr>
        <w:t>Органы чувств (зрение, слух, обоняние, вкус, осязание), их значение и гигиена.</w:t>
      </w:r>
      <w:proofErr w:type="gramEnd"/>
      <w:r w:rsidRPr="0048356B">
        <w:rPr>
          <w:rFonts w:ascii="Times New Roman" w:hAnsi="Times New Roman" w:cs="Times New Roman"/>
          <w:sz w:val="24"/>
          <w:szCs w:val="24"/>
        </w:rPr>
        <w:t xml:space="preserve"> Кожа, ее значение и гигиена. Первая помощь при небольших ранениях, ушибах, ожогах, обмораживании.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56B">
        <w:rPr>
          <w:rFonts w:ascii="Times New Roman" w:hAnsi="Times New Roman" w:cs="Times New Roman"/>
          <w:sz w:val="24"/>
          <w:szCs w:val="24"/>
        </w:rPr>
        <w:t xml:space="preserve"> Опорно-двигательная система, ее роль в организме. Осанка. Значение физического труда и физкультуры для развития скелета и укрепления мышц. Питательные вещества: белки, жиры, углеводы, витамины. Пищеварительная система, ее роль в организме. Гигиена питания. Дыхательная и кровеносная системы, их роль в организме. 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 Практические работы: Знакомство с внешним строением кожи. Подсчет ударов пульса.</w:t>
      </w:r>
    </w:p>
    <w:p w:rsidR="0048356B" w:rsidRDefault="0048356B" w:rsidP="0048356B">
      <w:pPr>
        <w:rPr>
          <w:rFonts w:ascii="Times New Roman" w:hAnsi="Times New Roman" w:cs="Times New Roman"/>
          <w:sz w:val="24"/>
          <w:szCs w:val="24"/>
        </w:rPr>
      </w:pPr>
      <w:r w:rsidRPr="0048356B">
        <w:rPr>
          <w:rFonts w:ascii="Times New Roman" w:hAnsi="Times New Roman" w:cs="Times New Roman"/>
          <w:sz w:val="24"/>
          <w:szCs w:val="24"/>
        </w:rPr>
        <w:t xml:space="preserve"> </w:t>
      </w:r>
      <w:r w:rsidRPr="0048356B">
        <w:rPr>
          <w:rFonts w:ascii="Times New Roman" w:hAnsi="Times New Roman" w:cs="Times New Roman"/>
          <w:b/>
          <w:sz w:val="24"/>
          <w:szCs w:val="24"/>
        </w:rPr>
        <w:t>Наша безопасность</w:t>
      </w:r>
      <w:proofErr w:type="gramStart"/>
      <w:r w:rsidRPr="0048356B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48356B">
        <w:rPr>
          <w:rFonts w:ascii="Times New Roman" w:hAnsi="Times New Roman" w:cs="Times New Roman"/>
          <w:sz w:val="24"/>
          <w:szCs w:val="24"/>
        </w:rPr>
        <w:t xml:space="preserve">ак действовать при возникновении пожара в квартире (доме), при аварии водопровода, утечке газа. 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 </w:t>
      </w:r>
      <w:proofErr w:type="gramStart"/>
      <w:r w:rsidRPr="0048356B">
        <w:rPr>
          <w:rFonts w:ascii="Times New Roman" w:hAnsi="Times New Roman" w:cs="Times New Roman"/>
          <w:sz w:val="24"/>
          <w:szCs w:val="24"/>
        </w:rPr>
        <w:t xml:space="preserve">Опасные места в квартире, доме и его окрестностях: балкон, подоконник, лифт, стройплощадка, </w:t>
      </w:r>
      <w:r w:rsidRPr="0048356B">
        <w:rPr>
          <w:rFonts w:ascii="Times New Roman" w:hAnsi="Times New Roman" w:cs="Times New Roman"/>
          <w:sz w:val="24"/>
          <w:szCs w:val="24"/>
        </w:rPr>
        <w:lastRenderedPageBreak/>
        <w:t>трансформаторная будка, пустырь, проходной двор, парк, лес и др. Лед на улице, водоеме – источник опасности.</w:t>
      </w:r>
      <w:proofErr w:type="gramEnd"/>
      <w:r w:rsidRPr="0048356B">
        <w:rPr>
          <w:rFonts w:ascii="Times New Roman" w:hAnsi="Times New Roman" w:cs="Times New Roman"/>
          <w:sz w:val="24"/>
          <w:szCs w:val="24"/>
        </w:rPr>
        <w:t xml:space="preserve"> Правила поведения в опасных местах. Гроза – опасное явление природы. Как вести себя во время грозы. 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 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 Экскурсия: Дорожные знаки в окрестностях школы. </w:t>
      </w:r>
    </w:p>
    <w:p w:rsidR="0048356B" w:rsidRDefault="0048356B" w:rsidP="0048356B">
      <w:pPr>
        <w:rPr>
          <w:rFonts w:ascii="Times New Roman" w:hAnsi="Times New Roman" w:cs="Times New Roman"/>
          <w:sz w:val="24"/>
          <w:szCs w:val="24"/>
        </w:rPr>
      </w:pPr>
      <w:r w:rsidRPr="0048356B">
        <w:rPr>
          <w:rFonts w:ascii="Times New Roman" w:hAnsi="Times New Roman" w:cs="Times New Roman"/>
          <w:b/>
          <w:sz w:val="24"/>
          <w:szCs w:val="24"/>
        </w:rPr>
        <w:t>Чему учит экономика</w:t>
      </w:r>
      <w:r w:rsidRPr="0048356B">
        <w:rPr>
          <w:rFonts w:ascii="Times New Roman" w:hAnsi="Times New Roman" w:cs="Times New Roman"/>
          <w:sz w:val="24"/>
          <w:szCs w:val="24"/>
        </w:rPr>
        <w:t xml:space="preserve">  Потребности людей. Какие потребности удовлетворяет экономика. Что такое товары и услуги. 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  Полезные ископаемые, их разнообразие, роль в экономике. Способы добычи полезных ископаемых. Охрана подземных богатств. 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 Роль денег в экономике. Денежные единицы разных стран (рубль, доллар, евро). Заработная плата. Государственный бюджет. Доходы и расходы бюджета. Налоги. На что государство тратит деньги. 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 Практические работы: Полезные ископаемые. Знакомство с культурными растениями. Знакомство с различными монетами. </w:t>
      </w:r>
    </w:p>
    <w:p w:rsidR="0048356B" w:rsidRPr="0048356B" w:rsidRDefault="0048356B" w:rsidP="0048356B">
      <w:pPr>
        <w:rPr>
          <w:rFonts w:ascii="Times New Roman" w:hAnsi="Times New Roman" w:cs="Times New Roman"/>
          <w:sz w:val="24"/>
          <w:szCs w:val="24"/>
        </w:rPr>
      </w:pPr>
      <w:r w:rsidRPr="0048356B">
        <w:rPr>
          <w:rFonts w:ascii="Times New Roman" w:hAnsi="Times New Roman" w:cs="Times New Roman"/>
          <w:b/>
          <w:sz w:val="24"/>
          <w:szCs w:val="24"/>
        </w:rPr>
        <w:t>Путешествие по городам и странам</w:t>
      </w:r>
      <w:r w:rsidRPr="0048356B">
        <w:rPr>
          <w:rFonts w:ascii="Times New Roman" w:hAnsi="Times New Roman" w:cs="Times New Roman"/>
          <w:sz w:val="24"/>
          <w:szCs w:val="24"/>
        </w:rPr>
        <w:t xml:space="preserve">  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 Страны, граничащие с Россией, – наши ближайшие соседи. </w:t>
      </w:r>
      <w:proofErr w:type="gramStart"/>
      <w:r w:rsidRPr="0048356B">
        <w:rPr>
          <w:rFonts w:ascii="Times New Roman" w:hAnsi="Times New Roman" w:cs="Times New Roman"/>
          <w:sz w:val="24"/>
          <w:szCs w:val="24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  <w:r w:rsidRPr="0048356B">
        <w:rPr>
          <w:rFonts w:ascii="Times New Roman" w:hAnsi="Times New Roman" w:cs="Times New Roman"/>
          <w:sz w:val="24"/>
          <w:szCs w:val="24"/>
        </w:rPr>
        <w:t xml:space="preserve"> Знаменитые места мира: знакомство с выдающимися памятниками истории и культуры разных стран (например, Тадж-Махал в Индии, пирамиды в Египте и др.). Бережное отношение к культурному наследию человечества – долг всего общества и каждого человека</w:t>
      </w:r>
    </w:p>
    <w:p w:rsidR="009C41EB" w:rsidRPr="00D33E2A" w:rsidRDefault="009C41EB" w:rsidP="009C41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E2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33E2A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  <w:r w:rsidR="00760BE7" w:rsidRPr="00D33E2A">
        <w:rPr>
          <w:rFonts w:ascii="Times New Roman" w:hAnsi="Times New Roman" w:cs="Times New Roman"/>
          <w:b/>
          <w:sz w:val="24"/>
          <w:szCs w:val="24"/>
        </w:rPr>
        <w:t xml:space="preserve"> с УУД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1985"/>
        <w:gridCol w:w="664"/>
        <w:gridCol w:w="6247"/>
      </w:tblGrid>
      <w:tr w:rsidR="00AA5C73" w:rsidRPr="00D33E2A" w:rsidTr="006F33A5">
        <w:tc>
          <w:tcPr>
            <w:tcW w:w="675" w:type="dxa"/>
          </w:tcPr>
          <w:p w:rsidR="00AA5C73" w:rsidRPr="00D33E2A" w:rsidRDefault="00AA5C73" w:rsidP="00760BE7">
            <w:pPr>
              <w:pStyle w:val="a3"/>
              <w:shd w:val="clear" w:color="auto" w:fill="auto"/>
              <w:spacing w:after="60" w:line="190" w:lineRule="exact"/>
              <w:jc w:val="both"/>
              <w:rPr>
                <w:sz w:val="24"/>
                <w:szCs w:val="24"/>
              </w:rPr>
            </w:pPr>
            <w:r w:rsidRPr="00D33E2A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№</w:t>
            </w:r>
          </w:p>
          <w:p w:rsidR="00AA5C73" w:rsidRPr="00D33E2A" w:rsidRDefault="00AA5C73" w:rsidP="00760BE7">
            <w:pPr>
              <w:pStyle w:val="a3"/>
              <w:shd w:val="clear" w:color="auto" w:fill="auto"/>
              <w:spacing w:before="60" w:line="190" w:lineRule="exact"/>
              <w:ind w:left="28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A5C73" w:rsidRPr="00D33E2A" w:rsidRDefault="00AA5C73" w:rsidP="006F33A5">
            <w:pPr>
              <w:pStyle w:val="a3"/>
              <w:shd w:val="clear" w:color="auto" w:fill="auto"/>
              <w:spacing w:line="235" w:lineRule="exact"/>
              <w:ind w:left="160"/>
              <w:jc w:val="both"/>
              <w:rPr>
                <w:sz w:val="24"/>
                <w:szCs w:val="24"/>
              </w:rPr>
            </w:pPr>
            <w:r w:rsidRPr="00D33E2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664" w:type="dxa"/>
          </w:tcPr>
          <w:p w:rsidR="00AA5C73" w:rsidRPr="00D33E2A" w:rsidRDefault="00AA5C73" w:rsidP="006F33A5">
            <w:pPr>
              <w:pStyle w:val="a3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D33E2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 </w:t>
            </w:r>
            <w:proofErr w:type="gramStart"/>
            <w:r w:rsidRPr="00D33E2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</w:p>
          <w:p w:rsidR="00AA5C73" w:rsidRPr="00D33E2A" w:rsidRDefault="00AA5C73" w:rsidP="006F33A5">
            <w:pPr>
              <w:pStyle w:val="a3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D33E2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6247" w:type="dxa"/>
          </w:tcPr>
          <w:p w:rsidR="00AA5C73" w:rsidRPr="00D33E2A" w:rsidRDefault="00AA5C73" w:rsidP="006F33A5">
            <w:pPr>
              <w:pStyle w:val="a3"/>
              <w:shd w:val="clear" w:color="auto" w:fill="auto"/>
              <w:spacing w:line="235" w:lineRule="exact"/>
              <w:ind w:right="640"/>
              <w:jc w:val="both"/>
              <w:rPr>
                <w:sz w:val="24"/>
                <w:szCs w:val="24"/>
              </w:rPr>
            </w:pPr>
            <w:r w:rsidRPr="00D33E2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</w:tr>
      <w:tr w:rsidR="00AA5C73" w:rsidRPr="00D33E2A" w:rsidTr="006F33A5">
        <w:tc>
          <w:tcPr>
            <w:tcW w:w="675" w:type="dxa"/>
          </w:tcPr>
          <w:p w:rsidR="00AA5C73" w:rsidRPr="00D33E2A" w:rsidRDefault="00AA5C73" w:rsidP="006F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A5C73" w:rsidRPr="00D33E2A" w:rsidRDefault="00AA5C73" w:rsidP="006F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устроен мир   </w:t>
            </w:r>
          </w:p>
        </w:tc>
        <w:tc>
          <w:tcPr>
            <w:tcW w:w="664" w:type="dxa"/>
          </w:tcPr>
          <w:p w:rsidR="00AA5C73" w:rsidRPr="00D33E2A" w:rsidRDefault="00AA5C73" w:rsidP="006F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7" w:type="dxa"/>
          </w:tcPr>
          <w:p w:rsidR="00AA5C73" w:rsidRPr="00D33E2A" w:rsidRDefault="00AA5C73" w:rsidP="006F33A5">
            <w:pPr>
              <w:pStyle w:val="a6"/>
              <w:jc w:val="both"/>
              <w:rPr>
                <w:lang w:val="ru-RU"/>
              </w:rPr>
            </w:pPr>
            <w:r w:rsidRPr="00D33E2A">
              <w:rPr>
                <w:lang w:val="ru-RU"/>
              </w:rPr>
              <w:t>Совместно с учителем обнаруживать и формулировать учебную проблему.</w:t>
            </w:r>
          </w:p>
          <w:p w:rsidR="00AA5C73" w:rsidRPr="00D33E2A" w:rsidRDefault="00AA5C73" w:rsidP="006F33A5">
            <w:pPr>
              <w:pStyle w:val="a6"/>
              <w:jc w:val="both"/>
              <w:rPr>
                <w:lang w:val="ru-RU"/>
              </w:rPr>
            </w:pPr>
            <w:r w:rsidRPr="00D33E2A">
              <w:rPr>
                <w:lang w:val="ru-RU"/>
              </w:rPr>
              <w:t>Составлять план решения проблемы (задачи) совместно с учителем.</w:t>
            </w:r>
          </w:p>
          <w:p w:rsidR="00AA5C73" w:rsidRPr="00D33E2A" w:rsidRDefault="00AA5C73" w:rsidP="006F33A5">
            <w:pPr>
              <w:pStyle w:val="a6"/>
              <w:jc w:val="both"/>
              <w:rPr>
                <w:lang w:val="ru-RU"/>
              </w:rPr>
            </w:pPr>
            <w:r w:rsidRPr="00D33E2A">
              <w:rPr>
                <w:lang w:val="ru-RU"/>
              </w:rPr>
              <w:t>Перерабатывать полученную информацию:</w:t>
            </w:r>
            <w:r w:rsidRPr="00D33E2A">
              <w:t> </w:t>
            </w:r>
            <w:r w:rsidRPr="00D33E2A">
              <w:rPr>
                <w:lang w:val="ru-RU"/>
              </w:rPr>
              <w:t>сравнивать</w:t>
            </w:r>
            <w:r w:rsidRPr="00D33E2A">
              <w:t> </w:t>
            </w:r>
            <w:r w:rsidRPr="00D33E2A">
              <w:rPr>
                <w:lang w:val="ru-RU"/>
              </w:rPr>
              <w:t>и</w:t>
            </w:r>
            <w:r w:rsidRPr="00D33E2A">
              <w:t> </w:t>
            </w:r>
            <w:r w:rsidRPr="00D33E2A">
              <w:rPr>
                <w:lang w:val="ru-RU"/>
              </w:rPr>
              <w:t>группировать</w:t>
            </w:r>
            <w:r w:rsidRPr="00D33E2A">
              <w:t> </w:t>
            </w:r>
            <w:r w:rsidRPr="00D33E2A">
              <w:rPr>
                <w:lang w:val="ru-RU"/>
              </w:rPr>
              <w:t>факты и явления; определять причины явлений, событий.</w:t>
            </w:r>
          </w:p>
          <w:p w:rsidR="00AA5C73" w:rsidRPr="00D33E2A" w:rsidRDefault="00AA5C73" w:rsidP="006F33A5">
            <w:pPr>
              <w:pStyle w:val="a6"/>
              <w:jc w:val="both"/>
              <w:rPr>
                <w:lang w:val="ru-RU"/>
              </w:rPr>
            </w:pPr>
            <w:r w:rsidRPr="00D33E2A">
              <w:rPr>
                <w:lang w:val="ru-RU"/>
              </w:rPr>
              <w:t>Перерабатывать полученную информацию:</w:t>
            </w:r>
            <w:r w:rsidRPr="00D33E2A">
              <w:t> </w:t>
            </w:r>
            <w:r w:rsidRPr="00D33E2A">
              <w:rPr>
                <w:lang w:val="ru-RU"/>
              </w:rPr>
              <w:t xml:space="preserve">делать </w:t>
            </w:r>
            <w:r w:rsidRPr="00D33E2A">
              <w:rPr>
                <w:lang w:val="ru-RU"/>
              </w:rPr>
              <w:lastRenderedPageBreak/>
              <w:t>выводы</w:t>
            </w:r>
            <w:r w:rsidRPr="00D33E2A">
              <w:t> </w:t>
            </w:r>
            <w:r w:rsidRPr="00D33E2A">
              <w:rPr>
                <w:lang w:val="ru-RU"/>
              </w:rPr>
              <w:t>на основе обобщения знаний.</w:t>
            </w:r>
          </w:p>
          <w:p w:rsidR="00AA5C73" w:rsidRPr="00D33E2A" w:rsidRDefault="00AA5C73" w:rsidP="006F33A5">
            <w:pPr>
              <w:pStyle w:val="a6"/>
              <w:jc w:val="both"/>
              <w:rPr>
                <w:lang w:val="ru-RU"/>
              </w:rPr>
            </w:pPr>
            <w:r w:rsidRPr="00D33E2A">
              <w:rPr>
                <w:lang w:val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AA5C73" w:rsidRPr="00D33E2A" w:rsidRDefault="00AA5C73" w:rsidP="006F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73" w:rsidRPr="00D33E2A" w:rsidTr="006F33A5">
        <w:tc>
          <w:tcPr>
            <w:tcW w:w="675" w:type="dxa"/>
          </w:tcPr>
          <w:p w:rsidR="00AA5C73" w:rsidRPr="00D33E2A" w:rsidRDefault="00AA5C73" w:rsidP="006F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AA5C73" w:rsidRPr="00D33E2A" w:rsidRDefault="00AA5C73" w:rsidP="006F33A5">
            <w:pPr>
              <w:pStyle w:val="a3"/>
              <w:shd w:val="clear" w:color="auto" w:fill="auto"/>
              <w:spacing w:line="235" w:lineRule="exact"/>
              <w:ind w:left="16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D33E2A">
              <w:rPr>
                <w:b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664" w:type="dxa"/>
          </w:tcPr>
          <w:p w:rsidR="00AA5C73" w:rsidRPr="00D33E2A" w:rsidRDefault="00AA5C73" w:rsidP="006F33A5">
            <w:pPr>
              <w:pStyle w:val="a3"/>
              <w:shd w:val="clear" w:color="auto" w:fill="auto"/>
              <w:spacing w:line="190" w:lineRule="exact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D33E2A">
              <w:rPr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47" w:type="dxa"/>
          </w:tcPr>
          <w:p w:rsidR="00AA5C73" w:rsidRPr="00D33E2A" w:rsidRDefault="00AA5C73" w:rsidP="006F33A5">
            <w:pPr>
              <w:pStyle w:val="a6"/>
              <w:jc w:val="both"/>
              <w:rPr>
                <w:lang w:val="ru-RU"/>
              </w:rPr>
            </w:pPr>
            <w:r w:rsidRPr="00D33E2A">
              <w:rPr>
                <w:lang w:val="ru-RU"/>
              </w:rPr>
              <w:t>Совместно с учителем обнаруживать и формулировать учебную проблему.</w:t>
            </w:r>
          </w:p>
          <w:p w:rsidR="00AA5C73" w:rsidRPr="00D33E2A" w:rsidRDefault="00AA5C73" w:rsidP="006F33A5">
            <w:pPr>
              <w:pStyle w:val="a6"/>
              <w:jc w:val="both"/>
              <w:rPr>
                <w:lang w:val="ru-RU"/>
              </w:rPr>
            </w:pPr>
            <w:r w:rsidRPr="00D33E2A">
              <w:rPr>
                <w:lang w:val="ru-RU"/>
              </w:rPr>
              <w:t>Составлять план решения проблемы (задачи) совместно с учителем.</w:t>
            </w:r>
          </w:p>
          <w:p w:rsidR="00AA5C73" w:rsidRPr="00D33E2A" w:rsidRDefault="00AA5C73" w:rsidP="006F33A5">
            <w:pPr>
              <w:pStyle w:val="a6"/>
              <w:jc w:val="both"/>
              <w:rPr>
                <w:lang w:val="ru-RU"/>
              </w:rPr>
            </w:pPr>
            <w:r w:rsidRPr="00D33E2A">
              <w:rPr>
                <w:lang w:val="ru-RU"/>
              </w:rPr>
              <w:t>Преобразовывать информацию из одной формы в другую:</w:t>
            </w:r>
            <w:r w:rsidRPr="00D33E2A">
              <w:t> </w:t>
            </w:r>
            <w:r w:rsidRPr="00D33E2A">
              <w:rPr>
                <w:lang w:val="ru-RU"/>
              </w:rPr>
              <w:t>составлять</w:t>
            </w:r>
            <w:r w:rsidRPr="00D33E2A">
              <w:t> </w:t>
            </w:r>
            <w:r w:rsidRPr="00D33E2A">
              <w:rPr>
                <w:lang w:val="ru-RU"/>
              </w:rPr>
              <w:t>простой</w:t>
            </w:r>
            <w:r w:rsidRPr="00D33E2A">
              <w:t> </w:t>
            </w:r>
            <w:r w:rsidRPr="00D33E2A">
              <w:rPr>
                <w:lang w:val="ru-RU"/>
              </w:rPr>
              <w:t>план учебно-научного текста.</w:t>
            </w:r>
          </w:p>
          <w:p w:rsidR="00AA5C73" w:rsidRPr="00D33E2A" w:rsidRDefault="00AA5C73" w:rsidP="006F33A5">
            <w:pPr>
              <w:pStyle w:val="a6"/>
              <w:jc w:val="both"/>
              <w:rPr>
                <w:lang w:val="ru-RU"/>
              </w:rPr>
            </w:pPr>
            <w:r w:rsidRPr="00D33E2A">
              <w:rPr>
                <w:lang w:val="ru-RU"/>
              </w:rPr>
              <w:t>Преобразовывать информацию из одной формы в другую:</w:t>
            </w:r>
            <w:r w:rsidRPr="00D33E2A">
              <w:t> </w:t>
            </w:r>
            <w:r w:rsidRPr="00D33E2A">
              <w:rPr>
                <w:lang w:val="ru-RU"/>
              </w:rPr>
              <w:t>представлять информацию</w:t>
            </w:r>
            <w:r w:rsidRPr="00D33E2A">
              <w:t> </w:t>
            </w:r>
            <w:r w:rsidRPr="00D33E2A">
              <w:rPr>
                <w:lang w:val="ru-RU"/>
              </w:rPr>
              <w:t>в виде текста, таблицы, схемы.</w:t>
            </w:r>
          </w:p>
          <w:p w:rsidR="00AA5C73" w:rsidRPr="00D33E2A" w:rsidRDefault="00AA5C73" w:rsidP="006F33A5">
            <w:pPr>
              <w:pStyle w:val="a6"/>
              <w:jc w:val="both"/>
              <w:rPr>
                <w:lang w:val="ru-RU"/>
              </w:rPr>
            </w:pPr>
            <w:r w:rsidRPr="00D33E2A">
              <w:rPr>
                <w:lang w:val="ru-RU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AA5C73" w:rsidRPr="00D33E2A" w:rsidRDefault="00AA5C73" w:rsidP="006F33A5">
            <w:pPr>
              <w:pStyle w:val="a6"/>
              <w:jc w:val="both"/>
              <w:rPr>
                <w:lang w:val="ru-RU"/>
              </w:rPr>
            </w:pPr>
          </w:p>
          <w:p w:rsidR="00AA5C73" w:rsidRPr="00D33E2A" w:rsidRDefault="00AA5C73" w:rsidP="006F33A5">
            <w:pPr>
              <w:pStyle w:val="a3"/>
              <w:shd w:val="clear" w:color="auto" w:fill="auto"/>
              <w:spacing w:line="230" w:lineRule="exact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A5C73" w:rsidRPr="00D33E2A" w:rsidTr="006F33A5">
        <w:tc>
          <w:tcPr>
            <w:tcW w:w="675" w:type="dxa"/>
          </w:tcPr>
          <w:p w:rsidR="00AA5C73" w:rsidRPr="00D33E2A" w:rsidRDefault="00AA5C73" w:rsidP="006F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A5C73" w:rsidRPr="00D33E2A" w:rsidRDefault="00AA5C73" w:rsidP="006F33A5">
            <w:pPr>
              <w:pStyle w:val="a3"/>
              <w:shd w:val="clear" w:color="auto" w:fill="auto"/>
              <w:spacing w:line="235" w:lineRule="exact"/>
              <w:ind w:left="16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D33E2A">
              <w:rPr>
                <w:b/>
                <w:sz w:val="24"/>
                <w:szCs w:val="24"/>
              </w:rPr>
              <w:t xml:space="preserve">Мы и наше здоровье  </w:t>
            </w:r>
          </w:p>
        </w:tc>
        <w:tc>
          <w:tcPr>
            <w:tcW w:w="664" w:type="dxa"/>
          </w:tcPr>
          <w:p w:rsidR="00AA5C73" w:rsidRPr="00D33E2A" w:rsidRDefault="00AA5C73" w:rsidP="006F33A5">
            <w:pPr>
              <w:pStyle w:val="a3"/>
              <w:shd w:val="clear" w:color="auto" w:fill="auto"/>
              <w:spacing w:line="190" w:lineRule="exact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D33E2A">
              <w:rPr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7" w:type="dxa"/>
          </w:tcPr>
          <w:p w:rsidR="00AA5C73" w:rsidRPr="00D33E2A" w:rsidRDefault="00AA5C73" w:rsidP="006F33A5">
            <w:pPr>
              <w:pStyle w:val="a6"/>
              <w:jc w:val="both"/>
              <w:rPr>
                <w:lang w:val="ru-RU"/>
              </w:rPr>
            </w:pPr>
            <w:r w:rsidRPr="00D33E2A">
              <w:rPr>
                <w:lang w:val="ru-RU"/>
              </w:rPr>
              <w:t>Работать по плану, сверять свои действия с целью и, при необходимости, исправлять ошибки с помощью учителя.</w:t>
            </w:r>
          </w:p>
          <w:p w:rsidR="00AA5C73" w:rsidRPr="00D33E2A" w:rsidRDefault="00AA5C73" w:rsidP="006F33A5">
            <w:pPr>
              <w:pStyle w:val="a6"/>
              <w:jc w:val="both"/>
              <w:rPr>
                <w:lang w:val="ru-RU"/>
              </w:rPr>
            </w:pPr>
            <w:r w:rsidRPr="00D33E2A">
              <w:rPr>
                <w:lang w:val="ru-RU"/>
              </w:rPr>
              <w:t>Перерабатывать полученную информацию:</w:t>
            </w:r>
            <w:r w:rsidRPr="00D33E2A">
              <w:t> </w:t>
            </w:r>
            <w:r w:rsidRPr="00D33E2A">
              <w:rPr>
                <w:lang w:val="ru-RU"/>
              </w:rPr>
              <w:t>сравнивать</w:t>
            </w:r>
            <w:r w:rsidRPr="00D33E2A">
              <w:t> </w:t>
            </w:r>
            <w:r w:rsidRPr="00D33E2A">
              <w:rPr>
                <w:lang w:val="ru-RU"/>
              </w:rPr>
              <w:t>и</w:t>
            </w:r>
            <w:r w:rsidRPr="00D33E2A">
              <w:t> </w:t>
            </w:r>
            <w:r w:rsidRPr="00D33E2A">
              <w:rPr>
                <w:lang w:val="ru-RU"/>
              </w:rPr>
              <w:t>группировать</w:t>
            </w:r>
            <w:r w:rsidRPr="00D33E2A">
              <w:t> </w:t>
            </w:r>
            <w:r w:rsidRPr="00D33E2A">
              <w:rPr>
                <w:lang w:val="ru-RU"/>
              </w:rPr>
              <w:t>факты и явления; определять причины явлений, событий.</w:t>
            </w:r>
          </w:p>
          <w:p w:rsidR="00AA5C73" w:rsidRPr="00D33E2A" w:rsidRDefault="00AA5C73" w:rsidP="006F33A5">
            <w:pPr>
              <w:pStyle w:val="a6"/>
              <w:jc w:val="both"/>
              <w:rPr>
                <w:lang w:val="ru-RU"/>
              </w:rPr>
            </w:pPr>
            <w:r w:rsidRPr="00D33E2A">
              <w:rPr>
                <w:lang w:val="ru-RU"/>
              </w:rPr>
              <w:t>Перерабатывать полученную информацию:</w:t>
            </w:r>
            <w:r w:rsidRPr="00D33E2A">
              <w:t> </w:t>
            </w:r>
            <w:r w:rsidRPr="00D33E2A">
              <w:rPr>
                <w:lang w:val="ru-RU"/>
              </w:rPr>
              <w:t>делать выводы</w:t>
            </w:r>
            <w:r w:rsidRPr="00D33E2A">
              <w:t> </w:t>
            </w:r>
            <w:r w:rsidRPr="00D33E2A">
              <w:rPr>
                <w:lang w:val="ru-RU"/>
              </w:rPr>
              <w:t>на основе обобщения знаний.</w:t>
            </w:r>
          </w:p>
          <w:p w:rsidR="00AA5C73" w:rsidRPr="00D33E2A" w:rsidRDefault="00AA5C73" w:rsidP="006F33A5">
            <w:pPr>
              <w:pStyle w:val="a6"/>
              <w:jc w:val="both"/>
              <w:rPr>
                <w:lang w:val="ru-RU"/>
              </w:rPr>
            </w:pPr>
            <w:r w:rsidRPr="00D33E2A">
              <w:rPr>
                <w:lang w:val="ru-RU"/>
              </w:rPr>
              <w:t>Доносить свою позицию до других:</w:t>
            </w:r>
            <w:r w:rsidRPr="00D33E2A">
              <w:t> </w:t>
            </w:r>
            <w:r w:rsidRPr="00D33E2A">
              <w:rPr>
                <w:lang w:val="ru-RU"/>
              </w:rPr>
              <w:t>оформлять</w:t>
            </w:r>
            <w:r w:rsidRPr="00D33E2A">
              <w:t> </w:t>
            </w:r>
            <w:r w:rsidRPr="00D33E2A">
              <w:rPr>
                <w:lang w:val="ru-RU"/>
              </w:rPr>
              <w:t>свои мысли в устной и письменной речи с учётом своих учебных и жизненных речевых ситуаций.</w:t>
            </w:r>
          </w:p>
          <w:p w:rsidR="00AA5C73" w:rsidRPr="00D33E2A" w:rsidRDefault="00AA5C73" w:rsidP="006F33A5">
            <w:pPr>
              <w:pStyle w:val="a3"/>
              <w:shd w:val="clear" w:color="auto" w:fill="auto"/>
              <w:spacing w:line="230" w:lineRule="exact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A5C73" w:rsidRPr="00D33E2A" w:rsidTr="006F33A5">
        <w:tc>
          <w:tcPr>
            <w:tcW w:w="675" w:type="dxa"/>
          </w:tcPr>
          <w:p w:rsidR="00AA5C73" w:rsidRPr="00D33E2A" w:rsidRDefault="00AA5C73" w:rsidP="006F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A5C73" w:rsidRPr="00D33E2A" w:rsidRDefault="00AA5C73" w:rsidP="006F33A5">
            <w:pPr>
              <w:pStyle w:val="a3"/>
              <w:shd w:val="clear" w:color="auto" w:fill="auto"/>
              <w:spacing w:line="235" w:lineRule="exact"/>
              <w:ind w:left="16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D33E2A">
              <w:rPr>
                <w:b/>
                <w:sz w:val="24"/>
                <w:szCs w:val="24"/>
              </w:rPr>
              <w:t xml:space="preserve">Наша безопасность                                                 </w:t>
            </w:r>
          </w:p>
        </w:tc>
        <w:tc>
          <w:tcPr>
            <w:tcW w:w="664" w:type="dxa"/>
          </w:tcPr>
          <w:p w:rsidR="00AA5C73" w:rsidRPr="00D33E2A" w:rsidRDefault="00AA5C73" w:rsidP="006F33A5">
            <w:pPr>
              <w:pStyle w:val="a3"/>
              <w:shd w:val="clear" w:color="auto" w:fill="auto"/>
              <w:spacing w:line="190" w:lineRule="exact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  <w:p w:rsidR="00AA5C73" w:rsidRDefault="00AA5C73" w:rsidP="006F33A5">
            <w:pPr>
              <w:pStyle w:val="a3"/>
              <w:shd w:val="clear" w:color="auto" w:fill="auto"/>
              <w:spacing w:line="190" w:lineRule="exact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  <w:p w:rsidR="001C6E72" w:rsidRPr="00D33E2A" w:rsidRDefault="001C6E72" w:rsidP="006F33A5">
            <w:pPr>
              <w:pStyle w:val="a3"/>
              <w:shd w:val="clear" w:color="auto" w:fill="auto"/>
              <w:spacing w:line="190" w:lineRule="exact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7" w:type="dxa"/>
          </w:tcPr>
          <w:p w:rsidR="00AA5C73" w:rsidRPr="00D33E2A" w:rsidRDefault="00AA5C73" w:rsidP="006F33A5">
            <w:pPr>
              <w:pStyle w:val="a3"/>
              <w:shd w:val="clear" w:color="auto" w:fill="auto"/>
              <w:spacing w:line="230" w:lineRule="exact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D33E2A">
              <w:rPr>
                <w:bCs/>
                <w:iCs/>
                <w:color w:val="000000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умение с достаточной полнотой и точностью выражать свои мысли в соответствии с задачами и условиями коммуникации. Построение и рассуждение в форме связи простых суждений об объекте, его строении, свойствах и связях. Построение логической цепочки рассуждений, анализ истинности утверждений.</w:t>
            </w:r>
          </w:p>
        </w:tc>
      </w:tr>
      <w:tr w:rsidR="00AA5C73" w:rsidRPr="00D33E2A" w:rsidTr="006F33A5">
        <w:tc>
          <w:tcPr>
            <w:tcW w:w="675" w:type="dxa"/>
          </w:tcPr>
          <w:p w:rsidR="00AA5C73" w:rsidRPr="00D33E2A" w:rsidRDefault="00AA5C73" w:rsidP="006F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A5C73" w:rsidRPr="00D33E2A" w:rsidRDefault="00AA5C73" w:rsidP="006F33A5">
            <w:pPr>
              <w:pStyle w:val="a3"/>
              <w:shd w:val="clear" w:color="auto" w:fill="auto"/>
              <w:spacing w:line="235" w:lineRule="exact"/>
              <w:ind w:left="160"/>
              <w:jc w:val="both"/>
              <w:rPr>
                <w:b/>
                <w:sz w:val="24"/>
                <w:szCs w:val="24"/>
              </w:rPr>
            </w:pPr>
            <w:r w:rsidRPr="00D33E2A">
              <w:rPr>
                <w:b/>
                <w:sz w:val="24"/>
                <w:szCs w:val="24"/>
              </w:rPr>
              <w:t>Чему учит экономика</w:t>
            </w:r>
          </w:p>
        </w:tc>
        <w:tc>
          <w:tcPr>
            <w:tcW w:w="664" w:type="dxa"/>
          </w:tcPr>
          <w:p w:rsidR="00AA5C73" w:rsidRPr="00D33E2A" w:rsidRDefault="00AA5C73" w:rsidP="006F33A5">
            <w:pPr>
              <w:pStyle w:val="a3"/>
              <w:shd w:val="clear" w:color="auto" w:fill="auto"/>
              <w:spacing w:line="190" w:lineRule="exact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  <w:p w:rsidR="00AA5C73" w:rsidRPr="00D33E2A" w:rsidRDefault="00AA5C73" w:rsidP="006F33A5">
            <w:pPr>
              <w:pStyle w:val="a3"/>
              <w:shd w:val="clear" w:color="auto" w:fill="auto"/>
              <w:spacing w:line="190" w:lineRule="exact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D33E2A">
              <w:rPr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47" w:type="dxa"/>
          </w:tcPr>
          <w:p w:rsidR="00AA5C73" w:rsidRPr="00D33E2A" w:rsidRDefault="00AA5C73" w:rsidP="006F33A5">
            <w:pPr>
              <w:pStyle w:val="a3"/>
              <w:shd w:val="clear" w:color="auto" w:fill="auto"/>
              <w:spacing w:line="230" w:lineRule="exact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D33E2A">
              <w:rPr>
                <w:bCs/>
                <w:iCs/>
                <w:color w:val="000000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умение с достаточной полнотой и точностью выражать свои мысли в соответствии с задачами и условиями коммуникации. Умение работать с текстом, выделять новые понятия, определять их существенные признаки. Извлечение необходимой информации из текстов. Структурирование знаний.</w:t>
            </w:r>
          </w:p>
        </w:tc>
      </w:tr>
      <w:tr w:rsidR="00AA5C73" w:rsidRPr="00D33E2A" w:rsidTr="006F33A5">
        <w:tc>
          <w:tcPr>
            <w:tcW w:w="675" w:type="dxa"/>
          </w:tcPr>
          <w:p w:rsidR="00AA5C73" w:rsidRPr="00D33E2A" w:rsidRDefault="00AA5C73" w:rsidP="006F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A5C73" w:rsidRPr="00D33E2A" w:rsidRDefault="00AA5C73" w:rsidP="006F33A5">
            <w:pPr>
              <w:pStyle w:val="a3"/>
              <w:shd w:val="clear" w:color="auto" w:fill="auto"/>
              <w:spacing w:line="235" w:lineRule="exact"/>
              <w:ind w:left="160"/>
              <w:jc w:val="both"/>
              <w:rPr>
                <w:b/>
                <w:sz w:val="24"/>
                <w:szCs w:val="24"/>
              </w:rPr>
            </w:pPr>
            <w:r w:rsidRPr="00D33E2A">
              <w:rPr>
                <w:b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664" w:type="dxa"/>
          </w:tcPr>
          <w:p w:rsidR="00AA5C73" w:rsidRPr="00D33E2A" w:rsidRDefault="00AA5C73" w:rsidP="006F33A5">
            <w:pPr>
              <w:pStyle w:val="a3"/>
              <w:shd w:val="clear" w:color="auto" w:fill="auto"/>
              <w:spacing w:line="190" w:lineRule="exact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  <w:p w:rsidR="00AA5C73" w:rsidRPr="00D33E2A" w:rsidRDefault="00AA5C73" w:rsidP="006F33A5">
            <w:pPr>
              <w:pStyle w:val="a3"/>
              <w:shd w:val="clear" w:color="auto" w:fill="auto"/>
              <w:spacing w:line="190" w:lineRule="exact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  <w:p w:rsidR="00AA5C73" w:rsidRPr="00D33E2A" w:rsidRDefault="00AA5C73" w:rsidP="006F33A5">
            <w:pPr>
              <w:pStyle w:val="a3"/>
              <w:shd w:val="clear" w:color="auto" w:fill="auto"/>
              <w:spacing w:line="190" w:lineRule="exact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D33E2A">
              <w:rPr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47" w:type="dxa"/>
          </w:tcPr>
          <w:p w:rsidR="00AA5C73" w:rsidRPr="00D33E2A" w:rsidRDefault="00AA5C73" w:rsidP="006F33A5">
            <w:pPr>
              <w:pStyle w:val="a3"/>
              <w:shd w:val="clear" w:color="auto" w:fill="auto"/>
              <w:spacing w:line="230" w:lineRule="exact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D33E2A">
              <w:rPr>
                <w:bCs/>
                <w:iCs/>
                <w:color w:val="000000"/>
                <w:sz w:val="24"/>
                <w:szCs w:val="24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работать с текстом, выделять новые понятия, определять их существенные признаки. Постановка и формулирование проблемы, самостоятельное создание алгоритмов деятельности при решении проблем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</w:tbl>
    <w:p w:rsidR="009C41EB" w:rsidRPr="00D33E2A" w:rsidRDefault="009C41EB" w:rsidP="009C41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E2A">
        <w:rPr>
          <w:rFonts w:ascii="Times New Roman" w:hAnsi="Times New Roman" w:cs="Times New Roman"/>
          <w:sz w:val="24"/>
          <w:szCs w:val="24"/>
        </w:rPr>
        <w:t xml:space="preserve"> </w:t>
      </w:r>
      <w:r w:rsidRPr="00D33E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Требования к уровню подготовки учащихся</w:t>
      </w:r>
    </w:p>
    <w:p w:rsidR="009C41EB" w:rsidRPr="00D33E2A" w:rsidRDefault="009C41EB" w:rsidP="009C41EB">
      <w:pPr>
        <w:pStyle w:val="a3"/>
        <w:shd w:val="clear" w:color="auto" w:fill="auto"/>
        <w:spacing w:line="240" w:lineRule="exact"/>
        <w:ind w:left="20" w:firstLine="540"/>
        <w:jc w:val="both"/>
        <w:rPr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lastRenderedPageBreak/>
        <w:t xml:space="preserve">В результате изучения окружающего мира учащиеся </w:t>
      </w:r>
      <w:r w:rsidRPr="00D33E2A">
        <w:rPr>
          <w:rStyle w:val="10"/>
          <w:rFonts w:ascii="Times New Roman" w:hAnsi="Times New Roman" w:cs="Times New Roman"/>
          <w:i w:val="0"/>
          <w:color w:val="000000"/>
          <w:sz w:val="24"/>
          <w:szCs w:val="24"/>
        </w:rPr>
        <w:t>научатся:</w:t>
      </w:r>
    </w:p>
    <w:p w:rsidR="009C41EB" w:rsidRPr="00D33E2A" w:rsidRDefault="009C41EB" w:rsidP="009C41EB">
      <w:pPr>
        <w:pStyle w:val="a3"/>
        <w:numPr>
          <w:ilvl w:val="0"/>
          <w:numId w:val="1"/>
        </w:numPr>
        <w:shd w:val="clear" w:color="auto" w:fill="auto"/>
        <w:tabs>
          <w:tab w:val="left" w:pos="877"/>
        </w:tabs>
        <w:spacing w:line="240" w:lineRule="exact"/>
        <w:ind w:left="20" w:firstLine="540"/>
        <w:jc w:val="both"/>
        <w:rPr>
          <w:b/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определять место человека в мире;</w:t>
      </w:r>
    </w:p>
    <w:p w:rsidR="009C41EB" w:rsidRPr="00D33E2A" w:rsidRDefault="009C41EB" w:rsidP="009C41EB">
      <w:pPr>
        <w:pStyle w:val="a3"/>
        <w:numPr>
          <w:ilvl w:val="0"/>
          <w:numId w:val="1"/>
        </w:numPr>
        <w:shd w:val="clear" w:color="auto" w:fill="auto"/>
        <w:tabs>
          <w:tab w:val="left" w:pos="882"/>
        </w:tabs>
        <w:spacing w:line="240" w:lineRule="exact"/>
        <w:ind w:left="20" w:firstLine="540"/>
        <w:jc w:val="both"/>
        <w:rPr>
          <w:b/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распознавать тела и вещества, твердые вещества, жидкости и газы;</w:t>
      </w:r>
    </w:p>
    <w:p w:rsidR="009C41EB" w:rsidRPr="00D33E2A" w:rsidRDefault="009C41EB" w:rsidP="009C41EB">
      <w:pPr>
        <w:pStyle w:val="a3"/>
        <w:numPr>
          <w:ilvl w:val="0"/>
          <w:numId w:val="1"/>
        </w:numPr>
        <w:shd w:val="clear" w:color="auto" w:fill="auto"/>
        <w:tabs>
          <w:tab w:val="left" w:pos="882"/>
        </w:tabs>
        <w:spacing w:line="240" w:lineRule="exact"/>
        <w:ind w:left="20" w:firstLine="540"/>
        <w:jc w:val="both"/>
        <w:rPr>
          <w:b/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называть основные свойства воздуха и воды;</w:t>
      </w:r>
    </w:p>
    <w:p w:rsidR="009C41EB" w:rsidRPr="00D33E2A" w:rsidRDefault="009C41EB" w:rsidP="009C41EB">
      <w:pPr>
        <w:pStyle w:val="a3"/>
        <w:numPr>
          <w:ilvl w:val="0"/>
          <w:numId w:val="1"/>
        </w:numPr>
        <w:shd w:val="clear" w:color="auto" w:fill="auto"/>
        <w:tabs>
          <w:tab w:val="left" w:pos="877"/>
        </w:tabs>
        <w:spacing w:line="240" w:lineRule="exact"/>
        <w:ind w:left="20" w:firstLine="540"/>
        <w:jc w:val="both"/>
        <w:rPr>
          <w:b/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объяснять круговорот воды в природе;</w:t>
      </w:r>
    </w:p>
    <w:p w:rsidR="009C41EB" w:rsidRPr="00D33E2A" w:rsidRDefault="009C41EB" w:rsidP="009C41EB">
      <w:pPr>
        <w:pStyle w:val="a3"/>
        <w:shd w:val="clear" w:color="auto" w:fill="auto"/>
        <w:spacing w:line="240" w:lineRule="exact"/>
        <w:ind w:left="20" w:right="20" w:firstLine="840"/>
        <w:jc w:val="both"/>
        <w:rPr>
          <w:b/>
          <w:i/>
          <w:sz w:val="24"/>
          <w:szCs w:val="24"/>
        </w:rPr>
      </w:pPr>
      <w:proofErr w:type="gramStart"/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определять 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</w:r>
      <w:proofErr w:type="gramEnd"/>
    </w:p>
    <w:p w:rsidR="009C41EB" w:rsidRPr="00D33E2A" w:rsidRDefault="009C41EB" w:rsidP="009C41EB">
      <w:pPr>
        <w:pStyle w:val="a3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exact"/>
        <w:ind w:left="20" w:right="20" w:firstLine="540"/>
        <w:jc w:val="both"/>
        <w:rPr>
          <w:b/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устанавливать взаимосвязи между неживой и живой природой, внутри живой приро</w:t>
      </w:r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softHyphen/>
        <w:t>ды (между растениями и животными, между различными животными);</w:t>
      </w:r>
    </w:p>
    <w:p w:rsidR="009C41EB" w:rsidRPr="00D33E2A" w:rsidRDefault="009C41EB" w:rsidP="009C41EB">
      <w:pPr>
        <w:pStyle w:val="a3"/>
        <w:numPr>
          <w:ilvl w:val="0"/>
          <w:numId w:val="1"/>
        </w:numPr>
        <w:shd w:val="clear" w:color="auto" w:fill="auto"/>
        <w:tabs>
          <w:tab w:val="left" w:pos="870"/>
        </w:tabs>
        <w:spacing w:line="240" w:lineRule="exact"/>
        <w:ind w:left="20" w:right="20" w:firstLine="540"/>
        <w:jc w:val="both"/>
        <w:rPr>
          <w:b/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9C41EB" w:rsidRPr="00D33E2A" w:rsidRDefault="009C41EB" w:rsidP="009C41EB">
      <w:pPr>
        <w:pStyle w:val="a3"/>
        <w:numPr>
          <w:ilvl w:val="0"/>
          <w:numId w:val="1"/>
        </w:numPr>
        <w:shd w:val="clear" w:color="auto" w:fill="auto"/>
        <w:tabs>
          <w:tab w:val="left" w:pos="872"/>
        </w:tabs>
        <w:spacing w:line="240" w:lineRule="exact"/>
        <w:ind w:left="20" w:firstLine="540"/>
        <w:jc w:val="both"/>
        <w:rPr>
          <w:b/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системы органов человека (их части и назначение);</w:t>
      </w:r>
    </w:p>
    <w:p w:rsidR="009C41EB" w:rsidRPr="00D33E2A" w:rsidRDefault="009C41EB" w:rsidP="009C41EB">
      <w:pPr>
        <w:pStyle w:val="a3"/>
        <w:numPr>
          <w:ilvl w:val="0"/>
          <w:numId w:val="1"/>
        </w:numPr>
        <w:shd w:val="clear" w:color="auto" w:fill="auto"/>
        <w:tabs>
          <w:tab w:val="left" w:pos="882"/>
        </w:tabs>
        <w:spacing w:line="240" w:lineRule="exact"/>
        <w:ind w:left="20" w:firstLine="540"/>
        <w:jc w:val="both"/>
        <w:rPr>
          <w:b/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правилам гигиены; основам здорового образа жизни;</w:t>
      </w:r>
    </w:p>
    <w:p w:rsidR="009C41EB" w:rsidRPr="00D33E2A" w:rsidRDefault="009C41EB" w:rsidP="009C41EB">
      <w:pPr>
        <w:pStyle w:val="a3"/>
        <w:numPr>
          <w:ilvl w:val="0"/>
          <w:numId w:val="1"/>
        </w:numPr>
        <w:shd w:val="clear" w:color="auto" w:fill="auto"/>
        <w:tabs>
          <w:tab w:val="left" w:pos="882"/>
        </w:tabs>
        <w:spacing w:line="240" w:lineRule="exact"/>
        <w:ind w:left="20" w:firstLine="540"/>
        <w:jc w:val="both"/>
        <w:rPr>
          <w:b/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правилам безопасного поведения в быту и на улице,</w:t>
      </w:r>
    </w:p>
    <w:p w:rsidR="009C41EB" w:rsidRPr="00D33E2A" w:rsidRDefault="009C41EB" w:rsidP="009C41EB">
      <w:pPr>
        <w:pStyle w:val="a3"/>
        <w:numPr>
          <w:ilvl w:val="0"/>
          <w:numId w:val="1"/>
        </w:numPr>
        <w:shd w:val="clear" w:color="auto" w:fill="auto"/>
        <w:tabs>
          <w:tab w:val="left" w:pos="882"/>
        </w:tabs>
        <w:spacing w:line="240" w:lineRule="exact"/>
        <w:ind w:left="20" w:firstLine="540"/>
        <w:jc w:val="both"/>
        <w:rPr>
          <w:b/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распознавать основные дорожные знаки;</w:t>
      </w:r>
    </w:p>
    <w:p w:rsidR="009C41EB" w:rsidRPr="00D33E2A" w:rsidRDefault="009C41EB" w:rsidP="009C41EB">
      <w:pPr>
        <w:pStyle w:val="a3"/>
        <w:numPr>
          <w:ilvl w:val="0"/>
          <w:numId w:val="1"/>
        </w:numPr>
        <w:shd w:val="clear" w:color="auto" w:fill="auto"/>
        <w:tabs>
          <w:tab w:val="left" w:pos="882"/>
        </w:tabs>
        <w:spacing w:line="240" w:lineRule="exact"/>
        <w:ind w:left="20" w:firstLine="540"/>
        <w:jc w:val="both"/>
        <w:rPr>
          <w:b/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правилам противопожарной безопасности, основам экологической безопасности;</w:t>
      </w:r>
    </w:p>
    <w:p w:rsidR="009C41EB" w:rsidRPr="00D33E2A" w:rsidRDefault="009C41EB" w:rsidP="009C41EB">
      <w:pPr>
        <w:pStyle w:val="a3"/>
        <w:numPr>
          <w:ilvl w:val="0"/>
          <w:numId w:val="1"/>
        </w:numPr>
        <w:shd w:val="clear" w:color="auto" w:fill="auto"/>
        <w:tabs>
          <w:tab w:val="left" w:pos="882"/>
        </w:tabs>
        <w:spacing w:line="240" w:lineRule="exact"/>
        <w:ind w:left="20" w:firstLine="540"/>
        <w:jc w:val="both"/>
        <w:rPr>
          <w:b/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называть потребности людей, товары и услуги;</w:t>
      </w:r>
    </w:p>
    <w:p w:rsidR="009C41EB" w:rsidRPr="00D33E2A" w:rsidRDefault="009C41EB" w:rsidP="009C41EB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определять роль природных богатств в экономике, роль денег в эко</w:t>
      </w:r>
      <w:r w:rsidR="006F33A5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номике; </w:t>
      </w:r>
      <w:proofErr w:type="gramStart"/>
      <w:r w:rsidR="006F33A5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узнают основы </w:t>
      </w:r>
      <w:proofErr w:type="spellStart"/>
      <w:r w:rsidR="006F33A5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семейного</w:t>
      </w:r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бюджета</w:t>
      </w:r>
      <w:proofErr w:type="spellEnd"/>
      <w:r w:rsidR="006F33A5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33E2A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Учащиеся </w:t>
      </w:r>
      <w:r w:rsidRPr="00D33E2A">
        <w:rPr>
          <w:rStyle w:val="5"/>
          <w:rFonts w:ascii="Times New Roman" w:hAnsi="Times New Roman" w:cs="Times New Roman"/>
          <w:color w:val="000000"/>
          <w:sz w:val="24"/>
          <w:szCs w:val="24"/>
        </w:rPr>
        <w:t>получат</w:t>
      </w:r>
      <w:proofErr w:type="gramEnd"/>
      <w:r w:rsidRPr="00D33E2A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возможность научиться</w:t>
      </w:r>
      <w:r w:rsidRPr="00D33E2A">
        <w:rPr>
          <w:rStyle w:val="51"/>
          <w:rFonts w:ascii="Times New Roman" w:hAnsi="Times New Roman" w:cs="Times New Roman"/>
          <w:color w:val="000000"/>
          <w:sz w:val="24"/>
          <w:szCs w:val="24"/>
        </w:rPr>
        <w:t>:</w:t>
      </w:r>
    </w:p>
    <w:p w:rsidR="009C41EB" w:rsidRPr="00D33E2A" w:rsidRDefault="009C41EB" w:rsidP="009C41EB">
      <w:pPr>
        <w:pStyle w:val="a3"/>
        <w:numPr>
          <w:ilvl w:val="0"/>
          <w:numId w:val="1"/>
        </w:numPr>
        <w:shd w:val="clear" w:color="auto" w:fill="auto"/>
        <w:tabs>
          <w:tab w:val="left" w:pos="1480"/>
        </w:tabs>
        <w:spacing w:line="264" w:lineRule="exact"/>
        <w:ind w:left="760" w:right="20" w:firstLine="380"/>
        <w:jc w:val="both"/>
        <w:rPr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</w:t>
      </w:r>
      <w:r w:rsidRPr="00D33E2A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softHyphen/>
        <w:t>ные грибы;</w:t>
      </w:r>
    </w:p>
    <w:p w:rsidR="009C41EB" w:rsidRPr="00D33E2A" w:rsidRDefault="009C41EB" w:rsidP="009C41EB">
      <w:pPr>
        <w:pStyle w:val="a3"/>
        <w:numPr>
          <w:ilvl w:val="0"/>
          <w:numId w:val="1"/>
        </w:numPr>
        <w:shd w:val="clear" w:color="auto" w:fill="auto"/>
        <w:tabs>
          <w:tab w:val="left" w:pos="1480"/>
        </w:tabs>
        <w:spacing w:line="278" w:lineRule="exact"/>
        <w:ind w:left="760" w:right="20" w:firstLine="380"/>
        <w:jc w:val="both"/>
        <w:rPr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t>проводить наблюдения природных тел и явлений, простейшие опыты и практиче</w:t>
      </w:r>
      <w:r w:rsidRPr="00D33E2A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softHyphen/>
        <w:t>ские работы, фиксировать их результаты;</w:t>
      </w:r>
    </w:p>
    <w:p w:rsidR="009C41EB" w:rsidRPr="00D33E2A" w:rsidRDefault="009C41EB" w:rsidP="009C41EB">
      <w:pPr>
        <w:pStyle w:val="a3"/>
        <w:numPr>
          <w:ilvl w:val="0"/>
          <w:numId w:val="1"/>
        </w:numPr>
        <w:shd w:val="clear" w:color="auto" w:fill="auto"/>
        <w:tabs>
          <w:tab w:val="left" w:pos="1418"/>
        </w:tabs>
        <w:spacing w:line="278" w:lineRule="exact"/>
        <w:ind w:left="760" w:right="20" w:firstLine="380"/>
        <w:jc w:val="both"/>
        <w:rPr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t>объяснять в пределах требований программы взаимосвязи в природе и между природой и человеком;</w:t>
      </w:r>
    </w:p>
    <w:p w:rsidR="009C41EB" w:rsidRPr="00D33E2A" w:rsidRDefault="009C41EB" w:rsidP="009C41EB">
      <w:pPr>
        <w:pStyle w:val="a3"/>
        <w:numPr>
          <w:ilvl w:val="0"/>
          <w:numId w:val="1"/>
        </w:numPr>
        <w:shd w:val="clear" w:color="auto" w:fill="auto"/>
        <w:tabs>
          <w:tab w:val="left" w:pos="1466"/>
        </w:tabs>
        <w:spacing w:line="269" w:lineRule="exact"/>
        <w:ind w:left="760" w:right="20" w:firstLine="380"/>
        <w:jc w:val="both"/>
        <w:rPr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9C41EB" w:rsidRPr="00D33E2A" w:rsidRDefault="009C41EB" w:rsidP="009C41EB">
      <w:pPr>
        <w:pStyle w:val="a3"/>
        <w:numPr>
          <w:ilvl w:val="0"/>
          <w:numId w:val="1"/>
        </w:numPr>
        <w:shd w:val="clear" w:color="auto" w:fill="auto"/>
        <w:tabs>
          <w:tab w:val="left" w:pos="1457"/>
        </w:tabs>
        <w:spacing w:line="210" w:lineRule="exact"/>
        <w:ind w:left="760" w:firstLine="380"/>
        <w:jc w:val="both"/>
        <w:rPr>
          <w:rStyle w:val="1"/>
          <w:rFonts w:ascii="Times New Roman" w:hAnsi="Times New Roman" w:cs="Times New Roman"/>
          <w:b w:val="0"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t>выполнять правила личной гигиены и безопасности, оказывать первую помощь при небольших повреждениях кожи,</w:t>
      </w:r>
    </w:p>
    <w:p w:rsidR="009C41EB" w:rsidRPr="00D33E2A" w:rsidRDefault="009C41EB" w:rsidP="009C41EB">
      <w:pPr>
        <w:pStyle w:val="a3"/>
        <w:shd w:val="clear" w:color="auto" w:fill="auto"/>
        <w:tabs>
          <w:tab w:val="left" w:pos="1457"/>
        </w:tabs>
        <w:spacing w:line="210" w:lineRule="exact"/>
        <w:ind w:left="760"/>
        <w:jc w:val="both"/>
        <w:rPr>
          <w:i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правильно обращаться с бытовым фильтром для очистки воды;</w:t>
      </w:r>
    </w:p>
    <w:p w:rsidR="009C41EB" w:rsidRPr="00D33E2A" w:rsidRDefault="009C41EB" w:rsidP="009C41EB">
      <w:pPr>
        <w:pStyle w:val="a3"/>
        <w:shd w:val="clear" w:color="auto" w:fill="auto"/>
        <w:tabs>
          <w:tab w:val="left" w:pos="1462"/>
        </w:tabs>
        <w:spacing w:line="210" w:lineRule="exact"/>
        <w:jc w:val="both"/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33E2A">
        <w:rPr>
          <w:rFonts w:eastAsiaTheme="minorHAnsi"/>
          <w:i/>
          <w:sz w:val="24"/>
          <w:szCs w:val="24"/>
          <w:lang w:eastAsia="en-US"/>
        </w:rPr>
        <w:t xml:space="preserve">                 -</w:t>
      </w:r>
      <w:r w:rsidRPr="00D33E2A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t>владеть элементарными приемами чтения карты;</w:t>
      </w:r>
    </w:p>
    <w:p w:rsidR="009C41EB" w:rsidRPr="00D33E2A" w:rsidRDefault="009C41EB" w:rsidP="009C41EB">
      <w:pPr>
        <w:pStyle w:val="a3"/>
        <w:shd w:val="clear" w:color="auto" w:fill="auto"/>
        <w:tabs>
          <w:tab w:val="left" w:pos="1462"/>
        </w:tabs>
        <w:spacing w:line="210" w:lineRule="exact"/>
        <w:jc w:val="both"/>
        <w:rPr>
          <w:rStyle w:val="1"/>
          <w:rFonts w:ascii="Times New Roman" w:hAnsi="Times New Roman" w:cs="Times New Roman"/>
          <w:b w:val="0"/>
          <w:sz w:val="24"/>
          <w:szCs w:val="24"/>
        </w:rPr>
      </w:pPr>
      <w:r w:rsidRPr="00D33E2A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-приводить примеры городов  России, стран- соседей России, стран зарубежной Европы и их столиц.</w:t>
      </w:r>
    </w:p>
    <w:p w:rsidR="009C41EB" w:rsidRPr="00D33E2A" w:rsidRDefault="009C41EB" w:rsidP="009C41E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725D" w:rsidRPr="00643508" w:rsidRDefault="00B96710" w:rsidP="00E472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Pr="00D33E2A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D84A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435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534"/>
        <w:gridCol w:w="5386"/>
        <w:gridCol w:w="1736"/>
        <w:gridCol w:w="930"/>
        <w:gridCol w:w="30"/>
        <w:gridCol w:w="955"/>
      </w:tblGrid>
      <w:tr w:rsidR="008455CE" w:rsidRPr="00643508" w:rsidTr="00D84AB5">
        <w:tc>
          <w:tcPr>
            <w:tcW w:w="534" w:type="dxa"/>
            <w:vMerge w:val="restart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6" w:type="dxa"/>
            <w:vMerge w:val="restart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 xml:space="preserve">                      Тема урока</w:t>
            </w:r>
          </w:p>
        </w:tc>
        <w:tc>
          <w:tcPr>
            <w:tcW w:w="1736" w:type="dxa"/>
            <w:vMerge w:val="restart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915" w:type="dxa"/>
            <w:gridSpan w:val="3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Сроки</w:t>
            </w:r>
          </w:p>
        </w:tc>
      </w:tr>
      <w:tr w:rsidR="008455CE" w:rsidRPr="00643508" w:rsidTr="00D84AB5">
        <w:tc>
          <w:tcPr>
            <w:tcW w:w="534" w:type="dxa"/>
            <w:vMerge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факт</w:t>
            </w:r>
          </w:p>
        </w:tc>
      </w:tr>
      <w:tr w:rsidR="00E4725D" w:rsidRPr="00643508" w:rsidTr="00D84AB5">
        <w:tc>
          <w:tcPr>
            <w:tcW w:w="534" w:type="dxa"/>
          </w:tcPr>
          <w:p w:rsidR="00E4725D" w:rsidRPr="00643508" w:rsidRDefault="00E4725D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  <w:gridSpan w:val="5"/>
          </w:tcPr>
          <w:p w:rsidR="00E4725D" w:rsidRPr="00643508" w:rsidRDefault="00E4725D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  <w:b/>
              </w:rPr>
              <w:t xml:space="preserve">                                   Как устроен мир   (6 ч)</w:t>
            </w: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Природа. Классификация объектов природы.  Значение природы для людей.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6F33A5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03</w:t>
            </w:r>
            <w:r w:rsidR="00F95980" w:rsidRPr="0064350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</w:rPr>
            </w:pPr>
            <w:r w:rsidRPr="00643508">
              <w:rPr>
                <w:sz w:val="22"/>
                <w:szCs w:val="22"/>
                <w:lang w:val="ru-RU"/>
              </w:rPr>
              <w:t xml:space="preserve">Человек. Отличие человека от других живых существ.  </w:t>
            </w:r>
            <w:r w:rsidR="000E0E7A" w:rsidRPr="00643508">
              <w:rPr>
                <w:b/>
                <w:sz w:val="22"/>
                <w:szCs w:val="22"/>
                <w:lang w:val="ru-RU"/>
              </w:rPr>
              <w:t>ВМ</w:t>
            </w:r>
            <w:r w:rsidR="000E0E7A" w:rsidRPr="00643508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643508">
              <w:rPr>
                <w:sz w:val="22"/>
                <w:szCs w:val="22"/>
              </w:rPr>
              <w:t>Стартовая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диагностика</w:t>
            </w:r>
            <w:proofErr w:type="spellEnd"/>
            <w:r w:rsidRPr="00643508">
              <w:rPr>
                <w:sz w:val="22"/>
                <w:szCs w:val="22"/>
              </w:rPr>
              <w:t>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6F33A5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Проект "Богатства, отданные людям". Подготовка к выполнению проекта.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F95980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6F33A5" w:rsidRPr="006435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</w:rPr>
            </w:pPr>
            <w:r w:rsidRPr="00643508">
              <w:rPr>
                <w:sz w:val="22"/>
                <w:szCs w:val="22"/>
                <w:lang w:val="ru-RU"/>
              </w:rPr>
              <w:t xml:space="preserve">Общество. Человек как член общества. </w:t>
            </w:r>
            <w:proofErr w:type="spellStart"/>
            <w:r w:rsidRPr="00643508">
              <w:rPr>
                <w:sz w:val="22"/>
                <w:szCs w:val="22"/>
              </w:rPr>
              <w:t>Символы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государства</w:t>
            </w:r>
            <w:proofErr w:type="spellEnd"/>
            <w:r w:rsidRPr="00643508">
              <w:rPr>
                <w:sz w:val="22"/>
                <w:szCs w:val="22"/>
              </w:rPr>
              <w:t>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F95980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6F33A5" w:rsidRPr="006435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Что такое экология. Экологические связи, их разнообразие.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F95980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6F33A5" w:rsidRPr="006435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  <w:b/>
              </w:rPr>
            </w:pPr>
            <w:r w:rsidRPr="006435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shd w:val="clear" w:color="auto" w:fill="FFFFFF"/>
              <w:spacing w:line="216" w:lineRule="exact"/>
              <w:ind w:right="168"/>
              <w:rPr>
                <w:rFonts w:ascii="Times New Roman" w:hAnsi="Times New Roman" w:cs="Times New Roman"/>
                <w:b/>
              </w:rPr>
            </w:pPr>
            <w:r w:rsidRPr="00643508">
              <w:rPr>
                <w:rFonts w:ascii="Times New Roman" w:hAnsi="Times New Roman" w:cs="Times New Roman"/>
                <w:b/>
              </w:rPr>
              <w:t xml:space="preserve">Природа в опасности. </w:t>
            </w:r>
          </w:p>
          <w:p w:rsidR="00AA5C73" w:rsidRPr="00643508" w:rsidRDefault="00AA5C73" w:rsidP="006F33A5">
            <w:pPr>
              <w:pStyle w:val="a6"/>
              <w:rPr>
                <w:b/>
                <w:sz w:val="22"/>
                <w:szCs w:val="22"/>
                <w:lang w:val="ru-RU"/>
              </w:rPr>
            </w:pPr>
            <w:r w:rsidRPr="00643508">
              <w:rPr>
                <w:b/>
                <w:sz w:val="22"/>
                <w:szCs w:val="22"/>
                <w:lang w:val="ru-RU"/>
              </w:rPr>
              <w:t xml:space="preserve">Обобщение знаний. Проверим себя и оценим свои </w:t>
            </w:r>
            <w:r w:rsidRPr="00643508">
              <w:rPr>
                <w:b/>
                <w:sz w:val="22"/>
                <w:szCs w:val="22"/>
                <w:lang w:val="ru-RU"/>
              </w:rPr>
              <w:lastRenderedPageBreak/>
              <w:t>достижения по теме "Как устроен мир".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6F33A5" w:rsidP="006F33A5">
            <w:pPr>
              <w:rPr>
                <w:rFonts w:ascii="Times New Roman" w:hAnsi="Times New Roman" w:cs="Times New Roman"/>
                <w:b/>
              </w:rPr>
            </w:pPr>
            <w:r w:rsidRPr="0064350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25D" w:rsidRPr="00643508" w:rsidTr="00D84AB5">
        <w:tc>
          <w:tcPr>
            <w:tcW w:w="534" w:type="dxa"/>
          </w:tcPr>
          <w:p w:rsidR="00E4725D" w:rsidRPr="00643508" w:rsidRDefault="00E4725D" w:rsidP="006F33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7" w:type="dxa"/>
            <w:gridSpan w:val="5"/>
          </w:tcPr>
          <w:p w:rsidR="00E4725D" w:rsidRPr="00643508" w:rsidRDefault="00E4725D" w:rsidP="006F33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508">
              <w:rPr>
                <w:rFonts w:ascii="Times New Roman" w:hAnsi="Times New Roman" w:cs="Times New Roman"/>
                <w:b/>
              </w:rPr>
              <w:t>Эта удивительная природа (18 час)</w:t>
            </w:r>
          </w:p>
          <w:p w:rsidR="00E4725D" w:rsidRPr="00643508" w:rsidRDefault="00E4725D" w:rsidP="006F33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Тела, вещества, частицы. Твердые, жидкие, газообразные вещества.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7D205A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  <w:r w:rsidR="00371782" w:rsidRPr="006435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pacing w:val="-5"/>
                <w:sz w:val="22"/>
                <w:szCs w:val="22"/>
                <w:lang w:val="ru-RU"/>
              </w:rPr>
              <w:t>Разнообразие</w:t>
            </w:r>
            <w:r w:rsidRPr="00643508">
              <w:rPr>
                <w:sz w:val="22"/>
                <w:szCs w:val="22"/>
                <w:lang w:val="ru-RU"/>
              </w:rPr>
              <w:t xml:space="preserve"> веществ в окружающем мире.  Практическая работа по теме "Обнаружение  крахмала в продуктах питания".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7D205A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  <w:r w:rsidR="00371782" w:rsidRPr="006435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 xml:space="preserve">Воздух и его </w:t>
            </w:r>
            <w:r w:rsidRPr="00643508">
              <w:rPr>
                <w:rFonts w:ascii="Times New Roman" w:hAnsi="Times New Roman" w:cs="Times New Roman"/>
                <w:spacing w:val="-5"/>
              </w:rPr>
              <w:t>охрана. Свойства воздуха. Загрязнение и охрана чистоты воздуха.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371782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01</w:t>
            </w:r>
            <w:r w:rsidR="007D205A" w:rsidRPr="0064350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Вода как вещество. Практическая работа по теме "Свойства воды".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371782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  <w:spacing w:val="-5"/>
              </w:rPr>
              <w:t>Три состояния воды. Круговорот воды в природе.</w:t>
            </w:r>
            <w:r w:rsidRPr="006435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371782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643508">
              <w:rPr>
                <w:rFonts w:ascii="Times New Roman" w:hAnsi="Times New Roman" w:cs="Times New Roman"/>
                <w:spacing w:val="-5"/>
              </w:rPr>
              <w:t>Берегите воду. Использование воды человеком.  Меры по охране чистоты воды.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371782" w:rsidRPr="006435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</w:rPr>
            </w:pPr>
            <w:r w:rsidRPr="00643508">
              <w:rPr>
                <w:sz w:val="22"/>
                <w:szCs w:val="22"/>
                <w:lang w:val="ru-RU"/>
              </w:rPr>
              <w:t xml:space="preserve">Что такое почва. Практическая работа по теме "Состав почвы». </w:t>
            </w:r>
            <w:proofErr w:type="spellStart"/>
            <w:r w:rsidRPr="00643508">
              <w:rPr>
                <w:sz w:val="22"/>
                <w:szCs w:val="22"/>
              </w:rPr>
              <w:t>Охрана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почвы</w:t>
            </w:r>
            <w:proofErr w:type="spellEnd"/>
            <w:r w:rsidRPr="00643508">
              <w:rPr>
                <w:sz w:val="22"/>
                <w:szCs w:val="22"/>
              </w:rPr>
              <w:t>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371782" w:rsidRPr="006435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Разнообразие растений. Группы и виды растений.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371782" w:rsidRPr="006435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Солнце, растения и мы с вами. Связи между растениями и окружающей средой.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  <w:r w:rsidR="00371782" w:rsidRPr="006435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 xml:space="preserve">Размножение </w:t>
            </w:r>
            <w:r w:rsidRPr="00643508">
              <w:rPr>
                <w:spacing w:val="-4"/>
                <w:sz w:val="22"/>
                <w:szCs w:val="22"/>
                <w:lang w:val="ru-RU"/>
              </w:rPr>
              <w:t>и развитие рас</w:t>
            </w:r>
            <w:r w:rsidRPr="00643508">
              <w:rPr>
                <w:sz w:val="22"/>
                <w:szCs w:val="22"/>
                <w:lang w:val="ru-RU"/>
              </w:rPr>
              <w:t xml:space="preserve">тений Практическая работа по теме                      " Размножение </w:t>
            </w:r>
            <w:r w:rsidRPr="00643508">
              <w:rPr>
                <w:spacing w:val="-4"/>
                <w:sz w:val="22"/>
                <w:szCs w:val="22"/>
                <w:lang w:val="ru-RU"/>
              </w:rPr>
              <w:t>и развитие рас</w:t>
            </w:r>
            <w:r w:rsidRPr="00643508">
              <w:rPr>
                <w:sz w:val="22"/>
                <w:szCs w:val="22"/>
                <w:lang w:val="ru-RU"/>
              </w:rPr>
              <w:t>тений".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  <w:r w:rsidR="00371782" w:rsidRPr="006435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</w:rPr>
            </w:pPr>
            <w:r w:rsidRPr="00643508">
              <w:rPr>
                <w:sz w:val="22"/>
                <w:szCs w:val="22"/>
                <w:lang w:val="ru-RU"/>
              </w:rPr>
              <w:t xml:space="preserve">Охрана растений. Факторы отрицательного воздействия человека на мир растений. </w:t>
            </w:r>
            <w:proofErr w:type="spellStart"/>
            <w:r w:rsidRPr="00643508">
              <w:rPr>
                <w:sz w:val="22"/>
                <w:szCs w:val="22"/>
              </w:rPr>
              <w:t>Проверочная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работа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по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теме</w:t>
            </w:r>
            <w:proofErr w:type="spellEnd"/>
            <w:r w:rsidRPr="00643508">
              <w:rPr>
                <w:sz w:val="22"/>
                <w:szCs w:val="22"/>
              </w:rPr>
              <w:t xml:space="preserve"> "</w:t>
            </w:r>
            <w:proofErr w:type="spellStart"/>
            <w:r w:rsidRPr="00643508">
              <w:rPr>
                <w:sz w:val="22"/>
                <w:szCs w:val="22"/>
              </w:rPr>
              <w:t>Растения</w:t>
            </w:r>
            <w:proofErr w:type="spellEnd"/>
            <w:r w:rsidRPr="00643508">
              <w:rPr>
                <w:sz w:val="22"/>
                <w:szCs w:val="22"/>
              </w:rPr>
              <w:t>".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371782" w:rsidRPr="00643508" w:rsidRDefault="00371782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2чет</w:t>
            </w:r>
          </w:p>
          <w:p w:rsidR="00AA5C73" w:rsidRPr="00643508" w:rsidRDefault="00371782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05</w:t>
            </w:r>
            <w:r w:rsidR="005C129C" w:rsidRPr="0064350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pacing w:val="-6"/>
                <w:sz w:val="22"/>
                <w:szCs w:val="22"/>
                <w:lang w:val="ru-RU"/>
              </w:rPr>
              <w:t xml:space="preserve">Разнообразие </w:t>
            </w:r>
            <w:r w:rsidRPr="00643508">
              <w:rPr>
                <w:sz w:val="22"/>
                <w:szCs w:val="22"/>
                <w:lang w:val="ru-RU"/>
              </w:rPr>
              <w:t xml:space="preserve">животных. Классификация и виды  животных. 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371782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Кто что ест. Цепи питания. Подготовка к выполнению  проекта "Разнообразие природы родного края".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371782" w:rsidRPr="006435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Размножение и развитие животных разных групп.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371782" w:rsidRPr="006435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Охрана животных. Красная книга России. Меры по охране окружающего мира.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371782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</w:rPr>
            </w:pPr>
            <w:r w:rsidRPr="00643508">
              <w:rPr>
                <w:sz w:val="22"/>
                <w:szCs w:val="22"/>
                <w:lang w:val="ru-RU"/>
              </w:rPr>
              <w:t xml:space="preserve">В царстве грибов. Строение шляпочных грибов. </w:t>
            </w:r>
            <w:proofErr w:type="spellStart"/>
            <w:r w:rsidRPr="00643508">
              <w:rPr>
                <w:sz w:val="22"/>
                <w:szCs w:val="22"/>
              </w:rPr>
              <w:t>Правила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сбора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грибов</w:t>
            </w:r>
            <w:proofErr w:type="spellEnd"/>
            <w:r w:rsidRPr="00643508">
              <w:rPr>
                <w:sz w:val="22"/>
                <w:szCs w:val="22"/>
              </w:rPr>
              <w:t>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  <w:r w:rsidR="00371782" w:rsidRPr="006435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Великий круговорот жизни. Основные звенья круговорота веществ. Тест по теме "Эта удивительная природа".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  <w:r w:rsidR="00371782" w:rsidRPr="006435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Обобщение по разделу. Проверим себя и оценим свои достижения по теме "Эта удивительная природа".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371782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E4725D" w:rsidRPr="00643508" w:rsidTr="00D84AB5">
        <w:tc>
          <w:tcPr>
            <w:tcW w:w="534" w:type="dxa"/>
          </w:tcPr>
          <w:p w:rsidR="00E4725D" w:rsidRPr="00643508" w:rsidRDefault="00E4725D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  <w:gridSpan w:val="5"/>
          </w:tcPr>
          <w:p w:rsidR="00E4725D" w:rsidRPr="00643508" w:rsidRDefault="00E4725D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  <w:b/>
              </w:rPr>
              <w:t xml:space="preserve">                              Мы и наше здоровье  (10 ч)</w:t>
            </w: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shd w:val="clear" w:color="auto" w:fill="FFFFFF"/>
              <w:ind w:right="397"/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 xml:space="preserve">Организм человека.  Понятие об органах и системе органов тела человека. </w:t>
            </w:r>
            <w:proofErr w:type="spellStart"/>
            <w:r w:rsidRPr="00643508">
              <w:rPr>
                <w:rFonts w:ascii="Times New Roman" w:hAnsi="Times New Roman" w:cs="Times New Roman"/>
              </w:rPr>
              <w:t>Прак</w:t>
            </w:r>
            <w:proofErr w:type="spellEnd"/>
            <w:r w:rsidRPr="00643508">
              <w:rPr>
                <w:rFonts w:ascii="Times New Roman" w:hAnsi="Times New Roman" w:cs="Times New Roman"/>
              </w:rPr>
              <w:t>. раб. «Измерение роста и массы тела человека».</w:t>
            </w:r>
          </w:p>
        </w:tc>
        <w:tc>
          <w:tcPr>
            <w:tcW w:w="1736" w:type="dxa"/>
          </w:tcPr>
          <w:p w:rsidR="00AA5C73" w:rsidRPr="00643508" w:rsidRDefault="00AA5C73" w:rsidP="00AA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371782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03</w:t>
            </w:r>
            <w:r w:rsidR="005C129C" w:rsidRPr="0064350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Органы чувств человека. Гигиена органов чувств.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371782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</w:rPr>
            </w:pPr>
            <w:r w:rsidRPr="00643508">
              <w:rPr>
                <w:sz w:val="22"/>
                <w:szCs w:val="22"/>
                <w:lang w:val="ru-RU"/>
              </w:rPr>
              <w:t xml:space="preserve">Кожа - надёжная защита организма. Первая помощь при повреждении кожи. </w:t>
            </w:r>
            <w:proofErr w:type="spellStart"/>
            <w:r w:rsidRPr="00643508">
              <w:rPr>
                <w:sz w:val="22"/>
                <w:szCs w:val="22"/>
              </w:rPr>
              <w:t>Практическая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работа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по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теме</w:t>
            </w:r>
            <w:proofErr w:type="spellEnd"/>
            <w:r w:rsidRPr="00643508">
              <w:rPr>
                <w:sz w:val="22"/>
                <w:szCs w:val="22"/>
              </w:rPr>
              <w:t xml:space="preserve"> "</w:t>
            </w:r>
            <w:proofErr w:type="spellStart"/>
            <w:r w:rsidRPr="00643508">
              <w:rPr>
                <w:sz w:val="22"/>
                <w:szCs w:val="22"/>
              </w:rPr>
              <w:t>Знакомство</w:t>
            </w:r>
            <w:proofErr w:type="spellEnd"/>
            <w:r w:rsidRPr="00643508">
              <w:rPr>
                <w:sz w:val="22"/>
                <w:szCs w:val="22"/>
              </w:rPr>
              <w:t xml:space="preserve"> с </w:t>
            </w:r>
            <w:proofErr w:type="spellStart"/>
            <w:r w:rsidRPr="00643508">
              <w:rPr>
                <w:sz w:val="22"/>
                <w:szCs w:val="22"/>
              </w:rPr>
              <w:t>внешним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строением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кожи</w:t>
            </w:r>
            <w:proofErr w:type="spellEnd"/>
            <w:r w:rsidRPr="00643508">
              <w:rPr>
                <w:sz w:val="22"/>
                <w:szCs w:val="22"/>
              </w:rPr>
              <w:t>".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371782" w:rsidRPr="006435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Опора тела и движение. Осанка. Роль физической культуры для осанки.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371782" w:rsidRPr="006435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pacing w:val="-5"/>
                <w:sz w:val="22"/>
                <w:szCs w:val="22"/>
                <w:lang w:val="ru-RU"/>
              </w:rPr>
              <w:t>Наше питание. Подготовка к выполнению проекта "Школа кулинаров". Практическая работа по теме «Определение питательных веще</w:t>
            </w:r>
            <w:proofErr w:type="gramStart"/>
            <w:r w:rsidRPr="00643508">
              <w:rPr>
                <w:spacing w:val="-5"/>
                <w:sz w:val="22"/>
                <w:szCs w:val="22"/>
                <w:lang w:val="ru-RU"/>
              </w:rPr>
              <w:t>ств в пр</w:t>
            </w:r>
            <w:proofErr w:type="gramEnd"/>
            <w:r w:rsidRPr="00643508">
              <w:rPr>
                <w:spacing w:val="-5"/>
                <w:sz w:val="22"/>
                <w:szCs w:val="22"/>
                <w:lang w:val="ru-RU"/>
              </w:rPr>
              <w:t>одуктах питания».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371782" w:rsidRPr="006435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 xml:space="preserve">Дыхание и кровообращение организма. Строение и работа системы. Практическая работа по теме </w:t>
            </w:r>
            <w:r w:rsidRPr="00643508">
              <w:rPr>
                <w:sz w:val="22"/>
                <w:szCs w:val="22"/>
                <w:lang w:val="ru-RU"/>
              </w:rPr>
              <w:lastRenderedPageBreak/>
              <w:t>"Подсчет ударов пульса".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371782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</w:rPr>
            </w:pPr>
            <w:r w:rsidRPr="00643508">
              <w:rPr>
                <w:sz w:val="22"/>
                <w:szCs w:val="22"/>
                <w:lang w:val="ru-RU"/>
              </w:rPr>
              <w:t xml:space="preserve">Обобщение по разделу. Проверим себя и оценим свои достижения за первое полугодие. </w:t>
            </w:r>
            <w:r w:rsidR="000E0E7A" w:rsidRPr="00643508">
              <w:rPr>
                <w:b/>
                <w:sz w:val="22"/>
                <w:szCs w:val="22"/>
                <w:lang w:val="ru-RU"/>
              </w:rPr>
              <w:t>ВМ</w:t>
            </w:r>
            <w:r w:rsidR="000E0E7A"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Промежуточная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r w:rsidR="000E0E7A" w:rsidRPr="0064350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диагностическая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работа</w:t>
            </w:r>
            <w:proofErr w:type="spellEnd"/>
            <w:r w:rsidRPr="00643508">
              <w:rPr>
                <w:sz w:val="22"/>
                <w:szCs w:val="22"/>
              </w:rPr>
              <w:t>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  <w:r w:rsidR="00371782" w:rsidRPr="006435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Умей предупреждать болезни. Способы закаливания организма. Правила поведения в случае заболевания.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  <w:r w:rsidR="00371782" w:rsidRPr="006435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</w:rPr>
            </w:pPr>
            <w:r w:rsidRPr="00643508">
              <w:rPr>
                <w:sz w:val="22"/>
                <w:szCs w:val="22"/>
                <w:lang w:val="ru-RU"/>
              </w:rPr>
              <w:t xml:space="preserve">Понятие о здоровом  образе жизни. </w:t>
            </w:r>
            <w:proofErr w:type="spellStart"/>
            <w:r w:rsidRPr="00643508">
              <w:rPr>
                <w:sz w:val="22"/>
                <w:szCs w:val="22"/>
              </w:rPr>
              <w:t>Правила</w:t>
            </w:r>
            <w:proofErr w:type="spellEnd"/>
            <w:r w:rsidRPr="00643508">
              <w:rPr>
                <w:sz w:val="22"/>
                <w:szCs w:val="22"/>
              </w:rPr>
              <w:t xml:space="preserve"> ЗОЖ </w:t>
            </w:r>
            <w:proofErr w:type="spellStart"/>
            <w:r w:rsidRPr="00643508">
              <w:rPr>
                <w:sz w:val="22"/>
                <w:szCs w:val="22"/>
              </w:rPr>
              <w:t>для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школьников</w:t>
            </w:r>
            <w:proofErr w:type="spellEnd"/>
            <w:r w:rsidRPr="00643508">
              <w:rPr>
                <w:sz w:val="22"/>
                <w:szCs w:val="22"/>
              </w:rPr>
              <w:t>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8455CE" w:rsidRPr="00643508" w:rsidRDefault="008455CE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643508">
              <w:rPr>
                <w:rFonts w:ascii="Times New Roman" w:hAnsi="Times New Roman" w:cs="Times New Roman"/>
              </w:rPr>
              <w:t>четв</w:t>
            </w:r>
            <w:proofErr w:type="spellEnd"/>
          </w:p>
          <w:p w:rsidR="00AA5C73" w:rsidRPr="00643508" w:rsidRDefault="008455CE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14</w:t>
            </w:r>
            <w:r w:rsidR="005C129C" w:rsidRPr="0064350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</w:rPr>
            </w:pPr>
            <w:r w:rsidRPr="00643508">
              <w:rPr>
                <w:sz w:val="22"/>
                <w:szCs w:val="22"/>
                <w:lang w:val="ru-RU"/>
              </w:rPr>
              <w:t xml:space="preserve">Презентация проектов "Богатства отданные людям", "Разнообразие природы родного края", "Школа кулинаров". </w:t>
            </w:r>
            <w:proofErr w:type="spellStart"/>
            <w:r w:rsidRPr="00643508">
              <w:rPr>
                <w:sz w:val="22"/>
                <w:szCs w:val="22"/>
              </w:rPr>
              <w:t>Оценка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своих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достижений</w:t>
            </w:r>
            <w:proofErr w:type="spellEnd"/>
            <w:r w:rsidRPr="00643508">
              <w:rPr>
                <w:sz w:val="22"/>
                <w:szCs w:val="22"/>
              </w:rPr>
              <w:t>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8455CE" w:rsidRPr="006435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E4725D" w:rsidRPr="00643508" w:rsidTr="00D84AB5">
        <w:tc>
          <w:tcPr>
            <w:tcW w:w="534" w:type="dxa"/>
          </w:tcPr>
          <w:p w:rsidR="00E4725D" w:rsidRPr="00643508" w:rsidRDefault="00E4725D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  <w:gridSpan w:val="5"/>
          </w:tcPr>
          <w:p w:rsidR="00E4725D" w:rsidRPr="00643508" w:rsidRDefault="00E4725D" w:rsidP="006F33A5">
            <w:pPr>
              <w:pStyle w:val="a6"/>
              <w:rPr>
                <w:b/>
                <w:sz w:val="22"/>
                <w:szCs w:val="22"/>
              </w:rPr>
            </w:pPr>
            <w:r w:rsidRPr="00643508">
              <w:rPr>
                <w:b/>
                <w:sz w:val="22"/>
                <w:szCs w:val="22"/>
              </w:rPr>
              <w:t xml:space="preserve">                                         </w:t>
            </w:r>
            <w:proofErr w:type="spellStart"/>
            <w:r w:rsidRPr="00643508">
              <w:rPr>
                <w:b/>
                <w:sz w:val="22"/>
                <w:szCs w:val="22"/>
              </w:rPr>
              <w:t>Наша</w:t>
            </w:r>
            <w:proofErr w:type="spellEnd"/>
            <w:r w:rsidRPr="0064350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b/>
                <w:sz w:val="22"/>
                <w:szCs w:val="22"/>
              </w:rPr>
              <w:t>безопасность</w:t>
            </w:r>
            <w:proofErr w:type="spellEnd"/>
            <w:r w:rsidRPr="00643508">
              <w:rPr>
                <w:b/>
                <w:sz w:val="22"/>
                <w:szCs w:val="22"/>
              </w:rPr>
              <w:t xml:space="preserve"> (7ч)</w:t>
            </w:r>
          </w:p>
          <w:p w:rsidR="00E4725D" w:rsidRPr="00643508" w:rsidRDefault="00E4725D" w:rsidP="006F33A5">
            <w:pPr>
              <w:shd w:val="clear" w:color="auto" w:fill="FFFFFF"/>
              <w:spacing w:line="264" w:lineRule="exact"/>
              <w:ind w:right="226"/>
              <w:jc w:val="center"/>
              <w:rPr>
                <w:rFonts w:ascii="Times New Roman" w:hAnsi="Times New Roman" w:cs="Times New Roman"/>
                <w:b/>
              </w:rPr>
            </w:pPr>
          </w:p>
          <w:p w:rsidR="00E4725D" w:rsidRPr="00643508" w:rsidRDefault="00E4725D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Знакомство с целями раздела. Огонь, вода и газ.  Действия при пожаре.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  <w:r w:rsidR="008455CE" w:rsidRPr="006435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Чтобы путь был счастливым. Правила поведения по дороге в школу. Тест по теме "Поведение на улице и в транспорте".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  <w:r w:rsidR="008455CE" w:rsidRPr="006435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Дорожные знаки: предупреждающие, запрещающие и др. Тест по теме "Дорожные знаки".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  <w:r w:rsidR="008455CE" w:rsidRPr="006435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</w:rPr>
            </w:pPr>
            <w:r w:rsidRPr="00643508">
              <w:rPr>
                <w:sz w:val="22"/>
                <w:szCs w:val="22"/>
                <w:lang w:val="ru-RU"/>
              </w:rPr>
              <w:t xml:space="preserve">Наши проекты "Кто нас защищает". </w:t>
            </w:r>
            <w:proofErr w:type="spellStart"/>
            <w:r w:rsidRPr="00643508">
              <w:rPr>
                <w:sz w:val="22"/>
                <w:szCs w:val="22"/>
              </w:rPr>
              <w:t>Подготовка</w:t>
            </w:r>
            <w:proofErr w:type="spellEnd"/>
            <w:r w:rsidRPr="00643508">
              <w:rPr>
                <w:sz w:val="22"/>
                <w:szCs w:val="22"/>
              </w:rPr>
              <w:t xml:space="preserve"> к </w:t>
            </w:r>
            <w:proofErr w:type="spellStart"/>
            <w:r w:rsidRPr="00643508">
              <w:rPr>
                <w:sz w:val="22"/>
                <w:szCs w:val="22"/>
              </w:rPr>
              <w:t>выполнению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проекта</w:t>
            </w:r>
            <w:proofErr w:type="spellEnd"/>
            <w:r w:rsidRPr="00643508">
              <w:rPr>
                <w:sz w:val="22"/>
                <w:szCs w:val="22"/>
              </w:rPr>
              <w:t>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3</w:t>
            </w:r>
            <w:r w:rsidR="008455CE" w:rsidRPr="006435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Опасные места. Правила поведения в потенциально опасных местах.</w:t>
            </w:r>
          </w:p>
        </w:tc>
        <w:tc>
          <w:tcPr>
            <w:tcW w:w="1736" w:type="dxa"/>
          </w:tcPr>
          <w:p w:rsidR="00AA5C73" w:rsidRPr="00643508" w:rsidRDefault="00AA5C73" w:rsidP="00AA5C73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8455CE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04</w:t>
            </w:r>
            <w:r w:rsidR="005C129C" w:rsidRPr="0064350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Природа и наша безопасность. Опасности природного характера. Проверим себя и оценим свои достижения по теме "Наша безопасность".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8455CE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Экологическая безопасность. Правила экологической безопасности. Практическая работа по теме "Устройство и работа бытового фильтра для очистки воды".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8455CE" w:rsidRPr="006435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E4725D" w:rsidRPr="00643508" w:rsidTr="00D84AB5">
        <w:tc>
          <w:tcPr>
            <w:tcW w:w="534" w:type="dxa"/>
          </w:tcPr>
          <w:p w:rsidR="00E4725D" w:rsidRPr="00643508" w:rsidRDefault="00E4725D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  <w:gridSpan w:val="5"/>
          </w:tcPr>
          <w:p w:rsidR="00E4725D" w:rsidRPr="00643508" w:rsidRDefault="00E4725D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  <w:b/>
              </w:rPr>
              <w:t xml:space="preserve">                                                 Чему учит экономика (12 ч)</w:t>
            </w: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</w:rPr>
            </w:pPr>
            <w:r w:rsidRPr="00643508">
              <w:rPr>
                <w:sz w:val="22"/>
                <w:szCs w:val="22"/>
                <w:lang w:val="ru-RU"/>
              </w:rPr>
              <w:t xml:space="preserve">Для чего нужна экономика. Потребности. </w:t>
            </w:r>
            <w:proofErr w:type="spellStart"/>
            <w:r w:rsidRPr="00643508">
              <w:rPr>
                <w:sz w:val="22"/>
                <w:szCs w:val="22"/>
              </w:rPr>
              <w:t>Товары</w:t>
            </w:r>
            <w:proofErr w:type="spellEnd"/>
            <w:r w:rsidRPr="00643508">
              <w:rPr>
                <w:sz w:val="22"/>
                <w:szCs w:val="22"/>
              </w:rPr>
              <w:t xml:space="preserve"> и </w:t>
            </w:r>
            <w:proofErr w:type="spellStart"/>
            <w:r w:rsidRPr="00643508">
              <w:rPr>
                <w:sz w:val="22"/>
                <w:szCs w:val="22"/>
              </w:rPr>
              <w:t>услуги</w:t>
            </w:r>
            <w:proofErr w:type="spellEnd"/>
            <w:r w:rsidRPr="00643508">
              <w:rPr>
                <w:sz w:val="22"/>
                <w:szCs w:val="22"/>
              </w:rPr>
              <w:t>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8455CE" w:rsidRPr="006435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Природные богатства и труд людей – основа экономики. Роль труда людей в экономике.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8455CE" w:rsidRPr="006435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</w:rPr>
            </w:pPr>
            <w:r w:rsidRPr="00643508">
              <w:rPr>
                <w:sz w:val="22"/>
                <w:szCs w:val="22"/>
                <w:lang w:val="ru-RU"/>
              </w:rPr>
              <w:t xml:space="preserve">Полезные ископаемые. Значение, способы добычи и охрана полезных ископаемых. </w:t>
            </w:r>
            <w:proofErr w:type="spellStart"/>
            <w:r w:rsidRPr="00643508">
              <w:rPr>
                <w:sz w:val="22"/>
                <w:szCs w:val="22"/>
              </w:rPr>
              <w:t>Практическая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работа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по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теме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gramStart"/>
            <w:r w:rsidRPr="00643508">
              <w:rPr>
                <w:sz w:val="22"/>
                <w:szCs w:val="22"/>
              </w:rPr>
              <w:t xml:space="preserve">" </w:t>
            </w:r>
            <w:proofErr w:type="spellStart"/>
            <w:r w:rsidRPr="00643508">
              <w:rPr>
                <w:sz w:val="22"/>
                <w:szCs w:val="22"/>
              </w:rPr>
              <w:t>Полезные</w:t>
            </w:r>
            <w:proofErr w:type="spellEnd"/>
            <w:proofErr w:type="gram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ископаемые</w:t>
            </w:r>
            <w:proofErr w:type="spellEnd"/>
            <w:r w:rsidRPr="00643508">
              <w:rPr>
                <w:sz w:val="22"/>
                <w:szCs w:val="22"/>
              </w:rPr>
              <w:t>".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  <w:r w:rsidR="008455CE" w:rsidRPr="006435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86" w:type="dxa"/>
          </w:tcPr>
          <w:p w:rsidR="00AA5C73" w:rsidRPr="00643508" w:rsidRDefault="00AA5C73" w:rsidP="006F33A5">
            <w:pPr>
              <w:pStyle w:val="a6"/>
              <w:rPr>
                <w:sz w:val="22"/>
                <w:szCs w:val="22"/>
              </w:rPr>
            </w:pPr>
            <w:r w:rsidRPr="00643508">
              <w:rPr>
                <w:sz w:val="22"/>
                <w:szCs w:val="22"/>
                <w:lang w:val="ru-RU"/>
              </w:rPr>
              <w:t xml:space="preserve">Растениеводство. Сельское хозяйство как составная часть экономики.  </w:t>
            </w:r>
            <w:proofErr w:type="spellStart"/>
            <w:r w:rsidRPr="00643508">
              <w:rPr>
                <w:sz w:val="22"/>
                <w:szCs w:val="22"/>
              </w:rPr>
              <w:t>Практическая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работа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по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теме</w:t>
            </w:r>
            <w:proofErr w:type="spellEnd"/>
            <w:r w:rsidRPr="00643508">
              <w:rPr>
                <w:sz w:val="22"/>
                <w:szCs w:val="22"/>
              </w:rPr>
              <w:t xml:space="preserve"> "</w:t>
            </w:r>
            <w:proofErr w:type="spellStart"/>
            <w:r w:rsidRPr="00643508">
              <w:rPr>
                <w:sz w:val="22"/>
                <w:szCs w:val="22"/>
              </w:rPr>
              <w:t>Знакомство</w:t>
            </w:r>
            <w:proofErr w:type="spellEnd"/>
            <w:r w:rsidRPr="00643508">
              <w:rPr>
                <w:sz w:val="22"/>
                <w:szCs w:val="22"/>
              </w:rPr>
              <w:t xml:space="preserve"> с </w:t>
            </w:r>
            <w:proofErr w:type="spellStart"/>
            <w:r w:rsidRPr="00643508">
              <w:rPr>
                <w:sz w:val="22"/>
                <w:szCs w:val="22"/>
              </w:rPr>
              <w:t>культурными</w:t>
            </w:r>
            <w:proofErr w:type="spellEnd"/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растениями</w:t>
            </w:r>
            <w:proofErr w:type="spellEnd"/>
            <w:r w:rsidRPr="00643508">
              <w:rPr>
                <w:sz w:val="22"/>
                <w:szCs w:val="22"/>
              </w:rPr>
              <w:t>".</w:t>
            </w:r>
          </w:p>
        </w:tc>
        <w:tc>
          <w:tcPr>
            <w:tcW w:w="1736" w:type="dxa"/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AA5C73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  <w:r w:rsidR="008455CE" w:rsidRPr="006435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A5C73" w:rsidRPr="00643508" w:rsidRDefault="00AA5C73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Животноводство как отрасль сельского хозяйства, роль в экономике.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  <w:r w:rsidR="008455CE" w:rsidRPr="006435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Какая бывает промышленность. Отрасли промышленности.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8455CE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03</w:t>
            </w:r>
            <w:r w:rsidR="005C129C" w:rsidRPr="0064350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Наши проекты "Экономика родного края" Подготовка к выполнению проекта.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8455CE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Что такое деньги. Роль денег в экономике.  Практическая работа по теме "Знакомство с различными монетами".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8455CE" w:rsidRPr="006435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</w:rPr>
            </w:pPr>
            <w:r w:rsidRPr="00643508">
              <w:rPr>
                <w:sz w:val="22"/>
                <w:szCs w:val="22"/>
                <w:lang w:val="ru-RU"/>
              </w:rPr>
              <w:t xml:space="preserve">Государственный бюджет, расходы и доходы. </w:t>
            </w:r>
            <w:proofErr w:type="spellStart"/>
            <w:proofErr w:type="gramStart"/>
            <w:r w:rsidRPr="00643508">
              <w:rPr>
                <w:sz w:val="22"/>
                <w:szCs w:val="22"/>
              </w:rPr>
              <w:t>Источники</w:t>
            </w:r>
            <w:proofErr w:type="spellEnd"/>
            <w:r w:rsidR="000E0E7A" w:rsidRPr="00643508">
              <w:rPr>
                <w:sz w:val="22"/>
                <w:szCs w:val="22"/>
                <w:lang w:val="ru-RU"/>
              </w:rPr>
              <w:t xml:space="preserve"> </w:t>
            </w:r>
            <w:r w:rsidRPr="00643508">
              <w:rPr>
                <w:sz w:val="22"/>
                <w:szCs w:val="22"/>
              </w:rPr>
              <w:t xml:space="preserve"> </w:t>
            </w:r>
            <w:proofErr w:type="spellStart"/>
            <w:r w:rsidRPr="00643508">
              <w:rPr>
                <w:sz w:val="22"/>
                <w:szCs w:val="22"/>
              </w:rPr>
              <w:t>доходов</w:t>
            </w:r>
            <w:proofErr w:type="spellEnd"/>
            <w:proofErr w:type="gramEnd"/>
            <w:r w:rsidRPr="00643508">
              <w:rPr>
                <w:sz w:val="22"/>
                <w:szCs w:val="22"/>
              </w:rPr>
              <w:t>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8455CE" w:rsidRPr="006435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Понятие о семейном бюджете, доходах и расходах семьи.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8455CE" w:rsidRPr="006435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Экономика и экология. Взаимозависимость экономики и экологии. Экологические прогнозы.</w:t>
            </w:r>
          </w:p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Тест по теме "Чему учит экономика".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8455CE" w:rsidRPr="00643508" w:rsidRDefault="008455CE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643508">
              <w:rPr>
                <w:rFonts w:ascii="Times New Roman" w:hAnsi="Times New Roman" w:cs="Times New Roman"/>
              </w:rPr>
              <w:t>четв</w:t>
            </w:r>
            <w:proofErr w:type="spellEnd"/>
          </w:p>
          <w:p w:rsidR="004B099C" w:rsidRPr="00643508" w:rsidRDefault="008455CE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3</w:t>
            </w:r>
            <w:r w:rsidR="005C129C" w:rsidRPr="00643508">
              <w:rPr>
                <w:rFonts w:ascii="Times New Roman" w:hAnsi="Times New Roman" w:cs="Times New Roman"/>
              </w:rPr>
              <w:t>1</w:t>
            </w:r>
            <w:r w:rsidRPr="0064350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Обобщение по разделу. Проверим себя и оценим свои достижения по теме "Чему учит экономика".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E4725D" w:rsidRPr="00643508" w:rsidTr="00D84AB5">
        <w:trPr>
          <w:trHeight w:val="313"/>
        </w:trPr>
        <w:tc>
          <w:tcPr>
            <w:tcW w:w="534" w:type="dxa"/>
          </w:tcPr>
          <w:p w:rsidR="00E4725D" w:rsidRPr="00643508" w:rsidRDefault="00E4725D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  <w:gridSpan w:val="5"/>
          </w:tcPr>
          <w:p w:rsidR="00E4725D" w:rsidRPr="00643508" w:rsidRDefault="00E4725D" w:rsidP="006F33A5">
            <w:pPr>
              <w:pStyle w:val="a6"/>
              <w:rPr>
                <w:b/>
                <w:sz w:val="22"/>
                <w:szCs w:val="22"/>
                <w:lang w:val="ru-RU"/>
              </w:rPr>
            </w:pPr>
            <w:r w:rsidRPr="00643508">
              <w:rPr>
                <w:b/>
                <w:sz w:val="22"/>
                <w:szCs w:val="22"/>
                <w:lang w:val="ru-RU"/>
              </w:rPr>
              <w:t xml:space="preserve">                           Путешествие по городам и странам (15 ч)</w:t>
            </w:r>
          </w:p>
          <w:p w:rsidR="00E4725D" w:rsidRPr="00643508" w:rsidRDefault="00E4725D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Золотое кольцо России – слава страны. Города  Золотого кольца: Сергиев-Посад, Владимир.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8455CE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</w:rPr>
            </w:pPr>
            <w:r w:rsidRPr="00643508">
              <w:rPr>
                <w:sz w:val="22"/>
                <w:szCs w:val="22"/>
                <w:lang w:val="ru-RU"/>
              </w:rPr>
              <w:t xml:space="preserve">Города Золотого кольца: Ярославль, Ростов. </w:t>
            </w:r>
            <w:proofErr w:type="spellStart"/>
            <w:r w:rsidRPr="00643508">
              <w:rPr>
                <w:sz w:val="22"/>
                <w:szCs w:val="22"/>
              </w:rPr>
              <w:t>Переславль-Залесский</w:t>
            </w:r>
            <w:proofErr w:type="spellEnd"/>
            <w:r w:rsidRPr="00643508">
              <w:rPr>
                <w:sz w:val="22"/>
                <w:szCs w:val="22"/>
              </w:rPr>
              <w:t>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Золотое кольцо России.</w:t>
            </w:r>
          </w:p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Достопримечательности городов Суздаль, Кострома, Иваново.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8455CE" w:rsidRPr="006435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Наши проекты "Музей путешествий". Подготовка к выполнению проекта.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Наши ближайшие соседи. Государства, граничащие с Россией, их столицы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8455CE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На севере Европы. Страны севера Европы, их столицы, достопримечательности, люди.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Что такое Бенилюкс. Страны Бенилюкса, столицы, устройство, достопримечательности.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  <w:r w:rsidR="008455CE" w:rsidRPr="006435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В центре Европы. Страны центра Европы, столицы, флаги, достопримечательности.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По Франции. Франция на карте мира, столица, достопримечательности.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По  Великобритании. Великобритания на карте мира, столица, достопримечательности.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8455CE" w:rsidRPr="006435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На юге Европы. Греция и Италия, их географическое положение, факты истории, города.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</w:t>
            </w:r>
            <w:r w:rsidR="008455CE" w:rsidRPr="006435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По знаменитым местам мира. Отдельные памятники архитектуры, являющиеся символами стран.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8455CE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По знаменитым местам мира. Тест по теме "Путешествуем по городам и странам".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  <w:r w:rsidR="008455CE" w:rsidRPr="006435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Обобщение по разделу. Проверим себя и оценим свои достижения за второе полугодие.</w:t>
            </w:r>
            <w:r w:rsidR="000E0E7A" w:rsidRPr="00643508">
              <w:rPr>
                <w:sz w:val="22"/>
                <w:szCs w:val="22"/>
                <w:lang w:val="ru-RU"/>
              </w:rPr>
              <w:t xml:space="preserve"> </w:t>
            </w:r>
            <w:r w:rsidR="000E0E7A" w:rsidRPr="00643508">
              <w:rPr>
                <w:b/>
                <w:sz w:val="22"/>
                <w:szCs w:val="22"/>
                <w:lang w:val="ru-RU"/>
              </w:rPr>
              <w:t xml:space="preserve">ВМ </w:t>
            </w:r>
            <w:r w:rsidRPr="00643508">
              <w:rPr>
                <w:sz w:val="22"/>
                <w:szCs w:val="22"/>
                <w:lang w:val="ru-RU"/>
              </w:rPr>
              <w:t xml:space="preserve"> Итоговая диагностическая работа.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5C12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</w:t>
            </w:r>
            <w:r w:rsidR="008455CE" w:rsidRPr="006435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  <w:tr w:rsidR="008455CE" w:rsidRPr="00643508" w:rsidTr="00D84AB5">
        <w:tc>
          <w:tcPr>
            <w:tcW w:w="534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386" w:type="dxa"/>
          </w:tcPr>
          <w:p w:rsidR="004B099C" w:rsidRPr="00643508" w:rsidRDefault="004B099C" w:rsidP="006F33A5">
            <w:pPr>
              <w:pStyle w:val="a6"/>
              <w:rPr>
                <w:sz w:val="22"/>
                <w:szCs w:val="22"/>
                <w:lang w:val="ru-RU"/>
              </w:rPr>
            </w:pPr>
            <w:r w:rsidRPr="00643508">
              <w:rPr>
                <w:sz w:val="22"/>
                <w:szCs w:val="22"/>
                <w:lang w:val="ru-RU"/>
              </w:rPr>
              <w:t>Презентация проектов "Кто нас защищает", "Экономика родного края" Оценка своих достижений.</w:t>
            </w:r>
          </w:p>
        </w:tc>
        <w:tc>
          <w:tcPr>
            <w:tcW w:w="1736" w:type="dxa"/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B099C" w:rsidRPr="00643508" w:rsidRDefault="008455CE" w:rsidP="006F33A5">
            <w:pPr>
              <w:rPr>
                <w:rFonts w:ascii="Times New Roman" w:hAnsi="Times New Roman" w:cs="Times New Roman"/>
              </w:rPr>
            </w:pPr>
            <w:r w:rsidRPr="00643508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B099C" w:rsidRPr="00643508" w:rsidRDefault="004B099C" w:rsidP="006F33A5">
            <w:pPr>
              <w:rPr>
                <w:rFonts w:ascii="Times New Roman" w:hAnsi="Times New Roman" w:cs="Times New Roman"/>
              </w:rPr>
            </w:pPr>
          </w:p>
        </w:tc>
      </w:tr>
    </w:tbl>
    <w:p w:rsidR="00E4725D" w:rsidRPr="00643508" w:rsidRDefault="00E4725D" w:rsidP="00E4725D">
      <w:pPr>
        <w:rPr>
          <w:rFonts w:ascii="Times New Roman" w:hAnsi="Times New Roman" w:cs="Times New Roman"/>
        </w:rPr>
      </w:pPr>
    </w:p>
    <w:p w:rsidR="00760BE7" w:rsidRPr="00643508" w:rsidRDefault="00E4725D" w:rsidP="00E4725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43508">
        <w:rPr>
          <w:rFonts w:ascii="Times New Roman" w:hAnsi="Times New Roman" w:cs="Times New Roman"/>
        </w:rPr>
        <w:t xml:space="preserve">      </w:t>
      </w:r>
    </w:p>
    <w:p w:rsidR="004B099C" w:rsidRPr="00D33E2A" w:rsidRDefault="004B099C" w:rsidP="00E4725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725D" w:rsidRPr="00D33E2A" w:rsidRDefault="00E4725D" w:rsidP="000E0E7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E2A">
        <w:rPr>
          <w:rFonts w:ascii="Times New Roman" w:eastAsia="Calibri" w:hAnsi="Times New Roman" w:cs="Times New Roman"/>
          <w:b/>
          <w:sz w:val="24"/>
          <w:szCs w:val="24"/>
        </w:rPr>
        <w:t>Материально – техническое</w:t>
      </w:r>
      <w:r w:rsidRPr="00D33E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E2A">
        <w:rPr>
          <w:rFonts w:ascii="Times New Roman" w:eastAsia="Calibri" w:hAnsi="Times New Roman" w:cs="Times New Roman"/>
          <w:b/>
          <w:sz w:val="24"/>
          <w:szCs w:val="24"/>
        </w:rPr>
        <w:t>обеспечение образовательного процесса</w:t>
      </w:r>
    </w:p>
    <w:p w:rsidR="00E4725D" w:rsidRPr="00D33E2A" w:rsidRDefault="00E4725D" w:rsidP="00E4725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3E2A">
        <w:rPr>
          <w:rFonts w:ascii="Times New Roman" w:eastAsia="Calibri" w:hAnsi="Times New Roman" w:cs="Times New Roman"/>
          <w:b/>
          <w:sz w:val="24"/>
          <w:szCs w:val="24"/>
        </w:rPr>
        <w:t>Книгопечатная  продукция</w:t>
      </w:r>
    </w:p>
    <w:p w:rsidR="00E4725D" w:rsidRPr="00D33E2A" w:rsidRDefault="00E4725D" w:rsidP="00E4725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>Плешаков А.А. Окружающий мир. Сборник рабочих программ «Шк</w:t>
      </w:r>
      <w:r w:rsidR="00555D63">
        <w:rPr>
          <w:rFonts w:ascii="Times New Roman" w:eastAsia="Calibri" w:hAnsi="Times New Roman" w:cs="Times New Roman"/>
          <w:sz w:val="24"/>
          <w:szCs w:val="24"/>
        </w:rPr>
        <w:t>ола России» 1-4 Просвещение 2014</w:t>
      </w:r>
      <w:r w:rsidRPr="00D33E2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4725D" w:rsidRPr="00D33E2A" w:rsidRDefault="00E4725D" w:rsidP="00E4725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3E2A">
        <w:rPr>
          <w:rFonts w:ascii="Times New Roman" w:eastAsia="Calibri" w:hAnsi="Times New Roman" w:cs="Times New Roman"/>
          <w:b/>
          <w:sz w:val="24"/>
          <w:szCs w:val="24"/>
        </w:rPr>
        <w:t xml:space="preserve">  Учебники</w:t>
      </w:r>
    </w:p>
    <w:p w:rsidR="00E4725D" w:rsidRPr="00D33E2A" w:rsidRDefault="00E4725D" w:rsidP="00E4725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>1. Окружающий мир. Учебник  3 класс в 2 частях А.А. Плешаков.</w:t>
      </w:r>
      <w:r w:rsidR="000E0E7A" w:rsidRPr="00D33E2A">
        <w:rPr>
          <w:rFonts w:ascii="Times New Roman" w:hAnsi="Times New Roman" w:cs="Times New Roman"/>
          <w:sz w:val="24"/>
          <w:szCs w:val="24"/>
        </w:rPr>
        <w:t xml:space="preserve">  Москва «Просвещение» 2018</w:t>
      </w:r>
      <w:r w:rsidRPr="00D33E2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4725D" w:rsidRPr="00D33E2A" w:rsidRDefault="00E4725D" w:rsidP="00E4725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33E2A">
        <w:rPr>
          <w:rFonts w:ascii="Times New Roman" w:hAnsi="Times New Roman" w:cs="Times New Roman"/>
          <w:sz w:val="24"/>
          <w:szCs w:val="24"/>
        </w:rPr>
        <w:t>Рабочая тетрадь по окружающему миру в 2 частях А.А. Плеш</w:t>
      </w:r>
      <w:r w:rsidR="000E0E7A" w:rsidRPr="00D33E2A">
        <w:rPr>
          <w:rFonts w:ascii="Times New Roman" w:hAnsi="Times New Roman" w:cs="Times New Roman"/>
          <w:sz w:val="24"/>
          <w:szCs w:val="24"/>
        </w:rPr>
        <w:t>аков. Москва « Просвещение» 2018</w:t>
      </w:r>
      <w:r w:rsidRPr="00D33E2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4725D" w:rsidRPr="00D33E2A" w:rsidRDefault="00E4725D" w:rsidP="00E4725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>3.Контрольно- измерительные материалы. Окружающий мир. 3к</w:t>
      </w:r>
      <w:r w:rsidR="000E0E7A" w:rsidRPr="00D33E2A">
        <w:rPr>
          <w:rFonts w:ascii="Times New Roman" w:eastAsia="Calibri" w:hAnsi="Times New Roman" w:cs="Times New Roman"/>
          <w:sz w:val="24"/>
          <w:szCs w:val="24"/>
        </w:rPr>
        <w:t>ласс/ И.Ф. Яценко М.: ВАКО, 2018</w:t>
      </w:r>
      <w:r w:rsidRPr="00D33E2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4725D" w:rsidRPr="00D33E2A" w:rsidRDefault="00E4725D" w:rsidP="00E4725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 xml:space="preserve">4. Тесты Плешаков А.А. Окружающий мир. </w:t>
      </w:r>
      <w:r w:rsidR="000E0E7A" w:rsidRPr="00D33E2A">
        <w:rPr>
          <w:rFonts w:ascii="Times New Roman" w:eastAsia="Calibri" w:hAnsi="Times New Roman" w:cs="Times New Roman"/>
          <w:sz w:val="24"/>
          <w:szCs w:val="24"/>
        </w:rPr>
        <w:t>3 класс. - М.: Просвещение, 2018</w:t>
      </w:r>
    </w:p>
    <w:p w:rsidR="00E4725D" w:rsidRPr="00D33E2A" w:rsidRDefault="00E4725D" w:rsidP="00E4725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Методические пособия</w:t>
      </w:r>
      <w:r w:rsidRPr="00D33E2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725D" w:rsidRPr="00D33E2A" w:rsidRDefault="00E4725D" w:rsidP="00E4725D">
      <w:pPr>
        <w:pStyle w:val="a8"/>
        <w:numPr>
          <w:ilvl w:val="0"/>
          <w:numId w:val="2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>Васильева Н.Ю. П</w:t>
      </w:r>
      <w:r w:rsidRPr="00D33E2A">
        <w:rPr>
          <w:rFonts w:ascii="Times New Roman" w:hAnsi="Times New Roman" w:cs="Times New Roman"/>
          <w:sz w:val="24"/>
          <w:szCs w:val="24"/>
        </w:rPr>
        <w:t>оурочные разработки</w:t>
      </w:r>
      <w:r w:rsidRPr="00D33E2A">
        <w:rPr>
          <w:rFonts w:ascii="Times New Roman" w:eastAsia="Calibri" w:hAnsi="Times New Roman" w:cs="Times New Roman"/>
          <w:sz w:val="24"/>
          <w:szCs w:val="24"/>
        </w:rPr>
        <w:t xml:space="preserve"> по окружающему миру </w:t>
      </w:r>
      <w:r w:rsidRPr="00D33E2A">
        <w:rPr>
          <w:rFonts w:ascii="Times New Roman" w:hAnsi="Times New Roman" w:cs="Times New Roman"/>
          <w:sz w:val="24"/>
          <w:szCs w:val="24"/>
        </w:rPr>
        <w:t xml:space="preserve"> к  </w:t>
      </w:r>
      <w:proofErr w:type="gramStart"/>
      <w:r w:rsidRPr="00D33E2A">
        <w:rPr>
          <w:rFonts w:ascii="Times New Roman" w:hAnsi="Times New Roman" w:cs="Times New Roman"/>
          <w:sz w:val="24"/>
          <w:szCs w:val="24"/>
        </w:rPr>
        <w:t>УМК  А.</w:t>
      </w:r>
      <w:proofErr w:type="gramEnd"/>
      <w:r w:rsidRPr="00D33E2A">
        <w:rPr>
          <w:rFonts w:ascii="Times New Roman" w:hAnsi="Times New Roman" w:cs="Times New Roman"/>
          <w:sz w:val="24"/>
          <w:szCs w:val="24"/>
        </w:rPr>
        <w:t>А. Плешакова «Школа  России» Москва «ВАКО» 2013</w:t>
      </w:r>
      <w:r w:rsidRPr="00D33E2A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4725D" w:rsidRPr="00D33E2A" w:rsidRDefault="00E4725D" w:rsidP="00E4725D">
      <w:pPr>
        <w:pStyle w:val="a8"/>
        <w:numPr>
          <w:ilvl w:val="0"/>
          <w:numId w:val="2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>Плешаков А.А. «От земли до неба»: Атлас- определитель- М.: Просвещение, 2012г.</w:t>
      </w:r>
    </w:p>
    <w:p w:rsidR="00E4725D" w:rsidRPr="00D33E2A" w:rsidRDefault="00E4725D" w:rsidP="00E4725D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3E2A">
        <w:rPr>
          <w:rFonts w:ascii="Times New Roman" w:eastAsia="Calibri" w:hAnsi="Times New Roman" w:cs="Times New Roman"/>
          <w:b/>
          <w:sz w:val="24"/>
          <w:szCs w:val="24"/>
        </w:rPr>
        <w:t xml:space="preserve">     Печатные пособия</w:t>
      </w:r>
    </w:p>
    <w:p w:rsidR="00E4725D" w:rsidRPr="00D33E2A" w:rsidRDefault="00E4725D" w:rsidP="00E4725D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 xml:space="preserve">      таблицы, плакаты по темам,</w:t>
      </w:r>
    </w:p>
    <w:p w:rsidR="00E4725D" w:rsidRPr="00D33E2A" w:rsidRDefault="00E4725D" w:rsidP="00E4725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>географические карты,</w:t>
      </w:r>
    </w:p>
    <w:p w:rsidR="00E4725D" w:rsidRPr="00D33E2A" w:rsidRDefault="00E4725D" w:rsidP="00E4725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3E2A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 обучения</w:t>
      </w:r>
    </w:p>
    <w:p w:rsidR="00E4725D" w:rsidRPr="00D33E2A" w:rsidRDefault="00E4725D" w:rsidP="00E4725D">
      <w:pPr>
        <w:spacing w:after="0" w:line="0" w:lineRule="atLeast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>классная доска</w:t>
      </w:r>
    </w:p>
    <w:p w:rsidR="00E4725D" w:rsidRPr="00D33E2A" w:rsidRDefault="00E4725D" w:rsidP="00E4725D">
      <w:pPr>
        <w:spacing w:after="0" w:line="0" w:lineRule="atLeast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>компьютер</w:t>
      </w:r>
    </w:p>
    <w:p w:rsidR="00E4725D" w:rsidRPr="00D33E2A" w:rsidRDefault="00E4725D" w:rsidP="00E4725D">
      <w:pPr>
        <w:spacing w:after="0" w:line="0" w:lineRule="atLeast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>принтер</w:t>
      </w:r>
    </w:p>
    <w:p w:rsidR="00E4725D" w:rsidRPr="00D33E2A" w:rsidRDefault="00E4725D" w:rsidP="00E4725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 xml:space="preserve">      ксерокс</w:t>
      </w:r>
    </w:p>
    <w:p w:rsidR="00E4725D" w:rsidRPr="00D33E2A" w:rsidRDefault="00E4725D" w:rsidP="00E4725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 xml:space="preserve">      мультимедийный проектор</w:t>
      </w:r>
    </w:p>
    <w:p w:rsidR="00E4725D" w:rsidRPr="00D33E2A" w:rsidRDefault="00E4725D" w:rsidP="00E4725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33E2A">
        <w:rPr>
          <w:rFonts w:ascii="Times New Roman" w:hAnsi="Times New Roman" w:cs="Times New Roman"/>
          <w:b/>
          <w:sz w:val="24"/>
          <w:szCs w:val="24"/>
        </w:rPr>
        <w:t xml:space="preserve"> Экранно-звуковые пособия</w:t>
      </w:r>
    </w:p>
    <w:p w:rsidR="00E4725D" w:rsidRPr="00D33E2A" w:rsidRDefault="00E4725D" w:rsidP="00E4725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3E2A">
        <w:rPr>
          <w:rFonts w:ascii="Times New Roman" w:hAnsi="Times New Roman" w:cs="Times New Roman"/>
          <w:sz w:val="24"/>
          <w:szCs w:val="24"/>
        </w:rPr>
        <w:t xml:space="preserve">    -аудиозаписи  в соответствии с программой обучения,</w:t>
      </w:r>
    </w:p>
    <w:p w:rsidR="00E4725D" w:rsidRPr="00D33E2A" w:rsidRDefault="00E4725D" w:rsidP="00E4725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3E2A">
        <w:rPr>
          <w:rFonts w:ascii="Times New Roman" w:hAnsi="Times New Roman" w:cs="Times New Roman"/>
          <w:sz w:val="24"/>
          <w:szCs w:val="24"/>
        </w:rPr>
        <w:t xml:space="preserve">   -мультимедийные образовательные ресурсы, соответствующие тематике программы по предмету,</w:t>
      </w:r>
    </w:p>
    <w:p w:rsidR="00E4725D" w:rsidRPr="00D33E2A" w:rsidRDefault="00E4725D" w:rsidP="00E4725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3E2A">
        <w:rPr>
          <w:rFonts w:ascii="Times New Roman" w:hAnsi="Times New Roman" w:cs="Times New Roman"/>
          <w:sz w:val="24"/>
          <w:szCs w:val="24"/>
        </w:rPr>
        <w:t xml:space="preserve">   -электронное пособие к учебнику.</w:t>
      </w:r>
    </w:p>
    <w:p w:rsidR="00E4725D" w:rsidRPr="00D33E2A" w:rsidRDefault="00E4725D" w:rsidP="00E4725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E2A">
        <w:rPr>
          <w:rFonts w:ascii="Times New Roman" w:hAnsi="Times New Roman" w:cs="Times New Roman"/>
          <w:b/>
          <w:sz w:val="24"/>
          <w:szCs w:val="24"/>
        </w:rPr>
        <w:t xml:space="preserve">           Учебно-практическое  и учебно-лабораторное оборудование </w:t>
      </w:r>
    </w:p>
    <w:p w:rsidR="00E4725D" w:rsidRPr="00D33E2A" w:rsidRDefault="00E4725D" w:rsidP="00E4725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3E2A">
        <w:rPr>
          <w:rFonts w:ascii="Times New Roman" w:hAnsi="Times New Roman" w:cs="Times New Roman"/>
          <w:sz w:val="24"/>
          <w:szCs w:val="24"/>
        </w:rPr>
        <w:t xml:space="preserve">      -демонстрационный экземпляр микроскопа,</w:t>
      </w:r>
    </w:p>
    <w:p w:rsidR="00E4725D" w:rsidRPr="00D33E2A" w:rsidRDefault="00E4725D" w:rsidP="00E4725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3E2A">
        <w:rPr>
          <w:rFonts w:ascii="Times New Roman" w:hAnsi="Times New Roman" w:cs="Times New Roman"/>
          <w:sz w:val="24"/>
          <w:szCs w:val="24"/>
        </w:rPr>
        <w:t xml:space="preserve">     -демонстрационный экземпляр глобуса,</w:t>
      </w:r>
    </w:p>
    <w:p w:rsidR="00E4725D" w:rsidRPr="00D33E2A" w:rsidRDefault="00E4725D" w:rsidP="00E4725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3E2A">
        <w:rPr>
          <w:rFonts w:ascii="Times New Roman" w:hAnsi="Times New Roman" w:cs="Times New Roman"/>
          <w:sz w:val="24"/>
          <w:szCs w:val="24"/>
        </w:rPr>
        <w:t xml:space="preserve">     -комплект компасов,</w:t>
      </w:r>
    </w:p>
    <w:p w:rsidR="00E4725D" w:rsidRPr="00D33E2A" w:rsidRDefault="00E4725D" w:rsidP="00E4725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3E2A">
        <w:rPr>
          <w:rFonts w:ascii="Times New Roman" w:hAnsi="Times New Roman" w:cs="Times New Roman"/>
          <w:sz w:val="24"/>
          <w:szCs w:val="24"/>
        </w:rPr>
        <w:t xml:space="preserve">     -комплект весов с набором разновесов,</w:t>
      </w:r>
    </w:p>
    <w:p w:rsidR="00E4725D" w:rsidRPr="00D33E2A" w:rsidRDefault="00E4725D" w:rsidP="00E4725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3E2A">
        <w:rPr>
          <w:rFonts w:ascii="Times New Roman" w:hAnsi="Times New Roman" w:cs="Times New Roman"/>
          <w:sz w:val="24"/>
          <w:szCs w:val="24"/>
        </w:rPr>
        <w:t xml:space="preserve">    -демонстрационные экземпляры термометров,</w:t>
      </w:r>
    </w:p>
    <w:p w:rsidR="00E4725D" w:rsidRPr="00D33E2A" w:rsidRDefault="00E4725D" w:rsidP="00E4725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>-муляжи фруктов, овощей, грибов,</w:t>
      </w:r>
    </w:p>
    <w:p w:rsidR="00E4725D" w:rsidRPr="00D33E2A" w:rsidRDefault="00E4725D" w:rsidP="00E4725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>-модели светофоров,  дорожных знаков, часов,</w:t>
      </w:r>
    </w:p>
    <w:p w:rsidR="00E4725D" w:rsidRPr="00D33E2A" w:rsidRDefault="00E4725D" w:rsidP="00E4725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>-гербарии растений, наборы семян,</w:t>
      </w:r>
    </w:p>
    <w:p w:rsidR="00E4725D" w:rsidRPr="00D33E2A" w:rsidRDefault="00E4725D" w:rsidP="00E4725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2A">
        <w:rPr>
          <w:rFonts w:ascii="Times New Roman" w:eastAsia="Calibri" w:hAnsi="Times New Roman" w:cs="Times New Roman"/>
          <w:sz w:val="24"/>
          <w:szCs w:val="24"/>
        </w:rPr>
        <w:t>-коллекции минералов, горных пород, полезных ископаемых,</w:t>
      </w:r>
    </w:p>
    <w:p w:rsidR="00E4725D" w:rsidRPr="00D33E2A" w:rsidRDefault="00E4725D" w:rsidP="00E4725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3E2A">
        <w:rPr>
          <w:rFonts w:ascii="Times New Roman" w:hAnsi="Times New Roman" w:cs="Times New Roman"/>
          <w:sz w:val="24"/>
          <w:szCs w:val="24"/>
        </w:rPr>
        <w:t xml:space="preserve">     -посуда для проведения опытов,</w:t>
      </w:r>
    </w:p>
    <w:p w:rsidR="00E4725D" w:rsidRPr="00D33E2A" w:rsidRDefault="00E4725D" w:rsidP="00E4725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3E2A">
        <w:rPr>
          <w:rFonts w:ascii="Times New Roman" w:hAnsi="Times New Roman" w:cs="Times New Roman"/>
          <w:sz w:val="24"/>
          <w:szCs w:val="24"/>
        </w:rPr>
        <w:t xml:space="preserve">     -измерительные приборы,</w:t>
      </w:r>
    </w:p>
    <w:p w:rsidR="00E4725D" w:rsidRPr="00D33E2A" w:rsidRDefault="00E4725D" w:rsidP="00E4725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3E2A">
        <w:rPr>
          <w:rFonts w:ascii="Times New Roman" w:hAnsi="Times New Roman" w:cs="Times New Roman"/>
          <w:sz w:val="24"/>
          <w:szCs w:val="24"/>
        </w:rPr>
        <w:t xml:space="preserve">     -магниты.</w:t>
      </w:r>
    </w:p>
    <w:p w:rsidR="00E4725D" w:rsidRPr="00D33E2A" w:rsidRDefault="00E4725D" w:rsidP="00E4725D">
      <w:pPr>
        <w:rPr>
          <w:rFonts w:ascii="Times New Roman" w:hAnsi="Times New Roman" w:cs="Times New Roman"/>
          <w:sz w:val="24"/>
          <w:szCs w:val="24"/>
        </w:rPr>
      </w:pPr>
    </w:p>
    <w:p w:rsidR="00E4725D" w:rsidRPr="00D33E2A" w:rsidRDefault="00E4725D" w:rsidP="00E4725D">
      <w:pPr>
        <w:rPr>
          <w:rFonts w:ascii="Times New Roman" w:hAnsi="Times New Roman" w:cs="Times New Roman"/>
        </w:rPr>
      </w:pPr>
    </w:p>
    <w:p w:rsidR="00E4725D" w:rsidRPr="00D33E2A" w:rsidRDefault="00E4725D" w:rsidP="009C41EB">
      <w:pPr>
        <w:jc w:val="center"/>
        <w:rPr>
          <w:rFonts w:ascii="Times New Roman" w:hAnsi="Times New Roman" w:cs="Times New Roman"/>
          <w:b/>
        </w:rPr>
      </w:pPr>
    </w:p>
    <w:sectPr w:rsidR="00E4725D" w:rsidRPr="00D33E2A" w:rsidSect="00D3793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710" w:rsidRDefault="00B96710" w:rsidP="00B96710">
      <w:pPr>
        <w:spacing w:after="0" w:line="240" w:lineRule="auto"/>
      </w:pPr>
      <w:r>
        <w:separator/>
      </w:r>
    </w:p>
  </w:endnote>
  <w:endnote w:type="continuationSeparator" w:id="1">
    <w:p w:rsidR="00B96710" w:rsidRDefault="00B96710" w:rsidP="00B9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710" w:rsidRDefault="00B96710" w:rsidP="00B96710">
      <w:pPr>
        <w:spacing w:after="0" w:line="240" w:lineRule="auto"/>
      </w:pPr>
      <w:r>
        <w:separator/>
      </w:r>
    </w:p>
  </w:footnote>
  <w:footnote w:type="continuationSeparator" w:id="1">
    <w:p w:rsidR="00B96710" w:rsidRDefault="00B96710" w:rsidP="00B9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10" w:rsidRPr="00B96710" w:rsidRDefault="00B96710" w:rsidP="00B96710">
    <w:pPr>
      <w:pStyle w:val="ac"/>
      <w:jc w:val="both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3EEB711A"/>
    <w:multiLevelType w:val="hybridMultilevel"/>
    <w:tmpl w:val="F4482740"/>
    <w:lvl w:ilvl="0" w:tplc="4B42967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E5F1D"/>
    <w:rsid w:val="00065972"/>
    <w:rsid w:val="000C360B"/>
    <w:rsid w:val="000E0E7A"/>
    <w:rsid w:val="00195808"/>
    <w:rsid w:val="001C6E72"/>
    <w:rsid w:val="00263ADC"/>
    <w:rsid w:val="00371782"/>
    <w:rsid w:val="00377734"/>
    <w:rsid w:val="00381125"/>
    <w:rsid w:val="0039230F"/>
    <w:rsid w:val="0048356B"/>
    <w:rsid w:val="004B099C"/>
    <w:rsid w:val="00555D63"/>
    <w:rsid w:val="005C129C"/>
    <w:rsid w:val="00643508"/>
    <w:rsid w:val="00663657"/>
    <w:rsid w:val="006F33A5"/>
    <w:rsid w:val="00734225"/>
    <w:rsid w:val="0074775F"/>
    <w:rsid w:val="00760BE7"/>
    <w:rsid w:val="007C44FC"/>
    <w:rsid w:val="007D205A"/>
    <w:rsid w:val="00804D49"/>
    <w:rsid w:val="008455CE"/>
    <w:rsid w:val="009C41EB"/>
    <w:rsid w:val="009E0A28"/>
    <w:rsid w:val="00AA5C73"/>
    <w:rsid w:val="00B93C7B"/>
    <w:rsid w:val="00B96710"/>
    <w:rsid w:val="00BB1188"/>
    <w:rsid w:val="00BE5F1D"/>
    <w:rsid w:val="00CF2C6F"/>
    <w:rsid w:val="00D33E2A"/>
    <w:rsid w:val="00D34A3F"/>
    <w:rsid w:val="00D37937"/>
    <w:rsid w:val="00D75429"/>
    <w:rsid w:val="00D84AB5"/>
    <w:rsid w:val="00E4725D"/>
    <w:rsid w:val="00F95980"/>
    <w:rsid w:val="00FD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C41E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C41E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rsid w:val="009C41EB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10">
    <w:name w:val="Основной текст + Полужирный1"/>
    <w:aliases w:val="Курсив1,Курсив2,Основной текст + 10 pt"/>
    <w:basedOn w:val="1"/>
    <w:uiPriority w:val="99"/>
    <w:rsid w:val="009C41EB"/>
    <w:rPr>
      <w:rFonts w:ascii="Arial" w:hAnsi="Arial" w:cs="Arial"/>
      <w:b/>
      <w:bCs/>
      <w:i/>
      <w:iCs/>
      <w:sz w:val="19"/>
      <w:szCs w:val="19"/>
      <w:u w:val="none"/>
    </w:rPr>
  </w:style>
  <w:style w:type="table" w:styleId="a5">
    <w:name w:val="Table Grid"/>
    <w:basedOn w:val="a1"/>
    <w:uiPriority w:val="59"/>
    <w:rsid w:val="009C4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C4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Основной текст + Полужирный"/>
    <w:basedOn w:val="1"/>
    <w:uiPriority w:val="99"/>
    <w:rsid w:val="009C41EB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rsid w:val="009C41EB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aliases w:val="Не курсив1"/>
    <w:basedOn w:val="5"/>
    <w:uiPriority w:val="99"/>
    <w:rsid w:val="009C41EB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C41EB"/>
    <w:pPr>
      <w:widowControl w:val="0"/>
      <w:shd w:val="clear" w:color="auto" w:fill="FFFFFF"/>
      <w:spacing w:after="0" w:line="264" w:lineRule="exact"/>
      <w:ind w:firstLine="380"/>
      <w:jc w:val="both"/>
    </w:pPr>
    <w:rPr>
      <w:rFonts w:ascii="Arial" w:hAnsi="Arial" w:cs="Arial"/>
      <w:b/>
      <w:bCs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E4725D"/>
    <w:pPr>
      <w:ind w:left="720"/>
      <w:contextualSpacing/>
    </w:pPr>
  </w:style>
  <w:style w:type="character" w:styleId="a9">
    <w:name w:val="Strong"/>
    <w:basedOn w:val="a0"/>
    <w:uiPriority w:val="22"/>
    <w:qFormat/>
    <w:rsid w:val="00D33E2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C6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96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6710"/>
  </w:style>
  <w:style w:type="paragraph" w:styleId="ae">
    <w:name w:val="footer"/>
    <w:basedOn w:val="a"/>
    <w:link w:val="af"/>
    <w:uiPriority w:val="99"/>
    <w:semiHidden/>
    <w:unhideWhenUsed/>
    <w:rsid w:val="00B96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96710"/>
  </w:style>
  <w:style w:type="paragraph" w:customStyle="1" w:styleId="Default">
    <w:name w:val="Default"/>
    <w:rsid w:val="00D75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C41E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C41E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rsid w:val="009C41EB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10">
    <w:name w:val="Основной текст + Полужирный1"/>
    <w:aliases w:val="Курсив1,Курсив2,Основной текст + 10 pt"/>
    <w:basedOn w:val="1"/>
    <w:uiPriority w:val="99"/>
    <w:rsid w:val="009C41EB"/>
    <w:rPr>
      <w:rFonts w:ascii="Arial" w:hAnsi="Arial" w:cs="Arial"/>
      <w:b/>
      <w:bCs/>
      <w:i/>
      <w:iCs/>
      <w:sz w:val="19"/>
      <w:szCs w:val="19"/>
      <w:u w:val="none"/>
    </w:rPr>
  </w:style>
  <w:style w:type="table" w:styleId="a5">
    <w:name w:val="Table Grid"/>
    <w:basedOn w:val="a1"/>
    <w:uiPriority w:val="59"/>
    <w:rsid w:val="009C4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C4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Основной текст + Полужирный"/>
    <w:basedOn w:val="1"/>
    <w:uiPriority w:val="99"/>
    <w:rsid w:val="009C41EB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rsid w:val="009C41EB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aliases w:val="Не курсив1"/>
    <w:basedOn w:val="5"/>
    <w:uiPriority w:val="99"/>
    <w:rsid w:val="009C41EB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C41EB"/>
    <w:pPr>
      <w:widowControl w:val="0"/>
      <w:shd w:val="clear" w:color="auto" w:fill="FFFFFF"/>
      <w:spacing w:after="0" w:line="264" w:lineRule="exact"/>
      <w:ind w:firstLine="380"/>
      <w:jc w:val="both"/>
    </w:pPr>
    <w:rPr>
      <w:rFonts w:ascii="Arial" w:hAnsi="Arial" w:cs="Arial"/>
      <w:b/>
      <w:bCs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E4725D"/>
    <w:pPr>
      <w:ind w:left="720"/>
      <w:contextualSpacing/>
    </w:pPr>
  </w:style>
  <w:style w:type="character" w:styleId="a9">
    <w:name w:val="Strong"/>
    <w:basedOn w:val="a0"/>
    <w:uiPriority w:val="22"/>
    <w:qFormat/>
    <w:rsid w:val="00D33E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73B72-75DA-4A4D-91E7-3A98A3AD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11</Pages>
  <Words>3621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2019-09-11T18:22:00Z</cp:lastPrinted>
  <dcterms:created xsi:type="dcterms:W3CDTF">2014-09-21T18:05:00Z</dcterms:created>
  <dcterms:modified xsi:type="dcterms:W3CDTF">2019-12-09T09:35:00Z</dcterms:modified>
</cp:coreProperties>
</file>