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B51" w:rsidRDefault="00A32B51" w:rsidP="00A3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32B51" w:rsidRDefault="00A32B51" w:rsidP="00A3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32B51" w:rsidRDefault="00A32B51" w:rsidP="00A3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32B51" w:rsidRDefault="00A32B51" w:rsidP="00A3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32B51" w:rsidRDefault="00A32B51" w:rsidP="00A3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32B51" w:rsidRDefault="00A32B51" w:rsidP="00A3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32B51" w:rsidRDefault="00A32B51" w:rsidP="00A3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A32B51" w:rsidRDefault="00A32B51" w:rsidP="00A32B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2019-2020 учебный год</w:t>
      </w:r>
      <w:r w:rsidR="00DF7242" w:rsidRPr="00DF7242"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8486867"/>
            <wp:effectExtent l="19050" t="0" r="3175" b="0"/>
            <wp:docPr id="2" name="Рисунок 1" descr="C:\Users\1\Desktop\ПРОГРАММА Митяева3кл   2019-2020\тит листы Митяева Е.Н\Scan1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РОГРАММА Митяева3кл   2019-2020\тит листы Митяева Е.Н\Scan1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388" b="44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86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2B51" w:rsidRDefault="00A32B51" w:rsidP="00790143">
      <w:pPr>
        <w:jc w:val="center"/>
        <w:rPr>
          <w:rFonts w:cstheme="minorHAnsi"/>
          <w:b/>
        </w:rPr>
      </w:pPr>
    </w:p>
    <w:p w:rsidR="00B862F0" w:rsidRPr="001F5EE0" w:rsidRDefault="00B862F0" w:rsidP="0079014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5EE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B862F0" w:rsidRPr="00DF7242" w:rsidRDefault="005A2F0D" w:rsidP="00E0249A">
      <w:pPr>
        <w:pStyle w:val="a6"/>
        <w:rPr>
          <w:lang w:val="ru-RU"/>
        </w:rPr>
      </w:pPr>
      <w:proofErr w:type="gramStart"/>
      <w:r w:rsidRPr="00DF7242">
        <w:rPr>
          <w:lang w:val="ru-RU"/>
        </w:rPr>
        <w:t>Рабочая  программа предмета «</w:t>
      </w:r>
      <w:r w:rsidR="00B862F0" w:rsidRPr="00DF7242">
        <w:rPr>
          <w:lang w:val="ru-RU"/>
        </w:rPr>
        <w:t xml:space="preserve">Математика» для 3 класса составлена 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 России, планируемых результатов начального общего образования, авторской  программы М.И.Моро, М.А. Бантовой, </w:t>
      </w:r>
      <w:proofErr w:type="spellStart"/>
      <w:r w:rsidR="00B862F0" w:rsidRPr="00DF7242">
        <w:rPr>
          <w:lang w:val="ru-RU"/>
        </w:rPr>
        <w:t>Г.В.Бельтюковой</w:t>
      </w:r>
      <w:proofErr w:type="spellEnd"/>
      <w:r w:rsidR="00B862F0" w:rsidRPr="00DF7242">
        <w:rPr>
          <w:lang w:val="ru-RU"/>
        </w:rPr>
        <w:t xml:space="preserve"> и др. (Рабочие программы «Школа  России», 1-4 - М.: Просвещение, 2011г.), с опорой на ООП  Ишненского ОУ, где прописаны цели</w:t>
      </w:r>
      <w:proofErr w:type="gramEnd"/>
      <w:r w:rsidR="00B862F0" w:rsidRPr="00DF7242">
        <w:rPr>
          <w:lang w:val="ru-RU"/>
        </w:rPr>
        <w:t xml:space="preserve"> с учетом учебного предмета,  общая характеристика, ценностные ориентиры, планируемые результаты освоения предмета, содержание учебного предмета и ориентирована на работу по </w:t>
      </w:r>
      <w:proofErr w:type="gramStart"/>
      <w:r w:rsidR="00B862F0" w:rsidRPr="00DF7242">
        <w:rPr>
          <w:lang w:val="ru-RU"/>
        </w:rPr>
        <w:t>учебно- методическому</w:t>
      </w:r>
      <w:proofErr w:type="gramEnd"/>
      <w:r w:rsidR="00B862F0" w:rsidRPr="00DF7242">
        <w:rPr>
          <w:lang w:val="ru-RU"/>
        </w:rPr>
        <w:t xml:space="preserve">  комплекту </w:t>
      </w:r>
      <w:r w:rsidR="00862DEE" w:rsidRPr="00DF7242">
        <w:rPr>
          <w:lang w:val="ru-RU"/>
        </w:rPr>
        <w:t xml:space="preserve">       </w:t>
      </w:r>
      <w:r w:rsidR="00B862F0" w:rsidRPr="00DF7242">
        <w:rPr>
          <w:lang w:val="ru-RU"/>
        </w:rPr>
        <w:t>«Школа России» ":</w:t>
      </w:r>
    </w:p>
    <w:tbl>
      <w:tblPr>
        <w:tblW w:w="0" w:type="auto"/>
        <w:tblCellSpacing w:w="0" w:type="dxa"/>
        <w:tblInd w:w="-567" w:type="dxa"/>
        <w:tblCellMar>
          <w:left w:w="0" w:type="dxa"/>
          <w:right w:w="0" w:type="dxa"/>
        </w:tblCellMar>
        <w:tblLook w:val="04A0"/>
      </w:tblPr>
      <w:tblGrid>
        <w:gridCol w:w="9916"/>
        <w:gridCol w:w="6"/>
      </w:tblGrid>
      <w:tr w:rsidR="00B862F0" w:rsidRPr="00E0249A" w:rsidTr="00E0249A">
        <w:trPr>
          <w:tblCellSpacing w:w="0" w:type="dxa"/>
        </w:trPr>
        <w:tc>
          <w:tcPr>
            <w:tcW w:w="9916" w:type="dxa"/>
            <w:vAlign w:val="center"/>
            <w:hideMark/>
          </w:tcPr>
          <w:p w:rsidR="00B862F0" w:rsidRPr="00DF7242" w:rsidRDefault="00B862F0" w:rsidP="00E0249A">
            <w:pPr>
              <w:pStyle w:val="a6"/>
              <w:rPr>
                <w:rFonts w:eastAsia="Calibri"/>
                <w:b/>
                <w:lang w:val="ru-RU"/>
              </w:rPr>
            </w:pPr>
            <w:r w:rsidRPr="00DF7242">
              <w:rPr>
                <w:rFonts w:eastAsia="Calibri"/>
                <w:lang w:val="ru-RU"/>
              </w:rPr>
              <w:t>Моро М.И. и др. Математика. Учебник 3 класса  в двух частях.  Москва «Просвещ</w:t>
            </w:r>
            <w:r w:rsidR="00A2556A" w:rsidRPr="00DF7242">
              <w:rPr>
                <w:rFonts w:eastAsia="Calibri"/>
                <w:lang w:val="ru-RU"/>
              </w:rPr>
              <w:t>ение» 2018</w:t>
            </w:r>
            <w:r w:rsidRPr="00DF7242">
              <w:rPr>
                <w:rFonts w:eastAsia="Calibri"/>
                <w:lang w:val="ru-RU"/>
              </w:rPr>
              <w:t>г.</w:t>
            </w:r>
          </w:p>
          <w:p w:rsidR="00B862F0" w:rsidRPr="00DF7242" w:rsidRDefault="00B862F0" w:rsidP="00E0249A">
            <w:pPr>
              <w:pStyle w:val="a6"/>
              <w:rPr>
                <w:rFonts w:eastAsia="Calibri"/>
                <w:lang w:val="ru-RU"/>
              </w:rPr>
            </w:pPr>
            <w:r w:rsidRPr="00DF7242">
              <w:rPr>
                <w:rFonts w:eastAsia="Calibri"/>
                <w:lang w:val="ru-RU"/>
              </w:rPr>
              <w:t xml:space="preserve"> Волкова С.И. Математика.  Проверочные работы. Москва «Просвещение» 201</w:t>
            </w:r>
            <w:r w:rsidR="00A2556A" w:rsidRPr="00DF7242">
              <w:rPr>
                <w:rFonts w:eastAsia="Calibri"/>
                <w:lang w:val="ru-RU"/>
              </w:rPr>
              <w:t>8</w:t>
            </w:r>
            <w:r w:rsidRPr="00DF7242">
              <w:rPr>
                <w:rFonts w:eastAsia="Calibri"/>
                <w:lang w:val="ru-RU"/>
              </w:rPr>
              <w:t>г.</w:t>
            </w:r>
          </w:p>
          <w:p w:rsidR="00B862F0" w:rsidRPr="00E0249A" w:rsidRDefault="00B862F0" w:rsidP="00E0249A">
            <w:pPr>
              <w:pStyle w:val="a6"/>
              <w:rPr>
                <w:rStyle w:val="c1"/>
                <w:rFonts w:cstheme="minorHAnsi"/>
              </w:rPr>
            </w:pPr>
            <w:r w:rsidRPr="00DF7242">
              <w:rPr>
                <w:rStyle w:val="c1"/>
                <w:rFonts w:cstheme="minorHAnsi"/>
                <w:lang w:val="ru-RU"/>
              </w:rPr>
              <w:t>Контрольно-измерительные материалы. Математика: 3 класс</w:t>
            </w:r>
            <w:proofErr w:type="gramStart"/>
            <w:r w:rsidRPr="00DF7242">
              <w:rPr>
                <w:rStyle w:val="c1"/>
                <w:rFonts w:cstheme="minorHAnsi"/>
                <w:lang w:val="ru-RU"/>
              </w:rPr>
              <w:t xml:space="preserve"> /С</w:t>
            </w:r>
            <w:proofErr w:type="gramEnd"/>
            <w:r w:rsidRPr="00DF7242">
              <w:rPr>
                <w:rStyle w:val="c1"/>
                <w:rFonts w:cstheme="minorHAnsi"/>
                <w:lang w:val="ru-RU"/>
              </w:rPr>
              <w:t xml:space="preserve">ост. Т.Н. </w:t>
            </w:r>
            <w:proofErr w:type="spellStart"/>
            <w:r w:rsidRPr="00DF7242">
              <w:rPr>
                <w:rStyle w:val="c1"/>
                <w:rFonts w:cstheme="minorHAnsi"/>
                <w:lang w:val="ru-RU"/>
              </w:rPr>
              <w:t>Ситникова</w:t>
            </w:r>
            <w:proofErr w:type="spellEnd"/>
            <w:r w:rsidRPr="00DF7242">
              <w:rPr>
                <w:rStyle w:val="c1"/>
                <w:rFonts w:cstheme="minorHAnsi"/>
                <w:lang w:val="ru-RU"/>
              </w:rPr>
              <w:t xml:space="preserve">. </w:t>
            </w:r>
            <w:proofErr w:type="gramStart"/>
            <w:r w:rsidRPr="00E0249A">
              <w:rPr>
                <w:rStyle w:val="c1"/>
                <w:rFonts w:cstheme="minorHAnsi"/>
              </w:rPr>
              <w:t>М.:</w:t>
            </w:r>
            <w:proofErr w:type="gramEnd"/>
            <w:r w:rsidRPr="00E0249A">
              <w:rPr>
                <w:rStyle w:val="c1"/>
                <w:rFonts w:cstheme="minorHAnsi"/>
              </w:rPr>
              <w:t xml:space="preserve"> ВАКО, 201</w:t>
            </w:r>
            <w:r w:rsidR="00A2556A" w:rsidRPr="00E0249A">
              <w:rPr>
                <w:rStyle w:val="c1"/>
                <w:rFonts w:cstheme="minorHAnsi"/>
              </w:rPr>
              <w:t>8</w:t>
            </w:r>
            <w:r w:rsidRPr="00E0249A">
              <w:rPr>
                <w:rStyle w:val="c1"/>
                <w:rFonts w:cstheme="minorHAnsi"/>
              </w:rPr>
              <w:t>.</w:t>
            </w:r>
          </w:p>
          <w:p w:rsidR="00B862F0" w:rsidRPr="00E0249A" w:rsidRDefault="00B862F0" w:rsidP="00E0249A">
            <w:pPr>
              <w:pStyle w:val="a6"/>
            </w:pPr>
          </w:p>
        </w:tc>
        <w:tc>
          <w:tcPr>
            <w:tcW w:w="0" w:type="auto"/>
            <w:vAlign w:val="center"/>
            <w:hideMark/>
          </w:tcPr>
          <w:p w:rsidR="00B862F0" w:rsidRPr="00E0249A" w:rsidRDefault="00B862F0" w:rsidP="00E0249A">
            <w:pPr>
              <w:pStyle w:val="a6"/>
            </w:pPr>
          </w:p>
        </w:tc>
      </w:tr>
    </w:tbl>
    <w:p w:rsidR="00DD0B7B" w:rsidRPr="00DF7242" w:rsidRDefault="00B862F0" w:rsidP="00E0249A">
      <w:pPr>
        <w:pStyle w:val="a6"/>
        <w:rPr>
          <w:lang w:val="ru-RU"/>
        </w:rPr>
      </w:pPr>
      <w:r w:rsidRPr="00DF7242">
        <w:rPr>
          <w:lang w:val="ru-RU"/>
        </w:rPr>
        <w:t>Данный учебник включен в Федера</w:t>
      </w:r>
      <w:r w:rsidR="00A2556A" w:rsidRPr="00DF7242">
        <w:rPr>
          <w:lang w:val="ru-RU"/>
        </w:rPr>
        <w:t>льный</w:t>
      </w:r>
      <w:r w:rsidR="00DD0B7B" w:rsidRPr="00DF7242">
        <w:rPr>
          <w:lang w:val="ru-RU"/>
        </w:rPr>
        <w:t xml:space="preserve"> перечень учебников на 2019-2020</w:t>
      </w:r>
      <w:r w:rsidRPr="00DF7242">
        <w:rPr>
          <w:lang w:val="ru-RU"/>
        </w:rPr>
        <w:t>учебный год.</w:t>
      </w:r>
    </w:p>
    <w:p w:rsidR="005A2F0D" w:rsidRPr="00DF7242" w:rsidRDefault="00DD0B7B" w:rsidP="00E0249A">
      <w:pPr>
        <w:pStyle w:val="a6"/>
        <w:rPr>
          <w:lang w:val="ru-RU"/>
        </w:rPr>
      </w:pPr>
      <w:r w:rsidRPr="00DF7242">
        <w:rPr>
          <w:lang w:val="ru-RU"/>
        </w:rPr>
        <w:t xml:space="preserve">                                  </w:t>
      </w:r>
      <w:r w:rsidR="005A2F0D" w:rsidRPr="00DF7242">
        <w:rPr>
          <w:b/>
          <w:lang w:val="ru-RU"/>
        </w:rPr>
        <w:t>Место курса «Математика» в учебном плане</w:t>
      </w:r>
    </w:p>
    <w:p w:rsidR="00B862F0" w:rsidRPr="005D7F6D" w:rsidRDefault="00B862F0" w:rsidP="00E0249A">
      <w:pPr>
        <w:pStyle w:val="a6"/>
        <w:rPr>
          <w:lang w:val="ru-RU"/>
        </w:rPr>
      </w:pPr>
      <w:r w:rsidRPr="00DF7242">
        <w:rPr>
          <w:lang w:val="ru-RU"/>
        </w:rPr>
        <w:t xml:space="preserve"> В соответствии с Образовательной программой школы, на изучение учебного предмета "Математика" в 3 классе отводится 136 часов в год, 4 часа в неделю </w:t>
      </w:r>
      <w:r w:rsidRPr="005D7F6D">
        <w:rPr>
          <w:lang w:val="ru-RU"/>
        </w:rPr>
        <w:t>(при 34 учебных неделях).</w:t>
      </w:r>
    </w:p>
    <w:p w:rsidR="00375C39" w:rsidRPr="00DF7242" w:rsidRDefault="00B862F0" w:rsidP="00E0249A">
      <w:pPr>
        <w:pStyle w:val="a6"/>
        <w:rPr>
          <w:b/>
          <w:bCs/>
          <w:color w:val="000000"/>
          <w:lang w:val="ru-RU"/>
        </w:rPr>
      </w:pPr>
      <w:r w:rsidRPr="005D7F6D">
        <w:rPr>
          <w:lang w:val="ru-RU"/>
        </w:rPr>
        <w:t xml:space="preserve">     </w:t>
      </w:r>
      <w:r w:rsidRPr="00DF7242">
        <w:rPr>
          <w:lang w:val="ru-RU"/>
        </w:rPr>
        <w:t>В 3 классе обучаются дети с ограниченными возможностями здоровья. Обучение проводится при сохранении основного содержания программы общеобразовательных школ с использованием учебников УМК «Школа России», но учитываются индивидуальные особенности и возможности учащихся с ОВЗ, специфика усвоения ими учебного материала. Для учащихся скорректирована программа: разработаны индивидуальные проверочные работы, карточки-помощники с алгоритмом выполнения заданий.</w:t>
      </w:r>
      <w:r w:rsidR="00375C39" w:rsidRPr="00DF7242">
        <w:rPr>
          <w:b/>
          <w:bCs/>
          <w:color w:val="000000"/>
          <w:lang w:val="ru-RU"/>
        </w:rPr>
        <w:t xml:space="preserve"> </w:t>
      </w:r>
    </w:p>
    <w:p w:rsidR="00375C39" w:rsidRPr="00DF7242" w:rsidRDefault="00375C39" w:rsidP="00E0249A">
      <w:pPr>
        <w:pStyle w:val="a6"/>
        <w:rPr>
          <w:rFonts w:ascii="Calibri" w:hAnsi="Calibri"/>
          <w:color w:val="000000"/>
          <w:lang w:val="ru-RU"/>
        </w:rPr>
      </w:pPr>
      <w:r w:rsidRPr="00DF7242">
        <w:rPr>
          <w:rStyle w:val="c20"/>
          <w:b/>
          <w:bCs/>
          <w:color w:val="000000"/>
          <w:lang w:val="ru-RU"/>
        </w:rPr>
        <w:t>Цели</w:t>
      </w:r>
      <w:r w:rsidRPr="00E0249A">
        <w:rPr>
          <w:rStyle w:val="c20"/>
          <w:b/>
          <w:bCs/>
          <w:color w:val="000000"/>
        </w:rPr>
        <w:t> </w:t>
      </w:r>
      <w:r w:rsidRPr="00DF7242">
        <w:rPr>
          <w:rStyle w:val="c22"/>
          <w:color w:val="000000"/>
          <w:lang w:val="ru-RU"/>
        </w:rPr>
        <w:t>данной программы обучения</w:t>
      </w:r>
      <w:r w:rsidRPr="00E0249A">
        <w:rPr>
          <w:rStyle w:val="c20"/>
          <w:b/>
          <w:bCs/>
          <w:color w:val="000000"/>
        </w:rPr>
        <w:t>  </w:t>
      </w:r>
      <w:r w:rsidRPr="00DF7242">
        <w:rPr>
          <w:rStyle w:val="c22"/>
          <w:color w:val="000000"/>
          <w:lang w:val="ru-RU"/>
        </w:rPr>
        <w:t>в области формирования системы знаний, умений:</w:t>
      </w:r>
    </w:p>
    <w:p w:rsidR="00375C39" w:rsidRPr="00DF7242" w:rsidRDefault="00375C39" w:rsidP="00E0249A">
      <w:pPr>
        <w:pStyle w:val="a6"/>
        <w:rPr>
          <w:rFonts w:ascii="Calibri" w:hAnsi="Calibri"/>
          <w:color w:val="000000"/>
          <w:lang w:val="ru-RU"/>
        </w:rPr>
      </w:pPr>
      <w:r w:rsidRPr="00DF7242">
        <w:rPr>
          <w:rStyle w:val="c22"/>
          <w:color w:val="000000"/>
          <w:lang w:val="ru-RU"/>
        </w:rPr>
        <w:t>- математическое развитие младших школьников;</w:t>
      </w:r>
    </w:p>
    <w:p w:rsidR="00375C39" w:rsidRPr="001F5EE0" w:rsidRDefault="00375C39" w:rsidP="00375C39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000000"/>
        </w:rPr>
      </w:pPr>
      <w:r w:rsidRPr="001F5EE0">
        <w:rPr>
          <w:rStyle w:val="c22"/>
          <w:color w:val="000000"/>
        </w:rPr>
        <w:t>- формирование системы начальных математических знаний;</w:t>
      </w:r>
    </w:p>
    <w:p w:rsidR="00375C39" w:rsidRPr="001F5EE0" w:rsidRDefault="00375C39" w:rsidP="00375C39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000000"/>
        </w:rPr>
      </w:pPr>
      <w:r w:rsidRPr="001F5EE0">
        <w:rPr>
          <w:rStyle w:val="c22"/>
          <w:color w:val="000000"/>
        </w:rPr>
        <w:t>- воспитание интереса к математике, к умственной деятельности.</w:t>
      </w:r>
    </w:p>
    <w:p w:rsidR="00375C39" w:rsidRPr="001F5EE0" w:rsidRDefault="00375C39" w:rsidP="00375C39">
      <w:pPr>
        <w:pStyle w:val="c12"/>
        <w:shd w:val="clear" w:color="auto" w:fill="FFFFFF"/>
        <w:spacing w:before="0" w:beforeAutospacing="0" w:after="0" w:afterAutospacing="0"/>
        <w:ind w:left="-567"/>
        <w:rPr>
          <w:rFonts w:ascii="Calibri" w:hAnsi="Calibri"/>
          <w:color w:val="000000"/>
        </w:rPr>
      </w:pPr>
      <w:r w:rsidRPr="001F5EE0">
        <w:rPr>
          <w:rStyle w:val="c20"/>
          <w:b/>
          <w:bCs/>
          <w:color w:val="000000"/>
        </w:rPr>
        <w:t>Задачи, решаемые при реализации рабочей программы:</w:t>
      </w:r>
      <w:r w:rsidRPr="001F5EE0">
        <w:rPr>
          <w:rStyle w:val="c22"/>
          <w:color w:val="000000"/>
        </w:rPr>
        <w:t> </w:t>
      </w:r>
    </w:p>
    <w:p w:rsidR="00375C39" w:rsidRPr="001F5EE0" w:rsidRDefault="00375C39" w:rsidP="00375C39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000000"/>
        </w:rPr>
      </w:pPr>
      <w:r w:rsidRPr="001F5EE0">
        <w:rPr>
          <w:rStyle w:val="c22"/>
          <w:color w:val="000000"/>
        </w:rPr>
        <w:t>-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 устанавливать, описывать, моделировать и объяснять количественные и пространственные отношения);</w:t>
      </w:r>
    </w:p>
    <w:p w:rsidR="00375C39" w:rsidRPr="001F5EE0" w:rsidRDefault="00375C39" w:rsidP="00375C39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000000"/>
        </w:rPr>
      </w:pPr>
      <w:r w:rsidRPr="001F5EE0">
        <w:rPr>
          <w:rStyle w:val="c22"/>
          <w:color w:val="000000"/>
        </w:rPr>
        <w:t>- развитие основ логического, знаково-символического и алгоритмического мышления;</w:t>
      </w:r>
    </w:p>
    <w:p w:rsidR="00375C39" w:rsidRPr="001F5EE0" w:rsidRDefault="00375C39" w:rsidP="00375C39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000000"/>
        </w:rPr>
      </w:pPr>
      <w:r w:rsidRPr="001F5EE0">
        <w:rPr>
          <w:rStyle w:val="c22"/>
          <w:color w:val="000000"/>
        </w:rPr>
        <w:t>- развитие пространственного воображения;</w:t>
      </w:r>
    </w:p>
    <w:p w:rsidR="00375C39" w:rsidRPr="001F5EE0" w:rsidRDefault="00375C39" w:rsidP="00375C39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000000"/>
        </w:rPr>
      </w:pPr>
      <w:r w:rsidRPr="001F5EE0">
        <w:rPr>
          <w:rStyle w:val="c22"/>
          <w:color w:val="000000"/>
        </w:rPr>
        <w:t>- развитие математической речи;</w:t>
      </w:r>
    </w:p>
    <w:p w:rsidR="00375C39" w:rsidRPr="001F5EE0" w:rsidRDefault="00375C39" w:rsidP="00375C39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000000"/>
        </w:rPr>
      </w:pPr>
      <w:r w:rsidRPr="001F5EE0">
        <w:rPr>
          <w:rStyle w:val="c22"/>
          <w:color w:val="000000"/>
        </w:rPr>
        <w:t>-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375C39" w:rsidRPr="001F5EE0" w:rsidRDefault="00375C39" w:rsidP="00375C39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000000"/>
        </w:rPr>
      </w:pPr>
      <w:r w:rsidRPr="001F5EE0">
        <w:rPr>
          <w:rStyle w:val="c22"/>
          <w:color w:val="000000"/>
        </w:rPr>
        <w:t>- формирование умения вести поиск информации и работать с ней;</w:t>
      </w:r>
    </w:p>
    <w:p w:rsidR="00375C39" w:rsidRPr="001F5EE0" w:rsidRDefault="00375C39" w:rsidP="00375C39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000000"/>
        </w:rPr>
      </w:pPr>
      <w:r w:rsidRPr="001F5EE0">
        <w:rPr>
          <w:rStyle w:val="c22"/>
          <w:color w:val="000000"/>
        </w:rPr>
        <w:t>- формирование первоначальных представлений о компьютерной грамотности;</w:t>
      </w:r>
    </w:p>
    <w:p w:rsidR="00375C39" w:rsidRPr="001F5EE0" w:rsidRDefault="00375C39" w:rsidP="00375C39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000000"/>
        </w:rPr>
      </w:pPr>
      <w:r w:rsidRPr="001F5EE0">
        <w:rPr>
          <w:rStyle w:val="c22"/>
          <w:color w:val="000000"/>
        </w:rPr>
        <w:t>- развитие познавательных способностей;</w:t>
      </w:r>
    </w:p>
    <w:p w:rsidR="00375C39" w:rsidRPr="001F5EE0" w:rsidRDefault="00375C39" w:rsidP="00375C39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000000"/>
        </w:rPr>
      </w:pPr>
      <w:r w:rsidRPr="001F5EE0">
        <w:rPr>
          <w:rStyle w:val="c22"/>
          <w:color w:val="000000"/>
        </w:rPr>
        <w:t>- воспитание стремления к расширению математических знаний;</w:t>
      </w:r>
    </w:p>
    <w:p w:rsidR="00375C39" w:rsidRPr="001F5EE0" w:rsidRDefault="00375C39" w:rsidP="00375C39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rFonts w:ascii="Calibri" w:hAnsi="Calibri"/>
          <w:color w:val="000000"/>
        </w:rPr>
      </w:pPr>
      <w:r w:rsidRPr="001F5EE0">
        <w:rPr>
          <w:rStyle w:val="c22"/>
          <w:color w:val="000000"/>
        </w:rPr>
        <w:t>- формирование критичности мышления;</w:t>
      </w:r>
    </w:p>
    <w:p w:rsidR="00375C39" w:rsidRPr="001F5EE0" w:rsidRDefault="00375C39" w:rsidP="00375C39">
      <w:pPr>
        <w:pStyle w:val="c12"/>
        <w:shd w:val="clear" w:color="auto" w:fill="FFFFFF"/>
        <w:spacing w:before="0" w:beforeAutospacing="0" w:after="0" w:afterAutospacing="0"/>
        <w:ind w:left="-567"/>
        <w:jc w:val="both"/>
        <w:rPr>
          <w:rStyle w:val="c22"/>
          <w:color w:val="000000"/>
        </w:rPr>
      </w:pPr>
      <w:r w:rsidRPr="001F5EE0">
        <w:rPr>
          <w:rStyle w:val="c22"/>
          <w:color w:val="000000"/>
        </w:rPr>
        <w:t xml:space="preserve">- развитие умений </w:t>
      </w:r>
      <w:proofErr w:type="spellStart"/>
      <w:r w:rsidRPr="001F5EE0">
        <w:rPr>
          <w:rStyle w:val="c22"/>
          <w:color w:val="000000"/>
        </w:rPr>
        <w:t>аргументированно</w:t>
      </w:r>
      <w:proofErr w:type="spellEnd"/>
      <w:r w:rsidRPr="001F5EE0">
        <w:rPr>
          <w:rStyle w:val="c22"/>
          <w:color w:val="000000"/>
        </w:rPr>
        <w:t xml:space="preserve"> обосновывать и отстаивать высказанное суждение, оценивать и принимать суждения других.</w:t>
      </w:r>
    </w:p>
    <w:p w:rsidR="00DD0B7B" w:rsidRPr="001F5EE0" w:rsidRDefault="00375C39" w:rsidP="00375C39">
      <w:pPr>
        <w:pStyle w:val="c12"/>
        <w:shd w:val="clear" w:color="auto" w:fill="FFFFFF"/>
        <w:spacing w:before="0" w:beforeAutospacing="0" w:after="0" w:afterAutospacing="0"/>
        <w:ind w:left="-567"/>
        <w:jc w:val="both"/>
      </w:pPr>
      <w:r w:rsidRPr="001F5EE0">
        <w:t xml:space="preserve">                       </w:t>
      </w:r>
    </w:p>
    <w:p w:rsidR="00DD0B7B" w:rsidRPr="001F5EE0" w:rsidRDefault="00DD0B7B" w:rsidP="00375C39">
      <w:pPr>
        <w:pStyle w:val="c12"/>
        <w:shd w:val="clear" w:color="auto" w:fill="FFFFFF"/>
        <w:spacing w:before="0" w:beforeAutospacing="0" w:after="0" w:afterAutospacing="0"/>
        <w:ind w:left="-567"/>
        <w:jc w:val="both"/>
      </w:pPr>
    </w:p>
    <w:p w:rsidR="00DD0B7B" w:rsidRPr="001F5EE0" w:rsidRDefault="00DD0B7B" w:rsidP="00375C39">
      <w:pPr>
        <w:pStyle w:val="c12"/>
        <w:shd w:val="clear" w:color="auto" w:fill="FFFFFF"/>
        <w:spacing w:before="0" w:beforeAutospacing="0" w:after="0" w:afterAutospacing="0"/>
        <w:ind w:left="-567"/>
        <w:jc w:val="both"/>
      </w:pPr>
    </w:p>
    <w:p w:rsidR="00DD0B7B" w:rsidRPr="001F5EE0" w:rsidRDefault="00DD0B7B" w:rsidP="00375C39">
      <w:pPr>
        <w:pStyle w:val="c12"/>
        <w:shd w:val="clear" w:color="auto" w:fill="FFFFFF"/>
        <w:spacing w:before="0" w:beforeAutospacing="0" w:after="0" w:afterAutospacing="0"/>
        <w:ind w:left="-567"/>
        <w:jc w:val="both"/>
      </w:pPr>
    </w:p>
    <w:p w:rsidR="00B862F0" w:rsidRPr="001F5EE0" w:rsidRDefault="00DD0B7B" w:rsidP="00375C39">
      <w:pPr>
        <w:pStyle w:val="c12"/>
        <w:shd w:val="clear" w:color="auto" w:fill="FFFFFF"/>
        <w:spacing w:before="0" w:beforeAutospacing="0" w:after="0" w:afterAutospacing="0"/>
        <w:ind w:left="-567"/>
        <w:jc w:val="both"/>
      </w:pPr>
      <w:r w:rsidRPr="001F5EE0">
        <w:t xml:space="preserve">                                                  </w:t>
      </w:r>
      <w:r w:rsidR="00B862F0" w:rsidRPr="001F5EE0">
        <w:rPr>
          <w:rFonts w:cstheme="minorHAnsi"/>
          <w:b/>
        </w:rPr>
        <w:t>Тематическое планирование с УУД</w:t>
      </w:r>
    </w:p>
    <w:tbl>
      <w:tblPr>
        <w:tblStyle w:val="a5"/>
        <w:tblW w:w="9039" w:type="dxa"/>
        <w:tblLook w:val="04A0"/>
      </w:tblPr>
      <w:tblGrid>
        <w:gridCol w:w="633"/>
        <w:gridCol w:w="2521"/>
        <w:gridCol w:w="706"/>
        <w:gridCol w:w="5179"/>
      </w:tblGrid>
      <w:tr w:rsidR="00B862F0" w:rsidRPr="001F5EE0" w:rsidTr="005A2F0D">
        <w:trPr>
          <w:trHeight w:val="898"/>
        </w:trPr>
        <w:tc>
          <w:tcPr>
            <w:tcW w:w="633" w:type="dxa"/>
          </w:tcPr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521" w:type="dxa"/>
          </w:tcPr>
          <w:p w:rsidR="00B862F0" w:rsidRPr="001F5EE0" w:rsidRDefault="00B862F0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Style w:val="Arial2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Наименование разделов и тем. Содержание программного материала</w:t>
            </w:r>
          </w:p>
        </w:tc>
        <w:tc>
          <w:tcPr>
            <w:tcW w:w="706" w:type="dxa"/>
            <w:textDirection w:val="btLr"/>
          </w:tcPr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Style w:val="Arial2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Часы</w:t>
            </w:r>
          </w:p>
        </w:tc>
        <w:tc>
          <w:tcPr>
            <w:tcW w:w="5179" w:type="dxa"/>
          </w:tcPr>
          <w:p w:rsidR="00A2556A" w:rsidRPr="001F5EE0" w:rsidRDefault="00A2556A" w:rsidP="00A2556A">
            <w:pPr>
              <w:pStyle w:val="a3"/>
              <w:shd w:val="clear" w:color="auto" w:fill="auto"/>
              <w:spacing w:line="190" w:lineRule="exact"/>
              <w:jc w:val="center"/>
              <w:rPr>
                <w:rStyle w:val="Arial2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</w:p>
          <w:p w:rsidR="00A2556A" w:rsidRPr="001F5EE0" w:rsidRDefault="00A2556A" w:rsidP="00A2556A">
            <w:pPr>
              <w:pStyle w:val="a3"/>
              <w:shd w:val="clear" w:color="auto" w:fill="auto"/>
              <w:spacing w:line="190" w:lineRule="exact"/>
              <w:jc w:val="center"/>
              <w:rPr>
                <w:rStyle w:val="Arial2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</w:pPr>
          </w:p>
          <w:p w:rsidR="00B862F0" w:rsidRPr="001F5EE0" w:rsidRDefault="00B862F0" w:rsidP="00A2556A">
            <w:pPr>
              <w:pStyle w:val="a3"/>
              <w:shd w:val="clear" w:color="auto" w:fill="auto"/>
              <w:spacing w:line="190" w:lineRule="exac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Style w:val="Arial2"/>
                <w:rFonts w:asciiTheme="minorHAnsi" w:hAnsiTheme="minorHAnsi" w:cstheme="minorHAnsi"/>
                <w:b w:val="0"/>
                <w:color w:val="000000"/>
                <w:sz w:val="24"/>
                <w:szCs w:val="24"/>
              </w:rPr>
              <w:t>Универсальные учебные действия</w:t>
            </w:r>
          </w:p>
        </w:tc>
      </w:tr>
      <w:tr w:rsidR="00B862F0" w:rsidRPr="001F5EE0" w:rsidTr="005A2F0D">
        <w:trPr>
          <w:trHeight w:val="601"/>
        </w:trPr>
        <w:tc>
          <w:tcPr>
            <w:tcW w:w="633" w:type="dxa"/>
          </w:tcPr>
          <w:p w:rsidR="00A2556A" w:rsidRPr="001F5EE0" w:rsidRDefault="00A2556A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Style w:val="Arial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A2556A" w:rsidRPr="001F5EE0" w:rsidRDefault="00A2556A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Style w:val="Arial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A2556A" w:rsidRPr="001F5EE0" w:rsidRDefault="00A2556A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Style w:val="Arial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Style w:val="Arial"/>
                <w:rFonts w:asciiTheme="minorHAnsi" w:hAnsiTheme="minorHAnsi"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21" w:type="dxa"/>
          </w:tcPr>
          <w:p w:rsidR="00A2556A" w:rsidRPr="001F5EE0" w:rsidRDefault="00A2556A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2556A" w:rsidRPr="001F5EE0" w:rsidRDefault="00A2556A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Fonts w:asciiTheme="minorHAnsi" w:hAnsiTheme="minorHAnsi" w:cstheme="minorHAnsi"/>
                <w:sz w:val="24"/>
                <w:szCs w:val="24"/>
              </w:rPr>
              <w:t xml:space="preserve">Числа от 1 до 100 Сложение и вычитание  </w:t>
            </w:r>
          </w:p>
        </w:tc>
        <w:tc>
          <w:tcPr>
            <w:tcW w:w="706" w:type="dxa"/>
          </w:tcPr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5179" w:type="dxa"/>
          </w:tcPr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Самостоятельно формулировать цели урока после предварительного обсуждения.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Учиться обнаруживать и формулировать учебную проблему совместно с учителем.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Ориентироваться в своей системе знаний: самостоятельно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 xml:space="preserve">предполагать, </w:t>
            </w:r>
            <w:proofErr w:type="gramStart"/>
            <w:r w:rsidRPr="001F5EE0">
              <w:rPr>
                <w:rFonts w:asciiTheme="minorHAnsi" w:hAnsiTheme="minorHAnsi" w:cstheme="minorHAnsi"/>
                <w:lang w:val="ru-RU"/>
              </w:rPr>
              <w:t>какая</w:t>
            </w:r>
            <w:proofErr w:type="gramEnd"/>
            <w:r w:rsidRPr="001F5EE0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r w:rsidRPr="001F5EE0">
              <w:rPr>
                <w:rFonts w:asciiTheme="minorHAnsi" w:hAnsiTheme="minorHAnsi" w:cstheme="minorHAnsi"/>
                <w:lang w:val="ru-RU"/>
              </w:rPr>
              <w:t>информа</w:t>
            </w:r>
            <w:r w:rsidR="00A2556A" w:rsidRPr="001F5EE0">
              <w:rPr>
                <w:rFonts w:asciiTheme="minorHAnsi" w:hAnsiTheme="minorHAnsi" w:cstheme="minorHAnsi"/>
                <w:lang w:val="ru-RU"/>
              </w:rPr>
              <w:t>-</w:t>
            </w:r>
            <w:r w:rsidRPr="001F5EE0">
              <w:rPr>
                <w:rFonts w:asciiTheme="minorHAnsi" w:hAnsiTheme="minorHAnsi" w:cstheme="minorHAnsi"/>
                <w:lang w:val="ru-RU"/>
              </w:rPr>
              <w:t>ция</w:t>
            </w:r>
            <w:proofErr w:type="spellEnd"/>
            <w:r w:rsidRPr="001F5EE0">
              <w:rPr>
                <w:rFonts w:asciiTheme="minorHAnsi" w:hAnsiTheme="minorHAnsi" w:cstheme="minorHAnsi"/>
                <w:lang w:val="ru-RU"/>
              </w:rPr>
              <w:t xml:space="preserve"> нужна для решения учебной задачи в один шаг. Умение планировать, контролировать и оценивать учебные действия в соответствии с поставленной задачей. Самостоятельное создание алгоритмов деятельности при решении проблем поискового характера.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Отбирать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 xml:space="preserve">необходимые для решения учебной задачи источники информации среди </w:t>
            </w:r>
            <w:proofErr w:type="spellStart"/>
            <w:proofErr w:type="gramStart"/>
            <w:r w:rsidRPr="001F5EE0">
              <w:rPr>
                <w:rFonts w:asciiTheme="minorHAnsi" w:hAnsiTheme="minorHAnsi" w:cstheme="minorHAnsi"/>
                <w:lang w:val="ru-RU"/>
              </w:rPr>
              <w:t>предло</w:t>
            </w:r>
            <w:r w:rsidR="00A2556A" w:rsidRPr="001F5EE0">
              <w:rPr>
                <w:rFonts w:asciiTheme="minorHAnsi" w:hAnsiTheme="minorHAnsi" w:cstheme="minorHAnsi"/>
                <w:lang w:val="ru-RU"/>
              </w:rPr>
              <w:t>-</w:t>
            </w:r>
            <w:r w:rsidRPr="001F5EE0">
              <w:rPr>
                <w:rFonts w:asciiTheme="minorHAnsi" w:hAnsiTheme="minorHAnsi" w:cstheme="minorHAnsi"/>
                <w:lang w:val="ru-RU"/>
              </w:rPr>
              <w:t>женных</w:t>
            </w:r>
            <w:proofErr w:type="spellEnd"/>
            <w:proofErr w:type="gramEnd"/>
            <w:r w:rsidRPr="001F5EE0">
              <w:rPr>
                <w:rFonts w:asciiTheme="minorHAnsi" w:hAnsiTheme="minorHAnsi" w:cstheme="minorHAnsi"/>
                <w:lang w:val="ru-RU"/>
              </w:rPr>
              <w:t xml:space="preserve"> учителем словарей, энциклопедий, справочников.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Донести свою позицию до других: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="00A2556A" w:rsidRPr="001F5EE0">
              <w:rPr>
                <w:rFonts w:asciiTheme="minorHAnsi" w:hAnsiTheme="minorHAnsi" w:cstheme="minorHAnsi"/>
                <w:lang w:val="ru-RU"/>
              </w:rPr>
              <w:t xml:space="preserve"> </w:t>
            </w:r>
            <w:proofErr w:type="spellStart"/>
            <w:proofErr w:type="gramStart"/>
            <w:r w:rsidRPr="001F5EE0">
              <w:rPr>
                <w:rFonts w:asciiTheme="minorHAnsi" w:hAnsiTheme="minorHAnsi" w:cstheme="minorHAnsi"/>
                <w:lang w:val="ru-RU"/>
              </w:rPr>
              <w:t>оформ</w:t>
            </w:r>
            <w:r w:rsidR="00A2556A" w:rsidRPr="001F5EE0">
              <w:rPr>
                <w:rFonts w:asciiTheme="minorHAnsi" w:hAnsiTheme="minorHAnsi" w:cstheme="minorHAnsi"/>
                <w:lang w:val="ru-RU"/>
              </w:rPr>
              <w:t>-</w:t>
            </w:r>
            <w:r w:rsidRPr="001F5EE0">
              <w:rPr>
                <w:rFonts w:asciiTheme="minorHAnsi" w:hAnsiTheme="minorHAnsi" w:cstheme="minorHAnsi"/>
                <w:lang w:val="ru-RU"/>
              </w:rPr>
              <w:t>лять</w:t>
            </w:r>
            <w:proofErr w:type="spellEnd"/>
            <w:proofErr w:type="gramEnd"/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свои мысли в устной и письменной речи с учётом своих учебных и жизненных речевых ситуаций.</w:t>
            </w:r>
          </w:p>
          <w:p w:rsidR="00B862F0" w:rsidRPr="001F5EE0" w:rsidRDefault="00B862F0" w:rsidP="005A2F0D">
            <w:pPr>
              <w:pStyle w:val="a3"/>
              <w:shd w:val="clear" w:color="auto" w:fill="auto"/>
              <w:spacing w:line="226" w:lineRule="exact"/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62F0" w:rsidRPr="001F5EE0" w:rsidTr="005A2F0D">
        <w:trPr>
          <w:trHeight w:val="553"/>
        </w:trPr>
        <w:tc>
          <w:tcPr>
            <w:tcW w:w="633" w:type="dxa"/>
          </w:tcPr>
          <w:p w:rsidR="00A2556A" w:rsidRPr="001F5EE0" w:rsidRDefault="00A2556A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Style w:val="Arial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A2556A" w:rsidRPr="001F5EE0" w:rsidRDefault="00A2556A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Style w:val="Arial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Style w:val="Arial"/>
                <w:rFonts w:asciiTheme="minorHAnsi" w:hAnsiTheme="minorHAnsi"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21" w:type="dxa"/>
          </w:tcPr>
          <w:p w:rsidR="00A2556A" w:rsidRPr="001F5EE0" w:rsidRDefault="00A2556A" w:rsidP="005A2F0D">
            <w:pPr>
              <w:pStyle w:val="a3"/>
              <w:shd w:val="clear" w:color="auto" w:fill="auto"/>
              <w:spacing w:line="22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22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Fonts w:asciiTheme="minorHAnsi" w:hAnsiTheme="minorHAnsi" w:cstheme="minorHAnsi"/>
                <w:sz w:val="24"/>
                <w:szCs w:val="24"/>
              </w:rPr>
              <w:t xml:space="preserve">Табличное умножение и деление </w:t>
            </w:r>
          </w:p>
        </w:tc>
        <w:tc>
          <w:tcPr>
            <w:tcW w:w="706" w:type="dxa"/>
          </w:tcPr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  <w:tc>
          <w:tcPr>
            <w:tcW w:w="5179" w:type="dxa"/>
          </w:tcPr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Составлять план решения проблемы (задачи) совместно с учителем.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Добывать новые знания: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извлекать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информацию, представленную в разных формах (текст, таблица, схема, иллюстрация и др.).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Перерабатывать полученную информацию: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сравнивать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и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группировать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факты и явления; определять причины явлений, событий.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Донести свою позицию до других: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высказывать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свою точку зрения и пытаться её обосновать, приводя аргументы.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lastRenderedPageBreak/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Перерабатывать полученную информацию: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делать выводы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на основе обобщения знаний.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Преобразовывать информацию из одной формы в другую: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составлять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простой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план учебно-научного текста.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B862F0" w:rsidRPr="001F5EE0" w:rsidRDefault="00B862F0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62F0" w:rsidRPr="001F5EE0" w:rsidTr="005A2F0D">
        <w:tc>
          <w:tcPr>
            <w:tcW w:w="633" w:type="dxa"/>
          </w:tcPr>
          <w:p w:rsidR="00A2556A" w:rsidRPr="001F5EE0" w:rsidRDefault="00A2556A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Style w:val="Arial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A2556A" w:rsidRPr="001F5EE0" w:rsidRDefault="00A2556A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Style w:val="Arial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Style w:val="Arial"/>
                <w:rFonts w:asciiTheme="minorHAnsi" w:hAnsiTheme="minorHAnsi"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21" w:type="dxa"/>
          </w:tcPr>
          <w:p w:rsidR="00A2556A" w:rsidRPr="001F5EE0" w:rsidRDefault="00A2556A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2556A" w:rsidRPr="001F5EE0" w:rsidRDefault="00A2556A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Fonts w:asciiTheme="minorHAnsi" w:hAnsiTheme="minorHAnsi" w:cstheme="minorHAnsi"/>
                <w:sz w:val="24"/>
                <w:szCs w:val="24"/>
              </w:rPr>
              <w:t>Числа от</w:t>
            </w:r>
            <w:r w:rsidR="00A2556A" w:rsidRPr="001F5EE0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1F5EE0">
              <w:rPr>
                <w:rFonts w:asciiTheme="minorHAnsi" w:hAnsiTheme="minorHAnsi" w:cstheme="minorHAnsi"/>
                <w:sz w:val="24"/>
                <w:szCs w:val="24"/>
              </w:rPr>
              <w:t xml:space="preserve">1 до 100. </w:t>
            </w:r>
            <w:proofErr w:type="spellStart"/>
            <w:r w:rsidRPr="001F5EE0">
              <w:rPr>
                <w:rFonts w:asciiTheme="minorHAnsi" w:hAnsiTheme="minorHAnsi" w:cstheme="minorHAnsi"/>
                <w:sz w:val="24"/>
                <w:szCs w:val="24"/>
              </w:rPr>
              <w:t>Внетабличное</w:t>
            </w:r>
            <w:proofErr w:type="spellEnd"/>
            <w:r w:rsidRPr="001F5EE0">
              <w:rPr>
                <w:rFonts w:asciiTheme="minorHAnsi" w:hAnsiTheme="minorHAnsi" w:cstheme="minorHAnsi"/>
                <w:sz w:val="24"/>
                <w:szCs w:val="24"/>
              </w:rPr>
              <w:t xml:space="preserve"> умножение и деление</w:t>
            </w:r>
          </w:p>
        </w:tc>
        <w:tc>
          <w:tcPr>
            <w:tcW w:w="706" w:type="dxa"/>
          </w:tcPr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Fonts w:asciiTheme="minorHAnsi" w:hAnsiTheme="minorHAnsi" w:cstheme="minorHAnsi"/>
                <w:sz w:val="24"/>
                <w:szCs w:val="24"/>
              </w:rPr>
              <w:t>28</w:t>
            </w:r>
          </w:p>
        </w:tc>
        <w:tc>
          <w:tcPr>
            <w:tcW w:w="5179" w:type="dxa"/>
          </w:tcPr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Актуализировать свои знания для проведения простейших математических доказательств; рефлексия способов и условий действия, контроль и оценка процесса и результатов деятельности. Составлять план решения проблемы (задачи) совместно с учителем. Прогнозировать результаты вычислений; контролировать свою деятельность: проверять выполнение вычислений изученными способами. Собирать информацию; фиксировать результаты разными способами, сравнивать и обобщать информацию.</w:t>
            </w:r>
          </w:p>
          <w:p w:rsidR="00B862F0" w:rsidRPr="001F5EE0" w:rsidRDefault="00B862F0" w:rsidP="005A2F0D">
            <w:pPr>
              <w:pStyle w:val="a3"/>
              <w:shd w:val="clear" w:color="auto" w:fill="auto"/>
              <w:spacing w:line="230" w:lineRule="exact"/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62F0" w:rsidRPr="001F5EE0" w:rsidTr="005A2F0D">
        <w:tc>
          <w:tcPr>
            <w:tcW w:w="633" w:type="dxa"/>
          </w:tcPr>
          <w:p w:rsidR="00A2556A" w:rsidRPr="001F5EE0" w:rsidRDefault="00A2556A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Style w:val="Arial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Style w:val="Arial"/>
                <w:rFonts w:asciiTheme="minorHAnsi" w:hAnsiTheme="minorHAnsi"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21" w:type="dxa"/>
          </w:tcPr>
          <w:p w:rsidR="00A2556A" w:rsidRPr="001F5EE0" w:rsidRDefault="00A2556A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Fonts w:asciiTheme="minorHAnsi" w:hAnsiTheme="minorHAnsi" w:cstheme="minorHAnsi"/>
                <w:sz w:val="24"/>
                <w:szCs w:val="24"/>
              </w:rPr>
              <w:t>Числа от 1 до 1000. Нумерация</w:t>
            </w:r>
          </w:p>
        </w:tc>
        <w:tc>
          <w:tcPr>
            <w:tcW w:w="706" w:type="dxa"/>
          </w:tcPr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  <w:tc>
          <w:tcPr>
            <w:tcW w:w="5179" w:type="dxa"/>
          </w:tcPr>
          <w:p w:rsidR="00B862F0" w:rsidRPr="001F5EE0" w:rsidRDefault="00B862F0" w:rsidP="005A2F0D">
            <w:pPr>
              <w:pStyle w:val="a3"/>
              <w:shd w:val="clear" w:color="auto" w:fill="auto"/>
              <w:spacing w:line="230" w:lineRule="exact"/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Fonts w:asciiTheme="minorHAnsi" w:hAnsiTheme="minorHAnsi" w:cstheme="minorHAnsi"/>
                <w:sz w:val="24"/>
                <w:szCs w:val="24"/>
              </w:rPr>
              <w:t>Составлять план решения проблемы (задачи) совместно с учителем. Актуализировать свои знания для проведения простейших математических доказательств;     моделировать содержащиеся в задаче зависимости; планировать ход решения задачи. Самостоятельное создание алгоритмов деятельности при решении проблем поискового характера; оценка- выделение и осознание учащимися того, что усвоено</w:t>
            </w:r>
          </w:p>
        </w:tc>
      </w:tr>
      <w:tr w:rsidR="00B862F0" w:rsidRPr="001F5EE0" w:rsidTr="005A2F0D">
        <w:tc>
          <w:tcPr>
            <w:tcW w:w="633" w:type="dxa"/>
          </w:tcPr>
          <w:p w:rsidR="00A2556A" w:rsidRPr="001F5EE0" w:rsidRDefault="00A2556A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Style w:val="Arial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Style w:val="Arial"/>
                <w:rFonts w:asciiTheme="minorHAnsi" w:hAnsiTheme="minorHAnsi"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21" w:type="dxa"/>
          </w:tcPr>
          <w:p w:rsidR="00A2556A" w:rsidRPr="001F5EE0" w:rsidRDefault="00A2556A" w:rsidP="005A2F0D">
            <w:pPr>
              <w:pStyle w:val="a3"/>
              <w:shd w:val="clear" w:color="auto" w:fill="auto"/>
              <w:spacing w:line="226" w:lineRule="exact"/>
              <w:ind w:left="1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226" w:lineRule="exact"/>
              <w:ind w:left="1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Fonts w:asciiTheme="minorHAnsi" w:hAnsiTheme="minorHAnsi" w:cstheme="minorHAnsi"/>
                <w:sz w:val="24"/>
                <w:szCs w:val="24"/>
              </w:rPr>
              <w:t>Числа от 1 до 1000 Сложение и вычитание</w:t>
            </w:r>
          </w:p>
        </w:tc>
        <w:tc>
          <w:tcPr>
            <w:tcW w:w="706" w:type="dxa"/>
          </w:tcPr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20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5179" w:type="dxa"/>
          </w:tcPr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Самостоятельно формулировать цели урока после предварительного обсуждения.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proofErr w:type="gramStart"/>
            <w:r w:rsidRPr="001F5EE0">
              <w:rPr>
                <w:rFonts w:asciiTheme="minorHAnsi" w:hAnsiTheme="minorHAnsi" w:cstheme="minorHAnsi"/>
                <w:lang w:val="ru-RU"/>
              </w:rPr>
              <w:t>Учиться совместно с учителем обнаруживать</w:t>
            </w:r>
            <w:proofErr w:type="gramEnd"/>
            <w:r w:rsidRPr="001F5EE0">
              <w:rPr>
                <w:rFonts w:asciiTheme="minorHAnsi" w:hAnsiTheme="minorHAnsi" w:cstheme="minorHAnsi"/>
                <w:lang w:val="ru-RU"/>
              </w:rPr>
              <w:t xml:space="preserve"> и формулировать учебную проблему.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Ориентироваться в своей системе знаний: самостоятельно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предполагать, какая информация нужна для решения учебной задачи в один шаг.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Отбирать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 xml:space="preserve">Донести свою позицию до </w:t>
            </w:r>
            <w:r w:rsidRPr="001F5EE0">
              <w:rPr>
                <w:rFonts w:asciiTheme="minorHAnsi" w:hAnsiTheme="minorHAnsi" w:cstheme="minorHAnsi"/>
                <w:lang w:val="ru-RU"/>
              </w:rPr>
              <w:lastRenderedPageBreak/>
              <w:t>других: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оформлять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свои мысли в устной и письменной речи с учётом своих учебных и жизненных речевых ситуаций.</w:t>
            </w:r>
          </w:p>
          <w:p w:rsidR="00B862F0" w:rsidRPr="001F5EE0" w:rsidRDefault="00B862F0" w:rsidP="005A2F0D">
            <w:pPr>
              <w:pStyle w:val="a3"/>
              <w:shd w:val="clear" w:color="auto" w:fill="auto"/>
              <w:spacing w:line="230" w:lineRule="exact"/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62F0" w:rsidRPr="001F5EE0" w:rsidTr="005A2F0D">
        <w:tc>
          <w:tcPr>
            <w:tcW w:w="633" w:type="dxa"/>
          </w:tcPr>
          <w:p w:rsidR="00A2556A" w:rsidRPr="001F5EE0" w:rsidRDefault="00A2556A" w:rsidP="005A2F0D">
            <w:pPr>
              <w:pStyle w:val="a3"/>
              <w:shd w:val="clear" w:color="auto" w:fill="auto"/>
              <w:spacing w:line="190" w:lineRule="exact"/>
              <w:ind w:left="220"/>
              <w:jc w:val="both"/>
              <w:rPr>
                <w:rStyle w:val="Arial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2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Style w:val="Arial"/>
                <w:rFonts w:asciiTheme="minorHAnsi" w:hAnsiTheme="minorHAnsi"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21" w:type="dxa"/>
          </w:tcPr>
          <w:p w:rsidR="00A2556A" w:rsidRPr="001F5EE0" w:rsidRDefault="00A2556A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230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Fonts w:asciiTheme="minorHAnsi" w:hAnsiTheme="minorHAnsi" w:cstheme="minorHAnsi"/>
                <w:sz w:val="24"/>
                <w:szCs w:val="24"/>
              </w:rPr>
              <w:t>Числа от 1 до 1000 Умножение и деление</w:t>
            </w:r>
          </w:p>
        </w:tc>
        <w:tc>
          <w:tcPr>
            <w:tcW w:w="706" w:type="dxa"/>
          </w:tcPr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Fonts w:asciiTheme="minorHAnsi" w:hAnsiTheme="minorHAnsi" w:cstheme="minorHAnsi"/>
                <w:sz w:val="24"/>
                <w:szCs w:val="24"/>
              </w:rPr>
              <w:t>16</w:t>
            </w:r>
          </w:p>
        </w:tc>
        <w:tc>
          <w:tcPr>
            <w:tcW w:w="5179" w:type="dxa"/>
          </w:tcPr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Средством формирования этих действий служит технология проблемного диалога на этапе изучения нового материала.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Перерабатывать полученную информацию: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делать выводы</w:t>
            </w:r>
            <w:r w:rsidRPr="001F5EE0">
              <w:rPr>
                <w:rFonts w:asciiTheme="minorHAnsi" w:hAnsiTheme="minorHAnsi" w:cstheme="minorHAnsi"/>
              </w:rPr>
              <w:t> </w:t>
            </w:r>
            <w:r w:rsidRPr="001F5EE0">
              <w:rPr>
                <w:rFonts w:asciiTheme="minorHAnsi" w:hAnsiTheme="minorHAnsi" w:cstheme="minorHAnsi"/>
                <w:lang w:val="ru-RU"/>
              </w:rPr>
              <w:t>на основе обобщения знаний.</w:t>
            </w:r>
          </w:p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Слушать других, пытаться принимать другую точку зрения, быть готовым изменить свою точку зрения. Моделировать содержащиеся в задаче зависимости; планировать ход решения задачи. Самостоятельное создание алгоритмов деятельности при решении проблем поискового характера; оценка- выделение и осознание учащимися того, что усвоено</w:t>
            </w:r>
          </w:p>
          <w:p w:rsidR="00B862F0" w:rsidRPr="001F5EE0" w:rsidRDefault="00B862F0" w:rsidP="005A2F0D">
            <w:pPr>
              <w:pStyle w:val="a3"/>
              <w:shd w:val="clear" w:color="auto" w:fill="auto"/>
              <w:spacing w:line="230" w:lineRule="exact"/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862F0" w:rsidRPr="001F5EE0" w:rsidTr="005A2F0D">
        <w:tc>
          <w:tcPr>
            <w:tcW w:w="633" w:type="dxa"/>
          </w:tcPr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220"/>
              <w:jc w:val="both"/>
              <w:rPr>
                <w:rStyle w:val="Arial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220"/>
              <w:jc w:val="both"/>
              <w:rPr>
                <w:rStyle w:val="Arial"/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2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Style w:val="Arial"/>
                <w:rFonts w:asciiTheme="minorHAnsi" w:hAnsiTheme="minorHAnsi" w:cstheme="minorHAnsi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21" w:type="dxa"/>
          </w:tcPr>
          <w:p w:rsidR="00A2556A" w:rsidRPr="001F5EE0" w:rsidRDefault="00B862F0" w:rsidP="005A2F0D">
            <w:pPr>
              <w:pStyle w:val="a3"/>
              <w:shd w:val="clear" w:color="auto" w:fill="auto"/>
              <w:spacing w:line="22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Fonts w:asciiTheme="minorHAnsi" w:hAnsiTheme="minorHAnsi" w:cstheme="minorHAnsi"/>
                <w:sz w:val="24"/>
                <w:szCs w:val="24"/>
              </w:rPr>
              <w:t xml:space="preserve">     </w:t>
            </w:r>
          </w:p>
          <w:p w:rsidR="00B862F0" w:rsidRPr="001F5EE0" w:rsidRDefault="00B862F0" w:rsidP="005A2F0D">
            <w:pPr>
              <w:pStyle w:val="a3"/>
              <w:shd w:val="clear" w:color="auto" w:fill="auto"/>
              <w:spacing w:line="226" w:lineRule="exact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Fonts w:asciiTheme="minorHAnsi" w:hAnsiTheme="minorHAnsi" w:cstheme="minorHAnsi"/>
                <w:sz w:val="24"/>
                <w:szCs w:val="24"/>
              </w:rPr>
              <w:t xml:space="preserve">  Итоговое повторение "Что узнали и чему научились"</w:t>
            </w:r>
          </w:p>
        </w:tc>
        <w:tc>
          <w:tcPr>
            <w:tcW w:w="706" w:type="dxa"/>
          </w:tcPr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B862F0" w:rsidRPr="001F5EE0" w:rsidRDefault="00B862F0" w:rsidP="005A2F0D">
            <w:pPr>
              <w:pStyle w:val="a3"/>
              <w:shd w:val="clear" w:color="auto" w:fill="auto"/>
              <w:spacing w:line="190" w:lineRule="exact"/>
              <w:ind w:left="18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1F5EE0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5179" w:type="dxa"/>
          </w:tcPr>
          <w:p w:rsidR="00B862F0" w:rsidRPr="001F5EE0" w:rsidRDefault="00B862F0" w:rsidP="005A2F0D">
            <w:pPr>
              <w:pStyle w:val="a6"/>
              <w:jc w:val="both"/>
              <w:rPr>
                <w:rFonts w:asciiTheme="minorHAnsi" w:hAnsiTheme="minorHAnsi" w:cstheme="minorHAnsi"/>
                <w:lang w:val="ru-RU"/>
              </w:rPr>
            </w:pPr>
            <w:r w:rsidRPr="001F5EE0">
              <w:rPr>
                <w:rFonts w:asciiTheme="minorHAnsi" w:hAnsiTheme="minorHAnsi" w:cstheme="minorHAnsi"/>
                <w:lang w:val="ru-RU"/>
              </w:rPr>
              <w:t>Воспроизвести устные и письменные алгоритмы выполнения арифметических действий</w:t>
            </w:r>
            <w:proofErr w:type="gramStart"/>
            <w:r w:rsidRPr="001F5EE0">
              <w:rPr>
                <w:rFonts w:asciiTheme="minorHAnsi" w:hAnsiTheme="minorHAnsi" w:cstheme="minorHAnsi"/>
                <w:lang w:val="ru-RU"/>
              </w:rPr>
              <w:t xml:space="preserve"> ;</w:t>
            </w:r>
            <w:proofErr w:type="gramEnd"/>
            <w:r w:rsidRPr="001F5EE0">
              <w:rPr>
                <w:rFonts w:asciiTheme="minorHAnsi" w:hAnsiTheme="minorHAnsi" w:cstheme="minorHAnsi"/>
                <w:lang w:val="ru-RU"/>
              </w:rPr>
              <w:t xml:space="preserve"> оценка</w:t>
            </w:r>
            <w:r w:rsidR="00A2556A" w:rsidRPr="001F5EE0">
              <w:rPr>
                <w:rFonts w:asciiTheme="minorHAnsi" w:hAnsiTheme="minorHAnsi" w:cstheme="minorHAnsi"/>
                <w:lang w:val="ru-RU"/>
              </w:rPr>
              <w:t xml:space="preserve"> </w:t>
            </w:r>
            <w:r w:rsidRPr="001F5EE0">
              <w:rPr>
                <w:rFonts w:asciiTheme="minorHAnsi" w:hAnsiTheme="minorHAnsi" w:cstheme="minorHAnsi"/>
                <w:lang w:val="ru-RU"/>
              </w:rPr>
              <w:t>- выделение и осознание учащимися того, что усвоено. 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критериев.</w:t>
            </w:r>
          </w:p>
          <w:p w:rsidR="00B862F0" w:rsidRPr="001F5EE0" w:rsidRDefault="00B862F0" w:rsidP="005A2F0D">
            <w:pPr>
              <w:pStyle w:val="a3"/>
              <w:shd w:val="clear" w:color="auto" w:fill="auto"/>
              <w:spacing w:line="226" w:lineRule="exact"/>
              <w:ind w:left="120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375C39" w:rsidRPr="001F5EE0" w:rsidRDefault="00B862F0" w:rsidP="00B862F0">
      <w:pPr>
        <w:jc w:val="both"/>
        <w:rPr>
          <w:rFonts w:cstheme="minorHAnsi"/>
          <w:b/>
          <w:sz w:val="24"/>
          <w:szCs w:val="24"/>
        </w:rPr>
      </w:pPr>
      <w:r w:rsidRPr="001F5EE0">
        <w:rPr>
          <w:rFonts w:cstheme="minorHAnsi"/>
          <w:b/>
          <w:sz w:val="24"/>
          <w:szCs w:val="24"/>
        </w:rPr>
        <w:t>Требования  к уровню подготовки учащихся</w:t>
      </w:r>
    </w:p>
    <w:p w:rsidR="00B862F0" w:rsidRPr="001F5EE0" w:rsidRDefault="00B862F0" w:rsidP="00375C39">
      <w:pPr>
        <w:jc w:val="both"/>
        <w:rPr>
          <w:rFonts w:cstheme="minorHAnsi"/>
          <w:b/>
          <w:sz w:val="24"/>
          <w:szCs w:val="24"/>
        </w:rPr>
      </w:pPr>
      <w:r w:rsidRPr="001F5EE0">
        <w:rPr>
          <w:rFonts w:cstheme="minorHAnsi"/>
          <w:sz w:val="24"/>
          <w:szCs w:val="24"/>
        </w:rPr>
        <w:t xml:space="preserve">К концу обучения в третьем классе </w:t>
      </w:r>
      <w:r w:rsidRPr="001F5EE0">
        <w:rPr>
          <w:rFonts w:cstheme="minorHAnsi"/>
          <w:b/>
          <w:sz w:val="24"/>
          <w:szCs w:val="24"/>
        </w:rPr>
        <w:t>учащиеся научатся:</w:t>
      </w:r>
      <w:r w:rsidRPr="001F5EE0">
        <w:rPr>
          <w:rFonts w:cstheme="minorHAnsi"/>
          <w:b/>
          <w:i/>
          <w:sz w:val="24"/>
          <w:szCs w:val="24"/>
        </w:rPr>
        <w:t xml:space="preserve"> называть:</w:t>
      </w:r>
    </w:p>
    <w:p w:rsidR="00B862F0" w:rsidRPr="001F5EE0" w:rsidRDefault="00B862F0" w:rsidP="00A2556A">
      <w:pPr>
        <w:pStyle w:val="aa"/>
        <w:numPr>
          <w:ilvl w:val="0"/>
          <w:numId w:val="7"/>
        </w:numPr>
        <w:spacing w:after="0" w:line="0" w:lineRule="atLeast"/>
        <w:jc w:val="both"/>
        <w:rPr>
          <w:rFonts w:cstheme="minorHAnsi"/>
          <w:sz w:val="24"/>
          <w:szCs w:val="24"/>
        </w:rPr>
      </w:pPr>
      <w:r w:rsidRPr="001F5EE0">
        <w:rPr>
          <w:rFonts w:cstheme="minorHAnsi"/>
          <w:sz w:val="24"/>
          <w:szCs w:val="24"/>
        </w:rPr>
        <w:t>последовательность чисел до 1000;</w:t>
      </w:r>
    </w:p>
    <w:p w:rsidR="00B862F0" w:rsidRPr="001F5EE0" w:rsidRDefault="00B862F0" w:rsidP="00A2556A">
      <w:pPr>
        <w:pStyle w:val="aa"/>
        <w:numPr>
          <w:ilvl w:val="0"/>
          <w:numId w:val="7"/>
        </w:numPr>
        <w:spacing w:after="0" w:line="0" w:lineRule="atLeast"/>
        <w:jc w:val="both"/>
        <w:rPr>
          <w:rFonts w:cstheme="minorHAnsi"/>
          <w:sz w:val="24"/>
          <w:szCs w:val="24"/>
        </w:rPr>
      </w:pPr>
      <w:r w:rsidRPr="001F5EE0">
        <w:rPr>
          <w:rFonts w:cstheme="minorHAnsi"/>
          <w:sz w:val="24"/>
          <w:szCs w:val="24"/>
        </w:rPr>
        <w:t>число, большее или меньшее данного числа в несколько раз;</w:t>
      </w:r>
    </w:p>
    <w:p w:rsidR="00B862F0" w:rsidRPr="001F5EE0" w:rsidRDefault="00B862F0" w:rsidP="00A2556A">
      <w:pPr>
        <w:pStyle w:val="a3"/>
        <w:numPr>
          <w:ilvl w:val="0"/>
          <w:numId w:val="7"/>
        </w:numPr>
        <w:shd w:val="clear" w:color="auto" w:fill="auto"/>
        <w:tabs>
          <w:tab w:val="left" w:pos="767"/>
        </w:tabs>
        <w:spacing w:after="30" w:line="21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единицы длины, площади, массы;</w:t>
      </w:r>
    </w:p>
    <w:p w:rsidR="00B862F0" w:rsidRPr="001F5EE0" w:rsidRDefault="00B862F0" w:rsidP="00A2556A">
      <w:pPr>
        <w:pStyle w:val="a3"/>
        <w:numPr>
          <w:ilvl w:val="0"/>
          <w:numId w:val="7"/>
        </w:numPr>
        <w:shd w:val="clear" w:color="auto" w:fill="auto"/>
        <w:tabs>
          <w:tab w:val="left" w:pos="767"/>
        </w:tabs>
        <w:spacing w:line="21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названия компонентов и результатов умножения и деления;</w:t>
      </w:r>
    </w:p>
    <w:p w:rsidR="00B862F0" w:rsidRPr="001F5EE0" w:rsidRDefault="00B862F0" w:rsidP="00A2556A">
      <w:pPr>
        <w:pStyle w:val="a3"/>
        <w:numPr>
          <w:ilvl w:val="0"/>
          <w:numId w:val="7"/>
        </w:numPr>
        <w:shd w:val="clear" w:color="auto" w:fill="auto"/>
        <w:tabs>
          <w:tab w:val="left" w:pos="772"/>
        </w:tabs>
        <w:spacing w:line="25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виды треугольников;</w:t>
      </w:r>
    </w:p>
    <w:p w:rsidR="00B862F0" w:rsidRPr="001F5EE0" w:rsidRDefault="00A2556A" w:rsidP="00A2556A">
      <w:pPr>
        <w:pStyle w:val="a3"/>
        <w:numPr>
          <w:ilvl w:val="0"/>
          <w:numId w:val="8"/>
        </w:numPr>
        <w:shd w:val="clear" w:color="auto" w:fill="auto"/>
        <w:spacing w:line="250" w:lineRule="exact"/>
        <w:ind w:right="28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 xml:space="preserve"> </w:t>
      </w:r>
      <w:r w:rsidR="00B862F0" w:rsidRPr="001F5EE0">
        <w:rPr>
          <w:rFonts w:asciiTheme="minorHAnsi" w:hAnsiTheme="minorHAnsi" w:cstheme="minorHAnsi"/>
          <w:color w:val="000000"/>
          <w:sz w:val="24"/>
          <w:szCs w:val="24"/>
        </w:rPr>
        <w:t>правила порядка выполнения действий в выражениях</w:t>
      </w:r>
      <w:r w:rsidR="00300CC7" w:rsidRPr="001F5EE0">
        <w:rPr>
          <w:rFonts w:asciiTheme="minorHAnsi" w:hAnsiTheme="minorHAnsi" w:cstheme="minorHAnsi"/>
          <w:color w:val="000000"/>
          <w:sz w:val="24"/>
          <w:szCs w:val="24"/>
        </w:rPr>
        <w:t xml:space="preserve"> в 2-3 действия (со скобками и </w:t>
      </w:r>
      <w:r w:rsidR="00B862F0" w:rsidRPr="001F5EE0">
        <w:rPr>
          <w:rFonts w:asciiTheme="minorHAnsi" w:hAnsiTheme="minorHAnsi" w:cstheme="minorHAnsi"/>
          <w:color w:val="000000"/>
          <w:sz w:val="24"/>
          <w:szCs w:val="24"/>
        </w:rPr>
        <w:t xml:space="preserve"> без них);</w:t>
      </w:r>
    </w:p>
    <w:p w:rsidR="00B862F0" w:rsidRPr="001F5EE0" w:rsidRDefault="00B862F0" w:rsidP="00B862F0">
      <w:pPr>
        <w:pStyle w:val="a3"/>
        <w:shd w:val="clear" w:color="auto" w:fill="auto"/>
        <w:spacing w:line="250" w:lineRule="exact"/>
        <w:ind w:left="4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таблицу умножения однозначных чисел и соответствующие случаи деления;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77"/>
        </w:tabs>
        <w:spacing w:line="250" w:lineRule="exact"/>
        <w:ind w:left="46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понятие «доля»;</w:t>
      </w:r>
    </w:p>
    <w:p w:rsidR="00A2556A" w:rsidRPr="001F5EE0" w:rsidRDefault="00B862F0" w:rsidP="00B862F0">
      <w:pPr>
        <w:pStyle w:val="a3"/>
        <w:shd w:val="clear" w:color="auto" w:fill="auto"/>
        <w:spacing w:line="250" w:lineRule="exact"/>
        <w:ind w:left="40" w:right="280" w:firstLine="720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</w:rPr>
      </w:pPr>
      <w:r w:rsidRPr="001F5EE0">
        <w:rPr>
          <w:rFonts w:asciiTheme="minorHAnsi" w:hAnsiTheme="minorHAnsi" w:cstheme="minorHAnsi"/>
          <w:b/>
          <w:i/>
          <w:color w:val="000000"/>
          <w:sz w:val="24"/>
          <w:szCs w:val="24"/>
        </w:rPr>
        <w:t>определ</w:t>
      </w:r>
      <w:r w:rsidR="00A2556A" w:rsidRPr="001F5EE0">
        <w:rPr>
          <w:rFonts w:asciiTheme="minorHAnsi" w:hAnsiTheme="minorHAnsi" w:cstheme="minorHAnsi"/>
          <w:b/>
          <w:i/>
          <w:color w:val="000000"/>
          <w:sz w:val="24"/>
          <w:szCs w:val="24"/>
        </w:rPr>
        <w:t>ять понятия:</w:t>
      </w:r>
    </w:p>
    <w:p w:rsidR="00B862F0" w:rsidRPr="001F5EE0" w:rsidRDefault="00A2556A" w:rsidP="00A2556A">
      <w:pPr>
        <w:pStyle w:val="a3"/>
        <w:shd w:val="clear" w:color="auto" w:fill="auto"/>
        <w:spacing w:line="250" w:lineRule="exact"/>
        <w:ind w:right="28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 xml:space="preserve">       - </w:t>
      </w:r>
      <w:r w:rsidR="00B862F0" w:rsidRPr="001F5EE0">
        <w:rPr>
          <w:rFonts w:asciiTheme="minorHAnsi" w:hAnsiTheme="minorHAnsi" w:cstheme="minorHAnsi"/>
          <w:color w:val="000000"/>
          <w:sz w:val="24"/>
          <w:szCs w:val="24"/>
        </w:rPr>
        <w:t>«окружность», «центр окружност</w:t>
      </w:r>
      <w:r w:rsidR="00300CC7" w:rsidRPr="001F5EE0">
        <w:rPr>
          <w:rFonts w:asciiTheme="minorHAnsi" w:hAnsiTheme="minorHAnsi" w:cstheme="minorHAnsi"/>
          <w:color w:val="000000"/>
          <w:sz w:val="24"/>
          <w:szCs w:val="24"/>
        </w:rPr>
        <w:t>и», «радиус окружности», «диа</w:t>
      </w:r>
      <w:r w:rsidR="00B862F0" w:rsidRPr="001F5EE0">
        <w:rPr>
          <w:rFonts w:asciiTheme="minorHAnsi" w:hAnsiTheme="minorHAnsi" w:cstheme="minorHAnsi"/>
          <w:color w:val="000000"/>
          <w:sz w:val="24"/>
          <w:szCs w:val="24"/>
        </w:rPr>
        <w:t>метр окружности»;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67"/>
        </w:tabs>
        <w:spacing w:line="250" w:lineRule="exact"/>
        <w:ind w:left="46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чётные и нечётные числа;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67"/>
        </w:tabs>
        <w:spacing w:line="250" w:lineRule="exact"/>
        <w:ind w:left="46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определение квадратного дециметра;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67"/>
        </w:tabs>
        <w:spacing w:line="250" w:lineRule="exact"/>
        <w:ind w:left="46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определение квадратного метра;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72"/>
        </w:tabs>
        <w:spacing w:line="250" w:lineRule="exact"/>
        <w:ind w:left="46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lastRenderedPageBreak/>
        <w:t>правило умножения числа на 1;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72"/>
        </w:tabs>
        <w:spacing w:line="250" w:lineRule="exact"/>
        <w:ind w:left="46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правило умножения числа на 0;</w:t>
      </w:r>
    </w:p>
    <w:p w:rsidR="00300CC7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77"/>
        </w:tabs>
        <w:spacing w:line="250" w:lineRule="exact"/>
        <w:ind w:left="460" w:right="10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 xml:space="preserve">правило деления нуля на число; </w:t>
      </w:r>
    </w:p>
    <w:p w:rsidR="00B862F0" w:rsidRPr="001F5EE0" w:rsidRDefault="00B862F0" w:rsidP="00300CC7">
      <w:pPr>
        <w:pStyle w:val="a3"/>
        <w:shd w:val="clear" w:color="auto" w:fill="auto"/>
        <w:tabs>
          <w:tab w:val="left" w:pos="777"/>
        </w:tabs>
        <w:spacing w:line="250" w:lineRule="exact"/>
        <w:ind w:left="460" w:right="10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Style w:val="1"/>
          <w:rFonts w:asciiTheme="minorHAnsi" w:hAnsiTheme="minorHAnsi" w:cstheme="minorHAnsi"/>
          <w:color w:val="000000"/>
          <w:sz w:val="24"/>
          <w:szCs w:val="24"/>
        </w:rPr>
        <w:t>сравнивать: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67"/>
        </w:tabs>
        <w:spacing w:line="250" w:lineRule="exact"/>
        <w:ind w:left="46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числа в пределах 1000;</w:t>
      </w:r>
    </w:p>
    <w:p w:rsidR="00B862F0" w:rsidRPr="001F5EE0" w:rsidRDefault="00B862F0" w:rsidP="00B862F0">
      <w:pPr>
        <w:pStyle w:val="a3"/>
        <w:shd w:val="clear" w:color="auto" w:fill="auto"/>
        <w:spacing w:line="250" w:lineRule="exact"/>
        <w:ind w:left="4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числа в кратном отношении (во сколько раз одно число больше или меньше другого);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58"/>
        </w:tabs>
        <w:spacing w:line="250" w:lineRule="exact"/>
        <w:ind w:left="46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длины отрезков;</w:t>
      </w:r>
    </w:p>
    <w:p w:rsidR="00300CC7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72"/>
        </w:tabs>
        <w:spacing w:line="250" w:lineRule="exact"/>
        <w:ind w:left="460" w:right="10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 xml:space="preserve">площади фигур; </w:t>
      </w:r>
    </w:p>
    <w:p w:rsidR="00B862F0" w:rsidRPr="001F5EE0" w:rsidRDefault="00B862F0" w:rsidP="00300CC7">
      <w:pPr>
        <w:pStyle w:val="a3"/>
        <w:shd w:val="clear" w:color="auto" w:fill="auto"/>
        <w:tabs>
          <w:tab w:val="left" w:pos="772"/>
        </w:tabs>
        <w:spacing w:line="250" w:lineRule="exact"/>
        <w:ind w:left="460" w:right="10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Style w:val="1"/>
          <w:rFonts w:asciiTheme="minorHAnsi" w:hAnsiTheme="minorHAnsi" w:cstheme="minorHAnsi"/>
          <w:color w:val="000000"/>
          <w:sz w:val="24"/>
          <w:szCs w:val="24"/>
        </w:rPr>
        <w:t>различать: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62"/>
        </w:tabs>
        <w:spacing w:line="250" w:lineRule="exact"/>
        <w:ind w:left="460"/>
        <w:jc w:val="both"/>
        <w:rPr>
          <w:rFonts w:asciiTheme="minorHAnsi" w:hAnsiTheme="minorHAnsi" w:cstheme="minorHAnsi"/>
          <w:sz w:val="24"/>
          <w:szCs w:val="24"/>
        </w:rPr>
      </w:pPr>
      <w:proofErr w:type="gramStart"/>
      <w:r w:rsidRPr="001F5EE0">
        <w:rPr>
          <w:rFonts w:asciiTheme="minorHAnsi" w:hAnsiTheme="minorHAnsi" w:cstheme="minorHAnsi"/>
          <w:color w:val="000000"/>
          <w:sz w:val="24"/>
          <w:szCs w:val="24"/>
        </w:rPr>
        <w:t>отношения «больше в» и «больше на», «меньше в» и «меньше на»;</w:t>
      </w:r>
      <w:proofErr w:type="gramEnd"/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72"/>
        </w:tabs>
        <w:spacing w:line="250" w:lineRule="exact"/>
        <w:ind w:left="46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компоненты арифметических действий;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58"/>
        </w:tabs>
        <w:spacing w:line="250" w:lineRule="exact"/>
        <w:ind w:left="46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числовое выражение и его значение;</w:t>
      </w:r>
    </w:p>
    <w:p w:rsidR="00B862F0" w:rsidRPr="001F5EE0" w:rsidRDefault="00B862F0" w:rsidP="00B862F0">
      <w:pPr>
        <w:pStyle w:val="30"/>
        <w:numPr>
          <w:ilvl w:val="0"/>
          <w:numId w:val="1"/>
        </w:numPr>
        <w:shd w:val="clear" w:color="auto" w:fill="auto"/>
        <w:tabs>
          <w:tab w:val="left" w:pos="772"/>
        </w:tabs>
        <w:ind w:left="46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Style w:val="3"/>
          <w:rFonts w:asciiTheme="minorHAnsi" w:hAnsiTheme="minorHAnsi" w:cstheme="minorHAnsi"/>
          <w:color w:val="000000"/>
          <w:sz w:val="24"/>
          <w:szCs w:val="24"/>
        </w:rPr>
        <w:t>читать:</w:t>
      </w:r>
    </w:p>
    <w:p w:rsidR="00300CC7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67"/>
        </w:tabs>
        <w:spacing w:line="250" w:lineRule="exact"/>
        <w:ind w:left="460" w:right="10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 xml:space="preserve">числа в пределах 1000, записанные цифрами; </w:t>
      </w:r>
    </w:p>
    <w:p w:rsidR="00B862F0" w:rsidRPr="001F5EE0" w:rsidRDefault="00B862F0" w:rsidP="00300CC7">
      <w:pPr>
        <w:pStyle w:val="a3"/>
        <w:shd w:val="clear" w:color="auto" w:fill="auto"/>
        <w:tabs>
          <w:tab w:val="left" w:pos="767"/>
        </w:tabs>
        <w:spacing w:line="250" w:lineRule="exact"/>
        <w:ind w:left="460" w:right="10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Style w:val="1"/>
          <w:rFonts w:asciiTheme="minorHAnsi" w:hAnsiTheme="minorHAnsi" w:cstheme="minorHAnsi"/>
          <w:color w:val="000000"/>
          <w:sz w:val="24"/>
          <w:szCs w:val="24"/>
        </w:rPr>
        <w:t>воспроизводить:</w:t>
      </w:r>
    </w:p>
    <w:p w:rsidR="00B862F0" w:rsidRPr="001F5EE0" w:rsidRDefault="00B862F0" w:rsidP="00B862F0">
      <w:pPr>
        <w:pStyle w:val="a3"/>
        <w:shd w:val="clear" w:color="auto" w:fill="auto"/>
        <w:spacing w:line="250" w:lineRule="exact"/>
        <w:ind w:left="40" w:right="28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результаты табличных случаев умножения однозначных чисел и соответствующих случаев деления;</w:t>
      </w:r>
    </w:p>
    <w:p w:rsidR="00B862F0" w:rsidRPr="001F5EE0" w:rsidRDefault="00B862F0" w:rsidP="004579CF">
      <w:pPr>
        <w:pStyle w:val="a3"/>
        <w:numPr>
          <w:ilvl w:val="0"/>
          <w:numId w:val="4"/>
        </w:numPr>
        <w:shd w:val="clear" w:color="auto" w:fill="auto"/>
        <w:tabs>
          <w:tab w:val="left" w:pos="767"/>
        </w:tabs>
        <w:spacing w:line="25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соотношения между единицами длины: 1 м = 100 см, 1 м = 10 дм;</w:t>
      </w:r>
    </w:p>
    <w:p w:rsidR="00B862F0" w:rsidRPr="001F5EE0" w:rsidRDefault="00B862F0" w:rsidP="004579CF">
      <w:pPr>
        <w:pStyle w:val="a3"/>
        <w:numPr>
          <w:ilvl w:val="0"/>
          <w:numId w:val="4"/>
        </w:numPr>
        <w:shd w:val="clear" w:color="auto" w:fill="auto"/>
        <w:tabs>
          <w:tab w:val="left" w:pos="762"/>
        </w:tabs>
        <w:spacing w:line="25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соотношения между единицами массы: 1 кг = 1000 г;</w:t>
      </w:r>
    </w:p>
    <w:p w:rsidR="00B862F0" w:rsidRPr="001F5EE0" w:rsidRDefault="00B862F0" w:rsidP="004579CF">
      <w:pPr>
        <w:pStyle w:val="a3"/>
        <w:numPr>
          <w:ilvl w:val="0"/>
          <w:numId w:val="4"/>
        </w:numPr>
        <w:shd w:val="clear" w:color="auto" w:fill="auto"/>
        <w:tabs>
          <w:tab w:val="left" w:pos="762"/>
        </w:tabs>
        <w:spacing w:line="25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соотношения между единицами времени: 1 год = 12 месяцев; 1 сутки = 24 часа;</w:t>
      </w:r>
    </w:p>
    <w:p w:rsidR="00B862F0" w:rsidRPr="001F5EE0" w:rsidRDefault="00B862F0" w:rsidP="004579CF">
      <w:pPr>
        <w:pStyle w:val="30"/>
        <w:numPr>
          <w:ilvl w:val="0"/>
          <w:numId w:val="4"/>
        </w:numPr>
        <w:shd w:val="clear" w:color="auto" w:fill="auto"/>
        <w:tabs>
          <w:tab w:val="left" w:pos="75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Style w:val="3"/>
          <w:rFonts w:asciiTheme="minorHAnsi" w:hAnsiTheme="minorHAnsi" w:cstheme="minorHAnsi"/>
          <w:color w:val="000000"/>
          <w:sz w:val="24"/>
          <w:szCs w:val="24"/>
        </w:rPr>
        <w:t>приводить примеры:</w:t>
      </w:r>
    </w:p>
    <w:p w:rsidR="00B862F0" w:rsidRPr="001F5EE0" w:rsidRDefault="00B862F0" w:rsidP="004579CF">
      <w:pPr>
        <w:pStyle w:val="a3"/>
        <w:numPr>
          <w:ilvl w:val="0"/>
          <w:numId w:val="4"/>
        </w:numPr>
        <w:shd w:val="clear" w:color="auto" w:fill="auto"/>
        <w:tabs>
          <w:tab w:val="left" w:pos="753"/>
        </w:tabs>
        <w:spacing w:line="25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двузначных, трёхзначных чисел;</w:t>
      </w:r>
    </w:p>
    <w:p w:rsidR="00B862F0" w:rsidRPr="001F5EE0" w:rsidRDefault="00B862F0" w:rsidP="004579CF">
      <w:pPr>
        <w:pStyle w:val="a3"/>
        <w:numPr>
          <w:ilvl w:val="0"/>
          <w:numId w:val="4"/>
        </w:numPr>
        <w:shd w:val="clear" w:color="auto" w:fill="auto"/>
        <w:tabs>
          <w:tab w:val="left" w:pos="758"/>
        </w:tabs>
        <w:spacing w:line="25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числовых выражений;</w:t>
      </w:r>
    </w:p>
    <w:p w:rsidR="00B862F0" w:rsidRPr="001F5EE0" w:rsidRDefault="00B862F0" w:rsidP="004579CF">
      <w:pPr>
        <w:pStyle w:val="30"/>
        <w:numPr>
          <w:ilvl w:val="0"/>
          <w:numId w:val="4"/>
        </w:numPr>
        <w:shd w:val="clear" w:color="auto" w:fill="auto"/>
        <w:tabs>
          <w:tab w:val="left" w:pos="758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Style w:val="3"/>
          <w:rFonts w:asciiTheme="minorHAnsi" w:hAnsiTheme="minorHAnsi" w:cstheme="minorHAnsi"/>
          <w:color w:val="000000"/>
          <w:sz w:val="24"/>
          <w:szCs w:val="24"/>
        </w:rPr>
        <w:t>моделировать:</w:t>
      </w:r>
    </w:p>
    <w:p w:rsidR="00B862F0" w:rsidRPr="001F5EE0" w:rsidRDefault="00B862F0" w:rsidP="004579CF">
      <w:pPr>
        <w:pStyle w:val="a3"/>
        <w:numPr>
          <w:ilvl w:val="0"/>
          <w:numId w:val="4"/>
        </w:numPr>
        <w:shd w:val="clear" w:color="auto" w:fill="auto"/>
        <w:spacing w:line="250" w:lineRule="exact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десятичный состав трёхзначного числа;</w:t>
      </w:r>
    </w:p>
    <w:p w:rsidR="004579CF" w:rsidRPr="001F5EE0" w:rsidRDefault="00B862F0" w:rsidP="004579CF">
      <w:pPr>
        <w:pStyle w:val="a3"/>
        <w:numPr>
          <w:ilvl w:val="0"/>
          <w:numId w:val="4"/>
        </w:numPr>
        <w:shd w:val="clear" w:color="auto" w:fill="auto"/>
        <w:spacing w:line="250" w:lineRule="exact"/>
        <w:ind w:right="28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 xml:space="preserve">алгоритмы сложения и вычитания, умножения и деления трёхзначных чисел; ситуацию, представленную в тексте арифметической задачи, в виде схемы, рисунка; </w:t>
      </w:r>
      <w:r w:rsidR="00300CC7" w:rsidRPr="001F5EE0">
        <w:rPr>
          <w:rFonts w:asciiTheme="minorHAnsi" w:hAnsiTheme="minorHAnsi" w:cstheme="minorHAnsi"/>
          <w:color w:val="000000"/>
          <w:sz w:val="24"/>
          <w:szCs w:val="24"/>
        </w:rPr>
        <w:t xml:space="preserve">               </w:t>
      </w:r>
    </w:p>
    <w:p w:rsidR="00B862F0" w:rsidRPr="001F5EE0" w:rsidRDefault="00B862F0" w:rsidP="004579CF">
      <w:pPr>
        <w:pStyle w:val="a3"/>
        <w:shd w:val="clear" w:color="auto" w:fill="auto"/>
        <w:spacing w:line="250" w:lineRule="exact"/>
        <w:ind w:left="760" w:right="28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Style w:val="1"/>
          <w:rFonts w:asciiTheme="minorHAnsi" w:hAnsiTheme="minorHAnsi" w:cstheme="minorHAnsi"/>
          <w:color w:val="000000"/>
          <w:sz w:val="24"/>
          <w:szCs w:val="24"/>
        </w:rPr>
        <w:t>упорядочивать:</w:t>
      </w:r>
    </w:p>
    <w:p w:rsidR="00300CC7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48"/>
        </w:tabs>
        <w:spacing w:line="250" w:lineRule="exact"/>
        <w:ind w:left="460" w:right="10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числа в пределах 1000 в порядке увеличения или уме</w:t>
      </w:r>
      <w:r w:rsidR="00300CC7" w:rsidRPr="001F5EE0">
        <w:rPr>
          <w:rFonts w:asciiTheme="minorHAnsi" w:hAnsiTheme="minorHAnsi" w:cstheme="minorHAnsi"/>
          <w:color w:val="000000"/>
          <w:sz w:val="24"/>
          <w:szCs w:val="24"/>
        </w:rPr>
        <w:t>ньшения;</w:t>
      </w:r>
    </w:p>
    <w:p w:rsidR="00B862F0" w:rsidRPr="001F5EE0" w:rsidRDefault="00B862F0" w:rsidP="00300CC7">
      <w:pPr>
        <w:pStyle w:val="a3"/>
        <w:shd w:val="clear" w:color="auto" w:fill="auto"/>
        <w:tabs>
          <w:tab w:val="left" w:pos="748"/>
        </w:tabs>
        <w:spacing w:line="250" w:lineRule="exact"/>
        <w:ind w:left="460" w:right="10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Style w:val="1"/>
          <w:rFonts w:asciiTheme="minorHAnsi" w:hAnsiTheme="minorHAnsi" w:cstheme="minorHAnsi"/>
          <w:color w:val="000000"/>
          <w:sz w:val="24"/>
          <w:szCs w:val="24"/>
        </w:rPr>
        <w:t>анализировать: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48"/>
        </w:tabs>
        <w:spacing w:line="250" w:lineRule="exact"/>
        <w:ind w:left="46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текст учебной задачи с целью поиска алгоритма ее решения;</w:t>
      </w:r>
    </w:p>
    <w:p w:rsidR="00B862F0" w:rsidRPr="001F5EE0" w:rsidRDefault="00B862F0" w:rsidP="00B862F0">
      <w:pPr>
        <w:pStyle w:val="a3"/>
        <w:shd w:val="clear" w:color="auto" w:fill="auto"/>
        <w:spacing w:line="230" w:lineRule="exact"/>
        <w:ind w:left="40" w:right="280" w:firstLine="7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готовые решения задач с целью выбора верного решения, рационального способа решения;</w:t>
      </w:r>
    </w:p>
    <w:p w:rsidR="00B862F0" w:rsidRPr="001F5EE0" w:rsidRDefault="00B862F0" w:rsidP="00B862F0">
      <w:pPr>
        <w:pStyle w:val="30"/>
        <w:shd w:val="clear" w:color="auto" w:fill="auto"/>
        <w:spacing w:line="254" w:lineRule="exact"/>
        <w:ind w:left="460"/>
        <w:jc w:val="both"/>
        <w:rPr>
          <w:rFonts w:asciiTheme="minorHAnsi" w:hAnsiTheme="minorHAnsi" w:cstheme="minorHAnsi"/>
          <w:b/>
          <w:i w:val="0"/>
          <w:sz w:val="24"/>
          <w:szCs w:val="24"/>
        </w:rPr>
      </w:pPr>
      <w:r w:rsidRPr="001F5EE0">
        <w:rPr>
          <w:rStyle w:val="3"/>
          <w:rFonts w:asciiTheme="minorHAnsi" w:hAnsiTheme="minorHAnsi" w:cstheme="minorHAnsi"/>
          <w:b/>
          <w:i/>
          <w:color w:val="000000"/>
          <w:sz w:val="24"/>
          <w:szCs w:val="24"/>
        </w:rPr>
        <w:t>классифицировать: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48"/>
        </w:tabs>
        <w:spacing w:line="254" w:lineRule="exact"/>
        <w:ind w:left="46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треугольники (разносторонний, равнобедренный, равносторонний);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53"/>
        </w:tabs>
        <w:spacing w:line="254" w:lineRule="exact"/>
        <w:ind w:left="46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числа в пределах 1000 (однозначные, двузначные трёхзначные);</w:t>
      </w:r>
    </w:p>
    <w:p w:rsidR="00B862F0" w:rsidRPr="001F5EE0" w:rsidRDefault="00B862F0" w:rsidP="00B862F0">
      <w:pPr>
        <w:pStyle w:val="30"/>
        <w:numPr>
          <w:ilvl w:val="0"/>
          <w:numId w:val="1"/>
        </w:numPr>
        <w:shd w:val="clear" w:color="auto" w:fill="auto"/>
        <w:tabs>
          <w:tab w:val="left" w:pos="753"/>
        </w:tabs>
        <w:spacing w:line="254" w:lineRule="exact"/>
        <w:ind w:left="46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Style w:val="3"/>
          <w:rFonts w:asciiTheme="minorHAnsi" w:hAnsiTheme="minorHAnsi" w:cstheme="minorHAnsi"/>
          <w:color w:val="000000"/>
          <w:sz w:val="24"/>
          <w:szCs w:val="24"/>
        </w:rPr>
        <w:t>конструировать: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48"/>
        </w:tabs>
        <w:spacing w:line="254" w:lineRule="exact"/>
        <w:ind w:left="46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тексты несложных арифметических задач;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53"/>
        </w:tabs>
        <w:spacing w:line="254" w:lineRule="exact"/>
        <w:ind w:left="460" w:right="10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 xml:space="preserve">алгоритм решения составной арифметической задачи; </w:t>
      </w:r>
      <w:r w:rsidRPr="001F5EE0">
        <w:rPr>
          <w:rStyle w:val="1"/>
          <w:rFonts w:asciiTheme="minorHAnsi" w:hAnsiTheme="minorHAnsi" w:cstheme="minorHAnsi"/>
          <w:color w:val="000000"/>
          <w:sz w:val="24"/>
          <w:szCs w:val="24"/>
        </w:rPr>
        <w:t>контролировать:</w:t>
      </w:r>
    </w:p>
    <w:p w:rsidR="00300CC7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53"/>
        </w:tabs>
        <w:spacing w:line="254" w:lineRule="exact"/>
        <w:ind w:left="460" w:right="10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 xml:space="preserve">свою деятельность (находить и исправлять ошибки); </w:t>
      </w:r>
    </w:p>
    <w:p w:rsidR="00B862F0" w:rsidRPr="001F5EE0" w:rsidRDefault="00B862F0" w:rsidP="00300CC7">
      <w:pPr>
        <w:pStyle w:val="a3"/>
        <w:shd w:val="clear" w:color="auto" w:fill="auto"/>
        <w:tabs>
          <w:tab w:val="left" w:pos="753"/>
        </w:tabs>
        <w:spacing w:line="254" w:lineRule="exact"/>
        <w:ind w:left="460" w:right="10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Style w:val="1"/>
          <w:rFonts w:asciiTheme="minorHAnsi" w:hAnsiTheme="minorHAnsi" w:cstheme="minorHAnsi"/>
          <w:color w:val="000000"/>
          <w:sz w:val="24"/>
          <w:szCs w:val="24"/>
        </w:rPr>
        <w:t>оценивать:</w:t>
      </w:r>
    </w:p>
    <w:p w:rsidR="00300CC7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53"/>
        </w:tabs>
        <w:spacing w:line="254" w:lineRule="exact"/>
        <w:ind w:left="460" w:right="10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 xml:space="preserve">готовое решение учебной задачи (верно, неверно); </w:t>
      </w:r>
    </w:p>
    <w:p w:rsidR="00B862F0" w:rsidRPr="001F5EE0" w:rsidRDefault="00B862F0" w:rsidP="00300CC7">
      <w:pPr>
        <w:pStyle w:val="a3"/>
        <w:shd w:val="clear" w:color="auto" w:fill="auto"/>
        <w:tabs>
          <w:tab w:val="left" w:pos="753"/>
        </w:tabs>
        <w:spacing w:line="254" w:lineRule="exact"/>
        <w:ind w:left="460" w:right="10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Style w:val="1"/>
          <w:rFonts w:asciiTheme="minorHAnsi" w:hAnsiTheme="minorHAnsi" w:cstheme="minorHAnsi"/>
          <w:color w:val="000000"/>
          <w:sz w:val="24"/>
          <w:szCs w:val="24"/>
        </w:rPr>
        <w:t>решать учебные и практические задачи: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748"/>
        </w:tabs>
        <w:spacing w:line="254" w:lineRule="exact"/>
        <w:ind w:left="46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записывать цифрами трёхзначные числа;</w:t>
      </w:r>
    </w:p>
    <w:p w:rsidR="00B862F0" w:rsidRPr="001F5EE0" w:rsidRDefault="00B862F0" w:rsidP="00B862F0">
      <w:pPr>
        <w:pStyle w:val="a3"/>
        <w:shd w:val="clear" w:color="auto" w:fill="auto"/>
        <w:spacing w:line="259" w:lineRule="exact"/>
        <w:ind w:left="20" w:right="260" w:firstLine="84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решать составные арифметические задачи в два-три действия в различных комби</w:t>
      </w:r>
      <w:r w:rsidRPr="001F5EE0">
        <w:rPr>
          <w:rFonts w:asciiTheme="minorHAnsi" w:hAnsiTheme="minorHAnsi" w:cstheme="minorHAnsi"/>
          <w:color w:val="000000"/>
          <w:sz w:val="24"/>
          <w:szCs w:val="24"/>
        </w:rPr>
        <w:softHyphen/>
        <w:t>нациях;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884"/>
        </w:tabs>
        <w:spacing w:line="259" w:lineRule="exact"/>
        <w:ind w:left="20" w:right="260" w:firstLine="54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вычислять сумму и разность, произведение и частное чисел в пределах 1000, ис</w:t>
      </w:r>
      <w:r w:rsidRPr="001F5EE0">
        <w:rPr>
          <w:rFonts w:asciiTheme="minorHAnsi" w:hAnsiTheme="minorHAnsi" w:cstheme="minorHAnsi"/>
          <w:color w:val="000000"/>
          <w:sz w:val="24"/>
          <w:szCs w:val="24"/>
        </w:rPr>
        <w:softHyphen/>
        <w:t>пользуя изученные устные и письменные приемы вычислений;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896"/>
        </w:tabs>
        <w:spacing w:line="259" w:lineRule="exact"/>
        <w:ind w:left="880" w:hanging="3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вычислять значения простых и составных числовых выражений;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891"/>
        </w:tabs>
        <w:spacing w:line="259" w:lineRule="exact"/>
        <w:ind w:left="880" w:hanging="3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вычислять периметр, площадь прямоугольника (квадрата);</w:t>
      </w:r>
    </w:p>
    <w:p w:rsidR="00B862F0" w:rsidRPr="001F5EE0" w:rsidRDefault="00B862F0" w:rsidP="00B862F0">
      <w:pPr>
        <w:pStyle w:val="a3"/>
        <w:shd w:val="clear" w:color="auto" w:fill="auto"/>
        <w:spacing w:line="259" w:lineRule="exact"/>
        <w:ind w:left="88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выбирать из таблицы необходимую информацию для решения учебной задачи;</w:t>
      </w:r>
    </w:p>
    <w:p w:rsidR="00B862F0" w:rsidRPr="001F5EE0" w:rsidRDefault="00B862F0" w:rsidP="00B862F0">
      <w:pPr>
        <w:pStyle w:val="a3"/>
        <w:numPr>
          <w:ilvl w:val="0"/>
          <w:numId w:val="1"/>
        </w:numPr>
        <w:shd w:val="clear" w:color="auto" w:fill="auto"/>
        <w:tabs>
          <w:tab w:val="left" w:pos="886"/>
        </w:tabs>
        <w:spacing w:after="180" w:line="259" w:lineRule="exact"/>
        <w:ind w:left="880" w:hanging="3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>заполнять таблицы, имея некоторый банк данных.</w:t>
      </w:r>
    </w:p>
    <w:p w:rsidR="00B862F0" w:rsidRPr="001F5EE0" w:rsidRDefault="00B862F0" w:rsidP="00B862F0">
      <w:pPr>
        <w:pStyle w:val="a3"/>
        <w:shd w:val="clear" w:color="auto" w:fill="auto"/>
        <w:spacing w:line="259" w:lineRule="exact"/>
        <w:ind w:left="320" w:hanging="320"/>
        <w:jc w:val="both"/>
        <w:rPr>
          <w:rFonts w:asciiTheme="minorHAnsi" w:hAnsiTheme="minorHAnsi" w:cstheme="minorHAnsi"/>
          <w:sz w:val="24"/>
          <w:szCs w:val="24"/>
        </w:rPr>
      </w:pPr>
      <w:r w:rsidRPr="001F5EE0">
        <w:rPr>
          <w:rFonts w:asciiTheme="minorHAnsi" w:hAnsiTheme="minorHAnsi" w:cstheme="minorHAnsi"/>
          <w:color w:val="000000"/>
          <w:sz w:val="24"/>
          <w:szCs w:val="24"/>
        </w:rPr>
        <w:t xml:space="preserve">К концу обучения в третьем классе </w:t>
      </w:r>
      <w:r w:rsidRPr="001F5EE0">
        <w:rPr>
          <w:rFonts w:asciiTheme="minorHAnsi" w:hAnsiTheme="minorHAnsi" w:cstheme="minorHAnsi"/>
          <w:b/>
          <w:color w:val="000000"/>
          <w:sz w:val="24"/>
          <w:szCs w:val="24"/>
        </w:rPr>
        <w:t>учащиеся</w:t>
      </w:r>
      <w:r w:rsidR="00300CC7" w:rsidRPr="001F5EE0">
        <w:rPr>
          <w:rFonts w:asciiTheme="minorHAnsi" w:hAnsiTheme="minorHAnsi" w:cstheme="minorHAnsi"/>
          <w:b/>
          <w:color w:val="000000"/>
          <w:sz w:val="24"/>
          <w:szCs w:val="24"/>
        </w:rPr>
        <w:t xml:space="preserve"> </w:t>
      </w:r>
      <w:r w:rsidRPr="001F5EE0">
        <w:rPr>
          <w:rStyle w:val="1"/>
          <w:rFonts w:asciiTheme="minorHAnsi" w:hAnsiTheme="minorHAnsi" w:cstheme="minorHAnsi"/>
          <w:i w:val="0"/>
          <w:color w:val="000000"/>
          <w:sz w:val="24"/>
          <w:szCs w:val="24"/>
        </w:rPr>
        <w:t>получат возможность научиться</w:t>
      </w:r>
      <w:r w:rsidRPr="001F5EE0">
        <w:rPr>
          <w:rStyle w:val="1"/>
          <w:rFonts w:asciiTheme="minorHAnsi" w:hAnsiTheme="minorHAnsi" w:cstheme="minorHAnsi"/>
          <w:color w:val="000000"/>
          <w:sz w:val="24"/>
          <w:szCs w:val="24"/>
        </w:rPr>
        <w:t>:</w:t>
      </w:r>
    </w:p>
    <w:p w:rsidR="00B862F0" w:rsidRPr="001F5EE0" w:rsidRDefault="00B862F0" w:rsidP="004579CF">
      <w:pPr>
        <w:pStyle w:val="a3"/>
        <w:numPr>
          <w:ilvl w:val="0"/>
          <w:numId w:val="6"/>
        </w:numPr>
        <w:shd w:val="clear" w:color="auto" w:fill="auto"/>
        <w:tabs>
          <w:tab w:val="left" w:pos="891"/>
        </w:tabs>
        <w:spacing w:line="259" w:lineRule="exac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5EE0">
        <w:rPr>
          <w:rFonts w:asciiTheme="minorHAnsi" w:hAnsiTheme="minorHAnsi" w:cstheme="minorHAnsi"/>
          <w:i/>
          <w:color w:val="000000"/>
          <w:sz w:val="24"/>
          <w:szCs w:val="24"/>
        </w:rPr>
        <w:lastRenderedPageBreak/>
        <w:t>выполнять проверку вычислений;</w:t>
      </w:r>
    </w:p>
    <w:p w:rsidR="005A2F0D" w:rsidRPr="001F5EE0" w:rsidRDefault="00B862F0" w:rsidP="004579CF">
      <w:pPr>
        <w:pStyle w:val="a6"/>
        <w:numPr>
          <w:ilvl w:val="0"/>
          <w:numId w:val="6"/>
        </w:numPr>
        <w:rPr>
          <w:i/>
          <w:lang w:val="ru-RU"/>
        </w:rPr>
      </w:pPr>
      <w:r w:rsidRPr="001F5EE0">
        <w:rPr>
          <w:i/>
          <w:lang w:val="ru-RU"/>
        </w:rPr>
        <w:t>вычислять значения числовых выражений, содер</w:t>
      </w:r>
      <w:r w:rsidR="005A2F0D" w:rsidRPr="001F5EE0">
        <w:rPr>
          <w:i/>
          <w:lang w:val="ru-RU"/>
        </w:rPr>
        <w:t>жащих 2-3 действия (со скобками</w:t>
      </w:r>
      <w:r w:rsidR="005A2F0D" w:rsidRPr="001F5EE0">
        <w:rPr>
          <w:rStyle w:val="1"/>
          <w:rFonts w:asciiTheme="minorHAnsi" w:hAnsiTheme="minorHAnsi" w:cstheme="minorHAnsi"/>
          <w:i w:val="0"/>
          <w:color w:val="000000"/>
          <w:sz w:val="24"/>
          <w:szCs w:val="24"/>
          <w:lang w:val="ru-RU"/>
        </w:rPr>
        <w:t>;</w:t>
      </w:r>
      <w:r w:rsidR="00300CC7" w:rsidRPr="001F5EE0">
        <w:rPr>
          <w:rStyle w:val="1"/>
          <w:rFonts w:asciiTheme="minorHAnsi" w:hAnsiTheme="minorHAnsi" w:cstheme="minorHAnsi"/>
          <w:i w:val="0"/>
          <w:color w:val="000000"/>
          <w:sz w:val="24"/>
          <w:szCs w:val="24"/>
          <w:lang w:val="ru-RU"/>
        </w:rPr>
        <w:t xml:space="preserve"> </w:t>
      </w:r>
      <w:r w:rsidRPr="001F5EE0">
        <w:rPr>
          <w:i/>
          <w:lang w:val="ru-RU"/>
        </w:rPr>
        <w:t>без</w:t>
      </w:r>
      <w:r w:rsidR="00300CC7" w:rsidRPr="001F5EE0">
        <w:rPr>
          <w:i/>
          <w:lang w:val="ru-RU"/>
        </w:rPr>
        <w:t xml:space="preserve"> </w:t>
      </w:r>
      <w:r w:rsidRPr="001F5EE0">
        <w:rPr>
          <w:i/>
          <w:lang w:val="ru-RU"/>
        </w:rPr>
        <w:t>них);</w:t>
      </w:r>
    </w:p>
    <w:p w:rsidR="00B862F0" w:rsidRPr="001F5EE0" w:rsidRDefault="00B862F0" w:rsidP="004579CF">
      <w:pPr>
        <w:pStyle w:val="a6"/>
        <w:numPr>
          <w:ilvl w:val="0"/>
          <w:numId w:val="6"/>
        </w:numPr>
        <w:rPr>
          <w:i/>
          <w:lang w:val="ru-RU"/>
        </w:rPr>
      </w:pPr>
      <w:r w:rsidRPr="001F5EE0">
        <w:rPr>
          <w:i/>
          <w:lang w:val="ru-RU"/>
        </w:rPr>
        <w:t>решать задачи в 1-3 действия;</w:t>
      </w:r>
    </w:p>
    <w:p w:rsidR="00B862F0" w:rsidRPr="001F5EE0" w:rsidRDefault="00B862F0" w:rsidP="004579CF">
      <w:pPr>
        <w:pStyle w:val="a6"/>
        <w:numPr>
          <w:ilvl w:val="0"/>
          <w:numId w:val="6"/>
        </w:numPr>
        <w:rPr>
          <w:rFonts w:asciiTheme="minorHAnsi" w:hAnsiTheme="minorHAnsi"/>
          <w:i/>
          <w:lang w:val="ru-RU"/>
        </w:rPr>
      </w:pPr>
      <w:r w:rsidRPr="001F5EE0">
        <w:rPr>
          <w:rFonts w:asciiTheme="minorHAnsi" w:hAnsiTheme="minorHAnsi"/>
          <w:i/>
          <w:lang w:val="ru-RU"/>
        </w:rPr>
        <w:t>находить периметр многоугольника, в том числе прямоугольника (квадрата); читать, записывать, сравнивать числа в пределах 1000; выполнять устно четыре арифметических действия в пределах 100;</w:t>
      </w:r>
    </w:p>
    <w:p w:rsidR="00B862F0" w:rsidRPr="001F5EE0" w:rsidRDefault="00B862F0" w:rsidP="004579CF">
      <w:pPr>
        <w:pStyle w:val="a6"/>
        <w:numPr>
          <w:ilvl w:val="0"/>
          <w:numId w:val="6"/>
        </w:numPr>
        <w:rPr>
          <w:rFonts w:asciiTheme="minorHAnsi" w:hAnsiTheme="minorHAnsi"/>
          <w:i/>
          <w:lang w:val="ru-RU"/>
        </w:rPr>
      </w:pPr>
      <w:r w:rsidRPr="001F5EE0">
        <w:rPr>
          <w:rFonts w:asciiTheme="minorHAnsi" w:hAnsiTheme="minorHAnsi"/>
          <w:i/>
          <w:lang w:val="ru-RU"/>
        </w:rPr>
        <w:t>выполнять письменно сложение, вычитание двузначных и трехзначных чисел в пределах 1000;</w:t>
      </w:r>
    </w:p>
    <w:p w:rsidR="00B862F0" w:rsidRPr="001F5EE0" w:rsidRDefault="00B862F0" w:rsidP="004579CF">
      <w:pPr>
        <w:pStyle w:val="a6"/>
        <w:numPr>
          <w:ilvl w:val="0"/>
          <w:numId w:val="6"/>
        </w:numPr>
        <w:rPr>
          <w:rFonts w:asciiTheme="minorHAnsi" w:hAnsiTheme="minorHAnsi"/>
          <w:i/>
          <w:lang w:val="ru-RU"/>
        </w:rPr>
      </w:pPr>
      <w:r w:rsidRPr="001F5EE0">
        <w:rPr>
          <w:rFonts w:asciiTheme="minorHAnsi" w:hAnsiTheme="minorHAnsi"/>
          <w:i/>
          <w:lang w:val="ru-RU"/>
        </w:rPr>
        <w:t>классифицировать треугольники; умножать и делить разными способами;</w:t>
      </w:r>
    </w:p>
    <w:p w:rsidR="00B862F0" w:rsidRPr="001F5EE0" w:rsidRDefault="00B862F0" w:rsidP="004579CF">
      <w:pPr>
        <w:pStyle w:val="a6"/>
        <w:numPr>
          <w:ilvl w:val="0"/>
          <w:numId w:val="6"/>
        </w:numPr>
        <w:rPr>
          <w:rFonts w:asciiTheme="minorHAnsi" w:hAnsiTheme="minorHAnsi"/>
          <w:i/>
          <w:lang w:val="ru-RU"/>
        </w:rPr>
      </w:pPr>
      <w:r w:rsidRPr="001F5EE0">
        <w:rPr>
          <w:rFonts w:asciiTheme="minorHAnsi" w:hAnsiTheme="minorHAnsi"/>
          <w:i/>
          <w:lang w:val="ru-RU"/>
        </w:rPr>
        <w:t>выполнять письменное умножение и деление с трехзначными числами; сравнивать выражения;</w:t>
      </w:r>
    </w:p>
    <w:p w:rsidR="00B862F0" w:rsidRPr="001F5EE0" w:rsidRDefault="00B862F0" w:rsidP="004579CF">
      <w:pPr>
        <w:pStyle w:val="a6"/>
        <w:numPr>
          <w:ilvl w:val="0"/>
          <w:numId w:val="6"/>
        </w:numPr>
        <w:rPr>
          <w:rFonts w:asciiTheme="minorHAnsi" w:hAnsiTheme="minorHAnsi"/>
          <w:i/>
          <w:lang w:val="ru-RU"/>
        </w:rPr>
      </w:pPr>
      <w:r w:rsidRPr="001F5EE0">
        <w:rPr>
          <w:rFonts w:asciiTheme="minorHAnsi" w:hAnsiTheme="minorHAnsi"/>
          <w:i/>
          <w:lang w:val="ru-RU"/>
        </w:rPr>
        <w:t>решать уравнения;</w:t>
      </w:r>
    </w:p>
    <w:p w:rsidR="00B862F0" w:rsidRPr="001F5EE0" w:rsidRDefault="00B862F0" w:rsidP="004579CF">
      <w:pPr>
        <w:pStyle w:val="a6"/>
        <w:numPr>
          <w:ilvl w:val="0"/>
          <w:numId w:val="6"/>
        </w:numPr>
        <w:rPr>
          <w:rFonts w:asciiTheme="minorHAnsi" w:hAnsiTheme="minorHAnsi"/>
          <w:i/>
          <w:lang w:val="ru-RU"/>
        </w:rPr>
      </w:pPr>
      <w:r w:rsidRPr="001F5EE0">
        <w:rPr>
          <w:rFonts w:asciiTheme="minorHAnsi" w:hAnsiTheme="minorHAnsi"/>
          <w:i/>
          <w:lang w:val="ru-RU"/>
        </w:rPr>
        <w:t>строить геометрические фигуры;</w:t>
      </w:r>
    </w:p>
    <w:p w:rsidR="00B862F0" w:rsidRPr="001F5EE0" w:rsidRDefault="00B862F0" w:rsidP="004579CF">
      <w:pPr>
        <w:pStyle w:val="a3"/>
        <w:numPr>
          <w:ilvl w:val="0"/>
          <w:numId w:val="6"/>
        </w:numPr>
        <w:shd w:val="clear" w:color="auto" w:fill="auto"/>
        <w:tabs>
          <w:tab w:val="left" w:pos="891"/>
        </w:tabs>
        <w:spacing w:line="259" w:lineRule="exact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5EE0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выполнять </w:t>
      </w:r>
      <w:proofErr w:type="spellStart"/>
      <w:r w:rsidRPr="001F5EE0">
        <w:rPr>
          <w:rFonts w:asciiTheme="minorHAnsi" w:hAnsiTheme="minorHAnsi" w:cstheme="minorHAnsi"/>
          <w:i/>
          <w:color w:val="000000"/>
          <w:sz w:val="24"/>
          <w:szCs w:val="24"/>
        </w:rPr>
        <w:t>внетабличное</w:t>
      </w:r>
      <w:proofErr w:type="spellEnd"/>
      <w:r w:rsidRPr="001F5EE0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деление с остатком;</w:t>
      </w:r>
    </w:p>
    <w:p w:rsidR="00B862F0" w:rsidRPr="001F5EE0" w:rsidRDefault="00B862F0" w:rsidP="004579CF">
      <w:pPr>
        <w:pStyle w:val="a3"/>
        <w:numPr>
          <w:ilvl w:val="0"/>
          <w:numId w:val="6"/>
        </w:numPr>
        <w:shd w:val="clear" w:color="auto" w:fill="auto"/>
        <w:tabs>
          <w:tab w:val="left" w:pos="896"/>
        </w:tabs>
        <w:spacing w:line="259" w:lineRule="exact"/>
        <w:ind w:right="2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5EE0">
        <w:rPr>
          <w:rFonts w:asciiTheme="minorHAnsi" w:hAnsiTheme="minorHAnsi" w:cstheme="minorHAnsi"/>
          <w:i/>
          <w:color w:val="000000"/>
          <w:sz w:val="24"/>
          <w:szCs w:val="24"/>
        </w:rPr>
        <w:t>использовать алгоритм деления с остатком; выполнять проверку деления с остатком; находить значения выражений с переменной; писать римские цифры, сравнивать их</w:t>
      </w:r>
      <w:r w:rsidR="00DD1578" w:rsidRPr="001F5EE0">
        <w:rPr>
          <w:rFonts w:asciiTheme="minorHAnsi" w:hAnsiTheme="minorHAnsi" w:cstheme="minorHAnsi"/>
          <w:i/>
          <w:color w:val="000000"/>
          <w:sz w:val="24"/>
          <w:szCs w:val="24"/>
        </w:rPr>
        <w:t>;</w:t>
      </w:r>
    </w:p>
    <w:p w:rsidR="00300CC7" w:rsidRPr="001F5EE0" w:rsidRDefault="00DD1578" w:rsidP="004579CF">
      <w:pPr>
        <w:pStyle w:val="a3"/>
        <w:numPr>
          <w:ilvl w:val="0"/>
          <w:numId w:val="6"/>
        </w:numPr>
        <w:shd w:val="clear" w:color="auto" w:fill="auto"/>
        <w:tabs>
          <w:tab w:val="left" w:pos="896"/>
        </w:tabs>
        <w:spacing w:line="259" w:lineRule="exact"/>
        <w:ind w:right="2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5EE0">
        <w:rPr>
          <w:rFonts w:asciiTheme="minorHAnsi" w:hAnsiTheme="minorHAnsi" w:cstheme="minorHAnsi"/>
          <w:i/>
          <w:color w:val="000000"/>
          <w:sz w:val="24"/>
          <w:szCs w:val="24"/>
        </w:rPr>
        <w:t>записывать трехзначные числа в виде суммы разрядных слагаемых, сравнивать</w:t>
      </w:r>
      <w:r w:rsidR="00300CC7" w:rsidRPr="001F5EE0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  <w:r w:rsidRPr="001F5EE0">
        <w:rPr>
          <w:rFonts w:asciiTheme="minorHAnsi" w:hAnsiTheme="minorHAnsi" w:cstheme="minorHAnsi"/>
          <w:i/>
          <w:color w:val="000000"/>
          <w:sz w:val="24"/>
          <w:szCs w:val="24"/>
        </w:rPr>
        <w:t>числа;</w:t>
      </w:r>
      <w:r w:rsidR="00300CC7" w:rsidRPr="001F5EE0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</w:t>
      </w:r>
    </w:p>
    <w:p w:rsidR="00300CC7" w:rsidRPr="001F5EE0" w:rsidRDefault="00DD1578" w:rsidP="004579CF">
      <w:pPr>
        <w:pStyle w:val="a3"/>
        <w:numPr>
          <w:ilvl w:val="0"/>
          <w:numId w:val="6"/>
        </w:numPr>
        <w:shd w:val="clear" w:color="auto" w:fill="auto"/>
        <w:tabs>
          <w:tab w:val="left" w:pos="896"/>
        </w:tabs>
        <w:spacing w:line="259" w:lineRule="exact"/>
        <w:ind w:right="2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5EE0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-сравнивать доли; </w:t>
      </w:r>
    </w:p>
    <w:p w:rsidR="00300CC7" w:rsidRPr="001F5EE0" w:rsidRDefault="00DD1578" w:rsidP="004579CF">
      <w:pPr>
        <w:pStyle w:val="a3"/>
        <w:numPr>
          <w:ilvl w:val="0"/>
          <w:numId w:val="6"/>
        </w:numPr>
        <w:shd w:val="clear" w:color="auto" w:fill="auto"/>
        <w:tabs>
          <w:tab w:val="left" w:pos="896"/>
        </w:tabs>
        <w:spacing w:line="259" w:lineRule="exact"/>
        <w:ind w:right="2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5EE0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строить окружности; </w:t>
      </w:r>
    </w:p>
    <w:p w:rsidR="00375C39" w:rsidRPr="001F5EE0" w:rsidRDefault="00DD1578" w:rsidP="001F5EE0">
      <w:pPr>
        <w:pStyle w:val="a3"/>
        <w:numPr>
          <w:ilvl w:val="0"/>
          <w:numId w:val="6"/>
        </w:numPr>
        <w:shd w:val="clear" w:color="auto" w:fill="auto"/>
        <w:tabs>
          <w:tab w:val="left" w:pos="896"/>
        </w:tabs>
        <w:spacing w:line="259" w:lineRule="exact"/>
        <w:ind w:right="260"/>
        <w:jc w:val="both"/>
        <w:rPr>
          <w:rFonts w:asciiTheme="minorHAnsi" w:hAnsiTheme="minorHAnsi" w:cstheme="minorHAnsi"/>
          <w:i/>
          <w:sz w:val="24"/>
          <w:szCs w:val="24"/>
        </w:rPr>
      </w:pPr>
      <w:r w:rsidRPr="001F5EE0">
        <w:rPr>
          <w:rFonts w:asciiTheme="minorHAnsi" w:hAnsiTheme="minorHAnsi" w:cstheme="minorHAnsi"/>
          <w:i/>
          <w:color w:val="000000"/>
          <w:sz w:val="24"/>
          <w:szCs w:val="24"/>
        </w:rPr>
        <w:t>составлять равенства и неравенства.</w:t>
      </w:r>
      <w:r w:rsidR="001F5EE0">
        <w:rPr>
          <w:rFonts w:asciiTheme="minorHAnsi" w:hAnsiTheme="minorHAnsi" w:cstheme="minorHAnsi"/>
          <w:i/>
          <w:color w:val="000000"/>
          <w:sz w:val="24"/>
          <w:szCs w:val="24"/>
        </w:rPr>
        <w:t xml:space="preserve">                                                                                     </w:t>
      </w:r>
      <w:r w:rsidR="00375C39" w:rsidRPr="001F5EE0">
        <w:rPr>
          <w:b/>
          <w:sz w:val="24"/>
          <w:szCs w:val="24"/>
        </w:rPr>
        <w:t>Календарно-тематическое  планирование</w:t>
      </w:r>
    </w:p>
    <w:tbl>
      <w:tblPr>
        <w:tblStyle w:val="a5"/>
        <w:tblW w:w="29476" w:type="dxa"/>
        <w:tblInd w:w="-743" w:type="dxa"/>
        <w:tblLayout w:type="fixed"/>
        <w:tblLook w:val="04A0"/>
      </w:tblPr>
      <w:tblGrid>
        <w:gridCol w:w="425"/>
        <w:gridCol w:w="142"/>
        <w:gridCol w:w="142"/>
        <w:gridCol w:w="5880"/>
        <w:gridCol w:w="1492"/>
        <w:gridCol w:w="141"/>
        <w:gridCol w:w="250"/>
        <w:gridCol w:w="459"/>
        <w:gridCol w:w="709"/>
        <w:gridCol w:w="1626"/>
        <w:gridCol w:w="884"/>
        <w:gridCol w:w="884"/>
        <w:gridCol w:w="6895"/>
        <w:gridCol w:w="9547"/>
      </w:tblGrid>
      <w:tr w:rsidR="00375C39" w:rsidRPr="001F5EE0" w:rsidTr="00375C39">
        <w:trPr>
          <w:gridAfter w:val="5"/>
          <w:wAfter w:w="19836" w:type="dxa"/>
        </w:trPr>
        <w:tc>
          <w:tcPr>
            <w:tcW w:w="425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  <w:r w:rsidRPr="001F5EE0">
              <w:rPr>
                <w:sz w:val="24"/>
                <w:szCs w:val="24"/>
              </w:rPr>
              <w:t>№</w:t>
            </w:r>
          </w:p>
        </w:tc>
        <w:tc>
          <w:tcPr>
            <w:tcW w:w="6164" w:type="dxa"/>
            <w:gridSpan w:val="3"/>
          </w:tcPr>
          <w:p w:rsidR="00375C39" w:rsidRPr="001F5EE0" w:rsidRDefault="00375C39" w:rsidP="00375C39">
            <w:pPr>
              <w:jc w:val="center"/>
              <w:rPr>
                <w:sz w:val="24"/>
                <w:szCs w:val="24"/>
              </w:rPr>
            </w:pPr>
            <w:r w:rsidRPr="001F5EE0">
              <w:rPr>
                <w:sz w:val="24"/>
                <w:szCs w:val="24"/>
              </w:rPr>
              <w:t>Тема урока</w:t>
            </w:r>
          </w:p>
        </w:tc>
        <w:tc>
          <w:tcPr>
            <w:tcW w:w="1883" w:type="dxa"/>
            <w:gridSpan w:val="3"/>
          </w:tcPr>
          <w:p w:rsidR="00375C39" w:rsidRPr="001F5EE0" w:rsidRDefault="00375C39" w:rsidP="00375C39">
            <w:pPr>
              <w:pStyle w:val="a6"/>
              <w:rPr>
                <w:b/>
                <w:lang w:val="ru-RU"/>
              </w:rPr>
            </w:pPr>
            <w:r w:rsidRPr="001F5EE0">
              <w:rPr>
                <w:b/>
                <w:lang w:val="ru-RU"/>
              </w:rPr>
              <w:t>Коррекция</w:t>
            </w:r>
          </w:p>
          <w:p w:rsidR="00375C39" w:rsidRPr="001F5EE0" w:rsidRDefault="00375C39" w:rsidP="00375C39">
            <w:pPr>
              <w:pStyle w:val="a6"/>
              <w:rPr>
                <w:b/>
                <w:lang w:val="ru-RU"/>
              </w:rPr>
            </w:pPr>
            <w:r w:rsidRPr="001F5EE0">
              <w:rPr>
                <w:b/>
                <w:lang w:val="ru-RU"/>
              </w:rPr>
              <w:t>для детей</w:t>
            </w:r>
          </w:p>
          <w:p w:rsidR="00375C39" w:rsidRPr="001F5EE0" w:rsidRDefault="00375C39" w:rsidP="00375C39">
            <w:pPr>
              <w:rPr>
                <w:sz w:val="24"/>
                <w:szCs w:val="24"/>
              </w:rPr>
            </w:pPr>
            <w:r w:rsidRPr="001F5EE0">
              <w:rPr>
                <w:b/>
                <w:sz w:val="24"/>
                <w:szCs w:val="24"/>
              </w:rPr>
              <w:t>с ОВЗ</w:t>
            </w:r>
          </w:p>
        </w:tc>
        <w:tc>
          <w:tcPr>
            <w:tcW w:w="1168" w:type="dxa"/>
            <w:gridSpan w:val="2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  <w:r w:rsidRPr="001F5EE0">
              <w:rPr>
                <w:sz w:val="24"/>
                <w:szCs w:val="24"/>
              </w:rPr>
              <w:t>Дата</w:t>
            </w:r>
          </w:p>
          <w:p w:rsidR="00375C39" w:rsidRPr="001F5EE0" w:rsidRDefault="00375C39" w:rsidP="00375C39">
            <w:pPr>
              <w:rPr>
                <w:sz w:val="24"/>
                <w:szCs w:val="24"/>
              </w:rPr>
            </w:pPr>
            <w:r w:rsidRPr="001F5EE0">
              <w:rPr>
                <w:sz w:val="24"/>
                <w:szCs w:val="24"/>
              </w:rPr>
              <w:t xml:space="preserve">план           факт </w:t>
            </w:r>
          </w:p>
        </w:tc>
      </w:tr>
      <w:tr w:rsidR="00375C39" w:rsidRPr="001F5EE0" w:rsidTr="00375C39">
        <w:trPr>
          <w:gridAfter w:val="5"/>
          <w:wAfter w:w="19836" w:type="dxa"/>
        </w:trPr>
        <w:tc>
          <w:tcPr>
            <w:tcW w:w="9640" w:type="dxa"/>
            <w:gridSpan w:val="9"/>
          </w:tcPr>
          <w:p w:rsidR="00375C39" w:rsidRPr="001F5EE0" w:rsidRDefault="00375C39" w:rsidP="00375C39">
            <w:pPr>
              <w:jc w:val="center"/>
              <w:rPr>
                <w:sz w:val="24"/>
                <w:szCs w:val="24"/>
              </w:rPr>
            </w:pPr>
            <w:r w:rsidRPr="001F5EE0">
              <w:rPr>
                <w:b/>
                <w:sz w:val="24"/>
                <w:szCs w:val="24"/>
              </w:rPr>
              <w:t>Числа от 1 до 100 . Сложение и вычитание</w:t>
            </w:r>
          </w:p>
          <w:p w:rsidR="00375C39" w:rsidRPr="001F5EE0" w:rsidRDefault="00375C39" w:rsidP="00375C39">
            <w:pPr>
              <w:jc w:val="center"/>
              <w:rPr>
                <w:sz w:val="24"/>
                <w:szCs w:val="24"/>
              </w:rPr>
            </w:pPr>
            <w:r w:rsidRPr="001F5EE0">
              <w:rPr>
                <w:b/>
                <w:sz w:val="24"/>
                <w:szCs w:val="24"/>
              </w:rPr>
              <w:t>8ч</w:t>
            </w: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  <w:rPr>
                <w:lang w:val="ru-RU"/>
              </w:rPr>
            </w:pPr>
            <w:r w:rsidRPr="001F5EE0">
              <w:rPr>
                <w:lang w:val="ru-RU"/>
              </w:rPr>
              <w:t>1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  <w:rPr>
                <w:lang w:val="ru-RU"/>
              </w:rPr>
            </w:pPr>
            <w:r w:rsidRPr="001F5EE0">
              <w:rPr>
                <w:bCs/>
                <w:lang w:val="ru-RU"/>
              </w:rPr>
              <w:t>Сложение и вычитание, устные приёмы сложения и вычитания.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75C39" w:rsidRPr="001F5EE0" w:rsidRDefault="00BA23A0" w:rsidP="00375C39">
            <w:pPr>
              <w:rPr>
                <w:sz w:val="24"/>
                <w:szCs w:val="24"/>
              </w:rPr>
            </w:pPr>
            <w:r w:rsidRPr="001F5EE0">
              <w:rPr>
                <w:sz w:val="24"/>
                <w:szCs w:val="24"/>
              </w:rPr>
              <w:t>03.09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</w:pPr>
            <w:r w:rsidRPr="001F5EE0">
              <w:t>2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  <w:rPr>
                <w:b/>
                <w:lang w:val="ru-RU"/>
              </w:rPr>
            </w:pPr>
            <w:r w:rsidRPr="001F5EE0">
              <w:rPr>
                <w:b/>
                <w:lang w:val="ru-RU"/>
              </w:rPr>
              <w:t>Письменные приёмы сложения и вычитания. Работа над задачей в два действия.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  <w:r w:rsidRPr="001F5EE0">
              <w:rPr>
                <w:sz w:val="24"/>
                <w:szCs w:val="24"/>
              </w:rPr>
              <w:t>04.09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</w:pPr>
            <w:r w:rsidRPr="001F5EE0">
              <w:t>3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  <w:rPr>
                <w:lang w:val="ru-RU"/>
              </w:rPr>
            </w:pPr>
            <w:r w:rsidRPr="001F5EE0">
              <w:rPr>
                <w:lang w:val="ru-RU"/>
              </w:rPr>
              <w:t>Решение уравнений способом подбора</w:t>
            </w:r>
            <w:proofErr w:type="gramStart"/>
            <w:r w:rsidRPr="001F5EE0">
              <w:rPr>
                <w:lang w:val="ru-RU"/>
              </w:rPr>
              <w:t xml:space="preserve"> .</w:t>
            </w:r>
            <w:proofErr w:type="gramEnd"/>
            <w:r w:rsidRPr="001F5EE0">
              <w:rPr>
                <w:lang w:val="ru-RU"/>
              </w:rPr>
              <w:t xml:space="preserve"> Буквенные выражения.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  <w:r w:rsidRPr="001F5EE0">
              <w:rPr>
                <w:sz w:val="24"/>
                <w:szCs w:val="24"/>
              </w:rPr>
              <w:t>06.09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</w:pPr>
            <w:r w:rsidRPr="001F5EE0">
              <w:t>4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  <w:rPr>
                <w:b/>
                <w:lang w:val="ru-RU"/>
              </w:rPr>
            </w:pPr>
            <w:r w:rsidRPr="001F5EE0">
              <w:rPr>
                <w:bCs/>
                <w:lang w:val="ru-RU"/>
              </w:rPr>
              <w:t>Решение уравнений</w:t>
            </w:r>
            <w:r w:rsidRPr="001F5EE0">
              <w:rPr>
                <w:b/>
                <w:bCs/>
                <w:lang w:val="ru-RU"/>
              </w:rPr>
              <w:t>. «Странички</w:t>
            </w:r>
            <w:r w:rsidRPr="001F5EE0">
              <w:rPr>
                <w:b/>
                <w:lang w:val="ru-RU"/>
              </w:rPr>
              <w:t xml:space="preserve"> </w:t>
            </w:r>
            <w:r w:rsidRPr="001F5EE0">
              <w:rPr>
                <w:b/>
                <w:i/>
                <w:iCs/>
                <w:lang w:val="ru-RU"/>
              </w:rPr>
              <w:t>для любознательных»</w:t>
            </w:r>
            <w:proofErr w:type="gramStart"/>
            <w:r w:rsidRPr="001F5EE0">
              <w:rPr>
                <w:b/>
                <w:i/>
                <w:iCs/>
                <w:lang w:val="ru-RU"/>
              </w:rPr>
              <w:t>—</w:t>
            </w:r>
            <w:r w:rsidRPr="001F5EE0">
              <w:rPr>
                <w:b/>
                <w:lang w:val="ru-RU"/>
              </w:rPr>
              <w:t>з</w:t>
            </w:r>
            <w:proofErr w:type="gramEnd"/>
            <w:r w:rsidRPr="001F5EE0">
              <w:rPr>
                <w:b/>
                <w:lang w:val="ru-RU"/>
              </w:rPr>
              <w:t>адания творче</w:t>
            </w:r>
            <w:r w:rsidRPr="001F5EE0">
              <w:rPr>
                <w:b/>
                <w:lang w:val="ru-RU"/>
              </w:rPr>
              <w:softHyphen/>
              <w:t>ского и поискового характера: сбор, систематизация и представление информации в табличной форме; определе</w:t>
            </w:r>
            <w:r w:rsidRPr="001F5EE0">
              <w:rPr>
                <w:b/>
                <w:iCs/>
                <w:lang w:val="ru-RU"/>
              </w:rPr>
              <w:t>ние</w:t>
            </w:r>
            <w:r w:rsidRPr="001F5EE0">
              <w:rPr>
                <w:b/>
                <w:lang w:val="ru-RU"/>
              </w:rPr>
              <w:t xml:space="preserve"> закономерности, по которой составлены числовые ряды и ряды геометрических фигур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  <w:r w:rsidRPr="001F5EE0">
              <w:rPr>
                <w:sz w:val="24"/>
                <w:szCs w:val="24"/>
              </w:rPr>
              <w:t>09.09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</w:pPr>
            <w:r w:rsidRPr="001F5EE0">
              <w:t>5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  <w:rPr>
                <w:lang w:val="ru-RU"/>
              </w:rPr>
            </w:pPr>
            <w:r w:rsidRPr="001F5EE0">
              <w:rPr>
                <w:bCs/>
                <w:lang w:val="ru-RU"/>
              </w:rPr>
              <w:t xml:space="preserve">Решение уравнений с неизвестным уменьшаемым </w:t>
            </w:r>
            <w:r w:rsidRPr="001F5EE0">
              <w:rPr>
                <w:b/>
                <w:bCs/>
                <w:lang w:val="ru-RU"/>
              </w:rPr>
              <w:t>Работа с клавиатурным тренажёром.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pStyle w:val="a6"/>
            </w:pPr>
            <w:r w:rsidRPr="001F5EE0">
              <w:t xml:space="preserve">КП с </w:t>
            </w:r>
            <w:proofErr w:type="spellStart"/>
            <w:r w:rsidRPr="001F5EE0">
              <w:t>образцом</w:t>
            </w:r>
            <w:proofErr w:type="spellEnd"/>
            <w:r w:rsidRPr="001F5EE0">
              <w:t xml:space="preserve"> </w:t>
            </w:r>
            <w:proofErr w:type="spellStart"/>
            <w:r w:rsidRPr="001F5EE0">
              <w:t>решения</w:t>
            </w:r>
            <w:proofErr w:type="spellEnd"/>
          </w:p>
        </w:tc>
        <w:tc>
          <w:tcPr>
            <w:tcW w:w="850" w:type="dxa"/>
            <w:gridSpan w:val="3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  <w:r w:rsidRPr="001F5EE0">
              <w:rPr>
                <w:sz w:val="24"/>
                <w:szCs w:val="24"/>
              </w:rPr>
              <w:t>10.09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</w:pPr>
            <w:r w:rsidRPr="001F5EE0">
              <w:t>6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</w:pPr>
            <w:r w:rsidRPr="001F5EE0">
              <w:rPr>
                <w:lang w:val="ru-RU"/>
              </w:rPr>
              <w:t>Решение уравнений с неизвестным вычитаемым</w:t>
            </w:r>
            <w:proofErr w:type="gramStart"/>
            <w:r w:rsidRPr="001F5EE0">
              <w:rPr>
                <w:lang w:val="ru-RU"/>
              </w:rPr>
              <w:t xml:space="preserve"> </w:t>
            </w:r>
            <w:r w:rsidRPr="001F5EE0">
              <w:rPr>
                <w:bCs/>
                <w:lang w:val="ru-RU"/>
              </w:rPr>
              <w:t>.</w:t>
            </w:r>
            <w:proofErr w:type="gramEnd"/>
            <w:r w:rsidRPr="001F5EE0">
              <w:rPr>
                <w:b/>
                <w:bCs/>
                <w:lang w:val="ru-RU"/>
              </w:rPr>
              <w:t xml:space="preserve"> </w:t>
            </w:r>
            <w:proofErr w:type="spellStart"/>
            <w:r w:rsidRPr="001F5EE0">
              <w:rPr>
                <w:b/>
                <w:bCs/>
              </w:rPr>
              <w:t>Работа</w:t>
            </w:r>
            <w:proofErr w:type="spellEnd"/>
            <w:r w:rsidRPr="001F5EE0">
              <w:rPr>
                <w:b/>
                <w:bCs/>
              </w:rPr>
              <w:t xml:space="preserve"> с </w:t>
            </w:r>
            <w:proofErr w:type="spellStart"/>
            <w:r w:rsidRPr="001F5EE0">
              <w:rPr>
                <w:b/>
                <w:bCs/>
              </w:rPr>
              <w:t>клавиатурным</w:t>
            </w:r>
            <w:proofErr w:type="spellEnd"/>
            <w:r w:rsidRPr="001F5EE0">
              <w:rPr>
                <w:b/>
                <w:bCs/>
              </w:rPr>
              <w:t xml:space="preserve"> </w:t>
            </w:r>
            <w:proofErr w:type="spellStart"/>
            <w:r w:rsidRPr="001F5EE0">
              <w:rPr>
                <w:b/>
                <w:bCs/>
              </w:rPr>
              <w:t>тренажёром</w:t>
            </w:r>
            <w:proofErr w:type="spellEnd"/>
            <w:r w:rsidRPr="001F5EE0">
              <w:rPr>
                <w:b/>
                <w:bCs/>
              </w:rPr>
              <w:t>.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pStyle w:val="a6"/>
            </w:pPr>
            <w:r w:rsidRPr="001F5EE0">
              <w:t xml:space="preserve">КП с </w:t>
            </w:r>
            <w:proofErr w:type="spellStart"/>
            <w:r w:rsidRPr="001F5EE0">
              <w:t>образцом</w:t>
            </w:r>
            <w:proofErr w:type="spellEnd"/>
            <w:r w:rsidRPr="001F5EE0">
              <w:t xml:space="preserve"> </w:t>
            </w:r>
            <w:proofErr w:type="spellStart"/>
            <w:r w:rsidRPr="001F5EE0">
              <w:t>решения</w:t>
            </w:r>
            <w:proofErr w:type="spellEnd"/>
          </w:p>
        </w:tc>
        <w:tc>
          <w:tcPr>
            <w:tcW w:w="850" w:type="dxa"/>
            <w:gridSpan w:val="3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  <w:r w:rsidRPr="001F5EE0">
              <w:rPr>
                <w:sz w:val="24"/>
                <w:szCs w:val="24"/>
              </w:rPr>
              <w:t>11.09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</w:pPr>
            <w:r w:rsidRPr="001F5EE0">
              <w:t>7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</w:pPr>
            <w:proofErr w:type="spellStart"/>
            <w:r w:rsidRPr="001F5EE0">
              <w:rPr>
                <w:bCs/>
              </w:rPr>
              <w:t>Обозначение</w:t>
            </w:r>
            <w:proofErr w:type="spellEnd"/>
            <w:r w:rsidRPr="001F5EE0">
              <w:rPr>
                <w:bCs/>
              </w:rPr>
              <w:t xml:space="preserve"> </w:t>
            </w:r>
            <w:proofErr w:type="spellStart"/>
            <w:r w:rsidRPr="001F5EE0">
              <w:rPr>
                <w:bCs/>
              </w:rPr>
              <w:t>геометрических</w:t>
            </w:r>
            <w:proofErr w:type="spellEnd"/>
            <w:r w:rsidRPr="001F5EE0">
              <w:rPr>
                <w:bCs/>
              </w:rPr>
              <w:t xml:space="preserve"> </w:t>
            </w:r>
            <w:proofErr w:type="spellStart"/>
            <w:r w:rsidRPr="001F5EE0">
              <w:rPr>
                <w:bCs/>
              </w:rPr>
              <w:t>фигур</w:t>
            </w:r>
            <w:proofErr w:type="spellEnd"/>
            <w:r w:rsidRPr="001F5EE0">
              <w:rPr>
                <w:bCs/>
              </w:rPr>
              <w:t xml:space="preserve"> </w:t>
            </w:r>
            <w:proofErr w:type="spellStart"/>
            <w:r w:rsidRPr="001F5EE0">
              <w:rPr>
                <w:bCs/>
              </w:rPr>
              <w:t>буквами</w:t>
            </w:r>
            <w:proofErr w:type="spellEnd"/>
            <w:r w:rsidRPr="001F5EE0">
              <w:rPr>
                <w:bCs/>
              </w:rPr>
              <w:t>.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  <w:r w:rsidRPr="001F5EE0">
              <w:rPr>
                <w:sz w:val="24"/>
                <w:szCs w:val="24"/>
              </w:rPr>
              <w:t>13.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</w:pPr>
            <w:r w:rsidRPr="001F5EE0">
              <w:t>8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</w:pPr>
            <w:r w:rsidRPr="001F5EE0">
              <w:t>«</w:t>
            </w:r>
            <w:proofErr w:type="spellStart"/>
            <w:r w:rsidRPr="001F5EE0">
              <w:t>Что</w:t>
            </w:r>
            <w:proofErr w:type="spellEnd"/>
            <w:r w:rsidRPr="001F5EE0">
              <w:t xml:space="preserve"> </w:t>
            </w:r>
            <w:proofErr w:type="spellStart"/>
            <w:r w:rsidRPr="001F5EE0">
              <w:t>узнали</w:t>
            </w:r>
            <w:proofErr w:type="spellEnd"/>
            <w:r w:rsidRPr="001F5EE0">
              <w:t xml:space="preserve">. </w:t>
            </w:r>
            <w:proofErr w:type="spellStart"/>
            <w:r w:rsidRPr="001F5EE0">
              <w:t>Чему</w:t>
            </w:r>
            <w:proofErr w:type="spellEnd"/>
            <w:r w:rsidRPr="001F5EE0">
              <w:t xml:space="preserve"> </w:t>
            </w:r>
            <w:proofErr w:type="spellStart"/>
            <w:r w:rsidRPr="001F5EE0">
              <w:t>научились</w:t>
            </w:r>
            <w:proofErr w:type="spellEnd"/>
            <w:r w:rsidRPr="001F5EE0">
              <w:t>».</w:t>
            </w:r>
          </w:p>
          <w:p w:rsidR="00375C39" w:rsidRPr="001F5EE0" w:rsidRDefault="00375C39" w:rsidP="00375C39">
            <w:pPr>
              <w:pStyle w:val="a6"/>
              <w:rPr>
                <w:b/>
              </w:rPr>
            </w:pPr>
            <w:r w:rsidRPr="001F5EE0">
              <w:rPr>
                <w:b/>
              </w:rPr>
              <w:lastRenderedPageBreak/>
              <w:t xml:space="preserve"> 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  <w:r w:rsidRPr="001F5EE0">
              <w:rPr>
                <w:sz w:val="24"/>
                <w:szCs w:val="24"/>
              </w:rPr>
              <w:t>16.09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</w:tr>
      <w:tr w:rsidR="00375C39" w:rsidRPr="001F5EE0" w:rsidTr="00375C39">
        <w:trPr>
          <w:gridAfter w:val="5"/>
          <w:wAfter w:w="19836" w:type="dxa"/>
        </w:trPr>
        <w:tc>
          <w:tcPr>
            <w:tcW w:w="9640" w:type="dxa"/>
            <w:gridSpan w:val="9"/>
          </w:tcPr>
          <w:p w:rsidR="00375C39" w:rsidRPr="001F5EE0" w:rsidRDefault="00375C39" w:rsidP="00375C39">
            <w:pPr>
              <w:jc w:val="center"/>
              <w:rPr>
                <w:sz w:val="24"/>
                <w:szCs w:val="24"/>
              </w:rPr>
            </w:pPr>
            <w:r w:rsidRPr="001F5EE0">
              <w:rPr>
                <w:b/>
                <w:sz w:val="24"/>
                <w:szCs w:val="24"/>
              </w:rPr>
              <w:lastRenderedPageBreak/>
              <w:t>Табличное умножение и деление</w:t>
            </w:r>
          </w:p>
          <w:p w:rsidR="00375C39" w:rsidRPr="001F5EE0" w:rsidRDefault="00375C39" w:rsidP="00375C39">
            <w:pPr>
              <w:jc w:val="center"/>
              <w:rPr>
                <w:b/>
                <w:sz w:val="24"/>
                <w:szCs w:val="24"/>
              </w:rPr>
            </w:pPr>
            <w:r w:rsidRPr="001F5EE0">
              <w:rPr>
                <w:b/>
                <w:sz w:val="24"/>
                <w:szCs w:val="24"/>
              </w:rPr>
              <w:t>56ч</w:t>
            </w: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</w:pPr>
            <w:r w:rsidRPr="001F5EE0">
              <w:t>9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  <w:rPr>
                <w:lang w:val="ru-RU"/>
              </w:rPr>
            </w:pPr>
            <w:r w:rsidRPr="001F5EE0">
              <w:rPr>
                <w:b/>
                <w:lang w:val="ru-RU"/>
              </w:rPr>
              <w:t xml:space="preserve">Входная диагностическая работа.                                 </w:t>
            </w:r>
            <w:r w:rsidRPr="001F5EE0">
              <w:rPr>
                <w:lang w:val="ru-RU"/>
              </w:rPr>
              <w:t xml:space="preserve"> Конкретный смысл умножения и деления.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  <w:r w:rsidRPr="001F5EE0">
              <w:rPr>
                <w:sz w:val="24"/>
                <w:szCs w:val="24"/>
              </w:rPr>
              <w:t>17.09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</w:pPr>
            <w:r w:rsidRPr="001F5EE0">
              <w:t>10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  <w:rPr>
                <w:bCs/>
                <w:lang w:val="ru-RU"/>
              </w:rPr>
            </w:pPr>
            <w:r w:rsidRPr="001F5EE0">
              <w:rPr>
                <w:lang w:val="ru-RU"/>
              </w:rPr>
              <w:t xml:space="preserve">Работа над </w:t>
            </w:r>
            <w:proofErr w:type="spellStart"/>
            <w:r w:rsidRPr="001F5EE0">
              <w:rPr>
                <w:lang w:val="ru-RU"/>
              </w:rPr>
              <w:t>ошибками</w:t>
            </w:r>
            <w:proofErr w:type="gramStart"/>
            <w:r w:rsidRPr="001F5EE0">
              <w:rPr>
                <w:lang w:val="ru-RU"/>
              </w:rPr>
              <w:t>.С</w:t>
            </w:r>
            <w:proofErr w:type="gramEnd"/>
            <w:r w:rsidRPr="001F5EE0">
              <w:rPr>
                <w:lang w:val="ru-RU"/>
              </w:rPr>
              <w:t>вязь</w:t>
            </w:r>
            <w:proofErr w:type="spellEnd"/>
            <w:r w:rsidRPr="001F5EE0">
              <w:rPr>
                <w:lang w:val="ru-RU"/>
              </w:rPr>
              <w:t xml:space="preserve"> умножения и деления.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  <w:r w:rsidRPr="001F5EE0">
              <w:rPr>
                <w:sz w:val="24"/>
                <w:szCs w:val="24"/>
              </w:rPr>
              <w:t>18.09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</w:pPr>
            <w:r w:rsidRPr="001F5EE0">
              <w:t>11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  <w:rPr>
                <w:lang w:val="ru-RU"/>
              </w:rPr>
            </w:pPr>
            <w:r w:rsidRPr="001F5EE0">
              <w:rPr>
                <w:bCs/>
                <w:lang w:val="ru-RU"/>
              </w:rPr>
              <w:t>Четные и нечетные числа.</w:t>
            </w:r>
          </w:p>
          <w:p w:rsidR="00375C39" w:rsidRPr="001F5EE0" w:rsidRDefault="00375C39" w:rsidP="00375C39">
            <w:pPr>
              <w:pStyle w:val="a6"/>
              <w:rPr>
                <w:lang w:val="ru-RU"/>
              </w:rPr>
            </w:pPr>
            <w:r w:rsidRPr="001F5EE0">
              <w:rPr>
                <w:bCs/>
                <w:lang w:val="ru-RU"/>
              </w:rPr>
              <w:t>Таблица умножения и деления  с числом 2.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  <w:r w:rsidRPr="001F5EE0">
              <w:rPr>
                <w:sz w:val="24"/>
                <w:szCs w:val="24"/>
              </w:rPr>
              <w:t>Использование таблицы</w:t>
            </w:r>
          </w:p>
        </w:tc>
        <w:tc>
          <w:tcPr>
            <w:tcW w:w="850" w:type="dxa"/>
            <w:gridSpan w:val="3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  <w:r w:rsidRPr="001F5EE0">
              <w:rPr>
                <w:sz w:val="24"/>
                <w:szCs w:val="24"/>
              </w:rPr>
              <w:t>20.09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</w:pPr>
            <w:r w:rsidRPr="001F5EE0">
              <w:t>12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  <w:rPr>
                <w:bCs/>
                <w:lang w:val="ru-RU"/>
              </w:rPr>
            </w:pPr>
            <w:r w:rsidRPr="001F5EE0">
              <w:rPr>
                <w:bCs/>
                <w:lang w:val="ru-RU"/>
              </w:rPr>
              <w:t>Таблица умножения и деления с числом 3.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  <w:r w:rsidRPr="001F5EE0">
              <w:rPr>
                <w:sz w:val="24"/>
                <w:szCs w:val="24"/>
              </w:rPr>
              <w:t>23.09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13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rPr>
                <w:b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 xml:space="preserve">Связь между величинами: </w:t>
            </w:r>
            <w:r w:rsidRPr="001F5EE0">
              <w:rPr>
                <w:bCs/>
                <w:color w:val="000000" w:themeColor="text1"/>
                <w:sz w:val="24"/>
                <w:szCs w:val="24"/>
              </w:rPr>
              <w:t xml:space="preserve">цена, количество, стоимость. </w:t>
            </w:r>
            <w:r w:rsidRPr="001F5EE0">
              <w:rPr>
                <w:b/>
                <w:sz w:val="24"/>
                <w:szCs w:val="24"/>
              </w:rPr>
              <w:t>Моделирование с использованием схематических чертежей за</w:t>
            </w:r>
            <w:r w:rsidRPr="001F5EE0">
              <w:rPr>
                <w:b/>
                <w:sz w:val="24"/>
                <w:szCs w:val="24"/>
              </w:rPr>
              <w:softHyphen/>
              <w:t xml:space="preserve">висимости между пропорциональными величинами. 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24.09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14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  <w:lang w:val="ru-RU"/>
              </w:rPr>
              <w:t xml:space="preserve">Связь между  величинами: </w:t>
            </w:r>
            <w:r w:rsidRPr="001F5EE0">
              <w:rPr>
                <w:bCs/>
                <w:color w:val="000000" w:themeColor="text1"/>
                <w:lang w:val="ru-RU"/>
              </w:rPr>
              <w:t>масса одного предмета, количество предметов, масса всех предметов.</w:t>
            </w:r>
            <w:r w:rsidRPr="001F5EE0">
              <w:rPr>
                <w:b/>
                <w:lang w:val="ru-RU"/>
              </w:rPr>
              <w:t xml:space="preserve"> </w:t>
            </w:r>
            <w:proofErr w:type="spellStart"/>
            <w:r w:rsidRPr="001F5EE0">
              <w:rPr>
                <w:b/>
              </w:rPr>
              <w:t>Моделирование</w:t>
            </w:r>
            <w:proofErr w:type="spellEnd"/>
            <w:r w:rsidRPr="001F5EE0">
              <w:rPr>
                <w:b/>
              </w:rPr>
              <w:t xml:space="preserve"> с </w:t>
            </w:r>
            <w:proofErr w:type="spellStart"/>
            <w:r w:rsidRPr="001F5EE0">
              <w:rPr>
                <w:b/>
              </w:rPr>
              <w:t>использованием</w:t>
            </w:r>
            <w:proofErr w:type="spellEnd"/>
            <w:r w:rsidRPr="001F5EE0">
              <w:rPr>
                <w:b/>
              </w:rPr>
              <w:t xml:space="preserve"> </w:t>
            </w:r>
            <w:proofErr w:type="spellStart"/>
            <w:r w:rsidRPr="001F5EE0">
              <w:rPr>
                <w:b/>
              </w:rPr>
              <w:t>схематических</w:t>
            </w:r>
            <w:proofErr w:type="spellEnd"/>
            <w:r w:rsidRPr="001F5EE0">
              <w:rPr>
                <w:b/>
              </w:rPr>
              <w:t xml:space="preserve"> </w:t>
            </w:r>
            <w:proofErr w:type="spellStart"/>
            <w:r w:rsidRPr="001F5EE0">
              <w:rPr>
                <w:b/>
              </w:rPr>
              <w:t>чертежей</w:t>
            </w:r>
            <w:proofErr w:type="spellEnd"/>
            <w:r w:rsidRPr="001F5EE0">
              <w:rPr>
                <w:b/>
              </w:rPr>
              <w:t xml:space="preserve"> </w:t>
            </w:r>
            <w:proofErr w:type="spellStart"/>
            <w:r w:rsidRPr="001F5EE0">
              <w:rPr>
                <w:b/>
              </w:rPr>
              <w:t>за</w:t>
            </w:r>
            <w:r w:rsidRPr="001F5EE0">
              <w:rPr>
                <w:b/>
              </w:rPr>
              <w:softHyphen/>
              <w:t>висимости</w:t>
            </w:r>
            <w:proofErr w:type="spellEnd"/>
            <w:r w:rsidRPr="001F5EE0">
              <w:rPr>
                <w:b/>
              </w:rPr>
              <w:t xml:space="preserve"> </w:t>
            </w:r>
            <w:proofErr w:type="spellStart"/>
            <w:r w:rsidRPr="001F5EE0">
              <w:rPr>
                <w:b/>
              </w:rPr>
              <w:t>между</w:t>
            </w:r>
            <w:proofErr w:type="spellEnd"/>
            <w:r w:rsidRPr="001F5EE0">
              <w:rPr>
                <w:b/>
              </w:rPr>
              <w:t xml:space="preserve"> </w:t>
            </w:r>
            <w:proofErr w:type="spellStart"/>
            <w:r w:rsidRPr="001F5EE0">
              <w:rPr>
                <w:b/>
              </w:rPr>
              <w:t>пропорциональными</w:t>
            </w:r>
            <w:proofErr w:type="spellEnd"/>
            <w:r w:rsidRPr="001F5EE0">
              <w:rPr>
                <w:b/>
              </w:rPr>
              <w:t xml:space="preserve"> </w:t>
            </w:r>
            <w:proofErr w:type="spellStart"/>
            <w:r w:rsidRPr="001F5EE0">
              <w:rPr>
                <w:b/>
              </w:rPr>
              <w:t>величинами</w:t>
            </w:r>
            <w:proofErr w:type="spellEnd"/>
            <w:r w:rsidRPr="001F5EE0">
              <w:rPr>
                <w:b/>
              </w:rPr>
              <w:t>.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25.09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15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  <w:rPr>
                <w:bCs/>
                <w:color w:val="000000" w:themeColor="text1"/>
                <w:lang w:val="ru-RU"/>
              </w:rPr>
            </w:pPr>
            <w:r w:rsidRPr="001F5EE0">
              <w:rPr>
                <w:bCs/>
                <w:color w:val="000000" w:themeColor="text1"/>
                <w:lang w:val="ru-RU"/>
              </w:rPr>
              <w:t xml:space="preserve">Установление </w:t>
            </w:r>
            <w:proofErr w:type="spellStart"/>
            <w:r w:rsidRPr="001F5EE0">
              <w:rPr>
                <w:bCs/>
                <w:color w:val="000000" w:themeColor="text1"/>
                <w:lang w:val="ru-RU"/>
              </w:rPr>
              <w:t>порядока</w:t>
            </w:r>
            <w:proofErr w:type="spellEnd"/>
            <w:r w:rsidRPr="001F5EE0">
              <w:rPr>
                <w:bCs/>
                <w:color w:val="000000" w:themeColor="text1"/>
                <w:lang w:val="ru-RU"/>
              </w:rPr>
              <w:t xml:space="preserve"> выполнения действий в числовых выражениях со скобками и без скобок.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КП </w:t>
            </w:r>
          </w:p>
        </w:tc>
        <w:tc>
          <w:tcPr>
            <w:tcW w:w="850" w:type="dxa"/>
            <w:gridSpan w:val="3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27.09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16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bCs/>
                <w:color w:val="000000" w:themeColor="text1"/>
                <w:lang w:val="ru-RU"/>
              </w:rPr>
              <w:t xml:space="preserve">Порядок  выполнения действий. </w:t>
            </w:r>
            <w:r w:rsidRPr="001F5EE0">
              <w:rPr>
                <w:b/>
                <w:bCs/>
                <w:color w:val="000000" w:themeColor="text1"/>
                <w:lang w:val="ru-RU"/>
              </w:rPr>
              <w:t xml:space="preserve">Тест на компьютере. </w:t>
            </w:r>
            <w:r w:rsidRPr="001F5EE0">
              <w:rPr>
                <w:bCs/>
                <w:color w:val="000000" w:themeColor="text1"/>
                <w:lang w:val="ru-RU"/>
              </w:rPr>
              <w:t>«Проверим себя и оценим свои достижения».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850" w:type="dxa"/>
            <w:gridSpan w:val="3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30.09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17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b/>
                <w:color w:val="000000" w:themeColor="text1"/>
                <w:lang w:val="ru-RU"/>
              </w:rPr>
              <w:t>Зависимости между пропорциональными величинами: расход ткани на одну вещь, количество вещей, расход ткани на все вещи.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КП с таблицей для краткой записи</w:t>
            </w:r>
          </w:p>
        </w:tc>
        <w:tc>
          <w:tcPr>
            <w:tcW w:w="850" w:type="dxa"/>
            <w:gridSpan w:val="3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01.10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18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  <w:jc w:val="both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"Что узнали. Чему научились</w:t>
            </w:r>
            <w:r w:rsidRPr="001F5EE0">
              <w:rPr>
                <w:b/>
                <w:color w:val="000000" w:themeColor="text1"/>
                <w:lang w:val="ru-RU"/>
              </w:rPr>
              <w:t>"</w:t>
            </w:r>
            <w:proofErr w:type="gramStart"/>
            <w:r w:rsidRPr="001F5EE0">
              <w:rPr>
                <w:b/>
                <w:color w:val="000000" w:themeColor="text1"/>
                <w:lang w:val="ru-RU"/>
              </w:rPr>
              <w:t>.</w:t>
            </w:r>
            <w:r w:rsidRPr="001F5EE0">
              <w:rPr>
                <w:b/>
                <w:i/>
                <w:iCs/>
                <w:lang w:val="ru-RU"/>
              </w:rPr>
              <w:t>«</w:t>
            </w:r>
            <w:proofErr w:type="gramEnd"/>
            <w:r w:rsidRPr="001F5EE0">
              <w:rPr>
                <w:b/>
                <w:i/>
                <w:iCs/>
                <w:lang w:val="ru-RU"/>
              </w:rPr>
              <w:t>Странички для</w:t>
            </w:r>
            <w:r w:rsidRPr="001F5EE0">
              <w:rPr>
                <w:b/>
                <w:lang w:val="ru-RU"/>
              </w:rPr>
              <w:t xml:space="preserve"> </w:t>
            </w:r>
            <w:r w:rsidRPr="001F5EE0">
              <w:rPr>
                <w:b/>
                <w:i/>
                <w:iCs/>
                <w:lang w:val="ru-RU"/>
              </w:rPr>
              <w:t>любознательных» —</w:t>
            </w:r>
            <w:r w:rsidRPr="001F5EE0">
              <w:rPr>
                <w:b/>
                <w:lang w:val="ru-RU"/>
              </w:rPr>
              <w:t xml:space="preserve"> задания творче</w:t>
            </w:r>
            <w:r w:rsidRPr="001F5EE0">
              <w:rPr>
                <w:b/>
                <w:lang w:val="ru-RU"/>
              </w:rPr>
              <w:softHyphen/>
              <w:t xml:space="preserve">ского и поискового характера: сбор, систематизация и представление информации в табличной форме; работа на </w:t>
            </w:r>
            <w:r w:rsidRPr="001F5EE0">
              <w:rPr>
                <w:b/>
                <w:i/>
                <w:iCs/>
                <w:lang w:val="ru-RU"/>
              </w:rPr>
              <w:t>вычислительной машине,</w:t>
            </w:r>
            <w:r w:rsidRPr="001F5EE0">
              <w:rPr>
                <w:b/>
                <w:lang w:val="ru-RU"/>
              </w:rPr>
              <w:t xml:space="preserve"> задачи комбинаторного ха</w:t>
            </w:r>
            <w:r w:rsidRPr="001F5EE0">
              <w:rPr>
                <w:b/>
                <w:lang w:val="ru-RU"/>
              </w:rPr>
              <w:softHyphen/>
              <w:t>рактера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850" w:type="dxa"/>
            <w:gridSpan w:val="3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02.10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19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  <w:rPr>
                <w:b/>
                <w:bCs/>
                <w:color w:val="000000" w:themeColor="text1"/>
                <w:lang w:val="ru-RU"/>
              </w:rPr>
            </w:pPr>
            <w:r w:rsidRPr="001F5EE0">
              <w:rPr>
                <w:b/>
                <w:bCs/>
                <w:color w:val="000000" w:themeColor="text1"/>
                <w:lang w:val="ru-RU"/>
              </w:rPr>
              <w:t xml:space="preserve">Проверочная  работа </w:t>
            </w:r>
            <w:r w:rsidRPr="001F5EE0">
              <w:rPr>
                <w:bCs/>
                <w:color w:val="000000" w:themeColor="text1"/>
                <w:lang w:val="ru-RU"/>
              </w:rPr>
              <w:t xml:space="preserve">по теме «Повторение. Зависимости </w:t>
            </w:r>
            <w:r w:rsidRPr="001F5EE0">
              <w:rPr>
                <w:color w:val="000000" w:themeColor="text1"/>
                <w:lang w:val="ru-RU"/>
              </w:rPr>
              <w:t>между пропорциональными величинами</w:t>
            </w:r>
            <w:r w:rsidRPr="001F5EE0">
              <w:rPr>
                <w:bCs/>
                <w:color w:val="000000" w:themeColor="text1"/>
                <w:lang w:val="ru-RU"/>
              </w:rPr>
              <w:t>»</w:t>
            </w:r>
            <w:proofErr w:type="gramStart"/>
            <w:r w:rsidRPr="001F5EE0">
              <w:rPr>
                <w:bCs/>
                <w:color w:val="000000" w:themeColor="text1"/>
                <w:lang w:val="ru-RU"/>
              </w:rPr>
              <w:t xml:space="preserve"> .</w:t>
            </w:r>
            <w:proofErr w:type="gramEnd"/>
            <w:r w:rsidRPr="001F5EE0">
              <w:rPr>
                <w:b/>
                <w:bCs/>
                <w:color w:val="000000" w:themeColor="text1"/>
                <w:lang w:val="ru-RU"/>
              </w:rPr>
              <w:t>Работа с компьютером.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850" w:type="dxa"/>
            <w:gridSpan w:val="3"/>
          </w:tcPr>
          <w:p w:rsidR="00375C39" w:rsidRPr="001F5EE0" w:rsidRDefault="00BA23A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20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bCs/>
                <w:color w:val="000000" w:themeColor="text1"/>
                <w:lang w:val="ru-RU"/>
              </w:rPr>
              <w:t>Работа над ошибками. Таблица умножения и деления с числом 4.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pStyle w:val="a6"/>
              <w:rPr>
                <w:b/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Использование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таблицы</w:t>
            </w:r>
            <w:proofErr w:type="spellEnd"/>
          </w:p>
        </w:tc>
        <w:tc>
          <w:tcPr>
            <w:tcW w:w="850" w:type="dxa"/>
            <w:gridSpan w:val="3"/>
          </w:tcPr>
          <w:p w:rsidR="00375C39" w:rsidRPr="001F5EE0" w:rsidRDefault="00BA23A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21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F5EE0">
              <w:rPr>
                <w:bCs/>
                <w:color w:val="000000" w:themeColor="text1"/>
                <w:sz w:val="24"/>
                <w:szCs w:val="24"/>
              </w:rPr>
              <w:t xml:space="preserve">Закрепление. Таблица Пифагора. </w:t>
            </w:r>
            <w:r w:rsidRPr="001F5EE0">
              <w:rPr>
                <w:b/>
                <w:sz w:val="24"/>
                <w:szCs w:val="24"/>
              </w:rPr>
              <w:t>Электронное приложение к учебнику М.И. Моро «Математика» (</w:t>
            </w:r>
            <w:r w:rsidRPr="001F5EE0">
              <w:rPr>
                <w:b/>
                <w:sz w:val="24"/>
                <w:szCs w:val="24"/>
                <w:lang w:val="en-US"/>
              </w:rPr>
              <w:t>CD</w:t>
            </w:r>
            <w:r w:rsidRPr="001F5EE0">
              <w:rPr>
                <w:b/>
                <w:sz w:val="24"/>
                <w:szCs w:val="24"/>
              </w:rPr>
              <w:t>)</w:t>
            </w:r>
          </w:p>
          <w:p w:rsidR="00375C39" w:rsidRPr="001F5EE0" w:rsidRDefault="00375C39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1492" w:type="dxa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850" w:type="dxa"/>
            <w:gridSpan w:val="3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22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b/>
                <w:color w:val="000000" w:themeColor="text1"/>
                <w:lang w:val="ru-RU"/>
              </w:rPr>
              <w:t>Алгоритм</w:t>
            </w:r>
            <w:r w:rsidRPr="001F5EE0">
              <w:rPr>
                <w:color w:val="000000" w:themeColor="text1"/>
                <w:lang w:val="ru-RU"/>
              </w:rPr>
              <w:t xml:space="preserve"> решения задач на увеличение числа в несколько раз.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КП с </w:t>
            </w:r>
            <w:proofErr w:type="spellStart"/>
            <w:r w:rsidRPr="001F5EE0">
              <w:rPr>
                <w:color w:val="000000" w:themeColor="text1"/>
              </w:rPr>
              <w:t>правилами</w:t>
            </w:r>
            <w:proofErr w:type="spellEnd"/>
          </w:p>
        </w:tc>
        <w:tc>
          <w:tcPr>
            <w:tcW w:w="850" w:type="dxa"/>
            <w:gridSpan w:val="3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09.10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23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Закрепление по теме «Задачи на увеличение числа в несколько раз».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850" w:type="dxa"/>
            <w:gridSpan w:val="3"/>
          </w:tcPr>
          <w:p w:rsidR="00375C39" w:rsidRPr="001F5EE0" w:rsidRDefault="00BA23A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75C39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24</w:t>
            </w:r>
          </w:p>
        </w:tc>
        <w:tc>
          <w:tcPr>
            <w:tcW w:w="6022" w:type="dxa"/>
            <w:gridSpan w:val="2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b/>
                <w:color w:val="000000" w:themeColor="text1"/>
                <w:lang w:val="ru-RU"/>
              </w:rPr>
              <w:t>Алгоритм</w:t>
            </w:r>
            <w:r w:rsidRPr="001F5EE0">
              <w:rPr>
                <w:color w:val="000000" w:themeColor="text1"/>
                <w:lang w:val="ru-RU"/>
              </w:rPr>
              <w:t xml:space="preserve"> решения задач на уменьшение числа в несколько раз.</w:t>
            </w:r>
          </w:p>
        </w:tc>
        <w:tc>
          <w:tcPr>
            <w:tcW w:w="1492" w:type="dxa"/>
          </w:tcPr>
          <w:p w:rsidR="00375C39" w:rsidRPr="001F5EE0" w:rsidRDefault="00375C39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КП с </w:t>
            </w:r>
            <w:proofErr w:type="spellStart"/>
            <w:r w:rsidRPr="001F5EE0">
              <w:rPr>
                <w:color w:val="000000" w:themeColor="text1"/>
              </w:rPr>
              <w:t>правилами</w:t>
            </w:r>
            <w:proofErr w:type="spellEnd"/>
          </w:p>
        </w:tc>
        <w:tc>
          <w:tcPr>
            <w:tcW w:w="850" w:type="dxa"/>
            <w:gridSpan w:val="3"/>
          </w:tcPr>
          <w:p w:rsidR="00375C39" w:rsidRPr="001F5EE0" w:rsidRDefault="00BA23A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375C39" w:rsidRPr="001F5EE0" w:rsidRDefault="00375C39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25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1F5EE0">
            <w:pPr>
              <w:pStyle w:val="a6"/>
              <w:rPr>
                <w:color w:val="000000" w:themeColor="text1"/>
                <w:lang w:val="ru-RU"/>
              </w:rPr>
            </w:pPr>
            <w:r>
              <w:rPr>
                <w:b/>
                <w:color w:val="000000" w:themeColor="text1"/>
                <w:lang w:val="ru-RU"/>
              </w:rPr>
              <w:t xml:space="preserve">В.М.  </w:t>
            </w:r>
            <w:r w:rsidRPr="001F5EE0">
              <w:rPr>
                <w:b/>
                <w:color w:val="000000" w:themeColor="text1"/>
                <w:lang w:val="ru-RU"/>
              </w:rPr>
              <w:t xml:space="preserve">Контрольная работа </w:t>
            </w:r>
            <w:r w:rsidRPr="001F5EE0">
              <w:rPr>
                <w:color w:val="000000" w:themeColor="text1"/>
                <w:lang w:val="ru-RU"/>
              </w:rPr>
              <w:t>по теме «</w:t>
            </w:r>
            <w:r w:rsidRPr="001F5EE0">
              <w:rPr>
                <w:bCs/>
                <w:color w:val="000000" w:themeColor="text1"/>
                <w:lang w:val="ru-RU"/>
              </w:rPr>
              <w:t xml:space="preserve">Табличное </w:t>
            </w:r>
            <w:r w:rsidRPr="001F5EE0">
              <w:rPr>
                <w:bCs/>
                <w:color w:val="000000" w:themeColor="text1"/>
                <w:lang w:val="ru-RU"/>
              </w:rPr>
              <w:lastRenderedPageBreak/>
              <w:t>умножение и деление "</w:t>
            </w:r>
          </w:p>
        </w:tc>
        <w:tc>
          <w:tcPr>
            <w:tcW w:w="1492" w:type="dxa"/>
          </w:tcPr>
          <w:p w:rsidR="001F5EE0" w:rsidRPr="001F5EE0" w:rsidRDefault="001F5EE0" w:rsidP="001F5EE0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lastRenderedPageBreak/>
              <w:t>26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1F5EE0">
            <w:pPr>
              <w:pStyle w:val="a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 xml:space="preserve">Работа над </w:t>
            </w:r>
            <w:proofErr w:type="spellStart"/>
            <w:r>
              <w:rPr>
                <w:color w:val="000000" w:themeColor="text1"/>
                <w:lang w:val="ru-RU"/>
              </w:rPr>
              <w:t>ошибками</w:t>
            </w:r>
            <w:proofErr w:type="gramStart"/>
            <w:r>
              <w:rPr>
                <w:color w:val="000000" w:themeColor="text1"/>
                <w:lang w:val="ru-RU"/>
              </w:rPr>
              <w:t>.</w:t>
            </w:r>
            <w:r w:rsidRPr="001F5EE0">
              <w:rPr>
                <w:color w:val="000000" w:themeColor="text1"/>
                <w:lang w:val="ru-RU"/>
              </w:rPr>
              <w:t>Р</w:t>
            </w:r>
            <w:proofErr w:type="gramEnd"/>
            <w:r w:rsidRPr="001F5EE0">
              <w:rPr>
                <w:color w:val="000000" w:themeColor="text1"/>
                <w:lang w:val="ru-RU"/>
              </w:rPr>
              <w:t>ешение</w:t>
            </w:r>
            <w:proofErr w:type="spellEnd"/>
            <w:r w:rsidRPr="001F5EE0">
              <w:rPr>
                <w:color w:val="000000" w:themeColor="text1"/>
                <w:lang w:val="ru-RU"/>
              </w:rPr>
              <w:t xml:space="preserve"> задач на увеличение и уменьшение числа в несколько раз.</w:t>
            </w:r>
          </w:p>
        </w:tc>
        <w:tc>
          <w:tcPr>
            <w:tcW w:w="1492" w:type="dxa"/>
          </w:tcPr>
          <w:p w:rsidR="001F5EE0" w:rsidRDefault="001F5EE0" w:rsidP="001F5EE0">
            <w:pPr>
              <w:pStyle w:val="a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lang w:val="ru-RU"/>
              </w:rPr>
              <w:t>7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Таблица умножения и деления с числом 5.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lang w:val="ru-RU"/>
              </w:rPr>
              <w:t>8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Решение задач на кратное сравнение чисел.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21.10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2</w:t>
            </w:r>
            <w:r>
              <w:rPr>
                <w:color w:val="000000" w:themeColor="text1"/>
                <w:lang w:val="ru-RU"/>
              </w:rPr>
              <w:t>9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Закрепление по теме «Решение задач на кратное сравнение чисел».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30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b/>
                <w:color w:val="000000" w:themeColor="text1"/>
                <w:lang w:val="ru-RU"/>
              </w:rPr>
              <w:t xml:space="preserve"> </w:t>
            </w:r>
            <w:r w:rsidRPr="001F5EE0">
              <w:rPr>
                <w:color w:val="000000" w:themeColor="text1"/>
                <w:lang w:val="ru-RU"/>
              </w:rPr>
              <w:t>Задачи на кратное и разностное сравнение чисел.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  <w:lang w:val="ru-RU"/>
              </w:rPr>
              <w:t>1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Таблица умножения и деления с числом 6.</w:t>
            </w:r>
            <w:r w:rsidRPr="001F5EE0">
              <w:rPr>
                <w:sz w:val="24"/>
                <w:szCs w:val="24"/>
              </w:rPr>
              <w:t xml:space="preserve"> </w:t>
            </w:r>
            <w:r w:rsidRPr="001F5EE0">
              <w:rPr>
                <w:b/>
                <w:sz w:val="24"/>
                <w:szCs w:val="24"/>
              </w:rPr>
              <w:t>Электронное приложение к учебнику М.И. Моро «Математика» (</w:t>
            </w:r>
            <w:r w:rsidRPr="001F5EE0">
              <w:rPr>
                <w:b/>
                <w:sz w:val="24"/>
                <w:szCs w:val="24"/>
                <w:lang w:val="en-US"/>
              </w:rPr>
              <w:t>CD</w:t>
            </w:r>
            <w:r w:rsidRPr="001F5EE0">
              <w:rPr>
                <w:b/>
                <w:sz w:val="24"/>
                <w:szCs w:val="24"/>
              </w:rPr>
              <w:t>)</w:t>
            </w:r>
          </w:p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1492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4B5470" w:rsidP="00375C39">
            <w:pPr>
              <w:pStyle w:val="a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  <w:lang w:val="ru-RU"/>
              </w:rPr>
              <w:t>32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Закрепление по теме  «Решение задач на кратное сравнение».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5</w:t>
            </w:r>
            <w:r w:rsidR="004B5470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1F5EE0" w:rsidRPr="001F5EE0" w:rsidRDefault="004B5470" w:rsidP="00375C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2чет</w:t>
            </w: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4B5470" w:rsidRDefault="004B5470" w:rsidP="00375C39">
            <w:pPr>
              <w:pStyle w:val="a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3</w:t>
            </w:r>
            <w:proofErr w:type="spellStart"/>
            <w:r>
              <w:rPr>
                <w:color w:val="000000" w:themeColor="text1"/>
                <w:lang w:val="ru-RU"/>
              </w:rPr>
              <w:t>3</w:t>
            </w:r>
            <w:proofErr w:type="spellEnd"/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Решение задач на нахождение четвёртого пропорционального.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4B5470" w:rsidP="00375C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</w:t>
            </w:r>
            <w:r w:rsidR="001F5EE0" w:rsidRPr="001F5EE0">
              <w:rPr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2чет.</w:t>
            </w: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4B5470" w:rsidRDefault="004B5470" w:rsidP="00375C39">
            <w:pPr>
              <w:pStyle w:val="a6"/>
              <w:rPr>
                <w:color w:val="000000" w:themeColor="text1"/>
                <w:lang w:val="ru-RU"/>
              </w:rPr>
            </w:pPr>
            <w:r>
              <w:rPr>
                <w:color w:val="000000" w:themeColor="text1"/>
              </w:rPr>
              <w:t>3</w:t>
            </w:r>
            <w:r>
              <w:rPr>
                <w:color w:val="000000" w:themeColor="text1"/>
                <w:lang w:val="ru-RU"/>
              </w:rPr>
              <w:t>4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F5EE0">
              <w:rPr>
                <w:bCs/>
                <w:color w:val="000000" w:themeColor="text1"/>
                <w:sz w:val="24"/>
                <w:szCs w:val="24"/>
              </w:rPr>
              <w:t>Таблица умножения и деления с числом 7.</w:t>
            </w:r>
            <w:r w:rsidRPr="001F5EE0">
              <w:rPr>
                <w:sz w:val="24"/>
                <w:szCs w:val="24"/>
              </w:rPr>
              <w:t xml:space="preserve"> </w:t>
            </w:r>
            <w:r w:rsidRPr="001F5EE0">
              <w:rPr>
                <w:b/>
                <w:sz w:val="24"/>
                <w:szCs w:val="24"/>
              </w:rPr>
              <w:t>Электронное приложение к учебнику М.И. Моро «Математика» (</w:t>
            </w:r>
            <w:r w:rsidRPr="001F5EE0">
              <w:rPr>
                <w:b/>
                <w:sz w:val="24"/>
                <w:szCs w:val="24"/>
                <w:lang w:val="en-US"/>
              </w:rPr>
              <w:t>CD</w:t>
            </w:r>
            <w:r w:rsidRPr="001F5EE0">
              <w:rPr>
                <w:b/>
                <w:sz w:val="24"/>
                <w:szCs w:val="24"/>
              </w:rPr>
              <w:t>)</w:t>
            </w:r>
          </w:p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1492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4B5470" w:rsidP="00375C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</w:t>
            </w:r>
            <w:r w:rsidR="001F5EE0" w:rsidRPr="001F5EE0">
              <w:rPr>
                <w:color w:val="000000" w:themeColor="text1"/>
                <w:sz w:val="24"/>
                <w:szCs w:val="24"/>
              </w:rPr>
              <w:t>.11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35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 xml:space="preserve"> </w:t>
            </w:r>
            <w:r w:rsidRPr="001F5EE0">
              <w:rPr>
                <w:bCs/>
                <w:color w:val="000000" w:themeColor="text1"/>
                <w:lang w:val="ru-RU"/>
              </w:rPr>
              <w:t>Решение задач изученных видов.</w:t>
            </w:r>
            <w:r w:rsidRPr="001F5EE0">
              <w:rPr>
                <w:color w:val="000000" w:themeColor="text1"/>
                <w:lang w:val="ru-RU"/>
              </w:rPr>
              <w:t xml:space="preserve"> «</w:t>
            </w:r>
            <w:r w:rsidRPr="001F5EE0">
              <w:rPr>
                <w:b/>
                <w:color w:val="000000" w:themeColor="text1"/>
                <w:lang w:val="ru-RU"/>
              </w:rPr>
              <w:t xml:space="preserve">Странички для любознательных» </w:t>
            </w:r>
            <w:r w:rsidRPr="001F5EE0">
              <w:rPr>
                <w:b/>
                <w:i/>
                <w:iCs/>
                <w:lang w:val="ru-RU"/>
              </w:rPr>
              <w:t>»</w:t>
            </w:r>
            <w:r w:rsidRPr="001F5EE0">
              <w:rPr>
                <w:b/>
                <w:lang w:val="ru-RU"/>
              </w:rPr>
              <w:t xml:space="preserve"> — задания творче</w:t>
            </w:r>
            <w:r w:rsidRPr="001F5EE0">
              <w:rPr>
                <w:b/>
                <w:lang w:val="ru-RU"/>
              </w:rPr>
              <w:softHyphen/>
              <w:t>ского и поискового характера: математические игры "Угадай число», «Одиннадцать палочек»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11.11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36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b/>
                <w:color w:val="000000" w:themeColor="text1"/>
                <w:lang w:val="ru-RU"/>
              </w:rPr>
              <w:t xml:space="preserve">Проект </w:t>
            </w:r>
            <w:r w:rsidRPr="001F5EE0">
              <w:rPr>
                <w:b/>
                <w:lang w:val="ru-RU"/>
              </w:rPr>
              <w:t xml:space="preserve"> «Математические сказки».</w:t>
            </w:r>
            <w:r w:rsidRPr="001F5EE0">
              <w:rPr>
                <w:b/>
                <w:color w:val="000000" w:themeColor="text1"/>
                <w:lang w:val="ru-RU"/>
              </w:rPr>
              <w:t xml:space="preserve">  </w:t>
            </w:r>
            <w:r w:rsidRPr="001F5EE0">
              <w:rPr>
                <w:b/>
                <w:lang w:val="ru-RU"/>
              </w:rPr>
              <w:t xml:space="preserve">Сбор </w:t>
            </w:r>
            <w:r w:rsidRPr="001F5EE0">
              <w:rPr>
                <w:lang w:val="ru-RU"/>
              </w:rPr>
              <w:t xml:space="preserve"> </w:t>
            </w:r>
            <w:r w:rsidRPr="001F5EE0">
              <w:rPr>
                <w:b/>
                <w:lang w:val="ru-RU"/>
              </w:rPr>
              <w:t>и классификация информации</w:t>
            </w:r>
            <w:proofErr w:type="gramStart"/>
            <w:r w:rsidRPr="001F5EE0">
              <w:rPr>
                <w:color w:val="000000" w:themeColor="text1"/>
                <w:lang w:val="ru-RU"/>
              </w:rPr>
              <w:t xml:space="preserve"> .</w:t>
            </w:r>
            <w:proofErr w:type="gramEnd"/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КП с </w:t>
            </w:r>
            <w:proofErr w:type="spellStart"/>
            <w:r w:rsidRPr="001F5EE0">
              <w:rPr>
                <w:color w:val="000000" w:themeColor="text1"/>
              </w:rPr>
              <w:t>планом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работы</w:t>
            </w:r>
            <w:proofErr w:type="spellEnd"/>
          </w:p>
        </w:tc>
        <w:tc>
          <w:tcPr>
            <w:tcW w:w="850" w:type="dxa"/>
            <w:gridSpan w:val="3"/>
          </w:tcPr>
          <w:p w:rsidR="001F5EE0" w:rsidRPr="001F5EE0" w:rsidRDefault="004B5470" w:rsidP="00375C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7.11</w:t>
            </w:r>
          </w:p>
        </w:tc>
        <w:tc>
          <w:tcPr>
            <w:tcW w:w="709" w:type="dxa"/>
          </w:tcPr>
          <w:p w:rsidR="001F5EE0" w:rsidRPr="001F5EE0" w:rsidRDefault="004B5470" w:rsidP="00375C39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8.11</w:t>
            </w: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37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Повторение «Что узнали. Чему научились».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12.11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38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Площадь. Способы сравнения фигур по площади.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39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Единицы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площади</w:t>
            </w:r>
            <w:proofErr w:type="spellEnd"/>
            <w:r w:rsidRPr="001F5EE0">
              <w:rPr>
                <w:color w:val="000000" w:themeColor="text1"/>
              </w:rPr>
              <w:t xml:space="preserve">: </w:t>
            </w:r>
            <w:proofErr w:type="spellStart"/>
            <w:r w:rsidRPr="001F5EE0">
              <w:rPr>
                <w:color w:val="000000" w:themeColor="text1"/>
              </w:rPr>
              <w:t>квадратный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сантиметр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40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Площадь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прямоугольника</w:t>
            </w:r>
            <w:proofErr w:type="spellEnd"/>
            <w:r w:rsidRPr="001F5EE0">
              <w:rPr>
                <w:color w:val="000000" w:themeColor="text1"/>
              </w:rPr>
              <w:t xml:space="preserve">. </w:t>
            </w:r>
            <w:proofErr w:type="spellStart"/>
            <w:r w:rsidRPr="001F5EE0">
              <w:rPr>
                <w:color w:val="000000" w:themeColor="text1"/>
              </w:rPr>
              <w:t>Вычисление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площади</w:t>
            </w:r>
            <w:proofErr w:type="spellEnd"/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КП – </w:t>
            </w:r>
            <w:proofErr w:type="spellStart"/>
            <w:r w:rsidRPr="001F5EE0">
              <w:rPr>
                <w:color w:val="000000" w:themeColor="text1"/>
              </w:rPr>
              <w:t>алгоритм</w:t>
            </w:r>
            <w:proofErr w:type="spellEnd"/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8071E4">
        <w:trPr>
          <w:gridAfter w:val="5"/>
          <w:wAfter w:w="19836" w:type="dxa"/>
          <w:trHeight w:val="839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41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Таблица умножения и деления с числом 8.</w:t>
            </w:r>
            <w:r w:rsidRPr="001F5EE0">
              <w:rPr>
                <w:sz w:val="24"/>
                <w:szCs w:val="24"/>
              </w:rPr>
              <w:t xml:space="preserve"> </w:t>
            </w:r>
            <w:r w:rsidRPr="001F5EE0">
              <w:rPr>
                <w:b/>
                <w:sz w:val="24"/>
                <w:szCs w:val="24"/>
              </w:rPr>
              <w:t>Электронное приложение к учебнику М.И. Моро «Математика» (</w:t>
            </w:r>
            <w:r w:rsidRPr="001F5EE0">
              <w:rPr>
                <w:b/>
                <w:sz w:val="24"/>
                <w:szCs w:val="24"/>
                <w:lang w:val="en-US"/>
              </w:rPr>
              <w:t>CD</w:t>
            </w:r>
            <w:r w:rsidRPr="001F5EE0">
              <w:rPr>
                <w:b/>
                <w:sz w:val="24"/>
                <w:szCs w:val="24"/>
              </w:rPr>
              <w:t>)</w:t>
            </w:r>
          </w:p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42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Закрепление по теме «Таблица умножения и деления с числами 2-8».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43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Решение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задач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изученных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видов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44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F5EE0">
              <w:rPr>
                <w:bCs/>
                <w:color w:val="000000" w:themeColor="text1"/>
                <w:sz w:val="24"/>
                <w:szCs w:val="24"/>
              </w:rPr>
              <w:t>Таблица умножения и деления с числом 9.</w:t>
            </w:r>
            <w:r w:rsidRPr="001F5EE0">
              <w:rPr>
                <w:sz w:val="24"/>
                <w:szCs w:val="24"/>
              </w:rPr>
              <w:t xml:space="preserve"> </w:t>
            </w:r>
            <w:r w:rsidR="008071E4">
              <w:rPr>
                <w:b/>
                <w:sz w:val="24"/>
                <w:szCs w:val="24"/>
              </w:rPr>
              <w:t xml:space="preserve">Электронное </w:t>
            </w:r>
            <w:r w:rsidRPr="001F5EE0">
              <w:rPr>
                <w:b/>
                <w:sz w:val="24"/>
                <w:szCs w:val="24"/>
              </w:rPr>
              <w:t>приложение к учебнику М.И. Моро «Математика» (</w:t>
            </w:r>
            <w:r w:rsidRPr="001F5EE0">
              <w:rPr>
                <w:b/>
                <w:sz w:val="24"/>
                <w:szCs w:val="24"/>
                <w:lang w:val="en-US"/>
              </w:rPr>
              <w:t>CD</w:t>
            </w:r>
            <w:r w:rsidRPr="001F5EE0">
              <w:rPr>
                <w:b/>
                <w:sz w:val="24"/>
                <w:szCs w:val="24"/>
              </w:rPr>
              <w:t>)</w:t>
            </w:r>
          </w:p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25.11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45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Единица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площади</w:t>
            </w:r>
            <w:proofErr w:type="spellEnd"/>
            <w:r w:rsidRPr="001F5EE0">
              <w:rPr>
                <w:color w:val="000000" w:themeColor="text1"/>
              </w:rPr>
              <w:t xml:space="preserve"> -      </w:t>
            </w:r>
            <w:proofErr w:type="spellStart"/>
            <w:r w:rsidRPr="001F5EE0">
              <w:rPr>
                <w:color w:val="000000" w:themeColor="text1"/>
              </w:rPr>
              <w:t>квадратный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дециметр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46</w:t>
            </w:r>
          </w:p>
        </w:tc>
        <w:tc>
          <w:tcPr>
            <w:tcW w:w="6022" w:type="dxa"/>
            <w:gridSpan w:val="2"/>
          </w:tcPr>
          <w:p w:rsidR="008071E4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Сводная таблица      умножения.</w:t>
            </w:r>
          </w:p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b/>
                <w:bCs/>
                <w:lang w:val="ru-RU"/>
              </w:rPr>
              <w:t xml:space="preserve"> Работа с клавиатурным тренажёром.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47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1F5EE0">
              <w:rPr>
                <w:color w:val="000000" w:themeColor="text1"/>
              </w:rPr>
              <w:t>Решение</w:t>
            </w:r>
            <w:proofErr w:type="spellEnd"/>
            <w:r w:rsidRPr="001F5EE0">
              <w:rPr>
                <w:color w:val="000000" w:themeColor="text1"/>
              </w:rPr>
              <w:t xml:space="preserve">  </w:t>
            </w:r>
            <w:proofErr w:type="spellStart"/>
            <w:r w:rsidRPr="001F5EE0">
              <w:rPr>
                <w:color w:val="000000" w:themeColor="text1"/>
              </w:rPr>
              <w:t>текстовых</w:t>
            </w:r>
            <w:proofErr w:type="spellEnd"/>
            <w:proofErr w:type="gram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задач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48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1F5EE0">
              <w:rPr>
                <w:color w:val="000000" w:themeColor="text1"/>
              </w:rPr>
              <w:t>Единица</w:t>
            </w:r>
            <w:proofErr w:type="spellEnd"/>
            <w:r w:rsidRPr="001F5EE0">
              <w:rPr>
                <w:color w:val="000000" w:themeColor="text1"/>
              </w:rPr>
              <w:t xml:space="preserve">  </w:t>
            </w:r>
            <w:proofErr w:type="spellStart"/>
            <w:r w:rsidRPr="001F5EE0">
              <w:rPr>
                <w:color w:val="000000" w:themeColor="text1"/>
              </w:rPr>
              <w:t>площади</w:t>
            </w:r>
            <w:proofErr w:type="spellEnd"/>
            <w:proofErr w:type="gramEnd"/>
            <w:r w:rsidRPr="001F5EE0">
              <w:rPr>
                <w:color w:val="000000" w:themeColor="text1"/>
              </w:rPr>
              <w:t xml:space="preserve">  -      </w:t>
            </w:r>
            <w:proofErr w:type="spellStart"/>
            <w:r w:rsidRPr="001F5EE0">
              <w:rPr>
                <w:color w:val="000000" w:themeColor="text1"/>
              </w:rPr>
              <w:t>квадратный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метр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02.12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49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Решение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задач</w:t>
            </w:r>
            <w:proofErr w:type="spellEnd"/>
            <w:r w:rsidRPr="001F5EE0">
              <w:rPr>
                <w:color w:val="000000" w:themeColor="text1"/>
              </w:rPr>
              <w:t xml:space="preserve">.  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КП – </w:t>
            </w:r>
            <w:proofErr w:type="spellStart"/>
            <w:r w:rsidRPr="001F5EE0">
              <w:rPr>
                <w:color w:val="000000" w:themeColor="text1"/>
              </w:rPr>
              <w:t>план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lastRenderedPageBreak/>
              <w:t>действий</w:t>
            </w:r>
            <w:proofErr w:type="spellEnd"/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lastRenderedPageBreak/>
              <w:t>03.12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lastRenderedPageBreak/>
              <w:t>50</w:t>
            </w:r>
          </w:p>
        </w:tc>
        <w:tc>
          <w:tcPr>
            <w:tcW w:w="6022" w:type="dxa"/>
            <w:gridSpan w:val="2"/>
          </w:tcPr>
          <w:p w:rsidR="006A2D14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 xml:space="preserve">Повторение </w:t>
            </w:r>
            <w:proofErr w:type="gramStart"/>
            <w:r w:rsidRPr="001F5EE0">
              <w:rPr>
                <w:color w:val="000000" w:themeColor="text1"/>
                <w:lang w:val="ru-RU"/>
              </w:rPr>
              <w:t>пройденного</w:t>
            </w:r>
            <w:proofErr w:type="gramEnd"/>
            <w:r w:rsidRPr="001F5EE0">
              <w:rPr>
                <w:color w:val="000000" w:themeColor="text1"/>
                <w:lang w:val="ru-RU"/>
              </w:rPr>
              <w:t xml:space="preserve"> "Что узнали. Чему научились". </w:t>
            </w:r>
          </w:p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b/>
                <w:color w:val="000000" w:themeColor="text1"/>
                <w:lang w:val="ru-RU"/>
              </w:rPr>
              <w:t xml:space="preserve">Тест </w:t>
            </w:r>
            <w:r w:rsidRPr="001F5EE0">
              <w:rPr>
                <w:color w:val="000000" w:themeColor="text1"/>
                <w:lang w:val="ru-RU"/>
              </w:rPr>
              <w:t>"Проверим себя и оценим свои достижения".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850" w:type="dxa"/>
            <w:gridSpan w:val="3"/>
          </w:tcPr>
          <w:p w:rsid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04.12</w:t>
            </w:r>
          </w:p>
          <w:p w:rsidR="00A445B0" w:rsidRPr="001F5EE0" w:rsidRDefault="00A445B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51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Анализ результатов теста. Умножение на 1.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06.12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52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Умножение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на</w:t>
            </w:r>
            <w:proofErr w:type="spellEnd"/>
            <w:r w:rsidRPr="001F5EE0">
              <w:rPr>
                <w:color w:val="000000" w:themeColor="text1"/>
              </w:rPr>
              <w:t xml:space="preserve"> 0.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09.12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53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Связь умножения и деления. Случаи деления вида:  а</w:t>
            </w:r>
            <w:proofErr w:type="gramStart"/>
            <w:r w:rsidRPr="001F5EE0">
              <w:rPr>
                <w:color w:val="000000" w:themeColor="text1"/>
                <w:lang w:val="ru-RU"/>
              </w:rPr>
              <w:t xml:space="preserve"> :</w:t>
            </w:r>
            <w:proofErr w:type="gramEnd"/>
            <w:r w:rsidRPr="001F5EE0">
              <w:rPr>
                <w:color w:val="000000" w:themeColor="text1"/>
                <w:lang w:val="ru-RU"/>
              </w:rPr>
              <w:t xml:space="preserve"> 1,  а : а.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10.12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54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Деление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нуля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на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число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КП с </w:t>
            </w:r>
            <w:proofErr w:type="spellStart"/>
            <w:r w:rsidRPr="001F5EE0">
              <w:rPr>
                <w:color w:val="000000" w:themeColor="text1"/>
              </w:rPr>
              <w:t>правилами</w:t>
            </w:r>
            <w:proofErr w:type="spellEnd"/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11.12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55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  <w:lang w:val="ru-RU"/>
              </w:rPr>
              <w:t xml:space="preserve">Текстовые задачи в три действия. </w:t>
            </w:r>
            <w:proofErr w:type="spellStart"/>
            <w:r w:rsidRPr="001F5EE0">
              <w:rPr>
                <w:color w:val="000000" w:themeColor="text1"/>
              </w:rPr>
              <w:t>Составление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плана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действий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План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действий</w:t>
            </w:r>
            <w:proofErr w:type="spellEnd"/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13.12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56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Составление плана действий и определение наиболее эффективных способов решения задач.    «Странички для любознательных»</w:t>
            </w:r>
            <w:r w:rsidRPr="001F5EE0">
              <w:rPr>
                <w:b/>
                <w:i/>
                <w:iCs/>
                <w:lang w:val="ru-RU"/>
              </w:rPr>
              <w:t xml:space="preserve"> »</w:t>
            </w:r>
            <w:proofErr w:type="gramStart"/>
            <w:r w:rsidRPr="001F5EE0">
              <w:rPr>
                <w:b/>
                <w:i/>
                <w:iCs/>
                <w:lang w:val="ru-RU"/>
              </w:rPr>
              <w:t>—</w:t>
            </w:r>
            <w:r w:rsidRPr="001F5EE0">
              <w:rPr>
                <w:b/>
                <w:lang w:val="ru-RU"/>
              </w:rPr>
              <w:t>з</w:t>
            </w:r>
            <w:proofErr w:type="gramEnd"/>
            <w:r w:rsidRPr="001F5EE0">
              <w:rPr>
                <w:b/>
                <w:lang w:val="ru-RU"/>
              </w:rPr>
              <w:t>адания творче</w:t>
            </w:r>
            <w:r w:rsidRPr="001F5EE0">
              <w:rPr>
                <w:b/>
                <w:lang w:val="ru-RU"/>
              </w:rPr>
              <w:softHyphen/>
              <w:t xml:space="preserve">ского и поискового характера: задачи-расчеты; изображение предметов на плане комнаты по описанию их расположения; работа на усложненной </w:t>
            </w:r>
            <w:r w:rsidRPr="001F5EE0">
              <w:rPr>
                <w:b/>
                <w:i/>
                <w:iCs/>
                <w:lang w:val="ru-RU"/>
              </w:rPr>
              <w:t>вычислительной машине;</w:t>
            </w:r>
            <w:r w:rsidRPr="001F5EE0">
              <w:rPr>
                <w:b/>
                <w:lang w:val="ru-RU"/>
              </w:rPr>
              <w:t xml:space="preserve"> задания, содержащие высказывания с логическими связками «если не …, то ...», «если ..., то не </w:t>
            </w:r>
            <w:r w:rsidRPr="001F5EE0">
              <w:rPr>
                <w:b/>
                <w:i/>
                <w:iCs/>
                <w:lang w:val="ru-RU"/>
              </w:rPr>
              <w:t xml:space="preserve">...»; </w:t>
            </w:r>
            <w:r w:rsidRPr="001F5EE0">
              <w:rPr>
                <w:b/>
                <w:lang w:val="ru-RU"/>
              </w:rPr>
              <w:t>деление геометрических фигур на части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16.12.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57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  <w:lang w:val="ru-RU"/>
              </w:rPr>
              <w:t xml:space="preserve">Доли (половина, треть, четверть, десятая, сотая). </w:t>
            </w:r>
            <w:proofErr w:type="spellStart"/>
            <w:r w:rsidRPr="001F5EE0">
              <w:rPr>
                <w:color w:val="000000" w:themeColor="text1"/>
              </w:rPr>
              <w:t>Образование</w:t>
            </w:r>
            <w:proofErr w:type="spellEnd"/>
            <w:r w:rsidRPr="001F5EE0">
              <w:rPr>
                <w:color w:val="000000" w:themeColor="text1"/>
              </w:rPr>
              <w:t xml:space="preserve"> и </w:t>
            </w:r>
            <w:proofErr w:type="spellStart"/>
            <w:r w:rsidRPr="001F5EE0">
              <w:rPr>
                <w:color w:val="000000" w:themeColor="text1"/>
              </w:rPr>
              <w:t>сравнение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долей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58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  <w:lang w:val="ru-RU"/>
              </w:rPr>
              <w:t xml:space="preserve">Геометрические формы в окружающем мире. </w:t>
            </w:r>
            <w:proofErr w:type="spellStart"/>
            <w:r w:rsidRPr="001F5EE0">
              <w:rPr>
                <w:color w:val="000000" w:themeColor="text1"/>
              </w:rPr>
              <w:t>Круг</w:t>
            </w:r>
            <w:proofErr w:type="spellEnd"/>
            <w:r w:rsidRPr="001F5EE0">
              <w:rPr>
                <w:color w:val="000000" w:themeColor="text1"/>
              </w:rPr>
              <w:t xml:space="preserve">. </w:t>
            </w:r>
            <w:proofErr w:type="spellStart"/>
            <w:r w:rsidRPr="001F5EE0">
              <w:rPr>
                <w:color w:val="000000" w:themeColor="text1"/>
              </w:rPr>
              <w:t>Окружность</w:t>
            </w:r>
            <w:proofErr w:type="spellEnd"/>
            <w:r w:rsidRPr="001F5EE0">
              <w:rPr>
                <w:color w:val="000000" w:themeColor="text1"/>
              </w:rPr>
              <w:t xml:space="preserve"> (</w:t>
            </w:r>
            <w:proofErr w:type="spellStart"/>
            <w:r w:rsidRPr="001F5EE0">
              <w:rPr>
                <w:color w:val="000000" w:themeColor="text1"/>
              </w:rPr>
              <w:t>центр</w:t>
            </w:r>
            <w:proofErr w:type="spellEnd"/>
            <w:r w:rsidRPr="001F5EE0">
              <w:rPr>
                <w:color w:val="000000" w:themeColor="text1"/>
              </w:rPr>
              <w:t xml:space="preserve">, </w:t>
            </w:r>
            <w:proofErr w:type="spellStart"/>
            <w:r w:rsidRPr="001F5EE0">
              <w:rPr>
                <w:color w:val="000000" w:themeColor="text1"/>
              </w:rPr>
              <w:t>радиус</w:t>
            </w:r>
            <w:proofErr w:type="spellEnd"/>
            <w:r w:rsidRPr="001F5EE0">
              <w:rPr>
                <w:color w:val="000000" w:themeColor="text1"/>
              </w:rPr>
              <w:t>).</w:t>
            </w:r>
            <w:r w:rsidRPr="001F5EE0">
              <w:rPr>
                <w:b/>
                <w:bCs/>
              </w:rPr>
              <w:t xml:space="preserve"> 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18.12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59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  <w:lang w:val="ru-RU"/>
              </w:rPr>
              <w:t>Диаметр окружности (круга). Вычерчивание окружностей с помощью циркуля.</w:t>
            </w:r>
            <w:r w:rsidRPr="001F5EE0">
              <w:rPr>
                <w:b/>
                <w:bCs/>
                <w:lang w:val="ru-RU"/>
              </w:rPr>
              <w:t xml:space="preserve"> </w:t>
            </w:r>
            <w:proofErr w:type="spellStart"/>
            <w:r w:rsidRPr="001F5EE0">
              <w:rPr>
                <w:b/>
                <w:bCs/>
              </w:rPr>
              <w:t>Моделирование</w:t>
            </w:r>
            <w:proofErr w:type="spellEnd"/>
            <w:r w:rsidRPr="001F5EE0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1F5EE0">
              <w:rPr>
                <w:b/>
              </w:rPr>
              <w:t>различного</w:t>
            </w:r>
            <w:proofErr w:type="spellEnd"/>
            <w:r w:rsidRPr="001F5EE0">
              <w:rPr>
                <w:b/>
              </w:rPr>
              <w:t xml:space="preserve">  </w:t>
            </w:r>
            <w:proofErr w:type="spellStart"/>
            <w:r w:rsidRPr="001F5EE0">
              <w:rPr>
                <w:b/>
              </w:rPr>
              <w:t>расположения</w:t>
            </w:r>
            <w:proofErr w:type="spellEnd"/>
            <w:proofErr w:type="gramEnd"/>
            <w:r w:rsidRPr="001F5EE0">
              <w:rPr>
                <w:b/>
              </w:rPr>
              <w:t xml:space="preserve"> </w:t>
            </w:r>
            <w:proofErr w:type="spellStart"/>
            <w:r w:rsidRPr="001F5EE0">
              <w:rPr>
                <w:b/>
              </w:rPr>
              <w:t>кругов</w:t>
            </w:r>
            <w:proofErr w:type="spellEnd"/>
            <w:r w:rsidRPr="001F5EE0">
              <w:rPr>
                <w:b/>
              </w:rPr>
              <w:t xml:space="preserve"> </w:t>
            </w:r>
            <w:proofErr w:type="spellStart"/>
            <w:r w:rsidRPr="001F5EE0">
              <w:rPr>
                <w:b/>
              </w:rPr>
              <w:t>на</w:t>
            </w:r>
            <w:proofErr w:type="spellEnd"/>
            <w:r w:rsidRPr="001F5EE0">
              <w:rPr>
                <w:b/>
              </w:rPr>
              <w:t xml:space="preserve"> </w:t>
            </w:r>
            <w:proofErr w:type="spellStart"/>
            <w:r w:rsidRPr="001F5EE0">
              <w:rPr>
                <w:b/>
              </w:rPr>
              <w:t>плоскости</w:t>
            </w:r>
            <w:proofErr w:type="spellEnd"/>
            <w:r w:rsidRPr="001F5EE0">
              <w:rPr>
                <w:b/>
              </w:rPr>
              <w:t>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20.12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60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Задачи на нахождение доли числа и числа по его доле.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23.12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61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b/>
                <w:color w:val="000000" w:themeColor="text1"/>
                <w:lang w:val="ru-RU"/>
              </w:rPr>
              <w:t xml:space="preserve">   Контрольная работа </w:t>
            </w:r>
            <w:r w:rsidRPr="001F5EE0">
              <w:rPr>
                <w:color w:val="000000" w:themeColor="text1"/>
                <w:lang w:val="ru-RU"/>
              </w:rPr>
              <w:t xml:space="preserve"> по теме «</w:t>
            </w:r>
            <w:r w:rsidRPr="001F5EE0">
              <w:rPr>
                <w:bCs/>
                <w:color w:val="000000" w:themeColor="text1"/>
                <w:lang w:val="ru-RU"/>
              </w:rPr>
              <w:t>Табличное умножение и деление».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24.12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62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  <w:lang w:val="ru-RU"/>
              </w:rPr>
              <w:t xml:space="preserve">Анализ результатов и работа над ошибками. </w:t>
            </w:r>
            <w:proofErr w:type="spellStart"/>
            <w:r w:rsidRPr="001F5EE0">
              <w:rPr>
                <w:color w:val="000000" w:themeColor="text1"/>
              </w:rPr>
              <w:t>Единицы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времени</w:t>
            </w:r>
            <w:proofErr w:type="spellEnd"/>
            <w:r w:rsidRPr="001F5EE0">
              <w:rPr>
                <w:color w:val="000000" w:themeColor="text1"/>
              </w:rPr>
              <w:t xml:space="preserve">: </w:t>
            </w:r>
            <w:proofErr w:type="spellStart"/>
            <w:r w:rsidRPr="001F5EE0">
              <w:rPr>
                <w:color w:val="000000" w:themeColor="text1"/>
              </w:rPr>
              <w:t>год</w:t>
            </w:r>
            <w:proofErr w:type="spellEnd"/>
            <w:r w:rsidRPr="001F5EE0">
              <w:rPr>
                <w:color w:val="000000" w:themeColor="text1"/>
              </w:rPr>
              <w:t xml:space="preserve">, </w:t>
            </w:r>
            <w:proofErr w:type="spellStart"/>
            <w:r w:rsidRPr="001F5EE0">
              <w:rPr>
                <w:color w:val="000000" w:themeColor="text1"/>
              </w:rPr>
              <w:t>месяц</w:t>
            </w:r>
            <w:proofErr w:type="spellEnd"/>
          </w:p>
        </w:tc>
        <w:tc>
          <w:tcPr>
            <w:tcW w:w="1492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25.12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63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Единицы времени. Сутки. Соотношение между единицами измерения.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27.12</w:t>
            </w: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BA23A0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64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  <w:lang w:val="ru-RU"/>
              </w:rPr>
              <w:t xml:space="preserve">Повторение пройденного по темам «Таблица умножения и деления с числами 8 и 9. </w:t>
            </w:r>
            <w:proofErr w:type="spellStart"/>
            <w:r w:rsidRPr="001F5EE0">
              <w:rPr>
                <w:color w:val="000000" w:themeColor="text1"/>
              </w:rPr>
              <w:t>Доли</w:t>
            </w:r>
            <w:proofErr w:type="spellEnd"/>
            <w:r w:rsidRPr="001F5EE0">
              <w:rPr>
                <w:color w:val="000000" w:themeColor="text1"/>
              </w:rPr>
              <w:t>»</w:t>
            </w:r>
          </w:p>
        </w:tc>
        <w:tc>
          <w:tcPr>
            <w:tcW w:w="1492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gridSpan w:val="3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3</w:t>
            </w:r>
            <w:r w:rsidR="00062D11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1F5EE0">
              <w:rPr>
                <w:color w:val="000000" w:themeColor="text1"/>
                <w:sz w:val="24"/>
                <w:szCs w:val="24"/>
              </w:rPr>
              <w:t>чет.</w:t>
            </w: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9640" w:type="dxa"/>
            <w:gridSpan w:val="9"/>
          </w:tcPr>
          <w:p w:rsidR="001F5EE0" w:rsidRPr="001F5EE0" w:rsidRDefault="001F5EE0" w:rsidP="00DD0B7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b/>
                <w:color w:val="000000" w:themeColor="text1"/>
                <w:sz w:val="24"/>
                <w:szCs w:val="24"/>
              </w:rPr>
              <w:t>Числа от 1 до 100. «</w:t>
            </w:r>
            <w:proofErr w:type="spellStart"/>
            <w:r w:rsidRPr="001F5EE0">
              <w:rPr>
                <w:b/>
                <w:color w:val="000000" w:themeColor="text1"/>
                <w:sz w:val="24"/>
                <w:szCs w:val="24"/>
              </w:rPr>
              <w:t>Внетабличное</w:t>
            </w:r>
            <w:proofErr w:type="spellEnd"/>
            <w:r w:rsidRPr="001F5EE0">
              <w:rPr>
                <w:b/>
                <w:color w:val="000000" w:themeColor="text1"/>
                <w:sz w:val="24"/>
                <w:szCs w:val="24"/>
              </w:rPr>
              <w:t xml:space="preserve"> умножение и деление»28ч</w:t>
            </w: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65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b/>
                <w:color w:val="000000" w:themeColor="text1"/>
                <w:lang w:val="ru-RU"/>
              </w:rPr>
              <w:t>Алгоритм умножения и деления     для случаев вида   20 ·3, 3·20,  60:3.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КП – </w:t>
            </w:r>
            <w:proofErr w:type="spellStart"/>
            <w:r w:rsidRPr="001F5EE0">
              <w:rPr>
                <w:color w:val="000000" w:themeColor="text1"/>
              </w:rPr>
              <w:t>алгоритм</w:t>
            </w:r>
            <w:proofErr w:type="spellEnd"/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66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b/>
                <w:color w:val="000000" w:themeColor="text1"/>
                <w:lang w:val="ru-RU"/>
              </w:rPr>
              <w:t>Алгоритм деления для случаев вида 80</w:t>
            </w:r>
            <w:proofErr w:type="gramStart"/>
            <w:r w:rsidRPr="001F5EE0">
              <w:rPr>
                <w:b/>
                <w:color w:val="000000" w:themeColor="text1"/>
                <w:lang w:val="ru-RU"/>
              </w:rPr>
              <w:t xml:space="preserve"> :</w:t>
            </w:r>
            <w:proofErr w:type="gramEnd"/>
            <w:r w:rsidRPr="001F5EE0">
              <w:rPr>
                <w:b/>
                <w:color w:val="000000" w:themeColor="text1"/>
                <w:lang w:val="ru-RU"/>
              </w:rPr>
              <w:t xml:space="preserve"> 20.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67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Умножение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суммы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на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число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68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Умножение суммы на число. Решение задач</w:t>
            </w:r>
            <w:proofErr w:type="gramStart"/>
            <w:r w:rsidRPr="001F5EE0">
              <w:rPr>
                <w:color w:val="000000" w:themeColor="text1"/>
                <w:lang w:val="ru-RU"/>
              </w:rPr>
              <w:t xml:space="preserve"> .</w:t>
            </w:r>
            <w:proofErr w:type="gramEnd"/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69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 xml:space="preserve">Приёмы умножения для случаев вида 23·4, </w:t>
            </w:r>
          </w:p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4 ·23.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КП – </w:t>
            </w:r>
            <w:proofErr w:type="spellStart"/>
            <w:r w:rsidRPr="001F5EE0">
              <w:rPr>
                <w:color w:val="000000" w:themeColor="text1"/>
              </w:rPr>
              <w:t>алгоритм</w:t>
            </w:r>
            <w:proofErr w:type="spellEnd"/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70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 xml:space="preserve">Закрепление по теме "Умножение двузначного числа  </w:t>
            </w:r>
            <w:proofErr w:type="gramStart"/>
            <w:r w:rsidRPr="001F5EE0">
              <w:rPr>
                <w:color w:val="000000" w:themeColor="text1"/>
                <w:sz w:val="24"/>
                <w:szCs w:val="24"/>
              </w:rPr>
              <w:t>на</w:t>
            </w:r>
            <w:proofErr w:type="gramEnd"/>
            <w:r w:rsidRPr="001F5EE0">
              <w:rPr>
                <w:color w:val="000000" w:themeColor="text1"/>
                <w:sz w:val="24"/>
                <w:szCs w:val="24"/>
              </w:rPr>
              <w:t xml:space="preserve"> однозначное".</w:t>
            </w:r>
            <w:r w:rsidRPr="001F5EE0">
              <w:rPr>
                <w:sz w:val="24"/>
                <w:szCs w:val="24"/>
              </w:rPr>
              <w:t xml:space="preserve"> </w:t>
            </w:r>
            <w:r w:rsidRPr="001F5EE0">
              <w:rPr>
                <w:b/>
                <w:sz w:val="24"/>
                <w:szCs w:val="24"/>
              </w:rPr>
              <w:t>Электронное приложение к учебнику М.И. Моро «Математика» (</w:t>
            </w:r>
            <w:r w:rsidRPr="001F5EE0">
              <w:rPr>
                <w:b/>
                <w:sz w:val="24"/>
                <w:szCs w:val="24"/>
                <w:lang w:val="en-US"/>
              </w:rPr>
              <w:t>CD</w:t>
            </w:r>
            <w:r w:rsidRPr="001F5EE0">
              <w:rPr>
                <w:b/>
                <w:sz w:val="24"/>
                <w:szCs w:val="24"/>
              </w:rPr>
              <w:t>)</w:t>
            </w:r>
          </w:p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lastRenderedPageBreak/>
              <w:t>71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Решение задач на нахождение четвёртого пропорционального.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72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 xml:space="preserve">Выражения с двумя переменными вида </w:t>
            </w:r>
            <w:r w:rsidRPr="001F5EE0">
              <w:rPr>
                <w:color w:val="000000" w:themeColor="text1"/>
              </w:rPr>
              <w:t>a</w:t>
            </w:r>
            <w:r w:rsidRPr="001F5EE0">
              <w:rPr>
                <w:color w:val="000000" w:themeColor="text1"/>
                <w:lang w:val="ru-RU"/>
              </w:rPr>
              <w:t>+</w:t>
            </w:r>
            <w:r w:rsidRPr="001F5EE0">
              <w:rPr>
                <w:color w:val="000000" w:themeColor="text1"/>
              </w:rPr>
              <w:t>b</w:t>
            </w:r>
            <w:r w:rsidRPr="001F5EE0">
              <w:rPr>
                <w:color w:val="000000" w:themeColor="text1"/>
                <w:lang w:val="ru-RU"/>
              </w:rPr>
              <w:t xml:space="preserve">,  </w:t>
            </w:r>
            <w:r w:rsidRPr="001F5EE0">
              <w:rPr>
                <w:color w:val="000000" w:themeColor="text1"/>
              </w:rPr>
              <w:t>a</w:t>
            </w:r>
            <w:r w:rsidRPr="001F5EE0">
              <w:rPr>
                <w:color w:val="000000" w:themeColor="text1"/>
                <w:lang w:val="ru-RU"/>
              </w:rPr>
              <w:t>-</w:t>
            </w:r>
            <w:r w:rsidRPr="001F5EE0">
              <w:rPr>
                <w:color w:val="000000" w:themeColor="text1"/>
              </w:rPr>
              <w:t>b</w:t>
            </w:r>
            <w:r w:rsidRPr="001F5EE0">
              <w:rPr>
                <w:color w:val="000000" w:themeColor="text1"/>
                <w:lang w:val="ru-RU"/>
              </w:rPr>
              <w:t>, вычисление их значений при заданных значениях букв.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73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Деление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1F5EE0">
              <w:rPr>
                <w:color w:val="000000" w:themeColor="text1"/>
              </w:rPr>
              <w:t>суммы</w:t>
            </w:r>
            <w:proofErr w:type="spellEnd"/>
            <w:r w:rsidRPr="001F5EE0">
              <w:rPr>
                <w:color w:val="000000" w:themeColor="text1"/>
              </w:rPr>
              <w:t xml:space="preserve">  </w:t>
            </w:r>
            <w:proofErr w:type="spellStart"/>
            <w:r w:rsidRPr="001F5EE0">
              <w:rPr>
                <w:color w:val="000000" w:themeColor="text1"/>
              </w:rPr>
              <w:t>на</w:t>
            </w:r>
            <w:proofErr w:type="spellEnd"/>
            <w:proofErr w:type="gram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число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74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Закрепление по теме "Деление суммы на число"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75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Деление двузначного числа  на однозначное</w:t>
            </w:r>
            <w:proofErr w:type="gramStart"/>
            <w:r w:rsidRPr="001F5EE0">
              <w:rPr>
                <w:color w:val="000000" w:themeColor="text1"/>
                <w:lang w:val="ru-RU"/>
              </w:rPr>
              <w:t xml:space="preserve"> .</w:t>
            </w:r>
            <w:proofErr w:type="gramEnd"/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КП – </w:t>
            </w:r>
            <w:proofErr w:type="spellStart"/>
            <w:r w:rsidRPr="001F5EE0">
              <w:rPr>
                <w:color w:val="000000" w:themeColor="text1"/>
              </w:rPr>
              <w:t>алгоритм</w:t>
            </w:r>
            <w:proofErr w:type="spellEnd"/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76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Связь между числами при делении.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77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Проверка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деления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умножением</w:t>
            </w:r>
            <w:proofErr w:type="spellEnd"/>
            <w:proofErr w:type="gramStart"/>
            <w:r w:rsidRPr="001F5EE0">
              <w:rPr>
                <w:color w:val="000000" w:themeColor="text1"/>
              </w:rPr>
              <w:t>..</w:t>
            </w:r>
            <w:proofErr w:type="gramEnd"/>
            <w:r w:rsidRPr="001F5EE0">
              <w:rPr>
                <w:color w:val="000000" w:themeColor="text1"/>
              </w:rPr>
              <w:t xml:space="preserve"> 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78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 xml:space="preserve"> Приём деления  для случаев  вида 87</w:t>
            </w:r>
            <w:proofErr w:type="gramStart"/>
            <w:r w:rsidRPr="001F5EE0">
              <w:rPr>
                <w:color w:val="000000" w:themeColor="text1"/>
                <w:lang w:val="ru-RU"/>
              </w:rPr>
              <w:t xml:space="preserve"> :</w:t>
            </w:r>
            <w:proofErr w:type="gramEnd"/>
            <w:r w:rsidRPr="001F5EE0">
              <w:rPr>
                <w:color w:val="000000" w:themeColor="text1"/>
                <w:lang w:val="ru-RU"/>
              </w:rPr>
              <w:t xml:space="preserve"> 29, </w:t>
            </w:r>
          </w:p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  <w:proofErr w:type="gramStart"/>
            <w:r w:rsidRPr="001F5EE0">
              <w:rPr>
                <w:color w:val="000000" w:themeColor="text1"/>
              </w:rPr>
              <w:t>66 :</w:t>
            </w:r>
            <w:proofErr w:type="gramEnd"/>
            <w:r w:rsidRPr="001F5EE0">
              <w:rPr>
                <w:color w:val="000000" w:themeColor="text1"/>
              </w:rPr>
              <w:t xml:space="preserve"> 22.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79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Проверка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умножения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делением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80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Решение уравнений на основе связи между результатами и компонентами умножения и деления.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81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 xml:space="preserve">Закрепление  </w:t>
            </w:r>
            <w:proofErr w:type="gramStart"/>
            <w:r w:rsidRPr="001F5EE0">
              <w:rPr>
                <w:color w:val="000000" w:themeColor="text1"/>
                <w:sz w:val="24"/>
                <w:szCs w:val="24"/>
              </w:rPr>
              <w:t>пройденного</w:t>
            </w:r>
            <w:proofErr w:type="gramEnd"/>
            <w:r w:rsidRPr="001F5EE0">
              <w:rPr>
                <w:color w:val="000000" w:themeColor="text1"/>
                <w:sz w:val="24"/>
                <w:szCs w:val="24"/>
              </w:rPr>
              <w:t xml:space="preserve"> по теме  "</w:t>
            </w:r>
            <w:proofErr w:type="spellStart"/>
            <w:r w:rsidRPr="001F5EE0">
              <w:rPr>
                <w:color w:val="000000" w:themeColor="text1"/>
                <w:sz w:val="24"/>
                <w:szCs w:val="24"/>
              </w:rPr>
              <w:t>Внетабличное</w:t>
            </w:r>
            <w:proofErr w:type="spellEnd"/>
            <w:r w:rsidRPr="001F5EE0">
              <w:rPr>
                <w:color w:val="000000" w:themeColor="text1"/>
                <w:sz w:val="24"/>
                <w:szCs w:val="24"/>
              </w:rPr>
              <w:t xml:space="preserve">  умножение и деление".</w:t>
            </w:r>
            <w:r w:rsidRPr="001F5EE0">
              <w:rPr>
                <w:b/>
                <w:sz w:val="24"/>
                <w:szCs w:val="24"/>
              </w:rPr>
              <w:t xml:space="preserve"> Электронное приложение к учебнику М.И. Моро «Математика» (</w:t>
            </w:r>
            <w:r w:rsidRPr="001F5EE0">
              <w:rPr>
                <w:b/>
                <w:sz w:val="24"/>
                <w:szCs w:val="24"/>
                <w:lang w:val="en-US"/>
              </w:rPr>
              <w:t>CD</w:t>
            </w:r>
            <w:r w:rsidRPr="001F5EE0">
              <w:rPr>
                <w:b/>
                <w:sz w:val="24"/>
                <w:szCs w:val="24"/>
              </w:rPr>
              <w:t>)</w:t>
            </w:r>
          </w:p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Задания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на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развитие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памяти</w:t>
            </w:r>
            <w:proofErr w:type="spellEnd"/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82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b/>
                <w:color w:val="000000" w:themeColor="text1"/>
                <w:lang w:val="ru-RU"/>
              </w:rPr>
              <w:t>Контрольная работа</w:t>
            </w:r>
            <w:r w:rsidRPr="001F5EE0">
              <w:rPr>
                <w:color w:val="000000" w:themeColor="text1"/>
                <w:lang w:val="ru-RU"/>
              </w:rPr>
              <w:t xml:space="preserve"> по теме:                             «</w:t>
            </w:r>
            <w:proofErr w:type="spellStart"/>
            <w:r w:rsidRPr="001F5EE0">
              <w:rPr>
                <w:color w:val="000000" w:themeColor="text1"/>
                <w:lang w:val="ru-RU"/>
              </w:rPr>
              <w:t>Внетабличное</w:t>
            </w:r>
            <w:proofErr w:type="spellEnd"/>
            <w:r w:rsidRPr="001F5EE0">
              <w:rPr>
                <w:color w:val="000000" w:themeColor="text1"/>
                <w:lang w:val="ru-RU"/>
              </w:rPr>
              <w:t xml:space="preserve"> умножение и деление». 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83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Работа над ошибками. «Что узнали. Чему научились</w:t>
            </w:r>
            <w:r w:rsidRPr="001F5EE0">
              <w:rPr>
                <w:b/>
                <w:color w:val="000000" w:themeColor="text1"/>
                <w:lang w:val="ru-RU"/>
              </w:rPr>
              <w:t>"</w:t>
            </w:r>
            <w:proofErr w:type="gramStart"/>
            <w:r w:rsidRPr="001F5EE0">
              <w:rPr>
                <w:b/>
                <w:color w:val="000000" w:themeColor="text1"/>
                <w:lang w:val="ru-RU"/>
              </w:rPr>
              <w:t>.</w:t>
            </w:r>
            <w:r w:rsidRPr="001F5EE0">
              <w:rPr>
                <w:b/>
                <w:i/>
                <w:iCs/>
                <w:lang w:val="ru-RU"/>
              </w:rPr>
              <w:t>"</w:t>
            </w:r>
            <w:proofErr w:type="gramEnd"/>
            <w:r w:rsidRPr="001F5EE0">
              <w:rPr>
                <w:b/>
                <w:i/>
                <w:iCs/>
                <w:lang w:val="ru-RU"/>
              </w:rPr>
              <w:t>Странички для любознательных» —</w:t>
            </w:r>
            <w:r w:rsidRPr="001F5EE0">
              <w:rPr>
                <w:b/>
                <w:lang w:val="ru-RU"/>
              </w:rPr>
              <w:t xml:space="preserve"> задания творче</w:t>
            </w:r>
            <w:r w:rsidRPr="001F5EE0">
              <w:rPr>
                <w:b/>
                <w:lang w:val="ru-RU"/>
              </w:rPr>
              <w:softHyphen/>
              <w:t xml:space="preserve">ского и поискового характера: логические задачи; работа на усложнённой </w:t>
            </w:r>
            <w:r w:rsidRPr="001F5EE0">
              <w:rPr>
                <w:b/>
                <w:i/>
                <w:iCs/>
                <w:lang w:val="ru-RU"/>
              </w:rPr>
              <w:t>вычислительной машине;</w:t>
            </w:r>
            <w:r w:rsidRPr="001F5EE0">
              <w:rPr>
                <w:b/>
                <w:lang w:val="ru-RU"/>
              </w:rPr>
              <w:t xml:space="preserve"> задания, со</w:t>
            </w:r>
            <w:r w:rsidRPr="001F5EE0">
              <w:rPr>
                <w:b/>
                <w:lang w:val="ru-RU"/>
              </w:rPr>
              <w:softHyphen/>
              <w:t xml:space="preserve">держащие высказывания с логическими связками </w:t>
            </w:r>
            <w:r w:rsidRPr="001F5EE0">
              <w:rPr>
                <w:b/>
                <w:i/>
                <w:iCs/>
                <w:lang w:val="ru-RU"/>
              </w:rPr>
              <w:t xml:space="preserve">«если </w:t>
            </w:r>
            <w:r w:rsidRPr="001F5EE0">
              <w:rPr>
                <w:b/>
                <w:lang w:val="ru-RU"/>
              </w:rPr>
              <w:t>не ..., то ...»,  «если не ..., то не ...»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84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Деление</w:t>
            </w:r>
            <w:proofErr w:type="spellEnd"/>
            <w:r w:rsidRPr="001F5EE0">
              <w:rPr>
                <w:color w:val="000000" w:themeColor="text1"/>
              </w:rPr>
              <w:t xml:space="preserve"> с </w:t>
            </w:r>
            <w:proofErr w:type="spellStart"/>
            <w:r w:rsidRPr="001F5EE0">
              <w:rPr>
                <w:color w:val="000000" w:themeColor="text1"/>
              </w:rPr>
              <w:t>остатком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КП – </w:t>
            </w:r>
            <w:proofErr w:type="spellStart"/>
            <w:r w:rsidRPr="001F5EE0">
              <w:rPr>
                <w:color w:val="000000" w:themeColor="text1"/>
              </w:rPr>
              <w:t>алгоритм</w:t>
            </w:r>
            <w:proofErr w:type="spellEnd"/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85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 xml:space="preserve">Закрепление приёмов деления с остатком. 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86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Приёмы нахождения частного и остатка.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87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Проверка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деления</w:t>
            </w:r>
            <w:proofErr w:type="spellEnd"/>
            <w:r w:rsidRPr="001F5EE0">
              <w:rPr>
                <w:color w:val="000000" w:themeColor="text1"/>
              </w:rPr>
              <w:t xml:space="preserve"> с </w:t>
            </w:r>
            <w:proofErr w:type="spellStart"/>
            <w:r w:rsidRPr="001F5EE0">
              <w:rPr>
                <w:color w:val="000000" w:themeColor="text1"/>
              </w:rPr>
              <w:t>остатком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88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Решение задач на деление с остатком.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89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Случаи деления, когда делитель больше делимого.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90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Проверка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деления</w:t>
            </w:r>
            <w:proofErr w:type="spellEnd"/>
            <w:r w:rsidRPr="001F5EE0">
              <w:rPr>
                <w:color w:val="000000" w:themeColor="text1"/>
              </w:rPr>
              <w:t xml:space="preserve"> с </w:t>
            </w:r>
            <w:proofErr w:type="spellStart"/>
            <w:r w:rsidRPr="001F5EE0">
              <w:rPr>
                <w:color w:val="000000" w:themeColor="text1"/>
              </w:rPr>
              <w:t>остатком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КП – </w:t>
            </w:r>
            <w:proofErr w:type="spellStart"/>
            <w:r w:rsidRPr="001F5EE0">
              <w:rPr>
                <w:color w:val="000000" w:themeColor="text1"/>
              </w:rPr>
              <w:t>алгоритм</w:t>
            </w:r>
            <w:proofErr w:type="spellEnd"/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91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 xml:space="preserve">Повторение </w:t>
            </w:r>
            <w:proofErr w:type="gramStart"/>
            <w:r w:rsidRPr="001F5EE0">
              <w:rPr>
                <w:color w:val="000000" w:themeColor="text1"/>
                <w:lang w:val="ru-RU"/>
              </w:rPr>
              <w:t>пройденного</w:t>
            </w:r>
            <w:proofErr w:type="gramEnd"/>
            <w:r w:rsidRPr="001F5EE0">
              <w:rPr>
                <w:color w:val="000000" w:themeColor="text1"/>
                <w:lang w:val="ru-RU"/>
              </w:rPr>
              <w:t xml:space="preserve"> «Что узнали. Чему научились</w:t>
            </w:r>
            <w:r w:rsidRPr="001F5EE0">
              <w:rPr>
                <w:b/>
                <w:color w:val="000000" w:themeColor="text1"/>
                <w:lang w:val="ru-RU"/>
              </w:rPr>
              <w:t>». Проект «Задачи-расчеты".</w:t>
            </w:r>
            <w:r w:rsidRPr="001F5EE0">
              <w:rPr>
                <w:b/>
                <w:bCs/>
                <w:lang w:val="ru-RU"/>
              </w:rPr>
              <w:t xml:space="preserve"> </w:t>
            </w:r>
            <w:r w:rsidRPr="001F5EE0">
              <w:rPr>
                <w:b/>
                <w:lang w:val="ru-RU"/>
              </w:rPr>
              <w:t>Сбор информации  в сети Интернет для</w:t>
            </w:r>
            <w:r w:rsidRPr="001F5EE0">
              <w:rPr>
                <w:b/>
                <w:bCs/>
                <w:lang w:val="ru-RU"/>
              </w:rPr>
              <w:t xml:space="preserve"> дополнения условия</w:t>
            </w:r>
            <w:r w:rsidRPr="001F5EE0">
              <w:rPr>
                <w:b/>
                <w:lang w:val="ru-RU"/>
              </w:rPr>
              <w:t xml:space="preserve"> задач </w:t>
            </w:r>
            <w:r w:rsidRPr="001F5EE0">
              <w:rPr>
                <w:b/>
                <w:bCs/>
                <w:lang w:val="ru-RU"/>
              </w:rPr>
              <w:t>с недостающими</w:t>
            </w:r>
            <w:r w:rsidRPr="001F5EE0">
              <w:rPr>
                <w:b/>
                <w:lang w:val="ru-RU"/>
              </w:rPr>
              <w:t xml:space="preserve"> данными и</w:t>
            </w:r>
            <w:r w:rsidRPr="001F5EE0">
              <w:rPr>
                <w:b/>
                <w:bCs/>
                <w:lang w:val="ru-RU"/>
              </w:rPr>
              <w:t xml:space="preserve"> решение </w:t>
            </w:r>
            <w:r w:rsidRPr="001F5EE0">
              <w:rPr>
                <w:b/>
                <w:iCs/>
                <w:lang w:val="ru-RU"/>
              </w:rPr>
              <w:t>их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КП – </w:t>
            </w:r>
            <w:proofErr w:type="spellStart"/>
            <w:r w:rsidRPr="001F5EE0">
              <w:rPr>
                <w:color w:val="000000" w:themeColor="text1"/>
              </w:rPr>
              <w:t>план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работы</w:t>
            </w:r>
            <w:proofErr w:type="spellEnd"/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92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b/>
                <w:color w:val="000000" w:themeColor="text1"/>
                <w:lang w:val="ru-RU"/>
              </w:rPr>
              <w:t xml:space="preserve">Тест </w:t>
            </w:r>
            <w:r w:rsidRPr="001F5EE0">
              <w:rPr>
                <w:color w:val="000000" w:themeColor="text1"/>
                <w:lang w:val="ru-RU"/>
              </w:rPr>
              <w:t>по теме "Деление с остатком".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c>
          <w:tcPr>
            <w:tcW w:w="9640" w:type="dxa"/>
            <w:gridSpan w:val="9"/>
          </w:tcPr>
          <w:p w:rsidR="001F5EE0" w:rsidRPr="001F5EE0" w:rsidRDefault="001F5EE0" w:rsidP="00375C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b/>
                <w:color w:val="000000" w:themeColor="text1"/>
                <w:sz w:val="24"/>
                <w:szCs w:val="24"/>
              </w:rPr>
              <w:t>Числа от 1 до 1000. Нумерация</w:t>
            </w:r>
          </w:p>
          <w:p w:rsidR="001F5EE0" w:rsidRPr="001F5EE0" w:rsidRDefault="001F5EE0" w:rsidP="00375C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b/>
                <w:color w:val="000000" w:themeColor="text1"/>
                <w:sz w:val="24"/>
                <w:szCs w:val="24"/>
              </w:rPr>
              <w:t>13ч</w:t>
            </w:r>
          </w:p>
        </w:tc>
        <w:tc>
          <w:tcPr>
            <w:tcW w:w="10289" w:type="dxa"/>
            <w:gridSpan w:val="4"/>
          </w:tcPr>
          <w:p w:rsidR="001F5EE0" w:rsidRPr="001F5EE0" w:rsidRDefault="001F5EE0" w:rsidP="00375C39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47" w:type="dxa"/>
          </w:tcPr>
          <w:p w:rsidR="001F5EE0" w:rsidRPr="001F5EE0" w:rsidRDefault="001F5EE0" w:rsidP="00375C39">
            <w:pPr>
              <w:pStyle w:val="a6"/>
              <w:jc w:val="center"/>
              <w:rPr>
                <w:b/>
                <w:color w:val="000000" w:themeColor="text1"/>
                <w:lang w:val="ru-RU"/>
              </w:rPr>
            </w:pPr>
            <w:r w:rsidRPr="001F5EE0">
              <w:rPr>
                <w:b/>
                <w:color w:val="000000" w:themeColor="text1"/>
                <w:lang w:val="ru-RU"/>
              </w:rPr>
              <w:t>Числа от 1 до 1000. Нумерация (13ч)</w:t>
            </w: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93</w:t>
            </w:r>
          </w:p>
        </w:tc>
        <w:tc>
          <w:tcPr>
            <w:tcW w:w="5880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Тысяча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5880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Устная нумерация  чисел в пределах  1000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94</w:t>
            </w:r>
          </w:p>
        </w:tc>
        <w:tc>
          <w:tcPr>
            <w:tcW w:w="5880" w:type="dxa"/>
            <w:vAlign w:val="center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Разряды счётных единиц. Письменная нумерация чисел</w:t>
            </w:r>
            <w:proofErr w:type="gramStart"/>
            <w:r w:rsidRPr="001F5EE0">
              <w:rPr>
                <w:color w:val="000000" w:themeColor="text1"/>
                <w:lang w:val="ru-RU"/>
              </w:rPr>
              <w:t xml:space="preserve"> .</w:t>
            </w:r>
            <w:proofErr w:type="gramEnd"/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Таблица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разрядов</w:t>
            </w:r>
            <w:proofErr w:type="spellEnd"/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lastRenderedPageBreak/>
              <w:t>95</w:t>
            </w:r>
          </w:p>
        </w:tc>
        <w:tc>
          <w:tcPr>
            <w:tcW w:w="5880" w:type="dxa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Натуральная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1F5EE0">
              <w:rPr>
                <w:color w:val="000000" w:themeColor="text1"/>
              </w:rPr>
              <w:t>последовательность</w:t>
            </w:r>
            <w:proofErr w:type="spellEnd"/>
            <w:r w:rsidRPr="001F5EE0">
              <w:rPr>
                <w:color w:val="000000" w:themeColor="text1"/>
              </w:rPr>
              <w:t xml:space="preserve">  </w:t>
            </w:r>
            <w:proofErr w:type="spellStart"/>
            <w:r w:rsidRPr="001F5EE0">
              <w:rPr>
                <w:color w:val="000000" w:themeColor="text1"/>
              </w:rPr>
              <w:t>трёхзначных</w:t>
            </w:r>
            <w:proofErr w:type="spellEnd"/>
            <w:proofErr w:type="gram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чисел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96</w:t>
            </w:r>
          </w:p>
        </w:tc>
        <w:tc>
          <w:tcPr>
            <w:tcW w:w="5880" w:type="dxa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Увеличение и уменьшение числа в 10, 100 раз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97</w:t>
            </w:r>
          </w:p>
        </w:tc>
        <w:tc>
          <w:tcPr>
            <w:tcW w:w="5880" w:type="dxa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Замена трёхзначного числа суммой разрядных слагаемых.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98</w:t>
            </w:r>
          </w:p>
        </w:tc>
        <w:tc>
          <w:tcPr>
            <w:tcW w:w="5880" w:type="dxa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Сложение (вычитание) на основе десятичного состава трёхзначных чисел.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99</w:t>
            </w:r>
          </w:p>
        </w:tc>
        <w:tc>
          <w:tcPr>
            <w:tcW w:w="5880" w:type="dxa"/>
            <w:vAlign w:val="center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Сравнение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трехзначных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чисел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100</w:t>
            </w:r>
          </w:p>
        </w:tc>
        <w:tc>
          <w:tcPr>
            <w:tcW w:w="5880" w:type="dxa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Определение общего числа единиц (десятков, сотен) в числе.</w:t>
            </w:r>
            <w:r w:rsidRPr="001F5EE0">
              <w:rPr>
                <w:b/>
                <w:color w:val="000000" w:themeColor="text1"/>
                <w:lang w:val="ru-RU"/>
              </w:rPr>
              <w:t xml:space="preserve"> Тест </w:t>
            </w:r>
            <w:r w:rsidRPr="001F5EE0">
              <w:rPr>
                <w:color w:val="000000" w:themeColor="text1"/>
                <w:lang w:val="ru-RU"/>
              </w:rPr>
              <w:t>"Проверим себя и оценим свои достижения".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101</w:t>
            </w:r>
          </w:p>
        </w:tc>
        <w:tc>
          <w:tcPr>
            <w:tcW w:w="5880" w:type="dxa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Единицы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массы</w:t>
            </w:r>
            <w:proofErr w:type="spellEnd"/>
            <w:r w:rsidRPr="001F5EE0">
              <w:rPr>
                <w:color w:val="000000" w:themeColor="text1"/>
              </w:rPr>
              <w:t xml:space="preserve">: </w:t>
            </w:r>
            <w:proofErr w:type="spellStart"/>
            <w:r w:rsidRPr="001F5EE0">
              <w:rPr>
                <w:color w:val="000000" w:themeColor="text1"/>
              </w:rPr>
              <w:t>грамм</w:t>
            </w:r>
            <w:proofErr w:type="spellEnd"/>
            <w:r w:rsidRPr="001F5EE0">
              <w:rPr>
                <w:color w:val="000000" w:themeColor="text1"/>
              </w:rPr>
              <w:t xml:space="preserve">, </w:t>
            </w:r>
            <w:proofErr w:type="spellStart"/>
            <w:r w:rsidRPr="001F5EE0">
              <w:rPr>
                <w:color w:val="000000" w:themeColor="text1"/>
              </w:rPr>
              <w:t>килограмм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102</w:t>
            </w:r>
          </w:p>
        </w:tc>
        <w:tc>
          <w:tcPr>
            <w:tcW w:w="5880" w:type="dxa"/>
            <w:vAlign w:val="center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 xml:space="preserve">Повторение по теме "Нумерация чисел в пределах 1000". 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103</w:t>
            </w:r>
          </w:p>
        </w:tc>
        <w:tc>
          <w:tcPr>
            <w:tcW w:w="5880" w:type="dxa"/>
            <w:vAlign w:val="center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b/>
                <w:color w:val="000000" w:themeColor="text1"/>
                <w:lang w:val="ru-RU"/>
              </w:rPr>
              <w:t xml:space="preserve">Контрольная работа </w:t>
            </w:r>
            <w:r w:rsidRPr="001F5EE0">
              <w:rPr>
                <w:color w:val="000000" w:themeColor="text1"/>
                <w:lang w:val="ru-RU"/>
              </w:rPr>
              <w:t xml:space="preserve">«Нумерация в пределах 1000». </w:t>
            </w:r>
            <w:r w:rsidRPr="001F5EE0">
              <w:rPr>
                <w:b/>
                <w:color w:val="000000" w:themeColor="text1"/>
              </w:rPr>
              <w:t>В.М.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104</w:t>
            </w:r>
          </w:p>
        </w:tc>
        <w:tc>
          <w:tcPr>
            <w:tcW w:w="5880" w:type="dxa"/>
            <w:vAlign w:val="center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  <w:lang w:val="ru-RU"/>
              </w:rPr>
              <w:t xml:space="preserve">Работа над ошибками. </w:t>
            </w:r>
            <w:r w:rsidRPr="001F5EE0">
              <w:rPr>
                <w:b/>
                <w:color w:val="000000" w:themeColor="text1"/>
                <w:lang w:val="ru-RU"/>
              </w:rPr>
              <w:t>Странички для любознательных</w:t>
            </w:r>
            <w:r w:rsidRPr="001F5EE0">
              <w:rPr>
                <w:b/>
                <w:i/>
                <w:iCs/>
                <w:lang w:val="ru-RU"/>
              </w:rPr>
              <w:t>» —</w:t>
            </w:r>
            <w:r w:rsidRPr="001F5EE0">
              <w:rPr>
                <w:b/>
                <w:lang w:val="ru-RU"/>
              </w:rPr>
              <w:t xml:space="preserve"> задания творче</w:t>
            </w:r>
            <w:r w:rsidRPr="001F5EE0">
              <w:rPr>
                <w:b/>
                <w:lang w:val="ru-RU"/>
              </w:rPr>
              <w:softHyphen/>
              <w:t>ского и поискового характера: задачи-расчеты; обозна</w:t>
            </w:r>
            <w:r w:rsidRPr="001F5EE0">
              <w:rPr>
                <w:b/>
                <w:lang w:val="ru-RU"/>
              </w:rPr>
              <w:softHyphen/>
              <w:t>чение чисел римскими цифрами</w:t>
            </w:r>
            <w:proofErr w:type="gramStart"/>
            <w:r w:rsidRPr="001F5EE0">
              <w:rPr>
                <w:b/>
                <w:color w:val="000000" w:themeColor="text1"/>
                <w:lang w:val="ru-RU"/>
              </w:rPr>
              <w:t xml:space="preserve"> </w:t>
            </w:r>
            <w:r w:rsidRPr="001F5EE0">
              <w:rPr>
                <w:color w:val="000000" w:themeColor="text1"/>
                <w:lang w:val="ru-RU"/>
              </w:rPr>
              <w:t>.</w:t>
            </w:r>
            <w:proofErr w:type="gramEnd"/>
            <w:r w:rsidRPr="001F5EE0">
              <w:rPr>
                <w:color w:val="000000" w:themeColor="text1"/>
                <w:lang w:val="ru-RU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Повторение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по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теме</w:t>
            </w:r>
            <w:proofErr w:type="spellEnd"/>
            <w:r w:rsidRPr="001F5EE0">
              <w:rPr>
                <w:color w:val="000000" w:themeColor="text1"/>
              </w:rPr>
              <w:t xml:space="preserve"> "</w:t>
            </w:r>
            <w:proofErr w:type="spellStart"/>
            <w:r w:rsidRPr="001F5EE0">
              <w:rPr>
                <w:color w:val="000000" w:themeColor="text1"/>
              </w:rPr>
              <w:t>Нумерация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чисел</w:t>
            </w:r>
            <w:proofErr w:type="spellEnd"/>
            <w:r w:rsidRPr="001F5EE0">
              <w:rPr>
                <w:color w:val="000000" w:themeColor="text1"/>
              </w:rPr>
              <w:t xml:space="preserve"> в </w:t>
            </w:r>
            <w:proofErr w:type="spellStart"/>
            <w:r w:rsidRPr="001F5EE0">
              <w:rPr>
                <w:color w:val="000000" w:themeColor="text1"/>
              </w:rPr>
              <w:t>пределах</w:t>
            </w:r>
            <w:proofErr w:type="spellEnd"/>
            <w:r w:rsidRPr="001F5EE0">
              <w:rPr>
                <w:color w:val="000000" w:themeColor="text1"/>
              </w:rPr>
              <w:t xml:space="preserve"> 1000".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9640" w:type="dxa"/>
            <w:gridSpan w:val="9"/>
          </w:tcPr>
          <w:p w:rsidR="001F5EE0" w:rsidRPr="001F5EE0" w:rsidRDefault="001F5EE0" w:rsidP="00375C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b/>
                <w:color w:val="000000" w:themeColor="text1"/>
                <w:sz w:val="24"/>
                <w:szCs w:val="24"/>
              </w:rPr>
              <w:t>Числа от 1 до 1000 Сложение и вычитание</w:t>
            </w:r>
          </w:p>
          <w:p w:rsidR="001F5EE0" w:rsidRPr="001F5EE0" w:rsidRDefault="001F5EE0" w:rsidP="00375C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5EE0">
              <w:rPr>
                <w:b/>
                <w:color w:val="000000" w:themeColor="text1"/>
                <w:sz w:val="24"/>
                <w:szCs w:val="24"/>
              </w:rPr>
              <w:t>11ч</w:t>
            </w: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106</w:t>
            </w:r>
          </w:p>
        </w:tc>
        <w:tc>
          <w:tcPr>
            <w:tcW w:w="5880" w:type="dxa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Приёмы устных вычислений, в случаях, сводимых к действиям в пределах 100.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107</w:t>
            </w:r>
          </w:p>
        </w:tc>
        <w:tc>
          <w:tcPr>
            <w:tcW w:w="5880" w:type="dxa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Приемы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устных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вычислений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вида</w:t>
            </w:r>
            <w:proofErr w:type="spellEnd"/>
            <w:r w:rsidRPr="001F5EE0">
              <w:rPr>
                <w:color w:val="000000" w:themeColor="text1"/>
              </w:rPr>
              <w:t xml:space="preserve"> 450+30, 620-200.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108</w:t>
            </w:r>
          </w:p>
        </w:tc>
        <w:tc>
          <w:tcPr>
            <w:tcW w:w="5880" w:type="dxa"/>
            <w:vAlign w:val="center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Приемы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устных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вычислений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вида</w:t>
            </w:r>
            <w:proofErr w:type="spellEnd"/>
            <w:r w:rsidRPr="001F5EE0">
              <w:rPr>
                <w:color w:val="000000" w:themeColor="text1"/>
              </w:rPr>
              <w:t xml:space="preserve"> 470+80, 560-90.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109</w:t>
            </w:r>
          </w:p>
        </w:tc>
        <w:tc>
          <w:tcPr>
            <w:tcW w:w="5880" w:type="dxa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Приемы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устных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вычислений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1F5EE0">
              <w:rPr>
                <w:color w:val="000000" w:themeColor="text1"/>
              </w:rPr>
              <w:t>вида</w:t>
            </w:r>
            <w:proofErr w:type="spellEnd"/>
            <w:r w:rsidRPr="001F5EE0">
              <w:rPr>
                <w:color w:val="000000" w:themeColor="text1"/>
              </w:rPr>
              <w:t xml:space="preserve">  260</w:t>
            </w:r>
            <w:proofErr w:type="gramEnd"/>
            <w:r w:rsidRPr="001F5EE0">
              <w:rPr>
                <w:color w:val="000000" w:themeColor="text1"/>
              </w:rPr>
              <w:t>+310, 670-140.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110</w:t>
            </w:r>
          </w:p>
        </w:tc>
        <w:tc>
          <w:tcPr>
            <w:tcW w:w="5880" w:type="dxa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Приемы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письменных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вычислений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КП – </w:t>
            </w:r>
            <w:proofErr w:type="spellStart"/>
            <w:r w:rsidRPr="001F5EE0">
              <w:rPr>
                <w:color w:val="000000" w:themeColor="text1"/>
              </w:rPr>
              <w:t>алгоритм</w:t>
            </w:r>
            <w:proofErr w:type="spellEnd"/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111</w:t>
            </w:r>
          </w:p>
        </w:tc>
        <w:tc>
          <w:tcPr>
            <w:tcW w:w="5880" w:type="dxa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  <w:proofErr w:type="spellStart"/>
            <w:proofErr w:type="gramStart"/>
            <w:r w:rsidRPr="001F5EE0">
              <w:rPr>
                <w:b/>
                <w:color w:val="000000" w:themeColor="text1"/>
              </w:rPr>
              <w:t>Алгоритм</w:t>
            </w:r>
            <w:proofErr w:type="spellEnd"/>
            <w:r w:rsidRPr="001F5EE0">
              <w:rPr>
                <w:b/>
                <w:color w:val="000000" w:themeColor="text1"/>
              </w:rPr>
              <w:t xml:space="preserve">  </w:t>
            </w:r>
            <w:proofErr w:type="spellStart"/>
            <w:r w:rsidRPr="001F5EE0">
              <w:rPr>
                <w:b/>
                <w:color w:val="000000" w:themeColor="text1"/>
              </w:rPr>
              <w:t>сложения</w:t>
            </w:r>
            <w:proofErr w:type="spellEnd"/>
            <w:proofErr w:type="gramEnd"/>
            <w:r w:rsidRPr="001F5EE0">
              <w:rPr>
                <w:b/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b/>
                <w:color w:val="000000" w:themeColor="text1"/>
              </w:rPr>
              <w:t>трехзначных</w:t>
            </w:r>
            <w:proofErr w:type="spellEnd"/>
            <w:r w:rsidRPr="001F5EE0">
              <w:rPr>
                <w:b/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b/>
                <w:color w:val="000000" w:themeColor="text1"/>
              </w:rPr>
              <w:t>чисел</w:t>
            </w:r>
            <w:proofErr w:type="spellEnd"/>
            <w:r w:rsidRPr="001F5EE0">
              <w:rPr>
                <w:b/>
                <w:color w:val="000000" w:themeColor="text1"/>
              </w:rPr>
              <w:t>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112</w:t>
            </w:r>
          </w:p>
        </w:tc>
        <w:tc>
          <w:tcPr>
            <w:tcW w:w="5880" w:type="dxa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  <w:proofErr w:type="spellStart"/>
            <w:proofErr w:type="gramStart"/>
            <w:r w:rsidRPr="001F5EE0">
              <w:rPr>
                <w:b/>
                <w:color w:val="000000" w:themeColor="text1"/>
              </w:rPr>
              <w:t>Алгоритм</w:t>
            </w:r>
            <w:proofErr w:type="spellEnd"/>
            <w:r w:rsidRPr="001F5EE0">
              <w:rPr>
                <w:b/>
                <w:color w:val="000000" w:themeColor="text1"/>
              </w:rPr>
              <w:t xml:space="preserve">  </w:t>
            </w:r>
            <w:proofErr w:type="spellStart"/>
            <w:r w:rsidRPr="001F5EE0">
              <w:rPr>
                <w:b/>
                <w:color w:val="000000" w:themeColor="text1"/>
              </w:rPr>
              <w:t>вычитания</w:t>
            </w:r>
            <w:proofErr w:type="spellEnd"/>
            <w:proofErr w:type="gramEnd"/>
            <w:r w:rsidRPr="001F5EE0">
              <w:rPr>
                <w:b/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b/>
                <w:color w:val="000000" w:themeColor="text1"/>
              </w:rPr>
              <w:t>трехзначных</w:t>
            </w:r>
            <w:proofErr w:type="spellEnd"/>
            <w:r w:rsidRPr="001F5EE0">
              <w:rPr>
                <w:b/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b/>
                <w:color w:val="000000" w:themeColor="text1"/>
              </w:rPr>
              <w:t>чисел</w:t>
            </w:r>
            <w:proofErr w:type="spellEnd"/>
            <w:r w:rsidRPr="001F5EE0">
              <w:rPr>
                <w:b/>
                <w:color w:val="000000" w:themeColor="text1"/>
              </w:rPr>
              <w:t>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113</w:t>
            </w:r>
          </w:p>
        </w:tc>
        <w:tc>
          <w:tcPr>
            <w:tcW w:w="5880" w:type="dxa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Виды треугольников: разносторонний, равнобедренный, равносторонний.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КП с </w:t>
            </w:r>
            <w:proofErr w:type="spellStart"/>
            <w:r w:rsidRPr="001F5EE0">
              <w:rPr>
                <w:color w:val="000000" w:themeColor="text1"/>
              </w:rPr>
              <w:t>образцами</w:t>
            </w:r>
            <w:proofErr w:type="spellEnd"/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114</w:t>
            </w:r>
          </w:p>
        </w:tc>
        <w:tc>
          <w:tcPr>
            <w:tcW w:w="5880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Закрепление по теме «Числа от 1 до 1000 Сложение и вычитание».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115</w:t>
            </w:r>
          </w:p>
        </w:tc>
        <w:tc>
          <w:tcPr>
            <w:tcW w:w="5880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  <w:lang w:val="ru-RU"/>
              </w:rPr>
              <w:t xml:space="preserve">Повторение </w:t>
            </w:r>
            <w:proofErr w:type="gramStart"/>
            <w:r w:rsidRPr="001F5EE0">
              <w:rPr>
                <w:color w:val="000000" w:themeColor="text1"/>
                <w:lang w:val="ru-RU"/>
              </w:rPr>
              <w:t>пройденного</w:t>
            </w:r>
            <w:proofErr w:type="gramEnd"/>
            <w:r w:rsidRPr="001F5EE0">
              <w:rPr>
                <w:color w:val="000000" w:themeColor="text1"/>
                <w:lang w:val="ru-RU"/>
              </w:rPr>
              <w:t xml:space="preserve"> "Что узнали. Чему научились".  Взаимная проверка знаний. Тест «Верно? </w:t>
            </w:r>
            <w:proofErr w:type="spellStart"/>
            <w:r w:rsidRPr="001F5EE0">
              <w:rPr>
                <w:color w:val="000000" w:themeColor="text1"/>
              </w:rPr>
              <w:t>Неверно</w:t>
            </w:r>
            <w:proofErr w:type="spellEnd"/>
            <w:proofErr w:type="gramStart"/>
            <w:r w:rsidRPr="001F5EE0">
              <w:rPr>
                <w:color w:val="000000" w:themeColor="text1"/>
              </w:rPr>
              <w:t>?»</w:t>
            </w:r>
            <w:proofErr w:type="gram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116</w:t>
            </w:r>
          </w:p>
        </w:tc>
        <w:tc>
          <w:tcPr>
            <w:tcW w:w="5880" w:type="dxa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b/>
                <w:color w:val="000000" w:themeColor="text1"/>
                <w:lang w:val="ru-RU"/>
              </w:rPr>
              <w:t xml:space="preserve">Контрольная работа </w:t>
            </w:r>
            <w:r w:rsidRPr="001F5EE0">
              <w:rPr>
                <w:color w:val="000000" w:themeColor="text1"/>
                <w:lang w:val="ru-RU"/>
              </w:rPr>
              <w:t>по теме: «Сложение и вычитание в пределах 1000».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c>
          <w:tcPr>
            <w:tcW w:w="9640" w:type="dxa"/>
            <w:gridSpan w:val="9"/>
          </w:tcPr>
          <w:p w:rsidR="001F5EE0" w:rsidRPr="001F5EE0" w:rsidRDefault="001F5EE0" w:rsidP="00DD0B7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1F5EE0" w:rsidRPr="001F5EE0" w:rsidRDefault="001F5EE0" w:rsidP="00DD0B7B">
            <w:pPr>
              <w:rPr>
                <w:b/>
                <w:color w:val="000000" w:themeColor="text1"/>
                <w:sz w:val="24"/>
                <w:szCs w:val="24"/>
              </w:rPr>
            </w:pPr>
          </w:p>
          <w:p w:rsidR="001F5EE0" w:rsidRPr="001F5EE0" w:rsidRDefault="001F5EE0" w:rsidP="00DD0B7B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b/>
                <w:color w:val="000000" w:themeColor="text1"/>
                <w:sz w:val="24"/>
                <w:szCs w:val="24"/>
              </w:rPr>
              <w:t xml:space="preserve">                                         Числа от 1 до 1000  Умножение и деление             14ч</w:t>
            </w:r>
          </w:p>
        </w:tc>
        <w:tc>
          <w:tcPr>
            <w:tcW w:w="10289" w:type="dxa"/>
            <w:gridSpan w:val="4"/>
          </w:tcPr>
          <w:p w:rsidR="001F5EE0" w:rsidRPr="001F5EE0" w:rsidRDefault="001F5EE0" w:rsidP="00375C39">
            <w:pPr>
              <w:spacing w:after="200" w:line="276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9547" w:type="dxa"/>
          </w:tcPr>
          <w:p w:rsidR="001F5EE0" w:rsidRPr="001F5EE0" w:rsidRDefault="001F5EE0" w:rsidP="00375C39">
            <w:pPr>
              <w:pStyle w:val="a6"/>
              <w:jc w:val="center"/>
              <w:rPr>
                <w:b/>
                <w:color w:val="000000" w:themeColor="text1"/>
                <w:lang w:val="ru-RU"/>
              </w:rPr>
            </w:pPr>
            <w:r w:rsidRPr="001F5EE0">
              <w:rPr>
                <w:b/>
                <w:color w:val="000000" w:themeColor="text1"/>
                <w:lang w:val="ru-RU"/>
              </w:rPr>
              <w:t>Числа от 1 до 1000  Умножение и деление 14 ч</w:t>
            </w: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117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Анализ результатов  к/р. Приемы устных вычислений вида: 180·4, 900:3.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КП – </w:t>
            </w:r>
            <w:proofErr w:type="spellStart"/>
            <w:r w:rsidRPr="001F5EE0">
              <w:rPr>
                <w:color w:val="000000" w:themeColor="text1"/>
              </w:rPr>
              <w:t>алгоритм</w:t>
            </w:r>
            <w:proofErr w:type="spellEnd"/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118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Приемы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устных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вычислений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вида</w:t>
            </w:r>
            <w:proofErr w:type="spellEnd"/>
            <w:r w:rsidRPr="001F5EE0">
              <w:rPr>
                <w:color w:val="000000" w:themeColor="text1"/>
              </w:rPr>
              <w:t>: 240·4, 203·4</w:t>
            </w:r>
            <w:proofErr w:type="gramStart"/>
            <w:r w:rsidRPr="001F5EE0">
              <w:rPr>
                <w:color w:val="000000" w:themeColor="text1"/>
              </w:rPr>
              <w:t>,  960:3</w:t>
            </w:r>
            <w:proofErr w:type="gram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КП – </w:t>
            </w:r>
            <w:proofErr w:type="spellStart"/>
            <w:r w:rsidRPr="001F5EE0">
              <w:rPr>
                <w:color w:val="000000" w:themeColor="text1"/>
              </w:rPr>
              <w:t>алгоритм</w:t>
            </w:r>
            <w:proofErr w:type="spellEnd"/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119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Приемы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устных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вычислений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вида</w:t>
            </w:r>
            <w:proofErr w:type="spellEnd"/>
            <w:r w:rsidRPr="001F5EE0">
              <w:rPr>
                <w:color w:val="000000" w:themeColor="text1"/>
              </w:rPr>
              <w:t xml:space="preserve"> 100:50, 800:400.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lastRenderedPageBreak/>
              <w:t>120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Виды треугольников: прямоугольный, тупоугольный, остроугольный.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121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 xml:space="preserve">Приемы устных вычислений в пределах 1000. </w:t>
            </w:r>
            <w:r w:rsidRPr="001F5EE0">
              <w:rPr>
                <w:b/>
                <w:i/>
                <w:iCs/>
                <w:lang w:val="ru-RU"/>
              </w:rPr>
              <w:t xml:space="preserve">«Странички для </w:t>
            </w:r>
            <w:proofErr w:type="gramStart"/>
            <w:r w:rsidRPr="001F5EE0">
              <w:rPr>
                <w:b/>
                <w:i/>
                <w:iCs/>
                <w:lang w:val="ru-RU"/>
              </w:rPr>
              <w:t>любознательных</w:t>
            </w:r>
            <w:proofErr w:type="gramEnd"/>
            <w:r w:rsidRPr="001F5EE0">
              <w:rPr>
                <w:b/>
                <w:i/>
                <w:iCs/>
                <w:lang w:val="ru-RU"/>
              </w:rPr>
              <w:t>» —</w:t>
            </w:r>
            <w:r w:rsidRPr="001F5EE0">
              <w:rPr>
                <w:b/>
                <w:lang w:val="ru-RU"/>
              </w:rPr>
              <w:t xml:space="preserve"> задания творче</w:t>
            </w:r>
            <w:r w:rsidRPr="001F5EE0">
              <w:rPr>
                <w:b/>
                <w:lang w:val="ru-RU"/>
              </w:rPr>
              <w:softHyphen/>
              <w:t>ского и поискового характера:  логические задачи и за</w:t>
            </w:r>
            <w:r w:rsidRPr="001F5EE0">
              <w:rPr>
                <w:b/>
                <w:lang w:val="ru-RU"/>
              </w:rPr>
              <w:softHyphen/>
              <w:t>дачи повышенного уровня сложности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122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Приемы письменного умножения на однозначное число.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123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b/>
                <w:color w:val="000000" w:themeColor="text1"/>
                <w:lang w:val="ru-RU"/>
              </w:rPr>
              <w:t>Алгоритм  письменного умножения на однозначное число.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КП – </w:t>
            </w:r>
            <w:proofErr w:type="spellStart"/>
            <w:r w:rsidRPr="001F5EE0">
              <w:rPr>
                <w:color w:val="000000" w:themeColor="text1"/>
              </w:rPr>
              <w:t>алгоритм</w:t>
            </w:r>
            <w:proofErr w:type="spellEnd"/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124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 xml:space="preserve">Закрепление и проверочная работа по теме "Умножение многозначного числа </w:t>
            </w:r>
            <w:proofErr w:type="gramStart"/>
            <w:r w:rsidRPr="001F5EE0">
              <w:rPr>
                <w:color w:val="000000" w:themeColor="text1"/>
                <w:lang w:val="ru-RU"/>
              </w:rPr>
              <w:t>на</w:t>
            </w:r>
            <w:proofErr w:type="gramEnd"/>
            <w:r w:rsidRPr="001F5EE0">
              <w:rPr>
                <w:color w:val="000000" w:themeColor="text1"/>
                <w:lang w:val="ru-RU"/>
              </w:rPr>
              <w:t xml:space="preserve"> однозначное".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125</w:t>
            </w:r>
          </w:p>
        </w:tc>
        <w:tc>
          <w:tcPr>
            <w:tcW w:w="6022" w:type="dxa"/>
            <w:gridSpan w:val="2"/>
            <w:vAlign w:val="center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Приём письменного деления на однозначное число.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126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b/>
                <w:color w:val="000000" w:themeColor="text1"/>
                <w:lang w:val="ru-RU"/>
              </w:rPr>
              <w:t>Алгоритм  письменного деления на однозначное число</w:t>
            </w:r>
            <w:proofErr w:type="gramStart"/>
            <w:r w:rsidRPr="001F5EE0">
              <w:rPr>
                <w:b/>
                <w:color w:val="000000" w:themeColor="text1"/>
                <w:lang w:val="ru-RU"/>
              </w:rPr>
              <w:t xml:space="preserve"> .</w:t>
            </w:r>
            <w:proofErr w:type="gramEnd"/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 xml:space="preserve">КП – </w:t>
            </w:r>
            <w:proofErr w:type="spellStart"/>
            <w:r w:rsidRPr="001F5EE0">
              <w:rPr>
                <w:color w:val="000000" w:themeColor="text1"/>
              </w:rPr>
              <w:t>алгоритм</w:t>
            </w:r>
            <w:proofErr w:type="spellEnd"/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127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Проверка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proofErr w:type="gramStart"/>
            <w:r w:rsidRPr="001F5EE0">
              <w:rPr>
                <w:color w:val="000000" w:themeColor="text1"/>
              </w:rPr>
              <w:t>деления</w:t>
            </w:r>
            <w:proofErr w:type="spellEnd"/>
            <w:r w:rsidRPr="001F5EE0">
              <w:rPr>
                <w:color w:val="000000" w:themeColor="text1"/>
              </w:rPr>
              <w:t xml:space="preserve">  </w:t>
            </w:r>
            <w:proofErr w:type="spellStart"/>
            <w:r w:rsidRPr="001F5EE0">
              <w:rPr>
                <w:color w:val="000000" w:themeColor="text1"/>
              </w:rPr>
              <w:t>умножением</w:t>
            </w:r>
            <w:proofErr w:type="spellEnd"/>
            <w:proofErr w:type="gram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128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  <w:lang w:val="ru-RU"/>
              </w:rPr>
              <w:t xml:space="preserve">Приемы письменного деления  на однозначное число. </w:t>
            </w:r>
            <w:proofErr w:type="spellStart"/>
            <w:r w:rsidRPr="001F5EE0">
              <w:rPr>
                <w:color w:val="000000" w:themeColor="text1"/>
              </w:rPr>
              <w:t>Закрепление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129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b/>
                <w:color w:val="000000" w:themeColor="text1"/>
                <w:lang w:val="ru-RU"/>
              </w:rPr>
              <w:t>Знакомство с калькулятором</w:t>
            </w:r>
            <w:r w:rsidRPr="001F5EE0">
              <w:rPr>
                <w:color w:val="000000" w:themeColor="text1"/>
                <w:lang w:val="ru-RU"/>
              </w:rPr>
              <w:t>.</w:t>
            </w:r>
            <w:r w:rsidRPr="001F5EE0">
              <w:rPr>
                <w:b/>
                <w:color w:val="000000" w:themeColor="text1"/>
                <w:lang w:val="ru-RU"/>
              </w:rPr>
              <w:t xml:space="preserve"> </w:t>
            </w:r>
            <w:r w:rsidRPr="001F5EE0">
              <w:rPr>
                <w:b/>
                <w:bCs/>
                <w:lang w:val="ru-RU"/>
              </w:rPr>
              <w:t xml:space="preserve">Использование </w:t>
            </w:r>
            <w:r w:rsidRPr="001F5EE0">
              <w:rPr>
                <w:b/>
                <w:lang w:val="ru-RU"/>
              </w:rPr>
              <w:t>различных приёмов проверки правильности вы</w:t>
            </w:r>
            <w:r w:rsidRPr="001F5EE0">
              <w:rPr>
                <w:b/>
                <w:lang w:val="ru-RU"/>
              </w:rPr>
              <w:softHyphen/>
              <w:t>числений,</w:t>
            </w:r>
            <w:r w:rsidRPr="001F5EE0">
              <w:rPr>
                <w:b/>
                <w:bCs/>
                <w:lang w:val="ru-RU"/>
              </w:rPr>
              <w:t xml:space="preserve"> </w:t>
            </w:r>
            <w:r w:rsidRPr="001F5EE0">
              <w:rPr>
                <w:b/>
                <w:lang w:val="ru-RU"/>
              </w:rPr>
              <w:t>проверка правильности</w:t>
            </w:r>
            <w:r w:rsidRPr="001F5EE0">
              <w:rPr>
                <w:b/>
                <w:bCs/>
                <w:lang w:val="ru-RU"/>
              </w:rPr>
              <w:t xml:space="preserve"> вычислений с ис</w:t>
            </w:r>
            <w:r w:rsidRPr="001F5EE0">
              <w:rPr>
                <w:b/>
                <w:lang w:val="ru-RU"/>
              </w:rPr>
              <w:t>пользованием калькулятора.</w:t>
            </w:r>
            <w:r w:rsidRPr="001F5EE0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5"/>
          <w:wAfter w:w="19836" w:type="dxa"/>
        </w:trPr>
        <w:tc>
          <w:tcPr>
            <w:tcW w:w="567" w:type="dxa"/>
            <w:gridSpan w:val="2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130</w:t>
            </w:r>
          </w:p>
        </w:tc>
        <w:tc>
          <w:tcPr>
            <w:tcW w:w="6022" w:type="dxa"/>
            <w:gridSpan w:val="2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b/>
                <w:color w:val="000000" w:themeColor="text1"/>
                <w:lang w:val="ru-RU"/>
              </w:rPr>
              <w:t xml:space="preserve">Контрольная работа </w:t>
            </w:r>
            <w:r w:rsidRPr="001F5EE0">
              <w:rPr>
                <w:color w:val="000000" w:themeColor="text1"/>
                <w:lang w:val="ru-RU"/>
              </w:rPr>
              <w:t xml:space="preserve">по теме "Приемы письменного умножения и деления в пределах 1000". 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375C39">
        <w:trPr>
          <w:gridAfter w:val="2"/>
          <w:wAfter w:w="16442" w:type="dxa"/>
        </w:trPr>
        <w:tc>
          <w:tcPr>
            <w:tcW w:w="9640" w:type="dxa"/>
            <w:gridSpan w:val="9"/>
          </w:tcPr>
          <w:p w:rsidR="001F5EE0" w:rsidRPr="001F5EE0" w:rsidRDefault="001F5EE0" w:rsidP="00375C3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b/>
                <w:color w:val="000000" w:themeColor="text1"/>
                <w:sz w:val="24"/>
                <w:szCs w:val="24"/>
              </w:rPr>
              <w:t>Итоговое повторение "Что узнали и чему научились"</w:t>
            </w:r>
          </w:p>
          <w:p w:rsidR="001F5EE0" w:rsidRPr="001F5EE0" w:rsidRDefault="001F5EE0" w:rsidP="00375C39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F5EE0">
              <w:rPr>
                <w:b/>
                <w:color w:val="000000" w:themeColor="text1"/>
                <w:sz w:val="24"/>
                <w:szCs w:val="24"/>
              </w:rPr>
              <w:t>6ч</w:t>
            </w:r>
          </w:p>
        </w:tc>
        <w:tc>
          <w:tcPr>
            <w:tcW w:w="1626" w:type="dxa"/>
          </w:tcPr>
          <w:p w:rsidR="001F5EE0" w:rsidRPr="001F5EE0" w:rsidRDefault="001F5EE0" w:rsidP="00375C3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1F5EE0" w:rsidRPr="001F5EE0" w:rsidRDefault="001F5EE0" w:rsidP="00375C39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28.05</w:t>
            </w: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131</w:t>
            </w:r>
          </w:p>
        </w:tc>
        <w:tc>
          <w:tcPr>
            <w:tcW w:w="5880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  <w:lang w:val="ru-RU"/>
              </w:rPr>
              <w:t xml:space="preserve">Нумерация. Сложение и вычитание многозначных чисел. </w:t>
            </w:r>
            <w:proofErr w:type="spellStart"/>
            <w:r w:rsidRPr="001F5EE0">
              <w:rPr>
                <w:color w:val="000000" w:themeColor="text1"/>
              </w:rPr>
              <w:t>Геометрические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фигуры</w:t>
            </w:r>
            <w:proofErr w:type="spellEnd"/>
            <w:r w:rsidRPr="001F5EE0">
              <w:rPr>
                <w:color w:val="000000" w:themeColor="text1"/>
              </w:rPr>
              <w:t xml:space="preserve"> и </w:t>
            </w:r>
            <w:proofErr w:type="spellStart"/>
            <w:r w:rsidRPr="001F5EE0">
              <w:rPr>
                <w:color w:val="000000" w:themeColor="text1"/>
              </w:rPr>
              <w:t>величины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132</w:t>
            </w:r>
          </w:p>
        </w:tc>
        <w:tc>
          <w:tcPr>
            <w:tcW w:w="5880" w:type="dxa"/>
          </w:tcPr>
          <w:p w:rsidR="001F5EE0" w:rsidRPr="001F5EE0" w:rsidRDefault="001F5EE0" w:rsidP="00375C39">
            <w:pPr>
              <w:pStyle w:val="a6"/>
              <w:rPr>
                <w:b/>
                <w:color w:val="000000" w:themeColor="text1"/>
                <w:lang w:val="ru-RU"/>
              </w:rPr>
            </w:pPr>
            <w:r w:rsidRPr="001F5EE0">
              <w:rPr>
                <w:b/>
                <w:color w:val="000000" w:themeColor="text1"/>
                <w:lang w:val="ru-RU"/>
              </w:rPr>
              <w:t>Итоговая диагностическая работа ВМ Промежуточная аттестация.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133</w:t>
            </w:r>
          </w:p>
        </w:tc>
        <w:tc>
          <w:tcPr>
            <w:tcW w:w="5880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Умножение и деление многозначных чисел.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134</w:t>
            </w:r>
          </w:p>
        </w:tc>
        <w:tc>
          <w:tcPr>
            <w:tcW w:w="5880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proofErr w:type="spellStart"/>
            <w:r w:rsidRPr="001F5EE0">
              <w:rPr>
                <w:color w:val="000000" w:themeColor="text1"/>
              </w:rPr>
              <w:t>Решение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задач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изученных</w:t>
            </w:r>
            <w:proofErr w:type="spellEnd"/>
            <w:r w:rsidRPr="001F5EE0">
              <w:rPr>
                <w:color w:val="000000" w:themeColor="text1"/>
              </w:rPr>
              <w:t xml:space="preserve"> </w:t>
            </w:r>
            <w:proofErr w:type="spellStart"/>
            <w:r w:rsidRPr="001F5EE0">
              <w:rPr>
                <w:color w:val="000000" w:themeColor="text1"/>
              </w:rPr>
              <w:t>видов</w:t>
            </w:r>
            <w:proofErr w:type="spellEnd"/>
            <w:r w:rsidRPr="001F5EE0">
              <w:rPr>
                <w:color w:val="000000" w:themeColor="text1"/>
              </w:rPr>
              <w:t>.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135</w:t>
            </w:r>
          </w:p>
        </w:tc>
        <w:tc>
          <w:tcPr>
            <w:tcW w:w="5880" w:type="dxa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>Правила о порядке выполнения действий</w:t>
            </w:r>
            <w:proofErr w:type="gramStart"/>
            <w:r w:rsidRPr="001F5EE0">
              <w:rPr>
                <w:color w:val="000000" w:themeColor="text1"/>
                <w:lang w:val="ru-RU"/>
              </w:rPr>
              <w:t xml:space="preserve"> .</w:t>
            </w:r>
            <w:proofErr w:type="gramEnd"/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5EE0" w:rsidRPr="001F5EE0" w:rsidTr="00DD0B7B">
        <w:trPr>
          <w:gridAfter w:val="5"/>
          <w:wAfter w:w="19836" w:type="dxa"/>
        </w:trPr>
        <w:tc>
          <w:tcPr>
            <w:tcW w:w="709" w:type="dxa"/>
            <w:gridSpan w:val="3"/>
          </w:tcPr>
          <w:p w:rsidR="001F5EE0" w:rsidRPr="001F5EE0" w:rsidRDefault="001F5EE0" w:rsidP="00375C39">
            <w:pPr>
              <w:pStyle w:val="a6"/>
              <w:rPr>
                <w:color w:val="000000" w:themeColor="text1"/>
              </w:rPr>
            </w:pPr>
            <w:r w:rsidRPr="001F5EE0">
              <w:rPr>
                <w:color w:val="000000" w:themeColor="text1"/>
              </w:rPr>
              <w:t>136</w:t>
            </w:r>
          </w:p>
        </w:tc>
        <w:tc>
          <w:tcPr>
            <w:tcW w:w="5880" w:type="dxa"/>
          </w:tcPr>
          <w:p w:rsidR="001F5EE0" w:rsidRPr="001F5EE0" w:rsidRDefault="001F5EE0" w:rsidP="00375C39">
            <w:pPr>
              <w:suppressAutoHyphens/>
              <w:jc w:val="both"/>
              <w:rPr>
                <w:b/>
                <w:sz w:val="24"/>
                <w:szCs w:val="24"/>
              </w:rPr>
            </w:pPr>
            <w:r w:rsidRPr="001F5EE0">
              <w:rPr>
                <w:color w:val="000000" w:themeColor="text1"/>
                <w:sz w:val="24"/>
                <w:szCs w:val="24"/>
              </w:rPr>
              <w:t>Обобщающий урок</w:t>
            </w:r>
            <w:proofErr w:type="gramStart"/>
            <w:r w:rsidRPr="001F5EE0">
              <w:rPr>
                <w:color w:val="000000" w:themeColor="text1"/>
                <w:sz w:val="24"/>
                <w:szCs w:val="24"/>
              </w:rPr>
              <w:t xml:space="preserve"> .</w:t>
            </w:r>
            <w:proofErr w:type="gramEnd"/>
            <w:r w:rsidRPr="001F5EE0">
              <w:rPr>
                <w:color w:val="000000" w:themeColor="text1"/>
                <w:sz w:val="24"/>
                <w:szCs w:val="24"/>
              </w:rPr>
              <w:t xml:space="preserve">  Чему научился? Что узнал?  </w:t>
            </w:r>
            <w:r w:rsidRPr="001F5EE0">
              <w:rPr>
                <w:b/>
                <w:sz w:val="24"/>
                <w:szCs w:val="24"/>
              </w:rPr>
              <w:t>Электронное приложение к учебнику М.И. Моро «Математика» (</w:t>
            </w:r>
            <w:r w:rsidRPr="001F5EE0">
              <w:rPr>
                <w:b/>
                <w:sz w:val="24"/>
                <w:szCs w:val="24"/>
                <w:lang w:val="en-US"/>
              </w:rPr>
              <w:t>CD</w:t>
            </w:r>
            <w:r w:rsidRPr="001F5EE0">
              <w:rPr>
                <w:b/>
                <w:sz w:val="24"/>
                <w:szCs w:val="24"/>
              </w:rPr>
              <w:t>)</w:t>
            </w:r>
          </w:p>
          <w:p w:rsidR="001F5EE0" w:rsidRPr="001F5EE0" w:rsidRDefault="001F5EE0" w:rsidP="00375C39">
            <w:pPr>
              <w:pStyle w:val="a6"/>
              <w:rPr>
                <w:color w:val="000000" w:themeColor="text1"/>
                <w:lang w:val="ru-RU"/>
              </w:rPr>
            </w:pPr>
            <w:r w:rsidRPr="001F5EE0">
              <w:rPr>
                <w:color w:val="000000" w:themeColor="text1"/>
                <w:lang w:val="ru-RU"/>
              </w:rPr>
              <w:t xml:space="preserve"> </w:t>
            </w:r>
          </w:p>
        </w:tc>
        <w:tc>
          <w:tcPr>
            <w:tcW w:w="1633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1F5EE0" w:rsidRPr="001F5EE0" w:rsidRDefault="001F5EE0" w:rsidP="00375C39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B862F0" w:rsidRPr="001F5EE0" w:rsidRDefault="00B862F0" w:rsidP="00375C39">
      <w:pPr>
        <w:spacing w:after="0" w:line="0" w:lineRule="atLeast"/>
        <w:rPr>
          <w:rStyle w:val="c1"/>
          <w:rFonts w:cstheme="minorHAnsi"/>
          <w:b/>
          <w:sz w:val="24"/>
          <w:szCs w:val="24"/>
        </w:rPr>
      </w:pPr>
      <w:r w:rsidRPr="001F5EE0">
        <w:rPr>
          <w:rStyle w:val="c1"/>
          <w:rFonts w:cstheme="minorHAnsi"/>
          <w:b/>
          <w:sz w:val="24"/>
          <w:szCs w:val="24"/>
        </w:rPr>
        <w:t>МАТЕРИАЛЬНО-ТЕХНИЧЕСКОЕ ОБЕСПЕЧЕНИЕ</w:t>
      </w:r>
    </w:p>
    <w:p w:rsidR="00B862F0" w:rsidRPr="001F5EE0" w:rsidRDefault="00B862F0" w:rsidP="00B862F0">
      <w:pPr>
        <w:spacing w:after="0" w:line="0" w:lineRule="atLeast"/>
        <w:jc w:val="both"/>
        <w:rPr>
          <w:rStyle w:val="c1"/>
          <w:rFonts w:cstheme="minorHAnsi"/>
          <w:b/>
          <w:sz w:val="24"/>
          <w:szCs w:val="24"/>
        </w:rPr>
      </w:pPr>
      <w:r w:rsidRPr="001F5EE0">
        <w:rPr>
          <w:rStyle w:val="c1"/>
          <w:rFonts w:cstheme="minorHAnsi"/>
          <w:b/>
          <w:sz w:val="24"/>
          <w:szCs w:val="24"/>
        </w:rPr>
        <w:t xml:space="preserve">    Книгопечатная продукция</w:t>
      </w:r>
    </w:p>
    <w:p w:rsidR="00B862F0" w:rsidRPr="001F5EE0" w:rsidRDefault="00375C39" w:rsidP="00B862F0">
      <w:pPr>
        <w:spacing w:after="0" w:line="0" w:lineRule="atLeast"/>
        <w:jc w:val="both"/>
        <w:rPr>
          <w:rStyle w:val="c1"/>
          <w:rFonts w:cstheme="minorHAnsi"/>
          <w:b/>
          <w:sz w:val="24"/>
          <w:szCs w:val="24"/>
        </w:rPr>
      </w:pPr>
      <w:r w:rsidRPr="001F5EE0">
        <w:rPr>
          <w:rStyle w:val="c1"/>
          <w:rFonts w:cstheme="minorHAnsi"/>
          <w:sz w:val="24"/>
          <w:szCs w:val="24"/>
        </w:rPr>
        <w:t xml:space="preserve"> </w:t>
      </w:r>
      <w:r w:rsidR="00B862F0" w:rsidRPr="001F5EE0">
        <w:rPr>
          <w:rStyle w:val="c1"/>
          <w:rFonts w:cstheme="minorHAnsi"/>
          <w:sz w:val="24"/>
          <w:szCs w:val="24"/>
        </w:rPr>
        <w:t>Моро М.И. и др. Математика. Сборник рабочих программ</w:t>
      </w:r>
      <w:r w:rsidR="00B862F0" w:rsidRPr="001F5EE0">
        <w:rPr>
          <w:rFonts w:eastAsia="Times New Roman" w:cstheme="minorHAnsi"/>
          <w:sz w:val="24"/>
          <w:szCs w:val="24"/>
          <w:lang w:eastAsia="ru-RU"/>
        </w:rPr>
        <w:t xml:space="preserve"> «Школа России» 1-4 М.: « Просвещение» 2011г</w:t>
      </w:r>
    </w:p>
    <w:tbl>
      <w:tblPr>
        <w:tblW w:w="0" w:type="auto"/>
        <w:tblCellSpacing w:w="0" w:type="dxa"/>
        <w:tblInd w:w="851" w:type="dxa"/>
        <w:tblCellMar>
          <w:left w:w="0" w:type="dxa"/>
          <w:right w:w="0" w:type="dxa"/>
        </w:tblCellMar>
        <w:tblLook w:val="04A0"/>
      </w:tblPr>
      <w:tblGrid>
        <w:gridCol w:w="8492"/>
        <w:gridCol w:w="6"/>
        <w:gridCol w:w="6"/>
      </w:tblGrid>
      <w:tr w:rsidR="00B862F0" w:rsidRPr="001F5EE0" w:rsidTr="00DF7668">
        <w:trPr>
          <w:tblCellSpacing w:w="0" w:type="dxa"/>
        </w:trPr>
        <w:tc>
          <w:tcPr>
            <w:tcW w:w="8492" w:type="dxa"/>
            <w:vAlign w:val="center"/>
            <w:hideMark/>
          </w:tcPr>
          <w:p w:rsidR="00B862F0" w:rsidRPr="001F5EE0" w:rsidRDefault="00B862F0" w:rsidP="005A2F0D">
            <w:pPr>
              <w:spacing w:after="0" w:line="0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2F0" w:rsidRPr="001F5EE0" w:rsidRDefault="00B862F0" w:rsidP="005A2F0D">
            <w:pPr>
              <w:spacing w:after="0" w:line="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2F0" w:rsidRPr="001F5EE0" w:rsidRDefault="00B862F0" w:rsidP="005A2F0D">
            <w:pPr>
              <w:spacing w:after="0" w:line="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B862F0" w:rsidRPr="001F5EE0" w:rsidTr="00DF7668">
        <w:trPr>
          <w:tblCellSpacing w:w="0" w:type="dxa"/>
        </w:trPr>
        <w:tc>
          <w:tcPr>
            <w:tcW w:w="8492" w:type="dxa"/>
            <w:vAlign w:val="center"/>
            <w:hideMark/>
          </w:tcPr>
          <w:p w:rsidR="00B862F0" w:rsidRPr="001F5EE0" w:rsidRDefault="00B862F0" w:rsidP="005A2F0D">
            <w:pPr>
              <w:spacing w:after="0" w:line="0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  <w:r w:rsidRPr="001F5EE0">
              <w:rPr>
                <w:rFonts w:eastAsia="Times New Roman" w:cstheme="minorHAnsi"/>
                <w:b/>
                <w:sz w:val="24"/>
                <w:szCs w:val="24"/>
                <w:lang w:eastAsia="ru-RU"/>
              </w:rPr>
              <w:t>Учебники</w:t>
            </w:r>
          </w:p>
        </w:tc>
        <w:tc>
          <w:tcPr>
            <w:tcW w:w="0" w:type="auto"/>
            <w:vAlign w:val="center"/>
            <w:hideMark/>
          </w:tcPr>
          <w:p w:rsidR="00B862F0" w:rsidRPr="001F5EE0" w:rsidRDefault="00B862F0" w:rsidP="005A2F0D">
            <w:pPr>
              <w:spacing w:after="0" w:line="0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  <w:p w:rsidR="00B862F0" w:rsidRPr="001F5EE0" w:rsidRDefault="00B862F0" w:rsidP="005A2F0D">
            <w:pPr>
              <w:spacing w:after="0" w:line="0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2F0" w:rsidRPr="001F5EE0" w:rsidRDefault="00B862F0" w:rsidP="005A2F0D">
            <w:pPr>
              <w:spacing w:after="0" w:line="0" w:lineRule="atLeast"/>
              <w:jc w:val="both"/>
              <w:rPr>
                <w:rFonts w:eastAsia="Times New Roman" w:cstheme="minorHAnsi"/>
                <w:b/>
                <w:sz w:val="24"/>
                <w:szCs w:val="24"/>
                <w:lang w:eastAsia="ru-RU"/>
              </w:rPr>
            </w:pPr>
          </w:p>
        </w:tc>
      </w:tr>
      <w:tr w:rsidR="00B862F0" w:rsidRPr="001F5EE0" w:rsidTr="00DF7668">
        <w:trPr>
          <w:tblCellSpacing w:w="0" w:type="dxa"/>
        </w:trPr>
        <w:tc>
          <w:tcPr>
            <w:tcW w:w="8492" w:type="dxa"/>
            <w:vAlign w:val="center"/>
            <w:hideMark/>
          </w:tcPr>
          <w:p w:rsidR="00B862F0" w:rsidRPr="001F5EE0" w:rsidRDefault="00B862F0" w:rsidP="005A2F0D">
            <w:pPr>
              <w:spacing w:after="0" w:line="0" w:lineRule="atLeast"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1F5EE0">
              <w:rPr>
                <w:rFonts w:eastAsia="Calibri" w:cstheme="minorHAnsi"/>
                <w:sz w:val="24"/>
                <w:szCs w:val="24"/>
              </w:rPr>
              <w:t>Моро М.И. и др. Математика. Учебник 3 класса  в двух ча</w:t>
            </w:r>
            <w:r w:rsidR="00E74D73" w:rsidRPr="001F5EE0">
              <w:rPr>
                <w:rFonts w:eastAsia="Calibri" w:cstheme="minorHAnsi"/>
                <w:sz w:val="24"/>
                <w:szCs w:val="24"/>
              </w:rPr>
              <w:t>стях.  Москва «Просвещение» 2018</w:t>
            </w:r>
            <w:r w:rsidRPr="001F5EE0">
              <w:rPr>
                <w:rFonts w:eastAsia="Calibri" w:cstheme="minorHAnsi"/>
                <w:sz w:val="24"/>
                <w:szCs w:val="24"/>
              </w:rPr>
              <w:t>г.</w:t>
            </w:r>
          </w:p>
          <w:p w:rsidR="00B862F0" w:rsidRPr="001F5EE0" w:rsidRDefault="00B862F0" w:rsidP="005A2F0D">
            <w:pPr>
              <w:spacing w:after="0" w:line="0" w:lineRule="atLeast"/>
              <w:jc w:val="both"/>
              <w:rPr>
                <w:rFonts w:eastAsia="Calibri" w:cstheme="minorHAnsi"/>
                <w:sz w:val="24"/>
                <w:szCs w:val="24"/>
              </w:rPr>
            </w:pPr>
            <w:r w:rsidRPr="001F5EE0">
              <w:rPr>
                <w:rFonts w:eastAsia="Calibri" w:cstheme="minorHAnsi"/>
                <w:sz w:val="24"/>
                <w:szCs w:val="24"/>
              </w:rPr>
              <w:t xml:space="preserve"> Волкова С.И. Математика.  Проверочные р</w:t>
            </w:r>
            <w:r w:rsidR="00E74D73" w:rsidRPr="001F5EE0">
              <w:rPr>
                <w:rFonts w:eastAsia="Calibri" w:cstheme="minorHAnsi"/>
                <w:sz w:val="24"/>
                <w:szCs w:val="24"/>
              </w:rPr>
              <w:t>аботы. Москва «Просвещение» 2018</w:t>
            </w:r>
            <w:bookmarkStart w:id="0" w:name="_GoBack"/>
            <w:bookmarkEnd w:id="0"/>
            <w:r w:rsidRPr="001F5EE0">
              <w:rPr>
                <w:rFonts w:eastAsia="Calibri" w:cstheme="minorHAnsi"/>
                <w:sz w:val="24"/>
                <w:szCs w:val="24"/>
              </w:rPr>
              <w:t>г.</w:t>
            </w:r>
          </w:p>
          <w:p w:rsidR="00B862F0" w:rsidRPr="001F5EE0" w:rsidRDefault="00B862F0" w:rsidP="005A2F0D">
            <w:pPr>
              <w:spacing w:after="0" w:line="0" w:lineRule="atLeast"/>
              <w:jc w:val="both"/>
              <w:rPr>
                <w:rStyle w:val="c1"/>
                <w:rFonts w:cstheme="minorHAnsi"/>
                <w:sz w:val="24"/>
                <w:szCs w:val="24"/>
              </w:rPr>
            </w:pPr>
            <w:r w:rsidRPr="001F5EE0">
              <w:rPr>
                <w:rStyle w:val="c1"/>
                <w:rFonts w:cstheme="minorHAnsi"/>
                <w:sz w:val="24"/>
                <w:szCs w:val="24"/>
              </w:rPr>
              <w:t>Контрольно-измерительные материалы. Математика: 3 класс</w:t>
            </w:r>
            <w:proofErr w:type="gramStart"/>
            <w:r w:rsidRPr="001F5EE0">
              <w:rPr>
                <w:rStyle w:val="c1"/>
                <w:rFonts w:cstheme="minorHAnsi"/>
                <w:sz w:val="24"/>
                <w:szCs w:val="24"/>
              </w:rPr>
              <w:t xml:space="preserve"> / С</w:t>
            </w:r>
            <w:proofErr w:type="gramEnd"/>
            <w:r w:rsidRPr="001F5EE0">
              <w:rPr>
                <w:rStyle w:val="c1"/>
                <w:rFonts w:cstheme="minorHAnsi"/>
                <w:sz w:val="24"/>
                <w:szCs w:val="24"/>
              </w:rPr>
              <w:t>ост</w:t>
            </w:r>
            <w:r w:rsidR="00E74D73" w:rsidRPr="001F5EE0">
              <w:rPr>
                <w:rStyle w:val="c1"/>
                <w:rFonts w:cstheme="minorHAnsi"/>
                <w:sz w:val="24"/>
                <w:szCs w:val="24"/>
              </w:rPr>
              <w:t xml:space="preserve">. Т.Н. </w:t>
            </w:r>
            <w:proofErr w:type="spellStart"/>
            <w:r w:rsidR="00E74D73" w:rsidRPr="001F5EE0">
              <w:rPr>
                <w:rStyle w:val="c1"/>
                <w:rFonts w:cstheme="minorHAnsi"/>
                <w:sz w:val="24"/>
                <w:szCs w:val="24"/>
              </w:rPr>
              <w:lastRenderedPageBreak/>
              <w:t>Ситникова</w:t>
            </w:r>
            <w:proofErr w:type="spellEnd"/>
            <w:r w:rsidR="00E74D73" w:rsidRPr="001F5EE0">
              <w:rPr>
                <w:rStyle w:val="c1"/>
                <w:rFonts w:cstheme="minorHAnsi"/>
                <w:sz w:val="24"/>
                <w:szCs w:val="24"/>
              </w:rPr>
              <w:t>. М.: ВАКО, 2018</w:t>
            </w:r>
            <w:r w:rsidRPr="001F5EE0">
              <w:rPr>
                <w:rStyle w:val="c1"/>
                <w:rFonts w:cstheme="minorHAnsi"/>
                <w:sz w:val="24"/>
                <w:szCs w:val="24"/>
              </w:rPr>
              <w:t>.</w:t>
            </w:r>
          </w:p>
          <w:p w:rsidR="00B862F0" w:rsidRPr="001F5EE0" w:rsidRDefault="00B862F0" w:rsidP="005A2F0D">
            <w:pPr>
              <w:spacing w:after="0" w:line="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2F0" w:rsidRPr="001F5EE0" w:rsidRDefault="00B862F0" w:rsidP="005A2F0D">
            <w:pPr>
              <w:spacing w:after="0" w:line="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2F0" w:rsidRPr="001F5EE0" w:rsidRDefault="00B862F0" w:rsidP="005A2F0D">
            <w:pPr>
              <w:spacing w:after="0" w:line="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B862F0" w:rsidRPr="001F5EE0" w:rsidTr="00DF7668">
        <w:trPr>
          <w:tblCellSpacing w:w="0" w:type="dxa"/>
        </w:trPr>
        <w:tc>
          <w:tcPr>
            <w:tcW w:w="8492" w:type="dxa"/>
            <w:vAlign w:val="center"/>
            <w:hideMark/>
          </w:tcPr>
          <w:p w:rsidR="00B862F0" w:rsidRPr="001F5EE0" w:rsidRDefault="00B862F0" w:rsidP="005A2F0D">
            <w:pPr>
              <w:spacing w:after="0" w:line="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2F0" w:rsidRPr="001F5EE0" w:rsidRDefault="00B862F0" w:rsidP="005A2F0D">
            <w:pPr>
              <w:spacing w:after="0" w:line="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2F0" w:rsidRPr="001F5EE0" w:rsidRDefault="00B862F0" w:rsidP="005A2F0D">
            <w:pPr>
              <w:spacing w:after="0" w:line="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  <w:tr w:rsidR="00B862F0" w:rsidRPr="001F5EE0" w:rsidTr="00DF7668">
        <w:trPr>
          <w:tblCellSpacing w:w="0" w:type="dxa"/>
        </w:trPr>
        <w:tc>
          <w:tcPr>
            <w:tcW w:w="8492" w:type="dxa"/>
            <w:vAlign w:val="center"/>
            <w:hideMark/>
          </w:tcPr>
          <w:p w:rsidR="00B862F0" w:rsidRPr="001F5EE0" w:rsidRDefault="00B862F0" w:rsidP="005A2F0D">
            <w:pPr>
              <w:spacing w:after="0" w:line="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  <w:r w:rsidRPr="001F5EE0">
              <w:rPr>
                <w:rFonts w:eastAsia="Calibri" w:cstheme="minorHAnsi"/>
                <w:b/>
                <w:sz w:val="24"/>
                <w:szCs w:val="24"/>
              </w:rPr>
              <w:t xml:space="preserve"> Методические пособия</w:t>
            </w:r>
          </w:p>
        </w:tc>
        <w:tc>
          <w:tcPr>
            <w:tcW w:w="0" w:type="auto"/>
            <w:vAlign w:val="center"/>
            <w:hideMark/>
          </w:tcPr>
          <w:p w:rsidR="00B862F0" w:rsidRPr="001F5EE0" w:rsidRDefault="00B862F0" w:rsidP="005A2F0D">
            <w:pPr>
              <w:spacing w:after="0" w:line="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  <w:p w:rsidR="00B862F0" w:rsidRPr="001F5EE0" w:rsidRDefault="00B862F0" w:rsidP="005A2F0D">
            <w:pPr>
              <w:spacing w:after="0" w:line="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B862F0" w:rsidRPr="001F5EE0" w:rsidRDefault="00B862F0" w:rsidP="005A2F0D">
            <w:pPr>
              <w:spacing w:after="0" w:line="0" w:lineRule="atLeast"/>
              <w:jc w:val="both"/>
              <w:rPr>
                <w:rFonts w:eastAsia="Times New Roman" w:cstheme="minorHAnsi"/>
                <w:sz w:val="24"/>
                <w:szCs w:val="24"/>
                <w:lang w:eastAsia="ru-RU"/>
              </w:rPr>
            </w:pPr>
          </w:p>
        </w:tc>
      </w:tr>
    </w:tbl>
    <w:p w:rsidR="00B862F0" w:rsidRPr="001F5EE0" w:rsidRDefault="00B862F0" w:rsidP="00B862F0">
      <w:pPr>
        <w:spacing w:after="0" w:line="0" w:lineRule="atLeast"/>
        <w:jc w:val="both"/>
        <w:rPr>
          <w:rStyle w:val="c1"/>
          <w:rFonts w:cstheme="minorHAnsi"/>
          <w:sz w:val="24"/>
          <w:szCs w:val="24"/>
        </w:rPr>
      </w:pPr>
      <w:proofErr w:type="spellStart"/>
      <w:r w:rsidRPr="001F5EE0">
        <w:rPr>
          <w:rFonts w:eastAsia="Calibri" w:cstheme="minorHAnsi"/>
          <w:sz w:val="24"/>
          <w:szCs w:val="24"/>
        </w:rPr>
        <w:t>Т.Н.Ситникова</w:t>
      </w:r>
      <w:proofErr w:type="spellEnd"/>
      <w:r w:rsidRPr="001F5EE0">
        <w:rPr>
          <w:rFonts w:eastAsia="Calibri" w:cstheme="minorHAnsi"/>
          <w:sz w:val="24"/>
          <w:szCs w:val="24"/>
        </w:rPr>
        <w:t xml:space="preserve">, И.Ф. </w:t>
      </w:r>
      <w:proofErr w:type="spellStart"/>
      <w:r w:rsidRPr="001F5EE0">
        <w:rPr>
          <w:rFonts w:eastAsia="Calibri" w:cstheme="minorHAnsi"/>
          <w:sz w:val="24"/>
          <w:szCs w:val="24"/>
        </w:rPr>
        <w:t>Яценко</w:t>
      </w:r>
      <w:proofErr w:type="spellEnd"/>
      <w:r w:rsidRPr="001F5EE0">
        <w:rPr>
          <w:rFonts w:eastAsia="Calibri" w:cstheme="minorHAnsi"/>
          <w:sz w:val="24"/>
          <w:szCs w:val="24"/>
        </w:rPr>
        <w:t xml:space="preserve">  Поурочные разработки по математике к УМК М.И. Моро («Школа России») Москва ВАКО 201</w:t>
      </w:r>
      <w:r w:rsidRPr="001F5EE0">
        <w:rPr>
          <w:rStyle w:val="c1"/>
          <w:rFonts w:cstheme="minorHAnsi"/>
          <w:sz w:val="24"/>
          <w:szCs w:val="24"/>
        </w:rPr>
        <w:t>3г.</w:t>
      </w:r>
    </w:p>
    <w:p w:rsidR="00B862F0" w:rsidRPr="001F5EE0" w:rsidRDefault="00B862F0" w:rsidP="00B862F0">
      <w:pPr>
        <w:spacing w:after="0" w:line="0" w:lineRule="atLeast"/>
        <w:jc w:val="both"/>
        <w:rPr>
          <w:rStyle w:val="c1"/>
          <w:rFonts w:cstheme="minorHAnsi"/>
          <w:sz w:val="24"/>
          <w:szCs w:val="24"/>
        </w:rPr>
      </w:pPr>
      <w:proofErr w:type="spellStart"/>
      <w:r w:rsidRPr="001F5EE0">
        <w:rPr>
          <w:rStyle w:val="c1"/>
          <w:rFonts w:cstheme="minorHAnsi"/>
          <w:sz w:val="24"/>
          <w:szCs w:val="24"/>
        </w:rPr>
        <w:t>Бантова</w:t>
      </w:r>
      <w:proofErr w:type="spellEnd"/>
      <w:r w:rsidRPr="001F5EE0">
        <w:rPr>
          <w:rStyle w:val="c1"/>
          <w:rFonts w:cstheme="minorHAnsi"/>
          <w:sz w:val="24"/>
          <w:szCs w:val="24"/>
        </w:rPr>
        <w:t xml:space="preserve"> М.А., </w:t>
      </w:r>
      <w:proofErr w:type="spellStart"/>
      <w:r w:rsidRPr="001F5EE0">
        <w:rPr>
          <w:rStyle w:val="c1"/>
          <w:rFonts w:cstheme="minorHAnsi"/>
          <w:sz w:val="24"/>
          <w:szCs w:val="24"/>
        </w:rPr>
        <w:t>Бельтюкова</w:t>
      </w:r>
      <w:proofErr w:type="spellEnd"/>
      <w:r w:rsidRPr="001F5EE0">
        <w:rPr>
          <w:rStyle w:val="c1"/>
          <w:rFonts w:cstheme="minorHAnsi"/>
          <w:sz w:val="24"/>
          <w:szCs w:val="24"/>
        </w:rPr>
        <w:t xml:space="preserve"> Г.В., </w:t>
      </w:r>
      <w:proofErr w:type="spellStart"/>
      <w:r w:rsidRPr="001F5EE0">
        <w:rPr>
          <w:rStyle w:val="c1"/>
          <w:rFonts w:cstheme="minorHAnsi"/>
          <w:sz w:val="24"/>
          <w:szCs w:val="24"/>
        </w:rPr>
        <w:t>СтепановаС.В</w:t>
      </w:r>
      <w:proofErr w:type="spellEnd"/>
      <w:r w:rsidRPr="001F5EE0">
        <w:rPr>
          <w:rStyle w:val="c1"/>
          <w:rFonts w:cstheme="minorHAnsi"/>
          <w:sz w:val="24"/>
          <w:szCs w:val="24"/>
        </w:rPr>
        <w:t>. Математика. Методическое пособие.3 класс.</w:t>
      </w:r>
    </w:p>
    <w:p w:rsidR="00B862F0" w:rsidRPr="001F5EE0" w:rsidRDefault="00B862F0" w:rsidP="00B862F0">
      <w:pPr>
        <w:spacing w:after="0" w:line="0" w:lineRule="atLeast"/>
        <w:jc w:val="both"/>
        <w:rPr>
          <w:rStyle w:val="c1"/>
          <w:rFonts w:cstheme="minorHAnsi"/>
          <w:b/>
          <w:sz w:val="24"/>
          <w:szCs w:val="24"/>
        </w:rPr>
      </w:pPr>
      <w:r w:rsidRPr="001F5EE0">
        <w:rPr>
          <w:rStyle w:val="c1"/>
          <w:rFonts w:cstheme="minorHAnsi"/>
          <w:b/>
          <w:sz w:val="24"/>
          <w:szCs w:val="24"/>
        </w:rPr>
        <w:t xml:space="preserve">     Печатные пособия</w:t>
      </w:r>
    </w:p>
    <w:p w:rsidR="00B862F0" w:rsidRPr="001F5EE0" w:rsidRDefault="00B862F0" w:rsidP="00B862F0">
      <w:pPr>
        <w:spacing w:after="0" w:line="0" w:lineRule="atLeast"/>
        <w:jc w:val="both"/>
        <w:rPr>
          <w:rStyle w:val="c1"/>
          <w:rFonts w:eastAsia="Calibri" w:cstheme="minorHAnsi"/>
          <w:b/>
          <w:sz w:val="24"/>
          <w:szCs w:val="24"/>
        </w:rPr>
      </w:pPr>
      <w:r w:rsidRPr="001F5EE0">
        <w:rPr>
          <w:rFonts w:eastAsia="Times New Roman" w:cstheme="minorHAnsi"/>
          <w:sz w:val="24"/>
          <w:szCs w:val="24"/>
          <w:lang w:eastAsia="ru-RU"/>
        </w:rPr>
        <w:t xml:space="preserve">    демонстрационный материал </w:t>
      </w:r>
      <w:proofErr w:type="gramStart"/>
      <w:r w:rsidRPr="001F5EE0">
        <w:rPr>
          <w:rFonts w:eastAsia="Times New Roman" w:cstheme="minorHAnsi"/>
          <w:sz w:val="24"/>
          <w:szCs w:val="24"/>
          <w:lang w:eastAsia="ru-RU"/>
        </w:rPr>
        <w:t xml:space="preserve">( </w:t>
      </w:r>
      <w:proofErr w:type="gramEnd"/>
      <w:r w:rsidRPr="001F5EE0">
        <w:rPr>
          <w:rFonts w:eastAsia="Times New Roman" w:cstheme="minorHAnsi"/>
          <w:sz w:val="24"/>
          <w:szCs w:val="24"/>
          <w:lang w:eastAsia="ru-RU"/>
        </w:rPr>
        <w:t>таблицы)</w:t>
      </w:r>
    </w:p>
    <w:p w:rsidR="00B862F0" w:rsidRPr="001F5EE0" w:rsidRDefault="00B862F0" w:rsidP="00B862F0">
      <w:pPr>
        <w:spacing w:after="0" w:line="0" w:lineRule="atLeast"/>
        <w:jc w:val="both"/>
        <w:rPr>
          <w:rFonts w:cstheme="minorHAnsi"/>
          <w:b/>
          <w:sz w:val="24"/>
          <w:szCs w:val="24"/>
        </w:rPr>
      </w:pPr>
    </w:p>
    <w:p w:rsidR="00B862F0" w:rsidRPr="001F5EE0" w:rsidRDefault="00B862F0" w:rsidP="00B862F0">
      <w:pPr>
        <w:spacing w:after="0" w:line="0" w:lineRule="atLeast"/>
        <w:jc w:val="both"/>
        <w:rPr>
          <w:rFonts w:eastAsia="Calibri" w:cstheme="minorHAnsi"/>
          <w:b/>
          <w:sz w:val="24"/>
          <w:szCs w:val="24"/>
        </w:rPr>
      </w:pPr>
      <w:r w:rsidRPr="001F5EE0">
        <w:rPr>
          <w:rFonts w:eastAsia="Calibri" w:cstheme="minorHAnsi"/>
          <w:b/>
          <w:sz w:val="24"/>
          <w:szCs w:val="24"/>
        </w:rPr>
        <w:t xml:space="preserve">    Технические средства обучения</w:t>
      </w:r>
    </w:p>
    <w:p w:rsidR="00B862F0" w:rsidRPr="001F5EE0" w:rsidRDefault="00B862F0" w:rsidP="00B862F0">
      <w:pPr>
        <w:numPr>
          <w:ilvl w:val="0"/>
          <w:numId w:val="2"/>
        </w:numPr>
        <w:spacing w:after="0" w:line="0" w:lineRule="atLeast"/>
        <w:jc w:val="both"/>
        <w:rPr>
          <w:rFonts w:eastAsia="Calibri" w:cstheme="minorHAnsi"/>
          <w:sz w:val="24"/>
          <w:szCs w:val="24"/>
        </w:rPr>
      </w:pPr>
      <w:r w:rsidRPr="001F5EE0">
        <w:rPr>
          <w:rFonts w:eastAsia="Calibri" w:cstheme="minorHAnsi"/>
          <w:sz w:val="24"/>
          <w:szCs w:val="24"/>
        </w:rPr>
        <w:t>Классная доска</w:t>
      </w:r>
    </w:p>
    <w:p w:rsidR="00B862F0" w:rsidRPr="001F5EE0" w:rsidRDefault="00B862F0" w:rsidP="00B862F0">
      <w:pPr>
        <w:numPr>
          <w:ilvl w:val="0"/>
          <w:numId w:val="2"/>
        </w:numPr>
        <w:spacing w:after="0" w:line="0" w:lineRule="atLeast"/>
        <w:jc w:val="both"/>
        <w:rPr>
          <w:rFonts w:eastAsia="Calibri" w:cstheme="minorHAnsi"/>
          <w:sz w:val="24"/>
          <w:szCs w:val="24"/>
        </w:rPr>
      </w:pPr>
      <w:r w:rsidRPr="001F5EE0">
        <w:rPr>
          <w:rFonts w:eastAsia="Calibri" w:cstheme="minorHAnsi"/>
          <w:sz w:val="24"/>
          <w:szCs w:val="24"/>
        </w:rPr>
        <w:t>компьютер</w:t>
      </w:r>
    </w:p>
    <w:p w:rsidR="00B862F0" w:rsidRPr="001F5EE0" w:rsidRDefault="00B862F0" w:rsidP="00B862F0">
      <w:pPr>
        <w:numPr>
          <w:ilvl w:val="0"/>
          <w:numId w:val="2"/>
        </w:numPr>
        <w:spacing w:after="0" w:line="0" w:lineRule="atLeast"/>
        <w:jc w:val="both"/>
        <w:rPr>
          <w:rFonts w:eastAsia="Calibri" w:cstheme="minorHAnsi"/>
          <w:sz w:val="24"/>
          <w:szCs w:val="24"/>
        </w:rPr>
      </w:pPr>
      <w:r w:rsidRPr="001F5EE0">
        <w:rPr>
          <w:rFonts w:eastAsia="Calibri" w:cstheme="minorHAnsi"/>
          <w:sz w:val="24"/>
          <w:szCs w:val="24"/>
        </w:rPr>
        <w:t>принтер</w:t>
      </w:r>
    </w:p>
    <w:p w:rsidR="00B862F0" w:rsidRPr="001F5EE0" w:rsidRDefault="00B862F0" w:rsidP="00B862F0">
      <w:pPr>
        <w:numPr>
          <w:ilvl w:val="0"/>
          <w:numId w:val="2"/>
        </w:numPr>
        <w:spacing w:after="0" w:line="0" w:lineRule="atLeast"/>
        <w:jc w:val="both"/>
        <w:rPr>
          <w:rFonts w:eastAsia="Calibri" w:cstheme="minorHAnsi"/>
          <w:sz w:val="24"/>
          <w:szCs w:val="24"/>
        </w:rPr>
      </w:pPr>
      <w:r w:rsidRPr="001F5EE0">
        <w:rPr>
          <w:rFonts w:eastAsia="Calibri" w:cstheme="minorHAnsi"/>
          <w:sz w:val="24"/>
          <w:szCs w:val="24"/>
        </w:rPr>
        <w:t>ксерокс</w:t>
      </w:r>
    </w:p>
    <w:p w:rsidR="00B862F0" w:rsidRPr="001F5EE0" w:rsidRDefault="00375C39" w:rsidP="00B862F0">
      <w:pPr>
        <w:numPr>
          <w:ilvl w:val="0"/>
          <w:numId w:val="2"/>
        </w:numPr>
        <w:spacing w:after="0" w:line="0" w:lineRule="atLeast"/>
        <w:jc w:val="both"/>
        <w:rPr>
          <w:rFonts w:eastAsia="Calibri" w:cstheme="minorHAnsi"/>
          <w:sz w:val="24"/>
          <w:szCs w:val="24"/>
        </w:rPr>
      </w:pPr>
      <w:proofErr w:type="spellStart"/>
      <w:r w:rsidRPr="001F5EE0">
        <w:rPr>
          <w:rFonts w:eastAsia="Calibri" w:cstheme="minorHAnsi"/>
          <w:sz w:val="24"/>
          <w:szCs w:val="24"/>
        </w:rPr>
        <w:t>мультимедийный</w:t>
      </w:r>
      <w:r w:rsidR="00B862F0" w:rsidRPr="001F5EE0">
        <w:rPr>
          <w:rFonts w:eastAsia="Calibri" w:cstheme="minorHAnsi"/>
          <w:sz w:val="24"/>
          <w:szCs w:val="24"/>
        </w:rPr>
        <w:t>проектор</w:t>
      </w:r>
      <w:proofErr w:type="spellEnd"/>
      <w:r w:rsidRPr="001F5EE0">
        <w:rPr>
          <w:rFonts w:eastAsia="Calibri" w:cstheme="minorHAnsi"/>
          <w:sz w:val="24"/>
          <w:szCs w:val="24"/>
        </w:rPr>
        <w:t xml:space="preserve">                                                                                                                     </w:t>
      </w:r>
      <w:r w:rsidR="00B862F0" w:rsidRPr="001F5EE0">
        <w:rPr>
          <w:rFonts w:cstheme="minorHAnsi"/>
          <w:b/>
          <w:sz w:val="24"/>
          <w:szCs w:val="24"/>
        </w:rPr>
        <w:t xml:space="preserve"> Экранно-звуковые пособия</w:t>
      </w:r>
    </w:p>
    <w:p w:rsidR="00B862F0" w:rsidRPr="001F5EE0" w:rsidRDefault="00B862F0" w:rsidP="00B862F0">
      <w:pPr>
        <w:spacing w:after="0" w:line="0" w:lineRule="atLeast"/>
        <w:jc w:val="both"/>
        <w:rPr>
          <w:rFonts w:cstheme="minorHAnsi"/>
          <w:b/>
          <w:sz w:val="24"/>
          <w:szCs w:val="24"/>
        </w:rPr>
      </w:pPr>
      <w:r w:rsidRPr="001F5EE0">
        <w:rPr>
          <w:rFonts w:eastAsia="Calibri" w:cstheme="minorHAnsi"/>
          <w:sz w:val="24"/>
          <w:szCs w:val="24"/>
        </w:rPr>
        <w:t xml:space="preserve">  электронное приложение к учебнику  «Математика»</w:t>
      </w:r>
    </w:p>
    <w:p w:rsidR="00B862F0" w:rsidRPr="001F5EE0" w:rsidRDefault="00B862F0" w:rsidP="00B862F0">
      <w:pPr>
        <w:spacing w:after="0" w:line="0" w:lineRule="atLeast"/>
        <w:jc w:val="both"/>
        <w:rPr>
          <w:rFonts w:cstheme="minorHAnsi"/>
          <w:sz w:val="24"/>
          <w:szCs w:val="24"/>
        </w:rPr>
      </w:pPr>
      <w:r w:rsidRPr="001F5EE0">
        <w:rPr>
          <w:rFonts w:cstheme="minorHAnsi"/>
          <w:sz w:val="24"/>
          <w:szCs w:val="24"/>
        </w:rPr>
        <w:t xml:space="preserve"> мультимедийные образовательные ресурсы, соответствующие тематике программы по математике.</w:t>
      </w:r>
    </w:p>
    <w:p w:rsidR="00B862F0" w:rsidRPr="001F5EE0" w:rsidRDefault="00B862F0" w:rsidP="00B862F0">
      <w:pPr>
        <w:spacing w:after="0" w:line="0" w:lineRule="atLeast"/>
        <w:jc w:val="both"/>
        <w:rPr>
          <w:rFonts w:cstheme="minorHAnsi"/>
          <w:b/>
          <w:sz w:val="24"/>
          <w:szCs w:val="24"/>
        </w:rPr>
      </w:pPr>
      <w:r w:rsidRPr="001F5EE0">
        <w:rPr>
          <w:rFonts w:cstheme="minorHAnsi"/>
          <w:b/>
          <w:sz w:val="24"/>
          <w:szCs w:val="24"/>
        </w:rPr>
        <w:t xml:space="preserve">      Демонстрационные пособия</w:t>
      </w:r>
    </w:p>
    <w:p w:rsidR="00B862F0" w:rsidRPr="001F5EE0" w:rsidRDefault="00B862F0" w:rsidP="00B862F0">
      <w:pPr>
        <w:spacing w:after="0" w:line="0" w:lineRule="atLeast"/>
        <w:jc w:val="both"/>
        <w:rPr>
          <w:rFonts w:cstheme="minorHAnsi"/>
          <w:sz w:val="24"/>
          <w:szCs w:val="24"/>
        </w:rPr>
      </w:pPr>
      <w:r w:rsidRPr="001F5EE0">
        <w:rPr>
          <w:rFonts w:cstheme="minorHAnsi"/>
          <w:sz w:val="24"/>
          <w:szCs w:val="24"/>
        </w:rPr>
        <w:t>-объекты для демонстрации счета,</w:t>
      </w:r>
    </w:p>
    <w:p w:rsidR="00B862F0" w:rsidRPr="001F5EE0" w:rsidRDefault="00B862F0" w:rsidP="00B862F0">
      <w:pPr>
        <w:spacing w:after="0" w:line="0" w:lineRule="atLeast"/>
        <w:jc w:val="both"/>
        <w:rPr>
          <w:rFonts w:cstheme="minorHAnsi"/>
          <w:sz w:val="24"/>
          <w:szCs w:val="24"/>
        </w:rPr>
      </w:pPr>
      <w:r w:rsidRPr="001F5EE0">
        <w:rPr>
          <w:rFonts w:cstheme="minorHAnsi"/>
          <w:sz w:val="24"/>
          <w:szCs w:val="24"/>
        </w:rPr>
        <w:t>-измерительные инструменты,</w:t>
      </w:r>
    </w:p>
    <w:p w:rsidR="00B862F0" w:rsidRPr="001F5EE0" w:rsidRDefault="00B862F0" w:rsidP="00DF7668">
      <w:pPr>
        <w:spacing w:after="0" w:line="0" w:lineRule="atLeast"/>
        <w:jc w:val="both"/>
        <w:rPr>
          <w:rFonts w:cstheme="minorHAnsi"/>
          <w:b/>
          <w:sz w:val="24"/>
          <w:szCs w:val="24"/>
        </w:rPr>
      </w:pPr>
      <w:r w:rsidRPr="001F5EE0">
        <w:rPr>
          <w:rFonts w:cstheme="minorHAnsi"/>
          <w:sz w:val="24"/>
          <w:szCs w:val="24"/>
        </w:rPr>
        <w:t>-пособия для изучения состава чисел.</w:t>
      </w:r>
    </w:p>
    <w:sectPr w:rsidR="00B862F0" w:rsidRPr="001F5EE0" w:rsidSect="005A2F0D"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9E6888A"/>
    <w:lvl w:ilvl="0">
      <w:start w:val="3"/>
      <w:numFmt w:val="bullet"/>
      <w:lvlText w:val="–"/>
      <w:lvlJc w:val="left"/>
      <w:rPr>
        <w:rFonts w:ascii="Times New Roman" w:eastAsia="Times New Roman" w:hAnsi="Times New Roman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</w:abstractNum>
  <w:abstractNum w:abstractNumId="1">
    <w:nsid w:val="04D2267B"/>
    <w:multiLevelType w:val="multilevel"/>
    <w:tmpl w:val="DB8E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8F0B24"/>
    <w:multiLevelType w:val="hybridMultilevel"/>
    <w:tmpl w:val="2328F8D4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3934F5"/>
    <w:multiLevelType w:val="hybridMultilevel"/>
    <w:tmpl w:val="BA3AE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2A5A1C"/>
    <w:multiLevelType w:val="multilevel"/>
    <w:tmpl w:val="36EE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0C0560"/>
    <w:multiLevelType w:val="hybridMultilevel"/>
    <w:tmpl w:val="BFC8F57C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A747D8"/>
    <w:multiLevelType w:val="multilevel"/>
    <w:tmpl w:val="CFD00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B330C40"/>
    <w:multiLevelType w:val="multilevel"/>
    <w:tmpl w:val="70306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DCB7B31"/>
    <w:multiLevelType w:val="multilevel"/>
    <w:tmpl w:val="AA6C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8747B2A"/>
    <w:multiLevelType w:val="multilevel"/>
    <w:tmpl w:val="A47A5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1E5AD2"/>
    <w:multiLevelType w:val="hybridMultilevel"/>
    <w:tmpl w:val="E22422B2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2014C5"/>
    <w:multiLevelType w:val="hybridMultilevel"/>
    <w:tmpl w:val="DD2EDA94"/>
    <w:lvl w:ilvl="0" w:tplc="635C37DE">
      <w:start w:val="3"/>
      <w:numFmt w:val="bullet"/>
      <w:lvlText w:val="–"/>
      <w:lvlJc w:val="left"/>
      <w:pPr>
        <w:ind w:left="7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>
    <w:nsid w:val="40A70575"/>
    <w:multiLevelType w:val="multilevel"/>
    <w:tmpl w:val="FEC0A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57D2135"/>
    <w:multiLevelType w:val="hybridMultilevel"/>
    <w:tmpl w:val="33B8AB8C"/>
    <w:lvl w:ilvl="0" w:tplc="635C37DE">
      <w:start w:val="3"/>
      <w:numFmt w:val="bullet"/>
      <w:lvlText w:val="–"/>
      <w:lvlJc w:val="left"/>
      <w:pPr>
        <w:ind w:left="15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>
    <w:nsid w:val="458961D8"/>
    <w:multiLevelType w:val="multilevel"/>
    <w:tmpl w:val="E7345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6502FF2"/>
    <w:multiLevelType w:val="hybridMultilevel"/>
    <w:tmpl w:val="31A4AE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D1C7711"/>
    <w:multiLevelType w:val="hybridMultilevel"/>
    <w:tmpl w:val="32E4B3D2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0D66FD"/>
    <w:multiLevelType w:val="hybridMultilevel"/>
    <w:tmpl w:val="931E8D76"/>
    <w:lvl w:ilvl="0" w:tplc="CB9E1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94B339C"/>
    <w:multiLevelType w:val="hybridMultilevel"/>
    <w:tmpl w:val="3CACF908"/>
    <w:lvl w:ilvl="0" w:tplc="635C37DE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7C764A"/>
    <w:multiLevelType w:val="multilevel"/>
    <w:tmpl w:val="9ADC8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DA77BB"/>
    <w:multiLevelType w:val="multilevel"/>
    <w:tmpl w:val="43543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7A072D"/>
    <w:multiLevelType w:val="multilevel"/>
    <w:tmpl w:val="0556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17155D"/>
    <w:multiLevelType w:val="hybridMultilevel"/>
    <w:tmpl w:val="AB3E0386"/>
    <w:lvl w:ilvl="0" w:tplc="635C37DE">
      <w:start w:val="3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>
    <w:nsid w:val="7F7041ED"/>
    <w:multiLevelType w:val="multilevel"/>
    <w:tmpl w:val="BB36B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2"/>
  </w:num>
  <w:num w:numId="5">
    <w:abstractNumId w:val="18"/>
  </w:num>
  <w:num w:numId="6">
    <w:abstractNumId w:val="5"/>
  </w:num>
  <w:num w:numId="7">
    <w:abstractNumId w:val="10"/>
  </w:num>
  <w:num w:numId="8">
    <w:abstractNumId w:val="22"/>
  </w:num>
  <w:num w:numId="9">
    <w:abstractNumId w:val="13"/>
  </w:num>
  <w:num w:numId="10">
    <w:abstractNumId w:val="17"/>
  </w:num>
  <w:num w:numId="11">
    <w:abstractNumId w:val="16"/>
  </w:num>
  <w:num w:numId="12">
    <w:abstractNumId w:val="8"/>
  </w:num>
  <w:num w:numId="13">
    <w:abstractNumId w:val="19"/>
  </w:num>
  <w:num w:numId="14">
    <w:abstractNumId w:val="20"/>
  </w:num>
  <w:num w:numId="15">
    <w:abstractNumId w:val="12"/>
  </w:num>
  <w:num w:numId="16">
    <w:abstractNumId w:val="6"/>
  </w:num>
  <w:num w:numId="17">
    <w:abstractNumId w:val="21"/>
  </w:num>
  <w:num w:numId="18">
    <w:abstractNumId w:val="9"/>
  </w:num>
  <w:num w:numId="19">
    <w:abstractNumId w:val="23"/>
  </w:num>
  <w:num w:numId="20">
    <w:abstractNumId w:val="7"/>
  </w:num>
  <w:num w:numId="21">
    <w:abstractNumId w:val="4"/>
  </w:num>
  <w:num w:numId="22">
    <w:abstractNumId w:val="1"/>
  </w:num>
  <w:num w:numId="23">
    <w:abstractNumId w:val="14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1A0D"/>
    <w:rsid w:val="00062D11"/>
    <w:rsid w:val="000C1A0D"/>
    <w:rsid w:val="000C3B7C"/>
    <w:rsid w:val="001E750C"/>
    <w:rsid w:val="001F5EE0"/>
    <w:rsid w:val="00300CC7"/>
    <w:rsid w:val="003324FA"/>
    <w:rsid w:val="00375C39"/>
    <w:rsid w:val="004579CF"/>
    <w:rsid w:val="004B5470"/>
    <w:rsid w:val="004D073E"/>
    <w:rsid w:val="00512E2B"/>
    <w:rsid w:val="00581A88"/>
    <w:rsid w:val="005A2F0D"/>
    <w:rsid w:val="005A56D7"/>
    <w:rsid w:val="005D7F6D"/>
    <w:rsid w:val="005E59B5"/>
    <w:rsid w:val="006A2D14"/>
    <w:rsid w:val="006C6FA0"/>
    <w:rsid w:val="00717431"/>
    <w:rsid w:val="00790143"/>
    <w:rsid w:val="007C0786"/>
    <w:rsid w:val="007D3640"/>
    <w:rsid w:val="008071E4"/>
    <w:rsid w:val="00816AAB"/>
    <w:rsid w:val="00862DEE"/>
    <w:rsid w:val="009A591E"/>
    <w:rsid w:val="00A2556A"/>
    <w:rsid w:val="00A32B51"/>
    <w:rsid w:val="00A445B0"/>
    <w:rsid w:val="00A94D25"/>
    <w:rsid w:val="00AB7E25"/>
    <w:rsid w:val="00B862F0"/>
    <w:rsid w:val="00BA23A0"/>
    <w:rsid w:val="00C14D4E"/>
    <w:rsid w:val="00C72D34"/>
    <w:rsid w:val="00D4065B"/>
    <w:rsid w:val="00DD0B7B"/>
    <w:rsid w:val="00DD1578"/>
    <w:rsid w:val="00DF7242"/>
    <w:rsid w:val="00DF7668"/>
    <w:rsid w:val="00E0249A"/>
    <w:rsid w:val="00E0487A"/>
    <w:rsid w:val="00E74D73"/>
    <w:rsid w:val="00F750ED"/>
    <w:rsid w:val="00FC23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F0"/>
  </w:style>
  <w:style w:type="paragraph" w:styleId="2">
    <w:name w:val="heading 2"/>
    <w:basedOn w:val="a"/>
    <w:next w:val="a"/>
    <w:link w:val="20"/>
    <w:unhideWhenUsed/>
    <w:qFormat/>
    <w:rsid w:val="00B862F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">
    <w:name w:val="Основной текст + Arial"/>
    <w:aliases w:val="9,5 pt,Заголовок №1 + Impact,19,Не полужирный,Масштаб 100%,Основной текст (12) + Arial,5 pt1"/>
    <w:basedOn w:val="a0"/>
    <w:uiPriority w:val="99"/>
    <w:rsid w:val="00B862F0"/>
    <w:rPr>
      <w:rFonts w:ascii="Arial" w:hAnsi="Arial" w:cs="Arial"/>
      <w:sz w:val="19"/>
      <w:szCs w:val="19"/>
      <w:u w:val="none"/>
    </w:rPr>
  </w:style>
  <w:style w:type="character" w:customStyle="1" w:styleId="Arial2">
    <w:name w:val="Основной текст + Arial2"/>
    <w:aliases w:val="92,5 pt3,Полужирный,Основной текст (12) + Arial1,9 pt1"/>
    <w:basedOn w:val="a0"/>
    <w:uiPriority w:val="99"/>
    <w:rsid w:val="00B862F0"/>
    <w:rPr>
      <w:rFonts w:ascii="Arial" w:hAnsi="Arial" w:cs="Arial"/>
      <w:b/>
      <w:bCs/>
      <w:sz w:val="19"/>
      <w:szCs w:val="19"/>
      <w:u w:val="none"/>
    </w:rPr>
  </w:style>
  <w:style w:type="paragraph" w:styleId="a3">
    <w:name w:val="Body Text"/>
    <w:basedOn w:val="a"/>
    <w:link w:val="a4"/>
    <w:uiPriority w:val="99"/>
    <w:rsid w:val="00B862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862F0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 + Полужирный1"/>
    <w:aliases w:val="Курсив1,Курсив2,Основной текст + 10 pt"/>
    <w:basedOn w:val="a0"/>
    <w:uiPriority w:val="99"/>
    <w:rsid w:val="00B862F0"/>
    <w:rPr>
      <w:rFonts w:ascii="Arial" w:hAnsi="Arial" w:cs="Arial"/>
      <w:b/>
      <w:bCs/>
      <w:i/>
      <w:iCs/>
      <w:sz w:val="19"/>
      <w:szCs w:val="19"/>
      <w:u w:val="none"/>
    </w:rPr>
  </w:style>
  <w:style w:type="table" w:styleId="a5">
    <w:name w:val="Table Grid"/>
    <w:basedOn w:val="a1"/>
    <w:uiPriority w:val="59"/>
    <w:rsid w:val="00B86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862F0"/>
  </w:style>
  <w:style w:type="paragraph" w:styleId="a6">
    <w:name w:val="No Spacing"/>
    <w:uiPriority w:val="1"/>
    <w:qFormat/>
    <w:rsid w:val="00B86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862F0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862F0"/>
    <w:pPr>
      <w:widowControl w:val="0"/>
      <w:shd w:val="clear" w:color="auto" w:fill="FFFFFF"/>
      <w:spacing w:after="0" w:line="250" w:lineRule="exact"/>
    </w:pPr>
    <w:rPr>
      <w:rFonts w:ascii="Arial" w:hAnsi="Arial" w:cs="Arial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rsid w:val="00B862F0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paragraph" w:styleId="a7">
    <w:name w:val="toa heading"/>
    <w:basedOn w:val="a"/>
    <w:next w:val="a"/>
    <w:unhideWhenUsed/>
    <w:rsid w:val="00B862F0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790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9014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A2556A"/>
    <w:pPr>
      <w:ind w:left="720"/>
      <w:contextualSpacing/>
    </w:pPr>
  </w:style>
  <w:style w:type="paragraph" w:customStyle="1" w:styleId="c12">
    <w:name w:val="c12"/>
    <w:basedOn w:val="a"/>
    <w:rsid w:val="003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75C39"/>
  </w:style>
  <w:style w:type="character" w:customStyle="1" w:styleId="c22">
    <w:name w:val="c22"/>
    <w:basedOn w:val="a0"/>
    <w:rsid w:val="00375C39"/>
  </w:style>
  <w:style w:type="paragraph" w:styleId="ab">
    <w:name w:val="Normal (Web)"/>
    <w:basedOn w:val="a"/>
    <w:uiPriority w:val="99"/>
    <w:unhideWhenUsed/>
    <w:rsid w:val="00375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2F0"/>
  </w:style>
  <w:style w:type="paragraph" w:styleId="2">
    <w:name w:val="heading 2"/>
    <w:basedOn w:val="a"/>
    <w:next w:val="a"/>
    <w:link w:val="20"/>
    <w:unhideWhenUsed/>
    <w:qFormat/>
    <w:rsid w:val="00B862F0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ial">
    <w:name w:val="Основной текст + Arial"/>
    <w:aliases w:val="9,5 pt,Заголовок №1 + Impact,19,Не полужирный,Масштаб 100%,Основной текст (12) + Arial,5 pt1"/>
    <w:basedOn w:val="a0"/>
    <w:uiPriority w:val="99"/>
    <w:rsid w:val="00B862F0"/>
    <w:rPr>
      <w:rFonts w:ascii="Arial" w:hAnsi="Arial" w:cs="Arial"/>
      <w:sz w:val="19"/>
      <w:szCs w:val="19"/>
      <w:u w:val="none"/>
    </w:rPr>
  </w:style>
  <w:style w:type="character" w:customStyle="1" w:styleId="Arial2">
    <w:name w:val="Основной текст + Arial2"/>
    <w:aliases w:val="92,5 pt3,Полужирный,Основной текст (12) + Arial1,9 pt1"/>
    <w:basedOn w:val="a0"/>
    <w:uiPriority w:val="99"/>
    <w:rsid w:val="00B862F0"/>
    <w:rPr>
      <w:rFonts w:ascii="Arial" w:hAnsi="Arial" w:cs="Arial"/>
      <w:b/>
      <w:bCs/>
      <w:sz w:val="19"/>
      <w:szCs w:val="19"/>
      <w:u w:val="none"/>
    </w:rPr>
  </w:style>
  <w:style w:type="paragraph" w:styleId="a3">
    <w:name w:val="Body Text"/>
    <w:basedOn w:val="a"/>
    <w:link w:val="a4"/>
    <w:uiPriority w:val="99"/>
    <w:rsid w:val="00B862F0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B862F0"/>
    <w:rPr>
      <w:rFonts w:ascii="Times New Roman" w:eastAsia="Times New Roman" w:hAnsi="Times New Roman" w:cs="Times New Roman"/>
      <w:sz w:val="20"/>
      <w:szCs w:val="20"/>
      <w:shd w:val="clear" w:color="auto" w:fill="FFFFFF"/>
      <w:lang w:eastAsia="ru-RU"/>
    </w:rPr>
  </w:style>
  <w:style w:type="character" w:customStyle="1" w:styleId="1">
    <w:name w:val="Основной текст + Полужирный1"/>
    <w:aliases w:val="Курсив1,Курсив2,Основной текст + 10 pt"/>
    <w:basedOn w:val="a0"/>
    <w:uiPriority w:val="99"/>
    <w:rsid w:val="00B862F0"/>
    <w:rPr>
      <w:rFonts w:ascii="Arial" w:hAnsi="Arial" w:cs="Arial"/>
      <w:b/>
      <w:bCs/>
      <w:i/>
      <w:iCs/>
      <w:sz w:val="19"/>
      <w:szCs w:val="19"/>
      <w:u w:val="none"/>
    </w:rPr>
  </w:style>
  <w:style w:type="table" w:styleId="a5">
    <w:name w:val="Table Grid"/>
    <w:basedOn w:val="a1"/>
    <w:uiPriority w:val="59"/>
    <w:rsid w:val="00B862F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B862F0"/>
  </w:style>
  <w:style w:type="paragraph" w:styleId="a6">
    <w:name w:val="No Spacing"/>
    <w:uiPriority w:val="1"/>
    <w:qFormat/>
    <w:rsid w:val="00B862F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B862F0"/>
    <w:rPr>
      <w:rFonts w:ascii="Arial" w:hAnsi="Arial" w:cs="Arial"/>
      <w:i/>
      <w:iCs/>
      <w:sz w:val="20"/>
      <w:szCs w:val="20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B862F0"/>
    <w:pPr>
      <w:widowControl w:val="0"/>
      <w:shd w:val="clear" w:color="auto" w:fill="FFFFFF"/>
      <w:spacing w:after="0" w:line="250" w:lineRule="exact"/>
    </w:pPr>
    <w:rPr>
      <w:rFonts w:ascii="Arial" w:hAnsi="Arial" w:cs="Arial"/>
      <w:i/>
      <w:iCs/>
      <w:sz w:val="20"/>
      <w:szCs w:val="20"/>
    </w:rPr>
  </w:style>
  <w:style w:type="character" w:customStyle="1" w:styleId="20">
    <w:name w:val="Заголовок 2 Знак"/>
    <w:basedOn w:val="a0"/>
    <w:link w:val="2"/>
    <w:rsid w:val="00B862F0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/>
    </w:rPr>
  </w:style>
  <w:style w:type="paragraph" w:styleId="a7">
    <w:name w:val="toa heading"/>
    <w:basedOn w:val="a"/>
    <w:next w:val="a"/>
    <w:unhideWhenUsed/>
    <w:rsid w:val="00B862F0"/>
    <w:pPr>
      <w:spacing w:before="120" w:after="0" w:line="240" w:lineRule="auto"/>
    </w:pPr>
    <w:rPr>
      <w:rFonts w:ascii="Times New Roman" w:eastAsia="Times New Roman" w:hAnsi="Times New Roman" w:cs="Arial"/>
      <w:bCs/>
      <w:kern w:val="32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BFC28-004C-4B67-9BB3-5C749578C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15</Pages>
  <Words>3761</Words>
  <Characters>21443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20</cp:revision>
  <cp:lastPrinted>2014-10-04T13:52:00Z</cp:lastPrinted>
  <dcterms:created xsi:type="dcterms:W3CDTF">2014-09-21T17:50:00Z</dcterms:created>
  <dcterms:modified xsi:type="dcterms:W3CDTF">2019-12-09T09:33:00Z</dcterms:modified>
</cp:coreProperties>
</file>