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093" w:rsidRDefault="00944D6F">
      <w:pPr>
        <w:jc w:val="center"/>
        <w:rPr>
          <w:sz w:val="36"/>
          <w:szCs w:val="36"/>
        </w:rPr>
      </w:pPr>
      <w:r w:rsidRPr="00944D6F">
        <w:rPr>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0.45pt;height:670.9pt">
            <v:imagedata r:id="rId7" o:title="CCI16012020_0003"/>
          </v:shape>
        </w:pict>
      </w:r>
    </w:p>
    <w:p w:rsidR="009B3093" w:rsidRDefault="009B3093">
      <w:pPr>
        <w:jc w:val="center"/>
        <w:rPr>
          <w:sz w:val="36"/>
          <w:szCs w:val="36"/>
        </w:rPr>
      </w:pPr>
      <w:r>
        <w:rPr>
          <w:sz w:val="36"/>
          <w:szCs w:val="36"/>
        </w:rPr>
        <w:t xml:space="preserve">                </w:t>
      </w:r>
    </w:p>
    <w:p w:rsidR="00944D6F" w:rsidRDefault="00944D6F">
      <w:pPr>
        <w:jc w:val="center"/>
        <w:rPr>
          <w:sz w:val="32"/>
          <w:szCs w:val="32"/>
        </w:rPr>
      </w:pPr>
    </w:p>
    <w:p w:rsidR="00944D6F" w:rsidRDefault="00944D6F">
      <w:pPr>
        <w:jc w:val="center"/>
        <w:rPr>
          <w:sz w:val="32"/>
          <w:szCs w:val="32"/>
        </w:rPr>
      </w:pPr>
    </w:p>
    <w:p w:rsidR="009B3093" w:rsidRDefault="009B3093">
      <w:pPr>
        <w:jc w:val="center"/>
        <w:rPr>
          <w:b/>
          <w:bCs/>
        </w:rPr>
      </w:pPr>
      <w:r>
        <w:rPr>
          <w:sz w:val="32"/>
          <w:szCs w:val="32"/>
        </w:rPr>
        <w:lastRenderedPageBreak/>
        <w:t xml:space="preserve"> </w:t>
      </w:r>
      <w:r>
        <w:rPr>
          <w:b/>
          <w:bCs/>
        </w:rPr>
        <w:t>Пояснительная записка</w:t>
      </w:r>
    </w:p>
    <w:p w:rsidR="009B3093" w:rsidRDefault="009B3093">
      <w:pPr>
        <w:ind w:firstLine="567"/>
        <w:jc w:val="both"/>
      </w:pPr>
      <w:proofErr w:type="gramStart"/>
      <w:r>
        <w:t xml:space="preserve">Рабочая программа предмета «Литературное чтение» для 2 класса составлена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авторской программы Л.Ф. Климановой, В.Г. Горецкого, М.В. </w:t>
      </w:r>
      <w:proofErr w:type="spellStart"/>
      <w:r>
        <w:t>Головановой</w:t>
      </w:r>
      <w:proofErr w:type="spellEnd"/>
      <w:r>
        <w:t xml:space="preserve"> (Рабочие программы «Школа России», 1-4 – М.: Просвещение, 2015г.), с опорой на ООП </w:t>
      </w:r>
      <w:proofErr w:type="spellStart"/>
      <w:r>
        <w:t>Ишненского</w:t>
      </w:r>
      <w:proofErr w:type="spellEnd"/>
      <w:r>
        <w:t xml:space="preserve"> ОУ, где прописаны цели с</w:t>
      </w:r>
      <w:proofErr w:type="gramEnd"/>
      <w:r>
        <w:t xml:space="preserve"> учетом учебного предмета, общая характеристика, ценностные ориентиры, планируемые результаты освоения предмета, содержание учебного предмета и ориентирована на работу по учебно-методическому комплекту «Школа России». </w:t>
      </w:r>
    </w:p>
    <w:p w:rsidR="009B3093" w:rsidRDefault="009B3093">
      <w:pPr>
        <w:ind w:firstLine="567"/>
        <w:jc w:val="both"/>
        <w:rPr>
          <w:b/>
          <w:bCs/>
        </w:rPr>
      </w:pPr>
      <w:r>
        <w:rPr>
          <w:b/>
          <w:bCs/>
        </w:rPr>
        <w:t>Учебники:</w:t>
      </w:r>
    </w:p>
    <w:p w:rsidR="009B3093" w:rsidRDefault="009B3093">
      <w:r>
        <w:t xml:space="preserve">1.  Л.Ф. Климанова  Литературное чтение: учебник для 2 класса: в 2 частях - М.: Просвещение, 2017                                                                                                                  2. </w:t>
      </w:r>
      <w:proofErr w:type="spellStart"/>
      <w:r>
        <w:t>Бойкина</w:t>
      </w:r>
      <w:proofErr w:type="spellEnd"/>
      <w:r>
        <w:t xml:space="preserve">, Л.А.Виноградская. Литературное чтение, рабочая тетрадь для 2 класса. М.: Просвещение, 2019                                                                          </w:t>
      </w:r>
    </w:p>
    <w:p w:rsidR="009B3093" w:rsidRDefault="009B3093">
      <w:pPr>
        <w:spacing w:after="120"/>
        <w:ind w:firstLine="539"/>
        <w:jc w:val="both"/>
      </w:pPr>
      <w:r>
        <w:t>Данный УМК включен в Федеральный перечень учебников на 2019-2020 учебный год.</w:t>
      </w:r>
    </w:p>
    <w:p w:rsidR="009B3093" w:rsidRDefault="009B3093">
      <w:pPr>
        <w:ind w:firstLine="567"/>
        <w:jc w:val="both"/>
      </w:pPr>
      <w:r>
        <w:t>В соответствии с Образовательной программой школы, на изучение учебного предмета «Литературное чтение» во 2 классе отводится 136 часов  в год. 4 часа в неделю  (34 учебных  недели)</w:t>
      </w:r>
      <w:bookmarkStart w:id="0" w:name="_GoBack"/>
      <w:bookmarkEnd w:id="0"/>
      <w:r>
        <w:t xml:space="preserve">. </w:t>
      </w:r>
    </w:p>
    <w:p w:rsidR="009B3093" w:rsidRDefault="009B3093">
      <w:pPr>
        <w:shd w:val="clear" w:color="auto" w:fill="FFFFFF"/>
        <w:rPr>
          <w:b/>
          <w:bCs/>
        </w:rPr>
      </w:pPr>
    </w:p>
    <w:p w:rsidR="009B3093" w:rsidRDefault="009B3093">
      <w:pPr>
        <w:pStyle w:val="a9"/>
        <w:spacing w:before="0" w:after="0"/>
        <w:jc w:val="left"/>
        <w:rPr>
          <w:rFonts w:cs="Times New Roman"/>
        </w:rPr>
      </w:pPr>
      <w:r>
        <w:rPr>
          <w:rFonts w:cs="Times New Roman"/>
        </w:rPr>
        <w:t xml:space="preserve">УМК «Школа России» </w:t>
      </w:r>
      <w:proofErr w:type="gramStart"/>
      <w:r>
        <w:rPr>
          <w:rFonts w:cs="Times New Roman"/>
        </w:rPr>
        <w:t>построен</w:t>
      </w:r>
      <w:proofErr w:type="gramEnd"/>
      <w:r>
        <w:rPr>
          <w:rFonts w:cs="Times New Roman"/>
        </w:rPr>
        <w:t xml:space="preserve"> на единых для всех учебных предметов </w:t>
      </w:r>
      <w:hyperlink r:id="rId8" w:history="1">
        <w:r>
          <w:rPr>
            <w:rStyle w:val="ad"/>
            <w:rFonts w:ascii="Times New Roman" w:hAnsi="Times New Roman" w:cs="Times New Roman"/>
            <w:color w:val="auto"/>
          </w:rPr>
          <w:t xml:space="preserve">основополагающих </w:t>
        </w:r>
        <w:proofErr w:type="gramStart"/>
        <w:r>
          <w:rPr>
            <w:rStyle w:val="ad"/>
            <w:rFonts w:ascii="Times New Roman" w:hAnsi="Times New Roman" w:cs="Times New Roman"/>
            <w:color w:val="auto"/>
          </w:rPr>
          <w:t>принципах</w:t>
        </w:r>
        <w:proofErr w:type="gramEnd"/>
      </w:hyperlink>
      <w:r>
        <w:rPr>
          <w:rStyle w:val="ab"/>
          <w:rFonts w:ascii="Times New Roman" w:hAnsi="Times New Roman" w:cs="Times New Roman"/>
        </w:rPr>
        <w:t>,</w:t>
      </w:r>
      <w:r>
        <w:rPr>
          <w:rFonts w:cs="Times New Roman"/>
        </w:rPr>
        <w:t xml:space="preserve"> имеет полное программно-методическое сопровождение и гарантирует </w:t>
      </w:r>
      <w:hyperlink r:id="rId9" w:history="1">
        <w:r>
          <w:rPr>
            <w:rStyle w:val="ad"/>
            <w:rFonts w:ascii="Times New Roman" w:hAnsi="Times New Roman" w:cs="Times New Roman"/>
            <w:color w:val="auto"/>
          </w:rPr>
          <w:t>преемственность с дошкольным образованием</w:t>
        </w:r>
      </w:hyperlink>
      <w:r>
        <w:rPr>
          <w:rStyle w:val="ab"/>
          <w:rFonts w:ascii="Times New Roman" w:hAnsi="Times New Roman" w:cs="Times New Roman"/>
        </w:rPr>
        <w:t xml:space="preserve">. </w:t>
      </w:r>
      <w:r>
        <w:rPr>
          <w:rStyle w:val="ab"/>
          <w:rFonts w:ascii="Times New Roman" w:hAnsi="Times New Roman" w:cs="Times New Roman"/>
        </w:rPr>
        <w:br/>
      </w:r>
      <w:hyperlink r:id="rId10" w:history="1">
        <w:r>
          <w:rPr>
            <w:rStyle w:val="ad"/>
            <w:rFonts w:ascii="Times New Roman" w:hAnsi="Times New Roman" w:cs="Times New Roman"/>
            <w:color w:val="auto"/>
          </w:rPr>
          <w:t>Ведущая целевая установка</w:t>
        </w:r>
      </w:hyperlink>
      <w:hyperlink r:id="rId11" w:history="1">
        <w:r>
          <w:rPr>
            <w:rStyle w:val="ad"/>
            <w:rFonts w:ascii="Times New Roman" w:hAnsi="Times New Roman" w:cs="Times New Roman"/>
            <w:b/>
            <w:bCs/>
            <w:color w:val="auto"/>
          </w:rPr>
          <w:t xml:space="preserve"> </w:t>
        </w:r>
      </w:hyperlink>
      <w:hyperlink r:id="rId12" w:history="1">
        <w:r>
          <w:rPr>
            <w:rStyle w:val="ad"/>
            <w:rFonts w:ascii="Times New Roman" w:hAnsi="Times New Roman" w:cs="Times New Roman"/>
            <w:color w:val="auto"/>
          </w:rPr>
          <w:t>и</w:t>
        </w:r>
      </w:hyperlink>
      <w:hyperlink r:id="rId13" w:history="1">
        <w:r>
          <w:rPr>
            <w:rStyle w:val="ad"/>
            <w:rFonts w:ascii="Times New Roman" w:hAnsi="Times New Roman" w:cs="Times New Roman"/>
            <w:b/>
            <w:bCs/>
            <w:color w:val="auto"/>
          </w:rPr>
          <w:t xml:space="preserve"> </w:t>
        </w:r>
      </w:hyperlink>
      <w:hyperlink r:id="rId14" w:history="1">
        <w:r>
          <w:rPr>
            <w:rStyle w:val="ab"/>
            <w:rFonts w:ascii="Times New Roman" w:hAnsi="Times New Roman" w:cs="Times New Roman"/>
            <w:b w:val="0"/>
            <w:bCs w:val="0"/>
          </w:rPr>
          <w:t>основные средства ее реализации</w:t>
        </w:r>
      </w:hyperlink>
      <w:r>
        <w:rPr>
          <w:rFonts w:cs="Times New Roman"/>
          <w:b/>
          <w:bCs/>
        </w:rPr>
        <w:t>,</w:t>
      </w:r>
      <w:r>
        <w:rPr>
          <w:rFonts w:cs="Times New Roman"/>
        </w:rPr>
        <w:t xml:space="preserve"> заложенные в основу УМК «Школа России», направлены на обеспечение современного образования младшего школьника в контексте требований ФГОС. </w:t>
      </w:r>
    </w:p>
    <w:p w:rsidR="009B3093" w:rsidRDefault="009B3093">
      <w:pPr>
        <w:shd w:val="clear" w:color="auto" w:fill="FFFFFF"/>
        <w:jc w:val="both"/>
      </w:pPr>
    </w:p>
    <w:p w:rsidR="009B3093" w:rsidRDefault="009B3093">
      <w:pPr>
        <w:jc w:val="center"/>
        <w:rPr>
          <w:b/>
          <w:bCs/>
          <w:color w:val="000000"/>
        </w:rPr>
      </w:pPr>
      <w:r>
        <w:rPr>
          <w:b/>
          <w:bCs/>
          <w:color w:val="000000"/>
        </w:rPr>
        <w:t>Требования к уровню подготовки учащихся</w:t>
      </w:r>
    </w:p>
    <w:p w:rsidR="009B3093" w:rsidRDefault="009B3093">
      <w:pPr>
        <w:jc w:val="both"/>
        <w:rPr>
          <w:b/>
          <w:bCs/>
        </w:rPr>
      </w:pPr>
      <w:r>
        <w:rPr>
          <w:b/>
          <w:bCs/>
        </w:rPr>
        <w:t>Учащиеся научатся:</w:t>
      </w:r>
    </w:p>
    <w:p w:rsidR="009B3093" w:rsidRDefault="009B3093">
      <w:pPr>
        <w:widowControl w:val="0"/>
        <w:numPr>
          <w:ilvl w:val="0"/>
          <w:numId w:val="2"/>
        </w:numPr>
        <w:ind w:right="-1"/>
        <w:jc w:val="both"/>
        <w:rPr>
          <w:color w:val="231E1F"/>
          <w:w w:val="107"/>
        </w:rPr>
      </w:pPr>
      <w:r>
        <w:rPr>
          <w:color w:val="231E1F"/>
          <w:w w:val="107"/>
        </w:rPr>
        <w:t>делить текст на части, озаглавливать части;</w:t>
      </w:r>
    </w:p>
    <w:p w:rsidR="009B3093" w:rsidRDefault="009B3093">
      <w:pPr>
        <w:widowControl w:val="0"/>
        <w:numPr>
          <w:ilvl w:val="0"/>
          <w:numId w:val="2"/>
        </w:numPr>
        <w:ind w:right="-1"/>
        <w:jc w:val="both"/>
        <w:rPr>
          <w:color w:val="231E1F"/>
          <w:w w:val="107"/>
        </w:rPr>
      </w:pPr>
      <w:r>
        <w:rPr>
          <w:color w:val="231E1F"/>
          <w:w w:val="107"/>
        </w:rPr>
        <w:t>выбирать наиболее точную формулировку главной мысли из ряда данных;</w:t>
      </w:r>
    </w:p>
    <w:p w:rsidR="009B3093" w:rsidRDefault="009B3093">
      <w:pPr>
        <w:widowControl w:val="0"/>
        <w:numPr>
          <w:ilvl w:val="0"/>
          <w:numId w:val="2"/>
        </w:numPr>
        <w:ind w:right="3207"/>
        <w:jc w:val="both"/>
        <w:rPr>
          <w:color w:val="231E1F"/>
          <w:w w:val="107"/>
        </w:rPr>
      </w:pPr>
      <w:r>
        <w:rPr>
          <w:color w:val="231E1F"/>
          <w:w w:val="107"/>
        </w:rPr>
        <w:t>подробно и выборочно пересказывать текст;</w:t>
      </w:r>
    </w:p>
    <w:p w:rsidR="009B3093" w:rsidRDefault="009B3093">
      <w:pPr>
        <w:widowControl w:val="0"/>
        <w:numPr>
          <w:ilvl w:val="0"/>
          <w:numId w:val="2"/>
        </w:numPr>
        <w:ind w:right="-1"/>
        <w:jc w:val="both"/>
        <w:rPr>
          <w:color w:val="231E1F"/>
          <w:w w:val="107"/>
        </w:rPr>
      </w:pPr>
      <w:r>
        <w:rPr>
          <w:color w:val="231E1F"/>
          <w:w w:val="107"/>
        </w:rPr>
        <w:t>составлять устный рассказ о герое прочитанного  произведения по плану;</w:t>
      </w:r>
    </w:p>
    <w:p w:rsidR="009B3093" w:rsidRDefault="009B3093">
      <w:pPr>
        <w:widowControl w:val="0"/>
        <w:numPr>
          <w:ilvl w:val="0"/>
          <w:numId w:val="2"/>
        </w:numPr>
        <w:ind w:right="3207"/>
        <w:jc w:val="both"/>
        <w:rPr>
          <w:color w:val="231E1F"/>
          <w:w w:val="107"/>
        </w:rPr>
      </w:pPr>
      <w:r>
        <w:rPr>
          <w:color w:val="231E1F"/>
          <w:w w:val="107"/>
        </w:rPr>
        <w:t>размышлять о характере и поступках героя;</w:t>
      </w:r>
    </w:p>
    <w:p w:rsidR="009B3093" w:rsidRDefault="009B3093">
      <w:pPr>
        <w:widowControl w:val="0"/>
        <w:numPr>
          <w:ilvl w:val="0"/>
          <w:numId w:val="2"/>
        </w:numPr>
        <w:ind w:right="-1"/>
        <w:jc w:val="both"/>
        <w:rPr>
          <w:color w:val="231E1F"/>
          <w:w w:val="107"/>
        </w:rPr>
      </w:pPr>
      <w:proofErr w:type="gramStart"/>
      <w:r>
        <w:rPr>
          <w:color w:val="231E1F"/>
          <w:w w:val="107"/>
        </w:rPr>
        <w:t>относить произведение к одному из жанров: сказка, пословица, загадка, песенка, скороговорка; различать народную и литературную (авторскую) сказку;</w:t>
      </w:r>
      <w:proofErr w:type="gramEnd"/>
    </w:p>
    <w:p w:rsidR="009B3093" w:rsidRDefault="009B3093">
      <w:pPr>
        <w:widowControl w:val="0"/>
        <w:numPr>
          <w:ilvl w:val="0"/>
          <w:numId w:val="2"/>
        </w:numPr>
        <w:ind w:right="-1"/>
        <w:jc w:val="both"/>
        <w:rPr>
          <w:color w:val="231E1F"/>
          <w:w w:val="107"/>
        </w:rPr>
      </w:pPr>
      <w:r>
        <w:rPr>
          <w:color w:val="231E1F"/>
          <w:w w:val="107"/>
        </w:rPr>
        <w:t>находить в сказке зачин, концовку, троекратный повтор и другие сказочные приметы;</w:t>
      </w:r>
    </w:p>
    <w:p w:rsidR="009B3093" w:rsidRDefault="009B3093">
      <w:pPr>
        <w:widowControl w:val="0"/>
        <w:numPr>
          <w:ilvl w:val="0"/>
          <w:numId w:val="2"/>
        </w:numPr>
        <w:ind w:right="-1"/>
        <w:jc w:val="both"/>
        <w:rPr>
          <w:color w:val="231E1F"/>
          <w:w w:val="107"/>
        </w:rPr>
      </w:pPr>
      <w:r>
        <w:rPr>
          <w:color w:val="231E1F"/>
          <w:w w:val="107"/>
        </w:rPr>
        <w:t>относить сказочных героев к одной из групп (положительные, отрицательные, герои-помощники, нейтральные персонажи);</w:t>
      </w:r>
    </w:p>
    <w:p w:rsidR="009B3093" w:rsidRDefault="009B3093">
      <w:pPr>
        <w:widowControl w:val="0"/>
        <w:numPr>
          <w:ilvl w:val="0"/>
          <w:numId w:val="2"/>
        </w:numPr>
        <w:ind w:right="-1"/>
        <w:jc w:val="both"/>
        <w:rPr>
          <w:color w:val="231E1F"/>
          <w:w w:val="107"/>
        </w:rPr>
      </w:pPr>
      <w:r>
        <w:rPr>
          <w:color w:val="231E1F"/>
          <w:w w:val="107"/>
        </w:rPr>
        <w:t>соотносить автора, название и героев прочитанных произведений.</w:t>
      </w:r>
    </w:p>
    <w:p w:rsidR="009B3093" w:rsidRDefault="009B3093">
      <w:pPr>
        <w:tabs>
          <w:tab w:val="left" w:pos="993"/>
        </w:tabs>
        <w:ind w:left="720"/>
        <w:jc w:val="both"/>
      </w:pPr>
    </w:p>
    <w:p w:rsidR="009B3093" w:rsidRDefault="009B3093">
      <w:pPr>
        <w:tabs>
          <w:tab w:val="left" w:pos="993"/>
        </w:tabs>
        <w:jc w:val="both"/>
        <w:rPr>
          <w:b/>
          <w:bCs/>
          <w:i/>
          <w:iCs/>
        </w:rPr>
      </w:pPr>
      <w:r>
        <w:rPr>
          <w:b/>
          <w:bCs/>
          <w:i/>
          <w:iCs/>
        </w:rPr>
        <w:t xml:space="preserve">Учащиеся получат возможность научиться: </w:t>
      </w:r>
    </w:p>
    <w:p w:rsidR="009B3093" w:rsidRDefault="009B3093">
      <w:pPr>
        <w:numPr>
          <w:ilvl w:val="0"/>
          <w:numId w:val="4"/>
        </w:numPr>
        <w:tabs>
          <w:tab w:val="left" w:pos="993"/>
        </w:tabs>
        <w:jc w:val="both"/>
      </w:pPr>
      <w:r>
        <w:t xml:space="preserve">осознавать смысл традиций и праздников русского народа, сохранять традиции семьи и школы, осмысленно готовится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 </w:t>
      </w:r>
    </w:p>
    <w:p w:rsidR="009B3093" w:rsidRDefault="009B3093">
      <w:pPr>
        <w:numPr>
          <w:ilvl w:val="0"/>
          <w:numId w:val="4"/>
        </w:numPr>
        <w:tabs>
          <w:tab w:val="left" w:pos="993"/>
        </w:tabs>
        <w:jc w:val="both"/>
      </w:pPr>
      <w:r>
        <w:t>употреблять пословицы и поговорки в учебных диалогах и высказываниях на заданную тему.</w:t>
      </w:r>
    </w:p>
    <w:p w:rsidR="009B3093" w:rsidRDefault="009B3093">
      <w:pPr>
        <w:pStyle w:val="1"/>
        <w:numPr>
          <w:ilvl w:val="0"/>
          <w:numId w:val="4"/>
        </w:numPr>
        <w:jc w:val="both"/>
      </w:pPr>
      <w:r>
        <w:t xml:space="preserve">читать вслух бегло, осознанно, без искажений,  выразительно, передавая своё отношение </w:t>
      </w:r>
      <w:proofErr w:type="gramStart"/>
      <w:r>
        <w:t>к</w:t>
      </w:r>
      <w:proofErr w:type="gramEnd"/>
      <w:r>
        <w:t xml:space="preserve"> прочитанному, выделяя при чтении важные по смыслу слова, соблюдая паузы между предложениями и частями текста; </w:t>
      </w:r>
    </w:p>
    <w:p w:rsidR="009B3093" w:rsidRDefault="009B3093">
      <w:pPr>
        <w:numPr>
          <w:ilvl w:val="0"/>
          <w:numId w:val="4"/>
        </w:numPr>
        <w:tabs>
          <w:tab w:val="left" w:pos="993"/>
        </w:tabs>
        <w:jc w:val="both"/>
      </w:pPr>
      <w:r>
        <w:t xml:space="preserve">понимать и осознавать, почему поэт воспевает родную природу, какие чувства при этом испытывает, как это характеризует самого поэта; </w:t>
      </w:r>
    </w:p>
    <w:p w:rsidR="009B3093" w:rsidRDefault="009B3093">
      <w:pPr>
        <w:numPr>
          <w:ilvl w:val="0"/>
          <w:numId w:val="4"/>
        </w:numPr>
        <w:tabs>
          <w:tab w:val="left" w:pos="993"/>
        </w:tabs>
        <w:jc w:val="both"/>
      </w:pPr>
      <w:r>
        <w:lastRenderedPageBreak/>
        <w:t>рассуждать о категориях «добро» и «зло», «красиво» и «безобразно»,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w:t>
      </w:r>
    </w:p>
    <w:p w:rsidR="009B3093" w:rsidRDefault="009B3093">
      <w:pPr>
        <w:numPr>
          <w:ilvl w:val="0"/>
          <w:numId w:val="4"/>
        </w:numPr>
        <w:tabs>
          <w:tab w:val="left" w:pos="993"/>
        </w:tabs>
        <w:jc w:val="both"/>
      </w:pPr>
      <w:r>
        <w:t>пользоваться элементарными приёмами анализа текста по вопросам учителя (учебника).</w:t>
      </w:r>
    </w:p>
    <w:p w:rsidR="009B3093" w:rsidRDefault="009B3093">
      <w:pPr>
        <w:numPr>
          <w:ilvl w:val="0"/>
          <w:numId w:val="4"/>
        </w:numPr>
        <w:tabs>
          <w:tab w:val="left" w:pos="993"/>
        </w:tabs>
        <w:jc w:val="both"/>
      </w:pPr>
      <w:r>
        <w:t>осуществлять переход с  уровня событий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9B3093" w:rsidRDefault="009B3093">
      <w:pPr>
        <w:numPr>
          <w:ilvl w:val="0"/>
          <w:numId w:val="4"/>
        </w:numPr>
        <w:jc w:val="both"/>
      </w:pPr>
      <w:r>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9B3093" w:rsidRDefault="009B3093">
      <w:pPr>
        <w:numPr>
          <w:ilvl w:val="0"/>
          <w:numId w:val="4"/>
        </w:numPr>
        <w:jc w:val="both"/>
      </w:pPr>
      <w:r>
        <w:t xml:space="preserve">делить текст на части; озаглавливать части, подробно пересказывать, опираясь на составленный под руководством  учителя план; </w:t>
      </w:r>
    </w:p>
    <w:p w:rsidR="009B3093" w:rsidRDefault="009B3093">
      <w:pPr>
        <w:numPr>
          <w:ilvl w:val="0"/>
          <w:numId w:val="4"/>
        </w:numPr>
        <w:tabs>
          <w:tab w:val="left" w:pos="993"/>
        </w:tabs>
        <w:jc w:val="both"/>
      </w:pPr>
      <w:proofErr w:type="gramStart"/>
      <w:r>
        <w:t xml:space="preserve">находить книги для самостоятельного чтения в различных библиотеках (школьной, домашней, городской, виртуальной и др.); при выборе книг и поиске информации опираться на информационный аппарат книги, её элементы; получать удовольствие от самостоятельного чтения произведений различных жанров;  делиться своими впечатлениями о прочитанных книгах, участвовать в диалогах и дискуссиях о прочитанных книгах; </w:t>
      </w:r>
      <w:proofErr w:type="gramEnd"/>
    </w:p>
    <w:p w:rsidR="009B3093" w:rsidRDefault="009B3093">
      <w:pPr>
        <w:pStyle w:val="1"/>
        <w:numPr>
          <w:ilvl w:val="0"/>
          <w:numId w:val="4"/>
        </w:numPr>
        <w:jc w:val="both"/>
      </w:pPr>
      <w:r>
        <w:t>пользоваться тематическим каталогом в школьной библиотеке.</w:t>
      </w:r>
    </w:p>
    <w:p w:rsidR="009B3093" w:rsidRDefault="009B3093">
      <w:pPr>
        <w:numPr>
          <w:ilvl w:val="0"/>
          <w:numId w:val="4"/>
        </w:numPr>
        <w:tabs>
          <w:tab w:val="left" w:pos="993"/>
        </w:tabs>
        <w:jc w:val="both"/>
      </w:pPr>
      <w:r>
        <w:t>сочинять свои произведения  малых жанров устного народного творчества  в соответствии с жанровыми особенностями и индивидуальной задумкой.</w:t>
      </w:r>
    </w:p>
    <w:p w:rsidR="009B3093" w:rsidRDefault="009B3093">
      <w:pPr>
        <w:numPr>
          <w:ilvl w:val="0"/>
          <w:numId w:val="4"/>
        </w:numPr>
        <w:jc w:val="both"/>
      </w:pPr>
      <w:r>
        <w:t>пересказывать содержание произведения  выборочно и сжато.</w:t>
      </w:r>
    </w:p>
    <w:p w:rsidR="009B3093" w:rsidRDefault="009B3093">
      <w:pPr>
        <w:numPr>
          <w:ilvl w:val="0"/>
          <w:numId w:val="4"/>
        </w:numPr>
        <w:jc w:val="both"/>
      </w:pPr>
      <w:r>
        <w:t>понимать особенности стихотворения: расположение строк, рифму, ритм.</w:t>
      </w:r>
    </w:p>
    <w:p w:rsidR="009B3093" w:rsidRDefault="009B3093">
      <w:pPr>
        <w:numPr>
          <w:ilvl w:val="0"/>
          <w:numId w:val="4"/>
        </w:numPr>
        <w:jc w:val="both"/>
      </w:pPr>
      <w:r>
        <w:t>определять героев басни, характеризовать их, понимать мораль и разъяснять её своими словами.</w:t>
      </w:r>
    </w:p>
    <w:p w:rsidR="009B3093" w:rsidRDefault="009B3093">
      <w:pPr>
        <w:numPr>
          <w:ilvl w:val="0"/>
          <w:numId w:val="4"/>
        </w:numPr>
        <w:jc w:val="both"/>
      </w:pPr>
      <w:r>
        <w:t>находить в произведении средства художественной выразительности (сравнение, олицетворение).</w:t>
      </w:r>
    </w:p>
    <w:p w:rsidR="009B3093" w:rsidRDefault="009B3093">
      <w:pPr>
        <w:shd w:val="clear" w:color="auto" w:fill="FFFFFF"/>
        <w:rPr>
          <w:b/>
          <w:bCs/>
          <w:color w:val="000000"/>
        </w:rPr>
      </w:pPr>
    </w:p>
    <w:p w:rsidR="009B3093" w:rsidRDefault="009B3093">
      <w:pPr>
        <w:rPr>
          <w:b/>
          <w:bCs/>
        </w:rPr>
      </w:pPr>
    </w:p>
    <w:p w:rsidR="009B3093" w:rsidRDefault="009B3093">
      <w:pPr>
        <w:jc w:val="center"/>
        <w:rPr>
          <w:b/>
          <w:bCs/>
        </w:rPr>
      </w:pPr>
      <w:r>
        <w:rPr>
          <w:b/>
          <w:bCs/>
        </w:rPr>
        <w:t>ПЛАНИРУЕМЫЕ РЕЗУЛЬТАТЫ</w:t>
      </w:r>
    </w:p>
    <w:p w:rsidR="009B3093" w:rsidRDefault="009B3093">
      <w:pPr>
        <w:jc w:val="center"/>
        <w:rPr>
          <w:b/>
          <w:bCs/>
        </w:rPr>
      </w:pPr>
    </w:p>
    <w:p w:rsidR="009B3093" w:rsidRDefault="009B3093">
      <w:pPr>
        <w:jc w:val="center"/>
        <w:rPr>
          <w:b/>
          <w:bCs/>
        </w:rPr>
      </w:pPr>
      <w:r>
        <w:rPr>
          <w:b/>
          <w:bCs/>
        </w:rPr>
        <w:t>Предметные</w:t>
      </w:r>
    </w:p>
    <w:p w:rsidR="009B3093" w:rsidRDefault="009B3093">
      <w:pPr>
        <w:jc w:val="both"/>
        <w:rPr>
          <w:b/>
          <w:bCs/>
        </w:rPr>
      </w:pPr>
      <w:r>
        <w:rPr>
          <w:b/>
          <w:bCs/>
        </w:rPr>
        <w:t>Учащиеся научатся:</w:t>
      </w:r>
    </w:p>
    <w:p w:rsidR="009B3093" w:rsidRDefault="009B3093">
      <w:pPr>
        <w:jc w:val="both"/>
        <w:rPr>
          <w:b/>
          <w:bCs/>
        </w:rPr>
      </w:pPr>
    </w:p>
    <w:p w:rsidR="009B3093" w:rsidRDefault="009B3093">
      <w:pPr>
        <w:jc w:val="both"/>
        <w:rPr>
          <w:b/>
          <w:bCs/>
        </w:rPr>
      </w:pPr>
      <w:r>
        <w:rPr>
          <w:b/>
          <w:bCs/>
        </w:rPr>
        <w:t>Виды речевой и читательской деятельности</w:t>
      </w:r>
    </w:p>
    <w:p w:rsidR="009B3093" w:rsidRDefault="009B3093">
      <w:pPr>
        <w:jc w:val="both"/>
        <w:rPr>
          <w:b/>
          <w:bCs/>
        </w:rPr>
      </w:pPr>
    </w:p>
    <w:p w:rsidR="009B3093" w:rsidRDefault="009B3093">
      <w:pPr>
        <w:numPr>
          <w:ilvl w:val="0"/>
          <w:numId w:val="2"/>
        </w:numPr>
        <w:tabs>
          <w:tab w:val="left" w:pos="993"/>
        </w:tabs>
      </w:pPr>
      <w:r>
        <w:t>осознавать цель чтения в соответствии с содержанием  шмуцтитула и собственным интересом к чтению; пользоваться в читательской практике приёмами  вдумчивого чтения под руководством учителя (комментированное чтение, чтение в диалоге автор – читатель);   выборочного чтения в соответствии с задачами чтения и под руководством учителя</w:t>
      </w:r>
    </w:p>
    <w:p w:rsidR="009B3093" w:rsidRDefault="009B3093">
      <w:pPr>
        <w:pStyle w:val="1"/>
        <w:numPr>
          <w:ilvl w:val="0"/>
          <w:numId w:val="2"/>
        </w:numPr>
      </w:pPr>
      <w:r>
        <w:t xml:space="preserve">читать  целыми словами со скоростью чтения, позволяющей понимать художественный текст;  при чтении отражать  настроение автора читаемого текста;  </w:t>
      </w:r>
    </w:p>
    <w:p w:rsidR="009B3093" w:rsidRDefault="009B3093">
      <w:pPr>
        <w:numPr>
          <w:ilvl w:val="0"/>
          <w:numId w:val="2"/>
        </w:numPr>
        <w:tabs>
          <w:tab w:val="left" w:pos="993"/>
        </w:tabs>
      </w:pPr>
      <w:r>
        <w:t>ориентироваться в информационном аппарате учебной  книги, её элементах, опираться на них при выборе книги; находить сходные элементы в книге художественной;</w:t>
      </w:r>
    </w:p>
    <w:p w:rsidR="009B3093" w:rsidRDefault="009B3093">
      <w:pPr>
        <w:numPr>
          <w:ilvl w:val="0"/>
          <w:numId w:val="2"/>
        </w:numPr>
        <w:tabs>
          <w:tab w:val="left" w:pos="993"/>
        </w:tabs>
      </w:pPr>
      <w:r>
        <w:t>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 по литературному чтению»;</w:t>
      </w:r>
    </w:p>
    <w:p w:rsidR="009B3093" w:rsidRDefault="009B3093">
      <w:pPr>
        <w:numPr>
          <w:ilvl w:val="0"/>
          <w:numId w:val="2"/>
        </w:numPr>
      </w:pPr>
      <w:r>
        <w:t>осмыслять нравственное содержание пословиц, поговорок, мудрых изречений русского народа, соотносить их нравственный смысл с изучаемыми произведениями и реалиями жизни;</w:t>
      </w:r>
    </w:p>
    <w:p w:rsidR="009B3093" w:rsidRDefault="009B3093">
      <w:pPr>
        <w:numPr>
          <w:ilvl w:val="0"/>
          <w:numId w:val="2"/>
        </w:numPr>
        <w:tabs>
          <w:tab w:val="left" w:pos="993"/>
        </w:tabs>
      </w:pPr>
      <w:r>
        <w:t>распределять загадки на тематические группы, составлять собственные загадки на основе предложенного в учебнике алгоритма;</w:t>
      </w:r>
    </w:p>
    <w:p w:rsidR="009B3093" w:rsidRDefault="009B3093">
      <w:pPr>
        <w:numPr>
          <w:ilvl w:val="0"/>
          <w:numId w:val="2"/>
        </w:numPr>
        <w:tabs>
          <w:tab w:val="left" w:pos="993"/>
        </w:tabs>
      </w:pPr>
      <w:r>
        <w:lastRenderedPageBreak/>
        <w:t>соотносить заголовок текста с его содержанием, осознавать взаимосвязь содержание текста с его заголовком (почему так называется); определять характер  литературных героев,  приводить примеры их поступков в соответствии с качествами  героя прочитанного или прослушанного текста.</w:t>
      </w:r>
    </w:p>
    <w:p w:rsidR="009B3093" w:rsidRDefault="009B3093">
      <w:pPr>
        <w:tabs>
          <w:tab w:val="left" w:pos="993"/>
        </w:tabs>
        <w:ind w:left="360"/>
        <w:jc w:val="both"/>
      </w:pPr>
    </w:p>
    <w:p w:rsidR="009B3093" w:rsidRDefault="009B3093">
      <w:pPr>
        <w:tabs>
          <w:tab w:val="left" w:pos="993"/>
        </w:tabs>
        <w:rPr>
          <w:b/>
          <w:bCs/>
          <w:i/>
          <w:iCs/>
        </w:rPr>
      </w:pPr>
      <w:r>
        <w:rPr>
          <w:b/>
          <w:bCs/>
          <w:i/>
          <w:iCs/>
        </w:rPr>
        <w:t xml:space="preserve">Учащиеся получат возможность научиться: </w:t>
      </w:r>
    </w:p>
    <w:p w:rsidR="009B3093" w:rsidRDefault="009B3093">
      <w:pPr>
        <w:numPr>
          <w:ilvl w:val="0"/>
          <w:numId w:val="4"/>
        </w:numPr>
        <w:tabs>
          <w:tab w:val="left" w:pos="993"/>
        </w:tabs>
        <w:rPr>
          <w:i/>
          <w:iCs/>
        </w:rPr>
      </w:pPr>
      <w:r>
        <w:rPr>
          <w:i/>
          <w:iCs/>
        </w:rPr>
        <w:t xml:space="preserve">осознавать смысл традиций и праздников русского народа, сохранять традиции семьи и школы, осмысленно готовится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 </w:t>
      </w:r>
    </w:p>
    <w:p w:rsidR="009B3093" w:rsidRDefault="009B3093">
      <w:pPr>
        <w:numPr>
          <w:ilvl w:val="0"/>
          <w:numId w:val="4"/>
        </w:numPr>
        <w:tabs>
          <w:tab w:val="left" w:pos="993"/>
        </w:tabs>
        <w:rPr>
          <w:i/>
          <w:iCs/>
        </w:rPr>
      </w:pPr>
      <w:r>
        <w:rPr>
          <w:i/>
          <w:iCs/>
        </w:rPr>
        <w:t>употреблять пословицы и поговорки в учебных диалогах и высказываниях на заданную тему.</w:t>
      </w:r>
    </w:p>
    <w:p w:rsidR="009B3093" w:rsidRDefault="009B3093">
      <w:pPr>
        <w:pStyle w:val="1"/>
        <w:numPr>
          <w:ilvl w:val="0"/>
          <w:numId w:val="4"/>
        </w:numPr>
        <w:rPr>
          <w:i/>
          <w:iCs/>
        </w:rPr>
      </w:pPr>
      <w:r>
        <w:rPr>
          <w:i/>
          <w:iCs/>
        </w:rPr>
        <w:t xml:space="preserve">читать вслух бегло, осознанно, без искажений,  выразительно, передавая своё отношение </w:t>
      </w:r>
      <w:proofErr w:type="gramStart"/>
      <w:r>
        <w:rPr>
          <w:i/>
          <w:iCs/>
        </w:rPr>
        <w:t>к</w:t>
      </w:r>
      <w:proofErr w:type="gramEnd"/>
      <w:r>
        <w:rPr>
          <w:i/>
          <w:iCs/>
        </w:rPr>
        <w:t xml:space="preserve"> прочитанному, выделяя при чтении важные по</w:t>
      </w:r>
      <w:r>
        <w:t xml:space="preserve"> </w:t>
      </w:r>
      <w:r>
        <w:rPr>
          <w:i/>
          <w:iCs/>
        </w:rPr>
        <w:t xml:space="preserve">смыслу слова, соблюдая паузы между предложениями и частями текста; </w:t>
      </w:r>
    </w:p>
    <w:p w:rsidR="009B3093" w:rsidRDefault="009B3093">
      <w:pPr>
        <w:numPr>
          <w:ilvl w:val="0"/>
          <w:numId w:val="4"/>
        </w:numPr>
        <w:tabs>
          <w:tab w:val="left" w:pos="993"/>
        </w:tabs>
        <w:rPr>
          <w:i/>
          <w:iCs/>
        </w:rPr>
      </w:pPr>
      <w:r>
        <w:rPr>
          <w:i/>
          <w:iCs/>
        </w:rPr>
        <w:t xml:space="preserve">понимать и осознавать, почему поэт воспевает родную природу, какие чувства при этом испытывает, как это характеризует самого поэта; </w:t>
      </w:r>
    </w:p>
    <w:p w:rsidR="009B3093" w:rsidRDefault="009B3093">
      <w:pPr>
        <w:numPr>
          <w:ilvl w:val="0"/>
          <w:numId w:val="4"/>
        </w:numPr>
        <w:tabs>
          <w:tab w:val="left" w:pos="993"/>
        </w:tabs>
        <w:rPr>
          <w:i/>
          <w:iCs/>
        </w:rPr>
      </w:pPr>
      <w:r>
        <w:rPr>
          <w:i/>
          <w:iCs/>
        </w:rPr>
        <w:t>рассуждать о категориях «добро» и «зло», «красиво» и «безобразно»,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w:t>
      </w:r>
    </w:p>
    <w:p w:rsidR="009B3093" w:rsidRDefault="009B3093">
      <w:pPr>
        <w:numPr>
          <w:ilvl w:val="0"/>
          <w:numId w:val="4"/>
        </w:numPr>
        <w:tabs>
          <w:tab w:val="left" w:pos="993"/>
        </w:tabs>
        <w:rPr>
          <w:i/>
          <w:iCs/>
        </w:rPr>
      </w:pPr>
      <w:r>
        <w:rPr>
          <w:i/>
          <w:iCs/>
        </w:rPr>
        <w:t>пользоваться элементарными приёмами анализа текста по вопросам учителя (учебника).</w:t>
      </w:r>
    </w:p>
    <w:p w:rsidR="009B3093" w:rsidRDefault="009B3093">
      <w:pPr>
        <w:tabs>
          <w:tab w:val="left" w:pos="993"/>
        </w:tabs>
        <w:rPr>
          <w:i/>
          <w:iCs/>
        </w:rPr>
      </w:pPr>
    </w:p>
    <w:p w:rsidR="009B3093" w:rsidRDefault="009B3093">
      <w:pPr>
        <w:tabs>
          <w:tab w:val="left" w:pos="993"/>
        </w:tabs>
        <w:rPr>
          <w:i/>
          <w:iCs/>
        </w:rPr>
      </w:pPr>
    </w:p>
    <w:p w:rsidR="009B3093" w:rsidRDefault="009B3093">
      <w:pPr>
        <w:tabs>
          <w:tab w:val="left" w:pos="993"/>
        </w:tabs>
        <w:rPr>
          <w:i/>
          <w:iCs/>
        </w:rPr>
      </w:pPr>
    </w:p>
    <w:p w:rsidR="009B3093" w:rsidRDefault="009B3093">
      <w:pPr>
        <w:tabs>
          <w:tab w:val="left" w:pos="993"/>
        </w:tabs>
        <w:rPr>
          <w:i/>
          <w:iCs/>
        </w:rPr>
      </w:pPr>
    </w:p>
    <w:p w:rsidR="009B3093" w:rsidRDefault="009B3093">
      <w:pPr>
        <w:numPr>
          <w:ilvl w:val="0"/>
          <w:numId w:val="4"/>
        </w:numPr>
        <w:tabs>
          <w:tab w:val="left" w:pos="993"/>
        </w:tabs>
        <w:rPr>
          <w:i/>
          <w:iCs/>
        </w:rPr>
      </w:pPr>
      <w:r>
        <w:rPr>
          <w:i/>
          <w:iCs/>
        </w:rPr>
        <w:t>осуществлять переход с  уровня событий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9B3093" w:rsidRDefault="009B3093">
      <w:pPr>
        <w:numPr>
          <w:ilvl w:val="0"/>
          <w:numId w:val="4"/>
        </w:numPr>
        <w:rPr>
          <w:i/>
          <w:iCs/>
        </w:rPr>
      </w:pPr>
      <w:r>
        <w:rPr>
          <w:i/>
          <w:iCs/>
        </w:rPr>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9B3093" w:rsidRDefault="009B3093">
      <w:pPr>
        <w:numPr>
          <w:ilvl w:val="0"/>
          <w:numId w:val="4"/>
        </w:numPr>
        <w:rPr>
          <w:i/>
          <w:iCs/>
        </w:rPr>
      </w:pPr>
      <w:r>
        <w:rPr>
          <w:i/>
          <w:iCs/>
        </w:rPr>
        <w:t xml:space="preserve">делить текст на части; озаглавливать части, подробно пересказывать, опираясь на составленный под руководством  учителя план; </w:t>
      </w:r>
    </w:p>
    <w:p w:rsidR="009B3093" w:rsidRDefault="009B3093">
      <w:pPr>
        <w:numPr>
          <w:ilvl w:val="0"/>
          <w:numId w:val="4"/>
        </w:numPr>
        <w:tabs>
          <w:tab w:val="left" w:pos="993"/>
        </w:tabs>
        <w:rPr>
          <w:i/>
          <w:iCs/>
        </w:rPr>
      </w:pPr>
      <w:proofErr w:type="gramStart"/>
      <w:r>
        <w:rPr>
          <w:i/>
          <w:iCs/>
        </w:rPr>
        <w:t xml:space="preserve">находить книги для самостоятельного чтения в различных библиотеках (школьной, домашней, городской, виртуальной и др.); при выборе книг и поиске информации опираться на информационный аппарат книги, её элементы; получать удовольствие от самостоятельного чтения произведений различных жанров;  делиться своими впечатлениями о прочитанных книгах, участвовать в диалогах и дискуссиях о прочитанных книгах; </w:t>
      </w:r>
      <w:proofErr w:type="gramEnd"/>
    </w:p>
    <w:p w:rsidR="009B3093" w:rsidRDefault="009B3093">
      <w:pPr>
        <w:pStyle w:val="1"/>
        <w:numPr>
          <w:ilvl w:val="0"/>
          <w:numId w:val="4"/>
        </w:numPr>
        <w:rPr>
          <w:i/>
          <w:iCs/>
        </w:rPr>
      </w:pPr>
      <w:r>
        <w:rPr>
          <w:i/>
          <w:iCs/>
        </w:rPr>
        <w:t>пользоваться тематическим каталогом в школьной библиотеке.</w:t>
      </w:r>
    </w:p>
    <w:p w:rsidR="009B3093" w:rsidRDefault="009B3093">
      <w:pPr>
        <w:rPr>
          <w:b/>
          <w:bCs/>
        </w:rPr>
      </w:pPr>
    </w:p>
    <w:p w:rsidR="009B3093" w:rsidRDefault="009B3093">
      <w:pPr>
        <w:rPr>
          <w:b/>
          <w:bCs/>
        </w:rPr>
      </w:pPr>
      <w:r>
        <w:rPr>
          <w:b/>
          <w:bCs/>
        </w:rPr>
        <w:t>Учащиеся научатся:</w:t>
      </w:r>
    </w:p>
    <w:p w:rsidR="009B3093" w:rsidRDefault="009B3093">
      <w:pPr>
        <w:rPr>
          <w:b/>
          <w:bCs/>
          <w:shd w:val="clear" w:color="auto" w:fill="FFFF00"/>
        </w:rPr>
      </w:pPr>
    </w:p>
    <w:p w:rsidR="009B3093" w:rsidRDefault="009B3093">
      <w:pPr>
        <w:tabs>
          <w:tab w:val="left" w:pos="993"/>
        </w:tabs>
        <w:ind w:left="360"/>
        <w:rPr>
          <w:b/>
          <w:bCs/>
        </w:rPr>
      </w:pPr>
      <w:r>
        <w:rPr>
          <w:i/>
          <w:iCs/>
        </w:rPr>
        <w:t xml:space="preserve"> </w:t>
      </w:r>
      <w:r>
        <w:rPr>
          <w:b/>
          <w:bCs/>
        </w:rPr>
        <w:t>Творческая деятельность</w:t>
      </w:r>
    </w:p>
    <w:p w:rsidR="009B3093" w:rsidRDefault="009B3093">
      <w:pPr>
        <w:tabs>
          <w:tab w:val="left" w:pos="993"/>
        </w:tabs>
        <w:ind w:left="360"/>
        <w:rPr>
          <w:b/>
          <w:bCs/>
        </w:rPr>
      </w:pPr>
    </w:p>
    <w:p w:rsidR="009B3093" w:rsidRDefault="009B3093">
      <w:pPr>
        <w:numPr>
          <w:ilvl w:val="0"/>
          <w:numId w:val="6"/>
        </w:numPr>
      </w:pPr>
      <w:r>
        <w:t>читать текст, соблюдая при чтении  орфоэпические и интонационные нормы чтения; отражая настроение автора;</w:t>
      </w:r>
    </w:p>
    <w:p w:rsidR="009B3093" w:rsidRDefault="009B3093">
      <w:pPr>
        <w:numPr>
          <w:ilvl w:val="0"/>
          <w:numId w:val="6"/>
        </w:numPr>
      </w:pPr>
      <w:r>
        <w:t>пересказывать текст  подробно на основе коллективно составленного плана или опорных слов под руководством учителя;</w:t>
      </w:r>
    </w:p>
    <w:p w:rsidR="009B3093" w:rsidRDefault="009B3093">
      <w:pPr>
        <w:numPr>
          <w:ilvl w:val="0"/>
          <w:numId w:val="6"/>
        </w:numPr>
      </w:pPr>
      <w:r>
        <w:t xml:space="preserve">составлять собственные высказывания на основе чтения или слушания произведений, высказывая собственное отношение к </w:t>
      </w:r>
      <w:proofErr w:type="gramStart"/>
      <w:r>
        <w:t>прочитанному</w:t>
      </w:r>
      <w:proofErr w:type="gramEnd"/>
      <w:r>
        <w:t>.</w:t>
      </w:r>
    </w:p>
    <w:p w:rsidR="009B3093" w:rsidRDefault="009B3093"/>
    <w:p w:rsidR="009B3093" w:rsidRDefault="009B3093">
      <w:pPr>
        <w:tabs>
          <w:tab w:val="left" w:pos="993"/>
        </w:tabs>
        <w:rPr>
          <w:b/>
          <w:bCs/>
          <w:i/>
          <w:iCs/>
        </w:rPr>
      </w:pPr>
      <w:r>
        <w:rPr>
          <w:b/>
          <w:bCs/>
          <w:i/>
          <w:iCs/>
        </w:rPr>
        <w:lastRenderedPageBreak/>
        <w:t xml:space="preserve">Учащиеся получат возможность научиться: </w:t>
      </w:r>
    </w:p>
    <w:p w:rsidR="009B3093" w:rsidRDefault="009B3093">
      <w:pPr>
        <w:rPr>
          <w:b/>
          <w:bCs/>
          <w:shd w:val="clear" w:color="auto" w:fill="FFFF00"/>
        </w:rPr>
      </w:pPr>
    </w:p>
    <w:p w:rsidR="009B3093" w:rsidRDefault="009B3093">
      <w:pPr>
        <w:numPr>
          <w:ilvl w:val="0"/>
          <w:numId w:val="4"/>
        </w:numPr>
        <w:tabs>
          <w:tab w:val="left" w:pos="993"/>
        </w:tabs>
        <w:rPr>
          <w:i/>
          <w:iCs/>
        </w:rPr>
      </w:pPr>
      <w:r>
        <w:rPr>
          <w:i/>
          <w:iCs/>
        </w:rPr>
        <w:t>сочинять свои произведения  малых жанров устного народного творчества  в соответствии с жанровыми особенностями и индивидуальной задумкой.</w:t>
      </w:r>
    </w:p>
    <w:p w:rsidR="009B3093" w:rsidRDefault="009B3093">
      <w:pPr>
        <w:numPr>
          <w:ilvl w:val="0"/>
          <w:numId w:val="4"/>
        </w:numPr>
        <w:rPr>
          <w:i/>
          <w:iCs/>
        </w:rPr>
      </w:pPr>
      <w:r>
        <w:rPr>
          <w:i/>
          <w:iCs/>
        </w:rPr>
        <w:t>пересказывать содержание произведения  выборочно и сжато.</w:t>
      </w:r>
    </w:p>
    <w:p w:rsidR="009B3093" w:rsidRDefault="009B3093">
      <w:pPr>
        <w:rPr>
          <w:b/>
          <w:bCs/>
        </w:rPr>
      </w:pPr>
    </w:p>
    <w:p w:rsidR="009B3093" w:rsidRDefault="009B3093">
      <w:pPr>
        <w:rPr>
          <w:b/>
          <w:bCs/>
        </w:rPr>
      </w:pPr>
      <w:r>
        <w:rPr>
          <w:b/>
          <w:bCs/>
        </w:rPr>
        <w:t>Учащиеся научатся:</w:t>
      </w:r>
    </w:p>
    <w:p w:rsidR="009B3093" w:rsidRDefault="009B3093">
      <w:pPr>
        <w:tabs>
          <w:tab w:val="left" w:pos="993"/>
        </w:tabs>
      </w:pPr>
    </w:p>
    <w:p w:rsidR="009B3093" w:rsidRDefault="009B3093">
      <w:pPr>
        <w:rPr>
          <w:b/>
          <w:bCs/>
        </w:rPr>
      </w:pPr>
      <w:r>
        <w:rPr>
          <w:b/>
          <w:bCs/>
        </w:rPr>
        <w:t>Литературоведческая пропедевтика</w:t>
      </w:r>
    </w:p>
    <w:p w:rsidR="009B3093" w:rsidRDefault="009B3093">
      <w:pPr>
        <w:rPr>
          <w:b/>
          <w:bCs/>
        </w:rPr>
      </w:pPr>
    </w:p>
    <w:p w:rsidR="009B3093" w:rsidRDefault="009B3093">
      <w:pPr>
        <w:numPr>
          <w:ilvl w:val="0"/>
          <w:numId w:val="1"/>
        </w:numPr>
        <w:tabs>
          <w:tab w:val="left" w:pos="993"/>
        </w:tabs>
      </w:pPr>
      <w:r>
        <w:t xml:space="preserve">различать </w:t>
      </w:r>
      <w:proofErr w:type="spellStart"/>
      <w:r>
        <w:t>потешки</w:t>
      </w:r>
      <w:proofErr w:type="spellEnd"/>
      <w:r>
        <w:t xml:space="preserve">, небылицы, песенки, считалки, народные сказки, осознавать их культурную ценность для русского народа; </w:t>
      </w:r>
    </w:p>
    <w:p w:rsidR="009B3093" w:rsidRDefault="009B3093">
      <w:pPr>
        <w:numPr>
          <w:ilvl w:val="0"/>
          <w:numId w:val="1"/>
        </w:numPr>
        <w:tabs>
          <w:tab w:val="left" w:pos="993"/>
        </w:tabs>
      </w:pPr>
      <w:r>
        <w:t xml:space="preserve">находить отличия между научно-познавательным и художественным текстом; приводить факты из текста, указывающие на его принадлежность к </w:t>
      </w:r>
      <w:proofErr w:type="gramStart"/>
      <w:r>
        <w:t>научно-познавательному</w:t>
      </w:r>
      <w:proofErr w:type="gramEnd"/>
      <w:r>
        <w:t xml:space="preserve"> или художественному; составлять таблицу различий.</w:t>
      </w:r>
    </w:p>
    <w:p w:rsidR="009B3093" w:rsidRDefault="009B3093">
      <w:pPr>
        <w:numPr>
          <w:ilvl w:val="0"/>
          <w:numId w:val="1"/>
        </w:numPr>
      </w:pPr>
      <w:r>
        <w:t xml:space="preserve">использовать знания о рифме, особенностях жанров (стихотворения, сказки, загадки, небылицы, песенки, </w:t>
      </w:r>
      <w:proofErr w:type="spellStart"/>
      <w:r>
        <w:t>потешки</w:t>
      </w:r>
      <w:proofErr w:type="spellEnd"/>
      <w:r>
        <w:t>), особенностях юмористического произведения в своей литературно-творческой деятельности.</w:t>
      </w:r>
    </w:p>
    <w:p w:rsidR="009B3093" w:rsidRDefault="009B3093">
      <w:pPr>
        <w:tabs>
          <w:tab w:val="left" w:pos="993"/>
        </w:tabs>
        <w:rPr>
          <w:b/>
          <w:bCs/>
        </w:rPr>
      </w:pPr>
    </w:p>
    <w:p w:rsidR="009B3093" w:rsidRDefault="009B3093">
      <w:pPr>
        <w:tabs>
          <w:tab w:val="left" w:pos="993"/>
        </w:tabs>
        <w:rPr>
          <w:b/>
          <w:bCs/>
          <w:i/>
          <w:iCs/>
        </w:rPr>
      </w:pPr>
      <w:r>
        <w:rPr>
          <w:b/>
          <w:bCs/>
          <w:i/>
          <w:iCs/>
        </w:rPr>
        <w:t xml:space="preserve">Учащиеся получат возможность научиться: </w:t>
      </w:r>
    </w:p>
    <w:p w:rsidR="009B3093" w:rsidRDefault="009B3093">
      <w:pPr>
        <w:rPr>
          <w:b/>
          <w:bCs/>
          <w:shd w:val="clear" w:color="auto" w:fill="FFFF00"/>
        </w:rPr>
      </w:pPr>
    </w:p>
    <w:p w:rsidR="009B3093" w:rsidRDefault="009B3093">
      <w:pPr>
        <w:numPr>
          <w:ilvl w:val="0"/>
          <w:numId w:val="4"/>
        </w:numPr>
        <w:rPr>
          <w:i/>
          <w:iCs/>
        </w:rPr>
      </w:pPr>
      <w:r>
        <w:rPr>
          <w:i/>
          <w:iCs/>
        </w:rPr>
        <w:t>понимать особенности стихотворения: расположение строк, рифму, ритм.</w:t>
      </w:r>
    </w:p>
    <w:p w:rsidR="009B3093" w:rsidRDefault="009B3093">
      <w:pPr>
        <w:numPr>
          <w:ilvl w:val="0"/>
          <w:numId w:val="4"/>
        </w:numPr>
        <w:rPr>
          <w:i/>
          <w:iCs/>
        </w:rPr>
      </w:pPr>
      <w:r>
        <w:rPr>
          <w:i/>
          <w:iCs/>
        </w:rPr>
        <w:t>определять героев басни, характеризовать их, понимать мораль и разъяснять её своими словами.</w:t>
      </w:r>
    </w:p>
    <w:p w:rsidR="009B3093" w:rsidRDefault="009B3093">
      <w:pPr>
        <w:numPr>
          <w:ilvl w:val="0"/>
          <w:numId w:val="4"/>
        </w:numPr>
        <w:rPr>
          <w:i/>
          <w:iCs/>
        </w:rPr>
      </w:pPr>
      <w:r>
        <w:rPr>
          <w:i/>
          <w:iCs/>
        </w:rPr>
        <w:t>находить в произведении средства художественной выразительности (сравнение, олицетворение).</w:t>
      </w:r>
    </w:p>
    <w:p w:rsidR="009B3093" w:rsidRDefault="009B3093">
      <w:pPr>
        <w:tabs>
          <w:tab w:val="left" w:pos="993"/>
        </w:tabs>
        <w:rPr>
          <w:b/>
          <w:bCs/>
        </w:rPr>
      </w:pPr>
    </w:p>
    <w:p w:rsidR="009B3093" w:rsidRDefault="009B3093">
      <w:pPr>
        <w:shd w:val="clear" w:color="auto" w:fill="FFFFFF"/>
        <w:rPr>
          <w:b/>
          <w:bCs/>
          <w:color w:val="000000"/>
        </w:rPr>
      </w:pPr>
    </w:p>
    <w:p w:rsidR="009B3093" w:rsidRDefault="009B3093">
      <w:pPr>
        <w:shd w:val="clear" w:color="auto" w:fill="FFFFFF"/>
        <w:rPr>
          <w:b/>
          <w:bCs/>
          <w:color w:val="000000"/>
        </w:rPr>
      </w:pPr>
    </w:p>
    <w:p w:rsidR="009B3093" w:rsidRDefault="009B3093">
      <w:pPr>
        <w:shd w:val="clear" w:color="auto" w:fill="FFFFFF"/>
        <w:rPr>
          <w:b/>
          <w:bCs/>
          <w:color w:val="000000"/>
        </w:rPr>
      </w:pPr>
    </w:p>
    <w:p w:rsidR="009B3093" w:rsidRDefault="009B3093">
      <w:pPr>
        <w:shd w:val="clear" w:color="auto" w:fill="FFFFFF"/>
        <w:jc w:val="center"/>
        <w:rPr>
          <w:b/>
          <w:bCs/>
          <w:color w:val="000000"/>
        </w:rPr>
      </w:pPr>
      <w:r>
        <w:rPr>
          <w:b/>
          <w:bCs/>
          <w:color w:val="000000"/>
        </w:rPr>
        <w:t>СОДЕРЖАНИЕ ТЕМ УЧЕБНОГО КУРСА</w:t>
      </w:r>
    </w:p>
    <w:p w:rsidR="009B3093" w:rsidRDefault="009B3093">
      <w:pPr>
        <w:shd w:val="clear" w:color="auto" w:fill="FFFFFF"/>
        <w:rPr>
          <w:b/>
          <w:bCs/>
          <w:color w:val="000000"/>
        </w:rPr>
      </w:pPr>
    </w:p>
    <w:tbl>
      <w:tblPr>
        <w:tblW w:w="9070" w:type="dxa"/>
        <w:tblInd w:w="-106" w:type="dxa"/>
        <w:tblLayout w:type="fixed"/>
        <w:tblLook w:val="0000"/>
      </w:tblPr>
      <w:tblGrid>
        <w:gridCol w:w="5647"/>
        <w:gridCol w:w="1111"/>
        <w:gridCol w:w="2312"/>
      </w:tblGrid>
      <w:tr w:rsidR="009B3093">
        <w:trPr>
          <w:trHeight w:val="138"/>
        </w:trPr>
        <w:tc>
          <w:tcPr>
            <w:tcW w:w="5641" w:type="dxa"/>
            <w:vMerge w:val="restart"/>
            <w:tcBorders>
              <w:top w:val="single" w:sz="4" w:space="0" w:color="000000"/>
              <w:left w:val="single" w:sz="4" w:space="0" w:color="000000"/>
              <w:bottom w:val="single" w:sz="4" w:space="0" w:color="000000"/>
              <w:right w:val="single" w:sz="4" w:space="0" w:color="000000"/>
            </w:tcBorders>
            <w:vAlign w:val="center"/>
          </w:tcPr>
          <w:p w:rsidR="009B3093" w:rsidRDefault="009B3093">
            <w:pPr>
              <w:ind w:right="-108"/>
              <w:jc w:val="center"/>
              <w:rPr>
                <w:b/>
                <w:bCs/>
                <w:color w:val="000000"/>
              </w:rPr>
            </w:pPr>
            <w:r>
              <w:rPr>
                <w:b/>
                <w:bCs/>
                <w:color w:val="000000"/>
              </w:rPr>
              <w:t>Раздел программы</w:t>
            </w:r>
          </w:p>
        </w:tc>
        <w:tc>
          <w:tcPr>
            <w:tcW w:w="1110" w:type="dxa"/>
            <w:vMerge w:val="restart"/>
            <w:tcBorders>
              <w:top w:val="single" w:sz="4" w:space="0" w:color="000000"/>
              <w:left w:val="single" w:sz="4" w:space="0" w:color="000000"/>
              <w:bottom w:val="single" w:sz="4" w:space="0" w:color="000000"/>
              <w:right w:val="single" w:sz="4" w:space="0" w:color="000000"/>
            </w:tcBorders>
          </w:tcPr>
          <w:p w:rsidR="009B3093" w:rsidRDefault="009B3093">
            <w:pPr>
              <w:jc w:val="center"/>
              <w:rPr>
                <w:b/>
                <w:bCs/>
              </w:rPr>
            </w:pPr>
            <w:r>
              <w:rPr>
                <w:b/>
                <w:bCs/>
              </w:rPr>
              <w:t>Количество часов</w:t>
            </w:r>
          </w:p>
        </w:tc>
        <w:tc>
          <w:tcPr>
            <w:tcW w:w="2310" w:type="dxa"/>
            <w:tcBorders>
              <w:top w:val="single" w:sz="4" w:space="0" w:color="000000"/>
              <w:left w:val="single" w:sz="4" w:space="0" w:color="000000"/>
              <w:bottom w:val="single" w:sz="4" w:space="0" w:color="000000"/>
              <w:right w:val="single" w:sz="4" w:space="0" w:color="000000"/>
            </w:tcBorders>
          </w:tcPr>
          <w:p w:rsidR="009B3093" w:rsidRDefault="009B3093">
            <w:pPr>
              <w:jc w:val="center"/>
              <w:rPr>
                <w:b/>
                <w:bCs/>
              </w:rPr>
            </w:pPr>
            <w:r>
              <w:rPr>
                <w:b/>
                <w:bCs/>
              </w:rPr>
              <w:t>Из них</w:t>
            </w:r>
          </w:p>
        </w:tc>
      </w:tr>
      <w:tr w:rsidR="009B3093">
        <w:tblPrEx>
          <w:tblCellSpacing w:w="-5" w:type="nil"/>
        </w:tblPrEx>
        <w:trPr>
          <w:trHeight w:val="239"/>
          <w:tblCellSpacing w:w="-5" w:type="nil"/>
        </w:trPr>
        <w:tc>
          <w:tcPr>
            <w:tcW w:w="5641" w:type="dxa"/>
            <w:vMerge/>
            <w:tcBorders>
              <w:top w:val="single" w:sz="4" w:space="0" w:color="000000"/>
              <w:left w:val="single" w:sz="4" w:space="0" w:color="000000"/>
              <w:bottom w:val="single" w:sz="4" w:space="0" w:color="000000"/>
              <w:right w:val="single" w:sz="4" w:space="0" w:color="000000"/>
            </w:tcBorders>
            <w:vAlign w:val="center"/>
          </w:tcPr>
          <w:p w:rsidR="009B3093" w:rsidRDefault="009B3093">
            <w:pPr>
              <w:widowControl w:val="0"/>
              <w:rPr>
                <w:b/>
                <w:bCs/>
                <w:color w:val="000000"/>
              </w:rPr>
            </w:pPr>
          </w:p>
        </w:tc>
        <w:tc>
          <w:tcPr>
            <w:tcW w:w="1110" w:type="dxa"/>
            <w:vMerge/>
            <w:tcBorders>
              <w:top w:val="single" w:sz="4" w:space="0" w:color="000000"/>
              <w:left w:val="single" w:sz="4" w:space="0" w:color="000000"/>
              <w:bottom w:val="single" w:sz="4" w:space="0" w:color="000000"/>
              <w:right w:val="single" w:sz="4" w:space="0" w:color="000000"/>
            </w:tcBorders>
          </w:tcPr>
          <w:p w:rsidR="009B3093" w:rsidRDefault="009B3093">
            <w:pPr>
              <w:widowControl w:val="0"/>
              <w:rPr>
                <w:b/>
                <w:bCs/>
                <w:color w:val="000000"/>
              </w:rPr>
            </w:pPr>
          </w:p>
        </w:tc>
        <w:tc>
          <w:tcPr>
            <w:tcW w:w="2310" w:type="dxa"/>
            <w:tcBorders>
              <w:top w:val="single" w:sz="4" w:space="0" w:color="000000"/>
              <w:left w:val="single" w:sz="4" w:space="0" w:color="000000"/>
              <w:bottom w:val="single" w:sz="4" w:space="0" w:color="000000"/>
              <w:right w:val="single" w:sz="4" w:space="0" w:color="000000"/>
            </w:tcBorders>
          </w:tcPr>
          <w:p w:rsidR="009B3093" w:rsidRDefault="009B3093">
            <w:pPr>
              <w:jc w:val="center"/>
              <w:rPr>
                <w:b/>
                <w:bCs/>
              </w:rPr>
            </w:pPr>
            <w:r>
              <w:rPr>
                <w:b/>
                <w:bCs/>
              </w:rPr>
              <w:t>Проекты</w:t>
            </w:r>
          </w:p>
        </w:tc>
      </w:tr>
      <w:tr w:rsidR="009B3093">
        <w:tblPrEx>
          <w:tblCellSpacing w:w="-5" w:type="nil"/>
        </w:tblPrEx>
        <w:trPr>
          <w:trHeight w:val="110"/>
          <w:tblCellSpacing w:w="-5" w:type="nil"/>
        </w:trPr>
        <w:tc>
          <w:tcPr>
            <w:tcW w:w="5641" w:type="dxa"/>
            <w:tcBorders>
              <w:top w:val="single" w:sz="4" w:space="0" w:color="000000"/>
              <w:left w:val="single" w:sz="4" w:space="0" w:color="000000"/>
              <w:bottom w:val="single" w:sz="4" w:space="0" w:color="000000"/>
              <w:right w:val="single" w:sz="4" w:space="0" w:color="000000"/>
            </w:tcBorders>
          </w:tcPr>
          <w:p w:rsidR="009B3093" w:rsidRDefault="009B3093">
            <w:pPr>
              <w:pStyle w:val="a3"/>
              <w:rPr>
                <w:rFonts w:ascii="Times New Roman" w:hAnsi="Times New Roman" w:cs="Times New Roman"/>
                <w:b/>
                <w:bCs/>
              </w:rPr>
            </w:pPr>
            <w:r>
              <w:rPr>
                <w:rFonts w:ascii="Times New Roman" w:hAnsi="Times New Roman" w:cs="Times New Roman"/>
                <w:b/>
                <w:bCs/>
              </w:rPr>
              <w:t xml:space="preserve">Вводный </w:t>
            </w:r>
          </w:p>
          <w:p w:rsidR="009B3093" w:rsidRDefault="009B3093">
            <w:pPr>
              <w:pStyle w:val="a3"/>
              <w:ind w:right="-108"/>
              <w:rPr>
                <w:rFonts w:ascii="Times New Roman" w:hAnsi="Times New Roman" w:cs="Times New Roman"/>
              </w:rPr>
            </w:pPr>
            <w:r>
              <w:rPr>
                <w:rFonts w:ascii="Times New Roman" w:hAnsi="Times New Roman" w:cs="Times New Roman"/>
              </w:rPr>
              <w:t>Знакомство с учебником по  литературному  чтению. Система условных обозначений. Содержание учебника. Словарь.</w:t>
            </w:r>
          </w:p>
        </w:tc>
        <w:tc>
          <w:tcPr>
            <w:tcW w:w="1110" w:type="dxa"/>
            <w:tcBorders>
              <w:top w:val="single" w:sz="4" w:space="0" w:color="000000"/>
              <w:left w:val="single" w:sz="4" w:space="0" w:color="000000"/>
              <w:bottom w:val="single" w:sz="4" w:space="0" w:color="000000"/>
              <w:right w:val="single" w:sz="4" w:space="0" w:color="000000"/>
            </w:tcBorders>
          </w:tcPr>
          <w:p w:rsidR="009B3093" w:rsidRDefault="009B3093">
            <w:pPr>
              <w:jc w:val="center"/>
              <w:rPr>
                <w:b/>
                <w:bCs/>
              </w:rPr>
            </w:pPr>
            <w:r>
              <w:rPr>
                <w:b/>
                <w:bCs/>
              </w:rPr>
              <w:t>1</w:t>
            </w:r>
          </w:p>
        </w:tc>
        <w:tc>
          <w:tcPr>
            <w:tcW w:w="2310"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rPr>
                <w:b/>
                <w:bCs/>
              </w:rPr>
            </w:pPr>
          </w:p>
        </w:tc>
      </w:tr>
      <w:tr w:rsidR="009B3093">
        <w:tblPrEx>
          <w:tblCellSpacing w:w="-5" w:type="nil"/>
        </w:tblPrEx>
        <w:trPr>
          <w:trHeight w:val="110"/>
          <w:tblCellSpacing w:w="-5" w:type="nil"/>
        </w:trPr>
        <w:tc>
          <w:tcPr>
            <w:tcW w:w="5641" w:type="dxa"/>
            <w:tcBorders>
              <w:top w:val="single" w:sz="4" w:space="0" w:color="000000"/>
              <w:left w:val="single" w:sz="4" w:space="0" w:color="000000"/>
              <w:bottom w:val="single" w:sz="4" w:space="0" w:color="000000"/>
              <w:right w:val="single" w:sz="4" w:space="0" w:color="000000"/>
            </w:tcBorders>
          </w:tcPr>
          <w:p w:rsidR="009B3093" w:rsidRDefault="009B3093">
            <w:pPr>
              <w:rPr>
                <w:b/>
                <w:bCs/>
              </w:rPr>
            </w:pPr>
            <w:r>
              <w:rPr>
                <w:b/>
                <w:bCs/>
              </w:rPr>
              <w:t>Самое великое чудо на свете</w:t>
            </w:r>
          </w:p>
          <w:p w:rsidR="009B3093" w:rsidRDefault="009B3093">
            <w:pPr>
              <w:shd w:val="clear" w:color="auto" w:fill="FFFFFF"/>
              <w:ind w:right="-152"/>
            </w:pPr>
            <w:r>
              <w:t xml:space="preserve">Книги, прочитанные летом. Любимые книги. Герои любимых книг. Творчество читателя. Талант читателя. Старинные и современные книги. Подготовка сообщения на темы «Старинные книги Древней Руси», «О чём может рассказать старинная книга» Высказывания о книге К.Ушинского, М.Горького, Л.Толстого. Напутствие читателю </w:t>
            </w:r>
            <w:proofErr w:type="spellStart"/>
            <w:r>
              <w:t>Р.Сефа</w:t>
            </w:r>
            <w:proofErr w:type="spellEnd"/>
            <w:r>
              <w:t>.</w:t>
            </w:r>
          </w:p>
        </w:tc>
        <w:tc>
          <w:tcPr>
            <w:tcW w:w="1110" w:type="dxa"/>
            <w:tcBorders>
              <w:top w:val="single" w:sz="4" w:space="0" w:color="000000"/>
              <w:left w:val="single" w:sz="4" w:space="0" w:color="000000"/>
              <w:bottom w:val="single" w:sz="4" w:space="0" w:color="000000"/>
              <w:right w:val="single" w:sz="4" w:space="0" w:color="000000"/>
            </w:tcBorders>
          </w:tcPr>
          <w:p w:rsidR="009B3093" w:rsidRDefault="009B3093">
            <w:pPr>
              <w:jc w:val="center"/>
              <w:rPr>
                <w:b/>
                <w:bCs/>
              </w:rPr>
            </w:pPr>
            <w:r>
              <w:rPr>
                <w:b/>
                <w:bCs/>
              </w:rPr>
              <w:t>4</w:t>
            </w:r>
          </w:p>
        </w:tc>
        <w:tc>
          <w:tcPr>
            <w:tcW w:w="2310"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rPr>
                <w:b/>
                <w:bCs/>
              </w:rPr>
            </w:pPr>
            <w:r>
              <w:rPr>
                <w:b/>
                <w:bCs/>
              </w:rPr>
              <w:t>Проект «О чём может рассказать школьная библиотека»</w:t>
            </w:r>
          </w:p>
        </w:tc>
      </w:tr>
      <w:tr w:rsidR="009B3093">
        <w:tblPrEx>
          <w:tblCellSpacing w:w="-5" w:type="nil"/>
        </w:tblPrEx>
        <w:trPr>
          <w:trHeight w:val="110"/>
          <w:tblCellSpacing w:w="-5" w:type="nil"/>
        </w:trPr>
        <w:tc>
          <w:tcPr>
            <w:tcW w:w="5641"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rPr>
                <w:b/>
                <w:bCs/>
              </w:rPr>
            </w:pPr>
            <w:r>
              <w:rPr>
                <w:b/>
                <w:bCs/>
              </w:rPr>
              <w:t>Устное народное творчество</w:t>
            </w:r>
          </w:p>
          <w:p w:rsidR="009B3093" w:rsidRDefault="009B3093">
            <w:pPr>
              <w:shd w:val="clear" w:color="auto" w:fill="FFFFFF"/>
            </w:pPr>
            <w:proofErr w:type="gramStart"/>
            <w:r>
              <w:t xml:space="preserve">Произведения устного народного творчества: пословицы, поговорки, народные песни, </w:t>
            </w:r>
            <w:proofErr w:type="spellStart"/>
            <w:r>
              <w:t>потешки</w:t>
            </w:r>
            <w:proofErr w:type="spellEnd"/>
            <w:r>
              <w:t>, прибаутки, считалки, небылицы, загадки, сказки.</w:t>
            </w:r>
            <w:proofErr w:type="gramEnd"/>
            <w:r>
              <w:t xml:space="preserve"> Ю. </w:t>
            </w:r>
            <w:proofErr w:type="spellStart"/>
            <w:r>
              <w:lastRenderedPageBreak/>
              <w:t>Мориц</w:t>
            </w:r>
            <w:proofErr w:type="spellEnd"/>
            <w:r>
              <w:t xml:space="preserve"> «Сказка по лесу идет...» Русские народные сказки «Петушок и бобовое зёрнышко», « У страха глаза велики»,  «Лиса и тетерев», «Лиса и журавль», «Каша из топора», «Гуси-лебеди».</w:t>
            </w:r>
          </w:p>
        </w:tc>
        <w:tc>
          <w:tcPr>
            <w:tcW w:w="1110" w:type="dxa"/>
            <w:tcBorders>
              <w:top w:val="single" w:sz="4" w:space="0" w:color="000000"/>
              <w:left w:val="single" w:sz="4" w:space="0" w:color="000000"/>
              <w:bottom w:val="single" w:sz="4" w:space="0" w:color="000000"/>
              <w:right w:val="single" w:sz="4" w:space="0" w:color="000000"/>
            </w:tcBorders>
          </w:tcPr>
          <w:p w:rsidR="009B3093" w:rsidRDefault="009B3093">
            <w:pPr>
              <w:jc w:val="center"/>
              <w:rPr>
                <w:b/>
                <w:bCs/>
              </w:rPr>
            </w:pPr>
            <w:r>
              <w:rPr>
                <w:b/>
                <w:bCs/>
              </w:rPr>
              <w:lastRenderedPageBreak/>
              <w:t>15</w:t>
            </w:r>
          </w:p>
        </w:tc>
        <w:tc>
          <w:tcPr>
            <w:tcW w:w="2310"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rPr>
                <w:b/>
                <w:bCs/>
              </w:rPr>
            </w:pPr>
          </w:p>
        </w:tc>
      </w:tr>
      <w:tr w:rsidR="009B3093">
        <w:tblPrEx>
          <w:tblCellSpacing w:w="-5" w:type="nil"/>
        </w:tblPrEx>
        <w:trPr>
          <w:trHeight w:val="110"/>
          <w:tblCellSpacing w:w="-5" w:type="nil"/>
        </w:trPr>
        <w:tc>
          <w:tcPr>
            <w:tcW w:w="5641"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ind w:right="-108"/>
              <w:rPr>
                <w:b/>
                <w:bCs/>
              </w:rPr>
            </w:pPr>
            <w:r>
              <w:rPr>
                <w:b/>
                <w:bCs/>
              </w:rPr>
              <w:lastRenderedPageBreak/>
              <w:t>Люблю природу русскую. Осень.</w:t>
            </w:r>
          </w:p>
          <w:p w:rsidR="009B3093" w:rsidRDefault="009B3093">
            <w:pPr>
              <w:pStyle w:val="ae"/>
              <w:spacing w:after="0"/>
            </w:pPr>
            <w:r>
              <w:t>Ф. Тютчев. «Есть в осени первоначальной...», К. Бальмонт. «Поспевает брусника», А. Плещеев. «Осень наступила...», А. Фет. «Ласточки пропали...», А. Толстой. «Осень. Обсыпается весь наш бедный сад...», С. Есенин. «Закружилась листва золотая...», В. Брюсов. «Сухие листья», И. </w:t>
            </w:r>
            <w:proofErr w:type="spellStart"/>
            <w:r>
              <w:t>Токмакова</w:t>
            </w:r>
            <w:proofErr w:type="spellEnd"/>
            <w:r>
              <w:t>. «Опустел скворечник...», В. Берестов. «Хитрые грибы», «Грибы» (из энциклопедии), М. Пришвин. «Осеннее утро».</w:t>
            </w:r>
          </w:p>
        </w:tc>
        <w:tc>
          <w:tcPr>
            <w:tcW w:w="1110" w:type="dxa"/>
            <w:tcBorders>
              <w:top w:val="single" w:sz="4" w:space="0" w:color="000000"/>
              <w:left w:val="single" w:sz="4" w:space="0" w:color="000000"/>
              <w:bottom w:val="single" w:sz="4" w:space="0" w:color="000000"/>
              <w:right w:val="single" w:sz="4" w:space="0" w:color="000000"/>
            </w:tcBorders>
          </w:tcPr>
          <w:p w:rsidR="009B3093" w:rsidRDefault="009B3093">
            <w:pPr>
              <w:jc w:val="center"/>
              <w:rPr>
                <w:b/>
                <w:bCs/>
              </w:rPr>
            </w:pPr>
            <w:r>
              <w:rPr>
                <w:b/>
                <w:bCs/>
              </w:rPr>
              <w:t>8</w:t>
            </w:r>
          </w:p>
        </w:tc>
        <w:tc>
          <w:tcPr>
            <w:tcW w:w="2310"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rPr>
                <w:b/>
                <w:bCs/>
              </w:rPr>
            </w:pPr>
          </w:p>
        </w:tc>
      </w:tr>
      <w:tr w:rsidR="009B3093">
        <w:tblPrEx>
          <w:tblCellSpacing w:w="-5" w:type="nil"/>
        </w:tblPrEx>
        <w:trPr>
          <w:trHeight w:val="110"/>
          <w:tblCellSpacing w:w="-5" w:type="nil"/>
        </w:trPr>
        <w:tc>
          <w:tcPr>
            <w:tcW w:w="5641"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ind w:right="-108"/>
              <w:rPr>
                <w:b/>
                <w:bCs/>
              </w:rPr>
            </w:pPr>
            <w:r>
              <w:rPr>
                <w:b/>
                <w:bCs/>
              </w:rPr>
              <w:t>Русские писатели</w:t>
            </w:r>
          </w:p>
          <w:p w:rsidR="009B3093" w:rsidRDefault="009B3093">
            <w:pPr>
              <w:pStyle w:val="ae"/>
              <w:spacing w:after="0"/>
            </w:pPr>
            <w:r>
              <w:t> А. Пушкин вступление к поэме «Руслан и Людмила», «Вот север тучи нагоняя», «Зима!.. Крестьянин, торжествуя...», «Сказка о рыбаке и рыбке»</w:t>
            </w:r>
            <w:proofErr w:type="gramStart"/>
            <w:r>
              <w:t>.И</w:t>
            </w:r>
            <w:proofErr w:type="gramEnd"/>
            <w:r>
              <w:t>. Крылов. «Лебедь, Щука и Рак», «Стрекоза и Муравей».</w:t>
            </w:r>
          </w:p>
          <w:p w:rsidR="009B3093" w:rsidRDefault="009B3093">
            <w:pPr>
              <w:pStyle w:val="ae"/>
              <w:spacing w:after="0"/>
            </w:pPr>
            <w:r>
              <w:t>Л. Толстой. «Старый дед и внучек», «</w:t>
            </w:r>
            <w:proofErr w:type="spellStart"/>
            <w:r>
              <w:t>Филипок</w:t>
            </w:r>
            <w:proofErr w:type="spellEnd"/>
            <w:r>
              <w:t>», «</w:t>
            </w:r>
            <w:proofErr w:type="gramStart"/>
            <w:r>
              <w:t>Правда</w:t>
            </w:r>
            <w:proofErr w:type="gramEnd"/>
            <w:r>
              <w:t xml:space="preserve"> всего дороже», «Котёнок»</w:t>
            </w:r>
          </w:p>
        </w:tc>
        <w:tc>
          <w:tcPr>
            <w:tcW w:w="1110" w:type="dxa"/>
            <w:tcBorders>
              <w:top w:val="single" w:sz="4" w:space="0" w:color="000000"/>
              <w:left w:val="single" w:sz="4" w:space="0" w:color="000000"/>
              <w:bottom w:val="single" w:sz="4" w:space="0" w:color="000000"/>
              <w:right w:val="single" w:sz="4" w:space="0" w:color="000000"/>
            </w:tcBorders>
          </w:tcPr>
          <w:p w:rsidR="009B3093" w:rsidRDefault="009B3093">
            <w:pPr>
              <w:jc w:val="center"/>
              <w:rPr>
                <w:b/>
                <w:bCs/>
              </w:rPr>
            </w:pPr>
            <w:r>
              <w:rPr>
                <w:b/>
                <w:bCs/>
              </w:rPr>
              <w:t>14</w:t>
            </w:r>
          </w:p>
        </w:tc>
        <w:tc>
          <w:tcPr>
            <w:tcW w:w="2310"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rPr>
                <w:b/>
                <w:bCs/>
              </w:rPr>
            </w:pPr>
          </w:p>
        </w:tc>
      </w:tr>
      <w:tr w:rsidR="009B3093">
        <w:tblPrEx>
          <w:tblCellSpacing w:w="-5" w:type="nil"/>
        </w:tblPrEx>
        <w:trPr>
          <w:trHeight w:val="1009"/>
          <w:tblCellSpacing w:w="-5" w:type="nil"/>
        </w:trPr>
        <w:tc>
          <w:tcPr>
            <w:tcW w:w="5641" w:type="dxa"/>
            <w:tcBorders>
              <w:top w:val="single" w:sz="4" w:space="0" w:color="000000"/>
              <w:left w:val="single" w:sz="4" w:space="0" w:color="000000"/>
              <w:bottom w:val="single" w:sz="4" w:space="0" w:color="000000"/>
              <w:right w:val="single" w:sz="4" w:space="0" w:color="000000"/>
            </w:tcBorders>
          </w:tcPr>
          <w:p w:rsidR="009B3093" w:rsidRDefault="009B3093">
            <w:pPr>
              <w:rPr>
                <w:b/>
                <w:bCs/>
              </w:rPr>
            </w:pPr>
            <w:r>
              <w:rPr>
                <w:b/>
                <w:bCs/>
              </w:rPr>
              <w:t>О братьях наших меньших</w:t>
            </w:r>
          </w:p>
          <w:p w:rsidR="009B3093" w:rsidRDefault="009B3093">
            <w:r>
              <w:t xml:space="preserve">Н. Сладков «Они и мы», Б. </w:t>
            </w:r>
            <w:proofErr w:type="spellStart"/>
            <w:r>
              <w:t>Заходер</w:t>
            </w:r>
            <w:proofErr w:type="spellEnd"/>
            <w:r>
              <w:t xml:space="preserve">. «Плачет киска в коридоре...», И. Пивоварова. «Жила-была собака...», В. Берестов. «Кошкин щенок», М. Пришвин. «Ребята и утята», Е. </w:t>
            </w:r>
            <w:proofErr w:type="spellStart"/>
            <w:r>
              <w:t>Чарушин</w:t>
            </w:r>
            <w:proofErr w:type="spellEnd"/>
            <w:r>
              <w:t>. «Страшный рассказ», Б. Житков. «Храбрый утенок», В.Бианки «Музыкант», «Сова»</w:t>
            </w:r>
          </w:p>
          <w:p w:rsidR="009B3093" w:rsidRDefault="009B3093"/>
          <w:p w:rsidR="009B3093" w:rsidRDefault="009B3093"/>
        </w:tc>
        <w:tc>
          <w:tcPr>
            <w:tcW w:w="1110" w:type="dxa"/>
            <w:tcBorders>
              <w:top w:val="single" w:sz="4" w:space="0" w:color="000000"/>
              <w:left w:val="single" w:sz="4" w:space="0" w:color="000000"/>
              <w:bottom w:val="single" w:sz="4" w:space="0" w:color="000000"/>
              <w:right w:val="single" w:sz="4" w:space="0" w:color="000000"/>
            </w:tcBorders>
          </w:tcPr>
          <w:p w:rsidR="009B3093" w:rsidRDefault="009B3093">
            <w:pPr>
              <w:jc w:val="center"/>
              <w:rPr>
                <w:b/>
                <w:bCs/>
              </w:rPr>
            </w:pPr>
            <w:r>
              <w:rPr>
                <w:b/>
                <w:bCs/>
              </w:rPr>
              <w:t>12</w:t>
            </w:r>
          </w:p>
          <w:p w:rsidR="009B3093" w:rsidRDefault="009B3093">
            <w:pPr>
              <w:jc w:val="center"/>
              <w:rPr>
                <w:b/>
                <w:bCs/>
              </w:rPr>
            </w:pPr>
          </w:p>
          <w:p w:rsidR="009B3093" w:rsidRDefault="009B3093">
            <w:pPr>
              <w:jc w:val="center"/>
              <w:rPr>
                <w:b/>
                <w:bCs/>
              </w:rPr>
            </w:pPr>
          </w:p>
          <w:p w:rsidR="009B3093" w:rsidRDefault="009B3093">
            <w:pPr>
              <w:jc w:val="center"/>
              <w:rPr>
                <w:b/>
                <w:bCs/>
              </w:rPr>
            </w:pPr>
          </w:p>
          <w:p w:rsidR="009B3093" w:rsidRDefault="009B3093">
            <w:pPr>
              <w:jc w:val="center"/>
              <w:rPr>
                <w:b/>
                <w:bCs/>
              </w:rPr>
            </w:pPr>
          </w:p>
          <w:p w:rsidR="009B3093" w:rsidRDefault="009B3093">
            <w:pPr>
              <w:jc w:val="center"/>
              <w:rPr>
                <w:b/>
                <w:bCs/>
              </w:rPr>
            </w:pPr>
          </w:p>
          <w:p w:rsidR="009B3093" w:rsidRDefault="009B3093">
            <w:pPr>
              <w:jc w:val="center"/>
              <w:rPr>
                <w:b/>
                <w:bCs/>
              </w:rPr>
            </w:pPr>
          </w:p>
          <w:p w:rsidR="009B3093" w:rsidRDefault="009B3093">
            <w:pPr>
              <w:jc w:val="center"/>
              <w:rPr>
                <w:b/>
                <w:bCs/>
              </w:rPr>
            </w:pPr>
          </w:p>
          <w:p w:rsidR="009B3093" w:rsidRDefault="009B3093">
            <w:pPr>
              <w:jc w:val="center"/>
              <w:rPr>
                <w:b/>
                <w:bCs/>
              </w:rPr>
            </w:pPr>
          </w:p>
        </w:tc>
        <w:tc>
          <w:tcPr>
            <w:tcW w:w="2310"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rPr>
                <w:b/>
                <w:bCs/>
              </w:rPr>
            </w:pPr>
          </w:p>
        </w:tc>
      </w:tr>
      <w:tr w:rsidR="009B3093">
        <w:tblPrEx>
          <w:tblCellSpacing w:w="-5" w:type="nil"/>
        </w:tblPrEx>
        <w:trPr>
          <w:trHeight w:val="1056"/>
          <w:tblCellSpacing w:w="-5" w:type="nil"/>
        </w:trPr>
        <w:tc>
          <w:tcPr>
            <w:tcW w:w="5641" w:type="dxa"/>
            <w:tcBorders>
              <w:top w:val="single" w:sz="4" w:space="0" w:color="000000"/>
              <w:left w:val="single" w:sz="4" w:space="0" w:color="000000"/>
              <w:bottom w:val="single" w:sz="4" w:space="0" w:color="000000"/>
              <w:right w:val="single" w:sz="4" w:space="0" w:color="000000"/>
            </w:tcBorders>
          </w:tcPr>
          <w:p w:rsidR="009B3093" w:rsidRDefault="009B3093">
            <w:pPr>
              <w:rPr>
                <w:b/>
                <w:bCs/>
              </w:rPr>
            </w:pPr>
          </w:p>
          <w:p w:rsidR="009B3093" w:rsidRDefault="009B3093">
            <w:pPr>
              <w:rPr>
                <w:b/>
                <w:bCs/>
              </w:rPr>
            </w:pPr>
            <w:r>
              <w:rPr>
                <w:b/>
                <w:bCs/>
              </w:rPr>
              <w:t xml:space="preserve">Из детских журналов </w:t>
            </w:r>
          </w:p>
          <w:p w:rsidR="009B3093" w:rsidRDefault="009B3093">
            <w:pPr>
              <w:pStyle w:val="ae"/>
              <w:spacing w:after="0"/>
            </w:pPr>
            <w:r>
              <w:rPr>
                <w:rStyle w:val="ab"/>
                <w:rFonts w:ascii="Times New Roman" w:hAnsi="Times New Roman" w:cs="Times New Roman"/>
              </w:rPr>
              <w:t>  </w:t>
            </w:r>
            <w:r>
              <w:t>Д. Хармс. «Игра», «Вы знаете?..»; Д. Хармс, С. Маршак. «Веселые чижи»; Д. Хармс. «Что это было?»; Н. </w:t>
            </w:r>
            <w:proofErr w:type="spellStart"/>
            <w:r>
              <w:t>Гернет</w:t>
            </w:r>
            <w:proofErr w:type="spellEnd"/>
            <w:r>
              <w:t>, Д. Хармс. «Очень-очень вкусный пирог»; Ю. Владимиров. «Чудаки»; А. Введенский. «Ученый Петя», «Лошадка»</w:t>
            </w:r>
          </w:p>
        </w:tc>
        <w:tc>
          <w:tcPr>
            <w:tcW w:w="1110" w:type="dxa"/>
            <w:tcBorders>
              <w:top w:val="single" w:sz="4" w:space="0" w:color="000000"/>
              <w:left w:val="single" w:sz="4" w:space="0" w:color="000000"/>
              <w:bottom w:val="single" w:sz="4" w:space="0" w:color="000000"/>
              <w:right w:val="single" w:sz="4" w:space="0" w:color="000000"/>
            </w:tcBorders>
          </w:tcPr>
          <w:p w:rsidR="009B3093" w:rsidRDefault="009B3093">
            <w:pPr>
              <w:jc w:val="center"/>
              <w:rPr>
                <w:b/>
                <w:bCs/>
              </w:rPr>
            </w:pPr>
          </w:p>
          <w:p w:rsidR="009B3093" w:rsidRDefault="009B3093">
            <w:pPr>
              <w:jc w:val="center"/>
              <w:rPr>
                <w:b/>
                <w:bCs/>
              </w:rPr>
            </w:pPr>
            <w:r>
              <w:rPr>
                <w:b/>
                <w:bCs/>
              </w:rPr>
              <w:t>9</w:t>
            </w:r>
          </w:p>
        </w:tc>
        <w:tc>
          <w:tcPr>
            <w:tcW w:w="2310"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rPr>
                <w:b/>
                <w:bCs/>
              </w:rPr>
            </w:pPr>
          </w:p>
          <w:p w:rsidR="009B3093" w:rsidRDefault="009B3093">
            <w:pPr>
              <w:shd w:val="clear" w:color="auto" w:fill="FFFFFF"/>
              <w:jc w:val="center"/>
              <w:rPr>
                <w:b/>
                <w:bCs/>
              </w:rPr>
            </w:pPr>
            <w:r>
              <w:rPr>
                <w:b/>
                <w:bCs/>
              </w:rPr>
              <w:t>«Мой любимый детский журнал».</w:t>
            </w:r>
          </w:p>
        </w:tc>
      </w:tr>
      <w:tr w:rsidR="009B3093">
        <w:tblPrEx>
          <w:tblCellSpacing w:w="-5" w:type="nil"/>
        </w:tblPrEx>
        <w:trPr>
          <w:trHeight w:val="1254"/>
          <w:tblCellSpacing w:w="-5" w:type="nil"/>
        </w:trPr>
        <w:tc>
          <w:tcPr>
            <w:tcW w:w="5641" w:type="dxa"/>
            <w:tcBorders>
              <w:top w:val="single" w:sz="4" w:space="0" w:color="000000"/>
              <w:left w:val="single" w:sz="4" w:space="0" w:color="000000"/>
              <w:bottom w:val="single" w:sz="4" w:space="0" w:color="000000"/>
              <w:right w:val="single" w:sz="4" w:space="0" w:color="000000"/>
            </w:tcBorders>
          </w:tcPr>
          <w:p w:rsidR="009B3093" w:rsidRDefault="009B3093">
            <w:pPr>
              <w:rPr>
                <w:b/>
                <w:bCs/>
              </w:rPr>
            </w:pPr>
          </w:p>
          <w:p w:rsidR="009B3093" w:rsidRDefault="009B3093">
            <w:pPr>
              <w:rPr>
                <w:b/>
                <w:bCs/>
              </w:rPr>
            </w:pPr>
            <w:r>
              <w:rPr>
                <w:b/>
                <w:bCs/>
              </w:rPr>
              <w:t>Люблю природу русскую. Зима</w:t>
            </w:r>
          </w:p>
          <w:p w:rsidR="009B3093" w:rsidRDefault="009B3093">
            <w:pPr>
              <w:pStyle w:val="ae"/>
              <w:spacing w:after="0"/>
            </w:pPr>
            <w:r>
              <w:t>И. Бунин. «Зимним холодом...», К. Бальмонт. «</w:t>
            </w:r>
            <w:proofErr w:type="gramStart"/>
            <w:r>
              <w:t>Светло-пушистая</w:t>
            </w:r>
            <w:proofErr w:type="gramEnd"/>
            <w:r>
              <w:t xml:space="preserve">...», Я. Аким. «Утром кот...», Ф. Тютчев. «Чародейкою Зимою...», С. Есенин. «Поет зима — аукает...», «Береза». Русская народная сказка «Два Мороза», С. Михалков. «Новогодняя быль»; А. </w:t>
            </w:r>
            <w:proofErr w:type="spellStart"/>
            <w:r>
              <w:t>Барто</w:t>
            </w:r>
            <w:proofErr w:type="spellEnd"/>
            <w:r>
              <w:t xml:space="preserve">. «Дело было в январе…»; С. Дрожжин. «Улицей гуляет…» </w:t>
            </w:r>
          </w:p>
        </w:tc>
        <w:tc>
          <w:tcPr>
            <w:tcW w:w="1110" w:type="dxa"/>
            <w:tcBorders>
              <w:top w:val="single" w:sz="4" w:space="0" w:color="000000"/>
              <w:left w:val="single" w:sz="4" w:space="0" w:color="000000"/>
              <w:bottom w:val="single" w:sz="4" w:space="0" w:color="000000"/>
              <w:right w:val="single" w:sz="4" w:space="0" w:color="000000"/>
            </w:tcBorders>
          </w:tcPr>
          <w:p w:rsidR="009B3093" w:rsidRDefault="009B3093">
            <w:pPr>
              <w:jc w:val="center"/>
              <w:rPr>
                <w:b/>
                <w:bCs/>
              </w:rPr>
            </w:pPr>
          </w:p>
          <w:p w:rsidR="009B3093" w:rsidRDefault="009B3093">
            <w:pPr>
              <w:jc w:val="center"/>
              <w:rPr>
                <w:b/>
                <w:bCs/>
              </w:rPr>
            </w:pPr>
            <w:r>
              <w:rPr>
                <w:b/>
                <w:bCs/>
              </w:rPr>
              <w:t>10</w:t>
            </w:r>
          </w:p>
        </w:tc>
        <w:tc>
          <w:tcPr>
            <w:tcW w:w="2310"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rPr>
                <w:b/>
                <w:bCs/>
              </w:rPr>
            </w:pPr>
          </w:p>
        </w:tc>
      </w:tr>
      <w:tr w:rsidR="009B3093">
        <w:tblPrEx>
          <w:tblCellSpacing w:w="-5" w:type="nil"/>
        </w:tblPrEx>
        <w:trPr>
          <w:trHeight w:val="1056"/>
          <w:tblCellSpacing w:w="-5" w:type="nil"/>
        </w:trPr>
        <w:tc>
          <w:tcPr>
            <w:tcW w:w="5641"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ind w:right="-108"/>
              <w:rPr>
                <w:b/>
                <w:bCs/>
              </w:rPr>
            </w:pPr>
            <w:r>
              <w:rPr>
                <w:b/>
                <w:bCs/>
              </w:rPr>
              <w:t>Писатели детям</w:t>
            </w:r>
          </w:p>
          <w:p w:rsidR="009B3093" w:rsidRDefault="009B3093">
            <w:pPr>
              <w:shd w:val="clear" w:color="auto" w:fill="FFFFFF"/>
            </w:pPr>
            <w:r>
              <w:t>К.И.Чуковский. Сказки. «Путаница», «Радость», «</w:t>
            </w:r>
            <w:proofErr w:type="spellStart"/>
            <w:r>
              <w:t>Федорино</w:t>
            </w:r>
            <w:proofErr w:type="spellEnd"/>
            <w:r>
              <w:t xml:space="preserve"> горе». С.Маршак «Кот и </w:t>
            </w:r>
            <w:proofErr w:type="gramStart"/>
            <w:r>
              <w:t>лодыри</w:t>
            </w:r>
            <w:proofErr w:type="gramEnd"/>
            <w:r>
              <w:t xml:space="preserve">». С.В.Михалков «Мой секрет», «Сила воли», «Мой щенок», </w:t>
            </w:r>
            <w:proofErr w:type="spellStart"/>
            <w:r>
              <w:t>А.Л.Барто</w:t>
            </w:r>
            <w:proofErr w:type="spellEnd"/>
            <w:r>
              <w:t xml:space="preserve"> «Верёвочка», «Мы не заметили ужа», «Вовка – добрая душа». Юмористические </w:t>
            </w:r>
            <w:r>
              <w:lastRenderedPageBreak/>
              <w:t>рассказы Н.Н.Носова «Затейники», «Живая шляпа», «На горке»</w:t>
            </w:r>
          </w:p>
        </w:tc>
        <w:tc>
          <w:tcPr>
            <w:tcW w:w="1110" w:type="dxa"/>
            <w:tcBorders>
              <w:top w:val="single" w:sz="4" w:space="0" w:color="000000"/>
              <w:left w:val="single" w:sz="4" w:space="0" w:color="000000"/>
              <w:bottom w:val="single" w:sz="4" w:space="0" w:color="000000"/>
              <w:right w:val="single" w:sz="4" w:space="0" w:color="000000"/>
            </w:tcBorders>
          </w:tcPr>
          <w:p w:rsidR="009B3093" w:rsidRDefault="009B3093">
            <w:pPr>
              <w:jc w:val="center"/>
              <w:rPr>
                <w:b/>
                <w:bCs/>
              </w:rPr>
            </w:pPr>
            <w:r>
              <w:rPr>
                <w:b/>
                <w:bCs/>
              </w:rPr>
              <w:lastRenderedPageBreak/>
              <w:t>17</w:t>
            </w:r>
          </w:p>
        </w:tc>
        <w:tc>
          <w:tcPr>
            <w:tcW w:w="2310"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rPr>
                <w:b/>
                <w:bCs/>
              </w:rPr>
            </w:pPr>
          </w:p>
        </w:tc>
      </w:tr>
      <w:tr w:rsidR="009B3093">
        <w:tblPrEx>
          <w:tblCellSpacing w:w="-5" w:type="nil"/>
        </w:tblPrEx>
        <w:trPr>
          <w:trHeight w:val="845"/>
          <w:tblCellSpacing w:w="-5" w:type="nil"/>
        </w:trPr>
        <w:tc>
          <w:tcPr>
            <w:tcW w:w="5641" w:type="dxa"/>
            <w:tcBorders>
              <w:top w:val="single" w:sz="4" w:space="0" w:color="000000"/>
              <w:left w:val="single" w:sz="4" w:space="0" w:color="000000"/>
              <w:bottom w:val="single" w:sz="4" w:space="0" w:color="000000"/>
              <w:right w:val="single" w:sz="4" w:space="0" w:color="000000"/>
            </w:tcBorders>
          </w:tcPr>
          <w:p w:rsidR="009B3093" w:rsidRDefault="009B3093">
            <w:pPr>
              <w:rPr>
                <w:b/>
                <w:bCs/>
              </w:rPr>
            </w:pPr>
            <w:r>
              <w:rPr>
                <w:b/>
                <w:bCs/>
              </w:rPr>
              <w:lastRenderedPageBreak/>
              <w:t>Я и мои друзья</w:t>
            </w:r>
          </w:p>
          <w:p w:rsidR="009B3093" w:rsidRDefault="009B3093">
            <w:pPr>
              <w:pStyle w:val="ae"/>
              <w:spacing w:after="0"/>
            </w:pPr>
            <w:r>
              <w:t>В. Берестов. «За игрой», Э. </w:t>
            </w:r>
            <w:proofErr w:type="spellStart"/>
            <w:r>
              <w:t>Мошковская</w:t>
            </w:r>
            <w:proofErr w:type="spellEnd"/>
            <w:r>
              <w:t>. «Я ушел в свою обиду...», В. Берестов. «Гляжу с высоты...», В. Лунин. «Я и Вовка», Н. Булгаков. «Анна, не грусти!», Ю. Ермолаев. «Два пирожных», В. Осеева.  «Волшебное слово», «Хорошее», «Почему?»</w:t>
            </w:r>
          </w:p>
        </w:tc>
        <w:tc>
          <w:tcPr>
            <w:tcW w:w="1110" w:type="dxa"/>
            <w:tcBorders>
              <w:top w:val="single" w:sz="4" w:space="0" w:color="000000"/>
              <w:left w:val="single" w:sz="4" w:space="0" w:color="000000"/>
              <w:bottom w:val="single" w:sz="4" w:space="0" w:color="000000"/>
              <w:right w:val="single" w:sz="4" w:space="0" w:color="000000"/>
            </w:tcBorders>
          </w:tcPr>
          <w:p w:rsidR="009B3093" w:rsidRDefault="009B3093">
            <w:pPr>
              <w:jc w:val="center"/>
              <w:rPr>
                <w:b/>
                <w:bCs/>
              </w:rPr>
            </w:pPr>
            <w:r>
              <w:rPr>
                <w:b/>
                <w:bCs/>
              </w:rPr>
              <w:t>10</w:t>
            </w:r>
          </w:p>
        </w:tc>
        <w:tc>
          <w:tcPr>
            <w:tcW w:w="2310"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rPr>
                <w:b/>
                <w:bCs/>
              </w:rPr>
            </w:pPr>
          </w:p>
        </w:tc>
      </w:tr>
      <w:tr w:rsidR="009B3093">
        <w:tblPrEx>
          <w:tblCellSpacing w:w="-5" w:type="nil"/>
        </w:tblPrEx>
        <w:trPr>
          <w:trHeight w:val="1056"/>
          <w:tblCellSpacing w:w="-5" w:type="nil"/>
        </w:trPr>
        <w:tc>
          <w:tcPr>
            <w:tcW w:w="5641"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ind w:right="-108"/>
              <w:rPr>
                <w:b/>
                <w:bCs/>
              </w:rPr>
            </w:pPr>
            <w:r>
              <w:rPr>
                <w:b/>
                <w:bCs/>
              </w:rPr>
              <w:t>Люблю природу русскую. Весна</w:t>
            </w:r>
          </w:p>
          <w:p w:rsidR="009B3093" w:rsidRDefault="009B3093">
            <w:pPr>
              <w:pStyle w:val="ae"/>
              <w:spacing w:after="0"/>
            </w:pPr>
            <w:r>
              <w:t xml:space="preserve">Ф. Тютчев. «Зима недаром злится…», «Весенние воды», А. Плещеев «Весна», «Сельская песенка», « В бурю»; А. Блок. «На лугу»; С. Маршак. «Снег теперь уже не тот…»; И. Бунин. «Матери»; Е. Благинина. «Посидим в тишине»; Э. </w:t>
            </w:r>
            <w:proofErr w:type="spellStart"/>
            <w:r>
              <w:t>Мошковская</w:t>
            </w:r>
            <w:proofErr w:type="spellEnd"/>
            <w:r>
              <w:t>. «Я маму мою обидел…»; С. Васильев. «Белая берёза».</w:t>
            </w:r>
          </w:p>
        </w:tc>
        <w:tc>
          <w:tcPr>
            <w:tcW w:w="1110" w:type="dxa"/>
            <w:tcBorders>
              <w:top w:val="single" w:sz="4" w:space="0" w:color="000000"/>
              <w:left w:val="single" w:sz="4" w:space="0" w:color="000000"/>
              <w:bottom w:val="single" w:sz="4" w:space="0" w:color="000000"/>
              <w:right w:val="single" w:sz="4" w:space="0" w:color="000000"/>
            </w:tcBorders>
          </w:tcPr>
          <w:p w:rsidR="009B3093" w:rsidRDefault="009B3093">
            <w:pPr>
              <w:jc w:val="center"/>
              <w:rPr>
                <w:b/>
                <w:bCs/>
              </w:rPr>
            </w:pPr>
            <w:r>
              <w:rPr>
                <w:b/>
                <w:bCs/>
              </w:rPr>
              <w:t>10</w:t>
            </w:r>
          </w:p>
        </w:tc>
        <w:tc>
          <w:tcPr>
            <w:tcW w:w="2310"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rPr>
                <w:b/>
                <w:bCs/>
              </w:rPr>
            </w:pPr>
            <w:r>
              <w:rPr>
                <w:b/>
                <w:bCs/>
              </w:rPr>
              <w:t>«Газета «День победы – 9 мая</w:t>
            </w:r>
          </w:p>
        </w:tc>
      </w:tr>
      <w:tr w:rsidR="009B3093">
        <w:tblPrEx>
          <w:tblCellSpacing w:w="-5" w:type="nil"/>
        </w:tblPrEx>
        <w:trPr>
          <w:trHeight w:val="845"/>
          <w:tblCellSpacing w:w="-5" w:type="nil"/>
        </w:trPr>
        <w:tc>
          <w:tcPr>
            <w:tcW w:w="5641"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ind w:right="-108"/>
              <w:rPr>
                <w:b/>
                <w:bCs/>
              </w:rPr>
            </w:pPr>
            <w:r>
              <w:rPr>
                <w:b/>
                <w:bCs/>
              </w:rPr>
              <w:t>И в шутку и всерьёз</w:t>
            </w:r>
          </w:p>
          <w:p w:rsidR="009B3093" w:rsidRDefault="009B3093">
            <w:pPr>
              <w:pStyle w:val="ae"/>
              <w:spacing w:after="0"/>
            </w:pPr>
            <w:r>
              <w:t> Б. </w:t>
            </w:r>
            <w:proofErr w:type="spellStart"/>
            <w:r>
              <w:t>Заходер</w:t>
            </w:r>
            <w:proofErr w:type="spellEnd"/>
            <w:r>
              <w:t xml:space="preserve">. «Товарищам детям», «Что красивей всего?», «Песенки </w:t>
            </w:r>
            <w:proofErr w:type="spellStart"/>
            <w:r>
              <w:t>Винни</w:t>
            </w:r>
            <w:proofErr w:type="spellEnd"/>
            <w:r>
              <w:t xml:space="preserve"> Пуха»; Э. Успенский. «</w:t>
            </w:r>
            <w:proofErr w:type="spellStart"/>
            <w:r>
              <w:t>Чебурашка</w:t>
            </w:r>
            <w:proofErr w:type="spellEnd"/>
            <w:r>
              <w:t>», «Если был бы я девчонкой...», «Над нашей квартирой», «Память»; В. Берестов. «Знакомый», «Путешественники», «Кисточка»; И. </w:t>
            </w:r>
            <w:proofErr w:type="spellStart"/>
            <w:r>
              <w:t>Токмакова</w:t>
            </w:r>
            <w:proofErr w:type="spellEnd"/>
            <w:r>
              <w:t>. «</w:t>
            </w:r>
            <w:proofErr w:type="spellStart"/>
            <w:r>
              <w:t>Плим</w:t>
            </w:r>
            <w:proofErr w:type="spellEnd"/>
            <w:r>
              <w:t xml:space="preserve">», «В чудной стране»; </w:t>
            </w:r>
          </w:p>
          <w:p w:rsidR="009B3093" w:rsidRDefault="009B3093">
            <w:pPr>
              <w:pStyle w:val="ae"/>
              <w:spacing w:after="0"/>
            </w:pPr>
            <w:r>
              <w:t> Г. Остер. «Будем знакомы», В.</w:t>
            </w:r>
            <w:proofErr w:type="gramStart"/>
            <w:r>
              <w:t>Драгунский</w:t>
            </w:r>
            <w:proofErr w:type="gramEnd"/>
            <w:r>
              <w:t xml:space="preserve"> «Тайное становиться явным»</w:t>
            </w:r>
          </w:p>
        </w:tc>
        <w:tc>
          <w:tcPr>
            <w:tcW w:w="1110" w:type="dxa"/>
            <w:tcBorders>
              <w:top w:val="single" w:sz="4" w:space="0" w:color="000000"/>
              <w:left w:val="single" w:sz="4" w:space="0" w:color="000000"/>
              <w:bottom w:val="single" w:sz="4" w:space="0" w:color="000000"/>
              <w:right w:val="single" w:sz="4" w:space="0" w:color="000000"/>
            </w:tcBorders>
          </w:tcPr>
          <w:p w:rsidR="009B3093" w:rsidRDefault="009B3093">
            <w:pPr>
              <w:jc w:val="center"/>
              <w:rPr>
                <w:b/>
                <w:bCs/>
              </w:rPr>
            </w:pPr>
            <w:r>
              <w:rPr>
                <w:b/>
                <w:bCs/>
              </w:rPr>
              <w:t>14</w:t>
            </w:r>
          </w:p>
        </w:tc>
        <w:tc>
          <w:tcPr>
            <w:tcW w:w="2310"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rPr>
                <w:b/>
                <w:bCs/>
              </w:rPr>
            </w:pPr>
          </w:p>
        </w:tc>
      </w:tr>
      <w:tr w:rsidR="009B3093">
        <w:tblPrEx>
          <w:tblCellSpacing w:w="-5" w:type="nil"/>
        </w:tblPrEx>
        <w:trPr>
          <w:trHeight w:val="1056"/>
          <w:tblCellSpacing w:w="-5" w:type="nil"/>
        </w:trPr>
        <w:tc>
          <w:tcPr>
            <w:tcW w:w="5641" w:type="dxa"/>
            <w:tcBorders>
              <w:top w:val="single" w:sz="4" w:space="0" w:color="000000"/>
              <w:left w:val="single" w:sz="4" w:space="0" w:color="000000"/>
              <w:bottom w:val="single" w:sz="4" w:space="0" w:color="000000"/>
              <w:right w:val="single" w:sz="4" w:space="0" w:color="000000"/>
            </w:tcBorders>
          </w:tcPr>
          <w:p w:rsidR="009B3093" w:rsidRDefault="009B3093">
            <w:pPr>
              <w:ind w:right="-108"/>
              <w:rPr>
                <w:b/>
                <w:bCs/>
              </w:rPr>
            </w:pPr>
            <w:r>
              <w:rPr>
                <w:b/>
                <w:bCs/>
              </w:rPr>
              <w:t>Литература зарубежных стран</w:t>
            </w:r>
          </w:p>
          <w:p w:rsidR="009B3093" w:rsidRDefault="009B3093">
            <w:pPr>
              <w:shd w:val="clear" w:color="auto" w:fill="FFFFFF"/>
            </w:pPr>
            <w:r>
              <w:t>Американские, английские, французские, немецкие народные песенки в переводе С.Маршака, В.Викторова, Л.Яхнина.</w:t>
            </w:r>
          </w:p>
          <w:p w:rsidR="009B3093" w:rsidRDefault="009B3093">
            <w:pPr>
              <w:shd w:val="clear" w:color="auto" w:fill="FFFFFF"/>
            </w:pPr>
            <w:r>
              <w:t xml:space="preserve">Ш.Перро «Кот в сапогах», «Красная Шапочка». </w:t>
            </w:r>
          </w:p>
          <w:p w:rsidR="009B3093" w:rsidRDefault="009B3093">
            <w:pPr>
              <w:shd w:val="clear" w:color="auto" w:fill="FFFFFF"/>
            </w:pPr>
            <w:r>
              <w:t>Г.С.Андерсен</w:t>
            </w:r>
            <w:proofErr w:type="gramStart"/>
            <w:r>
              <w:t>.»</w:t>
            </w:r>
            <w:proofErr w:type="gramEnd"/>
            <w:r>
              <w:t>Принцесса на горошине».</w:t>
            </w:r>
            <w:proofErr w:type="spellStart"/>
            <w:r>
              <w:t>Эни</w:t>
            </w:r>
            <w:proofErr w:type="spellEnd"/>
            <w:r>
              <w:t xml:space="preserve"> Хогарт. «</w:t>
            </w:r>
            <w:proofErr w:type="spellStart"/>
            <w:r>
              <w:t>Мафин</w:t>
            </w:r>
            <w:proofErr w:type="spellEnd"/>
            <w:r>
              <w:t xml:space="preserve"> и паук». </w:t>
            </w:r>
          </w:p>
        </w:tc>
        <w:tc>
          <w:tcPr>
            <w:tcW w:w="1110" w:type="dxa"/>
            <w:tcBorders>
              <w:top w:val="single" w:sz="4" w:space="0" w:color="000000"/>
              <w:left w:val="single" w:sz="4" w:space="0" w:color="000000"/>
              <w:bottom w:val="single" w:sz="4" w:space="0" w:color="000000"/>
              <w:right w:val="single" w:sz="4" w:space="0" w:color="000000"/>
            </w:tcBorders>
          </w:tcPr>
          <w:p w:rsidR="009B3093" w:rsidRDefault="009B3093">
            <w:pPr>
              <w:jc w:val="center"/>
              <w:rPr>
                <w:b/>
                <w:bCs/>
              </w:rPr>
            </w:pPr>
            <w:r>
              <w:rPr>
                <w:b/>
                <w:bCs/>
              </w:rPr>
              <w:t>12</w:t>
            </w:r>
          </w:p>
        </w:tc>
        <w:tc>
          <w:tcPr>
            <w:tcW w:w="2310"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rPr>
                <w:b/>
                <w:bCs/>
              </w:rPr>
            </w:pPr>
            <w:r>
              <w:rPr>
                <w:b/>
                <w:bCs/>
              </w:rPr>
              <w:t>«Мой любимый писатель-сказочник»</w:t>
            </w:r>
          </w:p>
        </w:tc>
      </w:tr>
      <w:tr w:rsidR="009B3093">
        <w:tblPrEx>
          <w:tblCellSpacing w:w="-5" w:type="nil"/>
        </w:tblPrEx>
        <w:trPr>
          <w:trHeight w:val="212"/>
          <w:tblCellSpacing w:w="-5" w:type="nil"/>
        </w:trPr>
        <w:tc>
          <w:tcPr>
            <w:tcW w:w="5641" w:type="dxa"/>
            <w:tcBorders>
              <w:top w:val="single" w:sz="4" w:space="0" w:color="000000"/>
              <w:left w:val="single" w:sz="4" w:space="0" w:color="000000"/>
              <w:bottom w:val="single" w:sz="4" w:space="0" w:color="000000"/>
              <w:right w:val="single" w:sz="4" w:space="0" w:color="000000"/>
            </w:tcBorders>
          </w:tcPr>
          <w:p w:rsidR="009B3093" w:rsidRDefault="009B3093">
            <w:pPr>
              <w:pStyle w:val="a3"/>
              <w:rPr>
                <w:rFonts w:ascii="Times New Roman" w:hAnsi="Times New Roman" w:cs="Times New Roman"/>
                <w:b/>
                <w:bCs/>
              </w:rPr>
            </w:pPr>
            <w:r>
              <w:rPr>
                <w:rFonts w:ascii="Times New Roman" w:hAnsi="Times New Roman" w:cs="Times New Roman"/>
                <w:b/>
                <w:bCs/>
              </w:rPr>
              <w:t>Итого:</w:t>
            </w:r>
          </w:p>
        </w:tc>
        <w:tc>
          <w:tcPr>
            <w:tcW w:w="1110" w:type="dxa"/>
            <w:tcBorders>
              <w:top w:val="single" w:sz="4" w:space="0" w:color="000000"/>
              <w:left w:val="single" w:sz="4" w:space="0" w:color="000000"/>
              <w:bottom w:val="single" w:sz="4" w:space="0" w:color="000000"/>
              <w:right w:val="single" w:sz="4" w:space="0" w:color="000000"/>
            </w:tcBorders>
          </w:tcPr>
          <w:p w:rsidR="009B3093" w:rsidRDefault="009B3093">
            <w:pPr>
              <w:jc w:val="center"/>
              <w:rPr>
                <w:b/>
                <w:bCs/>
              </w:rPr>
            </w:pPr>
            <w:r>
              <w:rPr>
                <w:b/>
                <w:bCs/>
              </w:rPr>
              <w:t>136</w:t>
            </w:r>
          </w:p>
        </w:tc>
        <w:tc>
          <w:tcPr>
            <w:tcW w:w="2310" w:type="dxa"/>
            <w:tcBorders>
              <w:top w:val="single" w:sz="4" w:space="0" w:color="000000"/>
              <w:left w:val="single" w:sz="4" w:space="0" w:color="000000"/>
              <w:bottom w:val="single" w:sz="4" w:space="0" w:color="000000"/>
              <w:right w:val="single" w:sz="4" w:space="0" w:color="000000"/>
            </w:tcBorders>
          </w:tcPr>
          <w:p w:rsidR="009B3093" w:rsidRDefault="009B3093">
            <w:pPr>
              <w:jc w:val="center"/>
              <w:rPr>
                <w:b/>
                <w:bCs/>
              </w:rPr>
            </w:pPr>
            <w:r>
              <w:rPr>
                <w:b/>
                <w:bCs/>
              </w:rPr>
              <w:t>4</w:t>
            </w:r>
          </w:p>
        </w:tc>
      </w:tr>
    </w:tbl>
    <w:p w:rsidR="009B3093" w:rsidRDefault="009B3093">
      <w:pPr>
        <w:rPr>
          <w:b/>
          <w:bCs/>
          <w:sz w:val="20"/>
          <w:szCs w:val="20"/>
        </w:rPr>
      </w:pPr>
    </w:p>
    <w:p w:rsidR="009B3093" w:rsidRDefault="009B3093">
      <w:pPr>
        <w:jc w:val="center"/>
        <w:rPr>
          <w:b/>
          <w:bCs/>
          <w:sz w:val="20"/>
          <w:szCs w:val="20"/>
        </w:rPr>
      </w:pPr>
    </w:p>
    <w:p w:rsidR="009B3093" w:rsidRDefault="009B3093">
      <w:pPr>
        <w:jc w:val="center"/>
        <w:rPr>
          <w:b/>
          <w:bCs/>
          <w:sz w:val="20"/>
          <w:szCs w:val="20"/>
        </w:rPr>
      </w:pPr>
    </w:p>
    <w:p w:rsidR="009B3093" w:rsidRDefault="009B3093">
      <w:pPr>
        <w:jc w:val="center"/>
        <w:rPr>
          <w:b/>
          <w:bCs/>
          <w:sz w:val="20"/>
          <w:szCs w:val="20"/>
        </w:rPr>
      </w:pPr>
    </w:p>
    <w:p w:rsidR="009B3093" w:rsidRDefault="009B3093">
      <w:pPr>
        <w:jc w:val="center"/>
        <w:rPr>
          <w:b/>
          <w:bCs/>
          <w:sz w:val="20"/>
          <w:szCs w:val="20"/>
        </w:rPr>
      </w:pPr>
    </w:p>
    <w:p w:rsidR="009B3093" w:rsidRDefault="009B3093">
      <w:pPr>
        <w:jc w:val="center"/>
        <w:rPr>
          <w:b/>
          <w:bCs/>
          <w:sz w:val="20"/>
          <w:szCs w:val="20"/>
        </w:rPr>
      </w:pPr>
    </w:p>
    <w:p w:rsidR="009B3093" w:rsidRDefault="009B3093">
      <w:pPr>
        <w:jc w:val="center"/>
        <w:rPr>
          <w:b/>
          <w:bCs/>
          <w:sz w:val="20"/>
          <w:szCs w:val="20"/>
        </w:rPr>
      </w:pPr>
    </w:p>
    <w:p w:rsidR="009B3093" w:rsidRDefault="009B3093">
      <w:pPr>
        <w:jc w:val="center"/>
        <w:rPr>
          <w:b/>
          <w:bCs/>
          <w:sz w:val="20"/>
          <w:szCs w:val="20"/>
        </w:rPr>
      </w:pPr>
    </w:p>
    <w:p w:rsidR="009B3093" w:rsidRDefault="009B3093">
      <w:pPr>
        <w:jc w:val="center"/>
        <w:rPr>
          <w:b/>
          <w:bCs/>
          <w:sz w:val="20"/>
          <w:szCs w:val="20"/>
        </w:rPr>
      </w:pPr>
    </w:p>
    <w:p w:rsidR="009B3093" w:rsidRDefault="009B3093">
      <w:pPr>
        <w:jc w:val="center"/>
        <w:rPr>
          <w:b/>
          <w:bCs/>
          <w:sz w:val="20"/>
          <w:szCs w:val="20"/>
        </w:rPr>
      </w:pPr>
    </w:p>
    <w:p w:rsidR="009B3093" w:rsidRDefault="009B3093">
      <w:pPr>
        <w:jc w:val="center"/>
        <w:rPr>
          <w:b/>
          <w:bCs/>
          <w:sz w:val="20"/>
          <w:szCs w:val="20"/>
        </w:rPr>
      </w:pPr>
    </w:p>
    <w:p w:rsidR="009B3093" w:rsidRDefault="009B3093">
      <w:pPr>
        <w:jc w:val="center"/>
        <w:rPr>
          <w:b/>
          <w:bCs/>
          <w:sz w:val="20"/>
          <w:szCs w:val="20"/>
        </w:rPr>
      </w:pPr>
    </w:p>
    <w:p w:rsidR="009B3093" w:rsidRDefault="009B3093">
      <w:pPr>
        <w:jc w:val="center"/>
        <w:rPr>
          <w:b/>
          <w:bCs/>
        </w:rPr>
      </w:pPr>
    </w:p>
    <w:p w:rsidR="009B3093" w:rsidRDefault="009B3093">
      <w:pPr>
        <w:jc w:val="center"/>
        <w:rPr>
          <w:b/>
          <w:bCs/>
        </w:rPr>
      </w:pPr>
    </w:p>
    <w:p w:rsidR="009B3093" w:rsidRDefault="009B3093">
      <w:pPr>
        <w:jc w:val="center"/>
        <w:rPr>
          <w:b/>
          <w:bCs/>
        </w:rPr>
      </w:pPr>
    </w:p>
    <w:p w:rsidR="009B3093" w:rsidRDefault="009B3093">
      <w:pPr>
        <w:jc w:val="center"/>
        <w:rPr>
          <w:b/>
          <w:bCs/>
        </w:rPr>
      </w:pPr>
    </w:p>
    <w:p w:rsidR="009B3093" w:rsidRDefault="009B3093">
      <w:pPr>
        <w:jc w:val="center"/>
        <w:rPr>
          <w:b/>
          <w:bCs/>
        </w:rPr>
      </w:pPr>
    </w:p>
    <w:p w:rsidR="009B3093" w:rsidRDefault="009B3093">
      <w:pPr>
        <w:rPr>
          <w:b/>
          <w:bCs/>
        </w:rPr>
      </w:pPr>
    </w:p>
    <w:p w:rsidR="009B3093" w:rsidRDefault="009B3093">
      <w:pPr>
        <w:rPr>
          <w:b/>
          <w:bCs/>
        </w:rPr>
      </w:pPr>
      <w:r>
        <w:rPr>
          <w:b/>
          <w:bCs/>
        </w:rPr>
        <w:t xml:space="preserve">                                       КАЛЕНДАРНО - ТЕМАТИЧЕСКОЕ ПЛАНИРОВАНИЕ     </w:t>
      </w:r>
    </w:p>
    <w:p w:rsidR="009B3093" w:rsidRDefault="009B3093">
      <w:pPr>
        <w:jc w:val="center"/>
      </w:pPr>
      <w:r>
        <w:t xml:space="preserve">      </w:t>
      </w:r>
    </w:p>
    <w:p w:rsidR="009B3093" w:rsidRDefault="009B3093">
      <w:pPr>
        <w:jc w:val="center"/>
        <w:rPr>
          <w:b/>
          <w:bCs/>
        </w:rPr>
      </w:pPr>
    </w:p>
    <w:p w:rsidR="009B3093" w:rsidRDefault="009B3093">
      <w:pPr>
        <w:jc w:val="center"/>
        <w:rPr>
          <w:b/>
          <w:bCs/>
          <w:sz w:val="20"/>
          <w:szCs w:val="20"/>
        </w:rPr>
      </w:pPr>
    </w:p>
    <w:tbl>
      <w:tblPr>
        <w:tblW w:w="10045" w:type="dxa"/>
        <w:tblInd w:w="-424" w:type="dxa"/>
        <w:tblLayout w:type="fixed"/>
        <w:tblLook w:val="0000"/>
      </w:tblPr>
      <w:tblGrid>
        <w:gridCol w:w="481"/>
        <w:gridCol w:w="1261"/>
        <w:gridCol w:w="3063"/>
        <w:gridCol w:w="1186"/>
        <w:gridCol w:w="2072"/>
        <w:gridCol w:w="991"/>
        <w:gridCol w:w="991"/>
      </w:tblGrid>
      <w:tr w:rsidR="009B3093">
        <w:trPr>
          <w:trHeight w:val="546"/>
        </w:trPr>
        <w:tc>
          <w:tcPr>
            <w:tcW w:w="1741" w:type="dxa"/>
            <w:gridSpan w:val="2"/>
            <w:vMerge w:val="restart"/>
            <w:tcBorders>
              <w:top w:val="single" w:sz="4" w:space="0" w:color="000000"/>
              <w:left w:val="single" w:sz="4" w:space="0" w:color="000000"/>
              <w:bottom w:val="single" w:sz="4" w:space="0" w:color="000000"/>
              <w:right w:val="single" w:sz="4" w:space="0" w:color="000000"/>
            </w:tcBorders>
            <w:shd w:val="clear" w:color="auto" w:fill="E0E0E0"/>
            <w:vAlign w:val="center"/>
          </w:tcPr>
          <w:p w:rsidR="009B3093" w:rsidRDefault="009B3093">
            <w:pPr>
              <w:ind w:right="-108"/>
              <w:jc w:val="center"/>
              <w:rPr>
                <w:b/>
                <w:bCs/>
              </w:rPr>
            </w:pPr>
            <w:r>
              <w:rPr>
                <w:b/>
                <w:bCs/>
              </w:rPr>
              <w:t>№</w:t>
            </w:r>
          </w:p>
          <w:p w:rsidR="009B3093" w:rsidRDefault="009B3093">
            <w:pPr>
              <w:ind w:right="-108"/>
              <w:jc w:val="center"/>
              <w:rPr>
                <w:b/>
                <w:bCs/>
              </w:rPr>
            </w:pPr>
            <w:r>
              <w:rPr>
                <w:b/>
                <w:bCs/>
              </w:rPr>
              <w:t>урока</w:t>
            </w:r>
          </w:p>
        </w:tc>
        <w:tc>
          <w:tcPr>
            <w:tcW w:w="3060" w:type="dxa"/>
            <w:vMerge w:val="restart"/>
            <w:tcBorders>
              <w:top w:val="single" w:sz="4" w:space="0" w:color="000000"/>
              <w:left w:val="single" w:sz="4" w:space="0" w:color="000000"/>
              <w:bottom w:val="single" w:sz="4" w:space="0" w:color="000000"/>
              <w:right w:val="single" w:sz="4" w:space="0" w:color="000000"/>
            </w:tcBorders>
            <w:shd w:val="clear" w:color="auto" w:fill="E0E0E0"/>
            <w:vAlign w:val="center"/>
          </w:tcPr>
          <w:p w:rsidR="009B3093" w:rsidRDefault="009B3093">
            <w:pPr>
              <w:jc w:val="center"/>
              <w:rPr>
                <w:b/>
                <w:bCs/>
              </w:rPr>
            </w:pPr>
          </w:p>
          <w:p w:rsidR="009B3093" w:rsidRDefault="009B3093">
            <w:pPr>
              <w:jc w:val="center"/>
              <w:rPr>
                <w:b/>
                <w:bCs/>
              </w:rPr>
            </w:pPr>
            <w:r>
              <w:rPr>
                <w:b/>
                <w:bCs/>
              </w:rPr>
              <w:t>Наименование</w:t>
            </w:r>
          </w:p>
          <w:p w:rsidR="009B3093" w:rsidRDefault="009B3093">
            <w:pPr>
              <w:jc w:val="center"/>
              <w:rPr>
                <w:b/>
                <w:bCs/>
              </w:rPr>
            </w:pPr>
            <w:r>
              <w:rPr>
                <w:b/>
                <w:bCs/>
              </w:rPr>
              <w:t>раздела программы</w:t>
            </w:r>
          </w:p>
          <w:p w:rsidR="009B3093" w:rsidRDefault="009B3093">
            <w:pPr>
              <w:jc w:val="center"/>
              <w:rPr>
                <w:b/>
                <w:bCs/>
              </w:rPr>
            </w:pPr>
            <w:r>
              <w:rPr>
                <w:b/>
                <w:bCs/>
              </w:rPr>
              <w:t>Тема урока</w:t>
            </w:r>
          </w:p>
        </w:tc>
        <w:tc>
          <w:tcPr>
            <w:tcW w:w="1185" w:type="dxa"/>
            <w:vMerge w:val="restart"/>
            <w:tcBorders>
              <w:top w:val="single" w:sz="4" w:space="0" w:color="000000"/>
              <w:left w:val="single" w:sz="4" w:space="0" w:color="000000"/>
              <w:bottom w:val="single" w:sz="4" w:space="0" w:color="000000"/>
              <w:right w:val="single" w:sz="4" w:space="0" w:color="000000"/>
            </w:tcBorders>
            <w:shd w:val="clear" w:color="auto" w:fill="E0E0E0"/>
            <w:vAlign w:val="center"/>
          </w:tcPr>
          <w:p w:rsidR="009B3093" w:rsidRDefault="009B3093">
            <w:pPr>
              <w:ind w:right="-108"/>
              <w:jc w:val="center"/>
              <w:rPr>
                <w:b/>
                <w:bCs/>
              </w:rPr>
            </w:pPr>
            <w:r>
              <w:rPr>
                <w:b/>
                <w:bCs/>
              </w:rPr>
              <w:t>Кол-во</w:t>
            </w:r>
          </w:p>
          <w:p w:rsidR="009B3093" w:rsidRDefault="009B3093">
            <w:pPr>
              <w:jc w:val="center"/>
              <w:rPr>
                <w:b/>
                <w:bCs/>
              </w:rPr>
            </w:pPr>
            <w:r>
              <w:rPr>
                <w:b/>
                <w:bCs/>
              </w:rPr>
              <w:t>часов</w:t>
            </w:r>
          </w:p>
        </w:tc>
        <w:tc>
          <w:tcPr>
            <w:tcW w:w="2070" w:type="dxa"/>
            <w:vMerge w:val="restart"/>
            <w:tcBorders>
              <w:top w:val="single" w:sz="4" w:space="0" w:color="000000"/>
              <w:left w:val="single" w:sz="4" w:space="0" w:color="000000"/>
              <w:bottom w:val="single" w:sz="4" w:space="0" w:color="000000"/>
              <w:right w:val="single" w:sz="4" w:space="0" w:color="000000"/>
            </w:tcBorders>
            <w:shd w:val="clear" w:color="auto" w:fill="E0E0E0"/>
          </w:tcPr>
          <w:p w:rsidR="009B3093" w:rsidRDefault="009B3093">
            <w:pPr>
              <w:ind w:right="-108"/>
              <w:jc w:val="center"/>
              <w:rPr>
                <w:b/>
                <w:bCs/>
                <w:color w:val="000000"/>
              </w:rPr>
            </w:pPr>
          </w:p>
          <w:p w:rsidR="009B3093" w:rsidRDefault="009B3093">
            <w:pPr>
              <w:ind w:right="-108"/>
              <w:jc w:val="center"/>
              <w:rPr>
                <w:b/>
                <w:bCs/>
                <w:color w:val="000000"/>
              </w:rPr>
            </w:pPr>
            <w:r>
              <w:rPr>
                <w:b/>
                <w:bCs/>
                <w:color w:val="000000"/>
              </w:rPr>
              <w:t>Примечания</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E0E0E0"/>
          </w:tcPr>
          <w:p w:rsidR="009B3093" w:rsidRDefault="009B3093">
            <w:pPr>
              <w:ind w:right="-108"/>
              <w:jc w:val="center"/>
              <w:rPr>
                <w:b/>
                <w:bCs/>
                <w:color w:val="000000"/>
              </w:rPr>
            </w:pPr>
            <w:r>
              <w:rPr>
                <w:b/>
                <w:bCs/>
                <w:color w:val="000000"/>
              </w:rPr>
              <w:t>сроки</w:t>
            </w:r>
          </w:p>
        </w:tc>
      </w:tr>
      <w:tr w:rsidR="009B3093">
        <w:tblPrEx>
          <w:tblCellSpacing w:w="-5" w:type="nil"/>
        </w:tblPrEx>
        <w:trPr>
          <w:trHeight w:val="371"/>
          <w:tblCellSpacing w:w="-5" w:type="nil"/>
        </w:trPr>
        <w:tc>
          <w:tcPr>
            <w:tcW w:w="1741" w:type="dxa"/>
            <w:gridSpan w:val="2"/>
            <w:vMerge/>
            <w:tcBorders>
              <w:top w:val="single" w:sz="4" w:space="0" w:color="000000"/>
              <w:left w:val="single" w:sz="4" w:space="0" w:color="000000"/>
              <w:bottom w:val="single" w:sz="4" w:space="0" w:color="000000"/>
              <w:right w:val="single" w:sz="4" w:space="0" w:color="000000"/>
            </w:tcBorders>
            <w:shd w:val="clear" w:color="auto" w:fill="E0E0E0"/>
            <w:vAlign w:val="center"/>
          </w:tcPr>
          <w:p w:rsidR="009B3093" w:rsidRDefault="009B3093">
            <w:pPr>
              <w:widowControl w:val="0"/>
              <w:rPr>
                <w:b/>
                <w:bCs/>
                <w:sz w:val="20"/>
                <w:szCs w:val="20"/>
              </w:rPr>
            </w:pPr>
          </w:p>
        </w:tc>
        <w:tc>
          <w:tcPr>
            <w:tcW w:w="3060" w:type="dxa"/>
            <w:vMerge/>
            <w:tcBorders>
              <w:top w:val="single" w:sz="4" w:space="0" w:color="000000"/>
              <w:left w:val="single" w:sz="4" w:space="0" w:color="000000"/>
              <w:bottom w:val="single" w:sz="4" w:space="0" w:color="000000"/>
              <w:right w:val="single" w:sz="4" w:space="0" w:color="000000"/>
            </w:tcBorders>
            <w:shd w:val="clear" w:color="auto" w:fill="E0E0E0"/>
            <w:vAlign w:val="center"/>
          </w:tcPr>
          <w:p w:rsidR="009B3093" w:rsidRDefault="009B3093">
            <w:pPr>
              <w:widowControl w:val="0"/>
              <w:rPr>
                <w:b/>
                <w:bCs/>
                <w:sz w:val="20"/>
                <w:szCs w:val="20"/>
              </w:rPr>
            </w:pPr>
          </w:p>
        </w:tc>
        <w:tc>
          <w:tcPr>
            <w:tcW w:w="1185" w:type="dxa"/>
            <w:vMerge/>
            <w:tcBorders>
              <w:top w:val="single" w:sz="4" w:space="0" w:color="000000"/>
              <w:left w:val="single" w:sz="4" w:space="0" w:color="000000"/>
              <w:bottom w:val="single" w:sz="4" w:space="0" w:color="000000"/>
              <w:right w:val="single" w:sz="4" w:space="0" w:color="000000"/>
            </w:tcBorders>
            <w:shd w:val="clear" w:color="auto" w:fill="E0E0E0"/>
            <w:vAlign w:val="center"/>
          </w:tcPr>
          <w:p w:rsidR="009B3093" w:rsidRDefault="009B3093">
            <w:pPr>
              <w:widowControl w:val="0"/>
              <w:rPr>
                <w:b/>
                <w:bCs/>
                <w:sz w:val="20"/>
                <w:szCs w:val="20"/>
              </w:rPr>
            </w:pPr>
          </w:p>
        </w:tc>
        <w:tc>
          <w:tcPr>
            <w:tcW w:w="2070" w:type="dxa"/>
            <w:vMerge/>
            <w:tcBorders>
              <w:top w:val="single" w:sz="4" w:space="0" w:color="000000"/>
              <w:left w:val="single" w:sz="4" w:space="0" w:color="000000"/>
              <w:bottom w:val="single" w:sz="4" w:space="0" w:color="000000"/>
              <w:right w:val="single" w:sz="4" w:space="0" w:color="000000"/>
            </w:tcBorders>
            <w:shd w:val="clear" w:color="auto" w:fill="E0E0E0"/>
          </w:tcPr>
          <w:p w:rsidR="009B3093" w:rsidRDefault="009B3093">
            <w:pPr>
              <w:widowControl w:val="0"/>
              <w:rPr>
                <w:b/>
                <w:bCs/>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E0E0E0"/>
          </w:tcPr>
          <w:p w:rsidR="009B3093" w:rsidRDefault="009B3093">
            <w:pPr>
              <w:rPr>
                <w:b/>
                <w:bCs/>
                <w:color w:val="000000"/>
              </w:rPr>
            </w:pPr>
            <w:r>
              <w:rPr>
                <w:b/>
                <w:bCs/>
                <w:color w:val="000000"/>
              </w:rPr>
              <w:t>План</w:t>
            </w:r>
          </w:p>
        </w:tc>
        <w:tc>
          <w:tcPr>
            <w:tcW w:w="990" w:type="dxa"/>
            <w:tcBorders>
              <w:top w:val="single" w:sz="4" w:space="0" w:color="000000"/>
              <w:left w:val="single" w:sz="4" w:space="0" w:color="000000"/>
              <w:bottom w:val="single" w:sz="4" w:space="0" w:color="000000"/>
              <w:right w:val="single" w:sz="4" w:space="0" w:color="000000"/>
            </w:tcBorders>
            <w:shd w:val="clear" w:color="auto" w:fill="E0E0E0"/>
          </w:tcPr>
          <w:p w:rsidR="009B3093" w:rsidRDefault="009B3093">
            <w:pPr>
              <w:rPr>
                <w:b/>
                <w:bCs/>
                <w:color w:val="000000"/>
              </w:rPr>
            </w:pPr>
            <w:r>
              <w:rPr>
                <w:b/>
                <w:bCs/>
                <w:color w:val="000000"/>
              </w:rPr>
              <w:t>Факт</w:t>
            </w:r>
          </w:p>
        </w:tc>
      </w:tr>
      <w:tr w:rsidR="009B3093">
        <w:tblPrEx>
          <w:tblCellSpacing w:w="-5" w:type="nil"/>
        </w:tblPrEx>
        <w:trPr>
          <w:tblCellSpacing w:w="-5" w:type="nil"/>
        </w:trPr>
        <w:tc>
          <w:tcPr>
            <w:tcW w:w="1741" w:type="dxa"/>
            <w:gridSpan w:val="2"/>
            <w:tcBorders>
              <w:top w:val="single" w:sz="4" w:space="0" w:color="000000"/>
              <w:left w:val="single" w:sz="4" w:space="0" w:color="000000"/>
              <w:bottom w:val="single" w:sz="4" w:space="0" w:color="000000"/>
              <w:right w:val="single" w:sz="4" w:space="0" w:color="000000"/>
            </w:tcBorders>
          </w:tcPr>
          <w:p w:rsidR="009B3093" w:rsidRDefault="009B3093">
            <w:pPr>
              <w:numPr>
                <w:ilvl w:val="1"/>
                <w:numId w:val="7"/>
              </w:numPr>
            </w:pPr>
            <w:r>
              <w:t>1</w:t>
            </w:r>
          </w:p>
          <w:p w:rsidR="009B3093" w:rsidRDefault="009B3093">
            <w:r>
              <w:t xml:space="preserve">1. </w:t>
            </w: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rPr>
                <w:b/>
                <w:bCs/>
              </w:rPr>
            </w:pPr>
            <w:r>
              <w:rPr>
                <w:b/>
                <w:bCs/>
              </w:rPr>
              <w:t>Вводный урок</w:t>
            </w:r>
          </w:p>
          <w:p w:rsidR="009B3093" w:rsidRDefault="009B3093">
            <w:pPr>
              <w:shd w:val="clear" w:color="auto" w:fill="FFFFFF"/>
              <w:ind w:right="-108"/>
            </w:pPr>
            <w:r>
              <w:t>Введение. Знакомство с учебником литературного чтения. Система условных обозначений. Словарь.</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rPr>
                <w:b/>
                <w:bCs/>
              </w:rPr>
            </w:pPr>
            <w:r>
              <w:rPr>
                <w:b/>
                <w:bCs/>
              </w:rP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2.09</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1741" w:type="dxa"/>
            <w:gridSpan w:val="2"/>
            <w:tcBorders>
              <w:top w:val="single" w:sz="4" w:space="0" w:color="000000"/>
              <w:left w:val="single" w:sz="4" w:space="0" w:color="000000"/>
              <w:bottom w:val="single" w:sz="4" w:space="0" w:color="000000"/>
              <w:right w:val="single" w:sz="4" w:space="0" w:color="000000"/>
            </w:tcBorders>
          </w:tcPr>
          <w:p w:rsidR="009B3093" w:rsidRDefault="009B3093"/>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rPr>
                <w:b/>
                <w:bCs/>
              </w:rPr>
            </w:pPr>
            <w:r>
              <w:rPr>
                <w:b/>
                <w:bCs/>
              </w:rPr>
              <w:t>Самое великое чудо на свете</w:t>
            </w:r>
          </w:p>
          <w:p w:rsidR="009B3093" w:rsidRDefault="009B3093">
            <w:pPr>
              <w:rPr>
                <w:b/>
                <w:bCs/>
              </w:rPr>
            </w:pP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rPr>
                <w:b/>
                <w:bCs/>
              </w:rPr>
            </w:pPr>
            <w:r>
              <w:rPr>
                <w:b/>
                <w:bCs/>
              </w:rPr>
              <w:t>4</w:t>
            </w:r>
          </w:p>
          <w:p w:rsidR="009B3093" w:rsidRDefault="009B3093">
            <w:pPr>
              <w:shd w:val="clear" w:color="auto" w:fill="FFFFFF"/>
              <w:jc w:val="center"/>
              <w:rPr>
                <w:b/>
                <w:bCs/>
              </w:rPr>
            </w:pP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1741" w:type="dxa"/>
            <w:gridSpan w:val="2"/>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ind w:right="-152"/>
            </w:pPr>
            <w:r>
              <w:t>Знакомство с названием раздела. Книги, прочитанные летом. Творчество читателя, талант писателя.</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3.09</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1741" w:type="dxa"/>
            <w:gridSpan w:val="2"/>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Мы идём в библиотеку.</w:t>
            </w:r>
          </w:p>
          <w:p w:rsidR="009B3093" w:rsidRDefault="009B3093">
            <w:pPr>
              <w:ind w:right="-152"/>
              <w:rPr>
                <w:b/>
                <w:bCs/>
                <w:i/>
                <w:iCs/>
              </w:rPr>
            </w:pPr>
            <w:r>
              <w:rPr>
                <w:b/>
                <w:bCs/>
                <w:i/>
                <w:iCs/>
              </w:rPr>
              <w:t>Проект «О чём может рассказать школьная библиотека»</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4.09</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1741" w:type="dxa"/>
            <w:gridSpan w:val="2"/>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ind w:right="-152"/>
            </w:pPr>
            <w:r>
              <w:t xml:space="preserve">Старинные и современные книги. Подготовка сообщения на темы «Старинные книги Древней Руси», </w:t>
            </w:r>
          </w:p>
          <w:p w:rsidR="009B3093" w:rsidRDefault="009B3093">
            <w:pPr>
              <w:shd w:val="clear" w:color="auto" w:fill="FFFFFF"/>
              <w:ind w:right="-152"/>
            </w:pPr>
            <w:r>
              <w:t>«О чём может рассказать старинная книга»</w:t>
            </w:r>
          </w:p>
          <w:p w:rsidR="009B3093" w:rsidRDefault="009B3093">
            <w:pPr>
              <w:shd w:val="clear" w:color="auto" w:fill="FFFFFF"/>
              <w:ind w:right="-152"/>
            </w:pP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5.10</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rHeight w:val="1374"/>
          <w:tblCellSpacing w:w="-5" w:type="nil"/>
        </w:trPr>
        <w:tc>
          <w:tcPr>
            <w:tcW w:w="1741" w:type="dxa"/>
            <w:gridSpan w:val="2"/>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ind w:right="-152"/>
            </w:pPr>
            <w:proofErr w:type="spellStart"/>
            <w:r>
              <w:rPr>
                <w:b/>
                <w:bCs/>
              </w:rPr>
              <w:t>Внутришкольный</w:t>
            </w:r>
            <w:proofErr w:type="spellEnd"/>
            <w:r>
              <w:rPr>
                <w:b/>
                <w:bCs/>
              </w:rPr>
              <w:t xml:space="preserve"> мониторинг</w:t>
            </w:r>
            <w:r>
              <w:t>.</w:t>
            </w:r>
          </w:p>
          <w:p w:rsidR="009B3093" w:rsidRDefault="009B3093">
            <w:pPr>
              <w:shd w:val="clear" w:color="auto" w:fill="FFFFFF"/>
              <w:ind w:right="-152"/>
            </w:pPr>
            <w:r>
              <w:t xml:space="preserve">Высказывания о книге К.Ушинского, М.Горького, Л.Толстого. </w:t>
            </w:r>
          </w:p>
          <w:p w:rsidR="009B3093" w:rsidRDefault="009B3093">
            <w:pPr>
              <w:shd w:val="clear" w:color="auto" w:fill="FFFFFF"/>
              <w:ind w:right="-152"/>
            </w:pPr>
            <w:r>
              <w:t xml:space="preserve">Классификация высказываний. </w:t>
            </w:r>
          </w:p>
          <w:p w:rsidR="009B3093" w:rsidRDefault="009B3093">
            <w:pPr>
              <w:shd w:val="clear" w:color="auto" w:fill="FFFFFF"/>
              <w:ind w:right="-152"/>
            </w:pPr>
            <w:r>
              <w:t xml:space="preserve">Напутствие читателю </w:t>
            </w:r>
            <w:proofErr w:type="spellStart"/>
            <w:r>
              <w:t>Р.Сефа</w:t>
            </w:r>
            <w:proofErr w:type="spellEnd"/>
            <w:r>
              <w:t>.</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p>
          <w:p w:rsidR="009B3093" w:rsidRDefault="009B3093">
            <w:pPr>
              <w:shd w:val="clear" w:color="auto" w:fill="FFFFFF"/>
              <w:jc w:val="center"/>
            </w:pPr>
          </w:p>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9.09</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1741" w:type="dxa"/>
            <w:gridSpan w:val="2"/>
            <w:tcBorders>
              <w:top w:val="single" w:sz="4" w:space="0" w:color="000000"/>
              <w:left w:val="single" w:sz="4" w:space="0" w:color="000000"/>
              <w:bottom w:val="single" w:sz="4" w:space="0" w:color="000000"/>
              <w:right w:val="single" w:sz="4" w:space="0" w:color="000000"/>
            </w:tcBorders>
          </w:tcPr>
          <w:p w:rsidR="009B3093" w:rsidRDefault="009B3093"/>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rPr>
                <w:b/>
                <w:bCs/>
              </w:rPr>
            </w:pPr>
            <w:r>
              <w:rPr>
                <w:b/>
                <w:bCs/>
              </w:rPr>
              <w:t>Устное народное творчество</w:t>
            </w:r>
          </w:p>
          <w:p w:rsidR="009B3093" w:rsidRDefault="009B3093">
            <w:pPr>
              <w:shd w:val="clear" w:color="auto" w:fill="FFFFFF"/>
              <w:rPr>
                <w:b/>
                <w:bCs/>
              </w:rPr>
            </w:pP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rPr>
                <w:b/>
                <w:bCs/>
              </w:rPr>
            </w:pPr>
            <w:r>
              <w:rPr>
                <w:b/>
                <w:bCs/>
              </w:rPr>
              <w:t>15</w:t>
            </w:r>
          </w:p>
          <w:p w:rsidR="009B3093" w:rsidRDefault="009B3093">
            <w:pPr>
              <w:shd w:val="clear" w:color="auto" w:fill="FFFFFF"/>
              <w:jc w:val="center"/>
              <w:rPr>
                <w:b/>
                <w:bCs/>
              </w:rPr>
            </w:pP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pPr>
            <w:r>
              <w:t>Знакомство с названием раздела.</w:t>
            </w:r>
          </w:p>
          <w:p w:rsidR="009B3093" w:rsidRDefault="009B3093">
            <w:pPr>
              <w:shd w:val="clear" w:color="auto" w:fill="FFFFFF"/>
              <w:ind w:right="-42"/>
            </w:pPr>
            <w:r>
              <w:t xml:space="preserve">Устное народное творчество. Малые и большие жанры устного народного творчества. Пословицы русского </w:t>
            </w:r>
          </w:p>
          <w:p w:rsidR="009B3093" w:rsidRDefault="009B3093">
            <w:pPr>
              <w:shd w:val="clear" w:color="auto" w:fill="FFFFFF"/>
              <w:ind w:right="-42"/>
            </w:pPr>
            <w:r>
              <w:t>народа. Сочинение по пословице.</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10.09</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 xml:space="preserve">Русские народные песни. </w:t>
            </w:r>
            <w:r>
              <w:lastRenderedPageBreak/>
              <w:t xml:space="preserve">Образ деревьев в русских народных песнях. Рифма. </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lastRenderedPageBreak/>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11.09</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roofErr w:type="spellStart"/>
            <w:r>
              <w:t>Потешки</w:t>
            </w:r>
            <w:proofErr w:type="spellEnd"/>
            <w:r>
              <w:t xml:space="preserve"> и прибаутки — малые жанры устного народного творчества. Отличия прибаутки от </w:t>
            </w:r>
            <w:proofErr w:type="spellStart"/>
            <w:r>
              <w:t>потешки</w:t>
            </w:r>
            <w:proofErr w:type="spellEnd"/>
            <w:r>
              <w:t>. Слово как средство создания образа.</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12.09</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ind w:right="-108"/>
            </w:pPr>
            <w:r>
              <w:t>Считалки и небылицы — малые жанры устного народного творчества. Ритм — основа считалки. Сравнение считалки и небылицы.</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16.09</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ind w:right="-108"/>
            </w:pPr>
            <w:r>
              <w:t>Загадки — малые жанры устного народного творчества. Распределение загадок по тематическим группам.</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p w:rsidR="009B3093" w:rsidRDefault="009B3093">
            <w:pPr>
              <w:shd w:val="clear" w:color="auto" w:fill="FFFFFF"/>
              <w:jc w:val="center"/>
            </w:pPr>
          </w:p>
          <w:p w:rsidR="009B3093" w:rsidRDefault="009B3093">
            <w:pPr>
              <w:shd w:val="clear" w:color="auto" w:fill="FFFFFF"/>
            </w:pP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17.09</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ind w:right="-152"/>
            </w:pPr>
            <w:r>
              <w:t>Пословицы и поговорки.</w:t>
            </w:r>
          </w:p>
          <w:p w:rsidR="009B3093" w:rsidRDefault="009B3093">
            <w:pPr>
              <w:ind w:right="-152"/>
            </w:pPr>
            <w:r>
              <w:t>Распределение пословиц  по тематическим группам.</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p>
          <w:p w:rsidR="009B3093" w:rsidRDefault="009B3093">
            <w:pPr>
              <w:shd w:val="clear" w:color="auto" w:fill="FFFFFF"/>
              <w:jc w:val="center"/>
            </w:pPr>
          </w:p>
          <w:p w:rsidR="009B3093" w:rsidRDefault="009B3093">
            <w:pPr>
              <w:shd w:val="clear" w:color="auto" w:fill="FFFFFF"/>
              <w:jc w:val="center"/>
            </w:pPr>
          </w:p>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18.09</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 xml:space="preserve">Народные сказки. </w:t>
            </w:r>
            <w:proofErr w:type="spellStart"/>
            <w:r>
              <w:t>Ю.Мориц</w:t>
            </w:r>
            <w:proofErr w:type="spellEnd"/>
            <w:r>
              <w:t xml:space="preserve"> «Сказка по лесу идёт…»</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19.09</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rHeight w:val="1199"/>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Русская народная сказка «Петушок и бобовое зёрнышко»</w:t>
            </w:r>
          </w:p>
          <w:p w:rsidR="009B3093" w:rsidRDefault="009B3093">
            <w:r>
              <w:t>Рассказывание сказки по рисункам. Соотнесение смысла пословицы со сказочным текстом.</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23.09</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Русская народная сказка</w:t>
            </w:r>
          </w:p>
          <w:p w:rsidR="009B3093" w:rsidRDefault="009B3093">
            <w:pPr>
              <w:ind w:right="-108"/>
            </w:pPr>
            <w:r>
              <w:t xml:space="preserve"> «У страха глаза велики» Использование приёма звукозаписи при создании кумулятивной сказки. Рассказывание сказки по плану.</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24.09</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Русская народная сказка</w:t>
            </w:r>
          </w:p>
          <w:p w:rsidR="009B3093" w:rsidRDefault="009B3093">
            <w:r>
              <w:t xml:space="preserve"> «Лиса и тетерев»</w:t>
            </w:r>
          </w:p>
          <w:p w:rsidR="009B3093" w:rsidRDefault="009B3093">
            <w:r>
              <w:t>Характеристика героев сказки на основе представленных качеств характера. Творческий пересказ от лица тетерева.</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25.09</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rHeight w:val="1033"/>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Русская народная сказка</w:t>
            </w:r>
          </w:p>
          <w:p w:rsidR="009B3093" w:rsidRDefault="009B3093">
            <w:pPr>
              <w:ind w:right="-108"/>
            </w:pPr>
            <w:r>
              <w:t xml:space="preserve"> «Лиса и журавль» </w:t>
            </w:r>
          </w:p>
          <w:p w:rsidR="009B3093" w:rsidRDefault="009B3093">
            <w:pPr>
              <w:ind w:right="-108"/>
            </w:pPr>
            <w:r>
              <w:t>Соотнесение смысла пословицы со сказочным текстом.</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26.09</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rHeight w:val="953"/>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Pr="00492A52" w:rsidRDefault="009B3093">
            <w:pPr>
              <w:rPr>
                <w:color w:val="FF0000"/>
              </w:rPr>
            </w:pPr>
          </w:p>
          <w:p w:rsidR="009B3093" w:rsidRPr="00492A52" w:rsidRDefault="009B3093">
            <w:pPr>
              <w:rPr>
                <w:color w:val="FF0000"/>
              </w:rPr>
            </w:pPr>
            <w:r w:rsidRPr="00492A52">
              <w:rPr>
                <w:color w:val="FF0000"/>
              </w:rPr>
              <w:t>Русская народная сказка</w:t>
            </w:r>
          </w:p>
          <w:p w:rsidR="009B3093" w:rsidRPr="00492A52" w:rsidRDefault="009B3093">
            <w:pPr>
              <w:ind w:right="-108"/>
              <w:rPr>
                <w:color w:val="FF0000"/>
              </w:rPr>
            </w:pPr>
            <w:r w:rsidRPr="00492A52">
              <w:rPr>
                <w:color w:val="FF0000"/>
              </w:rPr>
              <w:t xml:space="preserve"> «Каша из топора»</w:t>
            </w:r>
          </w:p>
          <w:p w:rsidR="009B3093" w:rsidRPr="00492A52" w:rsidRDefault="009B3093">
            <w:pPr>
              <w:ind w:right="-108"/>
              <w:rPr>
                <w:color w:val="FF0000"/>
              </w:rPr>
            </w:pPr>
            <w:r w:rsidRPr="00492A52">
              <w:rPr>
                <w:color w:val="FF0000"/>
              </w:rPr>
              <w:t>Характеристика героев сказки на основе представленных качеств характера.</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p>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30.09</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rHeight w:val="176"/>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Русская народная сказка</w:t>
            </w:r>
          </w:p>
          <w:p w:rsidR="009B3093" w:rsidRDefault="009B3093">
            <w:pPr>
              <w:ind w:right="-108"/>
            </w:pPr>
            <w:r>
              <w:t xml:space="preserve"> «Гуси-лебеди» </w:t>
            </w:r>
          </w:p>
          <w:p w:rsidR="009B3093" w:rsidRDefault="009B3093">
            <w:r>
              <w:t>Характеристика героев сказки на основе вопросов.</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1.10</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rHeight w:val="176"/>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Русская народная сказка</w:t>
            </w:r>
          </w:p>
          <w:p w:rsidR="009B3093" w:rsidRDefault="009B3093">
            <w:pPr>
              <w:ind w:right="-108"/>
            </w:pPr>
            <w:r>
              <w:t xml:space="preserve"> «Гуси-лебеди» </w:t>
            </w:r>
          </w:p>
          <w:p w:rsidR="009B3093" w:rsidRDefault="009B3093">
            <w:r>
              <w:t>Соотнесение смысла пословицы со сказочным текстом.</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2.10</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rHeight w:val="85"/>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 xml:space="preserve">Проверим себя и оценим свои достижения по разделу </w:t>
            </w:r>
          </w:p>
          <w:p w:rsidR="009B3093" w:rsidRDefault="009B3093">
            <w:r>
              <w:t>«Устное народное творчество»</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3.10</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ind w:right="-108"/>
              <w:rPr>
                <w:b/>
                <w:bCs/>
              </w:rPr>
            </w:pPr>
            <w:r>
              <w:rPr>
                <w:b/>
                <w:bCs/>
              </w:rPr>
              <w:t>Люблю природу русскую. Осень.</w:t>
            </w:r>
          </w:p>
          <w:p w:rsidR="009B3093" w:rsidRDefault="009B3093">
            <w:pPr>
              <w:shd w:val="clear" w:color="auto" w:fill="FFFFFF"/>
              <w:ind w:right="-108"/>
              <w:rPr>
                <w:b/>
                <w:bCs/>
              </w:rPr>
            </w:pP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rPr>
                <w:b/>
                <w:bCs/>
              </w:rPr>
            </w:pPr>
            <w:r>
              <w:rPr>
                <w:b/>
                <w:bCs/>
              </w:rPr>
              <w:t>8</w:t>
            </w:r>
          </w:p>
          <w:p w:rsidR="009B3093" w:rsidRDefault="009B3093">
            <w:pPr>
              <w:shd w:val="clear" w:color="auto" w:fill="FFFFFF"/>
              <w:jc w:val="center"/>
              <w:rPr>
                <w:b/>
                <w:bCs/>
              </w:rPr>
            </w:pP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ind w:right="-108"/>
            </w:pPr>
            <w:r>
              <w:t xml:space="preserve">Знакомство с названием раздела. </w:t>
            </w:r>
          </w:p>
          <w:p w:rsidR="009B3093" w:rsidRDefault="009B3093">
            <w:r>
              <w:t xml:space="preserve">Картины осенней природы. </w:t>
            </w:r>
          </w:p>
          <w:p w:rsidR="009B3093" w:rsidRDefault="009B3093">
            <w:pPr>
              <w:shd w:val="clear" w:color="auto" w:fill="FFFFFF"/>
              <w:ind w:right="-108"/>
            </w:pPr>
            <w:r>
              <w:t>Осенние загадки. Образ осени в загадках. Соотнесение загадки и отгадки.</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p>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7.10</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ind w:right="-108"/>
            </w:pPr>
            <w:r>
              <w:t>Лирическое стихотворение Ф.Тютчева «Есть в осени первоначальной…». Настроение.</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8.10</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p w:rsidR="009B3093" w:rsidRDefault="009B3093">
            <w:pPr>
              <w:ind w:right="-108"/>
            </w:pPr>
            <w:r>
              <w:t>Лирические стихотворения К.Бальмонта «Поспевает брусника…», А.Плещеева «Осень наступила…». Интонация.</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p>
          <w:p w:rsidR="009B3093" w:rsidRDefault="009B3093">
            <w:pPr>
              <w:shd w:val="clear" w:color="auto" w:fill="FFFFFF"/>
              <w:jc w:val="center"/>
            </w:pPr>
          </w:p>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9.10</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 w:rsidR="009B3093" w:rsidRDefault="009B3093">
            <w:r>
              <w:t>Лирическое стихотворение А.Фета «Ласточки пропали…»</w:t>
            </w:r>
          </w:p>
          <w:p w:rsidR="009B3093" w:rsidRDefault="009B3093">
            <w:r>
              <w:t>Средства художественной выразительности. Сравнение.</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p>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14.10</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ind w:right="-108"/>
            </w:pPr>
            <w:r>
              <w:t>«Осенние листья» - тема для поэтов.</w:t>
            </w:r>
          </w:p>
          <w:p w:rsidR="009B3093" w:rsidRDefault="009B3093">
            <w:pPr>
              <w:ind w:right="-108"/>
            </w:pPr>
            <w:r>
              <w:t>Приём звукозаписи как средство выразительности.</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15.10</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В.Берестов «Хитрые грибы»</w:t>
            </w:r>
          </w:p>
          <w:p w:rsidR="009B3093" w:rsidRDefault="009B3093">
            <w:r>
              <w:t>Сравнение художественного и научно-познавательного текста.</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16.10</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ind w:right="-152"/>
            </w:pPr>
            <w:r>
              <w:t>М.Пришвин «Осеннее утро», И.Бунин «Сегодня так светло кругом…»</w:t>
            </w:r>
          </w:p>
          <w:p w:rsidR="009B3093" w:rsidRDefault="009B3093">
            <w:pPr>
              <w:ind w:right="-152"/>
            </w:pPr>
            <w:r>
              <w:t>Сравнение лирического и прозаического текстов.</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17.10</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 xml:space="preserve">Проверим себя и оценим свои достижения по разделу </w:t>
            </w:r>
          </w:p>
          <w:p w:rsidR="009B3093" w:rsidRDefault="009B3093">
            <w:r>
              <w:t xml:space="preserve"> «Люблю природу русскую. Осень»</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21.10</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ind w:left="720"/>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ind w:right="-108"/>
              <w:rPr>
                <w:b/>
                <w:bCs/>
              </w:rPr>
            </w:pPr>
            <w:r>
              <w:rPr>
                <w:b/>
                <w:bCs/>
              </w:rPr>
              <w:t>Русские писатели</w:t>
            </w:r>
          </w:p>
          <w:p w:rsidR="009B3093" w:rsidRDefault="009B3093">
            <w:pPr>
              <w:shd w:val="clear" w:color="auto" w:fill="FFFFFF"/>
              <w:ind w:right="-108"/>
              <w:rPr>
                <w:b/>
                <w:bCs/>
              </w:rPr>
            </w:pP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rPr>
                <w:b/>
                <w:bCs/>
              </w:rPr>
            </w:pPr>
            <w:r>
              <w:rPr>
                <w:b/>
                <w:bCs/>
              </w:rPr>
              <w:t>14</w:t>
            </w:r>
          </w:p>
          <w:p w:rsidR="009B3093" w:rsidRDefault="009B3093">
            <w:pPr>
              <w:shd w:val="clear" w:color="auto" w:fill="FFFFFF"/>
              <w:jc w:val="center"/>
              <w:rPr>
                <w:b/>
                <w:bCs/>
              </w:rPr>
            </w:pP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ind w:right="-108"/>
            </w:pPr>
            <w:r>
              <w:t xml:space="preserve">Знакомство с названием раздела. </w:t>
            </w:r>
          </w:p>
          <w:p w:rsidR="009B3093" w:rsidRDefault="009B3093">
            <w:pPr>
              <w:shd w:val="clear" w:color="auto" w:fill="FFFFFF"/>
              <w:ind w:right="-108"/>
            </w:pPr>
            <w:r>
              <w:t>А.С.Пушкин – великий русский писатель</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22.10</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ind w:right="-152"/>
            </w:pPr>
            <w:r>
              <w:t>А.С.Пушкин Вступление к поэме «Руслан и Людмила». Сказочные чудеса.</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23.10</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ind w:right="-152"/>
            </w:pPr>
            <w:r>
              <w:t>Лирические стихотворения А.С.Пушкина «Вот север, тучи нагоняя…», «Зима! Крестьянин торжествуя…». Эпитет. Сравнение. Олицетворение.</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24.10</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rHeight w:val="695"/>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ind w:right="-152"/>
            </w:pPr>
            <w:r>
              <w:t>А.С.Пушкин «Сказка о рыбаке и рыбке»</w:t>
            </w:r>
          </w:p>
          <w:p w:rsidR="009B3093" w:rsidRDefault="009B3093">
            <w:pPr>
              <w:ind w:right="-152"/>
            </w:pPr>
            <w:r>
              <w:t xml:space="preserve">Сравнение литературной и народной сказок. </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5.11</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rHeight w:val="695"/>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ind w:right="-152"/>
            </w:pPr>
            <w:r>
              <w:t>А.С.Пушкин «Сказка о рыбаке и рыбке»</w:t>
            </w:r>
            <w:proofErr w:type="gramStart"/>
            <w:r>
              <w:t xml:space="preserve"> .</w:t>
            </w:r>
            <w:proofErr w:type="gramEnd"/>
            <w:r>
              <w:t xml:space="preserve"> Картины моря в сказке.</w:t>
            </w:r>
          </w:p>
          <w:p w:rsidR="009B3093" w:rsidRDefault="009B3093">
            <w:pPr>
              <w:ind w:right="-152"/>
            </w:pP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6.11</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rHeight w:val="695"/>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ind w:right="-152"/>
            </w:pPr>
            <w:r>
              <w:t>А.С.Пушкин «Сказка о рыбаке и рыбке».  Характеристика героев произведения.</w:t>
            </w:r>
          </w:p>
          <w:p w:rsidR="009B3093" w:rsidRDefault="009B3093">
            <w:pPr>
              <w:ind w:right="-152"/>
            </w:pP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7.11</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 xml:space="preserve">И.А.Крылов «Лебедь, Рак и Щука» </w:t>
            </w:r>
          </w:p>
          <w:p w:rsidR="009B3093" w:rsidRDefault="009B3093">
            <w:r>
              <w:t>Структура басни</w:t>
            </w:r>
          </w:p>
          <w:p w:rsidR="009B3093" w:rsidRDefault="009B3093">
            <w:r>
              <w:t>Нравственный смысл басни. Сравнение басни и сказки.</w:t>
            </w:r>
          </w:p>
          <w:p w:rsidR="009B3093" w:rsidRDefault="009B3093"/>
          <w:p w:rsidR="009B3093" w:rsidRDefault="009B3093">
            <w:r>
              <w:t xml:space="preserve"> Герои басенного текста.</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11.11</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И.А.Крылов «Стрекоза и Муравей»  Характеристика героев басни.</w:t>
            </w:r>
          </w:p>
          <w:p w:rsidR="009B3093" w:rsidRDefault="009B3093">
            <w:pPr>
              <w:ind w:right="-152"/>
            </w:pPr>
            <w:r>
              <w:t>Соотнесение смысла басни с пословицей</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12.11</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Л.Н.Толстой «Старый дед и внучек»</w:t>
            </w:r>
          </w:p>
          <w:p w:rsidR="009B3093" w:rsidRDefault="009B3093">
            <w:r>
              <w:t>Нравственный смысл басни.</w:t>
            </w:r>
          </w:p>
          <w:p w:rsidR="009B3093" w:rsidRDefault="009B3093">
            <w:pPr>
              <w:ind w:right="-152"/>
            </w:pPr>
            <w:r>
              <w:t>Соотнесение смысла басни с пословицей.</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13.11</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Л.Н.Толстой «</w:t>
            </w:r>
            <w:proofErr w:type="spellStart"/>
            <w:r>
              <w:t>Филипок</w:t>
            </w:r>
            <w:proofErr w:type="spellEnd"/>
            <w:r>
              <w:t>»</w:t>
            </w:r>
          </w:p>
          <w:p w:rsidR="009B3093" w:rsidRDefault="009B3093">
            <w:pPr>
              <w:ind w:right="-152"/>
            </w:pPr>
            <w:r>
              <w:t>Характеристика героев произведения.</w:t>
            </w:r>
          </w:p>
          <w:p w:rsidR="009B3093" w:rsidRDefault="009B3093">
            <w:pPr>
              <w:ind w:right="-152"/>
            </w:pP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14.11</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Л.Н.Толстой «</w:t>
            </w:r>
            <w:proofErr w:type="spellStart"/>
            <w:r>
              <w:t>Филипок</w:t>
            </w:r>
            <w:proofErr w:type="spellEnd"/>
            <w:r>
              <w:t>»</w:t>
            </w:r>
          </w:p>
          <w:p w:rsidR="009B3093" w:rsidRDefault="009B3093">
            <w:r>
              <w:t>Подробный пересказ.</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18.11</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ind w:right="-42"/>
            </w:pPr>
            <w:r>
              <w:t>Л.Н.Толстой «</w:t>
            </w:r>
            <w:proofErr w:type="gramStart"/>
            <w:r>
              <w:t>Правда</w:t>
            </w:r>
            <w:proofErr w:type="gramEnd"/>
            <w:r>
              <w:t xml:space="preserve"> всего дороже».</w:t>
            </w:r>
          </w:p>
          <w:p w:rsidR="009B3093" w:rsidRDefault="009B3093">
            <w:pPr>
              <w:ind w:right="-152"/>
            </w:pPr>
            <w:r>
              <w:t>Нравственный смысл произведения</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19.11</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ind w:right="-152"/>
            </w:pPr>
            <w:r>
              <w:t>Л.Н.Толстой «Котёнок»</w:t>
            </w:r>
          </w:p>
          <w:p w:rsidR="009B3093" w:rsidRDefault="009B3093">
            <w:pPr>
              <w:ind w:right="-152"/>
            </w:pPr>
            <w:r>
              <w:t>Характеристика героев произведения.</w:t>
            </w:r>
          </w:p>
          <w:p w:rsidR="009B3093" w:rsidRDefault="009B3093">
            <w:pPr>
              <w:ind w:right="-152"/>
            </w:pPr>
            <w:r>
              <w:t>Подробный пересказ</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20.11</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 xml:space="preserve"> Проверим себя и оценим свои достижения по разделу </w:t>
            </w:r>
          </w:p>
          <w:p w:rsidR="009B3093" w:rsidRDefault="009B3093">
            <w:pPr>
              <w:ind w:right="-152"/>
            </w:pPr>
            <w:r>
              <w:t xml:space="preserve"> «Русские писатели»</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21.11</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ind w:left="720"/>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rPr>
                <w:b/>
                <w:bCs/>
              </w:rPr>
            </w:pPr>
            <w:r>
              <w:rPr>
                <w:b/>
                <w:bCs/>
              </w:rPr>
              <w:t>О братьях наших меньших</w:t>
            </w:r>
          </w:p>
          <w:p w:rsidR="009B3093" w:rsidRDefault="009B3093">
            <w:pPr>
              <w:rPr>
                <w:b/>
                <w:bCs/>
              </w:rPr>
            </w:pP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rPr>
                <w:b/>
                <w:bCs/>
              </w:rPr>
            </w:pPr>
            <w:r>
              <w:rPr>
                <w:b/>
                <w:bCs/>
              </w:rPr>
              <w:t>12</w:t>
            </w:r>
          </w:p>
          <w:p w:rsidR="009B3093" w:rsidRDefault="009B3093">
            <w:pPr>
              <w:shd w:val="clear" w:color="auto" w:fill="FFFFFF"/>
              <w:jc w:val="center"/>
              <w:rPr>
                <w:b/>
                <w:bCs/>
              </w:rPr>
            </w:pP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Знакомство с названием раздела.</w:t>
            </w:r>
          </w:p>
          <w:p w:rsidR="009B3093" w:rsidRDefault="009B3093">
            <w:r>
              <w:t xml:space="preserve">Научно-популярный текст Н. И. </w:t>
            </w:r>
          </w:p>
          <w:p w:rsidR="009B3093" w:rsidRDefault="009B3093">
            <w:r>
              <w:t xml:space="preserve">Сладкова «Они и мы».  </w:t>
            </w:r>
          </w:p>
          <w:p w:rsidR="009B3093" w:rsidRDefault="009B3093">
            <w:r>
              <w:t>А.Шибаев «Кто кем становится»</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25.11</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ind w:right="-152"/>
            </w:pPr>
            <w:proofErr w:type="gramStart"/>
            <w:r>
              <w:t>Б</w:t>
            </w:r>
            <w:proofErr w:type="gramEnd"/>
            <w:r>
              <w:t xml:space="preserve"> </w:t>
            </w:r>
            <w:proofErr w:type="spellStart"/>
            <w:r>
              <w:t>Заходер</w:t>
            </w:r>
            <w:proofErr w:type="spellEnd"/>
            <w:r>
              <w:t xml:space="preserve"> «Плачет киска в коридоре…», И.Пивоварова «Жила-была собака…». Настроение стихотворения. Приёмы сказочного текста в стихотворении.</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26.11</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ind w:right="-152"/>
            </w:pPr>
            <w:r>
              <w:t xml:space="preserve">В.Берестов «Кошкин щенок». Заголовок стихотворения Характер героев стихотворения. </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27.11</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М.Пришвин «Ребята и утята»</w:t>
            </w:r>
          </w:p>
          <w:p w:rsidR="009B3093" w:rsidRDefault="009B3093">
            <w:r>
              <w:lastRenderedPageBreak/>
              <w:t xml:space="preserve">Нравственный смысл поступков. Характеристика героев. </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lastRenderedPageBreak/>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28.11</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М.Пришвин «Ребята и утята»</w:t>
            </w:r>
          </w:p>
          <w:p w:rsidR="009B3093" w:rsidRDefault="009B3093">
            <w:r>
              <w:t>Подробный пересказ на основе плана.</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2.12</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rHeight w:val="496"/>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roofErr w:type="spellStart"/>
            <w:r>
              <w:t>Е.Чарушин</w:t>
            </w:r>
            <w:proofErr w:type="spellEnd"/>
            <w:r>
              <w:t xml:space="preserve"> «Страшный рассказ»</w:t>
            </w:r>
          </w:p>
          <w:p w:rsidR="009B3093" w:rsidRDefault="009B3093">
            <w:pPr>
              <w:tabs>
                <w:tab w:val="left" w:pos="900"/>
              </w:tabs>
              <w:ind w:right="-42"/>
            </w:pPr>
            <w:r>
              <w:t xml:space="preserve">Характеристика героев. </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3.12</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rHeight w:val="496"/>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roofErr w:type="spellStart"/>
            <w:r>
              <w:t>Е.Чарушин</w:t>
            </w:r>
            <w:proofErr w:type="spellEnd"/>
            <w:r>
              <w:t xml:space="preserve"> «Страшный рассказ»</w:t>
            </w:r>
            <w:proofErr w:type="gramStart"/>
            <w:r>
              <w:t xml:space="preserve"> .</w:t>
            </w:r>
            <w:proofErr w:type="gramEnd"/>
            <w:r>
              <w:t>Составление плана по опорным словам.</w:t>
            </w:r>
          </w:p>
          <w:p w:rsidR="009B3093" w:rsidRDefault="009B3093"/>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4.12.</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rHeight w:val="1736"/>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Б. Житков «Храбрый утёнок»</w:t>
            </w:r>
          </w:p>
          <w:p w:rsidR="009B3093" w:rsidRDefault="009B3093">
            <w:r>
              <w:t xml:space="preserve">Характеристика героев. </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p w:rsidR="009B3093" w:rsidRDefault="009B3093">
            <w:pPr>
              <w:shd w:val="clear" w:color="auto" w:fill="FFFFFF"/>
              <w:tabs>
                <w:tab w:val="left" w:pos="210"/>
                <w:tab w:val="center" w:pos="277"/>
              </w:tabs>
            </w:pP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5.12</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rHeight w:val="1736"/>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Б. Житков «Храбрый утёнок».</w:t>
            </w:r>
          </w:p>
          <w:p w:rsidR="009B3093" w:rsidRDefault="009B3093">
            <w:r>
              <w:t>Выборочный пересказ.</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p w:rsidR="009B3093" w:rsidRDefault="009B3093"/>
          <w:p w:rsidR="009B3093" w:rsidRDefault="009B3093"/>
        </w:tc>
        <w:tc>
          <w:tcPr>
            <w:tcW w:w="2070" w:type="dxa"/>
            <w:tcBorders>
              <w:top w:val="single" w:sz="4" w:space="0" w:color="000000"/>
              <w:left w:val="single" w:sz="4" w:space="0" w:color="000000"/>
              <w:bottom w:val="single" w:sz="4" w:space="0" w:color="000000"/>
              <w:right w:val="single" w:sz="4" w:space="0" w:color="000000"/>
            </w:tcBorders>
          </w:tcPr>
          <w:p w:rsidR="009B3093" w:rsidRDefault="009B3093"/>
          <w:p w:rsidR="009B3093" w:rsidRDefault="009B3093"/>
          <w:p w:rsidR="009B3093" w:rsidRDefault="009B3093"/>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9.12</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В Бианки «Музыкант»</w:t>
            </w:r>
          </w:p>
          <w:p w:rsidR="009B3093" w:rsidRDefault="009B3093">
            <w:r>
              <w:t>Прогнозирование текста.</w:t>
            </w:r>
          </w:p>
          <w:p w:rsidR="009B3093" w:rsidRDefault="009B3093">
            <w:r>
              <w:t>Подробный пересказ по вопросам.</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10.12.</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В.Бианки «Сова»</w:t>
            </w:r>
          </w:p>
          <w:p w:rsidR="009B3093" w:rsidRDefault="009B3093">
            <w:pPr>
              <w:ind w:right="-152"/>
            </w:pPr>
            <w:r>
              <w:t>Характеристика героев. Чтение диалогов по ролям. Составление рассказа на тему «Человек и природа».</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11.12</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 xml:space="preserve">Проверим себя и оценим свои достижения по разделу </w:t>
            </w:r>
          </w:p>
          <w:p w:rsidR="009B3093" w:rsidRDefault="009B3093">
            <w:r>
              <w:t xml:space="preserve"> «О братьях наших меньших».</w:t>
            </w:r>
          </w:p>
          <w:p w:rsidR="009B3093" w:rsidRDefault="009B3093">
            <w:pPr>
              <w:rPr>
                <w:b/>
                <w:bCs/>
              </w:rPr>
            </w:pPr>
            <w:proofErr w:type="spellStart"/>
            <w:r>
              <w:rPr>
                <w:b/>
                <w:bCs/>
              </w:rPr>
              <w:t>Внутришкольный</w:t>
            </w:r>
            <w:proofErr w:type="spellEnd"/>
            <w:r>
              <w:rPr>
                <w:b/>
                <w:bCs/>
              </w:rPr>
              <w:t xml:space="preserve"> мониторинг.</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p w:rsidR="009B3093" w:rsidRDefault="009B3093">
            <w:pPr>
              <w:shd w:val="clear" w:color="auto" w:fill="FFFFFF"/>
              <w:jc w:val="center"/>
            </w:pPr>
          </w:p>
          <w:p w:rsidR="009B3093" w:rsidRDefault="009B3093">
            <w:pPr>
              <w:shd w:val="clear" w:color="auto" w:fill="FFFFFF"/>
              <w:jc w:val="center"/>
            </w:pPr>
          </w:p>
          <w:p w:rsidR="009B3093" w:rsidRDefault="009B3093">
            <w:pPr>
              <w:shd w:val="clear" w:color="auto" w:fill="FFFFFF"/>
              <w:jc w:val="center"/>
            </w:pPr>
          </w:p>
          <w:p w:rsidR="009B3093" w:rsidRDefault="009B3093">
            <w:pPr>
              <w:shd w:val="clear" w:color="auto" w:fill="FFFFFF"/>
              <w:jc w:val="center"/>
            </w:pPr>
          </w:p>
          <w:p w:rsidR="009B3093" w:rsidRDefault="009B3093">
            <w:pPr>
              <w:shd w:val="clear" w:color="auto" w:fill="FFFFFF"/>
            </w:pP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12.12</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rPr>
                <w:b/>
                <w:bCs/>
              </w:rPr>
            </w:pPr>
            <w:r>
              <w:rPr>
                <w:b/>
                <w:bCs/>
              </w:rPr>
              <w:t xml:space="preserve">Из детских журналов </w:t>
            </w:r>
          </w:p>
          <w:p w:rsidR="009B3093" w:rsidRDefault="009B3093">
            <w:pPr>
              <w:rPr>
                <w:b/>
                <w:bCs/>
              </w:rPr>
            </w:pP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rPr>
                <w:b/>
                <w:bCs/>
              </w:rPr>
            </w:pPr>
            <w:r>
              <w:rPr>
                <w:b/>
                <w:bCs/>
              </w:rPr>
              <w:t>9</w:t>
            </w:r>
          </w:p>
          <w:p w:rsidR="009B3093" w:rsidRDefault="009B3093">
            <w:pPr>
              <w:shd w:val="clear" w:color="auto" w:fill="FFFFFF"/>
              <w:jc w:val="center"/>
              <w:rPr>
                <w:b/>
                <w:bCs/>
              </w:rPr>
            </w:pP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ind w:right="-42"/>
            </w:pPr>
            <w:r>
              <w:t>Знакомство с названием раздела.</w:t>
            </w:r>
          </w:p>
          <w:p w:rsidR="009B3093" w:rsidRDefault="009B3093">
            <w:r>
              <w:t>Придумывание своих вопросов по содержанию, сравнение их с необычными вопросами из детских журналов.</w:t>
            </w:r>
          </w:p>
          <w:p w:rsidR="009B3093" w:rsidRDefault="009B3093">
            <w:pPr>
              <w:rPr>
                <w:i/>
                <w:iCs/>
              </w:rPr>
            </w:pPr>
            <w:r>
              <w:rPr>
                <w:i/>
                <w:iCs/>
              </w:rPr>
              <w:t xml:space="preserve">Проект «Мой любимый </w:t>
            </w:r>
            <w:r>
              <w:rPr>
                <w:i/>
                <w:iCs/>
              </w:rPr>
              <w:lastRenderedPageBreak/>
              <w:t>детский журнал».</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lastRenderedPageBreak/>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16.12</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Д.Хармс «Игра»</w:t>
            </w:r>
          </w:p>
          <w:p w:rsidR="009B3093" w:rsidRDefault="009B3093">
            <w:r>
              <w:t>Ритм стихотворного текста.</w:t>
            </w:r>
          </w:p>
          <w:p w:rsidR="009B3093" w:rsidRDefault="009B3093">
            <w:r>
              <w:t>Выразительное чтение на основе ритма. Чтение диалогов по ролям</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17.12</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Д.Хармс «Вы знаете?</w:t>
            </w:r>
          </w:p>
          <w:p w:rsidR="009B3093" w:rsidRDefault="009B3093">
            <w:r>
              <w:t>Заголовок. Подбор заголовка в соответствии с содержанием, главной мыслью</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18.12</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ind w:right="-152"/>
            </w:pPr>
            <w:r>
              <w:t xml:space="preserve">Д.Хармс, С.Маршак «Весёлые чижи». </w:t>
            </w:r>
            <w:proofErr w:type="spellStart"/>
            <w:r>
              <w:t>Инсценирование</w:t>
            </w:r>
            <w:proofErr w:type="spellEnd"/>
            <w:r>
              <w:t xml:space="preserve"> стихотворения.</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19.12</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Д.Хармс «Что это было?»</w:t>
            </w:r>
          </w:p>
          <w:p w:rsidR="009B3093" w:rsidRDefault="009B3093">
            <w:r>
              <w:t>Настроение стихотворения.</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23.12</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ind w:right="-42"/>
            </w:pPr>
            <w:r>
              <w:t xml:space="preserve">Н. </w:t>
            </w:r>
            <w:proofErr w:type="spellStart"/>
            <w:r>
              <w:t>Гернер</w:t>
            </w:r>
            <w:proofErr w:type="spellEnd"/>
            <w:r>
              <w:t>, Д.Хармс «Очень-очень вкусный пирог» Соотнесение названия с содержанием стихотворения.</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24.12</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Ю.Владимиров «Чудаки»</w:t>
            </w:r>
          </w:p>
          <w:p w:rsidR="009B3093" w:rsidRDefault="009B3093">
            <w:pPr>
              <w:ind w:right="-152"/>
            </w:pPr>
            <w:r>
              <w:t>Соотнесение названия с содержанием стихотворения.</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25.12</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А.Введенский «Учёный Петя», «Лошадка» Соотнесение названия содержанием стихотворения.</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26.12</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ind w:right="-152"/>
            </w:pPr>
            <w:r>
              <w:t xml:space="preserve">Проверим себя и оценим свои достижения по разделу </w:t>
            </w:r>
          </w:p>
          <w:p w:rsidR="009B3093" w:rsidRDefault="009B3093">
            <w:r>
              <w:t xml:space="preserve"> «Из детских журналов»</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163.01</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ind w:left="720"/>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rPr>
                <w:b/>
                <w:bCs/>
              </w:rPr>
            </w:pPr>
            <w:r>
              <w:rPr>
                <w:b/>
                <w:bCs/>
              </w:rPr>
              <w:t>Люблю природу русскую. Зима</w:t>
            </w:r>
          </w:p>
          <w:p w:rsidR="009B3093" w:rsidRDefault="009B3093">
            <w:pPr>
              <w:rPr>
                <w:b/>
                <w:bCs/>
              </w:rPr>
            </w:pP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rPr>
                <w:b/>
                <w:bCs/>
              </w:rPr>
            </w:pPr>
            <w:r>
              <w:rPr>
                <w:b/>
                <w:bCs/>
              </w:rPr>
              <w:t>10</w:t>
            </w:r>
          </w:p>
          <w:p w:rsidR="009B3093" w:rsidRDefault="009B3093">
            <w:pPr>
              <w:shd w:val="clear" w:color="auto" w:fill="FFFFFF"/>
              <w:jc w:val="center"/>
              <w:rPr>
                <w:b/>
                <w:bCs/>
              </w:rPr>
            </w:pP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jc w:val="both"/>
            </w:pPr>
            <w:r>
              <w:t xml:space="preserve">Знакомство с названием раздела. </w:t>
            </w:r>
          </w:p>
          <w:p w:rsidR="009B3093" w:rsidRDefault="009B3093">
            <w:r>
              <w:t>Зимние загадки. Соотнесение загадки с отгадкой.</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14.01</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ind w:right="-108"/>
            </w:pPr>
            <w:r>
              <w:t>Лирические стихотворения И.А.Бунина «Зимним холодом пахнуло…», К.Д.Бальмонта «Светло-пушистая…». Настроение стихотворения. Словесное рисование.</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15.01</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p w:rsidR="009B3093" w:rsidRDefault="009B3093">
            <w:pPr>
              <w:ind w:right="-108"/>
            </w:pPr>
            <w:r>
              <w:t xml:space="preserve">Лирические стихотворения Я.Л.Акима «Утром кот </w:t>
            </w:r>
            <w:r>
              <w:lastRenderedPageBreak/>
              <w:t>принёс на лапах…», Ф.И.Тютчева «Чародейкою Зимою…». Настроение. Авторское отношение к зиме.</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p>
          <w:p w:rsidR="009B3093" w:rsidRDefault="009B3093">
            <w:pPr>
              <w:shd w:val="clear" w:color="auto" w:fill="FFFFFF"/>
              <w:jc w:val="center"/>
            </w:pPr>
          </w:p>
          <w:p w:rsidR="009B3093" w:rsidRDefault="009B3093">
            <w:pPr>
              <w:shd w:val="clear" w:color="auto" w:fill="FFFFFF"/>
              <w:jc w:val="center"/>
            </w:pPr>
          </w:p>
          <w:p w:rsidR="009B3093" w:rsidRDefault="009B3093">
            <w:pPr>
              <w:shd w:val="clear" w:color="auto" w:fill="FFFFFF"/>
              <w:jc w:val="center"/>
            </w:pPr>
            <w:r>
              <w:lastRenderedPageBreak/>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16.01</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ind w:right="-108"/>
            </w:pPr>
            <w:r>
              <w:t>Лирические стихотворения С.А.Есенина «Поёт зима, аукает…», «Берёза». Слова, которые помогают представить зимние картины.</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20.01</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ind w:right="-152"/>
            </w:pPr>
            <w:r>
              <w:t>Русская народная сказка</w:t>
            </w:r>
          </w:p>
          <w:p w:rsidR="009B3093" w:rsidRDefault="009B3093">
            <w:pPr>
              <w:ind w:right="-152"/>
            </w:pPr>
            <w:r>
              <w:t xml:space="preserve"> «Два Мороза». Соотнесение смысла пословицы с главной мыслью произведения.</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p>
          <w:p w:rsidR="009B3093" w:rsidRDefault="009B3093">
            <w:pPr>
              <w:shd w:val="clear" w:color="auto" w:fill="FFFFFF"/>
              <w:jc w:val="center"/>
            </w:pPr>
            <w:r>
              <w:t>1</w:t>
            </w:r>
          </w:p>
          <w:p w:rsidR="009B3093" w:rsidRDefault="009B3093">
            <w:pPr>
              <w:shd w:val="clear" w:color="auto" w:fill="FFFFFF"/>
              <w:jc w:val="center"/>
            </w:pPr>
          </w:p>
          <w:p w:rsidR="009B3093" w:rsidRDefault="009B3093">
            <w:pPr>
              <w:shd w:val="clear" w:color="auto" w:fill="FFFFFF"/>
            </w:pPr>
          </w:p>
          <w:p w:rsidR="009B3093" w:rsidRDefault="009B3093">
            <w:pPr>
              <w:shd w:val="clear" w:color="auto" w:fill="FFFFFF"/>
            </w:pP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21.01</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ind w:right="-152"/>
            </w:pPr>
            <w:r>
              <w:t>Русская народная сказка</w:t>
            </w:r>
          </w:p>
          <w:p w:rsidR="009B3093" w:rsidRDefault="009B3093">
            <w:pPr>
              <w:ind w:right="-152"/>
            </w:pPr>
            <w:r>
              <w:t xml:space="preserve"> «Два Мороза». Характеристика героев.</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22.01</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 w:rsidR="009B3093" w:rsidRDefault="009B3093">
            <w:r>
              <w:t>С.В.Михалков «Новогодняя быль»</w:t>
            </w:r>
          </w:p>
          <w:p w:rsidR="009B3093" w:rsidRDefault="009B3093">
            <w:r>
              <w:t xml:space="preserve">Особенности данного жанра. </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p>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23.01</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С.В.Михалков «Новогодняя быль». Чтение по ролям.</w:t>
            </w:r>
          </w:p>
          <w:p w:rsidR="009B3093" w:rsidRDefault="009B3093"/>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27.01</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roofErr w:type="spellStart"/>
            <w:r>
              <w:t>А.Л.Барто</w:t>
            </w:r>
            <w:proofErr w:type="spellEnd"/>
            <w:r>
              <w:t xml:space="preserve"> «Дело было в январе…», С.Д.Дрожжин «Улицей гуляет…»</w:t>
            </w:r>
          </w:p>
          <w:p w:rsidR="009B3093" w:rsidRDefault="009B3093">
            <w:pPr>
              <w:ind w:right="-152"/>
            </w:pPr>
            <w:r>
              <w:t>Приёмы сказочного текста в стихотворении.</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28.01</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ind w:right="-152"/>
            </w:pPr>
            <w:r>
              <w:t xml:space="preserve">Проверим себя и оценим свои достижения по разделу </w:t>
            </w:r>
          </w:p>
          <w:p w:rsidR="009B3093" w:rsidRDefault="009B3093">
            <w:r>
              <w:t xml:space="preserve"> «Люблю природу русскую! Зима».</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29.01</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ind w:left="720"/>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ind w:right="-108"/>
              <w:jc w:val="both"/>
              <w:rPr>
                <w:b/>
                <w:bCs/>
              </w:rPr>
            </w:pPr>
            <w:r>
              <w:rPr>
                <w:b/>
                <w:bCs/>
              </w:rPr>
              <w:t>Писатели детям</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rPr>
                <w:b/>
                <w:bCs/>
              </w:rPr>
            </w:pPr>
            <w:r>
              <w:rPr>
                <w:b/>
                <w:bCs/>
              </w:rPr>
              <w:t>17</w:t>
            </w:r>
          </w:p>
          <w:p w:rsidR="009B3093" w:rsidRDefault="009B3093">
            <w:pPr>
              <w:shd w:val="clear" w:color="auto" w:fill="FFFFFF"/>
              <w:jc w:val="center"/>
              <w:rPr>
                <w:b/>
                <w:bCs/>
              </w:rPr>
            </w:pP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ind w:right="-108"/>
              <w:jc w:val="both"/>
              <w:rPr>
                <w:b/>
                <w:bCs/>
              </w:rPr>
            </w:pPr>
          </w:p>
          <w:p w:rsidR="009B3093" w:rsidRDefault="009B3093">
            <w:r>
              <w:t xml:space="preserve">Знакомство с названием раздела. </w:t>
            </w:r>
          </w:p>
          <w:p w:rsidR="009B3093" w:rsidRDefault="009B3093">
            <w:r>
              <w:t>К.И.Чуковский «Путаница»</w:t>
            </w:r>
          </w:p>
          <w:p w:rsidR="009B3093" w:rsidRDefault="009B3093">
            <w:pPr>
              <w:shd w:val="clear" w:color="auto" w:fill="FFFFFF"/>
              <w:ind w:right="-108"/>
            </w:pPr>
            <w:r>
              <w:t>Приём звукозаписи как средство создания образа.</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rPr>
                <w:b/>
                <w:bCs/>
              </w:rPr>
            </w:pPr>
          </w:p>
          <w:p w:rsidR="009B3093" w:rsidRDefault="009B3093">
            <w:pPr>
              <w:shd w:val="clear" w:color="auto" w:fill="FFFFFF"/>
              <w:jc w:val="center"/>
              <w:rPr>
                <w:b/>
                <w:bCs/>
              </w:rPr>
            </w:pPr>
          </w:p>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30.01</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К.И.Чуковский «Радость». Настроение стихотворения. Рифма.</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3.02</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ind w:right="-42"/>
            </w:pPr>
            <w:r>
              <w:t>К.И.Чуковский «</w:t>
            </w:r>
            <w:proofErr w:type="spellStart"/>
            <w:r>
              <w:t>Федорино</w:t>
            </w:r>
            <w:proofErr w:type="spellEnd"/>
            <w:r>
              <w:t xml:space="preserve"> горе». Авторское отношение к </w:t>
            </w:r>
            <w:proofErr w:type="gramStart"/>
            <w:r>
              <w:lastRenderedPageBreak/>
              <w:t>изображаемому</w:t>
            </w:r>
            <w:proofErr w:type="gramEnd"/>
            <w:r>
              <w:t xml:space="preserve">. </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lastRenderedPageBreak/>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4.02</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ind w:right="-42"/>
            </w:pPr>
            <w:r>
              <w:t>К.И.Чуковский «</w:t>
            </w:r>
            <w:proofErr w:type="spellStart"/>
            <w:r>
              <w:t>Федорино</w:t>
            </w:r>
            <w:proofErr w:type="spellEnd"/>
            <w:r>
              <w:t xml:space="preserve"> горе». Чтение по ролям.</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5.02</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 xml:space="preserve">С.Я.Маршак «Кот и </w:t>
            </w:r>
            <w:proofErr w:type="gramStart"/>
            <w:r>
              <w:t>лодыри</w:t>
            </w:r>
            <w:proofErr w:type="gramEnd"/>
            <w:r>
              <w:t>». Герои произведения. Соотнесение смысла пословицы с содержанием стихотворения.</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6.02</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ind w:right="-152"/>
            </w:pPr>
            <w:r>
              <w:t>С.В.Михалков «Мой секрет». Заголовок. Содержание произведения.</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10.02</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ind w:right="-152"/>
            </w:pPr>
            <w:r>
              <w:t>С.В.Михалков «Сила воли». Характеристика героя произведения.</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11.02</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 w:rsidR="009B3093" w:rsidRDefault="009B3093">
            <w:r>
              <w:t>С.В.Михалков  «Мой щенок». Деление текста на части.</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p>
          <w:p w:rsidR="009B3093" w:rsidRDefault="009B3093">
            <w:pPr>
              <w:shd w:val="clear" w:color="auto" w:fill="FFFFFF"/>
              <w:jc w:val="center"/>
            </w:pPr>
          </w:p>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12.02</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ind w:right="-152"/>
            </w:pPr>
            <w:proofErr w:type="spellStart"/>
            <w:r>
              <w:t>А.Л.Барто</w:t>
            </w:r>
            <w:proofErr w:type="spellEnd"/>
            <w:r>
              <w:t xml:space="preserve"> «Верёвочка». Настроение. Заголовок стихотворения.</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13.02</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ind w:right="-42"/>
            </w:pPr>
            <w:proofErr w:type="spellStart"/>
            <w:r>
              <w:t>А.Л.Барто</w:t>
            </w:r>
            <w:proofErr w:type="spellEnd"/>
            <w:r>
              <w:t xml:space="preserve"> «Мы не заметили жука…», «В школу». Звукозапись как средство создания образа.</w:t>
            </w:r>
          </w:p>
          <w:p w:rsidR="009B3093" w:rsidRDefault="009B3093">
            <w:pPr>
              <w:ind w:right="-42"/>
            </w:pP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17.02</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roofErr w:type="spellStart"/>
            <w:r>
              <w:t>А.Л.Барто</w:t>
            </w:r>
            <w:proofErr w:type="spellEnd"/>
            <w:r>
              <w:t xml:space="preserve"> «Вовка – добрая душа»</w:t>
            </w:r>
          </w:p>
          <w:p w:rsidR="009B3093" w:rsidRDefault="009B3093">
            <w:pPr>
              <w:ind w:right="-152"/>
            </w:pPr>
            <w:r>
              <w:t>Характеристика героя произведения с опорой на его поступки.</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18.02</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Н.Н.Носов «Затейники»</w:t>
            </w:r>
          </w:p>
          <w:p w:rsidR="009B3093" w:rsidRDefault="009B3093">
            <w:pPr>
              <w:ind w:right="-152"/>
            </w:pPr>
            <w:r>
              <w:t>Герои юмористического произведения. Составление плана текста.</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19.02</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Н.Н.Носов «Живая шляпа».</w:t>
            </w:r>
          </w:p>
          <w:p w:rsidR="009B3093" w:rsidRDefault="009B3093">
            <w:pPr>
              <w:ind w:right="-152"/>
            </w:pPr>
            <w:r>
              <w:t xml:space="preserve">Герои юмористического произведения. Авторское отношение к ним. </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20.02</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Н.Н.Носов «Живая шляпа».</w:t>
            </w:r>
          </w:p>
          <w:p w:rsidR="009B3093" w:rsidRDefault="009B3093">
            <w:r>
              <w:t>Подробный пересказ по плану.</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25.02</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Н.Н.Носов «На горке».</w:t>
            </w:r>
          </w:p>
          <w:p w:rsidR="009B3093" w:rsidRDefault="009B3093">
            <w:r>
              <w:t xml:space="preserve"> Герои юмористического произведения. </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r>
              <w:t>26.02</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Н.Н.Носов «На горке». Подробный пересказ на основе картинного плана.</w:t>
            </w:r>
          </w:p>
          <w:p w:rsidR="009B3093" w:rsidRDefault="009B3093"/>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r>
              <w:t>27.02</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ind w:right="-152"/>
            </w:pPr>
            <w:r>
              <w:t xml:space="preserve">Проверим себя и оценим свои достижения по разделу </w:t>
            </w:r>
          </w:p>
          <w:p w:rsidR="009B3093" w:rsidRDefault="009B3093">
            <w:pPr>
              <w:ind w:right="-108"/>
              <w:rPr>
                <w:b/>
                <w:bCs/>
              </w:rPr>
            </w:pPr>
            <w:r>
              <w:lastRenderedPageBreak/>
              <w:t xml:space="preserve"> «Писатели – детям»</w:t>
            </w:r>
            <w:r>
              <w:rPr>
                <w:b/>
                <w:bCs/>
              </w:rPr>
              <w:t xml:space="preserve"> </w:t>
            </w:r>
            <w:proofErr w:type="spellStart"/>
            <w:r>
              <w:rPr>
                <w:b/>
                <w:bCs/>
              </w:rPr>
              <w:t>Внутришкольный</w:t>
            </w:r>
            <w:proofErr w:type="spellEnd"/>
            <w:r>
              <w:rPr>
                <w:b/>
                <w:bCs/>
              </w:rPr>
              <w:t xml:space="preserve"> мониторинг.</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p>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2.03</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rHeight w:val="570"/>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rPr>
                <w:b/>
                <w:bCs/>
              </w:rPr>
            </w:pPr>
            <w:r>
              <w:rPr>
                <w:b/>
                <w:bCs/>
              </w:rPr>
              <w:t>Я и мои друзья.</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rPr>
                <w:b/>
                <w:bCs/>
              </w:rPr>
            </w:pPr>
            <w:r>
              <w:rPr>
                <w:b/>
                <w:bCs/>
              </w:rPr>
              <w:t>10</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rHeight w:val="1590"/>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 xml:space="preserve">Знакомство с названием раздела. </w:t>
            </w:r>
          </w:p>
          <w:p w:rsidR="009B3093" w:rsidRDefault="009B3093">
            <w:pPr>
              <w:ind w:right="-152"/>
            </w:pPr>
            <w:r>
              <w:t>В. Берестов. «За игрой».</w:t>
            </w:r>
          </w:p>
          <w:p w:rsidR="009B3093" w:rsidRDefault="009B3093">
            <w:pPr>
              <w:ind w:right="-152"/>
            </w:pPr>
            <w:r>
              <w:t>В. Лунин «Я и Вовка» Соотнесение пословиц и смысла стихотворений</w:t>
            </w:r>
          </w:p>
          <w:p w:rsidR="009B3093" w:rsidRDefault="009B3093">
            <w:pPr>
              <w:ind w:right="-152"/>
            </w:pPr>
            <w:r>
              <w:t>Нравственно-этические представления.</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p>
          <w:p w:rsidR="009B3093" w:rsidRDefault="009B3093">
            <w:pPr>
              <w:shd w:val="clear" w:color="auto" w:fill="FFFFFF"/>
              <w:jc w:val="center"/>
            </w:pPr>
            <w:r>
              <w:t>1</w:t>
            </w:r>
          </w:p>
          <w:p w:rsidR="009B3093" w:rsidRDefault="009B3093">
            <w:pPr>
              <w:shd w:val="clear" w:color="auto" w:fill="FFFFFF"/>
              <w:jc w:val="center"/>
            </w:pP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r>
              <w:t>3.03</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Н.Булгаков «Анна, не грусти!»</w:t>
            </w:r>
          </w:p>
          <w:p w:rsidR="009B3093" w:rsidRDefault="009B3093">
            <w:r>
              <w:t xml:space="preserve">Смысл названия рассказа. </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r>
              <w:t>4.03</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Н.Булгаков «Анна, не грусти!» Соотнесение названия рассказа с пословицей.</w:t>
            </w:r>
          </w:p>
          <w:p w:rsidR="009B3093" w:rsidRDefault="009B3093"/>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r>
              <w:t>5.03</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Ю.Ермолаев «Два пирожных»</w:t>
            </w:r>
          </w:p>
          <w:p w:rsidR="009B3093" w:rsidRDefault="009B3093">
            <w:r>
              <w:t>Главная мысль рассказа.</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r>
              <w:t>10.03</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В.Осеева «Волшебное слово»</w:t>
            </w:r>
          </w:p>
          <w:p w:rsidR="009B3093" w:rsidRDefault="009B3093">
            <w:r>
              <w:t xml:space="preserve">Нравственный смысл поступков. Авторское отношение к героям и их поступкам. </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r>
              <w:t>11.03</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В.Осеева «Волшебное слово»</w:t>
            </w:r>
            <w:proofErr w:type="gramStart"/>
            <w:r>
              <w:t xml:space="preserve"> .</w:t>
            </w:r>
            <w:proofErr w:type="gramEnd"/>
            <w:r>
              <w:t>План рассказа. Творческий пересказ от лица героев.</w:t>
            </w:r>
          </w:p>
          <w:p w:rsidR="009B3093" w:rsidRDefault="009B3093"/>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r>
              <w:t>12.03</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В.Осеева «Хорошее»</w:t>
            </w:r>
          </w:p>
          <w:p w:rsidR="009B3093" w:rsidRDefault="009B3093">
            <w:r>
              <w:t>Смысл названия рассказа.</w:t>
            </w:r>
          </w:p>
          <w:p w:rsidR="009B3093" w:rsidRDefault="009B3093">
            <w:r>
              <w:t>Соотнесение названия рассказа с пословицей. Чтение по ролям.</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r>
              <w:t>16.03</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В.Осеева «Почему?»</w:t>
            </w:r>
          </w:p>
          <w:p w:rsidR="009B3093" w:rsidRDefault="009B3093">
            <w:r>
              <w:t>Прогнозирование текста. Нравственный смысл поступков</w:t>
            </w:r>
            <w:proofErr w:type="gramStart"/>
            <w:r>
              <w:t>..</w:t>
            </w:r>
            <w:proofErr w:type="gramEnd"/>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r>
              <w:t>17.03</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В.Осеева «Почему?». Устное составление рассказа на тему</w:t>
            </w:r>
          </w:p>
          <w:p w:rsidR="009B3093" w:rsidRDefault="009B3093"/>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r>
              <w:t>18.03</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ind w:right="-152"/>
            </w:pPr>
            <w:r>
              <w:t xml:space="preserve">Проверим себя и оценим свои достижения по разделу </w:t>
            </w:r>
          </w:p>
          <w:p w:rsidR="009B3093" w:rsidRDefault="009B3093">
            <w:pPr>
              <w:ind w:right="-152"/>
            </w:pPr>
            <w:r>
              <w:t xml:space="preserve"> «Я и мои друзья»</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19.03</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ind w:left="720"/>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ind w:right="-108"/>
              <w:jc w:val="both"/>
              <w:rPr>
                <w:b/>
                <w:bCs/>
              </w:rPr>
            </w:pPr>
            <w:r>
              <w:rPr>
                <w:b/>
                <w:bCs/>
              </w:rPr>
              <w:t xml:space="preserve">Люблю природу русскую. </w:t>
            </w:r>
            <w:r>
              <w:rPr>
                <w:b/>
                <w:bCs/>
              </w:rPr>
              <w:lastRenderedPageBreak/>
              <w:t>Весна</w:t>
            </w:r>
          </w:p>
          <w:p w:rsidR="009B3093" w:rsidRDefault="009B3093">
            <w:pPr>
              <w:shd w:val="clear" w:color="auto" w:fill="FFFFFF"/>
              <w:ind w:right="-108"/>
              <w:jc w:val="both"/>
              <w:rPr>
                <w:b/>
                <w:bCs/>
              </w:rPr>
            </w:pP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rPr>
                <w:b/>
                <w:bCs/>
              </w:rPr>
            </w:pPr>
            <w:r>
              <w:rPr>
                <w:b/>
                <w:bCs/>
              </w:rPr>
              <w:lastRenderedPageBreak/>
              <w:t>10</w:t>
            </w:r>
          </w:p>
          <w:p w:rsidR="009B3093" w:rsidRDefault="009B3093">
            <w:pPr>
              <w:shd w:val="clear" w:color="auto" w:fill="FFFFFF"/>
              <w:jc w:val="center"/>
              <w:rPr>
                <w:b/>
                <w:bCs/>
              </w:rPr>
            </w:pP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 xml:space="preserve">Знакомство с названием раздела. </w:t>
            </w:r>
          </w:p>
          <w:p w:rsidR="009B3093" w:rsidRDefault="009B3093">
            <w:pPr>
              <w:shd w:val="clear" w:color="auto" w:fill="FFFFFF"/>
              <w:ind w:right="-108"/>
            </w:pPr>
            <w:r>
              <w:t>Весенние загадки. Соотнесение загадки с отгадкой. Сочинение весенних загадок.</w:t>
            </w:r>
          </w:p>
          <w:p w:rsidR="009B3093" w:rsidRDefault="009B3093">
            <w:pPr>
              <w:shd w:val="clear" w:color="auto" w:fill="FFFFFF"/>
              <w:ind w:right="-108"/>
              <w:rPr>
                <w:b/>
                <w:bCs/>
              </w:rPr>
            </w:pP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r>
              <w:t>30.03</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Лирические стихотворения</w:t>
            </w:r>
          </w:p>
          <w:p w:rsidR="009B3093" w:rsidRDefault="009B3093">
            <w:r>
              <w:t>Ф.И.Тютчева «Зима недаром злится», «Весенние воды». Приём контраста в создании картин зимы и весны. Звукопись.</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r>
              <w:t>31.03</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Лирические стихотворения</w:t>
            </w:r>
          </w:p>
          <w:p w:rsidR="009B3093" w:rsidRDefault="009B3093">
            <w:r>
              <w:t xml:space="preserve"> А.Н.Плещеева «Весна», «Сельская песенка». Настроение.</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r>
              <w:t>1.04</w:t>
            </w:r>
          </w:p>
          <w:p w:rsidR="009B3093" w:rsidRDefault="009B3093">
            <w:pPr>
              <w:ind w:right="-108"/>
            </w:pP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Лирические стихотворения</w:t>
            </w:r>
          </w:p>
          <w:p w:rsidR="009B3093" w:rsidRDefault="009B3093">
            <w:r>
              <w:t>А.А.Блока «На лугу», С.Я.Маршака «Снег теперь уже не тот…». Слово как средство создания весенней картины природы.</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r>
              <w:t>2.04</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r>
      <w:tr w:rsidR="009B3093">
        <w:tblPrEx>
          <w:tblCellSpacing w:w="-5" w:type="nil"/>
        </w:tblPrEx>
        <w:trPr>
          <w:trHeight w:val="1030"/>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И.А.Бунин «Матери»</w:t>
            </w:r>
          </w:p>
          <w:p w:rsidR="009B3093" w:rsidRDefault="009B3093">
            <w:r>
              <w:t>Работа над выразительным чтением.</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r>
              <w:t>6.04</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r>
      <w:tr w:rsidR="009B3093">
        <w:tblPrEx>
          <w:tblCellSpacing w:w="-5" w:type="nil"/>
        </w:tblPrEx>
        <w:trPr>
          <w:trHeight w:val="1315"/>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 w:rsidR="009B3093" w:rsidRDefault="009B3093">
            <w:r>
              <w:t>А.Н.Плещеев «В бурю»</w:t>
            </w:r>
          </w:p>
          <w:p w:rsidR="009B3093" w:rsidRDefault="009B3093">
            <w:r>
              <w:t>Формулировка вопросов по содержанию стихотворения. Работа над выразительным чтением.</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p>
          <w:p w:rsidR="009B3093" w:rsidRDefault="009B3093">
            <w:pPr>
              <w:shd w:val="clear" w:color="auto" w:fill="FFFFFF"/>
              <w:jc w:val="center"/>
            </w:pPr>
            <w:r>
              <w:t>1</w:t>
            </w:r>
          </w:p>
          <w:p w:rsidR="009B3093" w:rsidRDefault="009B3093">
            <w:pPr>
              <w:shd w:val="clear" w:color="auto" w:fill="FFFFFF"/>
              <w:jc w:val="center"/>
            </w:pPr>
          </w:p>
          <w:p w:rsidR="009B3093" w:rsidRDefault="009B3093">
            <w:pPr>
              <w:shd w:val="clear" w:color="auto" w:fill="FFFFFF"/>
              <w:jc w:val="center"/>
            </w:pP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r>
              <w:t>4.04</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r>
      <w:tr w:rsidR="009B3093">
        <w:tblPrEx>
          <w:tblCellSpacing w:w="-5" w:type="nil"/>
        </w:tblPrEx>
        <w:trPr>
          <w:trHeight w:val="1315"/>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Е.А.Благинина «Посидим в тишине». Формулировка вопросов по содержанию стихотворения. Работа над выразительным чтением.</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r>
              <w:t>8.04</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roofErr w:type="spellStart"/>
            <w:r>
              <w:t>Э.Э.Мошковская</w:t>
            </w:r>
            <w:proofErr w:type="spellEnd"/>
            <w:r>
              <w:t xml:space="preserve"> «Я маму мою обидел» Устный рассказ на тему.</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r>
              <w:t>9.04</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С. Васильев «Белая берёза»</w:t>
            </w:r>
          </w:p>
          <w:p w:rsidR="009B3093" w:rsidRDefault="009B3093">
            <w:pPr>
              <w:rPr>
                <w:i/>
                <w:iCs/>
              </w:rPr>
            </w:pPr>
            <w:r>
              <w:rPr>
                <w:i/>
                <w:iCs/>
              </w:rPr>
              <w:t>Проект «Газета «День победы – 9 мая»</w:t>
            </w:r>
          </w:p>
          <w:p w:rsidR="009B3093" w:rsidRDefault="009B3093"/>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p w:rsidR="009B3093" w:rsidRDefault="009B3093">
            <w:pPr>
              <w:shd w:val="clear" w:color="auto" w:fill="FFFFFF"/>
              <w:jc w:val="center"/>
            </w:pPr>
          </w:p>
          <w:p w:rsidR="009B3093" w:rsidRDefault="009B3093">
            <w:pPr>
              <w:shd w:val="clear" w:color="auto" w:fill="FFFFFF"/>
              <w:jc w:val="center"/>
            </w:pPr>
          </w:p>
          <w:p w:rsidR="009B3093" w:rsidRDefault="009B3093">
            <w:pPr>
              <w:shd w:val="clear" w:color="auto" w:fill="FFFFFF"/>
            </w:pP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13.04</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ind w:right="-152"/>
            </w:pPr>
          </w:p>
          <w:p w:rsidR="009B3093" w:rsidRDefault="009B3093">
            <w:pPr>
              <w:ind w:right="-152"/>
            </w:pPr>
            <w:r>
              <w:t xml:space="preserve">Проверим себя и оценим свои достижения по разделу </w:t>
            </w:r>
          </w:p>
          <w:p w:rsidR="009B3093" w:rsidRDefault="009B3093">
            <w:r>
              <w:t xml:space="preserve"> «Люблю природу </w:t>
            </w:r>
            <w:r>
              <w:lastRenderedPageBreak/>
              <w:t>русскую! Весна»</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p>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14.04</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ind w:left="720"/>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ind w:right="-108"/>
              <w:jc w:val="both"/>
              <w:rPr>
                <w:b/>
                <w:bCs/>
              </w:rPr>
            </w:pPr>
            <w:r>
              <w:rPr>
                <w:b/>
                <w:bCs/>
              </w:rPr>
              <w:t>И в шутку и всерьёз</w:t>
            </w:r>
          </w:p>
          <w:p w:rsidR="009B3093" w:rsidRDefault="009B3093">
            <w:pPr>
              <w:shd w:val="clear" w:color="auto" w:fill="FFFFFF"/>
              <w:ind w:right="-108"/>
              <w:jc w:val="both"/>
              <w:rPr>
                <w:b/>
                <w:bCs/>
              </w:rPr>
            </w:pP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rPr>
                <w:b/>
                <w:bCs/>
              </w:rPr>
            </w:pPr>
            <w:r>
              <w:rPr>
                <w:b/>
                <w:bCs/>
              </w:rPr>
              <w:t>14</w:t>
            </w:r>
          </w:p>
          <w:p w:rsidR="009B3093" w:rsidRDefault="009B3093">
            <w:pPr>
              <w:shd w:val="clear" w:color="auto" w:fill="FFFFFF"/>
              <w:jc w:val="center"/>
              <w:rPr>
                <w:b/>
                <w:bCs/>
              </w:rPr>
            </w:pP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jc w:val="both"/>
            </w:pPr>
            <w:r>
              <w:t xml:space="preserve">Знакомство с названием раздела. </w:t>
            </w:r>
          </w:p>
          <w:p w:rsidR="009B3093" w:rsidRDefault="009B3093">
            <w:pPr>
              <w:shd w:val="clear" w:color="auto" w:fill="FFFFFF"/>
              <w:ind w:right="-108"/>
              <w:jc w:val="both"/>
            </w:pPr>
            <w:r>
              <w:t xml:space="preserve">Б. </w:t>
            </w:r>
            <w:proofErr w:type="spellStart"/>
            <w:r>
              <w:t>Заходер</w:t>
            </w:r>
            <w:proofErr w:type="spellEnd"/>
            <w:r>
              <w:t xml:space="preserve"> «Товарищам детям»</w:t>
            </w:r>
          </w:p>
          <w:p w:rsidR="009B3093" w:rsidRDefault="009B3093">
            <w:pPr>
              <w:shd w:val="clear" w:color="auto" w:fill="FFFFFF"/>
              <w:ind w:right="-108"/>
              <w:jc w:val="both"/>
            </w:pPr>
            <w:r>
              <w:t>Главная мысль произведения.</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r>
              <w:t>15.04</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roofErr w:type="spellStart"/>
            <w:r>
              <w:t>Б.В.Заходер</w:t>
            </w:r>
            <w:proofErr w:type="spellEnd"/>
            <w:r>
              <w:t xml:space="preserve"> «Что красивей всего?»</w:t>
            </w:r>
          </w:p>
          <w:p w:rsidR="009B3093" w:rsidRDefault="009B3093">
            <w:r>
              <w:t xml:space="preserve">Анализ заголовка. </w:t>
            </w:r>
            <w:proofErr w:type="spellStart"/>
            <w:r>
              <w:t>Инсценирование</w:t>
            </w:r>
            <w:proofErr w:type="spellEnd"/>
            <w:r>
              <w:t xml:space="preserve"> стихотворения.</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r>
              <w:t>16.04</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 xml:space="preserve">Б. </w:t>
            </w:r>
            <w:proofErr w:type="spellStart"/>
            <w:r>
              <w:t>Заходер</w:t>
            </w:r>
            <w:proofErr w:type="spellEnd"/>
            <w:r>
              <w:t xml:space="preserve">. «Песенки </w:t>
            </w:r>
            <w:proofErr w:type="spellStart"/>
            <w:r>
              <w:t>Винни-Пуха</w:t>
            </w:r>
            <w:proofErr w:type="spellEnd"/>
            <w:r>
              <w:t>». Авторское отношение к герою и читателю. Ритм</w:t>
            </w:r>
            <w:proofErr w:type="gramStart"/>
            <w:r>
              <w:t>..</w:t>
            </w:r>
            <w:proofErr w:type="gramEnd"/>
          </w:p>
          <w:p w:rsidR="009B3093" w:rsidRDefault="009B3093"/>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r>
              <w:t>20.04</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 xml:space="preserve">Б. </w:t>
            </w:r>
            <w:proofErr w:type="spellStart"/>
            <w:r>
              <w:t>Заходер</w:t>
            </w:r>
            <w:proofErr w:type="spellEnd"/>
            <w:r>
              <w:t xml:space="preserve">. «Песенки </w:t>
            </w:r>
            <w:proofErr w:type="spellStart"/>
            <w:r>
              <w:t>Винни-Пуха</w:t>
            </w:r>
            <w:proofErr w:type="spellEnd"/>
            <w:r>
              <w:t xml:space="preserve">». Сравнение песенок </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r>
              <w:t>21.04</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Э.Н.Успенский «</w:t>
            </w:r>
            <w:proofErr w:type="spellStart"/>
            <w:r>
              <w:t>Чебурашка</w:t>
            </w:r>
            <w:proofErr w:type="spellEnd"/>
            <w:r>
              <w:t>»</w:t>
            </w:r>
          </w:p>
          <w:p w:rsidR="009B3093" w:rsidRDefault="009B3093">
            <w:r>
              <w:t>Составление плана.</w:t>
            </w:r>
          </w:p>
          <w:p w:rsidR="009B3093" w:rsidRDefault="009B3093">
            <w:r>
              <w:t>Пересказ текста на основе вопросов.</w:t>
            </w:r>
          </w:p>
          <w:p w:rsidR="009B3093" w:rsidRDefault="009B3093"/>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r>
              <w:t>22.04</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Э.Н.Успенский «</w:t>
            </w:r>
            <w:proofErr w:type="spellStart"/>
            <w:r>
              <w:t>Чебурашка</w:t>
            </w:r>
            <w:proofErr w:type="spellEnd"/>
            <w:r>
              <w:t>».</w:t>
            </w:r>
          </w:p>
          <w:p w:rsidR="009B3093" w:rsidRDefault="009B3093">
            <w:r>
              <w:t>Составление сценария. Постановка спектакля.</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r>
              <w:t>23.04</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ind w:right="-152"/>
            </w:pPr>
            <w:r>
              <w:t>Э.Н.Успенский «Если был бы я девчонкой</w:t>
            </w:r>
            <w:proofErr w:type="gramStart"/>
            <w:r>
              <w:t>..»,  «</w:t>
            </w:r>
            <w:proofErr w:type="gramEnd"/>
            <w:r>
              <w:t>Над нашей квартирой», «Память»</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r>
              <w:t>27.04</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 w:rsidR="009B3093" w:rsidRDefault="009B3093">
            <w:r>
              <w:t>В.Д.Берестов «Знакомый», «Путешественники», «Кисточка»</w:t>
            </w:r>
          </w:p>
          <w:p w:rsidR="009B3093" w:rsidRDefault="009B3093">
            <w:pPr>
              <w:ind w:right="-152"/>
            </w:pPr>
            <w:r>
              <w:t>Весёлые истории про учебные вещи (устный рассказ).</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p>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r>
              <w:t>28.04</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roofErr w:type="spellStart"/>
            <w:r>
              <w:t>И.П.Токмакова</w:t>
            </w:r>
            <w:proofErr w:type="spellEnd"/>
            <w:r>
              <w:t xml:space="preserve"> «</w:t>
            </w:r>
            <w:proofErr w:type="spellStart"/>
            <w:r>
              <w:t>Плим</w:t>
            </w:r>
            <w:proofErr w:type="spellEnd"/>
            <w:r>
              <w:t>», «В чудной стране». Ритм стихотворения.</w:t>
            </w:r>
          </w:p>
          <w:p w:rsidR="009B3093" w:rsidRDefault="009B3093"/>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pPr>
              <w:ind w:right="-218"/>
            </w:pP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218"/>
            </w:pPr>
            <w:r>
              <w:t>29.04</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218"/>
            </w:pPr>
          </w:p>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Г.Б.</w:t>
            </w:r>
            <w:proofErr w:type="gramStart"/>
            <w:r>
              <w:t>Остёр</w:t>
            </w:r>
            <w:proofErr w:type="gramEnd"/>
            <w:r>
              <w:t xml:space="preserve"> «Будем знакомы»</w:t>
            </w:r>
          </w:p>
          <w:p w:rsidR="009B3093" w:rsidRDefault="009B3093">
            <w:r>
              <w:t>Особое отношение к героям юмористического текста.</w:t>
            </w:r>
          </w:p>
          <w:p w:rsidR="009B3093" w:rsidRDefault="009B3093"/>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lastRenderedPageBreak/>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r>
              <w:t>30.04</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Г.Б.</w:t>
            </w:r>
            <w:proofErr w:type="gramStart"/>
            <w:r>
              <w:t>Остёр</w:t>
            </w:r>
            <w:proofErr w:type="gramEnd"/>
            <w:r>
              <w:t xml:space="preserve"> «Будем знакомы».</w:t>
            </w:r>
          </w:p>
          <w:p w:rsidR="009B3093" w:rsidRDefault="009B3093">
            <w:proofErr w:type="spellStart"/>
            <w:r>
              <w:t>Инсценирование</w:t>
            </w:r>
            <w:proofErr w:type="spellEnd"/>
            <w:r>
              <w:t xml:space="preserve"> фрагмента сказки.</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r>
              <w:t>6.05</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ind w:right="-42"/>
            </w:pPr>
            <w:r>
              <w:t>В.Ю.</w:t>
            </w:r>
            <w:proofErr w:type="gramStart"/>
            <w:r>
              <w:t>Драгунский</w:t>
            </w:r>
            <w:proofErr w:type="gramEnd"/>
            <w:r>
              <w:t xml:space="preserve"> «Тайное становится явным». Прогнозирование текста.</w:t>
            </w:r>
          </w:p>
          <w:p w:rsidR="009B3093" w:rsidRDefault="009B3093">
            <w:pPr>
              <w:ind w:right="-42"/>
            </w:pP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r>
              <w:t>7.05</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ind w:right="-42"/>
            </w:pPr>
            <w:r>
              <w:t>В.Ю.</w:t>
            </w:r>
            <w:proofErr w:type="gramStart"/>
            <w:r>
              <w:t>Драгунский</w:t>
            </w:r>
            <w:proofErr w:type="gramEnd"/>
            <w:r>
              <w:t xml:space="preserve"> «Тайное становится явным». Восстановление последовательности текста на основе вопросов.</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r>
              <w:t>8.05</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ind w:right="-152"/>
            </w:pPr>
          </w:p>
          <w:p w:rsidR="009B3093" w:rsidRDefault="009B3093">
            <w:pPr>
              <w:ind w:right="-152"/>
            </w:pPr>
            <w:r>
              <w:t xml:space="preserve">Проверим себя и оценим свои достижения по разделу </w:t>
            </w:r>
          </w:p>
          <w:p w:rsidR="009B3093" w:rsidRDefault="009B3093">
            <w:pPr>
              <w:ind w:right="-108"/>
            </w:pPr>
            <w:r>
              <w:t xml:space="preserve"> «И в шутку и всерьёз»</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p>
          <w:p w:rsidR="009B3093" w:rsidRDefault="009B3093">
            <w:pPr>
              <w:shd w:val="clear" w:color="auto" w:fill="FFFFFF"/>
              <w:jc w:val="center"/>
            </w:pPr>
            <w:r>
              <w:t>1</w:t>
            </w:r>
          </w:p>
          <w:p w:rsidR="009B3093" w:rsidRDefault="009B3093">
            <w:pPr>
              <w:shd w:val="clear" w:color="auto" w:fill="FFFFFF"/>
              <w:jc w:val="center"/>
            </w:pPr>
          </w:p>
          <w:p w:rsidR="009B3093" w:rsidRDefault="009B3093">
            <w:pPr>
              <w:shd w:val="clear" w:color="auto" w:fill="FFFFFF"/>
              <w:jc w:val="center"/>
            </w:pPr>
          </w:p>
          <w:p w:rsidR="009B3093" w:rsidRDefault="009B3093">
            <w:pPr>
              <w:shd w:val="clear" w:color="auto" w:fill="FFFFFF"/>
              <w:jc w:val="center"/>
            </w:pPr>
          </w:p>
          <w:p w:rsidR="009B3093" w:rsidRDefault="009B3093">
            <w:pPr>
              <w:shd w:val="clear" w:color="auto" w:fill="FFFFFF"/>
              <w:jc w:val="center"/>
            </w:pPr>
          </w:p>
          <w:p w:rsidR="009B3093" w:rsidRDefault="009B3093">
            <w:pPr>
              <w:shd w:val="clear" w:color="auto" w:fill="FFFFFF"/>
            </w:pP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12.05</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ind w:left="720"/>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ind w:right="-108"/>
              <w:rPr>
                <w:b/>
                <w:bCs/>
              </w:rPr>
            </w:pPr>
            <w:r>
              <w:rPr>
                <w:b/>
                <w:bCs/>
              </w:rPr>
              <w:t>Литература зарубежных стран</w:t>
            </w:r>
          </w:p>
          <w:p w:rsidR="009B3093" w:rsidRDefault="009B3093">
            <w:pPr>
              <w:ind w:right="-108"/>
              <w:rPr>
                <w:b/>
                <w:bCs/>
              </w:rPr>
            </w:pP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rPr>
                <w:b/>
                <w:bCs/>
              </w:rPr>
            </w:pPr>
            <w:r>
              <w:rPr>
                <w:b/>
                <w:bCs/>
              </w:rPr>
              <w:t>12</w:t>
            </w:r>
          </w:p>
          <w:p w:rsidR="009B3093" w:rsidRDefault="009B3093">
            <w:pPr>
              <w:shd w:val="clear" w:color="auto" w:fill="FFFFFF"/>
              <w:jc w:val="center"/>
              <w:rPr>
                <w:b/>
                <w:bCs/>
              </w:rPr>
            </w:pP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ind w:right="-152"/>
            </w:pPr>
            <w:r>
              <w:t xml:space="preserve">Знакомство с названием раздела. Выставка книг. </w:t>
            </w:r>
          </w:p>
          <w:p w:rsidR="009B3093" w:rsidRDefault="009B3093">
            <w:r>
              <w:t xml:space="preserve"> Восстановление сюжета знакомых сказок по иллюстрациям.</w:t>
            </w:r>
          </w:p>
          <w:p w:rsidR="009B3093" w:rsidRDefault="009B3093">
            <w:pPr>
              <w:ind w:right="-108"/>
              <w:rPr>
                <w:b/>
                <w:bCs/>
              </w:rPr>
            </w:pP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r>
              <w:t>13.05</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ind w:right="-152"/>
            </w:pPr>
            <w:proofErr w:type="gramStart"/>
            <w:r>
              <w:t>Американская</w:t>
            </w:r>
            <w:proofErr w:type="gramEnd"/>
            <w:r>
              <w:t xml:space="preserve"> и английские народные песенки. Сравнение русских и зарубежных песенок.</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r>
              <w:t>14.05</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ind w:right="-42"/>
            </w:pPr>
            <w:r>
              <w:t>Французская и немецкая народные песенки Сравнение русских и зарубежных песенок</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r>
              <w:t>18</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Шарль Перро «Кот в сапогах»</w:t>
            </w:r>
          </w:p>
          <w:p w:rsidR="009B3093" w:rsidRDefault="009B3093">
            <w:r>
              <w:t>Сравнение героев русских и зарубежных сказок.</w:t>
            </w:r>
          </w:p>
          <w:p w:rsidR="009B3093" w:rsidRDefault="009B3093"/>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r>
              <w:t>19</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Шарль Перро «Кот в сапогах».</w:t>
            </w:r>
          </w:p>
          <w:p w:rsidR="009B3093" w:rsidRDefault="009B3093">
            <w:r>
              <w:t>Составление вопросов по содержанию сказки. Выборочный пересказ.</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r>
              <w:t>20</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Шарль Перро «Красная Шапочка»</w:t>
            </w:r>
          </w:p>
          <w:p w:rsidR="009B3093" w:rsidRDefault="009B3093">
            <w:r>
              <w:t xml:space="preserve">Творческий пересказ: дополнение содержания </w:t>
            </w:r>
            <w:r>
              <w:lastRenderedPageBreak/>
              <w:t>сказки.</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lastRenderedPageBreak/>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r>
              <w:t>21</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ind w:right="-152"/>
            </w:pPr>
            <w:r>
              <w:t>Г.Х.Андерсен «Принцесса на горошине». Герои сказки. Составление диалогов.</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r>
              <w:t>25</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Э.Хогарт «</w:t>
            </w:r>
            <w:proofErr w:type="spellStart"/>
            <w:r>
              <w:t>Мафин</w:t>
            </w:r>
            <w:proofErr w:type="spellEnd"/>
            <w:r>
              <w:t xml:space="preserve"> и паук»</w:t>
            </w:r>
          </w:p>
          <w:p w:rsidR="009B3093" w:rsidRDefault="009B3093">
            <w:r>
              <w:t xml:space="preserve">Подробный пересказ по плану. </w:t>
            </w:r>
          </w:p>
          <w:p w:rsidR="009B3093" w:rsidRDefault="009B3093"/>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r>
              <w:t>26</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Э.Хогарт «</w:t>
            </w:r>
            <w:proofErr w:type="spellStart"/>
            <w:r>
              <w:t>Мафин</w:t>
            </w:r>
            <w:proofErr w:type="spellEnd"/>
            <w:r>
              <w:t xml:space="preserve"> и паук</w:t>
            </w:r>
            <w:proofErr w:type="gramStart"/>
            <w:r>
              <w:t>»С</w:t>
            </w:r>
            <w:proofErr w:type="gramEnd"/>
            <w:r>
              <w:t>оотнесение смысла сказки с русской пословицей.</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r>
              <w:t>27</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pPr>
              <w:ind w:right="-108"/>
            </w:pPr>
          </w:p>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roofErr w:type="spellStart"/>
            <w:r>
              <w:rPr>
                <w:b/>
                <w:bCs/>
              </w:rPr>
              <w:t>Внутришкольный</w:t>
            </w:r>
            <w:proofErr w:type="spellEnd"/>
            <w:r>
              <w:rPr>
                <w:b/>
                <w:bCs/>
              </w:rPr>
              <w:t xml:space="preserve"> мониторинг. </w:t>
            </w:r>
            <w:r>
              <w:t>Оценка достижений.</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r>
              <w:t>28</w:t>
            </w:r>
          </w:p>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r>
              <w:t>Обобщение по разделу «Литература зарубежных стран».</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r w:rsidR="009B3093">
        <w:tblPrEx>
          <w:tblCellSpacing w:w="-5" w:type="nil"/>
        </w:tblPrEx>
        <w:trPr>
          <w:tblCellSpacing w:w="-5" w:type="nil"/>
        </w:trPr>
        <w:tc>
          <w:tcPr>
            <w:tcW w:w="481" w:type="dxa"/>
            <w:tcBorders>
              <w:top w:val="nil"/>
              <w:left w:val="nil"/>
              <w:bottom w:val="nil"/>
              <w:right w:val="nil"/>
            </w:tcBorders>
          </w:tcPr>
          <w:p w:rsidR="009B3093" w:rsidRDefault="009B3093"/>
        </w:tc>
        <w:tc>
          <w:tcPr>
            <w:tcW w:w="1260" w:type="dxa"/>
            <w:tcBorders>
              <w:top w:val="single" w:sz="4" w:space="0" w:color="000000"/>
              <w:left w:val="single" w:sz="4" w:space="0" w:color="000000"/>
              <w:bottom w:val="single" w:sz="4" w:space="0" w:color="000000"/>
              <w:right w:val="single" w:sz="4" w:space="0" w:color="000000"/>
            </w:tcBorders>
          </w:tcPr>
          <w:p w:rsidR="009B3093" w:rsidRDefault="009B3093">
            <w:pPr>
              <w:numPr>
                <w:ilvl w:val="0"/>
                <w:numId w:val="7"/>
              </w:numPr>
              <w:jc w:val="center"/>
            </w:pPr>
          </w:p>
        </w:tc>
        <w:tc>
          <w:tcPr>
            <w:tcW w:w="3060" w:type="dxa"/>
            <w:tcBorders>
              <w:top w:val="single" w:sz="4" w:space="0" w:color="000000"/>
              <w:left w:val="single" w:sz="4" w:space="0" w:color="000000"/>
              <w:bottom w:val="single" w:sz="4" w:space="0" w:color="000000"/>
              <w:right w:val="single" w:sz="4" w:space="0" w:color="000000"/>
            </w:tcBorders>
          </w:tcPr>
          <w:p w:rsidR="009B3093" w:rsidRDefault="009B3093">
            <w:pPr>
              <w:rPr>
                <w:i/>
                <w:iCs/>
              </w:rPr>
            </w:pPr>
            <w:r>
              <w:rPr>
                <w:i/>
                <w:iCs/>
              </w:rPr>
              <w:t>Проект «Мой любимый писатель-сказочник»</w:t>
            </w:r>
          </w:p>
        </w:tc>
        <w:tc>
          <w:tcPr>
            <w:tcW w:w="1185" w:type="dxa"/>
            <w:tcBorders>
              <w:top w:val="single" w:sz="4" w:space="0" w:color="000000"/>
              <w:left w:val="single" w:sz="4" w:space="0" w:color="000000"/>
              <w:bottom w:val="single" w:sz="4" w:space="0" w:color="000000"/>
              <w:right w:val="single" w:sz="4" w:space="0" w:color="000000"/>
            </w:tcBorders>
          </w:tcPr>
          <w:p w:rsidR="009B3093" w:rsidRDefault="009B3093">
            <w:pPr>
              <w:shd w:val="clear" w:color="auto" w:fill="FFFFFF"/>
              <w:jc w:val="center"/>
            </w:pPr>
            <w:r>
              <w:t>1</w:t>
            </w:r>
          </w:p>
        </w:tc>
        <w:tc>
          <w:tcPr>
            <w:tcW w:w="207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c>
          <w:tcPr>
            <w:tcW w:w="990" w:type="dxa"/>
            <w:tcBorders>
              <w:top w:val="single" w:sz="4" w:space="0" w:color="000000"/>
              <w:left w:val="single" w:sz="4" w:space="0" w:color="000000"/>
              <w:bottom w:val="single" w:sz="4" w:space="0" w:color="000000"/>
              <w:right w:val="single" w:sz="4" w:space="0" w:color="000000"/>
            </w:tcBorders>
          </w:tcPr>
          <w:p w:rsidR="009B3093" w:rsidRDefault="009B3093"/>
        </w:tc>
      </w:tr>
    </w:tbl>
    <w:p w:rsidR="009B3093" w:rsidRDefault="009B3093">
      <w:pPr>
        <w:rPr>
          <w:b/>
          <w:bCs/>
        </w:rPr>
      </w:pPr>
    </w:p>
    <w:p w:rsidR="009B3093" w:rsidRDefault="009B3093">
      <w:pPr>
        <w:rPr>
          <w:b/>
          <w:bCs/>
        </w:rPr>
      </w:pPr>
    </w:p>
    <w:p w:rsidR="009B3093" w:rsidRDefault="009B3093">
      <w:pPr>
        <w:rPr>
          <w:b/>
          <w:bCs/>
        </w:rPr>
      </w:pPr>
    </w:p>
    <w:p w:rsidR="009B3093" w:rsidRDefault="009B3093">
      <w:pPr>
        <w:rPr>
          <w:b/>
          <w:bCs/>
        </w:rPr>
      </w:pPr>
    </w:p>
    <w:p w:rsidR="009B3093" w:rsidRDefault="009B3093">
      <w:pPr>
        <w:rPr>
          <w:b/>
          <w:bCs/>
        </w:rPr>
      </w:pPr>
    </w:p>
    <w:p w:rsidR="009B3093" w:rsidRDefault="009B3093">
      <w:pPr>
        <w:rPr>
          <w:b/>
          <w:bCs/>
        </w:rPr>
      </w:pPr>
    </w:p>
    <w:p w:rsidR="009B3093" w:rsidRDefault="009B3093">
      <w:pPr>
        <w:rPr>
          <w:b/>
          <w:bCs/>
        </w:rPr>
      </w:pPr>
    </w:p>
    <w:p w:rsidR="009B3093" w:rsidRDefault="009B3093">
      <w:pPr>
        <w:rPr>
          <w:b/>
          <w:bCs/>
        </w:rPr>
      </w:pPr>
    </w:p>
    <w:p w:rsidR="009B3093" w:rsidRDefault="009B3093">
      <w:pPr>
        <w:rPr>
          <w:b/>
          <w:bCs/>
        </w:rPr>
      </w:pPr>
    </w:p>
    <w:p w:rsidR="009B3093" w:rsidRDefault="009B3093">
      <w:pPr>
        <w:rPr>
          <w:b/>
          <w:bCs/>
        </w:rPr>
      </w:pPr>
    </w:p>
    <w:p w:rsidR="009B3093" w:rsidRDefault="009B3093">
      <w:pPr>
        <w:pStyle w:val="a4"/>
        <w:shd w:val="clear" w:color="auto" w:fill="FFFFFF"/>
        <w:spacing w:line="259" w:lineRule="exact"/>
        <w:rPr>
          <w:rFonts w:ascii="Times New Roman" w:hAnsi="Times New Roman" w:cs="Times New Roman"/>
        </w:rPr>
      </w:pPr>
    </w:p>
    <w:p w:rsidR="009B3093" w:rsidRDefault="009B3093">
      <w:pPr>
        <w:shd w:val="clear" w:color="auto" w:fill="FFFFFF"/>
        <w:spacing w:line="360" w:lineRule="auto"/>
        <w:ind w:firstLine="110"/>
        <w:jc w:val="center"/>
        <w:rPr>
          <w:b/>
          <w:bCs/>
        </w:rPr>
      </w:pPr>
      <w:r>
        <w:rPr>
          <w:b/>
          <w:bCs/>
        </w:rPr>
        <w:t>МАТЕРИАЛЬНО-ТЕХНИЧЕСКОЕ ОБЕСПЕЧЕНИЕ РАБОЧЕЙ ПРОГРАММЫ</w:t>
      </w:r>
    </w:p>
    <w:p w:rsidR="009B3093" w:rsidRDefault="009B3093">
      <w:pPr>
        <w:shd w:val="clear" w:color="auto" w:fill="FFFFFF"/>
        <w:spacing w:line="360" w:lineRule="auto"/>
        <w:ind w:firstLine="110"/>
        <w:jc w:val="center"/>
        <w:rPr>
          <w:b/>
          <w:bCs/>
        </w:rPr>
      </w:pPr>
    </w:p>
    <w:p w:rsidR="009B3093" w:rsidRDefault="009B3093">
      <w:pPr>
        <w:shd w:val="clear" w:color="auto" w:fill="FFFFFF"/>
        <w:rPr>
          <w:b/>
          <w:bCs/>
        </w:rPr>
      </w:pPr>
      <w:r>
        <w:rPr>
          <w:b/>
          <w:bCs/>
        </w:rPr>
        <w:t>Методические пособия:</w:t>
      </w:r>
    </w:p>
    <w:p w:rsidR="009B3093" w:rsidRDefault="009B3093">
      <w:pPr>
        <w:shd w:val="clear" w:color="auto" w:fill="FFFFFF"/>
        <w:rPr>
          <w:b/>
          <w:bCs/>
        </w:rPr>
      </w:pPr>
    </w:p>
    <w:p w:rsidR="009B3093" w:rsidRDefault="009B3093">
      <w:pPr>
        <w:shd w:val="clear" w:color="auto" w:fill="FFFFFF"/>
        <w:spacing w:line="360" w:lineRule="auto"/>
      </w:pPr>
      <w:r>
        <w:t>Л.Ф. Климанова. Литературное чтение  Учебник.2 класс. В 2 ч. – М.: Просвещение,2017</w:t>
      </w:r>
    </w:p>
    <w:p w:rsidR="009B3093" w:rsidRDefault="009B3093">
      <w:pPr>
        <w:shd w:val="clear" w:color="auto" w:fill="FFFFFF"/>
        <w:spacing w:line="360" w:lineRule="auto"/>
      </w:pPr>
      <w:r>
        <w:rPr>
          <w:color w:val="000000"/>
        </w:rPr>
        <w:t xml:space="preserve">Л.Ф. Климанова, </w:t>
      </w:r>
      <w:r>
        <w:t xml:space="preserve">В. Г. Горецкий 2 класс Рабочая тетрадь, в 2 ч., </w:t>
      </w:r>
      <w:proofErr w:type="gramStart"/>
      <w:r>
        <w:t>-М</w:t>
      </w:r>
      <w:proofErr w:type="gramEnd"/>
      <w:r>
        <w:t>: «Просвещение», 2019</w:t>
      </w:r>
    </w:p>
    <w:p w:rsidR="009B3093" w:rsidRDefault="009B3093">
      <w:pPr>
        <w:tabs>
          <w:tab w:val="left" w:pos="12240"/>
        </w:tabs>
        <w:spacing w:line="360" w:lineRule="auto"/>
      </w:pPr>
      <w:r>
        <w:t xml:space="preserve">С. В. </w:t>
      </w:r>
      <w:proofErr w:type="spellStart"/>
      <w:r>
        <w:t>Кутявина</w:t>
      </w:r>
      <w:proofErr w:type="spellEnd"/>
      <w:r>
        <w:t xml:space="preserve">  Поурочные разработки по литературному чтению: 2 класс, </w:t>
      </w:r>
      <w:proofErr w:type="gramStart"/>
      <w:r>
        <w:t>-М</w:t>
      </w:r>
      <w:proofErr w:type="gramEnd"/>
      <w:r>
        <w:t>.: «ВАКО», 2017.</w:t>
      </w:r>
    </w:p>
    <w:p w:rsidR="009B3093" w:rsidRDefault="009B3093">
      <w:pPr>
        <w:spacing w:line="360" w:lineRule="auto"/>
        <w:jc w:val="both"/>
      </w:pPr>
    </w:p>
    <w:p w:rsidR="009B3093" w:rsidRDefault="009B3093">
      <w:pPr>
        <w:rPr>
          <w:b/>
          <w:bCs/>
        </w:rPr>
      </w:pPr>
      <w:r>
        <w:rPr>
          <w:b/>
          <w:bCs/>
        </w:rPr>
        <w:t>Печатные пособия:</w:t>
      </w:r>
    </w:p>
    <w:p w:rsidR="009B3093" w:rsidRDefault="009B3093">
      <w:pPr>
        <w:numPr>
          <w:ilvl w:val="0"/>
          <w:numId w:val="3"/>
        </w:numPr>
      </w:pPr>
      <w:r>
        <w:t>комплект демонстрационных таблиц с методическими рекомендациями. 1 – 4  класс.</w:t>
      </w:r>
    </w:p>
    <w:p w:rsidR="009B3093" w:rsidRDefault="009B3093">
      <w:pPr>
        <w:numPr>
          <w:ilvl w:val="0"/>
          <w:numId w:val="3"/>
        </w:numPr>
      </w:pPr>
      <w:r>
        <w:t>наборы сюжетных (предметных) картинок в соответствии с тематикой, определенной в программе.</w:t>
      </w:r>
    </w:p>
    <w:p w:rsidR="009B3093" w:rsidRDefault="009B3093">
      <w:pPr>
        <w:numPr>
          <w:ilvl w:val="0"/>
          <w:numId w:val="3"/>
        </w:numPr>
      </w:pPr>
      <w:r>
        <w:t>репродукции картин в соответствии с тематикой и видами работы, указанными в программе и методических пособий.</w:t>
      </w:r>
    </w:p>
    <w:p w:rsidR="009B3093" w:rsidRDefault="009B3093">
      <w:pPr>
        <w:numPr>
          <w:ilvl w:val="0"/>
          <w:numId w:val="3"/>
        </w:numPr>
      </w:pPr>
      <w:r>
        <w:t>портреты поэтов и писателей.</w:t>
      </w:r>
    </w:p>
    <w:p w:rsidR="009B3093" w:rsidRDefault="009B3093">
      <w:pPr>
        <w:rPr>
          <w:b/>
          <w:bCs/>
        </w:rPr>
      </w:pPr>
    </w:p>
    <w:p w:rsidR="009B3093" w:rsidRDefault="009B3093">
      <w:pPr>
        <w:shd w:val="clear" w:color="auto" w:fill="FFFFFF"/>
        <w:spacing w:line="360" w:lineRule="auto"/>
        <w:rPr>
          <w:b/>
          <w:bCs/>
        </w:rPr>
      </w:pPr>
      <w:r>
        <w:rPr>
          <w:b/>
          <w:bCs/>
        </w:rPr>
        <w:t xml:space="preserve">Оборудование и приборы: </w:t>
      </w:r>
    </w:p>
    <w:p w:rsidR="009B3093" w:rsidRDefault="009B3093">
      <w:pPr>
        <w:numPr>
          <w:ilvl w:val="0"/>
          <w:numId w:val="5"/>
        </w:numPr>
        <w:jc w:val="both"/>
      </w:pPr>
      <w:r>
        <w:t>ученические столы двухместные с комплектом стульев;</w:t>
      </w:r>
    </w:p>
    <w:p w:rsidR="009B3093" w:rsidRDefault="009B3093">
      <w:pPr>
        <w:numPr>
          <w:ilvl w:val="0"/>
          <w:numId w:val="5"/>
        </w:numPr>
        <w:jc w:val="both"/>
      </w:pPr>
      <w:r>
        <w:lastRenderedPageBreak/>
        <w:t>стол учительский с тумбой;</w:t>
      </w:r>
    </w:p>
    <w:p w:rsidR="009B3093" w:rsidRDefault="009B3093">
      <w:pPr>
        <w:numPr>
          <w:ilvl w:val="0"/>
          <w:numId w:val="5"/>
        </w:numPr>
        <w:shd w:val="clear" w:color="auto" w:fill="FFFFFF"/>
      </w:pPr>
      <w:r>
        <w:t>классная доска.</w:t>
      </w:r>
    </w:p>
    <w:p w:rsidR="009B3093" w:rsidRDefault="009B3093">
      <w:pPr>
        <w:numPr>
          <w:ilvl w:val="0"/>
          <w:numId w:val="5"/>
        </w:numPr>
        <w:shd w:val="clear" w:color="auto" w:fill="FFFFFF"/>
      </w:pPr>
      <w:r>
        <w:t xml:space="preserve">персональный компьютер </w:t>
      </w:r>
    </w:p>
    <w:p w:rsidR="009B3093" w:rsidRDefault="009B3093">
      <w:pPr>
        <w:numPr>
          <w:ilvl w:val="0"/>
          <w:numId w:val="5"/>
        </w:numPr>
        <w:shd w:val="clear" w:color="auto" w:fill="FFFFFF"/>
      </w:pPr>
      <w:proofErr w:type="spellStart"/>
      <w:r>
        <w:t>мультимедийный</w:t>
      </w:r>
      <w:proofErr w:type="spellEnd"/>
      <w:r>
        <w:t xml:space="preserve"> проектор.</w:t>
      </w:r>
    </w:p>
    <w:p w:rsidR="009B3093" w:rsidRDefault="009B3093">
      <w:pPr>
        <w:numPr>
          <w:ilvl w:val="0"/>
          <w:numId w:val="5"/>
        </w:numPr>
      </w:pPr>
      <w:r>
        <w:t xml:space="preserve">экспозиционный экран </w:t>
      </w:r>
    </w:p>
    <w:p w:rsidR="009B3093" w:rsidRDefault="009B3093">
      <w:pPr>
        <w:rPr>
          <w:b/>
          <w:bCs/>
        </w:rPr>
      </w:pPr>
    </w:p>
    <w:p w:rsidR="009B3093" w:rsidRDefault="009B3093">
      <w:pPr>
        <w:rPr>
          <w:b/>
          <w:bCs/>
        </w:rPr>
      </w:pPr>
      <w:r>
        <w:rPr>
          <w:b/>
          <w:bCs/>
        </w:rPr>
        <w:t>ЦОР:</w:t>
      </w:r>
    </w:p>
    <w:p w:rsidR="009B3093" w:rsidRDefault="009B3093">
      <w:pPr>
        <w:pStyle w:val="2"/>
        <w:spacing w:before="0" w:after="0" w:line="360" w:lineRule="auto"/>
        <w:rPr>
          <w:rFonts w:cs="Times New Roman"/>
          <w:b w:val="0"/>
          <w:bCs w:val="0"/>
          <w:color w:val="auto"/>
        </w:rPr>
      </w:pPr>
      <w:proofErr w:type="spellStart"/>
      <w:r>
        <w:rPr>
          <w:rFonts w:cs="Times New Roman"/>
          <w:b w:val="0"/>
          <w:bCs w:val="0"/>
          <w:color w:val="auto"/>
        </w:rPr>
        <w:t>Аудиоприложение</w:t>
      </w:r>
      <w:proofErr w:type="spellEnd"/>
      <w:r>
        <w:rPr>
          <w:rFonts w:cs="Times New Roman"/>
          <w:b w:val="0"/>
          <w:bCs w:val="0"/>
          <w:color w:val="auto"/>
        </w:rPr>
        <w:t xml:space="preserve"> к учебнику «Литературное чтение», Л. Ф. Климанова, 2 клас</w:t>
      </w:r>
      <w:proofErr w:type="gramStart"/>
      <w:r>
        <w:rPr>
          <w:rFonts w:cs="Times New Roman"/>
          <w:b w:val="0"/>
          <w:bCs w:val="0"/>
          <w:color w:val="auto"/>
        </w:rPr>
        <w:t>с-</w:t>
      </w:r>
      <w:proofErr w:type="gramEnd"/>
      <w:r>
        <w:rPr>
          <w:rFonts w:cs="Times New Roman"/>
          <w:b w:val="0"/>
          <w:bCs w:val="0"/>
          <w:color w:val="auto"/>
        </w:rPr>
        <w:t xml:space="preserve"> М: «Просвещение», 2017</w:t>
      </w:r>
    </w:p>
    <w:p w:rsidR="009B3093" w:rsidRDefault="009B3093">
      <w:pPr>
        <w:spacing w:line="360" w:lineRule="auto"/>
      </w:pPr>
      <w:proofErr w:type="spellStart"/>
      <w:r>
        <w:t>Мультимедийные</w:t>
      </w:r>
      <w:proofErr w:type="spellEnd"/>
      <w:r>
        <w:t xml:space="preserve"> (цифровые) образовательные ресурсы, соответствующие тематике программы по литературному чтению.</w:t>
      </w:r>
    </w:p>
    <w:p w:rsidR="009B3093" w:rsidRDefault="009B3093">
      <w:pPr>
        <w:spacing w:line="360" w:lineRule="auto"/>
      </w:pPr>
    </w:p>
    <w:p w:rsidR="009B3093" w:rsidRDefault="009B3093">
      <w:pPr>
        <w:spacing w:line="360" w:lineRule="auto"/>
        <w:rPr>
          <w:b/>
          <w:bCs/>
        </w:rPr>
      </w:pPr>
    </w:p>
    <w:p w:rsidR="009B3093" w:rsidRDefault="009B3093">
      <w:pPr>
        <w:spacing w:line="360" w:lineRule="auto"/>
        <w:rPr>
          <w:b/>
          <w:bCs/>
        </w:rPr>
      </w:pPr>
    </w:p>
    <w:p w:rsidR="009B3093" w:rsidRDefault="009B3093">
      <w:pPr>
        <w:spacing w:line="360" w:lineRule="auto"/>
        <w:jc w:val="center"/>
        <w:rPr>
          <w:b/>
          <w:bCs/>
          <w:caps/>
        </w:rPr>
      </w:pPr>
    </w:p>
    <w:sectPr w:rsidR="009B3093" w:rsidSect="009B3093">
      <w:headerReference w:type="even" r:id="rId15"/>
      <w:headerReference w:type="default" r:id="rId16"/>
      <w:footerReference w:type="even" r:id="rId17"/>
      <w:footerReference w:type="default" r:id="rId18"/>
      <w:headerReference w:type="first" r:id="rId19"/>
      <w:footerReference w:type="first" r:id="rId20"/>
      <w:pgSz w:w="11906" w:h="16838"/>
      <w:pgMar w:top="888" w:right="540" w:bottom="1134" w:left="993" w:header="708" w:footer="70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093" w:rsidRDefault="009B3093" w:rsidP="009B3093">
      <w:r>
        <w:separator/>
      </w:r>
    </w:p>
  </w:endnote>
  <w:endnote w:type="continuationSeparator" w:id="0">
    <w:p w:rsidR="009B3093" w:rsidRDefault="009B3093" w:rsidP="009B30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093" w:rsidRDefault="009B3093">
    <w:pPr>
      <w:widowControl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093" w:rsidRDefault="009B3093">
    <w:pPr>
      <w:widowControl w:val="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093" w:rsidRDefault="009B3093">
    <w:pPr>
      <w:widowControl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093" w:rsidRDefault="009B3093" w:rsidP="009B3093">
      <w:r>
        <w:separator/>
      </w:r>
    </w:p>
  </w:footnote>
  <w:footnote w:type="continuationSeparator" w:id="0">
    <w:p w:rsidR="009B3093" w:rsidRDefault="009B3093" w:rsidP="009B30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093" w:rsidRDefault="009B3093">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093" w:rsidRDefault="009B3093">
    <w:pPr>
      <w:widowControl w:val="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093" w:rsidRDefault="009B3093">
    <w:pPr>
      <w:widowControl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45B48"/>
    <w:multiLevelType w:val="multilevel"/>
    <w:tmpl w:val="1B042D0E"/>
    <w:lvl w:ilvl="0">
      <w:numFmt w:val="bullet"/>
      <w:lvlText w:val=""/>
      <w:lvlJc w:val="left"/>
      <w:pPr>
        <w:tabs>
          <w:tab w:val="num" w:pos="720"/>
        </w:tabs>
        <w:ind w:left="720" w:hanging="360"/>
      </w:pPr>
      <w:rPr>
        <w:rFonts w:ascii="Symbol" w:hAnsi="Symbol" w:cs="Symbol"/>
        <w:color w:val="231E1F"/>
        <w:sz w:val="24"/>
        <w:szCs w:val="24"/>
        <w:u w:val="single"/>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
    <w:nsid w:val="253B4435"/>
    <w:multiLevelType w:val="multilevel"/>
    <w:tmpl w:val="1B3B3AD7"/>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
    <w:nsid w:val="37419423"/>
    <w:multiLevelType w:val="multilevel"/>
    <w:tmpl w:val="172F6C6D"/>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
    <w:nsid w:val="4FEDDE5F"/>
    <w:multiLevelType w:val="multilevel"/>
    <w:tmpl w:val="2E623E79"/>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nsid w:val="658A1831"/>
    <w:multiLevelType w:val="multilevel"/>
    <w:tmpl w:val="5C3C5BA2"/>
    <w:lvl w:ilvl="0">
      <w:numFmt w:val="bullet"/>
      <w:lvlText w:val=""/>
      <w:lvlJc w:val="left"/>
      <w:pPr>
        <w:tabs>
          <w:tab w:val="num" w:pos="720"/>
        </w:tabs>
        <w:ind w:left="720" w:hanging="360"/>
      </w:pPr>
      <w:rPr>
        <w:rFonts w:ascii="Symbol" w:hAnsi="Symbol" w:cs="Symbol"/>
        <w:sz w:val="24"/>
        <w:szCs w:val="24"/>
      </w:rPr>
    </w:lvl>
    <w:lvl w:ilvl="1">
      <w:start w:val="1"/>
      <w:numFmt w:val="decimal"/>
      <w:lvlText w:val="%2."/>
      <w:lvlJc w:val="left"/>
      <w:pPr>
        <w:tabs>
          <w:tab w:val="num" w:pos="1440"/>
        </w:tabs>
        <w:ind w:left="1440" w:hanging="360"/>
      </w:pPr>
      <w:rPr>
        <w:rFonts w:ascii="Times New Roman" w:hAnsi="Times New Roman" w:cs="Times New Roman"/>
        <w:sz w:val="24"/>
        <w:szCs w:val="24"/>
      </w:rPr>
    </w:lvl>
    <w:lvl w:ilvl="2">
      <w:start w:val="1"/>
      <w:numFmt w:val="decimal"/>
      <w:lvlText w:val="%3."/>
      <w:lvlJc w:val="left"/>
      <w:pPr>
        <w:tabs>
          <w:tab w:val="num" w:pos="2160"/>
        </w:tabs>
        <w:ind w:left="2160" w:hanging="36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abstractNum w:abstractNumId="5">
    <w:nsid w:val="6AC55986"/>
    <w:multiLevelType w:val="multilevel"/>
    <w:tmpl w:val="25CA74B4"/>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6">
    <w:nsid w:val="76026EE4"/>
    <w:multiLevelType w:val="multilevel"/>
    <w:tmpl w:val="01BC40FA"/>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num w:numId="1">
    <w:abstractNumId w:val="1"/>
  </w:num>
  <w:num w:numId="2">
    <w:abstractNumId w:val="0"/>
  </w:num>
  <w:num w:numId="3">
    <w:abstractNumId w:val="2"/>
  </w:num>
  <w:num w:numId="4">
    <w:abstractNumId w:val="5"/>
  </w:num>
  <w:num w:numId="5">
    <w:abstractNumId w:val="4"/>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3093"/>
    <w:rsid w:val="000E00FA"/>
    <w:rsid w:val="00492A52"/>
    <w:rsid w:val="007E3DD1"/>
    <w:rsid w:val="00846BB4"/>
    <w:rsid w:val="00875BB2"/>
    <w:rsid w:val="00944D6F"/>
    <w:rsid w:val="009B309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Body Tex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BB4"/>
    <w:pPr>
      <w:autoSpaceDE w:val="0"/>
      <w:autoSpaceDN w:val="0"/>
      <w:adjustRightInd w:val="0"/>
    </w:pPr>
    <w:rPr>
      <w:rFonts w:ascii="Times New Roman" w:hAnsi="Times New Roman" w:cs="Times New Roman"/>
      <w:sz w:val="24"/>
      <w:szCs w:val="24"/>
    </w:rPr>
  </w:style>
  <w:style w:type="paragraph" w:styleId="2">
    <w:name w:val="heading 2"/>
    <w:basedOn w:val="a"/>
    <w:next w:val="a"/>
    <w:link w:val="20"/>
    <w:uiPriority w:val="99"/>
    <w:qFormat/>
    <w:rsid w:val="00846BB4"/>
    <w:pPr>
      <w:spacing w:before="100" w:after="100"/>
      <w:outlineLvl w:val="1"/>
    </w:pPr>
    <w:rPr>
      <w:rFonts w:cstheme="minorBidi"/>
      <w:b/>
      <w:bCs/>
      <w:color w:val="3333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link w:val="2"/>
    <w:uiPriority w:val="9"/>
    <w:semiHidden/>
    <w:rsid w:val="009B3093"/>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sid w:val="00846BB4"/>
    <w:rPr>
      <w:b/>
      <w:bCs/>
      <w:color w:val="333333"/>
      <w:sz w:val="24"/>
      <w:szCs w:val="24"/>
      <w:lang w:val="ru-RU"/>
    </w:rPr>
  </w:style>
  <w:style w:type="paragraph" w:customStyle="1" w:styleId="a3">
    <w:name w:val="Стиль"/>
    <w:uiPriority w:val="99"/>
    <w:rsid w:val="00846BB4"/>
    <w:pPr>
      <w:widowControl w:val="0"/>
      <w:autoSpaceDE w:val="0"/>
      <w:autoSpaceDN w:val="0"/>
      <w:adjustRightInd w:val="0"/>
    </w:pPr>
    <w:rPr>
      <w:rFonts w:ascii="Arial" w:hAnsi="Arial" w:cs="Arial"/>
      <w:sz w:val="24"/>
      <w:szCs w:val="24"/>
    </w:rPr>
  </w:style>
  <w:style w:type="paragraph" w:styleId="a4">
    <w:name w:val="List Paragraph"/>
    <w:basedOn w:val="a"/>
    <w:uiPriority w:val="99"/>
    <w:qFormat/>
    <w:rsid w:val="00846BB4"/>
    <w:pPr>
      <w:widowControl w:val="0"/>
      <w:ind w:left="720"/>
    </w:pPr>
    <w:rPr>
      <w:rFonts w:ascii="Arial" w:hAnsi="Arial" w:cs="Arial"/>
    </w:rPr>
  </w:style>
  <w:style w:type="paragraph" w:styleId="a5">
    <w:name w:val="header"/>
    <w:basedOn w:val="a"/>
    <w:link w:val="a6"/>
    <w:uiPriority w:val="99"/>
    <w:rsid w:val="00846BB4"/>
    <w:pPr>
      <w:tabs>
        <w:tab w:val="center" w:pos="4677"/>
        <w:tab w:val="right" w:pos="9355"/>
      </w:tabs>
    </w:pPr>
    <w:rPr>
      <w:rFonts w:cstheme="minorBidi"/>
    </w:rPr>
  </w:style>
  <w:style w:type="character" w:customStyle="1" w:styleId="HeaderChar">
    <w:name w:val="Header Char"/>
    <w:basedOn w:val="a0"/>
    <w:link w:val="a5"/>
    <w:uiPriority w:val="99"/>
    <w:semiHidden/>
    <w:rsid w:val="009B3093"/>
    <w:rPr>
      <w:rFonts w:ascii="Times New Roman" w:hAnsi="Times New Roman" w:cs="Times New Roman"/>
      <w:sz w:val="24"/>
      <w:szCs w:val="24"/>
    </w:rPr>
  </w:style>
  <w:style w:type="character" w:customStyle="1" w:styleId="a6">
    <w:name w:val="Верхний колонтитул Знак"/>
    <w:basedOn w:val="a0"/>
    <w:link w:val="a5"/>
    <w:uiPriority w:val="99"/>
    <w:rsid w:val="00846BB4"/>
    <w:rPr>
      <w:sz w:val="24"/>
      <w:szCs w:val="24"/>
      <w:lang w:val="ru-RU"/>
    </w:rPr>
  </w:style>
  <w:style w:type="paragraph" w:styleId="a7">
    <w:name w:val="footer"/>
    <w:basedOn w:val="a"/>
    <w:link w:val="a8"/>
    <w:uiPriority w:val="99"/>
    <w:rsid w:val="00846BB4"/>
    <w:pPr>
      <w:tabs>
        <w:tab w:val="center" w:pos="4677"/>
        <w:tab w:val="right" w:pos="9355"/>
      </w:tabs>
    </w:pPr>
    <w:rPr>
      <w:rFonts w:cstheme="minorBidi"/>
    </w:rPr>
  </w:style>
  <w:style w:type="character" w:customStyle="1" w:styleId="FooterChar">
    <w:name w:val="Footer Char"/>
    <w:basedOn w:val="a0"/>
    <w:link w:val="a7"/>
    <w:uiPriority w:val="99"/>
    <w:semiHidden/>
    <w:rsid w:val="009B3093"/>
    <w:rPr>
      <w:rFonts w:ascii="Times New Roman" w:hAnsi="Times New Roman" w:cs="Times New Roman"/>
      <w:sz w:val="24"/>
      <w:szCs w:val="24"/>
    </w:rPr>
  </w:style>
  <w:style w:type="character" w:customStyle="1" w:styleId="a8">
    <w:name w:val="Нижний колонтитул Знак"/>
    <w:basedOn w:val="a0"/>
    <w:link w:val="a7"/>
    <w:uiPriority w:val="99"/>
    <w:rsid w:val="00846BB4"/>
    <w:rPr>
      <w:sz w:val="24"/>
      <w:szCs w:val="24"/>
      <w:lang w:val="ru-RU"/>
    </w:rPr>
  </w:style>
  <w:style w:type="paragraph" w:styleId="a9">
    <w:name w:val="Normal (Web)"/>
    <w:basedOn w:val="a"/>
    <w:uiPriority w:val="99"/>
    <w:rsid w:val="00846BB4"/>
    <w:pPr>
      <w:spacing w:before="150" w:after="150"/>
      <w:ind w:left="300" w:right="300"/>
      <w:jc w:val="both"/>
    </w:pPr>
    <w:rPr>
      <w:rFonts w:cstheme="minorBidi"/>
    </w:rPr>
  </w:style>
  <w:style w:type="character" w:styleId="aa">
    <w:name w:val="Emphasis"/>
    <w:basedOn w:val="a0"/>
    <w:uiPriority w:val="99"/>
    <w:qFormat/>
    <w:rsid w:val="00846BB4"/>
    <w:rPr>
      <w:rFonts w:ascii="Arial" w:hAnsi="Arial" w:cs="Arial"/>
      <w:i/>
      <w:iCs/>
      <w:lang w:val="ru-RU"/>
    </w:rPr>
  </w:style>
  <w:style w:type="character" w:styleId="ab">
    <w:name w:val="Strong"/>
    <w:basedOn w:val="a0"/>
    <w:uiPriority w:val="99"/>
    <w:qFormat/>
    <w:rsid w:val="00846BB4"/>
    <w:rPr>
      <w:rFonts w:ascii="Arial" w:hAnsi="Arial" w:cs="Arial"/>
      <w:b/>
      <w:bCs/>
      <w:lang w:val="ru-RU"/>
    </w:rPr>
  </w:style>
  <w:style w:type="paragraph" w:customStyle="1" w:styleId="ac">
    <w:name w:val="Знак"/>
    <w:basedOn w:val="a"/>
    <w:uiPriority w:val="99"/>
    <w:rsid w:val="00846BB4"/>
    <w:pPr>
      <w:spacing w:after="160" w:line="240" w:lineRule="exact"/>
    </w:pPr>
    <w:rPr>
      <w:rFonts w:ascii="Verdana" w:hAnsi="Verdana" w:cs="Verdana"/>
    </w:rPr>
  </w:style>
  <w:style w:type="character" w:styleId="ad">
    <w:name w:val="Hyperlink"/>
    <w:basedOn w:val="a0"/>
    <w:uiPriority w:val="99"/>
    <w:rsid w:val="00846BB4"/>
    <w:rPr>
      <w:rFonts w:ascii="Arial" w:hAnsi="Arial" w:cs="Arial"/>
      <w:color w:val="3366CC"/>
      <w:lang w:val="ru-RU"/>
    </w:rPr>
  </w:style>
  <w:style w:type="paragraph" w:customStyle="1" w:styleId="1">
    <w:name w:val="Абзац списка1"/>
    <w:basedOn w:val="a"/>
    <w:uiPriority w:val="99"/>
    <w:rsid w:val="00846BB4"/>
    <w:pPr>
      <w:ind w:left="720"/>
    </w:pPr>
  </w:style>
  <w:style w:type="character" w:customStyle="1" w:styleId="submenu-table">
    <w:name w:val="submenu-table"/>
    <w:uiPriority w:val="99"/>
    <w:rsid w:val="00846BB4"/>
    <w:rPr>
      <w:rFonts w:ascii="Arial" w:hAnsi="Arial" w:cs="Arial"/>
      <w:lang w:val="ru-RU"/>
    </w:rPr>
  </w:style>
  <w:style w:type="character" w:customStyle="1" w:styleId="b-share1">
    <w:name w:val="b-share1"/>
    <w:uiPriority w:val="99"/>
    <w:rsid w:val="00846BB4"/>
    <w:rPr>
      <w:rFonts w:ascii="Arial" w:hAnsi="Arial" w:cs="Arial"/>
      <w:sz w:val="21"/>
      <w:szCs w:val="21"/>
      <w:lang w:val="ru-RU"/>
    </w:rPr>
  </w:style>
  <w:style w:type="character" w:customStyle="1" w:styleId="b-sharetext5">
    <w:name w:val="b-share__text5"/>
    <w:uiPriority w:val="99"/>
    <w:rsid w:val="00846BB4"/>
    <w:rPr>
      <w:rFonts w:ascii="Arial" w:hAnsi="Arial" w:cs="Arial"/>
      <w:lang w:val="ru-RU"/>
    </w:rPr>
  </w:style>
  <w:style w:type="character" w:customStyle="1" w:styleId="FontStyle19">
    <w:name w:val="Font Style19"/>
    <w:uiPriority w:val="99"/>
    <w:rsid w:val="00846BB4"/>
    <w:rPr>
      <w:rFonts w:ascii="Arial" w:hAnsi="Arial" w:cs="Arial"/>
      <w:sz w:val="22"/>
      <w:szCs w:val="22"/>
      <w:lang w:val="ru-RU"/>
    </w:rPr>
  </w:style>
  <w:style w:type="paragraph" w:styleId="ae">
    <w:name w:val="Body Text"/>
    <w:basedOn w:val="a"/>
    <w:link w:val="af"/>
    <w:uiPriority w:val="99"/>
    <w:rsid w:val="00846BB4"/>
    <w:pPr>
      <w:widowControl w:val="0"/>
      <w:spacing w:after="120"/>
    </w:pPr>
  </w:style>
  <w:style w:type="character" w:customStyle="1" w:styleId="af">
    <w:name w:val="Основной текст Знак"/>
    <w:basedOn w:val="a0"/>
    <w:link w:val="ae"/>
    <w:uiPriority w:val="99"/>
    <w:semiHidden/>
    <w:rsid w:val="009B3093"/>
    <w:rPr>
      <w:rFonts w:ascii="Times New Roman" w:hAnsi="Times New Roman" w:cs="Times New Roman"/>
      <w:sz w:val="24"/>
      <w:szCs w:val="24"/>
    </w:rPr>
  </w:style>
  <w:style w:type="paragraph" w:styleId="af0">
    <w:name w:val="Balloon Text"/>
    <w:basedOn w:val="a"/>
    <w:link w:val="af1"/>
    <w:uiPriority w:val="99"/>
    <w:rsid w:val="00846BB4"/>
    <w:rPr>
      <w:rFonts w:ascii="Segoe UI" w:hAnsi="Segoe UI" w:cs="Segoe UI"/>
      <w:sz w:val="18"/>
      <w:szCs w:val="18"/>
    </w:rPr>
  </w:style>
  <w:style w:type="character" w:customStyle="1" w:styleId="BalloonTextChar">
    <w:name w:val="Balloon Text Char"/>
    <w:basedOn w:val="a0"/>
    <w:link w:val="af0"/>
    <w:uiPriority w:val="99"/>
    <w:semiHidden/>
    <w:rsid w:val="009B3093"/>
    <w:rPr>
      <w:rFonts w:ascii="Times New Roman" w:hAnsi="Times New Roman" w:cs="Times New Roman"/>
      <w:sz w:val="0"/>
      <w:szCs w:val="0"/>
    </w:rPr>
  </w:style>
  <w:style w:type="character" w:customStyle="1" w:styleId="af1">
    <w:name w:val="Текст выноски Знак"/>
    <w:basedOn w:val="a0"/>
    <w:link w:val="af0"/>
    <w:uiPriority w:val="99"/>
    <w:rsid w:val="00846BB4"/>
    <w:rPr>
      <w:rFonts w:ascii="Segoe UI" w:hAnsi="Segoe UI" w:cs="Segoe UI"/>
      <w:sz w:val="18"/>
      <w:szCs w:val="18"/>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ool-russia.prosv.ru/info.aspx?ob_no=26947" TargetMode="External"/><Relationship Id="rId13" Type="http://schemas.openxmlformats.org/officeDocument/2006/relationships/hyperlink" Target="http://school-russia.prosv.ru/info.aspx?ob_no=26948"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chool-russia.prosv.ru/info.aspx?ob_no=26948"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ool-russia.prosv.ru/info.aspx?ob_no=26948"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chool-russia.prosv.ru/info.aspx?ob_no=26948"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chool-russia.prosv.ru/info.aspx?ob_no=19415" TargetMode="External"/><Relationship Id="rId14" Type="http://schemas.openxmlformats.org/officeDocument/2006/relationships/hyperlink" Target="http://school-russia.prosv.ru/info.aspx?ob_no=2694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3834</Words>
  <Characters>26347</Characters>
  <Application>Microsoft Office Word</Application>
  <DocSecurity>0</DocSecurity>
  <Lines>219</Lines>
  <Paragraphs>60</Paragraphs>
  <ScaleCrop>false</ScaleCrop>
  <Company/>
  <LinksUpToDate>false</LinksUpToDate>
  <CharactersWithSpaces>30121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МашаМаша</dc:creator>
  <cp:keywords/>
  <dc:description/>
  <cp:lastModifiedBy>школа</cp:lastModifiedBy>
  <cp:revision>3</cp:revision>
  <dcterms:created xsi:type="dcterms:W3CDTF">2019-10-01T11:29:00Z</dcterms:created>
  <dcterms:modified xsi:type="dcterms:W3CDTF">2020-01-20T06:17:00Z</dcterms:modified>
</cp:coreProperties>
</file>