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FC" w:rsidRDefault="00E7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B7D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0" cy="9142519"/>
            <wp:effectExtent l="19050" t="0" r="0" b="0"/>
            <wp:docPr id="2" name="Рисунок 1" descr="E:\МОИ программы на 1 класс 2019-2020\пр-мы 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программы на 1 класс 2019-2020\пр-мы  (6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3" cy="914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98" w:rsidRDefault="00497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198" w:rsidRDefault="00497188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Плешакова А.А</w:t>
      </w:r>
      <w:r w:rsidR="00B53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</w:t>
      </w:r>
      <w:r w:rsidR="002B6533">
        <w:rPr>
          <w:rFonts w:ascii="Times New Roman" w:hAnsi="Times New Roman" w:cs="Times New Roman"/>
          <w:sz w:val="24"/>
          <w:szCs w:val="24"/>
        </w:rPr>
        <w:t>рамм 1-4 - М.: Просвещение, 2014</w:t>
      </w:r>
      <w:r>
        <w:rPr>
          <w:rFonts w:ascii="Times New Roman" w:hAnsi="Times New Roman" w:cs="Times New Roman"/>
          <w:sz w:val="24"/>
          <w:szCs w:val="24"/>
        </w:rPr>
        <w:t xml:space="preserve">), с опорой на 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</w:t>
      </w:r>
      <w:r w:rsidR="0028063F">
        <w:rPr>
          <w:rFonts w:ascii="Times New Roman" w:hAnsi="Times New Roman" w:cs="Times New Roman"/>
          <w:sz w:val="24"/>
          <w:szCs w:val="24"/>
        </w:rPr>
        <w:t>теристика, ценностные ориентиры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России».</w:t>
      </w:r>
    </w:p>
    <w:p w:rsidR="00094198" w:rsidRDefault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</w:t>
      </w:r>
      <w:r w:rsidR="00B53F99">
        <w:rPr>
          <w:rFonts w:ascii="Times New Roman" w:hAnsi="Times New Roman"/>
          <w:sz w:val="24"/>
          <w:szCs w:val="24"/>
        </w:rPr>
        <w:t xml:space="preserve">лешаков. Учебник в 2 частях для </w:t>
      </w:r>
      <w:r>
        <w:rPr>
          <w:rFonts w:ascii="Times New Roman" w:hAnsi="Times New Roman"/>
          <w:sz w:val="24"/>
          <w:szCs w:val="24"/>
        </w:rPr>
        <w:t>общеобразовательных учреждений. М. «Просвещение». 2016</w:t>
      </w:r>
    </w:p>
    <w:p w:rsidR="00094198" w:rsidRDefault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</w:t>
      </w:r>
      <w:r w:rsidR="00B53F99">
        <w:rPr>
          <w:rFonts w:ascii="Times New Roman" w:hAnsi="Times New Roman"/>
          <w:sz w:val="24"/>
          <w:szCs w:val="24"/>
        </w:rPr>
        <w:t>реждений. М. «Просвещение»</w:t>
      </w:r>
      <w:r w:rsidR="005F1A25">
        <w:rPr>
          <w:rFonts w:ascii="Times New Roman" w:hAnsi="Times New Roman"/>
          <w:sz w:val="24"/>
          <w:szCs w:val="24"/>
        </w:rPr>
        <w:t xml:space="preserve"> 2019</w:t>
      </w:r>
      <w:r w:rsidR="00B53F99">
        <w:rPr>
          <w:rFonts w:ascii="Times New Roman" w:hAnsi="Times New Roman"/>
          <w:sz w:val="24"/>
          <w:szCs w:val="24"/>
        </w:rPr>
        <w:t>.</w:t>
      </w:r>
    </w:p>
    <w:p w:rsidR="00094198" w:rsidRDefault="00497188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5F1A25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094198" w:rsidRDefault="004971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CC4635" w:rsidRDefault="00497188" w:rsidP="00CC463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F1A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изучение учебного предмета «Окружающий мир» в первом классе отводится 66 часов в год, 2 ч в неделю (при 33 учебных неделях).</w:t>
      </w:r>
      <w:r w:rsidR="00CC4635" w:rsidRPr="00CC4635">
        <w:rPr>
          <w:rFonts w:ascii="Times New Roman" w:hAnsi="Times New Roman"/>
        </w:rPr>
        <w:t xml:space="preserve"> </w:t>
      </w:r>
      <w:r w:rsidR="00CC4635">
        <w:rPr>
          <w:rFonts w:ascii="Times New Roman" w:hAnsi="Times New Roman"/>
        </w:rPr>
        <w:t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="00CC4635">
        <w:rPr>
          <w:rFonts w:ascii="Times New Roman" w:hAnsi="Times New Roman"/>
        </w:rPr>
        <w:t>е-</w:t>
      </w:r>
      <w:proofErr w:type="gramEnd"/>
      <w:r w:rsidR="00CC4635">
        <w:rPr>
          <w:rFonts w:ascii="Times New Roman" w:hAnsi="Times New Roman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="00CC4635">
        <w:rPr>
          <w:rFonts w:ascii="Times New Roman" w:hAnsi="Times New Roman"/>
        </w:rPr>
        <w:t>СанПин</w:t>
      </w:r>
      <w:proofErr w:type="spellEnd"/>
      <w:r w:rsidR="00CC4635">
        <w:rPr>
          <w:rFonts w:ascii="Times New Roman" w:hAnsi="Times New Roman"/>
        </w:rPr>
        <w:t xml:space="preserve"> 2.4.2.2821-10»</w:t>
      </w:r>
      <w:r w:rsidR="00B53F99">
        <w:rPr>
          <w:rFonts w:ascii="Times New Roman" w:hAnsi="Times New Roman"/>
        </w:rPr>
        <w:t xml:space="preserve"> </w:t>
      </w:r>
      <w:r w:rsidR="00CC4635">
        <w:rPr>
          <w:rFonts w:ascii="Times New Roman" w:hAnsi="Times New Roman"/>
        </w:rPr>
        <w:t>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окружающему миру сокращена на 4 часа.</w:t>
      </w:r>
    </w:p>
    <w:p w:rsidR="00094198" w:rsidRDefault="00094198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7188" w:rsidRDefault="00497188" w:rsidP="00497188">
      <w:pPr>
        <w:pStyle w:val="21"/>
        <w:shd w:val="clear" w:color="auto" w:fill="auto"/>
        <w:tabs>
          <w:tab w:val="left" w:pos="-142"/>
        </w:tabs>
        <w:spacing w:after="177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</w:t>
      </w:r>
      <w:bookmarkStart w:id="1" w:name="bookmark2"/>
      <w:r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</w:t>
      </w:r>
    </w:p>
    <w:bookmarkEnd w:id="1"/>
    <w:p w:rsidR="00497188" w:rsidRDefault="00497188" w:rsidP="00497188">
      <w:pPr>
        <w:pStyle w:val="10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взрослого;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 животных;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машнего питомца (кошку, собаку);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делённым группам;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планеты;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426"/>
          <w:tab w:val="left" w:pos="-284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-567"/>
          <w:tab w:val="left" w:pos="-142"/>
          <w:tab w:val="left" w:pos="709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дни недели и времена года в правильной последовательности;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  <w:sectPr w:rsidR="00497188">
          <w:pgSz w:w="11909" w:h="16838"/>
          <w:pgMar w:top="851" w:right="1136" w:bottom="993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некоторые взаимосвязи в окружающем мире;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живого уголка;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обращаться с электричеством и 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497188" w:rsidRDefault="00497188" w:rsidP="00497188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497188" w:rsidRPr="00497188" w:rsidRDefault="00497188" w:rsidP="00B53F99">
      <w:pPr>
        <w:pStyle w:val="2"/>
        <w:numPr>
          <w:ilvl w:val="0"/>
          <w:numId w:val="2"/>
        </w:numPr>
        <w:shd w:val="clear" w:color="auto" w:fill="auto"/>
        <w:tabs>
          <w:tab w:val="left" w:pos="705"/>
          <w:tab w:val="left" w:pos="1276"/>
          <w:tab w:val="left" w:pos="9214"/>
        </w:tabs>
        <w:spacing w:after="307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  <w:sectPr w:rsidR="00497188" w:rsidRPr="00497188">
          <w:type w:val="continuous"/>
          <w:pgSz w:w="11909" w:h="16838"/>
          <w:pgMar w:top="567" w:right="1277" w:bottom="851" w:left="1560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транспорте</w:t>
      </w:r>
      <w:r w:rsidR="00B53F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198" w:rsidRDefault="00094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учебного предмета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со школой. Знакомство с дорогой от дома до школы и правилами безопасности в пути.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Что и кто? (</w:t>
      </w:r>
      <w:r>
        <w:rPr>
          <w:rStyle w:val="Arial95pt"/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это за дерево. Распознавание деревьев своей местности по листьям.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Что у нас над головой? Что у нас под ногами? Знакомство с растениями цветника.  Что такое зоопарк?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Как, откуда и куда? (12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Река и море. Куда текут реки. Пресная и соленая вода. Путь воды в наш 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Канализация и очистные сооружения.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Откуда берутся снег и лед.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Как путешествует письмо. Откуда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берутся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хорошо известные детям продукты питания, например шоколад, изюм, мед и др. (по усмотрению учителя).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Где и когда? (11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Холодные и жаркие районы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Перелетные птицы. Где они зимуют и как ученые узнали об этом.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Одежда людей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Почему и зачем? (22 ч)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Звуки окружающего мира. Почему бывает эхо. Как беречь уши.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Цвета радуги. Почему радуга разноцветная.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в лесу нужно соблюдать тишину. Почему не нужно рвать цветы и ловить бабочек.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мы спим ночью. Правила подготовки ко сну.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судов. Устройство судна. Спасательные средства на корабле.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летают в космос. Искусственные спутники Земли, их назначение.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Космические станции.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Практическая работа: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Простейшие правила гигиены.</w:t>
      </w:r>
    </w:p>
    <w:p w:rsidR="00094198" w:rsidRDefault="00497188">
      <w:pPr>
        <w:pStyle w:val="a5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94198" w:rsidRDefault="0009419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A6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</w:p>
    <w:p w:rsidR="000C77A6" w:rsidRPr="000C77A6" w:rsidRDefault="000C77A6" w:rsidP="000C7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Календарно-тематическое планирование</w:t>
      </w:r>
      <w:r w:rsidRPr="000C7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945"/>
        <w:gridCol w:w="865"/>
        <w:gridCol w:w="4114"/>
        <w:gridCol w:w="1448"/>
        <w:gridCol w:w="1560"/>
        <w:gridCol w:w="1275"/>
      </w:tblGrid>
      <w:tr w:rsidR="000C77A6" w:rsidRPr="000C77A6" w:rsidTr="00E036F1">
        <w:trPr>
          <w:trHeight w:val="323"/>
        </w:trPr>
        <w:tc>
          <w:tcPr>
            <w:tcW w:w="945" w:type="dxa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79" w:type="dxa"/>
            <w:gridSpan w:val="2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C77A6" w:rsidRPr="000C77A6" w:rsidTr="00E036F1">
        <w:trPr>
          <w:trHeight w:val="322"/>
        </w:trPr>
        <w:tc>
          <w:tcPr>
            <w:tcW w:w="945" w:type="dxa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FD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Задавайте вопросы! Знакомство с учебником и учебными пособиями.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1810" w:type="dxa"/>
            <w:gridSpan w:val="2"/>
          </w:tcPr>
          <w:p w:rsidR="000C77A6" w:rsidRPr="000C77A6" w:rsidRDefault="000C77A6" w:rsidP="000C77A6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0C77A6" w:rsidRPr="000C77A6" w:rsidRDefault="00CC4635" w:rsidP="000C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«Что и кто?» (18</w:t>
            </w:r>
            <w:r w:rsidR="000C77A6"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такое Родина? Первоначальные сведения о народах России, её столице, о своей малой родине. </w:t>
            </w:r>
            <w:r w:rsidR="00CC4635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мы знаем о народах России? Многонациональный характер населения России. Единство народов России.</w:t>
            </w:r>
          </w:p>
        </w:tc>
        <w:tc>
          <w:tcPr>
            <w:tcW w:w="1448" w:type="dxa"/>
          </w:tcPr>
          <w:p w:rsidR="000C77A6" w:rsidRPr="000C77A6" w:rsidRDefault="00B53F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Что мы знаем о Москве? Москва – Столица России. Достопримечательности Москвы. </w:t>
            </w:r>
            <w:r w:rsidR="00CC4635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«Моя малая родина». Подготовка к проекту.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у нас над головой? Дневное и ночное небо. Солнце и его форма. Звёзды и созвездия. </w:t>
            </w:r>
          </w:p>
        </w:tc>
        <w:tc>
          <w:tcPr>
            <w:tcW w:w="1448" w:type="dxa"/>
          </w:tcPr>
          <w:p w:rsidR="000C77A6" w:rsidRPr="000C77A6" w:rsidRDefault="005F1A2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у нас под ногами?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образцов камней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CC4635" w:rsidP="00B5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0C77A6" w:rsidRPr="000C77A6" w:rsidRDefault="00FA082F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общего у разных растений?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«Части растений»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</w:t>
            </w:r>
            <w:proofErr w:type="gramEnd"/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</w:p>
        </w:tc>
        <w:tc>
          <w:tcPr>
            <w:tcW w:w="1448" w:type="dxa"/>
          </w:tcPr>
          <w:p w:rsidR="000C77A6" w:rsidRPr="000C77A6" w:rsidRDefault="005F1A2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растёт на подоконнике? Наиболее распространённые комнатные растения.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«Определение комнатных растений с помощью атласа-определителя».</w:t>
            </w:r>
            <w:r w:rsidR="00FD7F36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Экскурсия. Что растёт на клумбе?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растений цветника».</w:t>
            </w:r>
          </w:p>
        </w:tc>
        <w:tc>
          <w:tcPr>
            <w:tcW w:w="1448" w:type="dxa"/>
          </w:tcPr>
          <w:p w:rsidR="000C77A6" w:rsidRPr="000C77A6" w:rsidRDefault="00B53F99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CC4635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Экскурсия. Что это за листья? Деревья возле школы.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«Определение деревьев по листьям».</w:t>
            </w:r>
          </w:p>
        </w:tc>
        <w:tc>
          <w:tcPr>
            <w:tcW w:w="1448" w:type="dxa"/>
          </w:tcPr>
          <w:p w:rsidR="000C77A6" w:rsidRPr="000C77A6" w:rsidRDefault="00CC4635" w:rsidP="00B5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Что такое хвоинки?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  «Определение деревьев с помощью атласа-определителя».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насекомые? Главный признак насекомых. Разнообразие насекомых.</w:t>
            </w:r>
          </w:p>
        </w:tc>
        <w:tc>
          <w:tcPr>
            <w:tcW w:w="1448" w:type="dxa"/>
          </w:tcPr>
          <w:p w:rsidR="000C77A6" w:rsidRPr="000C77A6" w:rsidRDefault="00CC4635" w:rsidP="00B5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7A6" w:rsidRPr="000C77A6" w:rsidTr="00E036F1">
        <w:trPr>
          <w:trHeight w:val="163"/>
        </w:trPr>
        <w:tc>
          <w:tcPr>
            <w:tcW w:w="945" w:type="dxa"/>
          </w:tcPr>
          <w:p w:rsidR="000C77A6" w:rsidRPr="000C77A6" w:rsidRDefault="000C77A6" w:rsidP="000C77A6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4635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0C77A6" w:rsidRPr="000C77A6" w:rsidRDefault="000C77A6" w:rsidP="000C77A6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такие рыбы? Морские и речные рыбы. Моделирование строения чешуи рыбы.</w:t>
            </w:r>
            <w:r w:rsidR="00017123"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8" w:type="dxa"/>
          </w:tcPr>
          <w:p w:rsidR="000C77A6" w:rsidRPr="000C77A6" w:rsidRDefault="00CC4635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77A6" w:rsidRPr="000C77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7A6" w:rsidRPr="000C77A6" w:rsidRDefault="000C77A6" w:rsidP="000C7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Кто такие птицы? Знакомство с птицами как одной из групп животных.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«Исследование строения пера птицы».</w:t>
            </w: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Кто такие звери? Основные признаки зверей.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«Исследование строения шерсти зверей».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окружает нас дома? Группировка предметов по их назначению.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умеет компьютер? Правила безопасного обращения с компьютером. Моделирование устройства компьютера.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Что вокруг нас может быть опасным? Элементарные правила дорожного движения. Моделирование устройства светофора.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что похожа наша планета? Первоначальные сведения о форме земли и её движении вокруг Солнца и своей оси. Моделирование формы Земли.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«Что и кто?». Презентация проекта «Моя малая родина».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897203" w:rsidRPr="00B53F99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60" w:type="dxa"/>
          </w:tcPr>
          <w:p w:rsidR="00897203" w:rsidRPr="00B53F99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1810" w:type="dxa"/>
            <w:gridSpan w:val="2"/>
          </w:tcPr>
          <w:p w:rsidR="00897203" w:rsidRPr="000C77A6" w:rsidRDefault="00897203" w:rsidP="00897203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897203" w:rsidRPr="000C77A6" w:rsidRDefault="00897203" w:rsidP="0086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«Как, откуда и куда?» (1</w:t>
            </w:r>
            <w:r w:rsidR="0086241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живёт семья? Подготовка к проекту «Моя семья».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в наш дом приходит вода и куда она уходит?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раб. «Загрязнение воды и её очистка».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Откуда в наш дом приходит электричество? Правила безопасности при использовании электроприборов.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«Сборка простейшей электрической цепи».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путешествует письмо? Разнообразие почтовых отправлений. Значение почтовой связи для общества.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Куда текут реки?  Движение от истока реки до моря, пресная и морская вода.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«Рассматривание и опыты с морской солью».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берутся снег и лёд?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«Исследование свойств снега и льда».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живут растения? Условия необходимые для жизни растений.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раб. «Уход за комнатными растениями»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живут животные? Условия необходимые для жизни животных.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«Уход за животными живого уголка».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Как зимой помочь птицам?  Птицы, зимующие в наших краях, их питание зимой.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«Изготовление простейших кормушек».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Откуда берётся и куда девается мусор? </w:t>
            </w:r>
            <w:proofErr w:type="spellStart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Century Schoolbook" w:hAnsi="Times New Roman" w:cs="Times New Roman"/>
                <w:sz w:val="24"/>
                <w:szCs w:val="24"/>
                <w:lang w:eastAsia="ar-SA"/>
              </w:rPr>
              <w:t>. «Сортировка мусора по характеру материала».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Откуда в снежках грязь? Источники загрязнения нашей планеты и способы защиты её от загрязнений. 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«Исследование снежка и снеговой воды».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1810" w:type="dxa"/>
            <w:gridSpan w:val="2"/>
          </w:tcPr>
          <w:p w:rsidR="00897203" w:rsidRPr="000C77A6" w:rsidRDefault="00897203" w:rsidP="00897203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897203" w:rsidRPr="000C77A6" w:rsidRDefault="00897203" w:rsidP="0089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«Где и когда?» (11 ч)</w:t>
            </w: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учиться интересно? Условия интересной и успешной учёбы. Подготовка к проекту «Мой класс и моя школа».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придёт суббота? Прошлое, настоящее и будущее. Последовательность дней недели.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наступит лето? Последовательность смены времён года и месяцев в нём.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белые медведи? Холодные районы земли.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 «Работа с глобусом».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Где живут слоны? Жаркие районы Земли.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«Работа с глобусом».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зимуют птицы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.? 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Зимующие и перелётные птицы. Причины, заставляющие птиц улетать.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появилась одежда? История появления одежды и развития моды.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изобрели велосипед? Правила дорожного движения при езде на велосипеде.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Когда мы станем взрослыми? Необходимость выбора профессии. Проверим себя и оценим свои достижения по разделу «Где и когда?». Презентация проекта «Мой класс и моя школа».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1810" w:type="dxa"/>
            <w:gridSpan w:val="2"/>
          </w:tcPr>
          <w:p w:rsidR="00897203" w:rsidRPr="000C77A6" w:rsidRDefault="00897203" w:rsidP="00897203">
            <w:pPr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7" w:type="dxa"/>
            <w:gridSpan w:val="4"/>
          </w:tcPr>
          <w:p w:rsidR="00897203" w:rsidRPr="000C77A6" w:rsidRDefault="00897203" w:rsidP="0086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«Почему и зачем?» (2</w:t>
            </w:r>
            <w:r w:rsidR="0086241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Солнце светит днём, а звёзды — ночью? Солнце – ближайшая к Земле звезда. Моделирование некоторых звезд.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Почему Луна бывает разной? Луна 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путник земли. Моделирование формы Луны.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Почему идёт дождь и дует ветер? Причины возникновения дождя и ветра. Их значение для человека, животных и растений.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звенит звонок?  Разнообразие звуков в окружающем мире.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 «Исследование возникновения и распространения звуков».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радуга разноцветная? Причины возникновения радуги. Цвета радуги.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Почему мы любим кошек и собак?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 «Знакомство с предметами ухода за кошкой и собакой».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к выполнению проекта «Мои домашние питомцы».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мы не будем рвать 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цветы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ловить бабочек? Взаимосвязь цветов и бабочек. Правила поведения на лугу.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в лесу мы будем соблюдать тишину?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мы спим ночью? Значение сна в жизни человека.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нужно есть много овощей и фруктов? Правила гигиены при употреблении овощей и фруктов.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Почему нужно чистить зубы и мыть руки? Важнейшие правила гигиены. </w:t>
            </w:r>
            <w:proofErr w:type="spell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</w:t>
            </w:r>
            <w:proofErr w:type="gramStart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.р</w:t>
            </w:r>
            <w:proofErr w:type="gram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аб</w:t>
            </w:r>
            <w:proofErr w:type="spellEnd"/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 «Освоение приемов чистки зубов и мытья </w:t>
            </w: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рук».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нам телефон и телевизор? Средства связи. Средства массовой информации. Интернет. Моделирование ситуации вызова экстренной помощи по телефону.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Зачем нужны автомобили? Наземный транспорт, разнообразие и назначение.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нужны поезда? Виды поездов в зависимости от назначения.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корабли? Виды кораблей в зависимости от назначения.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Зачем строят самолёты? Виды самолётов в зависимости от назначения.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Правила безопасности в автомобиле (автобусе, троллейбусе, трамвае), в поезде и на железной дороге. </w:t>
            </w:r>
            <w:r w:rsidRPr="000C77A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ВМ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Правила безопасности на водном и воздушном транспорте. Спасательные средства на корабле и самолёте.</w:t>
            </w:r>
          </w:p>
        </w:tc>
        <w:tc>
          <w:tcPr>
            <w:tcW w:w="1448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77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Зачем люди осваивают космос? Ю.А. Гагарин – первый космонавт Земли, искусственные спутники Земли, космические научные станции. </w:t>
            </w:r>
          </w:p>
        </w:tc>
        <w:tc>
          <w:tcPr>
            <w:tcW w:w="1448" w:type="dxa"/>
          </w:tcPr>
          <w:p w:rsidR="00897203" w:rsidRPr="00153FE0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3F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0" w:type="dxa"/>
          </w:tcPr>
          <w:p w:rsidR="00897203" w:rsidRPr="00153FE0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widowControl w:val="0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Почему мы часто слышим слово «экология»? Взаимосвязи между человеком и природой.</w:t>
            </w:r>
          </w:p>
        </w:tc>
        <w:tc>
          <w:tcPr>
            <w:tcW w:w="1448" w:type="dxa"/>
          </w:tcPr>
          <w:p w:rsidR="00897203" w:rsidRPr="00153FE0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E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60" w:type="dxa"/>
          </w:tcPr>
          <w:p w:rsidR="00897203" w:rsidRPr="00153FE0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03" w:rsidRPr="000C77A6" w:rsidTr="00E036F1">
        <w:trPr>
          <w:trHeight w:val="163"/>
        </w:trPr>
        <w:tc>
          <w:tcPr>
            <w:tcW w:w="945" w:type="dxa"/>
          </w:tcPr>
          <w:p w:rsidR="00897203" w:rsidRPr="000C77A6" w:rsidRDefault="00897203" w:rsidP="00897203">
            <w:pPr>
              <w:widowControl w:val="0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79" w:type="dxa"/>
            <w:gridSpan w:val="2"/>
          </w:tcPr>
          <w:p w:rsidR="00897203" w:rsidRPr="000C77A6" w:rsidRDefault="00897203" w:rsidP="00897203">
            <w:pPr>
              <w:suppressAutoHyphens/>
              <w:rPr>
                <w:rFonts w:ascii="Calibri" w:eastAsia="Times New Roman" w:hAnsi="Calibri" w:cs="Times New Roman"/>
                <w:sz w:val="28"/>
                <w:szCs w:val="20"/>
                <w:lang w:eastAsia="ar-SA"/>
              </w:rPr>
            </w:pPr>
            <w:r w:rsidRPr="000C77A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448" w:type="dxa"/>
          </w:tcPr>
          <w:p w:rsidR="00897203" w:rsidRPr="00153FE0" w:rsidRDefault="00897203" w:rsidP="0089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03" w:rsidRPr="000C77A6" w:rsidRDefault="00897203" w:rsidP="0089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7A6" w:rsidRPr="000C77A6" w:rsidRDefault="000C77A6" w:rsidP="000C77A6">
      <w:pPr>
        <w:widowControl w:val="0"/>
        <w:tabs>
          <w:tab w:val="left" w:pos="-142"/>
        </w:tabs>
        <w:spacing w:after="177" w:line="240" w:lineRule="auto"/>
        <w:ind w:left="142" w:right="-1"/>
        <w:jc w:val="center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:rsidR="00497188" w:rsidRDefault="00497188" w:rsidP="00497188">
      <w:pPr>
        <w:pStyle w:val="a6"/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497188" w:rsidRDefault="00497188" w:rsidP="00497188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497188" w:rsidRDefault="00497188" w:rsidP="00497188">
      <w:pPr>
        <w:pStyle w:val="af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2011.</w:t>
      </w:r>
    </w:p>
    <w:p w:rsidR="00497188" w:rsidRPr="00897203" w:rsidRDefault="00497188" w:rsidP="0089720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</w:t>
      </w:r>
      <w:r w:rsidR="00897203">
        <w:rPr>
          <w:rFonts w:ascii="Times New Roman" w:hAnsi="Times New Roman"/>
          <w:sz w:val="24"/>
          <w:szCs w:val="24"/>
        </w:rPr>
        <w:t xml:space="preserve"> </w:t>
      </w:r>
      <w:r w:rsidRPr="00897203">
        <w:rPr>
          <w:rFonts w:ascii="Times New Roman" w:hAnsi="Times New Roman"/>
          <w:sz w:val="24"/>
          <w:szCs w:val="24"/>
        </w:rPr>
        <w:t>М. «Просвещение». 2012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Глобус </w:t>
      </w:r>
    </w:p>
    <w:p w:rsidR="00497188" w:rsidRDefault="00497188" w:rsidP="0049718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карты</w:t>
      </w: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094198" w:rsidRDefault="000941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198" w:rsidSect="00094198"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A6" w:rsidRDefault="009442A6" w:rsidP="00094198">
      <w:pPr>
        <w:spacing w:after="0" w:line="240" w:lineRule="auto"/>
      </w:pPr>
      <w:r>
        <w:separator/>
      </w:r>
    </w:p>
  </w:endnote>
  <w:endnote w:type="continuationSeparator" w:id="0">
    <w:p w:rsidR="009442A6" w:rsidRDefault="009442A6" w:rsidP="000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4A285C">
    <w:pPr>
      <w:rPr>
        <w:sz w:val="2"/>
        <w:szCs w:val="2"/>
      </w:rPr>
    </w:pPr>
    <w:r w:rsidRPr="004A285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63.25pt;margin-top:732.6pt;width:9.6pt;height:6.25pt;z-index:-251659264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A6" w:rsidRDefault="009442A6" w:rsidP="00094198">
      <w:pPr>
        <w:spacing w:after="0" w:line="240" w:lineRule="auto"/>
      </w:pPr>
      <w:r>
        <w:separator/>
      </w:r>
    </w:p>
  </w:footnote>
  <w:footnote w:type="continuationSeparator" w:id="0">
    <w:p w:rsidR="009442A6" w:rsidRDefault="009442A6" w:rsidP="000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98" w:rsidRDefault="004A285C">
    <w:pPr>
      <w:rPr>
        <w:sz w:val="2"/>
        <w:szCs w:val="2"/>
      </w:rPr>
    </w:pPr>
    <w:r w:rsidRPr="004A285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0.05pt;margin-top:156.5pt;width:75.6pt;height:5.9pt;z-index:-251658240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094198" w:rsidRDefault="00497188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Calibri"/>
                  </w:rPr>
                  <w:t>ПОЗНАВАТЕЛЬНЫЕ</w:t>
                </w:r>
              </w:p>
            </w:txbxContent>
          </v:textbox>
          <w10:wrap anchorx="page" anchory="page"/>
        </v:shape>
      </w:pict>
    </w:r>
  </w:p>
  <w:p w:rsidR="00094198" w:rsidRDefault="000941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9F2"/>
    <w:multiLevelType w:val="multilevel"/>
    <w:tmpl w:val="555E4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D2F"/>
    <w:rsid w:val="00017123"/>
    <w:rsid w:val="00033E1E"/>
    <w:rsid w:val="000409DB"/>
    <w:rsid w:val="00094198"/>
    <w:rsid w:val="000C77A6"/>
    <w:rsid w:val="00100B5A"/>
    <w:rsid w:val="0010164D"/>
    <w:rsid w:val="00115824"/>
    <w:rsid w:val="00126392"/>
    <w:rsid w:val="00133696"/>
    <w:rsid w:val="00133F4D"/>
    <w:rsid w:val="0014009B"/>
    <w:rsid w:val="00153FE0"/>
    <w:rsid w:val="001600E0"/>
    <w:rsid w:val="00176177"/>
    <w:rsid w:val="001916A4"/>
    <w:rsid w:val="00193A99"/>
    <w:rsid w:val="00196D9E"/>
    <w:rsid w:val="001C471C"/>
    <w:rsid w:val="001E6403"/>
    <w:rsid w:val="001F3B28"/>
    <w:rsid w:val="001F6333"/>
    <w:rsid w:val="001F7CC9"/>
    <w:rsid w:val="0024613B"/>
    <w:rsid w:val="00253091"/>
    <w:rsid w:val="00266E33"/>
    <w:rsid w:val="00267B4B"/>
    <w:rsid w:val="00272BF3"/>
    <w:rsid w:val="00273D72"/>
    <w:rsid w:val="0028063F"/>
    <w:rsid w:val="00291233"/>
    <w:rsid w:val="002A0074"/>
    <w:rsid w:val="002B6533"/>
    <w:rsid w:val="002B743D"/>
    <w:rsid w:val="002E6D72"/>
    <w:rsid w:val="002F2CBB"/>
    <w:rsid w:val="002F453F"/>
    <w:rsid w:val="0031571A"/>
    <w:rsid w:val="00316DE4"/>
    <w:rsid w:val="00341B0E"/>
    <w:rsid w:val="00344A93"/>
    <w:rsid w:val="00363075"/>
    <w:rsid w:val="00390DC1"/>
    <w:rsid w:val="003A28F6"/>
    <w:rsid w:val="003B7DB2"/>
    <w:rsid w:val="003D73F5"/>
    <w:rsid w:val="003E3592"/>
    <w:rsid w:val="003E4A91"/>
    <w:rsid w:val="00403252"/>
    <w:rsid w:val="00422BD2"/>
    <w:rsid w:val="00476AAD"/>
    <w:rsid w:val="004820E1"/>
    <w:rsid w:val="00497188"/>
    <w:rsid w:val="004A285C"/>
    <w:rsid w:val="004B45EF"/>
    <w:rsid w:val="004C2485"/>
    <w:rsid w:val="004E4B85"/>
    <w:rsid w:val="004E5D2F"/>
    <w:rsid w:val="004E5D45"/>
    <w:rsid w:val="00511F5E"/>
    <w:rsid w:val="005838DF"/>
    <w:rsid w:val="005D082C"/>
    <w:rsid w:val="005F1A25"/>
    <w:rsid w:val="006135AB"/>
    <w:rsid w:val="006741AB"/>
    <w:rsid w:val="00690247"/>
    <w:rsid w:val="006E2A15"/>
    <w:rsid w:val="0070028E"/>
    <w:rsid w:val="0072653F"/>
    <w:rsid w:val="00740C70"/>
    <w:rsid w:val="00790475"/>
    <w:rsid w:val="007B6DB0"/>
    <w:rsid w:val="007C285B"/>
    <w:rsid w:val="007D4386"/>
    <w:rsid w:val="007E4BA6"/>
    <w:rsid w:val="007F567D"/>
    <w:rsid w:val="007F61F7"/>
    <w:rsid w:val="0083503D"/>
    <w:rsid w:val="008357C5"/>
    <w:rsid w:val="00840409"/>
    <w:rsid w:val="00844540"/>
    <w:rsid w:val="00862412"/>
    <w:rsid w:val="00873B4E"/>
    <w:rsid w:val="00890039"/>
    <w:rsid w:val="008917D4"/>
    <w:rsid w:val="00894AFB"/>
    <w:rsid w:val="00897203"/>
    <w:rsid w:val="008A40C8"/>
    <w:rsid w:val="008E1338"/>
    <w:rsid w:val="008E17E7"/>
    <w:rsid w:val="00907248"/>
    <w:rsid w:val="00925D81"/>
    <w:rsid w:val="00930DD7"/>
    <w:rsid w:val="009442A6"/>
    <w:rsid w:val="00950D3D"/>
    <w:rsid w:val="00966BAB"/>
    <w:rsid w:val="00977C6E"/>
    <w:rsid w:val="00996B03"/>
    <w:rsid w:val="009B1C5C"/>
    <w:rsid w:val="009B3D17"/>
    <w:rsid w:val="009D3189"/>
    <w:rsid w:val="009D7DB1"/>
    <w:rsid w:val="00A211CA"/>
    <w:rsid w:val="00A244B1"/>
    <w:rsid w:val="00A24958"/>
    <w:rsid w:val="00AE2421"/>
    <w:rsid w:val="00AF7C9E"/>
    <w:rsid w:val="00B044AA"/>
    <w:rsid w:val="00B463B3"/>
    <w:rsid w:val="00B53F99"/>
    <w:rsid w:val="00B546EB"/>
    <w:rsid w:val="00B56C8A"/>
    <w:rsid w:val="00B64ED7"/>
    <w:rsid w:val="00B83A4E"/>
    <w:rsid w:val="00BB067A"/>
    <w:rsid w:val="00BC1914"/>
    <w:rsid w:val="00BD094E"/>
    <w:rsid w:val="00BD387D"/>
    <w:rsid w:val="00BE294C"/>
    <w:rsid w:val="00BF04F6"/>
    <w:rsid w:val="00C956D6"/>
    <w:rsid w:val="00CA1E62"/>
    <w:rsid w:val="00CA5A25"/>
    <w:rsid w:val="00CC4635"/>
    <w:rsid w:val="00D40429"/>
    <w:rsid w:val="00DA3E41"/>
    <w:rsid w:val="00DC2C3E"/>
    <w:rsid w:val="00E35F0D"/>
    <w:rsid w:val="00E63607"/>
    <w:rsid w:val="00E709FC"/>
    <w:rsid w:val="00E73D5D"/>
    <w:rsid w:val="00E8057E"/>
    <w:rsid w:val="00EB2B97"/>
    <w:rsid w:val="00EB5C76"/>
    <w:rsid w:val="00EC045D"/>
    <w:rsid w:val="00ED3625"/>
    <w:rsid w:val="00EE0C3A"/>
    <w:rsid w:val="00EE3F5B"/>
    <w:rsid w:val="00F21263"/>
    <w:rsid w:val="00F24E02"/>
    <w:rsid w:val="00F3207A"/>
    <w:rsid w:val="00F70B90"/>
    <w:rsid w:val="00FA082F"/>
    <w:rsid w:val="00FA15AA"/>
    <w:rsid w:val="00FB2E08"/>
    <w:rsid w:val="00FD7F36"/>
    <w:rsid w:val="3B504301"/>
    <w:rsid w:val="3CE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94198"/>
    <w:pPr>
      <w:spacing w:after="120"/>
    </w:pPr>
  </w:style>
  <w:style w:type="paragraph" w:styleId="a5">
    <w:name w:val="Normal (Web)"/>
    <w:basedOn w:val="a"/>
    <w:qFormat/>
    <w:rsid w:val="00094198"/>
    <w:rPr>
      <w:sz w:val="24"/>
      <w:szCs w:val="24"/>
    </w:rPr>
  </w:style>
  <w:style w:type="paragraph" w:styleId="a6">
    <w:name w:val="Subtitle"/>
    <w:basedOn w:val="a"/>
    <w:next w:val="a3"/>
    <w:link w:val="a7"/>
    <w:qFormat/>
    <w:rsid w:val="00094198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qFormat/>
    <w:rsid w:val="00094198"/>
    <w:rPr>
      <w:color w:val="0000FF"/>
      <w:u w:val="single"/>
    </w:rPr>
  </w:style>
  <w:style w:type="table" w:styleId="a9">
    <w:name w:val="Table Grid"/>
    <w:basedOn w:val="a1"/>
    <w:uiPriority w:val="59"/>
    <w:qFormat/>
    <w:rsid w:val="0009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qFormat/>
    <w:rsid w:val="00094198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094198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rial8pt">
    <w:name w:val="Основной текст + Arial;8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95pt">
    <w:name w:val="Основной текст + Arial;9;5 pt;Полужирный"/>
    <w:basedOn w:val="a0"/>
    <w:qFormat/>
    <w:rsid w:val="00094198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qFormat/>
    <w:rsid w:val="0009419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qFormat/>
    <w:rsid w:val="00094198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0">
    <w:name w:val="Основной текст (2)_"/>
    <w:basedOn w:val="a0"/>
    <w:link w:val="21"/>
    <w:qFormat/>
    <w:rsid w:val="0009419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094198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qFormat/>
    <w:rsid w:val="000941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094198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customStyle="1" w:styleId="10">
    <w:name w:val="Основной текст (10)_"/>
    <w:basedOn w:val="a0"/>
    <w:link w:val="100"/>
    <w:qFormat/>
    <w:rsid w:val="00094198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qFormat/>
    <w:rsid w:val="00094198"/>
    <w:pPr>
      <w:widowControl w:val="0"/>
      <w:shd w:val="clear" w:color="auto" w:fill="FFFFFF"/>
      <w:spacing w:before="120" w:after="0" w:line="218" w:lineRule="exact"/>
      <w:jc w:val="righ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qFormat/>
    <w:rsid w:val="0009419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qFormat/>
    <w:rsid w:val="00094198"/>
    <w:pPr>
      <w:widowControl w:val="0"/>
      <w:shd w:val="clear" w:color="auto" w:fill="FFFFFF"/>
      <w:spacing w:before="180" w:after="12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ab">
    <w:name w:val="Колонтитул_"/>
    <w:basedOn w:val="a0"/>
    <w:link w:val="ac"/>
    <w:qFormat/>
    <w:rsid w:val="0009419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qFormat/>
    <w:rsid w:val="000941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Calibri">
    <w:name w:val="Колонтитул + Calibri;Не курсив"/>
    <w:basedOn w:val="ab"/>
    <w:qFormat/>
    <w:rsid w:val="0009419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d">
    <w:name w:val="Сноска_"/>
    <w:basedOn w:val="a0"/>
    <w:link w:val="ae"/>
    <w:qFormat/>
    <w:rsid w:val="00094198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qFormat/>
    <w:rsid w:val="00094198"/>
    <w:pPr>
      <w:widowControl w:val="0"/>
      <w:shd w:val="clear" w:color="auto" w:fill="FFFFFF"/>
      <w:spacing w:after="0" w:line="173" w:lineRule="exact"/>
      <w:ind w:firstLine="3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a7">
    <w:name w:val="Подзаголовок Знак"/>
    <w:basedOn w:val="a0"/>
    <w:link w:val="a6"/>
    <w:qFormat/>
    <w:rsid w:val="00094198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qFormat/>
    <w:rsid w:val="00094198"/>
  </w:style>
  <w:style w:type="paragraph" w:styleId="af">
    <w:name w:val="List Paragraph"/>
    <w:basedOn w:val="a"/>
    <w:uiPriority w:val="34"/>
    <w:qFormat/>
    <w:rsid w:val="00094198"/>
    <w:pPr>
      <w:ind w:left="720"/>
      <w:contextualSpacing/>
    </w:pPr>
  </w:style>
  <w:style w:type="paragraph" w:styleId="af0">
    <w:name w:val="No Spacing"/>
    <w:uiPriority w:val="1"/>
    <w:qFormat/>
    <w:rsid w:val="000941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0C77A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DB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BC4D0-FD94-4139-9B98-CE07EBC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74</cp:revision>
  <cp:lastPrinted>2018-10-02T09:36:00Z</cp:lastPrinted>
  <dcterms:created xsi:type="dcterms:W3CDTF">2013-09-08T17:15:00Z</dcterms:created>
  <dcterms:modified xsi:type="dcterms:W3CDTF">2019-10-24T13:38:00Z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