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2F" w:rsidRPr="00EF532F" w:rsidRDefault="00EF532F" w:rsidP="00EF532F">
      <w:pPr>
        <w:spacing w:after="0"/>
        <w:jc w:val="center"/>
        <w:rPr>
          <w:rFonts w:ascii="Times New Roman" w:eastAsia="Calibri" w:hAnsi="Times New Roman" w:cs="Times New Roman"/>
          <w:b/>
          <w:bCs/>
          <w:sz w:val="32"/>
        </w:rPr>
      </w:pPr>
      <w:r w:rsidRPr="00EF532F">
        <w:rPr>
          <w:rFonts w:ascii="Times New Roman" w:eastAsia="Times New Roman" w:hAnsi="Times New Roman" w:cs="Times New Roman"/>
          <w:b/>
          <w:bCs/>
          <w:noProof/>
          <w:color w:val="000000"/>
          <w:sz w:val="24"/>
          <w:szCs w:val="24"/>
        </w:rPr>
        <w:drawing>
          <wp:inline distT="0" distB="0" distL="0" distR="0">
            <wp:extent cx="6464595" cy="9356651"/>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467683" cy="9361120"/>
                    </a:xfrm>
                    <a:prstGeom prst="rect">
                      <a:avLst/>
                    </a:prstGeom>
                    <a:noFill/>
                  </pic:spPr>
                </pic:pic>
              </a:graphicData>
            </a:graphic>
          </wp:inline>
        </w:drawing>
      </w:r>
      <w:r w:rsidR="00BE3EEC">
        <w:rPr>
          <w:rFonts w:ascii="Times New Roman" w:eastAsia="Times New Roman" w:hAnsi="Times New Roman" w:cs="Times New Roman"/>
          <w:b/>
          <w:bCs/>
          <w:color w:val="000000"/>
          <w:sz w:val="24"/>
          <w:szCs w:val="24"/>
        </w:rPr>
        <w:t xml:space="preserve">           </w:t>
      </w:r>
    </w:p>
    <w:p w:rsidR="00F15AB2" w:rsidRPr="00D805F7" w:rsidRDefault="00BE3EEC" w:rsidP="00BE3EEC">
      <w:pP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w:t>
      </w:r>
      <w:r w:rsidR="00B3415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F15AB2" w:rsidRPr="00D805F7">
        <w:rPr>
          <w:rFonts w:ascii="Times New Roman" w:eastAsia="Times New Roman" w:hAnsi="Times New Roman" w:cs="Times New Roman"/>
          <w:b/>
          <w:bCs/>
          <w:color w:val="000000"/>
          <w:sz w:val="24"/>
          <w:szCs w:val="24"/>
        </w:rPr>
        <w:t>Пояснительная записка</w:t>
      </w:r>
      <w:r w:rsidR="00F15AB2" w:rsidRPr="00D805F7">
        <w:rPr>
          <w:rFonts w:ascii="Times New Roman" w:eastAsia="Times New Roman" w:hAnsi="Times New Roman" w:cs="Times New Roman"/>
          <w:color w:val="000000"/>
          <w:sz w:val="24"/>
          <w:szCs w:val="24"/>
        </w:rPr>
        <w:t> </w:t>
      </w:r>
    </w:p>
    <w:p w:rsidR="00BE3EEC" w:rsidRPr="00BE3EEC" w:rsidRDefault="00221A8A" w:rsidP="00BE3EEC">
      <w:pPr>
        <w:spacing w:after="0" w:line="360" w:lineRule="auto"/>
        <w:ind w:firstLine="708"/>
        <w:jc w:val="both"/>
        <w:rPr>
          <w:rFonts w:ascii="Times New Roman" w:eastAsia="Calibri" w:hAnsi="Times New Roman" w:cs="Times New Roman"/>
          <w:sz w:val="24"/>
          <w:szCs w:val="24"/>
        </w:rPr>
      </w:pPr>
      <w:r w:rsidRPr="00BE3EEC">
        <w:rPr>
          <w:rFonts w:ascii="Times New Roman" w:hAnsi="Times New Roman" w:cs="Times New Roman"/>
          <w:sz w:val="24"/>
          <w:szCs w:val="24"/>
        </w:rPr>
        <w:t xml:space="preserve">           </w:t>
      </w:r>
      <w:proofErr w:type="gramStart"/>
      <w:r w:rsidRPr="00BE3EEC">
        <w:rPr>
          <w:rFonts w:ascii="Times New Roman" w:hAnsi="Times New Roman" w:cs="Times New Roman"/>
          <w:sz w:val="24"/>
          <w:szCs w:val="24"/>
        </w:rPr>
        <w:t>Рабочая прог</w:t>
      </w:r>
      <w:r w:rsidR="00BE3EEC" w:rsidRPr="00BE3EEC">
        <w:rPr>
          <w:rFonts w:ascii="Times New Roman" w:hAnsi="Times New Roman" w:cs="Times New Roman"/>
          <w:sz w:val="24"/>
          <w:szCs w:val="24"/>
        </w:rPr>
        <w:t xml:space="preserve">рамма </w:t>
      </w:r>
      <w:r w:rsidR="00BE3EEC" w:rsidRPr="00BE3EEC">
        <w:rPr>
          <w:rFonts w:ascii="Times New Roman" w:eastAsia="Calibri" w:hAnsi="Times New Roman" w:cs="Times New Roman"/>
          <w:sz w:val="24"/>
          <w:szCs w:val="24"/>
        </w:rPr>
        <w:t xml:space="preserve"> составлена на основе Федерального государственного образовательного стандарта начального общего образования,  планируемых результатов начального общего образования, Приказа Миннауки России от 31.12.15 г №1576 «О внесении изменений в ФГОС»,  с опорой на  ООП </w:t>
      </w:r>
      <w:proofErr w:type="spellStart"/>
      <w:r w:rsidR="00BE3EEC" w:rsidRPr="00BE3EEC">
        <w:rPr>
          <w:rFonts w:ascii="Times New Roman" w:eastAsia="Calibri" w:hAnsi="Times New Roman" w:cs="Times New Roman"/>
          <w:sz w:val="24"/>
          <w:szCs w:val="24"/>
        </w:rPr>
        <w:t>Ишненского</w:t>
      </w:r>
      <w:proofErr w:type="spellEnd"/>
      <w:r w:rsidR="00BE3EEC" w:rsidRPr="00BE3EEC">
        <w:rPr>
          <w:rFonts w:ascii="Times New Roman" w:eastAsia="Calibri" w:hAnsi="Times New Roman" w:cs="Times New Roman"/>
          <w:sz w:val="24"/>
          <w:szCs w:val="24"/>
        </w:rPr>
        <w:t xml:space="preserve"> ОУ, где прописаны цели с учетом учебного предмета, общая характеристика, ценностные ориентиры и ориентирована на работу по учебно-методическому комплекту «Школа России». </w:t>
      </w:r>
      <w:proofErr w:type="gramEnd"/>
    </w:p>
    <w:p w:rsidR="00221A8A" w:rsidRPr="00221A8A" w:rsidRDefault="00221A8A" w:rsidP="00221A8A">
      <w:pPr>
        <w:spacing w:after="0"/>
        <w:jc w:val="both"/>
        <w:rPr>
          <w:rFonts w:ascii="Times New Roman" w:hAnsi="Times New Roman" w:cs="Times New Roman"/>
          <w:sz w:val="26"/>
          <w:szCs w:val="26"/>
        </w:rPr>
      </w:pPr>
    </w:p>
    <w:p w:rsidR="00221A8A" w:rsidRDefault="00221A8A" w:rsidP="005B5716">
      <w:pPr>
        <w:pStyle w:val="ConsPlusNormal"/>
        <w:ind w:firstLine="540"/>
        <w:jc w:val="both"/>
        <w:rPr>
          <w:rFonts w:ascii="Times New Roman" w:hAnsi="Times New Roman" w:cs="Times New Roman"/>
          <w:b/>
          <w:sz w:val="24"/>
          <w:szCs w:val="24"/>
          <w:lang w:eastAsia="ar-SA"/>
        </w:rPr>
      </w:pPr>
    </w:p>
    <w:p w:rsidR="00221A8A" w:rsidRPr="00F74A97" w:rsidRDefault="00221A8A"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b/>
          <w:bCs/>
          <w:sz w:val="26"/>
          <w:szCs w:val="26"/>
          <w:shd w:val="clear" w:color="auto" w:fill="FFFFFF"/>
        </w:rPr>
        <w:t>Цели</w:t>
      </w:r>
      <w:r w:rsidRPr="00F74A97">
        <w:rPr>
          <w:rFonts w:ascii="Times New Roman" w:hAnsi="Times New Roman" w:cs="Times New Roman"/>
          <w:sz w:val="26"/>
          <w:szCs w:val="26"/>
          <w:shd w:val="clear" w:color="auto" w:fill="FFFFFF"/>
        </w:rPr>
        <w:t> </w:t>
      </w:r>
      <w:r w:rsidRPr="00F74A97">
        <w:rPr>
          <w:rFonts w:ascii="Times New Roman" w:hAnsi="Times New Roman" w:cs="Times New Roman"/>
          <w:b/>
          <w:bCs/>
          <w:sz w:val="26"/>
          <w:szCs w:val="26"/>
          <w:shd w:val="clear" w:color="auto" w:fill="FFFFFF"/>
        </w:rPr>
        <w:t xml:space="preserve">обучения </w:t>
      </w:r>
      <w:r w:rsidRPr="00F74A97">
        <w:rPr>
          <w:rFonts w:ascii="Times New Roman" w:hAnsi="Times New Roman" w:cs="Times New Roman"/>
          <w:sz w:val="26"/>
          <w:szCs w:val="26"/>
          <w:shd w:val="clear" w:color="auto" w:fill="FFFFFF"/>
        </w:rPr>
        <w:t>литературному чтению </w:t>
      </w:r>
      <w:r w:rsidRPr="00F74A97">
        <w:rPr>
          <w:rFonts w:ascii="Times New Roman" w:hAnsi="Times New Roman" w:cs="Times New Roman"/>
          <w:bCs/>
          <w:sz w:val="26"/>
          <w:szCs w:val="26"/>
          <w:shd w:val="clear" w:color="auto" w:fill="FFFFFF"/>
        </w:rPr>
        <w:t>на</w:t>
      </w:r>
      <w:r w:rsidRPr="00F74A97">
        <w:rPr>
          <w:rFonts w:ascii="Times New Roman" w:hAnsi="Times New Roman" w:cs="Times New Roman"/>
          <w:sz w:val="26"/>
          <w:szCs w:val="26"/>
          <w:shd w:val="clear" w:color="auto" w:fill="FFFFFF"/>
        </w:rPr>
        <w:t> </w:t>
      </w:r>
      <w:r w:rsidRPr="00F74A97">
        <w:rPr>
          <w:rFonts w:ascii="Times New Roman" w:hAnsi="Times New Roman" w:cs="Times New Roman"/>
          <w:bCs/>
          <w:sz w:val="26"/>
          <w:szCs w:val="26"/>
          <w:shd w:val="clear" w:color="auto" w:fill="FFFFFF"/>
        </w:rPr>
        <w:t>русском</w:t>
      </w:r>
      <w:r w:rsidRPr="00F74A97">
        <w:rPr>
          <w:rFonts w:ascii="Times New Roman" w:hAnsi="Times New Roman" w:cs="Times New Roman"/>
          <w:sz w:val="26"/>
          <w:szCs w:val="26"/>
          <w:shd w:val="clear" w:color="auto" w:fill="FFFFFF"/>
        </w:rPr>
        <w:t> </w:t>
      </w:r>
      <w:r w:rsidRPr="00F74A97">
        <w:rPr>
          <w:rFonts w:ascii="Times New Roman" w:hAnsi="Times New Roman" w:cs="Times New Roman"/>
          <w:bCs/>
          <w:sz w:val="26"/>
          <w:szCs w:val="26"/>
          <w:shd w:val="clear" w:color="auto" w:fill="FFFFFF"/>
        </w:rPr>
        <w:t>языке</w:t>
      </w:r>
      <w:r w:rsidRPr="00F74A97">
        <w:rPr>
          <w:rFonts w:ascii="Times New Roman" w:hAnsi="Times New Roman" w:cs="Times New Roman"/>
          <w:sz w:val="26"/>
          <w:szCs w:val="26"/>
          <w:shd w:val="clear" w:color="auto" w:fill="FFFFFF"/>
        </w:rPr>
        <w:t xml:space="preserve">: </w:t>
      </w:r>
    </w:p>
    <w:p w:rsidR="00221A8A" w:rsidRPr="00F74A97" w:rsidRDefault="00221A8A"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sz w:val="26"/>
          <w:szCs w:val="26"/>
          <w:shd w:val="clear" w:color="auto" w:fill="FFFFFF"/>
        </w:rPr>
        <w:t xml:space="preserve">1. Развитие и совершенствование всех видов речевой деятельности: чтения, письма, слушания, говорения; </w:t>
      </w:r>
    </w:p>
    <w:p w:rsidR="00221A8A" w:rsidRPr="00F74A97" w:rsidRDefault="00221A8A"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sz w:val="26"/>
          <w:szCs w:val="26"/>
          <w:shd w:val="clear" w:color="auto" w:fill="FFFFFF"/>
        </w:rPr>
        <w:t xml:space="preserve">2. Формирование элементарной лингвистической компетенции. </w:t>
      </w:r>
    </w:p>
    <w:p w:rsidR="00221A8A" w:rsidRPr="00F74A97" w:rsidRDefault="00221A8A"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sz w:val="26"/>
          <w:szCs w:val="26"/>
          <w:shd w:val="clear" w:color="auto" w:fill="FFFFFF"/>
        </w:rPr>
        <w:t>3.</w:t>
      </w:r>
      <w:r w:rsidR="00F74A97" w:rsidRPr="00F74A97">
        <w:rPr>
          <w:rFonts w:ascii="Times New Roman" w:hAnsi="Times New Roman" w:cs="Times New Roman"/>
          <w:sz w:val="26"/>
          <w:szCs w:val="26"/>
          <w:shd w:val="clear" w:color="auto" w:fill="FFFFFF"/>
        </w:rPr>
        <w:t xml:space="preserve"> П</w:t>
      </w:r>
      <w:r w:rsidRPr="00F74A97">
        <w:rPr>
          <w:rFonts w:ascii="Times New Roman" w:hAnsi="Times New Roman" w:cs="Times New Roman"/>
          <w:sz w:val="26"/>
          <w:szCs w:val="26"/>
          <w:shd w:val="clear" w:color="auto" w:fill="FFFFFF"/>
        </w:rPr>
        <w:t>ользоваться справочными источниками для понимания и получения дополнительной информации.</w:t>
      </w:r>
    </w:p>
    <w:p w:rsidR="00221A8A" w:rsidRPr="00F74A97" w:rsidRDefault="00221A8A" w:rsidP="00F74A97">
      <w:pPr>
        <w:pStyle w:val="ConsPlusNormal"/>
        <w:spacing w:line="276" w:lineRule="auto"/>
        <w:ind w:firstLine="540"/>
        <w:jc w:val="both"/>
        <w:rPr>
          <w:rFonts w:ascii="Times New Roman" w:hAnsi="Times New Roman" w:cs="Times New Roman"/>
          <w:b/>
          <w:sz w:val="26"/>
          <w:szCs w:val="26"/>
          <w:lang w:eastAsia="ar-SA"/>
        </w:rPr>
      </w:pPr>
    </w:p>
    <w:p w:rsidR="00D20B66" w:rsidRPr="00F74A97" w:rsidRDefault="00D20B66" w:rsidP="00F74A97">
      <w:pPr>
        <w:widowControl w:val="0"/>
        <w:spacing w:after="0"/>
        <w:ind w:left="567" w:hanging="437"/>
        <w:jc w:val="both"/>
        <w:rPr>
          <w:rFonts w:ascii="Times New Roman" w:eastAsia="Times New Roman" w:hAnsi="Times New Roman" w:cs="Times New Roman"/>
          <w:b/>
          <w:sz w:val="26"/>
          <w:szCs w:val="26"/>
        </w:rPr>
      </w:pPr>
      <w:r w:rsidRPr="00F74A97">
        <w:rPr>
          <w:rFonts w:ascii="Times New Roman" w:eastAsia="Times New Roman" w:hAnsi="Times New Roman" w:cs="Times New Roman"/>
          <w:sz w:val="26"/>
          <w:szCs w:val="26"/>
        </w:rPr>
        <w:t xml:space="preserve">Курс литературного чтения на русском языке в особой мере влияет на решение следующих </w:t>
      </w:r>
      <w:r w:rsidRPr="00F74A97">
        <w:rPr>
          <w:rFonts w:ascii="Times New Roman" w:eastAsia="Times New Roman" w:hAnsi="Times New Roman" w:cs="Times New Roman"/>
          <w:b/>
          <w:bCs/>
          <w:sz w:val="26"/>
          <w:szCs w:val="26"/>
        </w:rPr>
        <w:t>задач:</w:t>
      </w:r>
    </w:p>
    <w:p w:rsidR="00D20B66" w:rsidRPr="00F74A97" w:rsidRDefault="00D20B66" w:rsidP="00F74A97">
      <w:pPr>
        <w:widowControl w:val="0"/>
        <w:spacing w:after="0"/>
        <w:ind w:left="567" w:hanging="437"/>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1. </w:t>
      </w:r>
      <w:r w:rsidRPr="00F74A97">
        <w:rPr>
          <w:rFonts w:ascii="Times New Roman" w:eastAsia="Times New Roman" w:hAnsi="Times New Roman" w:cs="Times New Roman"/>
          <w:iCs/>
          <w:sz w:val="26"/>
          <w:szCs w:val="26"/>
        </w:rPr>
        <w:t>Освоение общекультурных навыков чтения и понимания текста</w:t>
      </w:r>
      <w:r w:rsidR="009753DB">
        <w:rPr>
          <w:rFonts w:ascii="Times New Roman" w:eastAsia="Times New Roman" w:hAnsi="Times New Roman" w:cs="Times New Roman"/>
          <w:iCs/>
          <w:sz w:val="26"/>
          <w:szCs w:val="26"/>
        </w:rPr>
        <w:t>,</w:t>
      </w:r>
      <w:r w:rsidRPr="00F74A97">
        <w:rPr>
          <w:rFonts w:ascii="Times New Roman" w:eastAsia="Times New Roman" w:hAnsi="Times New Roman" w:cs="Times New Roman"/>
          <w:iCs/>
          <w:sz w:val="26"/>
          <w:szCs w:val="26"/>
        </w:rPr>
        <w:t xml:space="preserve"> воспитание интереса к чтению и книге.</w:t>
      </w:r>
    </w:p>
    <w:p w:rsidR="00D20B66" w:rsidRPr="00F74A97" w:rsidRDefault="00D20B66" w:rsidP="00F74A97">
      <w:pPr>
        <w:widowControl w:val="0"/>
        <w:spacing w:after="0"/>
        <w:ind w:left="567" w:hanging="437"/>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2. </w:t>
      </w:r>
      <w:r w:rsidRPr="00F74A97">
        <w:rPr>
          <w:rFonts w:ascii="Times New Roman" w:eastAsia="Times New Roman" w:hAnsi="Times New Roman" w:cs="Times New Roman"/>
          <w:iCs/>
          <w:sz w:val="26"/>
          <w:szCs w:val="26"/>
        </w:rPr>
        <w:t>Овладение речевой и коммуникативной культурой.</w:t>
      </w:r>
    </w:p>
    <w:p w:rsidR="00D20B66" w:rsidRPr="00F74A97" w:rsidRDefault="00D20B66" w:rsidP="00F74A97">
      <w:pPr>
        <w:widowControl w:val="0"/>
        <w:spacing w:after="0"/>
        <w:ind w:left="567" w:hanging="437"/>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3. </w:t>
      </w:r>
      <w:r w:rsidRPr="00F74A97">
        <w:rPr>
          <w:rFonts w:ascii="Times New Roman" w:eastAsia="Times New Roman" w:hAnsi="Times New Roman" w:cs="Times New Roman"/>
          <w:iCs/>
          <w:sz w:val="26"/>
          <w:szCs w:val="26"/>
        </w:rPr>
        <w:t>Воспитание эстетического отношения к действительности, отражённой в художественной литературе.</w:t>
      </w:r>
    </w:p>
    <w:p w:rsidR="00D20B66" w:rsidRPr="00F74A97" w:rsidRDefault="006B2315" w:rsidP="00F74A97">
      <w:pPr>
        <w:widowControl w:val="0"/>
        <w:spacing w:after="0"/>
        <w:ind w:left="567" w:hanging="437"/>
        <w:jc w:val="both"/>
        <w:rPr>
          <w:rFonts w:ascii="Times New Roman" w:eastAsia="Times New Roman" w:hAnsi="Times New Roman" w:cs="Times New Roman"/>
          <w:iCs/>
          <w:sz w:val="26"/>
          <w:szCs w:val="26"/>
        </w:rPr>
      </w:pPr>
      <w:r w:rsidRPr="00F74A97">
        <w:rPr>
          <w:rFonts w:ascii="Times New Roman" w:eastAsia="Times New Roman" w:hAnsi="Times New Roman" w:cs="Times New Roman"/>
          <w:sz w:val="26"/>
          <w:szCs w:val="26"/>
        </w:rPr>
        <w:t>4.</w:t>
      </w:r>
      <w:r w:rsidR="00D20B66" w:rsidRPr="00F74A97">
        <w:rPr>
          <w:rFonts w:ascii="Times New Roman" w:eastAsia="Times New Roman" w:hAnsi="Times New Roman" w:cs="Times New Roman"/>
          <w:iCs/>
          <w:sz w:val="26"/>
          <w:szCs w:val="26"/>
        </w:rPr>
        <w:t>Формирование нравственного сознания и эстетического вкуса младшего школьника; понимание духовной сущности произведений.</w:t>
      </w:r>
    </w:p>
    <w:p w:rsidR="00221A8A" w:rsidRPr="00F74A97" w:rsidRDefault="00221A8A" w:rsidP="00F74A97">
      <w:pPr>
        <w:spacing w:after="0"/>
        <w:jc w:val="both"/>
        <w:rPr>
          <w:rFonts w:ascii="Times New Roman" w:eastAsia="Times New Roman" w:hAnsi="Times New Roman" w:cs="Times New Roman"/>
          <w:b/>
          <w:bCs/>
          <w:sz w:val="26"/>
          <w:szCs w:val="26"/>
        </w:rPr>
      </w:pPr>
    </w:p>
    <w:p w:rsidR="00221A8A" w:rsidRPr="00F74A97" w:rsidRDefault="00221A8A" w:rsidP="00F74A97">
      <w:pPr>
        <w:spacing w:after="0"/>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«Литературное чтение на родном языке» </w:t>
      </w:r>
      <w:r w:rsidRPr="00F74A97">
        <w:rPr>
          <w:rFonts w:ascii="Times New Roman" w:eastAsia="Times New Roman" w:hAnsi="Times New Roman" w:cs="Times New Roman"/>
          <w:sz w:val="26"/>
          <w:szCs w:val="26"/>
        </w:rPr>
        <w:t>обеспечивают:</w:t>
      </w:r>
    </w:p>
    <w:p w:rsidR="00221A8A" w:rsidRPr="00F74A97" w:rsidRDefault="00221A8A" w:rsidP="00F74A97">
      <w:pPr>
        <w:spacing w:after="0"/>
        <w:ind w:firstLine="540"/>
        <w:jc w:val="both"/>
        <w:rPr>
          <w:rFonts w:ascii="Times New Roman" w:hAnsi="Times New Roman" w:cs="Times New Roman"/>
          <w:sz w:val="26"/>
          <w:szCs w:val="26"/>
        </w:rPr>
      </w:pPr>
      <w:r w:rsidRPr="00F74A97">
        <w:rPr>
          <w:rFonts w:ascii="Times New Roman" w:eastAsia="Times New Roman" w:hAnsi="Times New Roman" w:cs="Times New Roman"/>
          <w:sz w:val="26"/>
          <w:szCs w:val="26"/>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21A8A" w:rsidRPr="00F74A97" w:rsidRDefault="00221A8A" w:rsidP="00F74A97">
      <w:pPr>
        <w:spacing w:after="0"/>
        <w:ind w:right="20" w:firstLine="540"/>
        <w:jc w:val="both"/>
        <w:rPr>
          <w:rFonts w:ascii="Times New Roman" w:hAnsi="Times New Roman" w:cs="Times New Roman"/>
          <w:sz w:val="26"/>
          <w:szCs w:val="26"/>
        </w:rPr>
      </w:pPr>
      <w:r w:rsidRPr="00F74A97">
        <w:rPr>
          <w:rFonts w:ascii="Times New Roman" w:eastAsia="Times New Roman" w:hAnsi="Times New Roman" w:cs="Times New Roman"/>
          <w:sz w:val="26"/>
          <w:szCs w:val="26"/>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21A8A" w:rsidRPr="00F74A97" w:rsidRDefault="00221A8A" w:rsidP="00F74A97">
      <w:pPr>
        <w:numPr>
          <w:ilvl w:val="0"/>
          <w:numId w:val="13"/>
        </w:numPr>
        <w:tabs>
          <w:tab w:val="left" w:pos="981"/>
        </w:tabs>
        <w:spacing w:after="0"/>
        <w:ind w:right="20" w:firstLine="548"/>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1A8A" w:rsidRPr="00F74A97" w:rsidRDefault="00221A8A" w:rsidP="00F74A97">
      <w:pPr>
        <w:numPr>
          <w:ilvl w:val="0"/>
          <w:numId w:val="13"/>
        </w:numPr>
        <w:tabs>
          <w:tab w:val="left" w:pos="1034"/>
        </w:tabs>
        <w:spacing w:after="0"/>
        <w:ind w:firstLine="548"/>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w:t>
      </w:r>
      <w:r w:rsidRPr="00F74A97">
        <w:rPr>
          <w:rFonts w:ascii="Times New Roman" w:eastAsia="Times New Roman" w:hAnsi="Times New Roman" w:cs="Times New Roman"/>
          <w:sz w:val="26"/>
          <w:szCs w:val="26"/>
        </w:rPr>
        <w:lastRenderedPageBreak/>
        <w:t>про себя, элементарными приемами интерпретации, анализа и</w:t>
      </w:r>
      <w:r w:rsidRPr="009A16DC">
        <w:rPr>
          <w:rFonts w:eastAsia="Times New Roman"/>
          <w:sz w:val="26"/>
          <w:szCs w:val="26"/>
        </w:rPr>
        <w:t xml:space="preserve"> </w:t>
      </w:r>
      <w:r w:rsidRPr="00F74A97">
        <w:rPr>
          <w:rFonts w:ascii="Times New Roman" w:eastAsia="Times New Roman" w:hAnsi="Times New Roman" w:cs="Times New Roman"/>
          <w:sz w:val="26"/>
          <w:szCs w:val="26"/>
        </w:rPr>
        <w:t>преобразования художественных, научно-популярных и учебных текстов с использованием элементарных литературоведческих понятий;</w:t>
      </w:r>
    </w:p>
    <w:p w:rsidR="00221A8A" w:rsidRPr="00F74A97" w:rsidRDefault="00221A8A" w:rsidP="00F74A97">
      <w:pPr>
        <w:numPr>
          <w:ilvl w:val="0"/>
          <w:numId w:val="13"/>
        </w:numPr>
        <w:tabs>
          <w:tab w:val="left" w:pos="851"/>
        </w:tabs>
        <w:spacing w:after="0"/>
        <w:ind w:right="20" w:firstLine="548"/>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w:t>
      </w:r>
      <w:r w:rsidR="00F74A97"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sz w:val="26"/>
          <w:szCs w:val="26"/>
        </w:rPr>
        <w:t>используя иллюстративный ряд (плакаты, презентацию).</w:t>
      </w:r>
    </w:p>
    <w:p w:rsidR="00221A8A" w:rsidRPr="00F74A97" w:rsidRDefault="00221A8A" w:rsidP="00F74A97">
      <w:pPr>
        <w:spacing w:after="0"/>
        <w:ind w:right="20" w:firstLine="706"/>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21A8A" w:rsidRPr="00F74A97" w:rsidRDefault="00221A8A" w:rsidP="00F74A97">
      <w:pPr>
        <w:spacing w:after="0"/>
        <w:jc w:val="both"/>
        <w:rPr>
          <w:rFonts w:ascii="Times New Roman" w:hAnsi="Times New Roman" w:cs="Times New Roman"/>
          <w:sz w:val="26"/>
          <w:szCs w:val="26"/>
        </w:rPr>
      </w:pPr>
    </w:p>
    <w:p w:rsidR="00221A8A" w:rsidRPr="00F74A97" w:rsidRDefault="00F74A97" w:rsidP="00F74A97">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rPr>
        <w:t>Первоклассник</w:t>
      </w:r>
      <w:r w:rsidR="00221A8A" w:rsidRPr="00F74A97">
        <w:rPr>
          <w:rFonts w:ascii="Times New Roman" w:eastAsia="Times New Roman" w:hAnsi="Times New Roman" w:cs="Times New Roman"/>
          <w:b/>
          <w:bCs/>
          <w:sz w:val="26"/>
          <w:szCs w:val="26"/>
        </w:rPr>
        <w:t xml:space="preserve"> научится:</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21A8A" w:rsidRPr="00F74A97" w:rsidRDefault="00221A8A" w:rsidP="00F74A97">
      <w:pPr>
        <w:spacing w:after="0"/>
        <w:ind w:firstLine="706"/>
        <w:jc w:val="both"/>
        <w:rPr>
          <w:rFonts w:ascii="Times New Roman" w:hAnsi="Times New Roman" w:cs="Times New Roman"/>
          <w:sz w:val="26"/>
          <w:szCs w:val="26"/>
        </w:rPr>
      </w:pPr>
      <w:proofErr w:type="gramStart"/>
      <w:r w:rsidRPr="00F74A97">
        <w:rPr>
          <w:rFonts w:ascii="Times New Roman" w:eastAsia="Times New Roman" w:hAnsi="Times New Roman" w:cs="Times New Roman"/>
          <w:sz w:val="26"/>
          <w:szCs w:val="26"/>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rsidRPr="00F74A97">
        <w:rPr>
          <w:rFonts w:ascii="Times New Roman" w:eastAsia="Times New Roman" w:hAnsi="Times New Roman" w:cs="Times New Roman"/>
          <w:sz w:val="26"/>
          <w:szCs w:val="26"/>
        </w:rPr>
        <w:t xml:space="preserve">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 ориентироваться в нравственном содержании </w:t>
      </w:r>
      <w:proofErr w:type="gramStart"/>
      <w:r w:rsidRPr="00F74A97">
        <w:rPr>
          <w:rFonts w:ascii="Times New Roman" w:eastAsia="Times New Roman" w:hAnsi="Times New Roman" w:cs="Times New Roman"/>
          <w:sz w:val="26"/>
          <w:szCs w:val="26"/>
        </w:rPr>
        <w:t>прочитанного</w:t>
      </w:r>
      <w:proofErr w:type="gramEnd"/>
      <w:r w:rsidRPr="00F74A97">
        <w:rPr>
          <w:rFonts w:ascii="Times New Roman" w:eastAsia="Times New Roman" w:hAnsi="Times New Roman" w:cs="Times New Roman"/>
          <w:sz w:val="26"/>
          <w:szCs w:val="26"/>
        </w:rPr>
        <w:t>, самостоятельно делать выводы, соотносить поступки героев с нравственными нормами (только для художественных текстов);</w:t>
      </w:r>
    </w:p>
    <w:p w:rsidR="00221A8A" w:rsidRPr="00F74A97" w:rsidRDefault="00221A8A" w:rsidP="00F74A97">
      <w:pPr>
        <w:spacing w:after="0"/>
        <w:ind w:right="20" w:firstLine="706"/>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w:t>
      </w:r>
      <w:r w:rsidRPr="00F74A97">
        <w:rPr>
          <w:rFonts w:ascii="Times New Roman" w:eastAsia="Times New Roman" w:hAnsi="Times New Roman" w:cs="Times New Roman"/>
          <w:sz w:val="26"/>
          <w:szCs w:val="26"/>
        </w:rPr>
        <w:lastRenderedPageBreak/>
        <w:t>правила работы в группе), опираясь на текст или собственный опыт (для всех</w:t>
      </w:r>
      <w:r w:rsidRPr="00F74A97">
        <w:rPr>
          <w:rFonts w:ascii="Times New Roman" w:eastAsia="Times New Roman" w:hAnsi="Times New Roman" w:cs="Times New Roman"/>
          <w:sz w:val="26"/>
          <w:szCs w:val="26"/>
        </w:rPr>
        <w:tab/>
        <w:t>видов текстов).</w:t>
      </w:r>
    </w:p>
    <w:p w:rsidR="00221A8A" w:rsidRPr="00F74A97" w:rsidRDefault="00221A8A" w:rsidP="00F74A97">
      <w:pPr>
        <w:tabs>
          <w:tab w:val="left" w:pos="3600"/>
        </w:tabs>
        <w:spacing w:after="0"/>
        <w:jc w:val="both"/>
        <w:rPr>
          <w:rFonts w:ascii="Times New Roman" w:hAnsi="Times New Roman" w:cs="Times New Roman"/>
          <w:sz w:val="26"/>
          <w:szCs w:val="26"/>
        </w:rPr>
      </w:pPr>
    </w:p>
    <w:p w:rsidR="00221A8A" w:rsidRPr="00F74A97" w:rsidRDefault="00F74A97" w:rsidP="00F74A97">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rPr>
        <w:t>Первоклассник</w:t>
      </w:r>
      <w:r w:rsidR="00221A8A" w:rsidRPr="00F74A97">
        <w:rPr>
          <w:rFonts w:ascii="Times New Roman" w:eastAsia="Times New Roman" w:hAnsi="Times New Roman" w:cs="Times New Roman"/>
          <w:b/>
          <w:bCs/>
          <w:sz w:val="26"/>
          <w:szCs w:val="26"/>
        </w:rPr>
        <w:t xml:space="preserve"> получит возможность научиться:</w:t>
      </w:r>
    </w:p>
    <w:p w:rsidR="00221A8A" w:rsidRPr="00F74A97" w:rsidRDefault="00221A8A" w:rsidP="00F74A97">
      <w:pPr>
        <w:spacing w:after="0"/>
        <w:ind w:right="58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воспринимать художественную литературу как вид искусства,</w:t>
      </w:r>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приводить примеры проявления художественного вымысла в произведениях;</w:t>
      </w:r>
    </w:p>
    <w:p w:rsidR="00221A8A" w:rsidRPr="00F74A97" w:rsidRDefault="00221A8A" w:rsidP="00F74A97">
      <w:pPr>
        <w:spacing w:after="0"/>
        <w:ind w:right="20" w:firstLine="706"/>
        <w:jc w:val="both"/>
        <w:rPr>
          <w:rFonts w:ascii="Times New Roman" w:hAnsi="Times New Roman" w:cs="Times New Roman"/>
          <w:sz w:val="26"/>
          <w:szCs w:val="26"/>
        </w:rPr>
      </w:pPr>
      <w:proofErr w:type="gramStart"/>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сравнивать,</w:t>
      </w:r>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сопоставлять,</w:t>
      </w:r>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делать элементарный анализ различных</w:t>
      </w:r>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221A8A" w:rsidRPr="00F74A97" w:rsidRDefault="00221A8A" w:rsidP="00F74A97">
      <w:pPr>
        <w:spacing w:after="0"/>
        <w:ind w:left="300" w:right="1300" w:firstLine="274"/>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определять позиции героев художественного текста,</w:t>
      </w:r>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позицию автора художественного текста.</w:t>
      </w:r>
    </w:p>
    <w:p w:rsidR="00F74A97" w:rsidRDefault="00F74A97" w:rsidP="00F74A97">
      <w:pPr>
        <w:shd w:val="clear" w:color="auto" w:fill="FFFFFF"/>
        <w:spacing w:after="0"/>
        <w:ind w:right="48"/>
        <w:jc w:val="both"/>
        <w:rPr>
          <w:rFonts w:ascii="Times New Roman" w:hAnsi="Times New Roman" w:cs="Times New Roman"/>
          <w:b/>
          <w:spacing w:val="-3"/>
          <w:sz w:val="26"/>
          <w:szCs w:val="26"/>
        </w:rPr>
      </w:pPr>
    </w:p>
    <w:p w:rsidR="00F74A97" w:rsidRDefault="00221A8A" w:rsidP="00F74A97">
      <w:pPr>
        <w:shd w:val="clear" w:color="auto" w:fill="FFFFFF"/>
        <w:spacing w:after="0"/>
        <w:ind w:right="48"/>
        <w:jc w:val="center"/>
        <w:rPr>
          <w:rFonts w:ascii="Times New Roman" w:hAnsi="Times New Roman" w:cs="Times New Roman"/>
          <w:b/>
          <w:spacing w:val="-3"/>
          <w:sz w:val="26"/>
          <w:szCs w:val="26"/>
        </w:rPr>
      </w:pPr>
      <w:r w:rsidRPr="00F74A97">
        <w:rPr>
          <w:rFonts w:ascii="Times New Roman" w:hAnsi="Times New Roman" w:cs="Times New Roman"/>
          <w:b/>
          <w:spacing w:val="-3"/>
          <w:sz w:val="26"/>
          <w:szCs w:val="26"/>
        </w:rPr>
        <w:t xml:space="preserve">Личностные, </w:t>
      </w:r>
      <w:proofErr w:type="spellStart"/>
      <w:r w:rsidRPr="00F74A97">
        <w:rPr>
          <w:rFonts w:ascii="Times New Roman" w:hAnsi="Times New Roman" w:cs="Times New Roman"/>
          <w:b/>
          <w:spacing w:val="-3"/>
          <w:sz w:val="26"/>
          <w:szCs w:val="26"/>
        </w:rPr>
        <w:t>метапредметные</w:t>
      </w:r>
      <w:proofErr w:type="spellEnd"/>
      <w:r w:rsidRPr="00F74A97">
        <w:rPr>
          <w:rFonts w:ascii="Times New Roman" w:hAnsi="Times New Roman" w:cs="Times New Roman"/>
          <w:b/>
          <w:spacing w:val="-3"/>
          <w:sz w:val="26"/>
          <w:szCs w:val="26"/>
        </w:rPr>
        <w:t xml:space="preserve"> и предметные результаты освоения</w:t>
      </w:r>
    </w:p>
    <w:p w:rsidR="00221A8A" w:rsidRPr="00F74A97" w:rsidRDefault="00221A8A" w:rsidP="00F74A97">
      <w:pPr>
        <w:shd w:val="clear" w:color="auto" w:fill="FFFFFF"/>
        <w:spacing w:after="0"/>
        <w:ind w:right="48"/>
        <w:jc w:val="center"/>
        <w:rPr>
          <w:rFonts w:ascii="Times New Roman" w:hAnsi="Times New Roman" w:cs="Times New Roman"/>
          <w:b/>
          <w:spacing w:val="-3"/>
          <w:sz w:val="26"/>
          <w:szCs w:val="26"/>
        </w:rPr>
      </w:pPr>
      <w:r w:rsidRPr="00F74A97">
        <w:rPr>
          <w:rFonts w:ascii="Times New Roman" w:hAnsi="Times New Roman" w:cs="Times New Roman"/>
          <w:b/>
          <w:spacing w:val="-3"/>
          <w:sz w:val="26"/>
          <w:szCs w:val="26"/>
        </w:rPr>
        <w:t>учебного предмета</w:t>
      </w:r>
      <w:r w:rsidR="00F74A97">
        <w:rPr>
          <w:rFonts w:ascii="Times New Roman" w:hAnsi="Times New Roman" w:cs="Times New Roman"/>
          <w:b/>
          <w:spacing w:val="-3"/>
          <w:sz w:val="26"/>
          <w:szCs w:val="26"/>
        </w:rPr>
        <w:t xml:space="preserve"> </w:t>
      </w:r>
      <w:r w:rsidR="00F74A97" w:rsidRPr="00F74A97">
        <w:rPr>
          <w:rFonts w:ascii="Times New Roman" w:eastAsia="Times New Roman" w:hAnsi="Times New Roman" w:cs="Times New Roman"/>
          <w:b/>
          <w:bCs/>
          <w:sz w:val="26"/>
          <w:szCs w:val="26"/>
        </w:rPr>
        <w:t>«Литературное чтение на родном языке»</w:t>
      </w:r>
    </w:p>
    <w:p w:rsidR="00F74A97" w:rsidRDefault="00F74A97" w:rsidP="00F74A97">
      <w:pPr>
        <w:widowControl w:val="0"/>
        <w:overflowPunct w:val="0"/>
        <w:autoSpaceDE w:val="0"/>
        <w:autoSpaceDN w:val="0"/>
        <w:adjustRightInd w:val="0"/>
        <w:spacing w:after="0"/>
        <w:ind w:right="960"/>
        <w:jc w:val="both"/>
        <w:rPr>
          <w:rFonts w:ascii="Times New Roman" w:hAnsi="Times New Roman" w:cs="Times New Roman"/>
          <w:b/>
          <w:bCs/>
          <w:sz w:val="26"/>
          <w:szCs w:val="26"/>
        </w:rPr>
      </w:pP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b/>
          <w:bCs/>
          <w:sz w:val="26"/>
          <w:szCs w:val="26"/>
        </w:rPr>
        <w:t xml:space="preserve">Личностными результатами </w:t>
      </w:r>
      <w:r w:rsidRPr="00F74A97">
        <w:rPr>
          <w:rFonts w:ascii="Times New Roman" w:hAnsi="Times New Roman" w:cs="Times New Roman"/>
          <w:sz w:val="26"/>
          <w:szCs w:val="26"/>
        </w:rPr>
        <w:t>изучения предмета</w:t>
      </w:r>
      <w:r w:rsidRPr="00F74A97">
        <w:rPr>
          <w:rFonts w:ascii="Times New Roman" w:hAnsi="Times New Roman" w:cs="Times New Roman"/>
          <w:b/>
          <w:bCs/>
          <w:sz w:val="26"/>
          <w:szCs w:val="26"/>
        </w:rPr>
        <w:t xml:space="preserve"> </w:t>
      </w:r>
      <w:r w:rsidRPr="00F74A97">
        <w:rPr>
          <w:rFonts w:ascii="Times New Roman" w:hAnsi="Times New Roman" w:cs="Times New Roman"/>
          <w:sz w:val="26"/>
          <w:szCs w:val="26"/>
        </w:rPr>
        <w:t>«Литературное</w:t>
      </w:r>
      <w:r w:rsidRPr="00F74A97">
        <w:rPr>
          <w:rFonts w:ascii="Times New Roman" w:hAnsi="Times New Roman" w:cs="Times New Roman"/>
          <w:b/>
          <w:bCs/>
          <w:sz w:val="26"/>
          <w:szCs w:val="26"/>
        </w:rPr>
        <w:t xml:space="preserve"> </w:t>
      </w:r>
      <w:r w:rsidRPr="00F74A97">
        <w:rPr>
          <w:rFonts w:ascii="Times New Roman" w:hAnsi="Times New Roman" w:cs="Times New Roman"/>
          <w:sz w:val="26"/>
          <w:szCs w:val="26"/>
        </w:rPr>
        <w:t>чтение</w:t>
      </w:r>
      <w:r w:rsidR="00F74A97">
        <w:rPr>
          <w:rFonts w:ascii="Times New Roman" w:hAnsi="Times New Roman" w:cs="Times New Roman"/>
          <w:sz w:val="26"/>
          <w:szCs w:val="26"/>
        </w:rPr>
        <w:t xml:space="preserve"> на родном языке</w:t>
      </w:r>
      <w:r w:rsidRPr="00F74A97">
        <w:rPr>
          <w:rFonts w:ascii="Times New Roman" w:hAnsi="Times New Roman" w:cs="Times New Roman"/>
          <w:sz w:val="26"/>
          <w:szCs w:val="26"/>
        </w:rPr>
        <w:t>» являются следующие умения:</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оценивать</w:t>
      </w:r>
      <w:r w:rsidRPr="00F74A97">
        <w:rPr>
          <w:rFonts w:ascii="Times New Roman" w:hAnsi="Times New Roman" w:cs="Times New Roman"/>
          <w:sz w:val="26"/>
          <w:szCs w:val="26"/>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эмоционально</w:t>
      </w: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«проживать»</w:t>
      </w:r>
      <w:r w:rsidRPr="00F74A97">
        <w:rPr>
          <w:rFonts w:ascii="Times New Roman" w:hAnsi="Times New Roman" w:cs="Times New Roman"/>
          <w:sz w:val="26"/>
          <w:szCs w:val="26"/>
        </w:rPr>
        <w:t xml:space="preserve"> текст, выражать свои эмоции;</w:t>
      </w:r>
      <w:r w:rsidRPr="00F74A97">
        <w:rPr>
          <w:rFonts w:ascii="Times New Roman" w:hAnsi="Times New Roman" w:cs="Times New Roman"/>
          <w:i/>
          <w:iCs/>
          <w:sz w:val="26"/>
          <w:szCs w:val="26"/>
        </w:rPr>
        <w:t xml:space="preserve"> понимать</w:t>
      </w:r>
      <w:r w:rsidRPr="00F74A97">
        <w:rPr>
          <w:rFonts w:ascii="Times New Roman" w:hAnsi="Times New Roman" w:cs="Times New Roman"/>
          <w:sz w:val="26"/>
          <w:szCs w:val="26"/>
        </w:rPr>
        <w:t xml:space="preserve"> эмоции других людей, сочувствовать, сопереживать; </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proofErr w:type="gramStart"/>
      <w:r w:rsidRPr="00F74A97">
        <w:rPr>
          <w:rFonts w:ascii="Times New Roman" w:hAnsi="Times New Roman" w:cs="Times New Roman"/>
          <w:i/>
          <w:iCs/>
          <w:sz w:val="26"/>
          <w:szCs w:val="26"/>
        </w:rPr>
        <w:t>высказывать</w:t>
      </w:r>
      <w:r w:rsidRPr="00F74A97">
        <w:rPr>
          <w:rFonts w:ascii="Times New Roman" w:hAnsi="Times New Roman" w:cs="Times New Roman"/>
          <w:sz w:val="26"/>
          <w:szCs w:val="26"/>
        </w:rPr>
        <w:t xml:space="preserve"> сво</w:t>
      </w:r>
      <w:r w:rsidR="00F74A97">
        <w:rPr>
          <w:rFonts w:ascii="Times New Roman" w:hAnsi="Times New Roman" w:cs="Times New Roman"/>
          <w:sz w:val="26"/>
          <w:szCs w:val="26"/>
        </w:rPr>
        <w:t>ё</w:t>
      </w:r>
      <w:r w:rsidRPr="00F74A97">
        <w:rPr>
          <w:rFonts w:ascii="Times New Roman" w:hAnsi="Times New Roman" w:cs="Times New Roman"/>
          <w:sz w:val="26"/>
          <w:szCs w:val="26"/>
        </w:rPr>
        <w:t xml:space="preserve"> отношение</w:t>
      </w:r>
      <w:proofErr w:type="gramEnd"/>
      <w:r w:rsidRPr="00F74A97">
        <w:rPr>
          <w:rFonts w:ascii="Times New Roman" w:hAnsi="Times New Roman" w:cs="Times New Roman"/>
          <w:sz w:val="26"/>
          <w:szCs w:val="26"/>
        </w:rPr>
        <w:t xml:space="preserve"> к героям прочитанных произведений, к их поступкам. </w:t>
      </w:r>
    </w:p>
    <w:p w:rsidR="00F74A97" w:rsidRDefault="00F74A97" w:rsidP="00F74A97">
      <w:pPr>
        <w:widowControl w:val="0"/>
        <w:overflowPunct w:val="0"/>
        <w:autoSpaceDE w:val="0"/>
        <w:autoSpaceDN w:val="0"/>
        <w:adjustRightInd w:val="0"/>
        <w:spacing w:after="0"/>
        <w:ind w:right="-1"/>
        <w:jc w:val="both"/>
        <w:rPr>
          <w:rFonts w:ascii="Times New Roman" w:hAnsi="Times New Roman" w:cs="Times New Roman"/>
          <w:sz w:val="26"/>
          <w:szCs w:val="26"/>
        </w:rPr>
      </w:pP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proofErr w:type="spellStart"/>
      <w:r w:rsidRPr="00F74A97">
        <w:rPr>
          <w:rFonts w:ascii="Times New Roman" w:hAnsi="Times New Roman" w:cs="Times New Roman"/>
          <w:b/>
          <w:bCs/>
          <w:sz w:val="26"/>
          <w:szCs w:val="26"/>
        </w:rPr>
        <w:t>Метапредметными</w:t>
      </w:r>
      <w:proofErr w:type="spellEnd"/>
      <w:r w:rsidRPr="00F74A97">
        <w:rPr>
          <w:rFonts w:ascii="Times New Roman" w:hAnsi="Times New Roman" w:cs="Times New Roman"/>
          <w:b/>
          <w:bCs/>
          <w:sz w:val="26"/>
          <w:szCs w:val="26"/>
        </w:rPr>
        <w:t xml:space="preserve"> результатами </w:t>
      </w:r>
      <w:r w:rsidRPr="00F74A97">
        <w:rPr>
          <w:rFonts w:ascii="Times New Roman" w:hAnsi="Times New Roman" w:cs="Times New Roman"/>
          <w:sz w:val="26"/>
          <w:szCs w:val="26"/>
        </w:rPr>
        <w:t>изучения курса</w:t>
      </w:r>
      <w:r w:rsidRPr="00F74A97">
        <w:rPr>
          <w:rFonts w:ascii="Times New Roman" w:hAnsi="Times New Roman" w:cs="Times New Roman"/>
          <w:b/>
          <w:bCs/>
          <w:sz w:val="26"/>
          <w:szCs w:val="26"/>
        </w:rPr>
        <w:t xml:space="preserve"> </w:t>
      </w:r>
      <w:r w:rsidRPr="00F74A97">
        <w:rPr>
          <w:rFonts w:ascii="Times New Roman" w:hAnsi="Times New Roman" w:cs="Times New Roman"/>
          <w:sz w:val="26"/>
          <w:szCs w:val="26"/>
        </w:rPr>
        <w:t>«Литературное чтение» является формирование универсальных учебных действий (УУД).</w:t>
      </w:r>
    </w:p>
    <w:p w:rsidR="00F74A97" w:rsidRDefault="00F74A97" w:rsidP="00F74A97">
      <w:pPr>
        <w:widowControl w:val="0"/>
        <w:autoSpaceDE w:val="0"/>
        <w:autoSpaceDN w:val="0"/>
        <w:adjustRightInd w:val="0"/>
        <w:spacing w:after="0"/>
        <w:ind w:right="-1"/>
        <w:jc w:val="both"/>
        <w:rPr>
          <w:rFonts w:ascii="Times New Roman" w:hAnsi="Times New Roman" w:cs="Times New Roman"/>
          <w:i/>
          <w:iCs/>
          <w:sz w:val="26"/>
          <w:szCs w:val="26"/>
        </w:rPr>
      </w:pPr>
    </w:p>
    <w:p w:rsidR="00221A8A" w:rsidRPr="00F74A97" w:rsidRDefault="00221A8A" w:rsidP="00F74A97">
      <w:pPr>
        <w:widowControl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i/>
          <w:iCs/>
          <w:sz w:val="26"/>
          <w:szCs w:val="26"/>
        </w:rPr>
        <w:t>Регулятивные УУД:</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определять и формировать</w:t>
      </w:r>
      <w:r w:rsidRPr="00F74A97">
        <w:rPr>
          <w:rFonts w:ascii="Times New Roman" w:hAnsi="Times New Roman" w:cs="Times New Roman"/>
          <w:sz w:val="26"/>
          <w:szCs w:val="26"/>
        </w:rPr>
        <w:t xml:space="preserve"> цель деятельности на уроке с помощью учителя; </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проговаривать</w:t>
      </w:r>
      <w:r w:rsidRPr="00F74A97">
        <w:rPr>
          <w:rFonts w:ascii="Times New Roman" w:hAnsi="Times New Roman" w:cs="Times New Roman"/>
          <w:sz w:val="26"/>
          <w:szCs w:val="26"/>
        </w:rPr>
        <w:t xml:space="preserve"> последовательность действий на уроке; </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учиться </w:t>
      </w:r>
      <w:r w:rsidRPr="00F74A97">
        <w:rPr>
          <w:rFonts w:ascii="Times New Roman" w:hAnsi="Times New Roman" w:cs="Times New Roman"/>
          <w:i/>
          <w:iCs/>
          <w:sz w:val="26"/>
          <w:szCs w:val="26"/>
        </w:rPr>
        <w:t>высказывать</w:t>
      </w:r>
      <w:r w:rsidRPr="00F74A97">
        <w:rPr>
          <w:rFonts w:ascii="Times New Roman" w:hAnsi="Times New Roman" w:cs="Times New Roman"/>
          <w:sz w:val="26"/>
          <w:szCs w:val="26"/>
        </w:rPr>
        <w:t xml:space="preserve"> своѐ предположение (версию) на основе работы с иллюстрацией учебника; </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учиться </w:t>
      </w:r>
      <w:r w:rsidRPr="00F74A97">
        <w:rPr>
          <w:rFonts w:ascii="Times New Roman" w:hAnsi="Times New Roman" w:cs="Times New Roman"/>
          <w:i/>
          <w:iCs/>
          <w:sz w:val="26"/>
          <w:szCs w:val="26"/>
        </w:rPr>
        <w:t>работать</w:t>
      </w:r>
      <w:r w:rsidRPr="00F74A97">
        <w:rPr>
          <w:rFonts w:ascii="Times New Roman" w:hAnsi="Times New Roman" w:cs="Times New Roman"/>
          <w:sz w:val="26"/>
          <w:szCs w:val="26"/>
        </w:rPr>
        <w:t xml:space="preserve"> по предложенному учителем плану Средством формирования </w:t>
      </w:r>
      <w:proofErr w:type="gramStart"/>
      <w:r w:rsidRPr="00F74A97">
        <w:rPr>
          <w:rFonts w:ascii="Times New Roman" w:hAnsi="Times New Roman" w:cs="Times New Roman"/>
          <w:sz w:val="26"/>
          <w:szCs w:val="26"/>
        </w:rPr>
        <w:t>регулятивных</w:t>
      </w:r>
      <w:proofErr w:type="gramEnd"/>
      <w:r w:rsidRPr="00F74A97">
        <w:rPr>
          <w:rFonts w:ascii="Times New Roman" w:hAnsi="Times New Roman" w:cs="Times New Roman"/>
          <w:sz w:val="26"/>
          <w:szCs w:val="26"/>
        </w:rPr>
        <w:t xml:space="preserve"> УУД служит технология продуктивного чтения. </w:t>
      </w:r>
    </w:p>
    <w:p w:rsidR="00F74A97" w:rsidRDefault="00F74A97" w:rsidP="00F74A97">
      <w:pPr>
        <w:widowControl w:val="0"/>
        <w:overflowPunct w:val="0"/>
        <w:autoSpaceDE w:val="0"/>
        <w:autoSpaceDN w:val="0"/>
        <w:adjustRightInd w:val="0"/>
        <w:spacing w:after="0"/>
        <w:ind w:right="-1"/>
        <w:jc w:val="both"/>
        <w:rPr>
          <w:rFonts w:ascii="Times New Roman" w:hAnsi="Times New Roman" w:cs="Times New Roman"/>
          <w:i/>
          <w:iCs/>
          <w:sz w:val="26"/>
          <w:szCs w:val="26"/>
        </w:rPr>
      </w:pPr>
    </w:p>
    <w:p w:rsidR="00F74A97" w:rsidRDefault="00F74A97" w:rsidP="00F74A97">
      <w:pPr>
        <w:widowControl w:val="0"/>
        <w:overflowPunct w:val="0"/>
        <w:autoSpaceDE w:val="0"/>
        <w:autoSpaceDN w:val="0"/>
        <w:adjustRightInd w:val="0"/>
        <w:spacing w:after="0"/>
        <w:ind w:right="-1"/>
        <w:jc w:val="both"/>
        <w:rPr>
          <w:rFonts w:ascii="Times New Roman" w:hAnsi="Times New Roman" w:cs="Times New Roman"/>
          <w:i/>
          <w:iCs/>
          <w:sz w:val="26"/>
          <w:szCs w:val="26"/>
        </w:rPr>
      </w:pP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i/>
          <w:iCs/>
          <w:sz w:val="26"/>
          <w:szCs w:val="26"/>
        </w:rPr>
        <w:t xml:space="preserve">Познавательные УУД: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bookmarkStart w:id="0" w:name="page25"/>
      <w:bookmarkEnd w:id="0"/>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ориентироваться</w:t>
      </w:r>
      <w:r w:rsidRPr="00F74A97">
        <w:rPr>
          <w:rFonts w:ascii="Times New Roman" w:hAnsi="Times New Roman" w:cs="Times New Roman"/>
          <w:sz w:val="26"/>
          <w:szCs w:val="26"/>
        </w:rPr>
        <w:t xml:space="preserve"> в учебнике (на развороте, в оглавлении, в условных обозначениях);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находить ответы</w:t>
      </w:r>
      <w:r w:rsidRPr="00F74A97">
        <w:rPr>
          <w:rFonts w:ascii="Times New Roman" w:hAnsi="Times New Roman" w:cs="Times New Roman"/>
          <w:sz w:val="26"/>
          <w:szCs w:val="26"/>
        </w:rPr>
        <w:t xml:space="preserve"> на вопросы в тексте, иллюстрациях;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делать выводы</w:t>
      </w:r>
      <w:r w:rsidRPr="00F74A97">
        <w:rPr>
          <w:rFonts w:ascii="Times New Roman" w:hAnsi="Times New Roman" w:cs="Times New Roman"/>
          <w:sz w:val="26"/>
          <w:szCs w:val="26"/>
        </w:rPr>
        <w:t xml:space="preserve"> в результате совместной работы класса и учителя; </w:t>
      </w:r>
    </w:p>
    <w:p w:rsidR="00221A8A" w:rsidRPr="00F74A97" w:rsidRDefault="00221A8A" w:rsidP="00F74A97">
      <w:pPr>
        <w:widowControl w:val="0"/>
        <w:overflowPunct w:val="0"/>
        <w:autoSpaceDE w:val="0"/>
        <w:autoSpaceDN w:val="0"/>
        <w:adjustRightInd w:val="0"/>
        <w:spacing w:after="0"/>
        <w:ind w:right="78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преобразовывать</w:t>
      </w:r>
      <w:r w:rsidRPr="00F74A97">
        <w:rPr>
          <w:rFonts w:ascii="Times New Roman" w:hAnsi="Times New Roman" w:cs="Times New Roman"/>
          <w:sz w:val="26"/>
          <w:szCs w:val="26"/>
        </w:rPr>
        <w:t xml:space="preserve"> информацию из одной формы в другую: подробно </w:t>
      </w:r>
      <w:r w:rsidRPr="00F74A97">
        <w:rPr>
          <w:rFonts w:ascii="Times New Roman" w:hAnsi="Times New Roman" w:cs="Times New Roman"/>
          <w:i/>
          <w:iCs/>
          <w:sz w:val="26"/>
          <w:szCs w:val="26"/>
        </w:rPr>
        <w:t>пересказывать</w:t>
      </w:r>
      <w:r w:rsidRPr="00F74A97">
        <w:rPr>
          <w:rFonts w:ascii="Times New Roman" w:hAnsi="Times New Roman" w:cs="Times New Roman"/>
          <w:sz w:val="26"/>
          <w:szCs w:val="26"/>
        </w:rPr>
        <w:t xml:space="preserve"> небольшие тексты. </w:t>
      </w:r>
    </w:p>
    <w:p w:rsidR="00221A8A" w:rsidRPr="00F74A97" w:rsidRDefault="00221A8A" w:rsidP="00F74A97">
      <w:pPr>
        <w:widowControl w:val="0"/>
        <w:overflowPunct w:val="0"/>
        <w:autoSpaceDE w:val="0"/>
        <w:autoSpaceDN w:val="0"/>
        <w:adjustRightInd w:val="0"/>
        <w:spacing w:after="0"/>
        <w:ind w:right="-3"/>
        <w:jc w:val="both"/>
        <w:rPr>
          <w:rFonts w:ascii="Times New Roman" w:hAnsi="Times New Roman" w:cs="Times New Roman"/>
          <w:sz w:val="26"/>
          <w:szCs w:val="26"/>
        </w:rPr>
      </w:pPr>
      <w:r w:rsidRPr="00F74A97">
        <w:rPr>
          <w:rFonts w:ascii="Times New Roman" w:hAnsi="Times New Roman" w:cs="Times New Roman"/>
          <w:sz w:val="26"/>
          <w:szCs w:val="26"/>
        </w:rPr>
        <w:lastRenderedPageBreak/>
        <w:t>Средством формирования познавательных УУД служат тексты учебника и его методический аппарат, обеспечивающие 1-ю линию развития – формирование фун</w:t>
      </w:r>
      <w:r w:rsidR="009753DB">
        <w:rPr>
          <w:rFonts w:ascii="Times New Roman" w:hAnsi="Times New Roman" w:cs="Times New Roman"/>
          <w:sz w:val="26"/>
          <w:szCs w:val="26"/>
        </w:rPr>
        <w:t>кциональной грамотности (первич</w:t>
      </w:r>
      <w:r w:rsidRPr="00F74A97">
        <w:rPr>
          <w:rFonts w:ascii="Times New Roman" w:hAnsi="Times New Roman" w:cs="Times New Roman"/>
          <w:sz w:val="26"/>
          <w:szCs w:val="26"/>
        </w:rPr>
        <w:t xml:space="preserve">ных навыков работы с информацией).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i/>
          <w:iCs/>
          <w:sz w:val="26"/>
          <w:szCs w:val="26"/>
        </w:rPr>
        <w:t xml:space="preserve">Коммуникативные УУД: </w:t>
      </w:r>
    </w:p>
    <w:p w:rsidR="00221A8A" w:rsidRPr="00F74A97" w:rsidRDefault="00221A8A" w:rsidP="00F74A97">
      <w:pPr>
        <w:widowControl w:val="0"/>
        <w:tabs>
          <w:tab w:val="left" w:pos="8364"/>
          <w:tab w:val="left" w:pos="8647"/>
        </w:tabs>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оформлять</w:t>
      </w:r>
      <w:r w:rsidRPr="00F74A97">
        <w:rPr>
          <w:rFonts w:ascii="Times New Roman" w:hAnsi="Times New Roman" w:cs="Times New Roman"/>
          <w:sz w:val="26"/>
          <w:szCs w:val="26"/>
        </w:rPr>
        <w:t xml:space="preserve"> свои мысли в устной и письменной форме (на уровне предложения или небольшого текста);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слушать</w:t>
      </w:r>
      <w:r w:rsidRPr="00F74A97">
        <w:rPr>
          <w:rFonts w:ascii="Times New Roman" w:hAnsi="Times New Roman" w:cs="Times New Roman"/>
          <w:sz w:val="26"/>
          <w:szCs w:val="26"/>
        </w:rPr>
        <w:t xml:space="preserve"> и </w:t>
      </w:r>
      <w:r w:rsidRPr="00F74A97">
        <w:rPr>
          <w:rFonts w:ascii="Times New Roman" w:hAnsi="Times New Roman" w:cs="Times New Roman"/>
          <w:i/>
          <w:iCs/>
          <w:sz w:val="26"/>
          <w:szCs w:val="26"/>
        </w:rPr>
        <w:t>понимать</w:t>
      </w:r>
      <w:r w:rsidRPr="00F74A97">
        <w:rPr>
          <w:rFonts w:ascii="Times New Roman" w:hAnsi="Times New Roman" w:cs="Times New Roman"/>
          <w:sz w:val="26"/>
          <w:szCs w:val="26"/>
        </w:rPr>
        <w:t xml:space="preserve"> речь других; </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выразительно читать</w:t>
      </w:r>
      <w:r w:rsidRPr="00F74A97">
        <w:rPr>
          <w:rFonts w:ascii="Times New Roman" w:hAnsi="Times New Roman" w:cs="Times New Roman"/>
          <w:sz w:val="26"/>
          <w:szCs w:val="26"/>
        </w:rPr>
        <w:t xml:space="preserve"> и </w:t>
      </w:r>
      <w:r w:rsidRPr="00F74A97">
        <w:rPr>
          <w:rFonts w:ascii="Times New Roman" w:hAnsi="Times New Roman" w:cs="Times New Roman"/>
          <w:i/>
          <w:iCs/>
          <w:sz w:val="26"/>
          <w:szCs w:val="26"/>
        </w:rPr>
        <w:t>пересказывать</w:t>
      </w:r>
      <w:r w:rsidRPr="00F74A97">
        <w:rPr>
          <w:rFonts w:ascii="Times New Roman" w:hAnsi="Times New Roman" w:cs="Times New Roman"/>
          <w:sz w:val="26"/>
          <w:szCs w:val="26"/>
        </w:rPr>
        <w:t xml:space="preserve"> текст; </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договариваться</w:t>
      </w:r>
      <w:r w:rsidRPr="00F74A97">
        <w:rPr>
          <w:rFonts w:ascii="Times New Roman" w:hAnsi="Times New Roman" w:cs="Times New Roman"/>
          <w:sz w:val="26"/>
          <w:szCs w:val="26"/>
        </w:rPr>
        <w:t xml:space="preserve"> с одноклассниками совместно с учителем о правилах поведения и общения и следовать им; </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 xml:space="preserve">– учиться </w:t>
      </w:r>
      <w:r w:rsidRPr="00F74A97">
        <w:rPr>
          <w:rFonts w:ascii="Times New Roman" w:hAnsi="Times New Roman" w:cs="Times New Roman"/>
          <w:i/>
          <w:iCs/>
          <w:sz w:val="26"/>
          <w:szCs w:val="26"/>
        </w:rPr>
        <w:t>работать в паре,</w:t>
      </w: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группе;</w:t>
      </w:r>
      <w:r w:rsidRPr="00F74A97">
        <w:rPr>
          <w:rFonts w:ascii="Times New Roman" w:hAnsi="Times New Roman" w:cs="Times New Roman"/>
          <w:sz w:val="26"/>
          <w:szCs w:val="26"/>
        </w:rPr>
        <w:t xml:space="preserve"> выполнять различные роли </w:t>
      </w:r>
    </w:p>
    <w:p w:rsidR="00221A8A" w:rsidRPr="00F74A97" w:rsidRDefault="00221A8A" w:rsidP="00F74A97">
      <w:pPr>
        <w:widowControl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(лидера исполнителя).</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Средством формирования коммуникативных УУД служит технология продуктивного чтения и организация работы в парах и малых группах.</w:t>
      </w:r>
    </w:p>
    <w:p w:rsidR="00F74A97" w:rsidRDefault="00F74A97" w:rsidP="00F74A97">
      <w:pPr>
        <w:widowControl w:val="0"/>
        <w:overflowPunct w:val="0"/>
        <w:autoSpaceDE w:val="0"/>
        <w:autoSpaceDN w:val="0"/>
        <w:adjustRightInd w:val="0"/>
        <w:spacing w:after="0"/>
        <w:ind w:right="-143"/>
        <w:jc w:val="both"/>
        <w:rPr>
          <w:rFonts w:ascii="Times New Roman" w:hAnsi="Times New Roman" w:cs="Times New Roman"/>
          <w:b/>
          <w:bCs/>
          <w:sz w:val="26"/>
          <w:szCs w:val="26"/>
        </w:rPr>
      </w:pP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b/>
          <w:bCs/>
          <w:sz w:val="26"/>
          <w:szCs w:val="26"/>
        </w:rPr>
        <w:t xml:space="preserve">Предметными результатами </w:t>
      </w:r>
      <w:r w:rsidRPr="00F74A97">
        <w:rPr>
          <w:rFonts w:ascii="Times New Roman" w:hAnsi="Times New Roman" w:cs="Times New Roman"/>
          <w:sz w:val="26"/>
          <w:szCs w:val="26"/>
        </w:rPr>
        <w:t>изучения курса</w:t>
      </w:r>
      <w:r w:rsidRPr="00F74A97">
        <w:rPr>
          <w:rFonts w:ascii="Times New Roman" w:hAnsi="Times New Roman" w:cs="Times New Roman"/>
          <w:b/>
          <w:bCs/>
          <w:sz w:val="26"/>
          <w:szCs w:val="26"/>
        </w:rPr>
        <w:t xml:space="preserve"> </w:t>
      </w:r>
      <w:r w:rsidRPr="00F74A97">
        <w:rPr>
          <w:rFonts w:ascii="Times New Roman" w:hAnsi="Times New Roman" w:cs="Times New Roman"/>
          <w:sz w:val="26"/>
          <w:szCs w:val="26"/>
        </w:rPr>
        <w:t xml:space="preserve">«Литературное чтение» является </w:t>
      </w:r>
      <w:proofErr w:type="spellStart"/>
      <w:r w:rsidRPr="00F74A97">
        <w:rPr>
          <w:rFonts w:ascii="Times New Roman" w:hAnsi="Times New Roman" w:cs="Times New Roman"/>
          <w:sz w:val="26"/>
          <w:szCs w:val="26"/>
        </w:rPr>
        <w:t>сформированность</w:t>
      </w:r>
      <w:proofErr w:type="spellEnd"/>
      <w:r w:rsidRPr="00F74A97">
        <w:rPr>
          <w:rFonts w:ascii="Times New Roman" w:hAnsi="Times New Roman" w:cs="Times New Roman"/>
          <w:sz w:val="26"/>
          <w:szCs w:val="26"/>
        </w:rPr>
        <w:t xml:space="preserve"> следующих умений:</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bookmarkStart w:id="1" w:name="page27"/>
      <w:bookmarkEnd w:id="1"/>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воспринимать на слух</w:t>
      </w:r>
      <w:r w:rsidRPr="00F74A97">
        <w:rPr>
          <w:rFonts w:ascii="Times New Roman" w:hAnsi="Times New Roman" w:cs="Times New Roman"/>
          <w:sz w:val="26"/>
          <w:szCs w:val="26"/>
        </w:rPr>
        <w:t xml:space="preserve"> художественный текст (рассказ, стихотворение) в исполнении учителя, учащихся;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осмысленно, правильно </w:t>
      </w:r>
      <w:r w:rsidRPr="00F74A97">
        <w:rPr>
          <w:rFonts w:ascii="Times New Roman" w:hAnsi="Times New Roman" w:cs="Times New Roman"/>
          <w:i/>
          <w:iCs/>
          <w:sz w:val="26"/>
          <w:szCs w:val="26"/>
        </w:rPr>
        <w:t>читать</w:t>
      </w:r>
      <w:r w:rsidRPr="00F74A97">
        <w:rPr>
          <w:rFonts w:ascii="Times New Roman" w:hAnsi="Times New Roman" w:cs="Times New Roman"/>
          <w:sz w:val="26"/>
          <w:szCs w:val="26"/>
        </w:rPr>
        <w:t xml:space="preserve"> целыми словами;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отвечать на вопросы</w:t>
      </w:r>
      <w:r w:rsidRPr="00F74A97">
        <w:rPr>
          <w:rFonts w:ascii="Times New Roman" w:hAnsi="Times New Roman" w:cs="Times New Roman"/>
          <w:sz w:val="26"/>
          <w:szCs w:val="26"/>
        </w:rPr>
        <w:t xml:space="preserve"> учителя по содержанию прочитанного;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подробно </w:t>
      </w:r>
      <w:r w:rsidRPr="00F74A97">
        <w:rPr>
          <w:rFonts w:ascii="Times New Roman" w:hAnsi="Times New Roman" w:cs="Times New Roman"/>
          <w:i/>
          <w:iCs/>
          <w:sz w:val="26"/>
          <w:szCs w:val="26"/>
        </w:rPr>
        <w:t>пересказывать</w:t>
      </w:r>
      <w:r w:rsidRPr="00F74A97">
        <w:rPr>
          <w:rFonts w:ascii="Times New Roman" w:hAnsi="Times New Roman" w:cs="Times New Roman"/>
          <w:sz w:val="26"/>
          <w:szCs w:val="26"/>
        </w:rPr>
        <w:t xml:space="preserve"> текст;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составлять</w:t>
      </w:r>
      <w:r w:rsidRPr="00F74A97">
        <w:rPr>
          <w:rFonts w:ascii="Times New Roman" w:hAnsi="Times New Roman" w:cs="Times New Roman"/>
          <w:sz w:val="26"/>
          <w:szCs w:val="26"/>
        </w:rPr>
        <w:t xml:space="preserve"> устный рассказ по картинке;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заучивать</w:t>
      </w:r>
      <w:r w:rsidRPr="00F74A97">
        <w:rPr>
          <w:rFonts w:ascii="Times New Roman" w:hAnsi="Times New Roman" w:cs="Times New Roman"/>
          <w:sz w:val="26"/>
          <w:szCs w:val="26"/>
        </w:rPr>
        <w:t xml:space="preserve"> наизусть небольшие стихотворения; </w:t>
      </w:r>
    </w:p>
    <w:p w:rsidR="00221A8A" w:rsidRPr="00F74A97" w:rsidRDefault="00221A8A" w:rsidP="00F74A97">
      <w:pPr>
        <w:widowControl w:val="0"/>
        <w:overflowPunct w:val="0"/>
        <w:autoSpaceDE w:val="0"/>
        <w:autoSpaceDN w:val="0"/>
        <w:adjustRightInd w:val="0"/>
        <w:spacing w:after="0"/>
        <w:ind w:right="-3"/>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соотносить</w:t>
      </w:r>
      <w:r w:rsidRPr="00F74A97">
        <w:rPr>
          <w:rFonts w:ascii="Times New Roman" w:hAnsi="Times New Roman" w:cs="Times New Roman"/>
          <w:sz w:val="26"/>
          <w:szCs w:val="26"/>
        </w:rPr>
        <w:t xml:space="preserve"> автора, название и героев прочитанных произведений;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различать</w:t>
      </w:r>
      <w:r w:rsidRPr="00F74A97">
        <w:rPr>
          <w:rFonts w:ascii="Times New Roman" w:hAnsi="Times New Roman" w:cs="Times New Roman"/>
          <w:sz w:val="26"/>
          <w:szCs w:val="26"/>
        </w:rPr>
        <w:t xml:space="preserve"> рассказ и стихотворение. </w:t>
      </w:r>
    </w:p>
    <w:p w:rsidR="00195EBE" w:rsidRDefault="00195EBE" w:rsidP="00F74A97">
      <w:pPr>
        <w:suppressAutoHyphens/>
        <w:spacing w:after="0"/>
        <w:jc w:val="both"/>
        <w:rPr>
          <w:rFonts w:ascii="Times New Roman" w:eastAsia="Times New Roman" w:hAnsi="Times New Roman" w:cs="Times New Roman"/>
          <w:b/>
          <w:iCs/>
          <w:sz w:val="26"/>
          <w:szCs w:val="26"/>
        </w:rPr>
      </w:pPr>
    </w:p>
    <w:p w:rsidR="00D844DD" w:rsidRPr="00F74A97" w:rsidRDefault="00F74A97" w:rsidP="00F74A97">
      <w:pPr>
        <w:suppressAutoHyphens/>
        <w:spacing w:after="0"/>
        <w:jc w:val="both"/>
        <w:rPr>
          <w:rFonts w:ascii="Times New Roman" w:eastAsia="Times New Roman" w:hAnsi="Times New Roman" w:cs="Times New Roman"/>
          <w:b/>
          <w:iCs/>
          <w:sz w:val="26"/>
          <w:szCs w:val="26"/>
        </w:rPr>
      </w:pPr>
      <w:r>
        <w:rPr>
          <w:rFonts w:ascii="Times New Roman" w:eastAsia="Times New Roman" w:hAnsi="Times New Roman" w:cs="Times New Roman"/>
          <w:b/>
          <w:iCs/>
          <w:sz w:val="26"/>
          <w:szCs w:val="26"/>
        </w:rPr>
        <w:t xml:space="preserve">                                  </w:t>
      </w:r>
      <w:r w:rsidR="00D844DD" w:rsidRPr="00F74A97">
        <w:rPr>
          <w:rFonts w:ascii="Times New Roman" w:eastAsia="Times New Roman" w:hAnsi="Times New Roman" w:cs="Times New Roman"/>
          <w:b/>
          <w:iCs/>
          <w:sz w:val="26"/>
          <w:szCs w:val="26"/>
        </w:rPr>
        <w:t>Место предмета в учебном плане</w:t>
      </w:r>
    </w:p>
    <w:p w:rsidR="00221A8A" w:rsidRPr="00F74A97" w:rsidRDefault="00F74A97" w:rsidP="00F74A97">
      <w:pPr>
        <w:ind w:firstLine="540"/>
        <w:jc w:val="both"/>
        <w:rPr>
          <w:rFonts w:ascii="Times New Roman" w:hAnsi="Times New Roman" w:cs="Times New Roman"/>
          <w:sz w:val="26"/>
          <w:szCs w:val="26"/>
        </w:rPr>
      </w:pPr>
      <w:r w:rsidRPr="00F74A97">
        <w:rPr>
          <w:rFonts w:ascii="Times New Roman" w:eastAsia="Times New Roman" w:hAnsi="Times New Roman" w:cs="Times New Roman"/>
          <w:sz w:val="26"/>
          <w:szCs w:val="26"/>
          <w:lang w:eastAsia="ar-SA"/>
        </w:rPr>
        <w:t>На п</w:t>
      </w:r>
      <w:r w:rsidR="00BA3683" w:rsidRPr="00F74A97">
        <w:rPr>
          <w:rFonts w:ascii="Times New Roman" w:eastAsia="Times New Roman" w:hAnsi="Times New Roman" w:cs="Times New Roman"/>
          <w:sz w:val="26"/>
          <w:szCs w:val="26"/>
          <w:lang w:eastAsia="ar-SA"/>
        </w:rPr>
        <w:t>редмет «</w:t>
      </w:r>
      <w:r w:rsidR="00D52A05" w:rsidRPr="00F74A97">
        <w:rPr>
          <w:rFonts w:ascii="Times New Roman" w:eastAsia="Times New Roman" w:hAnsi="Times New Roman" w:cs="Times New Roman"/>
          <w:sz w:val="26"/>
          <w:szCs w:val="26"/>
          <w:lang w:eastAsia="ar-SA"/>
        </w:rPr>
        <w:t>Литературное чтение на русском языке»</w:t>
      </w:r>
      <w:r>
        <w:rPr>
          <w:rFonts w:ascii="Times New Roman" w:eastAsia="Times New Roman" w:hAnsi="Times New Roman" w:cs="Times New Roman"/>
          <w:sz w:val="26"/>
          <w:szCs w:val="26"/>
          <w:lang w:eastAsia="ar-SA"/>
        </w:rPr>
        <w:t xml:space="preserve"> </w:t>
      </w:r>
      <w:r w:rsidRPr="00F74A97">
        <w:rPr>
          <w:rFonts w:ascii="Times New Roman" w:hAnsi="Times New Roman" w:cs="Times New Roman"/>
          <w:sz w:val="26"/>
          <w:szCs w:val="26"/>
        </w:rPr>
        <w:t>отводится по 0,5 ч в неделю, со 2</w:t>
      </w:r>
      <w:r w:rsidR="00BE3EEC">
        <w:rPr>
          <w:rFonts w:ascii="Times New Roman" w:hAnsi="Times New Roman" w:cs="Times New Roman"/>
          <w:sz w:val="26"/>
          <w:szCs w:val="26"/>
        </w:rPr>
        <w:t xml:space="preserve"> полугодия.</w:t>
      </w:r>
      <w:r w:rsidR="00636426">
        <w:rPr>
          <w:rFonts w:ascii="Times New Roman" w:hAnsi="Times New Roman" w:cs="Times New Roman"/>
          <w:sz w:val="26"/>
          <w:szCs w:val="26"/>
        </w:rPr>
        <w:t xml:space="preserve"> Курс рассчитан на 16 недель - 16</w:t>
      </w:r>
      <w:r w:rsidRPr="00E34D3F">
        <w:rPr>
          <w:rFonts w:ascii="Times New Roman" w:hAnsi="Times New Roman" w:cs="Times New Roman"/>
          <w:sz w:val="26"/>
          <w:szCs w:val="26"/>
        </w:rPr>
        <w:t xml:space="preserve"> ч.</w:t>
      </w:r>
    </w:p>
    <w:p w:rsidR="00221A8A" w:rsidRPr="00F74A97" w:rsidRDefault="00221A8A" w:rsidP="00F74A97">
      <w:pPr>
        <w:spacing w:after="0"/>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Виды речевой и читательской деятельности </w:t>
      </w:r>
      <w:proofErr w:type="spellStart"/>
      <w:r w:rsidR="00195EBE">
        <w:rPr>
          <w:rFonts w:ascii="Times New Roman" w:eastAsia="Times New Roman" w:hAnsi="Times New Roman" w:cs="Times New Roman"/>
          <w:b/>
          <w:bCs/>
          <w:sz w:val="26"/>
          <w:szCs w:val="26"/>
        </w:rPr>
        <w:t>а</w:t>
      </w:r>
      <w:r w:rsidRPr="00F74A97">
        <w:rPr>
          <w:rFonts w:ascii="Times New Roman" w:eastAsia="Times New Roman" w:hAnsi="Times New Roman" w:cs="Times New Roman"/>
          <w:b/>
          <w:bCs/>
          <w:sz w:val="26"/>
          <w:szCs w:val="26"/>
        </w:rPr>
        <w:t>удирование</w:t>
      </w:r>
      <w:proofErr w:type="spellEnd"/>
      <w:r w:rsidRPr="00F74A97">
        <w:rPr>
          <w:rFonts w:ascii="Times New Roman" w:eastAsia="Times New Roman" w:hAnsi="Times New Roman" w:cs="Times New Roman"/>
          <w:b/>
          <w:bCs/>
          <w:sz w:val="26"/>
          <w:szCs w:val="26"/>
        </w:rPr>
        <w:t xml:space="preserve"> (слушание)</w:t>
      </w: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Работа с разными видами текста. </w:t>
      </w:r>
      <w:r w:rsidRPr="00F74A97">
        <w:rPr>
          <w:rFonts w:ascii="Times New Roman" w:eastAsia="Times New Roman" w:hAnsi="Times New Roman" w:cs="Times New Roman"/>
          <w:sz w:val="26"/>
          <w:szCs w:val="26"/>
        </w:rPr>
        <w:t>Общее представление о</w:t>
      </w:r>
      <w:r w:rsidRPr="00F74A97">
        <w:rPr>
          <w:rFonts w:ascii="Times New Roman" w:eastAsia="Times New Roman" w:hAnsi="Times New Roman" w:cs="Times New Roman"/>
          <w:b/>
          <w:bCs/>
          <w:sz w:val="26"/>
          <w:szCs w:val="26"/>
        </w:rPr>
        <w:t xml:space="preserve"> </w:t>
      </w:r>
      <w:r w:rsidRPr="00F74A97">
        <w:rPr>
          <w:rFonts w:ascii="Times New Roman" w:eastAsia="Times New Roman" w:hAnsi="Times New Roman" w:cs="Times New Roman"/>
          <w:sz w:val="26"/>
          <w:szCs w:val="26"/>
        </w:rPr>
        <w:t>художественных текстах. Определение целей создания этих видов текста. Особенности фольклорного текста.</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Самостоятельное определение темы, главной мысли, структуры; деление текста на смысловые части, их </w:t>
      </w:r>
      <w:proofErr w:type="spellStart"/>
      <w:r w:rsidRPr="00F74A97">
        <w:rPr>
          <w:rFonts w:ascii="Times New Roman" w:eastAsia="Times New Roman" w:hAnsi="Times New Roman" w:cs="Times New Roman"/>
          <w:sz w:val="26"/>
          <w:szCs w:val="26"/>
        </w:rPr>
        <w:t>озаглавливание</w:t>
      </w:r>
      <w:proofErr w:type="spellEnd"/>
      <w:r w:rsidRPr="00F74A97">
        <w:rPr>
          <w:rFonts w:ascii="Times New Roman" w:eastAsia="Times New Roman" w:hAnsi="Times New Roman" w:cs="Times New Roman"/>
          <w:sz w:val="26"/>
          <w:szCs w:val="26"/>
        </w:rPr>
        <w:t>. Умение работать с разными видами информации.</w:t>
      </w: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21A8A" w:rsidRPr="00F74A97" w:rsidRDefault="00221A8A" w:rsidP="00F74A97">
      <w:pPr>
        <w:spacing w:after="0"/>
        <w:jc w:val="both"/>
        <w:rPr>
          <w:rFonts w:ascii="Times New Roman" w:hAnsi="Times New Roman" w:cs="Times New Roman"/>
          <w:sz w:val="26"/>
          <w:szCs w:val="26"/>
        </w:rPr>
      </w:pP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Библиографическая культура. </w:t>
      </w:r>
      <w:r w:rsidRPr="00F74A97">
        <w:rPr>
          <w:rFonts w:ascii="Times New Roman" w:eastAsia="Times New Roman" w:hAnsi="Times New Roman" w:cs="Times New Roman"/>
          <w:sz w:val="26"/>
          <w:szCs w:val="26"/>
        </w:rPr>
        <w:t>Книга как особый вид искусства.</w:t>
      </w:r>
      <w:r w:rsidRPr="00F74A97">
        <w:rPr>
          <w:rFonts w:ascii="Times New Roman" w:eastAsia="Times New Roman" w:hAnsi="Times New Roman" w:cs="Times New Roman"/>
          <w:b/>
          <w:bCs/>
          <w:sz w:val="26"/>
          <w:szCs w:val="26"/>
        </w:rPr>
        <w:t xml:space="preserve"> </w:t>
      </w:r>
      <w:r w:rsidRPr="00F74A97">
        <w:rPr>
          <w:rFonts w:ascii="Times New Roman" w:eastAsia="Times New Roman" w:hAnsi="Times New Roman" w:cs="Times New Roman"/>
          <w:sz w:val="26"/>
          <w:szCs w:val="26"/>
        </w:rPr>
        <w:t>Книга</w:t>
      </w:r>
      <w:r w:rsidRPr="00F74A97">
        <w:rPr>
          <w:rFonts w:ascii="Times New Roman" w:eastAsia="Times New Roman" w:hAnsi="Times New Roman" w:cs="Times New Roman"/>
          <w:b/>
          <w:bCs/>
          <w:sz w:val="26"/>
          <w:szCs w:val="26"/>
        </w:rPr>
        <w:t xml:space="preserve"> </w:t>
      </w:r>
      <w:r w:rsidRPr="00F74A97">
        <w:rPr>
          <w:rFonts w:ascii="Times New Roman" w:eastAsia="Times New Roman" w:hAnsi="Times New Roman" w:cs="Times New Roman"/>
          <w:sz w:val="26"/>
          <w:szCs w:val="26"/>
        </w:rPr>
        <w:t>как источник необходимых знаний. Первые книги на Руси и начало книгопечатания (общее представление).</w:t>
      </w:r>
    </w:p>
    <w:p w:rsidR="00221A8A" w:rsidRPr="00F74A97" w:rsidRDefault="00221A8A" w:rsidP="00F74A97">
      <w:pPr>
        <w:spacing w:after="0"/>
        <w:jc w:val="both"/>
        <w:rPr>
          <w:rFonts w:ascii="Times New Roman" w:hAnsi="Times New Roman" w:cs="Times New Roman"/>
          <w:sz w:val="26"/>
          <w:szCs w:val="26"/>
        </w:rPr>
      </w:pP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Работа с текстом художественного произведения. </w:t>
      </w:r>
      <w:r w:rsidRPr="00F74A97">
        <w:rPr>
          <w:rFonts w:ascii="Times New Roman" w:eastAsia="Times New Roman" w:hAnsi="Times New Roman" w:cs="Times New Roman"/>
          <w:sz w:val="26"/>
          <w:szCs w:val="26"/>
        </w:rPr>
        <w:t>Понимание заглавия</w:t>
      </w:r>
      <w:r w:rsidRPr="00F74A97">
        <w:rPr>
          <w:rFonts w:ascii="Times New Roman" w:eastAsia="Times New Roman" w:hAnsi="Times New Roman" w:cs="Times New Roman"/>
          <w:b/>
          <w:bCs/>
          <w:sz w:val="26"/>
          <w:szCs w:val="26"/>
        </w:rPr>
        <w:t xml:space="preserve"> </w:t>
      </w:r>
      <w:r w:rsidRPr="00F74A97">
        <w:rPr>
          <w:rFonts w:ascii="Times New Roman" w:eastAsia="Times New Roman" w:hAnsi="Times New Roman" w:cs="Times New Roman"/>
          <w:sz w:val="26"/>
          <w:szCs w:val="26"/>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21A8A" w:rsidRPr="00F74A97" w:rsidRDefault="00F74A97" w:rsidP="00F74A97">
      <w:pPr>
        <w:tabs>
          <w:tab w:val="left" w:pos="2460"/>
          <w:tab w:val="left" w:pos="4600"/>
          <w:tab w:val="left" w:pos="6420"/>
          <w:tab w:val="left" w:pos="8540"/>
        </w:tabs>
        <w:spacing w:after="0"/>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221A8A" w:rsidRPr="00F74A97">
        <w:rPr>
          <w:rFonts w:ascii="Times New Roman" w:eastAsia="Times New Roman" w:hAnsi="Times New Roman" w:cs="Times New Roman"/>
          <w:sz w:val="26"/>
          <w:szCs w:val="26"/>
        </w:rPr>
        <w:t>Понимание</w:t>
      </w:r>
      <w:r w:rsidR="00221A8A" w:rsidRPr="00F74A97">
        <w:rPr>
          <w:rFonts w:ascii="Times New Roman" w:hAnsi="Times New Roman" w:cs="Times New Roman"/>
          <w:sz w:val="26"/>
          <w:szCs w:val="26"/>
        </w:rPr>
        <w:tab/>
      </w:r>
      <w:r w:rsidR="00221A8A" w:rsidRPr="00F74A97">
        <w:rPr>
          <w:rFonts w:ascii="Times New Roman" w:eastAsia="Times New Roman" w:hAnsi="Times New Roman" w:cs="Times New Roman"/>
          <w:sz w:val="26"/>
          <w:szCs w:val="26"/>
        </w:rPr>
        <w:t>нравственного</w:t>
      </w:r>
      <w:r w:rsidR="00221A8A" w:rsidRPr="00F74A97">
        <w:rPr>
          <w:rFonts w:ascii="Times New Roman" w:hAnsi="Times New Roman" w:cs="Times New Roman"/>
          <w:sz w:val="26"/>
          <w:szCs w:val="26"/>
        </w:rPr>
        <w:tab/>
      </w:r>
      <w:r w:rsidR="00221A8A" w:rsidRPr="00F74A97">
        <w:rPr>
          <w:rFonts w:ascii="Times New Roman" w:eastAsia="Times New Roman" w:hAnsi="Times New Roman" w:cs="Times New Roman"/>
          <w:sz w:val="26"/>
          <w:szCs w:val="26"/>
        </w:rPr>
        <w:t>содержания</w:t>
      </w:r>
      <w:r w:rsidR="00221A8A" w:rsidRPr="00F74A97">
        <w:rPr>
          <w:rFonts w:ascii="Times New Roman" w:hAnsi="Times New Roman" w:cs="Times New Roman"/>
          <w:sz w:val="26"/>
          <w:szCs w:val="26"/>
        </w:rPr>
        <w:tab/>
      </w:r>
      <w:r w:rsidR="00221A8A" w:rsidRPr="00F74A97">
        <w:rPr>
          <w:rFonts w:ascii="Times New Roman" w:eastAsia="Times New Roman" w:hAnsi="Times New Roman" w:cs="Times New Roman"/>
          <w:sz w:val="26"/>
          <w:szCs w:val="26"/>
        </w:rPr>
        <w:t>прочитанного,</w:t>
      </w:r>
      <w:r w:rsidR="00221A8A" w:rsidRPr="00F74A97">
        <w:rPr>
          <w:rFonts w:ascii="Times New Roman" w:hAnsi="Times New Roman" w:cs="Times New Roman"/>
          <w:sz w:val="26"/>
          <w:szCs w:val="26"/>
        </w:rPr>
        <w:t xml:space="preserve"> </w:t>
      </w:r>
      <w:r w:rsidR="00221A8A" w:rsidRPr="00F74A97">
        <w:rPr>
          <w:rFonts w:ascii="Times New Roman" w:eastAsia="Times New Roman" w:hAnsi="Times New Roman" w:cs="Times New Roman"/>
          <w:sz w:val="26"/>
          <w:szCs w:val="26"/>
        </w:rPr>
        <w:t>осознание</w:t>
      </w:r>
    </w:p>
    <w:p w:rsidR="00221A8A" w:rsidRPr="00F74A97" w:rsidRDefault="00221A8A" w:rsidP="00F74A97">
      <w:pPr>
        <w:tabs>
          <w:tab w:val="left" w:pos="3840"/>
          <w:tab w:val="left" w:pos="4960"/>
          <w:tab w:val="left" w:pos="6500"/>
          <w:tab w:val="left" w:pos="7600"/>
          <w:tab w:val="left" w:pos="7960"/>
          <w:tab w:val="left" w:pos="8960"/>
        </w:tabs>
        <w:spacing w:after="0"/>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мотивации поведения героев, </w:t>
      </w:r>
      <w:r w:rsidRPr="00F74A97">
        <w:rPr>
          <w:rFonts w:ascii="Times New Roman" w:eastAsia="Times New Roman" w:hAnsi="Times New Roman" w:cs="Times New Roman"/>
          <w:sz w:val="26"/>
          <w:szCs w:val="26"/>
        </w:rPr>
        <w:tab/>
        <w:t>анализ</w:t>
      </w:r>
      <w:r w:rsidRPr="00F74A97">
        <w:rPr>
          <w:rFonts w:ascii="Times New Roman" w:eastAsia="Times New Roman" w:hAnsi="Times New Roman" w:cs="Times New Roman"/>
          <w:sz w:val="26"/>
          <w:szCs w:val="26"/>
        </w:rPr>
        <w:tab/>
        <w:t>поступков</w:t>
      </w:r>
      <w:r w:rsidRPr="00F74A97">
        <w:rPr>
          <w:rFonts w:ascii="Times New Roman" w:eastAsia="Times New Roman" w:hAnsi="Times New Roman" w:cs="Times New Roman"/>
          <w:sz w:val="26"/>
          <w:szCs w:val="26"/>
        </w:rPr>
        <w:tab/>
        <w:t>героев</w:t>
      </w:r>
      <w:r w:rsidRPr="00F74A97">
        <w:rPr>
          <w:rFonts w:ascii="Times New Roman" w:eastAsia="Times New Roman" w:hAnsi="Times New Roman" w:cs="Times New Roman"/>
          <w:sz w:val="26"/>
          <w:szCs w:val="26"/>
        </w:rPr>
        <w:tab/>
        <w:t>с</w:t>
      </w:r>
      <w:r w:rsidRPr="00F74A97">
        <w:rPr>
          <w:rFonts w:ascii="Times New Roman" w:eastAsia="Times New Roman" w:hAnsi="Times New Roman" w:cs="Times New Roman"/>
          <w:sz w:val="26"/>
          <w:szCs w:val="26"/>
        </w:rPr>
        <w:tab/>
      </w:r>
      <w:r w:rsidR="00F74A97" w:rsidRPr="00F74A97">
        <w:rPr>
          <w:rFonts w:ascii="Times New Roman" w:eastAsia="Times New Roman" w:hAnsi="Times New Roman" w:cs="Times New Roman"/>
          <w:sz w:val="26"/>
          <w:szCs w:val="26"/>
        </w:rPr>
        <w:t>точки</w:t>
      </w:r>
      <w:r w:rsidR="00F74A97">
        <w:rPr>
          <w:rFonts w:ascii="Times New Roman" w:eastAsia="Times New Roman" w:hAnsi="Times New Roman" w:cs="Times New Roman"/>
          <w:sz w:val="26"/>
          <w:szCs w:val="26"/>
        </w:rPr>
        <w:t xml:space="preserve"> зрения </w:t>
      </w:r>
      <w:r w:rsidRPr="00F74A97">
        <w:rPr>
          <w:rFonts w:ascii="Times New Roman" w:eastAsia="Times New Roman" w:hAnsi="Times New Roman" w:cs="Times New Roman"/>
          <w:sz w:val="26"/>
          <w:szCs w:val="26"/>
        </w:rPr>
        <w:t>норм</w:t>
      </w:r>
      <w:r w:rsid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sz w:val="26"/>
          <w:szCs w:val="26"/>
        </w:rPr>
        <w:t>морали.</w:t>
      </w:r>
      <w:r w:rsid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sz w:val="26"/>
          <w:szCs w:val="26"/>
        </w:rPr>
        <w:t>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w:t>
      </w:r>
      <w:r w:rsidRPr="00F74A97">
        <w:rPr>
          <w:rFonts w:ascii="Times New Roman" w:hAnsi="Times New Roman" w:cs="Times New Roman"/>
          <w:sz w:val="26"/>
          <w:szCs w:val="26"/>
        </w:rPr>
        <w:tab/>
      </w:r>
      <w:r w:rsidRPr="00F74A97">
        <w:rPr>
          <w:rFonts w:ascii="Times New Roman" w:eastAsia="Times New Roman" w:hAnsi="Times New Roman" w:cs="Times New Roman"/>
          <w:sz w:val="26"/>
          <w:szCs w:val="26"/>
        </w:rPr>
        <w:t>с использованием</w:t>
      </w:r>
      <w:r w:rsidRPr="00F74A97">
        <w:rPr>
          <w:rFonts w:ascii="Times New Roman" w:eastAsia="Times New Roman" w:hAnsi="Times New Roman" w:cs="Times New Roman"/>
          <w:sz w:val="26"/>
          <w:szCs w:val="26"/>
        </w:rPr>
        <w:tab/>
        <w:t>специфической для данного произведения лексики (по вопросам учителя), рассказ по иллюстрациям, пересказ.</w:t>
      </w: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Характеристика героя произведения. </w:t>
      </w:r>
      <w:proofErr w:type="gramStart"/>
      <w:r w:rsidRPr="00F74A97">
        <w:rPr>
          <w:rFonts w:ascii="Times New Roman" w:eastAsia="Times New Roman" w:hAnsi="Times New Roman" w:cs="Times New Roman"/>
          <w:sz w:val="26"/>
          <w:szCs w:val="26"/>
        </w:rPr>
        <w:t>Портрет, характер героя, выраженные через поступки и речь.</w:t>
      </w:r>
      <w:proofErr w:type="gramEnd"/>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Освоение разных видов пересказа художественного текста: </w:t>
      </w:r>
      <w:proofErr w:type="gramStart"/>
      <w:r w:rsidRPr="00F74A97">
        <w:rPr>
          <w:rFonts w:ascii="Times New Roman" w:eastAsia="Times New Roman" w:hAnsi="Times New Roman" w:cs="Times New Roman"/>
          <w:sz w:val="26"/>
          <w:szCs w:val="26"/>
        </w:rPr>
        <w:t>подробный</w:t>
      </w:r>
      <w:proofErr w:type="gramEnd"/>
      <w:r w:rsidRPr="00F74A97">
        <w:rPr>
          <w:rFonts w:ascii="Times New Roman" w:eastAsia="Times New Roman" w:hAnsi="Times New Roman" w:cs="Times New Roman"/>
          <w:sz w:val="26"/>
          <w:szCs w:val="26"/>
        </w:rPr>
        <w:t>, выборочный и краткий (передача основных мыслей).</w:t>
      </w: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Подробный пересказ текста: определение главной мысли фрагмента, выделение опорных или ключевых слов, </w:t>
      </w:r>
      <w:proofErr w:type="spellStart"/>
      <w:r w:rsidRPr="00F74A97">
        <w:rPr>
          <w:rFonts w:ascii="Times New Roman" w:eastAsia="Times New Roman" w:hAnsi="Times New Roman" w:cs="Times New Roman"/>
          <w:sz w:val="26"/>
          <w:szCs w:val="26"/>
        </w:rPr>
        <w:t>озаглавливание</w:t>
      </w:r>
      <w:proofErr w:type="spellEnd"/>
      <w:r w:rsidRPr="00F74A97">
        <w:rPr>
          <w:rFonts w:ascii="Times New Roman" w:eastAsia="Times New Roman" w:hAnsi="Times New Roman" w:cs="Times New Roman"/>
          <w:sz w:val="26"/>
          <w:szCs w:val="26"/>
        </w:rPr>
        <w:t xml:space="preserve">, подробный пересказ эпизода; деление текста на части, определение главной мысли каждой части и всего текста, </w:t>
      </w:r>
      <w:proofErr w:type="spellStart"/>
      <w:r w:rsidRPr="00F74A97">
        <w:rPr>
          <w:rFonts w:ascii="Times New Roman" w:eastAsia="Times New Roman" w:hAnsi="Times New Roman" w:cs="Times New Roman"/>
          <w:sz w:val="26"/>
          <w:szCs w:val="26"/>
        </w:rPr>
        <w:t>озаглавливание</w:t>
      </w:r>
      <w:proofErr w:type="spellEnd"/>
      <w:r w:rsidRPr="00F74A97">
        <w:rPr>
          <w:rFonts w:ascii="Times New Roman" w:eastAsia="Times New Roman" w:hAnsi="Times New Roman" w:cs="Times New Roman"/>
          <w:sz w:val="26"/>
          <w:szCs w:val="26"/>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21A8A" w:rsidRPr="00F74A97" w:rsidRDefault="00221A8A" w:rsidP="00F74A97">
      <w:pPr>
        <w:spacing w:after="0"/>
        <w:jc w:val="both"/>
        <w:rPr>
          <w:rFonts w:ascii="Times New Roman" w:hAnsi="Times New Roman" w:cs="Times New Roman"/>
          <w:sz w:val="28"/>
          <w:szCs w:val="28"/>
        </w:rPr>
      </w:pPr>
    </w:p>
    <w:p w:rsidR="00221A8A" w:rsidRPr="00F74A97" w:rsidRDefault="00221A8A" w:rsidP="00F74A97">
      <w:pPr>
        <w:spacing w:after="0"/>
        <w:ind w:left="720"/>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lastRenderedPageBreak/>
        <w:t>Говорение (культура речевого общения)</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F74A97">
        <w:rPr>
          <w:rFonts w:ascii="Times New Roman" w:eastAsia="Times New Roman" w:hAnsi="Times New Roman" w:cs="Times New Roman"/>
          <w:sz w:val="26"/>
          <w:szCs w:val="26"/>
        </w:rPr>
        <w:t>внеучебного</w:t>
      </w:r>
      <w:proofErr w:type="spellEnd"/>
      <w:r w:rsidRPr="00F74A97">
        <w:rPr>
          <w:rFonts w:ascii="Times New Roman" w:eastAsia="Times New Roman" w:hAnsi="Times New Roman" w:cs="Times New Roman"/>
          <w:sz w:val="26"/>
          <w:szCs w:val="26"/>
        </w:rPr>
        <w:t xml:space="preserve"> общения. Знакомство с особенностями национального этикета на основе фольклорных произведений.</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F74A97">
        <w:rPr>
          <w:rFonts w:ascii="Times New Roman" w:eastAsia="Times New Roman" w:hAnsi="Times New Roman" w:cs="Times New Roman"/>
          <w:sz w:val="26"/>
          <w:szCs w:val="26"/>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74A97">
        <w:rPr>
          <w:rFonts w:ascii="Times New Roman" w:eastAsia="Times New Roman" w:hAnsi="Times New Roman" w:cs="Times New Roman"/>
          <w:sz w:val="26"/>
          <w:szCs w:val="26"/>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21A8A" w:rsidRPr="00F74A97" w:rsidRDefault="00221A8A" w:rsidP="00F74A97">
      <w:pPr>
        <w:spacing w:after="0"/>
        <w:ind w:left="720"/>
        <w:jc w:val="both"/>
        <w:rPr>
          <w:rFonts w:ascii="Times New Roman" w:eastAsia="Times New Roman" w:hAnsi="Times New Roman" w:cs="Times New Roman"/>
          <w:b/>
          <w:bCs/>
          <w:sz w:val="26"/>
          <w:szCs w:val="26"/>
        </w:rPr>
      </w:pPr>
    </w:p>
    <w:p w:rsidR="00221A8A" w:rsidRPr="00F74A97" w:rsidRDefault="00221A8A" w:rsidP="00503CE7">
      <w:pPr>
        <w:spacing w:after="0"/>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Круг детского чтения</w:t>
      </w:r>
    </w:p>
    <w:p w:rsidR="00221A8A" w:rsidRPr="00F74A97" w:rsidRDefault="00221A8A" w:rsidP="00F74A97">
      <w:pPr>
        <w:spacing w:after="0"/>
        <w:ind w:right="20"/>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roofErr w:type="spellStart"/>
      <w:r w:rsidRPr="00F74A97">
        <w:rPr>
          <w:rFonts w:ascii="Times New Roman" w:eastAsia="Times New Roman" w:hAnsi="Times New Roman" w:cs="Times New Roman"/>
          <w:sz w:val="26"/>
          <w:szCs w:val="26"/>
        </w:rPr>
        <w:t>Представленность</w:t>
      </w:r>
      <w:proofErr w:type="spellEnd"/>
      <w:r w:rsidRPr="00F74A97">
        <w:rPr>
          <w:rFonts w:ascii="Times New Roman" w:eastAsia="Times New Roman" w:hAnsi="Times New Roman" w:cs="Times New Roman"/>
          <w:sz w:val="26"/>
          <w:szCs w:val="26"/>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Родине, природе, детях, братьях наших меньших, добре и зле, юмористические произведения.</w:t>
      </w:r>
    </w:p>
    <w:p w:rsidR="00221A8A" w:rsidRPr="00F74A97" w:rsidRDefault="00221A8A" w:rsidP="00503CE7">
      <w:pPr>
        <w:spacing w:after="0"/>
        <w:jc w:val="both"/>
        <w:rPr>
          <w:rFonts w:ascii="Times New Roman" w:eastAsia="Times New Roman" w:hAnsi="Times New Roman" w:cs="Times New Roman"/>
          <w:sz w:val="26"/>
          <w:szCs w:val="26"/>
        </w:rPr>
      </w:pPr>
      <w:r w:rsidRPr="00F74A97">
        <w:rPr>
          <w:rFonts w:ascii="Times New Roman" w:eastAsia="Times New Roman" w:hAnsi="Times New Roman" w:cs="Times New Roman"/>
          <w:b/>
          <w:bCs/>
          <w:sz w:val="26"/>
          <w:szCs w:val="26"/>
        </w:rPr>
        <w:t>Литературоведческая пропедевтика (практическое освоение)</w:t>
      </w:r>
    </w:p>
    <w:p w:rsidR="00221A8A" w:rsidRPr="00F74A97" w:rsidRDefault="00221A8A" w:rsidP="00F74A97">
      <w:pPr>
        <w:spacing w:after="0"/>
        <w:ind w:firstLine="706"/>
        <w:jc w:val="both"/>
        <w:rPr>
          <w:rFonts w:ascii="Times New Roman" w:eastAsia="Times New Roman" w:hAnsi="Times New Roman" w:cs="Times New Roman"/>
          <w:sz w:val="26"/>
          <w:szCs w:val="26"/>
        </w:rPr>
      </w:pPr>
      <w:proofErr w:type="gramStart"/>
      <w:r w:rsidRPr="00F74A97">
        <w:rPr>
          <w:rFonts w:ascii="Times New Roman" w:eastAsia="Times New Roman" w:hAnsi="Times New Roman" w:cs="Times New Roman"/>
          <w:sz w:val="26"/>
          <w:szCs w:val="2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221A8A" w:rsidRPr="00F74A97" w:rsidRDefault="00221A8A" w:rsidP="00F74A97">
      <w:pPr>
        <w:spacing w:after="0"/>
        <w:ind w:right="20" w:firstLine="706"/>
        <w:jc w:val="both"/>
        <w:rPr>
          <w:rFonts w:ascii="Times New Roman" w:eastAsia="Times New Roman" w:hAnsi="Times New Roman" w:cs="Times New Roman"/>
          <w:sz w:val="26"/>
          <w:szCs w:val="26"/>
        </w:rPr>
      </w:pPr>
      <w:proofErr w:type="gramStart"/>
      <w:r w:rsidRPr="00F74A97">
        <w:rPr>
          <w:rFonts w:ascii="Times New Roman" w:eastAsia="Times New Roman" w:hAnsi="Times New Roman" w:cs="Times New Roman"/>
          <w:sz w:val="26"/>
          <w:szCs w:val="26"/>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221A8A" w:rsidRPr="00F74A97" w:rsidRDefault="00221A8A" w:rsidP="00F74A97">
      <w:pPr>
        <w:spacing w:after="0"/>
        <w:ind w:right="20" w:firstLine="706"/>
        <w:jc w:val="both"/>
        <w:rPr>
          <w:rFonts w:ascii="Times New Roman" w:hAnsi="Times New Roman" w:cs="Times New Roman"/>
          <w:sz w:val="26"/>
          <w:szCs w:val="26"/>
        </w:rPr>
      </w:pPr>
      <w:proofErr w:type="gramStart"/>
      <w:r w:rsidRPr="00F74A97">
        <w:rPr>
          <w:rFonts w:ascii="Times New Roman" w:eastAsia="Times New Roman" w:hAnsi="Times New Roman" w:cs="Times New Roman"/>
          <w:sz w:val="26"/>
          <w:szCs w:val="26"/>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Pr="00F74A97">
        <w:rPr>
          <w:rFonts w:ascii="Times New Roman" w:eastAsia="Times New Roman" w:hAnsi="Times New Roman" w:cs="Times New Roman"/>
          <w:sz w:val="26"/>
          <w:szCs w:val="26"/>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w:t>
      </w:r>
      <w:r w:rsidRPr="00F74A97">
        <w:rPr>
          <w:rFonts w:ascii="Times New Roman" w:eastAsia="Times New Roman" w:hAnsi="Times New Roman" w:cs="Times New Roman"/>
          <w:sz w:val="26"/>
          <w:szCs w:val="26"/>
        </w:rPr>
        <w:lastRenderedPageBreak/>
        <w:t xml:space="preserve">разнообразие   произведений.   Малые   фольклорные   формы (колыбельные песни, </w:t>
      </w:r>
      <w:proofErr w:type="spellStart"/>
      <w:r w:rsidRPr="00F74A97">
        <w:rPr>
          <w:rFonts w:ascii="Times New Roman" w:eastAsia="Times New Roman" w:hAnsi="Times New Roman" w:cs="Times New Roman"/>
          <w:sz w:val="26"/>
          <w:szCs w:val="26"/>
        </w:rPr>
        <w:t>потешки</w:t>
      </w:r>
      <w:proofErr w:type="spellEnd"/>
      <w:r w:rsidRPr="00F74A97">
        <w:rPr>
          <w:rFonts w:ascii="Times New Roman" w:eastAsia="Times New Roman" w:hAnsi="Times New Roman" w:cs="Times New Roman"/>
          <w:sz w:val="26"/>
          <w:szCs w:val="26"/>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roofErr w:type="gramStart"/>
      <w:r w:rsidRPr="00F74A97">
        <w:rPr>
          <w:rFonts w:ascii="Times New Roman" w:eastAsia="Times New Roman" w:hAnsi="Times New Roman" w:cs="Times New Roman"/>
          <w:sz w:val="26"/>
          <w:szCs w:val="26"/>
        </w:rPr>
        <w:t>.»</w:t>
      </w:r>
      <w:proofErr w:type="gramEnd"/>
    </w:p>
    <w:p w:rsidR="00503CE7" w:rsidRDefault="00503CE7" w:rsidP="00E17207">
      <w:pPr>
        <w:jc w:val="center"/>
        <w:rPr>
          <w:b/>
          <w:sz w:val="28"/>
          <w:szCs w:val="27"/>
        </w:rPr>
      </w:pPr>
    </w:p>
    <w:p w:rsidR="00503CE7" w:rsidRPr="00503CE7" w:rsidRDefault="00503CE7" w:rsidP="00503CE7">
      <w:pPr>
        <w:spacing w:after="0"/>
        <w:jc w:val="center"/>
        <w:rPr>
          <w:rFonts w:ascii="Times New Roman" w:hAnsi="Times New Roman" w:cs="Times New Roman"/>
          <w:b/>
          <w:sz w:val="26"/>
          <w:szCs w:val="26"/>
        </w:rPr>
      </w:pPr>
      <w:r w:rsidRPr="00503CE7">
        <w:rPr>
          <w:rFonts w:ascii="Times New Roman" w:hAnsi="Times New Roman" w:cs="Times New Roman"/>
          <w:b/>
          <w:sz w:val="26"/>
          <w:szCs w:val="26"/>
        </w:rPr>
        <w:t xml:space="preserve">Календарно – тематическое планирование </w:t>
      </w:r>
    </w:p>
    <w:p w:rsidR="00503CE7" w:rsidRPr="00503CE7" w:rsidRDefault="00503CE7" w:rsidP="00503CE7">
      <w:pPr>
        <w:spacing w:after="0"/>
        <w:jc w:val="center"/>
        <w:rPr>
          <w:rFonts w:ascii="Times New Roman" w:hAnsi="Times New Roman" w:cs="Times New Roman"/>
          <w:b/>
          <w:sz w:val="26"/>
          <w:szCs w:val="26"/>
        </w:rPr>
      </w:pPr>
      <w:r w:rsidRPr="00503CE7">
        <w:rPr>
          <w:rFonts w:ascii="Times New Roman" w:hAnsi="Times New Roman" w:cs="Times New Roman"/>
          <w:b/>
          <w:sz w:val="26"/>
          <w:szCs w:val="26"/>
        </w:rPr>
        <w:t xml:space="preserve">по </w:t>
      </w:r>
      <w:r w:rsidRPr="00481919">
        <w:rPr>
          <w:rFonts w:ascii="Times New Roman" w:eastAsia="Times New Roman" w:hAnsi="Times New Roman" w:cs="Times New Roman"/>
          <w:b/>
          <w:sz w:val="26"/>
          <w:szCs w:val="26"/>
          <w:lang w:eastAsia="ar-SA"/>
        </w:rPr>
        <w:t>«Литературному чтению на русском языке»</w:t>
      </w:r>
      <w:r w:rsidRPr="00481919">
        <w:rPr>
          <w:rFonts w:ascii="Times New Roman" w:hAnsi="Times New Roman" w:cs="Times New Roman"/>
          <w:b/>
          <w:sz w:val="26"/>
          <w:szCs w:val="26"/>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7229"/>
      </w:tblGrid>
      <w:tr w:rsidR="00503CE7" w:rsidRPr="00EC02BC" w:rsidTr="00503CE7">
        <w:trPr>
          <w:trHeight w:val="517"/>
        </w:trPr>
        <w:tc>
          <w:tcPr>
            <w:tcW w:w="1277" w:type="dxa"/>
            <w:vMerge w:val="restart"/>
            <w:shd w:val="clear" w:color="auto" w:fill="auto"/>
            <w:vAlign w:val="center"/>
          </w:tcPr>
          <w:p w:rsidR="00503CE7" w:rsidRPr="00503CE7" w:rsidRDefault="00503CE7" w:rsidP="00503CE7">
            <w:pPr>
              <w:autoSpaceDE w:val="0"/>
              <w:autoSpaceDN w:val="0"/>
              <w:adjustRightInd w:val="0"/>
              <w:spacing w:after="0"/>
              <w:ind w:hanging="436"/>
              <w:jc w:val="center"/>
              <w:rPr>
                <w:rFonts w:ascii="Times New Roman" w:eastAsia="Times New Roman" w:hAnsi="Times New Roman" w:cs="Times New Roman"/>
                <w:b/>
                <w:szCs w:val="24"/>
              </w:rPr>
            </w:pPr>
            <w:r w:rsidRPr="00503CE7">
              <w:rPr>
                <w:rFonts w:ascii="Times New Roman" w:eastAsia="Times New Roman" w:hAnsi="Times New Roman" w:cs="Times New Roman"/>
                <w:b/>
                <w:szCs w:val="24"/>
              </w:rPr>
              <w:t xml:space="preserve">№ </w:t>
            </w:r>
            <w:proofErr w:type="spellStart"/>
            <w:proofErr w:type="gramStart"/>
            <w:r w:rsidRPr="00503CE7">
              <w:rPr>
                <w:rFonts w:ascii="Times New Roman" w:eastAsia="Times New Roman" w:hAnsi="Times New Roman" w:cs="Times New Roman"/>
                <w:b/>
                <w:szCs w:val="24"/>
              </w:rPr>
              <w:t>п</w:t>
            </w:r>
            <w:proofErr w:type="spellEnd"/>
            <w:proofErr w:type="gramEnd"/>
            <w:r w:rsidRPr="00503CE7">
              <w:rPr>
                <w:rFonts w:ascii="Times New Roman" w:eastAsia="Times New Roman" w:hAnsi="Times New Roman" w:cs="Times New Roman"/>
                <w:b/>
                <w:szCs w:val="24"/>
              </w:rPr>
              <w:t>/</w:t>
            </w:r>
            <w:proofErr w:type="spellStart"/>
            <w:r w:rsidRPr="00503CE7">
              <w:rPr>
                <w:rFonts w:ascii="Times New Roman" w:eastAsia="Times New Roman" w:hAnsi="Times New Roman" w:cs="Times New Roman"/>
                <w:b/>
                <w:szCs w:val="24"/>
              </w:rPr>
              <w:t>п</w:t>
            </w:r>
            <w:proofErr w:type="spellEnd"/>
          </w:p>
        </w:tc>
        <w:tc>
          <w:tcPr>
            <w:tcW w:w="7229" w:type="dxa"/>
            <w:vMerge w:val="restart"/>
            <w:shd w:val="clear" w:color="auto" w:fill="auto"/>
            <w:vAlign w:val="center"/>
          </w:tcPr>
          <w:p w:rsidR="00503CE7" w:rsidRPr="00503CE7" w:rsidRDefault="00503CE7" w:rsidP="00503CE7">
            <w:pPr>
              <w:autoSpaceDE w:val="0"/>
              <w:autoSpaceDN w:val="0"/>
              <w:adjustRightInd w:val="0"/>
              <w:spacing w:after="0"/>
              <w:ind w:hanging="436"/>
              <w:jc w:val="center"/>
              <w:rPr>
                <w:rFonts w:ascii="Times New Roman" w:eastAsia="Times New Roman" w:hAnsi="Times New Roman" w:cs="Times New Roman"/>
                <w:b/>
                <w:szCs w:val="24"/>
              </w:rPr>
            </w:pPr>
            <w:r w:rsidRPr="00503CE7">
              <w:rPr>
                <w:rFonts w:ascii="Times New Roman" w:eastAsia="Times New Roman" w:hAnsi="Times New Roman" w:cs="Times New Roman"/>
                <w:b/>
                <w:szCs w:val="24"/>
              </w:rPr>
              <w:t xml:space="preserve">     Название раздела</w:t>
            </w:r>
          </w:p>
        </w:tc>
      </w:tr>
      <w:tr w:rsidR="00503CE7" w:rsidRPr="00EC02BC" w:rsidTr="00503CE7">
        <w:trPr>
          <w:trHeight w:val="517"/>
        </w:trPr>
        <w:tc>
          <w:tcPr>
            <w:tcW w:w="1277" w:type="dxa"/>
            <w:vMerge/>
            <w:shd w:val="clear" w:color="auto" w:fill="auto"/>
            <w:vAlign w:val="center"/>
          </w:tcPr>
          <w:p w:rsidR="00503CE7" w:rsidRPr="0063362D" w:rsidRDefault="00503CE7" w:rsidP="00503CE7">
            <w:pPr>
              <w:autoSpaceDE w:val="0"/>
              <w:autoSpaceDN w:val="0"/>
              <w:adjustRightInd w:val="0"/>
              <w:spacing w:after="0"/>
              <w:ind w:hanging="436"/>
              <w:jc w:val="center"/>
              <w:rPr>
                <w:rFonts w:ascii="Times New Roman" w:eastAsia="Times New Roman" w:hAnsi="Times New Roman" w:cs="Times New Roman"/>
                <w:b/>
                <w:sz w:val="24"/>
                <w:szCs w:val="24"/>
              </w:rPr>
            </w:pPr>
          </w:p>
        </w:tc>
        <w:tc>
          <w:tcPr>
            <w:tcW w:w="7229" w:type="dxa"/>
            <w:vMerge/>
            <w:shd w:val="clear" w:color="auto" w:fill="auto"/>
            <w:vAlign w:val="center"/>
          </w:tcPr>
          <w:p w:rsidR="00503CE7" w:rsidRPr="0063362D" w:rsidRDefault="00503CE7" w:rsidP="00503CE7">
            <w:pPr>
              <w:autoSpaceDE w:val="0"/>
              <w:autoSpaceDN w:val="0"/>
              <w:adjustRightInd w:val="0"/>
              <w:spacing w:after="0"/>
              <w:ind w:hanging="436"/>
              <w:jc w:val="center"/>
              <w:rPr>
                <w:rFonts w:ascii="Times New Roman" w:eastAsia="Times New Roman" w:hAnsi="Times New Roman" w:cs="Times New Roman"/>
                <w:b/>
                <w:sz w:val="24"/>
                <w:szCs w:val="24"/>
              </w:rPr>
            </w:pPr>
          </w:p>
        </w:tc>
      </w:tr>
      <w:tr w:rsidR="00503CE7" w:rsidRPr="00EC02BC" w:rsidTr="00503CE7">
        <w:tc>
          <w:tcPr>
            <w:tcW w:w="1277" w:type="dxa"/>
            <w:shd w:val="clear" w:color="auto" w:fill="auto"/>
          </w:tcPr>
          <w:p w:rsidR="00503CE7" w:rsidRPr="0063362D" w:rsidRDefault="00503CE7" w:rsidP="00503CE7">
            <w:pPr>
              <w:tabs>
                <w:tab w:val="left" w:pos="416"/>
              </w:tabs>
              <w:autoSpaceDE w:val="0"/>
              <w:autoSpaceDN w:val="0"/>
              <w:adjustRightInd w:val="0"/>
              <w:spacing w:after="0"/>
              <w:ind w:left="284" w:right="-339"/>
              <w:jc w:val="both"/>
              <w:rPr>
                <w:rFonts w:ascii="Times New Roman" w:eastAsia="Times New Roman" w:hAnsi="Times New Roman" w:cs="Times New Roman"/>
                <w:sz w:val="24"/>
                <w:szCs w:val="24"/>
              </w:rPr>
            </w:pPr>
            <w:r w:rsidRPr="0063362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7229"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sidRPr="0063362D">
              <w:rPr>
                <w:rFonts w:ascii="Times New Roman" w:eastAsia="Times New Roman" w:hAnsi="Times New Roman" w:cs="Times New Roman"/>
                <w:sz w:val="24"/>
                <w:szCs w:val="24"/>
              </w:rPr>
              <w:t>Книги – мои друзья</w:t>
            </w:r>
            <w:r>
              <w:rPr>
                <w:rFonts w:ascii="Times New Roman" w:eastAsia="Times New Roman" w:hAnsi="Times New Roman" w:cs="Times New Roman"/>
                <w:sz w:val="24"/>
                <w:szCs w:val="24"/>
              </w:rPr>
              <w:t>.</w:t>
            </w:r>
          </w:p>
        </w:tc>
      </w:tr>
      <w:tr w:rsidR="00503CE7" w:rsidRPr="00EC02BC" w:rsidTr="00503CE7">
        <w:tc>
          <w:tcPr>
            <w:tcW w:w="1277"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7229"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sidRPr="0063362D">
              <w:rPr>
                <w:rFonts w:ascii="Times New Roman" w:eastAsia="Times New Roman" w:hAnsi="Times New Roman" w:cs="Times New Roman"/>
                <w:sz w:val="24"/>
                <w:szCs w:val="24"/>
              </w:rPr>
              <w:t>Устное народное творчество</w:t>
            </w:r>
            <w:r>
              <w:rPr>
                <w:rFonts w:ascii="Times New Roman" w:eastAsia="Times New Roman" w:hAnsi="Times New Roman" w:cs="Times New Roman"/>
                <w:sz w:val="24"/>
                <w:szCs w:val="24"/>
              </w:rPr>
              <w:t>.</w:t>
            </w:r>
          </w:p>
        </w:tc>
      </w:tr>
      <w:tr w:rsidR="00503CE7" w:rsidRPr="00EC02BC" w:rsidTr="00503CE7">
        <w:tc>
          <w:tcPr>
            <w:tcW w:w="1277"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7229"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sidRPr="0063362D">
              <w:rPr>
                <w:rFonts w:ascii="Times New Roman" w:hAnsi="Times New Roman" w:cs="Times New Roman"/>
                <w:bCs/>
                <w:sz w:val="24"/>
                <w:szCs w:val="24"/>
              </w:rPr>
              <w:t>Здравствуй, сказка!</w:t>
            </w:r>
          </w:p>
        </w:tc>
      </w:tr>
      <w:tr w:rsidR="00503CE7" w:rsidRPr="00EC02BC" w:rsidTr="00503CE7">
        <w:tc>
          <w:tcPr>
            <w:tcW w:w="1277"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p>
        </w:tc>
        <w:tc>
          <w:tcPr>
            <w:tcW w:w="7229"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sidRPr="0063362D">
              <w:rPr>
                <w:rFonts w:ascii="Times New Roman" w:eastAsia="Times New Roman" w:hAnsi="Times New Roman" w:cs="Times New Roman"/>
                <w:sz w:val="24"/>
                <w:szCs w:val="24"/>
              </w:rPr>
              <w:t>О братьях наших меньших</w:t>
            </w:r>
            <w:r>
              <w:rPr>
                <w:rFonts w:ascii="Times New Roman" w:eastAsia="Times New Roman" w:hAnsi="Times New Roman" w:cs="Times New Roman"/>
                <w:sz w:val="24"/>
                <w:szCs w:val="24"/>
              </w:rPr>
              <w:t>.</w:t>
            </w:r>
          </w:p>
        </w:tc>
      </w:tr>
      <w:tr w:rsidR="00503CE7" w:rsidRPr="00EC02BC" w:rsidTr="00503CE7">
        <w:tc>
          <w:tcPr>
            <w:tcW w:w="1277"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sidR="00AF0CCA">
              <w:rPr>
                <w:rFonts w:ascii="Times New Roman" w:eastAsia="Times New Roman" w:hAnsi="Times New Roman" w:cs="Times New Roman"/>
                <w:sz w:val="24"/>
                <w:szCs w:val="24"/>
              </w:rPr>
              <w:t>4</w:t>
            </w:r>
          </w:p>
        </w:tc>
        <w:tc>
          <w:tcPr>
            <w:tcW w:w="7229"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sidRPr="0063362D">
              <w:rPr>
                <w:rFonts w:ascii="Times New Roman" w:eastAsia="Times New Roman" w:hAnsi="Times New Roman" w:cs="Times New Roman"/>
                <w:sz w:val="24"/>
                <w:szCs w:val="24"/>
              </w:rPr>
              <w:t>Я и мои друзья</w:t>
            </w:r>
            <w:r>
              <w:rPr>
                <w:rFonts w:ascii="Times New Roman" w:eastAsia="Times New Roman" w:hAnsi="Times New Roman" w:cs="Times New Roman"/>
                <w:sz w:val="24"/>
                <w:szCs w:val="24"/>
              </w:rPr>
              <w:t>.</w:t>
            </w:r>
          </w:p>
        </w:tc>
      </w:tr>
      <w:tr w:rsidR="00503CE7" w:rsidRPr="00EC02BC" w:rsidTr="00503CE7">
        <w:tc>
          <w:tcPr>
            <w:tcW w:w="1277" w:type="dxa"/>
            <w:shd w:val="clear" w:color="auto" w:fill="auto"/>
          </w:tcPr>
          <w:p w:rsidR="00503CE7" w:rsidRPr="0063362D" w:rsidRDefault="00AF0CCA" w:rsidP="00503CE7">
            <w:pPr>
              <w:autoSpaceDE w:val="0"/>
              <w:autoSpaceDN w:val="0"/>
              <w:adjustRightInd w:val="0"/>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03CE7">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7229"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sidRPr="0063362D">
              <w:rPr>
                <w:rFonts w:ascii="Times New Roman" w:hAnsi="Times New Roman" w:cs="Times New Roman"/>
                <w:bCs/>
                <w:sz w:val="24"/>
                <w:szCs w:val="24"/>
              </w:rPr>
              <w:t xml:space="preserve">Край </w:t>
            </w:r>
            <w:r>
              <w:rPr>
                <w:rFonts w:ascii="Times New Roman" w:hAnsi="Times New Roman" w:cs="Times New Roman"/>
                <w:bCs/>
                <w:sz w:val="24"/>
                <w:szCs w:val="24"/>
              </w:rPr>
              <w:t xml:space="preserve"> </w:t>
            </w:r>
            <w:r w:rsidRPr="0063362D">
              <w:rPr>
                <w:rFonts w:ascii="Times New Roman" w:hAnsi="Times New Roman" w:cs="Times New Roman"/>
                <w:bCs/>
                <w:sz w:val="24"/>
                <w:szCs w:val="24"/>
              </w:rPr>
              <w:t>родной</w:t>
            </w:r>
            <w:r>
              <w:rPr>
                <w:rFonts w:ascii="Times New Roman" w:hAnsi="Times New Roman" w:cs="Times New Roman"/>
                <w:bCs/>
                <w:sz w:val="24"/>
                <w:szCs w:val="24"/>
              </w:rPr>
              <w:t>.</w:t>
            </w:r>
          </w:p>
        </w:tc>
      </w:tr>
    </w:tbl>
    <w:p w:rsidR="00481919" w:rsidRDefault="00481919" w:rsidP="00481919">
      <w:pPr>
        <w:shd w:val="clear" w:color="auto" w:fill="FFFFFF"/>
        <w:autoSpaceDE w:val="0"/>
        <w:autoSpaceDN w:val="0"/>
        <w:adjustRightInd w:val="0"/>
        <w:jc w:val="both"/>
        <w:rPr>
          <w:rFonts w:ascii="Calibri" w:eastAsia="Times New Roman" w:hAnsi="Calibri" w:cs="Times New Roman"/>
        </w:rPr>
      </w:pPr>
    </w:p>
    <w:p w:rsidR="00B224C4" w:rsidRDefault="00481919" w:rsidP="00481919">
      <w:pPr>
        <w:shd w:val="clear" w:color="auto" w:fill="FFFFFF"/>
        <w:autoSpaceDE w:val="0"/>
        <w:autoSpaceDN w:val="0"/>
        <w:adjustRightInd w:val="0"/>
        <w:jc w:val="both"/>
        <w:rPr>
          <w:rFonts w:ascii="Calibri" w:eastAsia="Times New Roman" w:hAnsi="Calibri" w:cs="Times New Roman"/>
        </w:rPr>
      </w:pPr>
      <w:r>
        <w:rPr>
          <w:rFonts w:ascii="Calibri" w:eastAsia="Times New Roman" w:hAnsi="Calibri" w:cs="Times New Roman"/>
        </w:rPr>
        <w:t xml:space="preserve">                                                                                  </w:t>
      </w:r>
    </w:p>
    <w:tbl>
      <w:tblPr>
        <w:tblW w:w="11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2333"/>
        <w:gridCol w:w="2835"/>
        <w:gridCol w:w="3402"/>
        <w:gridCol w:w="1346"/>
        <w:gridCol w:w="1196"/>
      </w:tblGrid>
      <w:tr w:rsidR="00BE3EEC" w:rsidRPr="0063362D" w:rsidTr="00B3415B">
        <w:trPr>
          <w:trHeight w:val="898"/>
          <w:jc w:val="center"/>
        </w:trPr>
        <w:tc>
          <w:tcPr>
            <w:tcW w:w="637" w:type="dxa"/>
            <w:vAlign w:val="center"/>
          </w:tcPr>
          <w:p w:rsidR="00BE3EEC" w:rsidRPr="0063362D" w:rsidRDefault="00BE3EEC" w:rsidP="0095083A">
            <w:pPr>
              <w:spacing w:after="0" w:line="240" w:lineRule="auto"/>
              <w:jc w:val="center"/>
              <w:rPr>
                <w:rFonts w:ascii="Times New Roman" w:hAnsi="Times New Roman" w:cs="Times New Roman"/>
                <w:b/>
                <w:sz w:val="24"/>
                <w:szCs w:val="24"/>
              </w:rPr>
            </w:pPr>
            <w:r w:rsidRPr="0063362D">
              <w:rPr>
                <w:rFonts w:ascii="Times New Roman" w:hAnsi="Times New Roman" w:cs="Times New Roman"/>
                <w:b/>
                <w:sz w:val="24"/>
                <w:szCs w:val="24"/>
              </w:rPr>
              <w:t xml:space="preserve">№ </w:t>
            </w:r>
            <w:proofErr w:type="spellStart"/>
            <w:proofErr w:type="gramStart"/>
            <w:r w:rsidRPr="0063362D">
              <w:rPr>
                <w:rFonts w:ascii="Times New Roman" w:hAnsi="Times New Roman" w:cs="Times New Roman"/>
                <w:b/>
                <w:sz w:val="24"/>
                <w:szCs w:val="24"/>
              </w:rPr>
              <w:t>п</w:t>
            </w:r>
            <w:proofErr w:type="spellEnd"/>
            <w:proofErr w:type="gramEnd"/>
            <w:r w:rsidRPr="0063362D">
              <w:rPr>
                <w:rFonts w:ascii="Times New Roman" w:hAnsi="Times New Roman" w:cs="Times New Roman"/>
                <w:b/>
                <w:sz w:val="24"/>
                <w:szCs w:val="24"/>
              </w:rPr>
              <w:t>/</w:t>
            </w:r>
            <w:proofErr w:type="spellStart"/>
            <w:r w:rsidRPr="0063362D">
              <w:rPr>
                <w:rFonts w:ascii="Times New Roman" w:hAnsi="Times New Roman" w:cs="Times New Roman"/>
                <w:b/>
                <w:sz w:val="24"/>
                <w:szCs w:val="24"/>
              </w:rPr>
              <w:t>п</w:t>
            </w:r>
            <w:proofErr w:type="spellEnd"/>
          </w:p>
        </w:tc>
        <w:tc>
          <w:tcPr>
            <w:tcW w:w="2333" w:type="dxa"/>
            <w:vAlign w:val="center"/>
          </w:tcPr>
          <w:p w:rsidR="00BE3EEC" w:rsidRPr="0063362D" w:rsidRDefault="00BE3EEC" w:rsidP="0095083A">
            <w:pPr>
              <w:spacing w:after="0" w:line="240" w:lineRule="auto"/>
              <w:jc w:val="center"/>
              <w:rPr>
                <w:rFonts w:ascii="Times New Roman" w:hAnsi="Times New Roman" w:cs="Times New Roman"/>
                <w:b/>
                <w:sz w:val="24"/>
                <w:szCs w:val="24"/>
              </w:rPr>
            </w:pPr>
            <w:r w:rsidRPr="0063362D">
              <w:rPr>
                <w:rFonts w:ascii="Times New Roman" w:hAnsi="Times New Roman" w:cs="Times New Roman"/>
                <w:b/>
                <w:sz w:val="24"/>
                <w:szCs w:val="24"/>
              </w:rPr>
              <w:t>Тема урока</w:t>
            </w:r>
          </w:p>
        </w:tc>
        <w:tc>
          <w:tcPr>
            <w:tcW w:w="2835" w:type="dxa"/>
            <w:vAlign w:val="center"/>
          </w:tcPr>
          <w:p w:rsidR="00BE3EEC" w:rsidRPr="0063362D" w:rsidRDefault="00BE3EEC" w:rsidP="0095083A">
            <w:pPr>
              <w:spacing w:after="0" w:line="240" w:lineRule="auto"/>
              <w:jc w:val="center"/>
              <w:rPr>
                <w:rFonts w:ascii="Times New Roman" w:hAnsi="Times New Roman" w:cs="Times New Roman"/>
                <w:b/>
                <w:sz w:val="24"/>
                <w:szCs w:val="24"/>
              </w:rPr>
            </w:pPr>
            <w:r w:rsidRPr="0063362D">
              <w:rPr>
                <w:rFonts w:ascii="Times New Roman" w:hAnsi="Times New Roman" w:cs="Times New Roman"/>
                <w:b/>
                <w:sz w:val="24"/>
                <w:szCs w:val="24"/>
              </w:rPr>
              <w:t xml:space="preserve">Цели </w:t>
            </w:r>
          </w:p>
          <w:p w:rsidR="00BE3EEC" w:rsidRPr="0063362D" w:rsidRDefault="00BE3EEC" w:rsidP="0095083A">
            <w:pPr>
              <w:spacing w:after="0" w:line="240" w:lineRule="auto"/>
              <w:jc w:val="center"/>
              <w:rPr>
                <w:rFonts w:ascii="Times New Roman" w:hAnsi="Times New Roman" w:cs="Times New Roman"/>
                <w:b/>
                <w:sz w:val="24"/>
                <w:szCs w:val="24"/>
              </w:rPr>
            </w:pPr>
          </w:p>
        </w:tc>
        <w:tc>
          <w:tcPr>
            <w:tcW w:w="3402" w:type="dxa"/>
            <w:tcBorders>
              <w:top w:val="single" w:sz="4" w:space="0" w:color="auto"/>
              <w:right w:val="single" w:sz="4" w:space="0" w:color="auto"/>
            </w:tcBorders>
            <w:vAlign w:val="center"/>
          </w:tcPr>
          <w:p w:rsidR="00BE3EEC" w:rsidRPr="0063362D" w:rsidRDefault="00BE3EEC" w:rsidP="0095083A">
            <w:pPr>
              <w:spacing w:after="0" w:line="240" w:lineRule="auto"/>
              <w:jc w:val="center"/>
              <w:rPr>
                <w:rFonts w:ascii="Times New Roman" w:hAnsi="Times New Roman" w:cs="Times New Roman"/>
                <w:b/>
                <w:sz w:val="24"/>
                <w:szCs w:val="24"/>
              </w:rPr>
            </w:pPr>
            <w:r w:rsidRPr="0063362D">
              <w:rPr>
                <w:rFonts w:ascii="Times New Roman" w:hAnsi="Times New Roman" w:cs="Times New Roman"/>
                <w:b/>
                <w:sz w:val="24"/>
                <w:szCs w:val="24"/>
              </w:rPr>
              <w:t>Основные виды</w:t>
            </w:r>
          </w:p>
          <w:p w:rsidR="00BE3EEC" w:rsidRPr="0063362D" w:rsidRDefault="00BE3EEC" w:rsidP="0095083A">
            <w:pPr>
              <w:spacing w:after="0" w:line="240" w:lineRule="auto"/>
              <w:jc w:val="center"/>
              <w:rPr>
                <w:rFonts w:ascii="Times New Roman" w:hAnsi="Times New Roman" w:cs="Times New Roman"/>
                <w:b/>
                <w:sz w:val="24"/>
                <w:szCs w:val="24"/>
              </w:rPr>
            </w:pPr>
            <w:r w:rsidRPr="0063362D">
              <w:rPr>
                <w:rFonts w:ascii="Times New Roman" w:hAnsi="Times New Roman" w:cs="Times New Roman"/>
                <w:b/>
                <w:sz w:val="24"/>
                <w:szCs w:val="24"/>
              </w:rPr>
              <w:t>учебной</w:t>
            </w:r>
          </w:p>
          <w:p w:rsidR="00BE3EEC" w:rsidRPr="0063362D" w:rsidRDefault="00BE3EEC" w:rsidP="0095083A">
            <w:pPr>
              <w:spacing w:after="0" w:line="240" w:lineRule="auto"/>
              <w:jc w:val="center"/>
              <w:rPr>
                <w:rFonts w:ascii="Times New Roman" w:hAnsi="Times New Roman" w:cs="Times New Roman"/>
                <w:b/>
                <w:sz w:val="24"/>
                <w:szCs w:val="24"/>
              </w:rPr>
            </w:pPr>
            <w:r w:rsidRPr="0063362D">
              <w:rPr>
                <w:rFonts w:ascii="Times New Roman" w:hAnsi="Times New Roman" w:cs="Times New Roman"/>
                <w:b/>
                <w:sz w:val="24"/>
                <w:szCs w:val="24"/>
              </w:rPr>
              <w:t>деятельности</w:t>
            </w:r>
          </w:p>
        </w:tc>
        <w:tc>
          <w:tcPr>
            <w:tcW w:w="1346" w:type="dxa"/>
            <w:tcBorders>
              <w:top w:val="single" w:sz="4" w:space="0" w:color="auto"/>
              <w:right w:val="single" w:sz="4" w:space="0" w:color="auto"/>
            </w:tcBorders>
          </w:tcPr>
          <w:p w:rsidR="00BE3EEC" w:rsidRPr="00B3415B" w:rsidRDefault="00B3415B" w:rsidP="00B3415B">
            <w:pPr>
              <w:tabs>
                <w:tab w:val="left" w:pos="104"/>
              </w:tabs>
              <w:spacing w:after="0" w:line="240" w:lineRule="auto"/>
              <w:ind w:left="-38" w:right="565" w:hanging="98"/>
              <w:rPr>
                <w:rFonts w:ascii="Times New Roman" w:hAnsi="Times New Roman" w:cs="Times New Roman"/>
                <w:b/>
              </w:rPr>
            </w:pPr>
            <w:r w:rsidRPr="00B3415B">
              <w:rPr>
                <w:rFonts w:ascii="Times New Roman" w:hAnsi="Times New Roman" w:cs="Times New Roman"/>
                <w:b/>
              </w:rPr>
              <w:t xml:space="preserve">      По </w:t>
            </w:r>
            <w:proofErr w:type="spellStart"/>
            <w:r w:rsidRPr="00B3415B">
              <w:rPr>
                <w:rFonts w:ascii="Times New Roman" w:hAnsi="Times New Roman" w:cs="Times New Roman"/>
                <w:b/>
              </w:rPr>
              <w:t>прог</w:t>
            </w:r>
            <w:r>
              <w:rPr>
                <w:rFonts w:ascii="Times New Roman" w:hAnsi="Times New Roman" w:cs="Times New Roman"/>
                <w:b/>
              </w:rPr>
              <w:t>р</w:t>
            </w:r>
            <w:proofErr w:type="spellEnd"/>
          </w:p>
        </w:tc>
        <w:tc>
          <w:tcPr>
            <w:tcW w:w="1196" w:type="dxa"/>
            <w:tcBorders>
              <w:top w:val="single" w:sz="4" w:space="0" w:color="auto"/>
              <w:right w:val="single" w:sz="4" w:space="0" w:color="auto"/>
            </w:tcBorders>
          </w:tcPr>
          <w:p w:rsidR="00BE3EEC" w:rsidRPr="00B3415B" w:rsidRDefault="00B3415B" w:rsidP="00B3415B">
            <w:pPr>
              <w:tabs>
                <w:tab w:val="left" w:pos="34"/>
              </w:tabs>
              <w:spacing w:after="0" w:line="240" w:lineRule="auto"/>
              <w:ind w:right="565"/>
              <w:rPr>
                <w:rFonts w:ascii="Times New Roman" w:hAnsi="Times New Roman" w:cs="Times New Roman"/>
                <w:b/>
              </w:rPr>
            </w:pPr>
            <w:r>
              <w:rPr>
                <w:rFonts w:ascii="Times New Roman" w:hAnsi="Times New Roman" w:cs="Times New Roman"/>
                <w:b/>
              </w:rPr>
              <w:t>Факт</w:t>
            </w:r>
          </w:p>
        </w:tc>
      </w:tr>
      <w:tr w:rsidR="00BE3EEC" w:rsidRPr="0063362D" w:rsidTr="00B3415B">
        <w:trPr>
          <w:trHeight w:val="241"/>
          <w:jc w:val="center"/>
        </w:trPr>
        <w:tc>
          <w:tcPr>
            <w:tcW w:w="9207" w:type="dxa"/>
            <w:gridSpan w:val="4"/>
          </w:tcPr>
          <w:p w:rsidR="00BE3EEC" w:rsidRPr="0063362D" w:rsidRDefault="00BE3EEC" w:rsidP="00503CE7">
            <w:pPr>
              <w:spacing w:after="0" w:line="240" w:lineRule="auto"/>
              <w:jc w:val="center"/>
              <w:rPr>
                <w:rFonts w:ascii="Times New Roman" w:hAnsi="Times New Roman" w:cs="Times New Roman"/>
                <w:b/>
                <w:sz w:val="24"/>
                <w:szCs w:val="24"/>
              </w:rPr>
            </w:pPr>
            <w:r w:rsidRPr="0063362D">
              <w:rPr>
                <w:rFonts w:ascii="Times New Roman" w:hAnsi="Times New Roman" w:cs="Times New Roman"/>
                <w:b/>
                <w:sz w:val="24"/>
                <w:szCs w:val="24"/>
              </w:rPr>
              <w:t>Книги – мои друзья (</w:t>
            </w:r>
            <w:r>
              <w:rPr>
                <w:rFonts w:ascii="Times New Roman" w:hAnsi="Times New Roman" w:cs="Times New Roman"/>
                <w:b/>
                <w:sz w:val="24"/>
                <w:szCs w:val="24"/>
              </w:rPr>
              <w:t>3</w:t>
            </w:r>
            <w:r w:rsidRPr="0063362D">
              <w:rPr>
                <w:rFonts w:ascii="Times New Roman" w:hAnsi="Times New Roman" w:cs="Times New Roman"/>
                <w:b/>
                <w:sz w:val="24"/>
                <w:szCs w:val="24"/>
              </w:rPr>
              <w:t xml:space="preserve"> часа)</w:t>
            </w:r>
          </w:p>
        </w:tc>
        <w:tc>
          <w:tcPr>
            <w:tcW w:w="1346" w:type="dxa"/>
          </w:tcPr>
          <w:p w:rsidR="00BE3EEC" w:rsidRPr="0063362D" w:rsidRDefault="00BE3EEC" w:rsidP="00BE3EEC">
            <w:pPr>
              <w:spacing w:after="0" w:line="240" w:lineRule="auto"/>
              <w:ind w:left="460" w:right="565" w:hanging="460"/>
              <w:jc w:val="center"/>
              <w:rPr>
                <w:rFonts w:ascii="Times New Roman" w:hAnsi="Times New Roman" w:cs="Times New Roman"/>
                <w:b/>
                <w:sz w:val="24"/>
                <w:szCs w:val="24"/>
              </w:rPr>
            </w:pPr>
          </w:p>
        </w:tc>
        <w:tc>
          <w:tcPr>
            <w:tcW w:w="1196" w:type="dxa"/>
          </w:tcPr>
          <w:p w:rsidR="00BE3EEC" w:rsidRPr="0063362D" w:rsidRDefault="00BE3EEC" w:rsidP="00BE3EEC">
            <w:pPr>
              <w:spacing w:after="0" w:line="240" w:lineRule="auto"/>
              <w:ind w:left="460" w:right="565" w:hanging="460"/>
              <w:jc w:val="center"/>
              <w:rPr>
                <w:rFonts w:ascii="Times New Roman" w:hAnsi="Times New Roman" w:cs="Times New Roman"/>
                <w:b/>
                <w:sz w:val="24"/>
                <w:szCs w:val="24"/>
              </w:rPr>
            </w:pPr>
          </w:p>
        </w:tc>
      </w:tr>
      <w:tr w:rsidR="00BE3EEC" w:rsidRPr="008E5352" w:rsidTr="00B3415B">
        <w:trPr>
          <w:trHeight w:val="1070"/>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1</w:t>
            </w:r>
          </w:p>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 </w:t>
            </w:r>
          </w:p>
        </w:tc>
        <w:tc>
          <w:tcPr>
            <w:tcW w:w="2333" w:type="dxa"/>
          </w:tcPr>
          <w:p w:rsidR="00BE3EEC" w:rsidRPr="008E5352" w:rsidRDefault="00BE3EEC" w:rsidP="008E5352">
            <w:pPr>
              <w:spacing w:after="0" w:line="240" w:lineRule="auto"/>
              <w:jc w:val="both"/>
              <w:rPr>
                <w:rFonts w:ascii="Times New Roman" w:hAnsi="Times New Roman" w:cs="Times New Roman"/>
                <w:b/>
                <w:sz w:val="24"/>
                <w:szCs w:val="24"/>
              </w:rPr>
            </w:pPr>
            <w:r w:rsidRPr="008E5352">
              <w:rPr>
                <w:rFonts w:ascii="Times New Roman" w:hAnsi="Times New Roman" w:cs="Times New Roman"/>
                <w:b/>
                <w:sz w:val="24"/>
                <w:szCs w:val="24"/>
              </w:rPr>
              <w:t xml:space="preserve"> </w:t>
            </w:r>
            <w:r w:rsidRPr="008E5352">
              <w:rPr>
                <w:rFonts w:ascii="Times New Roman" w:hAnsi="Times New Roman" w:cs="Times New Roman"/>
                <w:sz w:val="24"/>
                <w:szCs w:val="24"/>
              </w:rPr>
              <w:t>С. Маршак «Новому читателю»</w:t>
            </w:r>
          </w:p>
          <w:p w:rsidR="00BE3EEC" w:rsidRPr="008E5352" w:rsidRDefault="00BE3EEC" w:rsidP="008E5352">
            <w:pPr>
              <w:spacing w:after="0" w:line="240" w:lineRule="auto"/>
              <w:jc w:val="both"/>
              <w:rPr>
                <w:rFonts w:ascii="Times New Roman" w:hAnsi="Times New Roman" w:cs="Times New Roman"/>
                <w:b/>
                <w:sz w:val="24"/>
                <w:szCs w:val="24"/>
              </w:rPr>
            </w:pPr>
          </w:p>
        </w:tc>
        <w:tc>
          <w:tcPr>
            <w:tcW w:w="2835" w:type="dxa"/>
          </w:tcPr>
          <w:p w:rsidR="00BE3EEC" w:rsidRPr="008E5352" w:rsidRDefault="00BE3EEC" w:rsidP="008E5352">
            <w:pPr>
              <w:spacing w:after="0" w:line="240" w:lineRule="auto"/>
              <w:jc w:val="both"/>
              <w:rPr>
                <w:rFonts w:ascii="Times New Roman" w:hAnsi="Times New Roman" w:cs="Times New Roman"/>
                <w:iCs/>
                <w:sz w:val="24"/>
                <w:szCs w:val="24"/>
              </w:rPr>
            </w:pPr>
            <w:r w:rsidRPr="008E5352">
              <w:rPr>
                <w:rFonts w:ascii="Times New Roman" w:hAnsi="Times New Roman" w:cs="Times New Roman"/>
                <w:sz w:val="24"/>
                <w:szCs w:val="24"/>
              </w:rPr>
              <w:t>Совершенствовать уровень читательской компетентности. Познакомить со стихотворением С. Маршака «Новому читателю».</w:t>
            </w:r>
          </w:p>
        </w:tc>
        <w:tc>
          <w:tcPr>
            <w:tcW w:w="3402" w:type="dxa"/>
          </w:tcPr>
          <w:p w:rsidR="00BE3EEC" w:rsidRPr="008E5352" w:rsidRDefault="00BE3EEC" w:rsidP="008E5352">
            <w:pPr>
              <w:keepNext/>
              <w:keepLines/>
              <w:spacing w:after="0" w:line="240" w:lineRule="auto"/>
              <w:jc w:val="both"/>
              <w:rPr>
                <w:rFonts w:ascii="Times New Roman" w:hAnsi="Times New Roman" w:cs="Times New Roman"/>
                <w:spacing w:val="-4"/>
                <w:sz w:val="24"/>
                <w:szCs w:val="24"/>
              </w:rPr>
            </w:pPr>
            <w:r w:rsidRPr="008E5352">
              <w:rPr>
                <w:rFonts w:ascii="Times New Roman" w:hAnsi="Times New Roman" w:cs="Times New Roman"/>
                <w:sz w:val="24"/>
                <w:szCs w:val="24"/>
              </w:rPr>
              <w:t xml:space="preserve">Объяснять смысл высказывания: </w:t>
            </w:r>
            <w:r w:rsidRPr="008E5352">
              <w:rPr>
                <w:rFonts w:ascii="Times New Roman" w:hAnsi="Times New Roman" w:cs="Times New Roman"/>
                <w:i/>
                <w:iCs/>
                <w:sz w:val="24"/>
                <w:szCs w:val="24"/>
              </w:rPr>
              <w:t xml:space="preserve">«Читая книгу, мы ведем разговор с писателем и героями его произведений», </w:t>
            </w:r>
            <w:r w:rsidRPr="008E5352">
              <w:rPr>
                <w:rFonts w:ascii="Times New Roman" w:hAnsi="Times New Roman" w:cs="Times New Roman"/>
                <w:sz w:val="24"/>
                <w:szCs w:val="24"/>
              </w:rPr>
              <w:t xml:space="preserve">слов </w:t>
            </w:r>
            <w:r w:rsidRPr="008E5352">
              <w:rPr>
                <w:rFonts w:ascii="Times New Roman" w:hAnsi="Times New Roman" w:cs="Times New Roman"/>
                <w:i/>
                <w:iCs/>
                <w:sz w:val="24"/>
                <w:szCs w:val="24"/>
              </w:rPr>
              <w:t>обложка, автор, каталог.</w:t>
            </w:r>
          </w:p>
          <w:p w:rsidR="00BE3EEC" w:rsidRPr="008E5352" w:rsidRDefault="00BE3EEC" w:rsidP="00800766">
            <w:pPr>
              <w:pStyle w:val="Default"/>
              <w:jc w:val="both"/>
              <w:rPr>
                <w:color w:val="auto"/>
              </w:rPr>
            </w:pPr>
            <w:r w:rsidRPr="008E5352">
              <w:rPr>
                <w:color w:val="auto"/>
              </w:rPr>
              <w:t>Предполагать на основе названия раздела, какие произведения в нём представлены.</w:t>
            </w:r>
            <w:r>
              <w:rPr>
                <w:color w:val="auto"/>
              </w:rPr>
              <w:t xml:space="preserve"> </w:t>
            </w:r>
            <w:r w:rsidRPr="008E5352">
              <w:rPr>
                <w:color w:val="auto"/>
                <w:spacing w:val="-4"/>
              </w:rPr>
              <w:t>Читать  выразительно.</w:t>
            </w:r>
          </w:p>
        </w:tc>
        <w:tc>
          <w:tcPr>
            <w:tcW w:w="1346" w:type="dxa"/>
          </w:tcPr>
          <w:p w:rsidR="00BE3EEC" w:rsidRPr="008E5352" w:rsidRDefault="00304F95" w:rsidP="00BE3EEC">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16.01</w:t>
            </w:r>
          </w:p>
        </w:tc>
        <w:tc>
          <w:tcPr>
            <w:tcW w:w="1196" w:type="dxa"/>
          </w:tcPr>
          <w:p w:rsidR="00BE3EEC" w:rsidRPr="008E5352" w:rsidRDefault="00BE3EEC" w:rsidP="00BE3EEC">
            <w:pPr>
              <w:keepNext/>
              <w:keepLines/>
              <w:spacing w:after="0" w:line="240" w:lineRule="auto"/>
              <w:ind w:left="460" w:right="565" w:hanging="460"/>
              <w:jc w:val="both"/>
              <w:rPr>
                <w:rFonts w:ascii="Times New Roman" w:hAnsi="Times New Roman" w:cs="Times New Roman"/>
                <w:sz w:val="24"/>
                <w:szCs w:val="24"/>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333" w:type="dxa"/>
          </w:tcPr>
          <w:p w:rsidR="00BE3EEC" w:rsidRPr="008E5352" w:rsidRDefault="00BE3EEC" w:rsidP="008E5352">
            <w:pPr>
              <w:spacing w:after="0" w:line="240" w:lineRule="auto"/>
              <w:jc w:val="both"/>
              <w:rPr>
                <w:rFonts w:ascii="Times New Roman" w:hAnsi="Times New Roman" w:cs="Times New Roman"/>
                <w:b/>
                <w:sz w:val="24"/>
                <w:szCs w:val="24"/>
              </w:rPr>
            </w:pPr>
            <w:r w:rsidRPr="008E5352">
              <w:rPr>
                <w:rFonts w:ascii="Times New Roman" w:hAnsi="Times New Roman" w:cs="Times New Roman"/>
                <w:sz w:val="24"/>
                <w:szCs w:val="24"/>
              </w:rPr>
              <w:t>С. Михалков «Как бы жили мы без книг?»</w:t>
            </w:r>
          </w:p>
        </w:tc>
        <w:tc>
          <w:tcPr>
            <w:tcW w:w="2835"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Познакомить со стихотворением </w:t>
            </w:r>
          </w:p>
          <w:p w:rsidR="00BE3EEC" w:rsidRPr="008E5352" w:rsidRDefault="00BE3EEC" w:rsidP="008E5352">
            <w:pPr>
              <w:spacing w:after="0" w:line="240" w:lineRule="auto"/>
              <w:jc w:val="both"/>
              <w:rPr>
                <w:rFonts w:ascii="Times New Roman" w:hAnsi="Times New Roman" w:cs="Times New Roman"/>
                <w:spacing w:val="-4"/>
                <w:sz w:val="24"/>
                <w:szCs w:val="24"/>
              </w:rPr>
            </w:pPr>
            <w:r w:rsidRPr="008E5352">
              <w:rPr>
                <w:rFonts w:ascii="Times New Roman" w:hAnsi="Times New Roman" w:cs="Times New Roman"/>
                <w:sz w:val="24"/>
                <w:szCs w:val="24"/>
              </w:rPr>
              <w:t>С. Михалкова «Как бы жили мы без книг?». Совершенствовать уровень читательской компетентности.</w:t>
            </w:r>
          </w:p>
        </w:tc>
        <w:tc>
          <w:tcPr>
            <w:tcW w:w="3402" w:type="dxa"/>
          </w:tcPr>
          <w:p w:rsidR="00BE3EEC" w:rsidRPr="008E5352" w:rsidRDefault="00BE3EEC" w:rsidP="008E5352">
            <w:pPr>
              <w:pStyle w:val="ParagraphStyle"/>
              <w:jc w:val="both"/>
              <w:rPr>
                <w:rFonts w:ascii="Times New Roman" w:hAnsi="Times New Roman" w:cs="Times New Roman"/>
              </w:rPr>
            </w:pPr>
            <w:proofErr w:type="gramStart"/>
            <w:r w:rsidRPr="008E5352">
              <w:rPr>
                <w:rFonts w:ascii="Times New Roman" w:hAnsi="Times New Roman" w:cs="Times New Roman"/>
                <w:i/>
                <w:iCs/>
              </w:rPr>
              <w:t>О</w:t>
            </w:r>
            <w:r w:rsidRPr="008E5352">
              <w:rPr>
                <w:rFonts w:ascii="Times New Roman" w:hAnsi="Times New Roman" w:cs="Times New Roman"/>
              </w:rPr>
              <w:t>твечать на вопросы; рассматривать выставку книг (сборников сказок, рассказов, загадок, произведений С. Михалкова; читать отрывок из стихотворения С. Михалкова «Как бы жили мы без книг.</w:t>
            </w:r>
            <w:proofErr w:type="gramEnd"/>
          </w:p>
        </w:tc>
        <w:tc>
          <w:tcPr>
            <w:tcW w:w="1346" w:type="dxa"/>
          </w:tcPr>
          <w:p w:rsidR="00BE3EEC" w:rsidRPr="008E5352" w:rsidRDefault="00304F95" w:rsidP="00BE3EEC">
            <w:pPr>
              <w:pStyle w:val="ParagraphStyle"/>
              <w:ind w:left="460" w:right="565" w:hanging="460"/>
              <w:jc w:val="both"/>
              <w:rPr>
                <w:rFonts w:ascii="Times New Roman" w:hAnsi="Times New Roman" w:cs="Times New Roman"/>
                <w:i/>
                <w:iCs/>
              </w:rPr>
            </w:pPr>
            <w:r>
              <w:rPr>
                <w:rFonts w:ascii="Times New Roman" w:hAnsi="Times New Roman" w:cs="Times New Roman"/>
                <w:i/>
                <w:iCs/>
              </w:rPr>
              <w:t>23.01</w:t>
            </w:r>
          </w:p>
        </w:tc>
        <w:tc>
          <w:tcPr>
            <w:tcW w:w="1196" w:type="dxa"/>
          </w:tcPr>
          <w:p w:rsidR="00BE3EEC" w:rsidRPr="008E5352" w:rsidRDefault="00BE3EEC" w:rsidP="00BE3EEC">
            <w:pPr>
              <w:pStyle w:val="ParagraphStyle"/>
              <w:ind w:left="460" w:right="565" w:hanging="460"/>
              <w:jc w:val="both"/>
              <w:rPr>
                <w:rFonts w:ascii="Times New Roman" w:hAnsi="Times New Roman" w:cs="Times New Roman"/>
                <w:i/>
                <w:iCs/>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333"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В. Осеева «Мама принесла Тане новую книгу»</w:t>
            </w:r>
          </w:p>
        </w:tc>
        <w:tc>
          <w:tcPr>
            <w:tcW w:w="2835" w:type="dxa"/>
          </w:tcPr>
          <w:p w:rsidR="00BE3EEC" w:rsidRPr="008E5352" w:rsidRDefault="00BE3EEC" w:rsidP="008E5352">
            <w:pPr>
              <w:spacing w:after="0" w:line="240" w:lineRule="auto"/>
              <w:jc w:val="both"/>
              <w:rPr>
                <w:rFonts w:ascii="Times New Roman" w:hAnsi="Times New Roman" w:cs="Times New Roman"/>
                <w:spacing w:val="-4"/>
                <w:sz w:val="24"/>
                <w:szCs w:val="24"/>
              </w:rPr>
            </w:pPr>
            <w:r w:rsidRPr="008E5352">
              <w:rPr>
                <w:rFonts w:ascii="Times New Roman" w:hAnsi="Times New Roman" w:cs="Times New Roman"/>
                <w:sz w:val="24"/>
                <w:szCs w:val="24"/>
              </w:rPr>
              <w:t xml:space="preserve">Познакомить с рассказом В. Осеевой «Мама принесла Тане новую </w:t>
            </w:r>
            <w:r w:rsidRPr="008E5352">
              <w:rPr>
                <w:rFonts w:ascii="Times New Roman" w:hAnsi="Times New Roman" w:cs="Times New Roman"/>
                <w:sz w:val="24"/>
                <w:szCs w:val="24"/>
              </w:rPr>
              <w:lastRenderedPageBreak/>
              <w:t>книгу». Совершенствовать уровень читательской компетентности.</w:t>
            </w:r>
          </w:p>
        </w:tc>
        <w:tc>
          <w:tcPr>
            <w:tcW w:w="3402" w:type="dxa"/>
          </w:tcPr>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iCs/>
              </w:rPr>
              <w:lastRenderedPageBreak/>
              <w:t>Чи</w:t>
            </w:r>
            <w:r w:rsidRPr="008E5352">
              <w:rPr>
                <w:rFonts w:ascii="Times New Roman" w:hAnsi="Times New Roman" w:cs="Times New Roman"/>
              </w:rPr>
              <w:t>тать  рассказ В. Осеевой «Мама принесла Тане новую книгу». Ответы на вопросы.</w:t>
            </w:r>
          </w:p>
          <w:p w:rsidR="00BE3EEC" w:rsidRPr="008E5352" w:rsidRDefault="00BE3EEC" w:rsidP="008E5352">
            <w:pPr>
              <w:spacing w:after="0" w:line="240" w:lineRule="auto"/>
              <w:jc w:val="both"/>
              <w:rPr>
                <w:rFonts w:ascii="Times New Roman" w:hAnsi="Times New Roman" w:cs="Times New Roman"/>
                <w:sz w:val="24"/>
                <w:szCs w:val="24"/>
              </w:rPr>
            </w:pPr>
          </w:p>
        </w:tc>
        <w:tc>
          <w:tcPr>
            <w:tcW w:w="1346" w:type="dxa"/>
          </w:tcPr>
          <w:p w:rsidR="00BE3EEC" w:rsidRPr="008E5352" w:rsidRDefault="00304F95" w:rsidP="00BE3EEC">
            <w:pPr>
              <w:pStyle w:val="ParagraphStyle"/>
              <w:ind w:left="460" w:right="565" w:hanging="460"/>
              <w:jc w:val="both"/>
              <w:rPr>
                <w:rFonts w:ascii="Times New Roman" w:hAnsi="Times New Roman" w:cs="Times New Roman"/>
                <w:iCs/>
              </w:rPr>
            </w:pPr>
            <w:r>
              <w:rPr>
                <w:rFonts w:ascii="Times New Roman" w:hAnsi="Times New Roman" w:cs="Times New Roman"/>
                <w:iCs/>
              </w:rPr>
              <w:lastRenderedPageBreak/>
              <w:t>30.01</w:t>
            </w:r>
          </w:p>
        </w:tc>
        <w:tc>
          <w:tcPr>
            <w:tcW w:w="1196" w:type="dxa"/>
          </w:tcPr>
          <w:p w:rsidR="00BE3EEC" w:rsidRPr="008E5352" w:rsidRDefault="00BE3EEC" w:rsidP="00BE3EEC">
            <w:pPr>
              <w:pStyle w:val="ParagraphStyle"/>
              <w:ind w:left="460" w:right="565" w:hanging="460"/>
              <w:jc w:val="both"/>
              <w:rPr>
                <w:rFonts w:ascii="Times New Roman" w:hAnsi="Times New Roman" w:cs="Times New Roman"/>
                <w:iCs/>
              </w:rPr>
            </w:pPr>
          </w:p>
        </w:tc>
      </w:tr>
      <w:tr w:rsidR="00BE3EEC" w:rsidRPr="008E5352" w:rsidTr="00B3415B">
        <w:trPr>
          <w:jc w:val="center"/>
        </w:trPr>
        <w:tc>
          <w:tcPr>
            <w:tcW w:w="9207" w:type="dxa"/>
            <w:gridSpan w:val="4"/>
          </w:tcPr>
          <w:p w:rsidR="00BE3EEC" w:rsidRPr="00800766" w:rsidRDefault="00BE3EEC" w:rsidP="00800766">
            <w:pPr>
              <w:spacing w:after="0" w:line="240" w:lineRule="auto"/>
              <w:jc w:val="center"/>
              <w:rPr>
                <w:rFonts w:ascii="Times New Roman" w:hAnsi="Times New Roman" w:cs="Times New Roman"/>
                <w:b/>
                <w:spacing w:val="-4"/>
                <w:sz w:val="24"/>
                <w:szCs w:val="24"/>
              </w:rPr>
            </w:pPr>
            <w:r w:rsidRPr="008E5352">
              <w:rPr>
                <w:rFonts w:ascii="Times New Roman" w:hAnsi="Times New Roman" w:cs="Times New Roman"/>
                <w:b/>
                <w:spacing w:val="-4"/>
                <w:sz w:val="24"/>
                <w:szCs w:val="24"/>
              </w:rPr>
              <w:lastRenderedPageBreak/>
              <w:t>Устное народное творчество (3 часа)</w:t>
            </w:r>
          </w:p>
        </w:tc>
        <w:tc>
          <w:tcPr>
            <w:tcW w:w="1346" w:type="dxa"/>
          </w:tcPr>
          <w:p w:rsidR="00BE3EEC" w:rsidRPr="008E5352" w:rsidRDefault="00BE3EEC" w:rsidP="00BE3EEC">
            <w:pPr>
              <w:spacing w:after="0" w:line="240" w:lineRule="auto"/>
              <w:ind w:left="460" w:right="565" w:hanging="460"/>
              <w:jc w:val="center"/>
              <w:rPr>
                <w:rFonts w:ascii="Times New Roman" w:hAnsi="Times New Roman" w:cs="Times New Roman"/>
                <w:b/>
                <w:spacing w:val="-4"/>
                <w:sz w:val="24"/>
                <w:szCs w:val="24"/>
              </w:rPr>
            </w:pPr>
          </w:p>
        </w:tc>
        <w:tc>
          <w:tcPr>
            <w:tcW w:w="1196" w:type="dxa"/>
          </w:tcPr>
          <w:p w:rsidR="00BE3EEC" w:rsidRPr="008E5352" w:rsidRDefault="00BE3EEC" w:rsidP="00BE3EEC">
            <w:pPr>
              <w:spacing w:after="0" w:line="240" w:lineRule="auto"/>
              <w:ind w:left="460" w:right="565" w:hanging="460"/>
              <w:jc w:val="center"/>
              <w:rPr>
                <w:rFonts w:ascii="Times New Roman" w:hAnsi="Times New Roman" w:cs="Times New Roman"/>
                <w:b/>
                <w:spacing w:val="-4"/>
                <w:sz w:val="24"/>
                <w:szCs w:val="24"/>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333" w:type="dxa"/>
          </w:tcPr>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rPr>
              <w:t>Малые произведения устного народного творчества</w:t>
            </w:r>
          </w:p>
        </w:tc>
        <w:tc>
          <w:tcPr>
            <w:tcW w:w="2835"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Познакомить с малым произведением устного народного творчества.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BE3EEC" w:rsidRPr="008E5352" w:rsidRDefault="00BE3EEC"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Ознакомятся с произведениями малых фольклорных жанров – пословицей, поговоркой, загадкой, считалкой; развивать интерес к произведениям народного творчества, отгадывать загадки. </w:t>
            </w:r>
          </w:p>
        </w:tc>
        <w:tc>
          <w:tcPr>
            <w:tcW w:w="1346" w:type="dxa"/>
          </w:tcPr>
          <w:p w:rsidR="00BE3EEC" w:rsidRPr="008E5352" w:rsidRDefault="00304F95" w:rsidP="00BE3EEC">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6.02</w:t>
            </w:r>
          </w:p>
        </w:tc>
        <w:tc>
          <w:tcPr>
            <w:tcW w:w="1196" w:type="dxa"/>
          </w:tcPr>
          <w:p w:rsidR="00BE3EEC" w:rsidRPr="008E5352" w:rsidRDefault="00BE3EEC" w:rsidP="00BE3EEC">
            <w:pPr>
              <w:keepNext/>
              <w:keepLines/>
              <w:spacing w:after="0" w:line="240" w:lineRule="auto"/>
              <w:ind w:left="460" w:right="565" w:hanging="460"/>
              <w:jc w:val="both"/>
              <w:rPr>
                <w:rFonts w:ascii="Times New Roman" w:hAnsi="Times New Roman" w:cs="Times New Roman"/>
                <w:sz w:val="24"/>
                <w:szCs w:val="24"/>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2333" w:type="dxa"/>
          </w:tcPr>
          <w:p w:rsidR="00BE3EEC" w:rsidRPr="008E5352" w:rsidRDefault="00BE3EEC" w:rsidP="00800766">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Русская народная сказка «Лиса, заяц и петух»</w:t>
            </w:r>
            <w:r>
              <w:rPr>
                <w:rFonts w:ascii="Times New Roman" w:hAnsi="Times New Roman" w:cs="Times New Roman"/>
                <w:sz w:val="24"/>
                <w:szCs w:val="24"/>
              </w:rPr>
              <w:t>, «Пузырь, Соломинка и Лапоть»</w:t>
            </w:r>
          </w:p>
        </w:tc>
        <w:tc>
          <w:tcPr>
            <w:tcW w:w="2835"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Познакомить с русской народной сказкой «Лиса, заяц и петух»</w:t>
            </w:r>
            <w:r>
              <w:rPr>
                <w:rFonts w:ascii="Times New Roman" w:hAnsi="Times New Roman" w:cs="Times New Roman"/>
                <w:sz w:val="24"/>
                <w:szCs w:val="24"/>
              </w:rPr>
              <w:t>, «Пузырь, Соломинка и Лапоть»</w:t>
            </w:r>
            <w:r w:rsidRPr="008E5352">
              <w:rPr>
                <w:rFonts w:ascii="Times New Roman" w:hAnsi="Times New Roman" w:cs="Times New Roman"/>
                <w:sz w:val="24"/>
                <w:szCs w:val="24"/>
              </w:rPr>
              <w:t xml:space="preserve">.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BE3EEC" w:rsidRPr="008E5352" w:rsidRDefault="00BE3EEC"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Читать сказку, отвечать на вопросы, пересказывать  сказку.</w:t>
            </w:r>
          </w:p>
        </w:tc>
        <w:tc>
          <w:tcPr>
            <w:tcW w:w="1346" w:type="dxa"/>
          </w:tcPr>
          <w:p w:rsidR="00BE3EEC" w:rsidRDefault="00304F95" w:rsidP="00BE3EEC">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13.02</w:t>
            </w:r>
          </w:p>
          <w:p w:rsidR="00F503E1" w:rsidRPr="008E5352" w:rsidRDefault="00F503E1" w:rsidP="00BE3EEC">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27.02</w:t>
            </w:r>
          </w:p>
        </w:tc>
        <w:tc>
          <w:tcPr>
            <w:tcW w:w="1196" w:type="dxa"/>
          </w:tcPr>
          <w:p w:rsidR="00BE3EEC" w:rsidRPr="008E5352" w:rsidRDefault="00BE3EEC" w:rsidP="00BE3EEC">
            <w:pPr>
              <w:keepNext/>
              <w:keepLines/>
              <w:spacing w:after="0" w:line="240" w:lineRule="auto"/>
              <w:ind w:left="460" w:right="565" w:hanging="460"/>
              <w:jc w:val="both"/>
              <w:rPr>
                <w:rFonts w:ascii="Times New Roman" w:hAnsi="Times New Roman" w:cs="Times New Roman"/>
                <w:sz w:val="24"/>
                <w:szCs w:val="24"/>
              </w:rPr>
            </w:pPr>
          </w:p>
        </w:tc>
      </w:tr>
      <w:tr w:rsidR="00BE3EEC" w:rsidRPr="008E5352" w:rsidTr="00B3415B">
        <w:trPr>
          <w:jc w:val="center"/>
        </w:trPr>
        <w:tc>
          <w:tcPr>
            <w:tcW w:w="9207" w:type="dxa"/>
            <w:gridSpan w:val="4"/>
          </w:tcPr>
          <w:p w:rsidR="00BE3EEC" w:rsidRPr="008E5352" w:rsidRDefault="00BE3EEC" w:rsidP="00800766">
            <w:pPr>
              <w:keepNext/>
              <w:keepLines/>
              <w:spacing w:after="0" w:line="240" w:lineRule="auto"/>
              <w:jc w:val="center"/>
              <w:rPr>
                <w:rFonts w:ascii="Times New Roman" w:hAnsi="Times New Roman" w:cs="Times New Roman"/>
                <w:sz w:val="24"/>
                <w:szCs w:val="24"/>
              </w:rPr>
            </w:pPr>
            <w:r w:rsidRPr="008E5352">
              <w:rPr>
                <w:rFonts w:ascii="Times New Roman" w:hAnsi="Times New Roman" w:cs="Times New Roman"/>
                <w:b/>
                <w:sz w:val="24"/>
                <w:szCs w:val="24"/>
              </w:rPr>
              <w:t>Здравствуй, сказка! (3 часа)</w:t>
            </w:r>
          </w:p>
        </w:tc>
        <w:tc>
          <w:tcPr>
            <w:tcW w:w="1346" w:type="dxa"/>
          </w:tcPr>
          <w:p w:rsidR="00BE3EEC" w:rsidRPr="008E5352" w:rsidRDefault="00BE3EEC" w:rsidP="00BE3EEC">
            <w:pPr>
              <w:keepNext/>
              <w:keepLines/>
              <w:spacing w:after="0" w:line="240" w:lineRule="auto"/>
              <w:ind w:left="460" w:right="565" w:hanging="460"/>
              <w:jc w:val="center"/>
              <w:rPr>
                <w:rFonts w:ascii="Times New Roman" w:hAnsi="Times New Roman" w:cs="Times New Roman"/>
                <w:b/>
                <w:sz w:val="24"/>
                <w:szCs w:val="24"/>
              </w:rPr>
            </w:pPr>
          </w:p>
        </w:tc>
        <w:tc>
          <w:tcPr>
            <w:tcW w:w="1196" w:type="dxa"/>
          </w:tcPr>
          <w:p w:rsidR="00BE3EEC" w:rsidRPr="008E5352" w:rsidRDefault="00BE3EEC" w:rsidP="00BE3EEC">
            <w:pPr>
              <w:keepNext/>
              <w:keepLines/>
              <w:spacing w:after="0" w:line="240" w:lineRule="auto"/>
              <w:ind w:left="460" w:right="565" w:hanging="460"/>
              <w:jc w:val="center"/>
              <w:rPr>
                <w:rFonts w:ascii="Times New Roman" w:hAnsi="Times New Roman" w:cs="Times New Roman"/>
                <w:b/>
                <w:sz w:val="24"/>
                <w:szCs w:val="24"/>
              </w:rPr>
            </w:pPr>
          </w:p>
        </w:tc>
      </w:tr>
      <w:tr w:rsidR="00F503E1" w:rsidRPr="008E5352" w:rsidTr="00B3415B">
        <w:trPr>
          <w:jc w:val="center"/>
        </w:trPr>
        <w:tc>
          <w:tcPr>
            <w:tcW w:w="637" w:type="dxa"/>
          </w:tcPr>
          <w:p w:rsidR="00F503E1" w:rsidRPr="008E5352" w:rsidRDefault="00F503E1"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333" w:type="dxa"/>
          </w:tcPr>
          <w:p w:rsidR="00F503E1" w:rsidRPr="008E5352" w:rsidRDefault="00F503E1" w:rsidP="008E5352">
            <w:pPr>
              <w:pStyle w:val="ParagraphStyle"/>
              <w:jc w:val="both"/>
              <w:rPr>
                <w:rFonts w:ascii="Times New Roman" w:hAnsi="Times New Roman" w:cs="Times New Roman"/>
              </w:rPr>
            </w:pPr>
            <w:r w:rsidRPr="008E5352">
              <w:rPr>
                <w:rFonts w:ascii="Times New Roman" w:hAnsi="Times New Roman" w:cs="Times New Roman"/>
              </w:rPr>
              <w:t xml:space="preserve">С. Маршак </w:t>
            </w:r>
          </w:p>
          <w:p w:rsidR="00F503E1" w:rsidRPr="008E5352" w:rsidRDefault="00F503E1" w:rsidP="008E5352">
            <w:pPr>
              <w:pStyle w:val="ParagraphStyle"/>
              <w:jc w:val="both"/>
              <w:rPr>
                <w:rFonts w:ascii="Times New Roman" w:hAnsi="Times New Roman" w:cs="Times New Roman"/>
              </w:rPr>
            </w:pPr>
            <w:r w:rsidRPr="008E5352">
              <w:rPr>
                <w:rFonts w:ascii="Times New Roman" w:hAnsi="Times New Roman" w:cs="Times New Roman"/>
              </w:rPr>
              <w:t xml:space="preserve">«Курочка Ряба </w:t>
            </w:r>
          </w:p>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и десять утят»</w:t>
            </w:r>
          </w:p>
        </w:tc>
        <w:tc>
          <w:tcPr>
            <w:tcW w:w="2835"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Познакомить со сказкой стихотворением С.</w:t>
            </w:r>
            <w:r>
              <w:rPr>
                <w:rFonts w:ascii="Times New Roman" w:hAnsi="Times New Roman" w:cs="Times New Roman"/>
                <w:sz w:val="24"/>
                <w:szCs w:val="24"/>
              </w:rPr>
              <w:t xml:space="preserve"> </w:t>
            </w:r>
            <w:r w:rsidRPr="008E5352">
              <w:rPr>
                <w:rFonts w:ascii="Times New Roman" w:hAnsi="Times New Roman" w:cs="Times New Roman"/>
                <w:sz w:val="24"/>
                <w:szCs w:val="24"/>
              </w:rPr>
              <w:t xml:space="preserve">Маршака «Курочка Ряба и десять утят».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F503E1" w:rsidRPr="008E5352" w:rsidRDefault="00F503E1"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Ознакомятся со сказкой. Читать выразительно, отвечать на вопросы. Рисовать курочку.</w:t>
            </w:r>
          </w:p>
        </w:tc>
        <w:tc>
          <w:tcPr>
            <w:tcW w:w="1346" w:type="dxa"/>
          </w:tcPr>
          <w:p w:rsidR="00F503E1" w:rsidRPr="008E5352" w:rsidRDefault="00F503E1" w:rsidP="008D62B3">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5.03</w:t>
            </w:r>
          </w:p>
        </w:tc>
        <w:tc>
          <w:tcPr>
            <w:tcW w:w="1196" w:type="dxa"/>
          </w:tcPr>
          <w:p w:rsidR="00F503E1" w:rsidRPr="008E5352" w:rsidRDefault="00F503E1" w:rsidP="00BE3EEC">
            <w:pPr>
              <w:keepNext/>
              <w:keepLines/>
              <w:spacing w:after="0" w:line="240" w:lineRule="auto"/>
              <w:ind w:left="460" w:right="565" w:hanging="460"/>
              <w:jc w:val="both"/>
              <w:rPr>
                <w:rFonts w:ascii="Times New Roman" w:hAnsi="Times New Roman" w:cs="Times New Roman"/>
                <w:sz w:val="24"/>
                <w:szCs w:val="24"/>
              </w:rPr>
            </w:pPr>
          </w:p>
        </w:tc>
      </w:tr>
      <w:tr w:rsidR="00F503E1" w:rsidRPr="008E5352" w:rsidTr="00B3415B">
        <w:trPr>
          <w:jc w:val="center"/>
        </w:trPr>
        <w:tc>
          <w:tcPr>
            <w:tcW w:w="637" w:type="dxa"/>
          </w:tcPr>
          <w:p w:rsidR="00F503E1" w:rsidRPr="008E5352" w:rsidRDefault="00F503E1"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333"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Л. Пантелеев «Две лягушки»</w:t>
            </w:r>
          </w:p>
        </w:tc>
        <w:tc>
          <w:tcPr>
            <w:tcW w:w="2835"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Познакомить со сказкой Л.</w:t>
            </w:r>
            <w:r>
              <w:rPr>
                <w:rFonts w:ascii="Times New Roman" w:hAnsi="Times New Roman" w:cs="Times New Roman"/>
                <w:sz w:val="24"/>
                <w:szCs w:val="24"/>
              </w:rPr>
              <w:t xml:space="preserve"> </w:t>
            </w:r>
            <w:r w:rsidRPr="008E5352">
              <w:rPr>
                <w:rFonts w:ascii="Times New Roman" w:hAnsi="Times New Roman" w:cs="Times New Roman"/>
                <w:sz w:val="24"/>
                <w:szCs w:val="24"/>
              </w:rPr>
              <w:t xml:space="preserve">Пантелеева «Две лягушки».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F503E1" w:rsidRPr="008E5352" w:rsidRDefault="00F503E1"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Ознакомятся со сказкой. Читать выразительно, отвечать на вопросы. Находить непонятные и незнакомые слова в сказке.</w:t>
            </w:r>
          </w:p>
        </w:tc>
        <w:tc>
          <w:tcPr>
            <w:tcW w:w="1346" w:type="dxa"/>
          </w:tcPr>
          <w:p w:rsidR="00F503E1" w:rsidRPr="008E5352" w:rsidRDefault="00F503E1" w:rsidP="008D62B3">
            <w:pPr>
              <w:pStyle w:val="ParagraphStyle"/>
              <w:ind w:left="460" w:right="565" w:hanging="460"/>
              <w:jc w:val="both"/>
              <w:rPr>
                <w:rFonts w:ascii="Times New Roman" w:hAnsi="Times New Roman" w:cs="Times New Roman"/>
                <w:iCs/>
              </w:rPr>
            </w:pPr>
            <w:r>
              <w:rPr>
                <w:rFonts w:ascii="Times New Roman" w:hAnsi="Times New Roman" w:cs="Times New Roman"/>
                <w:iCs/>
              </w:rPr>
              <w:t>12.03</w:t>
            </w:r>
          </w:p>
        </w:tc>
        <w:tc>
          <w:tcPr>
            <w:tcW w:w="1196" w:type="dxa"/>
          </w:tcPr>
          <w:p w:rsidR="00F503E1" w:rsidRPr="008E5352" w:rsidRDefault="00F503E1" w:rsidP="00BE3EEC">
            <w:pPr>
              <w:keepNext/>
              <w:keepLines/>
              <w:spacing w:after="0" w:line="240" w:lineRule="auto"/>
              <w:ind w:left="460" w:right="565" w:hanging="460"/>
              <w:jc w:val="both"/>
              <w:rPr>
                <w:rFonts w:ascii="Times New Roman" w:hAnsi="Times New Roman" w:cs="Times New Roman"/>
                <w:sz w:val="24"/>
                <w:szCs w:val="24"/>
              </w:rPr>
            </w:pPr>
          </w:p>
        </w:tc>
      </w:tr>
      <w:tr w:rsidR="00F503E1" w:rsidRPr="008E5352" w:rsidTr="00B3415B">
        <w:trPr>
          <w:jc w:val="center"/>
        </w:trPr>
        <w:tc>
          <w:tcPr>
            <w:tcW w:w="637" w:type="dxa"/>
          </w:tcPr>
          <w:p w:rsidR="00F503E1" w:rsidRPr="008E5352" w:rsidRDefault="00F503E1"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333"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С. Михалкова «Сами виноваты»</w:t>
            </w:r>
          </w:p>
        </w:tc>
        <w:tc>
          <w:tcPr>
            <w:tcW w:w="2835"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Познакомить со сказкой С. Михалкова «Сами виноваты».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F503E1" w:rsidRPr="008E5352" w:rsidRDefault="00F503E1" w:rsidP="008E5352">
            <w:pPr>
              <w:pStyle w:val="ParagraphStyle"/>
              <w:jc w:val="both"/>
              <w:rPr>
                <w:rFonts w:ascii="Times New Roman" w:hAnsi="Times New Roman" w:cs="Times New Roman"/>
              </w:rPr>
            </w:pPr>
            <w:r w:rsidRPr="008E5352">
              <w:rPr>
                <w:rFonts w:ascii="Times New Roman" w:hAnsi="Times New Roman" w:cs="Times New Roman"/>
                <w:iCs/>
              </w:rPr>
              <w:t>О</w:t>
            </w:r>
            <w:r w:rsidRPr="008E5352">
              <w:rPr>
                <w:rFonts w:ascii="Times New Roman" w:hAnsi="Times New Roman" w:cs="Times New Roman"/>
              </w:rPr>
              <w:t xml:space="preserve">твечать на вопросы. Выразительно читать сказку </w:t>
            </w:r>
            <w:r w:rsidRPr="008E5352">
              <w:rPr>
                <w:rFonts w:ascii="Times New Roman" w:hAnsi="Times New Roman" w:cs="Times New Roman"/>
              </w:rPr>
              <w:br/>
              <w:t>С. Михалкова «Сами виноваты». Инсценировать сказку.</w:t>
            </w:r>
          </w:p>
          <w:p w:rsidR="00F503E1" w:rsidRPr="008E5352" w:rsidRDefault="00F503E1"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iCs/>
                <w:sz w:val="24"/>
                <w:szCs w:val="24"/>
              </w:rPr>
              <w:t>О</w:t>
            </w:r>
            <w:r w:rsidRPr="008E5352">
              <w:rPr>
                <w:rFonts w:ascii="Times New Roman" w:hAnsi="Times New Roman" w:cs="Times New Roman"/>
                <w:sz w:val="24"/>
                <w:szCs w:val="24"/>
              </w:rPr>
              <w:t>бмениваться  мнениями.</w:t>
            </w:r>
          </w:p>
        </w:tc>
        <w:tc>
          <w:tcPr>
            <w:tcW w:w="1346" w:type="dxa"/>
          </w:tcPr>
          <w:p w:rsidR="00F503E1" w:rsidRPr="008E5352" w:rsidRDefault="00F503E1" w:rsidP="00BE3EEC">
            <w:pPr>
              <w:pStyle w:val="ParagraphStyle"/>
              <w:ind w:left="460" w:right="565" w:hanging="460"/>
              <w:jc w:val="both"/>
              <w:rPr>
                <w:rFonts w:ascii="Times New Roman" w:hAnsi="Times New Roman" w:cs="Times New Roman"/>
                <w:iCs/>
              </w:rPr>
            </w:pPr>
            <w:r>
              <w:rPr>
                <w:rFonts w:ascii="Times New Roman" w:hAnsi="Times New Roman" w:cs="Times New Roman"/>
              </w:rPr>
              <w:t>19.03</w:t>
            </w:r>
          </w:p>
        </w:tc>
        <w:tc>
          <w:tcPr>
            <w:tcW w:w="1196" w:type="dxa"/>
          </w:tcPr>
          <w:p w:rsidR="00F503E1" w:rsidRPr="008E5352" w:rsidRDefault="00F503E1" w:rsidP="00BE3EEC">
            <w:pPr>
              <w:pStyle w:val="ParagraphStyle"/>
              <w:ind w:left="460" w:right="565" w:hanging="460"/>
              <w:jc w:val="both"/>
              <w:rPr>
                <w:rFonts w:ascii="Times New Roman" w:hAnsi="Times New Roman" w:cs="Times New Roman"/>
                <w:iCs/>
              </w:rPr>
            </w:pPr>
          </w:p>
        </w:tc>
      </w:tr>
      <w:tr w:rsidR="00F503E1" w:rsidRPr="008E5352" w:rsidTr="00B3415B">
        <w:trPr>
          <w:trHeight w:val="284"/>
          <w:jc w:val="center"/>
        </w:trPr>
        <w:tc>
          <w:tcPr>
            <w:tcW w:w="9207" w:type="dxa"/>
            <w:gridSpan w:val="4"/>
          </w:tcPr>
          <w:p w:rsidR="00F503E1" w:rsidRPr="008E5352" w:rsidRDefault="00F503E1" w:rsidP="00800766">
            <w:pPr>
              <w:keepNext/>
              <w:keepLines/>
              <w:spacing w:after="0" w:line="240" w:lineRule="auto"/>
              <w:jc w:val="center"/>
              <w:rPr>
                <w:rFonts w:ascii="Times New Roman" w:hAnsi="Times New Roman" w:cs="Times New Roman"/>
                <w:sz w:val="24"/>
                <w:szCs w:val="24"/>
              </w:rPr>
            </w:pPr>
            <w:r w:rsidRPr="008E5352">
              <w:rPr>
                <w:rFonts w:ascii="Times New Roman" w:hAnsi="Times New Roman" w:cs="Times New Roman"/>
                <w:b/>
                <w:sz w:val="24"/>
                <w:szCs w:val="24"/>
              </w:rPr>
              <w:t>О братьях наших меньших (3 часа)</w:t>
            </w:r>
          </w:p>
        </w:tc>
        <w:tc>
          <w:tcPr>
            <w:tcW w:w="1346" w:type="dxa"/>
          </w:tcPr>
          <w:p w:rsidR="00F503E1" w:rsidRPr="008E5352" w:rsidRDefault="00F503E1" w:rsidP="00BE3EEC">
            <w:pPr>
              <w:keepNext/>
              <w:keepLines/>
              <w:spacing w:after="0" w:line="240" w:lineRule="auto"/>
              <w:ind w:left="460" w:right="565" w:hanging="460"/>
              <w:jc w:val="center"/>
              <w:rPr>
                <w:rFonts w:ascii="Times New Roman" w:hAnsi="Times New Roman" w:cs="Times New Roman"/>
                <w:b/>
                <w:sz w:val="24"/>
                <w:szCs w:val="24"/>
              </w:rPr>
            </w:pPr>
          </w:p>
        </w:tc>
        <w:tc>
          <w:tcPr>
            <w:tcW w:w="1196" w:type="dxa"/>
          </w:tcPr>
          <w:p w:rsidR="00F503E1" w:rsidRPr="008E5352" w:rsidRDefault="00F503E1" w:rsidP="00BE3EEC">
            <w:pPr>
              <w:keepNext/>
              <w:keepLines/>
              <w:spacing w:after="0" w:line="240" w:lineRule="auto"/>
              <w:ind w:left="460" w:right="565" w:hanging="460"/>
              <w:jc w:val="center"/>
              <w:rPr>
                <w:rFonts w:ascii="Times New Roman" w:hAnsi="Times New Roman" w:cs="Times New Roman"/>
                <w:b/>
                <w:sz w:val="24"/>
                <w:szCs w:val="24"/>
              </w:rPr>
            </w:pPr>
          </w:p>
        </w:tc>
      </w:tr>
      <w:tr w:rsidR="00F503E1" w:rsidRPr="008E5352" w:rsidTr="00B3415B">
        <w:trPr>
          <w:jc w:val="center"/>
        </w:trPr>
        <w:tc>
          <w:tcPr>
            <w:tcW w:w="637" w:type="dxa"/>
          </w:tcPr>
          <w:p w:rsidR="00F503E1" w:rsidRPr="008E5352" w:rsidRDefault="00F503E1"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p w:rsidR="00F503E1" w:rsidRPr="008E5352" w:rsidRDefault="00F503E1"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33" w:type="dxa"/>
          </w:tcPr>
          <w:p w:rsidR="00F503E1" w:rsidRPr="008E5352" w:rsidRDefault="00F503E1" w:rsidP="00800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proofErr w:type="spellStart"/>
            <w:r w:rsidRPr="008E5352">
              <w:rPr>
                <w:rFonts w:ascii="Times New Roman" w:hAnsi="Times New Roman" w:cs="Times New Roman"/>
                <w:sz w:val="24"/>
                <w:szCs w:val="24"/>
              </w:rPr>
              <w:t>Токмаковой</w:t>
            </w:r>
            <w:proofErr w:type="spellEnd"/>
            <w:r w:rsidRPr="008E5352">
              <w:rPr>
                <w:rFonts w:ascii="Times New Roman" w:hAnsi="Times New Roman" w:cs="Times New Roman"/>
                <w:sz w:val="24"/>
                <w:szCs w:val="24"/>
              </w:rPr>
              <w:t xml:space="preserve"> «Лягушки»</w:t>
            </w:r>
          </w:p>
        </w:tc>
        <w:tc>
          <w:tcPr>
            <w:tcW w:w="2835"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Познакомить с произведением </w:t>
            </w:r>
            <w:proofErr w:type="spellStart"/>
            <w:r w:rsidRPr="008E5352">
              <w:rPr>
                <w:rFonts w:ascii="Times New Roman" w:hAnsi="Times New Roman" w:cs="Times New Roman"/>
                <w:sz w:val="24"/>
                <w:szCs w:val="24"/>
              </w:rPr>
              <w:t>И.Токмаковой</w:t>
            </w:r>
            <w:proofErr w:type="spellEnd"/>
            <w:r w:rsidRPr="008E5352">
              <w:rPr>
                <w:rFonts w:ascii="Times New Roman" w:hAnsi="Times New Roman" w:cs="Times New Roman"/>
                <w:sz w:val="24"/>
                <w:szCs w:val="24"/>
              </w:rPr>
              <w:t xml:space="preserve"> «Лягушки».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F503E1" w:rsidRPr="008E5352" w:rsidRDefault="00F503E1"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Читать произведение. Разыгрывать диалог по произведению И. </w:t>
            </w:r>
            <w:proofErr w:type="spellStart"/>
            <w:r w:rsidRPr="008E5352">
              <w:rPr>
                <w:rFonts w:ascii="Times New Roman" w:hAnsi="Times New Roman" w:cs="Times New Roman"/>
                <w:sz w:val="24"/>
                <w:szCs w:val="24"/>
              </w:rPr>
              <w:t>Токмаковой</w:t>
            </w:r>
            <w:proofErr w:type="spellEnd"/>
            <w:r w:rsidRPr="008E5352">
              <w:rPr>
                <w:rFonts w:ascii="Times New Roman" w:hAnsi="Times New Roman" w:cs="Times New Roman"/>
                <w:sz w:val="24"/>
                <w:szCs w:val="24"/>
              </w:rPr>
              <w:t xml:space="preserve"> «Лягушки». Отвечать на вопросы.</w:t>
            </w:r>
          </w:p>
        </w:tc>
        <w:tc>
          <w:tcPr>
            <w:tcW w:w="1346" w:type="dxa"/>
          </w:tcPr>
          <w:p w:rsidR="00F503E1" w:rsidRPr="008E5352" w:rsidRDefault="00F503E1" w:rsidP="008D62B3">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2.04</w:t>
            </w:r>
          </w:p>
        </w:tc>
        <w:tc>
          <w:tcPr>
            <w:tcW w:w="1196" w:type="dxa"/>
          </w:tcPr>
          <w:p w:rsidR="00F503E1" w:rsidRPr="008E5352" w:rsidRDefault="00F503E1" w:rsidP="00BE3EEC">
            <w:pPr>
              <w:keepNext/>
              <w:keepLines/>
              <w:spacing w:after="0" w:line="240" w:lineRule="auto"/>
              <w:ind w:left="460" w:right="565" w:hanging="460"/>
              <w:jc w:val="both"/>
              <w:rPr>
                <w:rFonts w:ascii="Times New Roman" w:hAnsi="Times New Roman" w:cs="Times New Roman"/>
                <w:sz w:val="24"/>
                <w:szCs w:val="24"/>
              </w:rPr>
            </w:pPr>
          </w:p>
        </w:tc>
      </w:tr>
      <w:tr w:rsidR="00F503E1" w:rsidRPr="008E5352" w:rsidTr="00B3415B">
        <w:trPr>
          <w:jc w:val="center"/>
        </w:trPr>
        <w:tc>
          <w:tcPr>
            <w:tcW w:w="637"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1</w:t>
            </w:r>
            <w:r>
              <w:rPr>
                <w:rFonts w:ascii="Times New Roman" w:hAnsi="Times New Roman" w:cs="Times New Roman"/>
                <w:sz w:val="24"/>
                <w:szCs w:val="24"/>
              </w:rPr>
              <w:t>1</w:t>
            </w:r>
          </w:p>
          <w:p w:rsidR="00F503E1" w:rsidRPr="008E5352" w:rsidRDefault="00F503E1"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33" w:type="dxa"/>
          </w:tcPr>
          <w:p w:rsidR="00F503E1" w:rsidRPr="008E5352" w:rsidRDefault="00F503E1" w:rsidP="00800766">
            <w:pPr>
              <w:spacing w:after="0" w:line="240" w:lineRule="auto"/>
              <w:jc w:val="center"/>
              <w:rPr>
                <w:rFonts w:ascii="Times New Roman" w:hAnsi="Times New Roman" w:cs="Times New Roman"/>
                <w:sz w:val="24"/>
                <w:szCs w:val="24"/>
              </w:rPr>
            </w:pPr>
            <w:r w:rsidRPr="008E5352">
              <w:rPr>
                <w:rFonts w:ascii="Times New Roman" w:hAnsi="Times New Roman" w:cs="Times New Roman"/>
                <w:sz w:val="24"/>
                <w:szCs w:val="24"/>
              </w:rPr>
              <w:t>Е. Благининой «Котенок»</w:t>
            </w:r>
          </w:p>
        </w:tc>
        <w:tc>
          <w:tcPr>
            <w:tcW w:w="2835"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Познакомить со стихотворением Е. Благининой «Котёнок».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w:t>
            </w:r>
            <w:r w:rsidRPr="008E5352">
              <w:rPr>
                <w:rFonts w:ascii="Times New Roman" w:hAnsi="Times New Roman" w:cs="Times New Roman"/>
                <w:sz w:val="24"/>
                <w:szCs w:val="24"/>
              </w:rPr>
              <w:lastRenderedPageBreak/>
              <w:t>содержание.</w:t>
            </w:r>
          </w:p>
        </w:tc>
        <w:tc>
          <w:tcPr>
            <w:tcW w:w="3402" w:type="dxa"/>
          </w:tcPr>
          <w:p w:rsidR="00F503E1" w:rsidRPr="008E5352" w:rsidRDefault="00F503E1"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lastRenderedPageBreak/>
              <w:t>Выразительно читать стихотворение. Составлять рассказ о котенке по произведению Е. Благининой «Котенок».</w:t>
            </w:r>
          </w:p>
        </w:tc>
        <w:tc>
          <w:tcPr>
            <w:tcW w:w="1346" w:type="dxa"/>
          </w:tcPr>
          <w:p w:rsidR="00F503E1" w:rsidRPr="008E5352" w:rsidRDefault="00F503E1" w:rsidP="008D62B3">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9.04</w:t>
            </w:r>
          </w:p>
        </w:tc>
        <w:tc>
          <w:tcPr>
            <w:tcW w:w="1196" w:type="dxa"/>
          </w:tcPr>
          <w:p w:rsidR="00F503E1" w:rsidRPr="008E5352" w:rsidRDefault="00F503E1" w:rsidP="00BE3EEC">
            <w:pPr>
              <w:keepNext/>
              <w:keepLines/>
              <w:spacing w:after="0" w:line="240" w:lineRule="auto"/>
              <w:ind w:left="460" w:right="565" w:hanging="460"/>
              <w:jc w:val="both"/>
              <w:rPr>
                <w:rFonts w:ascii="Times New Roman" w:hAnsi="Times New Roman" w:cs="Times New Roman"/>
                <w:sz w:val="24"/>
                <w:szCs w:val="24"/>
              </w:rPr>
            </w:pPr>
          </w:p>
        </w:tc>
      </w:tr>
      <w:tr w:rsidR="00F503E1" w:rsidRPr="008E5352" w:rsidTr="00B3415B">
        <w:trPr>
          <w:jc w:val="center"/>
        </w:trPr>
        <w:tc>
          <w:tcPr>
            <w:tcW w:w="637"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lastRenderedPageBreak/>
              <w:t>1</w:t>
            </w:r>
            <w:r>
              <w:rPr>
                <w:rFonts w:ascii="Times New Roman" w:hAnsi="Times New Roman" w:cs="Times New Roman"/>
                <w:sz w:val="24"/>
                <w:szCs w:val="24"/>
              </w:rPr>
              <w:t>2</w:t>
            </w:r>
          </w:p>
          <w:p w:rsidR="00F503E1" w:rsidRPr="008E5352" w:rsidRDefault="00F503E1"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33" w:type="dxa"/>
          </w:tcPr>
          <w:p w:rsidR="00F503E1" w:rsidRPr="008E5352" w:rsidRDefault="00F503E1" w:rsidP="00800766">
            <w:pPr>
              <w:spacing w:after="0" w:line="240" w:lineRule="auto"/>
              <w:jc w:val="center"/>
              <w:rPr>
                <w:rFonts w:ascii="Times New Roman" w:hAnsi="Times New Roman" w:cs="Times New Roman"/>
                <w:sz w:val="24"/>
                <w:szCs w:val="24"/>
              </w:rPr>
            </w:pPr>
            <w:r w:rsidRPr="008E5352">
              <w:rPr>
                <w:rFonts w:ascii="Times New Roman" w:hAnsi="Times New Roman" w:cs="Times New Roman"/>
                <w:sz w:val="24"/>
                <w:szCs w:val="24"/>
              </w:rPr>
              <w:t xml:space="preserve">И. </w:t>
            </w:r>
            <w:proofErr w:type="spellStart"/>
            <w:r w:rsidRPr="008E5352">
              <w:rPr>
                <w:rFonts w:ascii="Times New Roman" w:hAnsi="Times New Roman" w:cs="Times New Roman"/>
                <w:sz w:val="24"/>
                <w:szCs w:val="24"/>
              </w:rPr>
              <w:t>Токмакова</w:t>
            </w:r>
            <w:proofErr w:type="spellEnd"/>
            <w:r w:rsidRPr="008E5352">
              <w:rPr>
                <w:rFonts w:ascii="Times New Roman" w:hAnsi="Times New Roman" w:cs="Times New Roman"/>
                <w:sz w:val="24"/>
                <w:szCs w:val="24"/>
              </w:rPr>
              <w:t xml:space="preserve"> «Разговор синицы и дятла»</w:t>
            </w:r>
          </w:p>
        </w:tc>
        <w:tc>
          <w:tcPr>
            <w:tcW w:w="2835"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Познакомить со стихотворением И. </w:t>
            </w:r>
            <w:proofErr w:type="spellStart"/>
            <w:r w:rsidRPr="008E5352">
              <w:rPr>
                <w:rFonts w:ascii="Times New Roman" w:hAnsi="Times New Roman" w:cs="Times New Roman"/>
                <w:sz w:val="24"/>
                <w:szCs w:val="24"/>
              </w:rPr>
              <w:t>Токмаковой</w:t>
            </w:r>
            <w:proofErr w:type="spellEnd"/>
            <w:r w:rsidRPr="008E5352">
              <w:rPr>
                <w:rFonts w:ascii="Times New Roman" w:hAnsi="Times New Roman" w:cs="Times New Roman"/>
                <w:sz w:val="24"/>
                <w:szCs w:val="24"/>
              </w:rPr>
              <w:t xml:space="preserve"> «Разговор синицы и дятла».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F503E1" w:rsidRPr="008E5352" w:rsidRDefault="00F503E1"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Выразительно читать стихотворение.</w:t>
            </w:r>
            <w:r w:rsidRPr="008E5352">
              <w:rPr>
                <w:rFonts w:ascii="Times New Roman" w:hAnsi="Times New Roman" w:cs="Times New Roman"/>
                <w:iCs/>
                <w:sz w:val="24"/>
                <w:szCs w:val="24"/>
              </w:rPr>
              <w:t xml:space="preserve"> О</w:t>
            </w:r>
            <w:r w:rsidRPr="008E5352">
              <w:rPr>
                <w:rFonts w:ascii="Times New Roman" w:hAnsi="Times New Roman" w:cs="Times New Roman"/>
                <w:sz w:val="24"/>
                <w:szCs w:val="24"/>
              </w:rPr>
              <w:t>твечать на вопросы. Читать по ролям. Высказывать своё мнение.</w:t>
            </w:r>
          </w:p>
        </w:tc>
        <w:tc>
          <w:tcPr>
            <w:tcW w:w="1346" w:type="dxa"/>
          </w:tcPr>
          <w:p w:rsidR="00F503E1" w:rsidRPr="008E5352" w:rsidRDefault="00F503E1" w:rsidP="00BE3EEC">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rPr>
              <w:t>16.04</w:t>
            </w:r>
          </w:p>
        </w:tc>
        <w:tc>
          <w:tcPr>
            <w:tcW w:w="1196" w:type="dxa"/>
          </w:tcPr>
          <w:p w:rsidR="00F503E1" w:rsidRPr="008E5352" w:rsidRDefault="00F503E1" w:rsidP="00BE3EEC">
            <w:pPr>
              <w:keepNext/>
              <w:keepLines/>
              <w:spacing w:after="0" w:line="240" w:lineRule="auto"/>
              <w:ind w:left="460" w:right="565" w:hanging="460"/>
              <w:jc w:val="both"/>
              <w:rPr>
                <w:rFonts w:ascii="Times New Roman" w:hAnsi="Times New Roman" w:cs="Times New Roman"/>
                <w:sz w:val="24"/>
                <w:szCs w:val="24"/>
              </w:rPr>
            </w:pPr>
          </w:p>
        </w:tc>
      </w:tr>
      <w:tr w:rsidR="00F503E1" w:rsidRPr="008E5352" w:rsidTr="00B3415B">
        <w:trPr>
          <w:jc w:val="center"/>
        </w:trPr>
        <w:tc>
          <w:tcPr>
            <w:tcW w:w="9207" w:type="dxa"/>
            <w:gridSpan w:val="4"/>
          </w:tcPr>
          <w:p w:rsidR="00F503E1" w:rsidRPr="00800766" w:rsidRDefault="00F503E1" w:rsidP="008007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Я и мои друзья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2</w:t>
            </w:r>
            <w:r w:rsidRPr="008E5352">
              <w:rPr>
                <w:rFonts w:ascii="Times New Roman" w:hAnsi="Times New Roman" w:cs="Times New Roman"/>
                <w:b/>
                <w:sz w:val="24"/>
                <w:szCs w:val="24"/>
              </w:rPr>
              <w:t>часа)</w:t>
            </w:r>
          </w:p>
        </w:tc>
        <w:tc>
          <w:tcPr>
            <w:tcW w:w="1346" w:type="dxa"/>
          </w:tcPr>
          <w:p w:rsidR="00F503E1" w:rsidRPr="008E5352" w:rsidRDefault="00F503E1" w:rsidP="00BE3EEC">
            <w:pPr>
              <w:spacing w:after="0" w:line="240" w:lineRule="auto"/>
              <w:ind w:left="460" w:right="565" w:hanging="460"/>
              <w:jc w:val="center"/>
              <w:rPr>
                <w:rFonts w:ascii="Times New Roman" w:hAnsi="Times New Roman" w:cs="Times New Roman"/>
                <w:b/>
                <w:sz w:val="24"/>
                <w:szCs w:val="24"/>
              </w:rPr>
            </w:pPr>
          </w:p>
        </w:tc>
        <w:tc>
          <w:tcPr>
            <w:tcW w:w="1196" w:type="dxa"/>
          </w:tcPr>
          <w:p w:rsidR="00F503E1" w:rsidRPr="008E5352" w:rsidRDefault="00F503E1" w:rsidP="00BE3EEC">
            <w:pPr>
              <w:spacing w:after="0" w:line="240" w:lineRule="auto"/>
              <w:ind w:left="460" w:right="565" w:hanging="460"/>
              <w:jc w:val="center"/>
              <w:rPr>
                <w:rFonts w:ascii="Times New Roman" w:hAnsi="Times New Roman" w:cs="Times New Roman"/>
                <w:b/>
                <w:sz w:val="24"/>
                <w:szCs w:val="24"/>
              </w:rPr>
            </w:pPr>
          </w:p>
        </w:tc>
      </w:tr>
      <w:tr w:rsidR="00F503E1" w:rsidRPr="008E5352" w:rsidTr="00B3415B">
        <w:trPr>
          <w:jc w:val="center"/>
        </w:trPr>
        <w:tc>
          <w:tcPr>
            <w:tcW w:w="637"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1</w:t>
            </w:r>
            <w:r>
              <w:rPr>
                <w:rFonts w:ascii="Times New Roman" w:hAnsi="Times New Roman" w:cs="Times New Roman"/>
                <w:sz w:val="24"/>
                <w:szCs w:val="24"/>
              </w:rPr>
              <w:t>3</w:t>
            </w:r>
          </w:p>
          <w:p w:rsidR="00F503E1" w:rsidRPr="008E5352" w:rsidRDefault="00F503E1" w:rsidP="008E5352">
            <w:pPr>
              <w:spacing w:after="0" w:line="240" w:lineRule="auto"/>
              <w:jc w:val="both"/>
              <w:rPr>
                <w:rFonts w:ascii="Times New Roman" w:hAnsi="Times New Roman" w:cs="Times New Roman"/>
                <w:sz w:val="24"/>
                <w:szCs w:val="24"/>
              </w:rPr>
            </w:pPr>
          </w:p>
        </w:tc>
        <w:tc>
          <w:tcPr>
            <w:tcW w:w="2333"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А. </w:t>
            </w:r>
            <w:proofErr w:type="spellStart"/>
            <w:r w:rsidRPr="008E5352">
              <w:rPr>
                <w:rFonts w:ascii="Times New Roman" w:hAnsi="Times New Roman" w:cs="Times New Roman"/>
                <w:sz w:val="24"/>
                <w:szCs w:val="24"/>
              </w:rPr>
              <w:t>Барто</w:t>
            </w:r>
            <w:proofErr w:type="spellEnd"/>
            <w:r w:rsidRPr="008E5352">
              <w:rPr>
                <w:rFonts w:ascii="Times New Roman" w:hAnsi="Times New Roman" w:cs="Times New Roman"/>
                <w:sz w:val="24"/>
                <w:szCs w:val="24"/>
              </w:rPr>
              <w:t xml:space="preserve"> «Сонечка»; </w:t>
            </w:r>
          </w:p>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Э. </w:t>
            </w:r>
            <w:proofErr w:type="spellStart"/>
            <w:r w:rsidRPr="008E5352">
              <w:rPr>
                <w:rFonts w:ascii="Times New Roman" w:hAnsi="Times New Roman" w:cs="Times New Roman"/>
                <w:sz w:val="24"/>
                <w:szCs w:val="24"/>
              </w:rPr>
              <w:t>Шим</w:t>
            </w:r>
            <w:proofErr w:type="spellEnd"/>
            <w:r w:rsidRPr="008E5352">
              <w:rPr>
                <w:rFonts w:ascii="Times New Roman" w:hAnsi="Times New Roman" w:cs="Times New Roman"/>
                <w:sz w:val="24"/>
                <w:szCs w:val="24"/>
              </w:rPr>
              <w:t xml:space="preserve"> «Брат и младшая сестра»</w:t>
            </w:r>
          </w:p>
        </w:tc>
        <w:tc>
          <w:tcPr>
            <w:tcW w:w="2835"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Познакомить со стихотворением А. </w:t>
            </w:r>
            <w:proofErr w:type="spellStart"/>
            <w:r w:rsidRPr="008E5352">
              <w:rPr>
                <w:rFonts w:ascii="Times New Roman" w:hAnsi="Times New Roman" w:cs="Times New Roman"/>
                <w:sz w:val="24"/>
                <w:szCs w:val="24"/>
              </w:rPr>
              <w:t>Барто</w:t>
            </w:r>
            <w:proofErr w:type="spellEnd"/>
            <w:r w:rsidRPr="008E5352">
              <w:rPr>
                <w:rFonts w:ascii="Times New Roman" w:hAnsi="Times New Roman" w:cs="Times New Roman"/>
                <w:sz w:val="24"/>
                <w:szCs w:val="24"/>
              </w:rPr>
              <w:t xml:space="preserve"> «Сонечка» и рассказом Э. </w:t>
            </w:r>
            <w:proofErr w:type="spellStart"/>
            <w:r w:rsidRPr="008E5352">
              <w:rPr>
                <w:rFonts w:ascii="Times New Roman" w:hAnsi="Times New Roman" w:cs="Times New Roman"/>
                <w:sz w:val="24"/>
                <w:szCs w:val="24"/>
              </w:rPr>
              <w:t>Шим</w:t>
            </w:r>
            <w:proofErr w:type="spellEnd"/>
            <w:r w:rsidRPr="008E5352">
              <w:rPr>
                <w:rFonts w:ascii="Times New Roman" w:hAnsi="Times New Roman" w:cs="Times New Roman"/>
                <w:sz w:val="24"/>
                <w:szCs w:val="24"/>
              </w:rPr>
              <w:t xml:space="preserve"> «Брат и младшая сестра».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F503E1" w:rsidRPr="008E5352" w:rsidRDefault="00F503E1" w:rsidP="008E5352">
            <w:pPr>
              <w:pStyle w:val="ParagraphStyle"/>
              <w:jc w:val="both"/>
              <w:rPr>
                <w:rFonts w:ascii="Times New Roman" w:hAnsi="Times New Roman" w:cs="Times New Roman"/>
              </w:rPr>
            </w:pPr>
            <w:r w:rsidRPr="008E5352">
              <w:rPr>
                <w:rFonts w:ascii="Times New Roman" w:hAnsi="Times New Roman" w:cs="Times New Roman"/>
              </w:rPr>
              <w:t xml:space="preserve">Обмениваться мнениями. Отвечать на вопросы; объяснять значений слов </w:t>
            </w:r>
            <w:r w:rsidRPr="008E5352">
              <w:rPr>
                <w:rFonts w:ascii="Times New Roman" w:hAnsi="Times New Roman" w:cs="Times New Roman"/>
                <w:i/>
                <w:iCs/>
              </w:rPr>
              <w:t xml:space="preserve">счастливый человек, дружба, друг. </w:t>
            </w:r>
            <w:r w:rsidRPr="008E5352">
              <w:rPr>
                <w:rFonts w:ascii="Times New Roman" w:hAnsi="Times New Roman" w:cs="Times New Roman"/>
              </w:rPr>
              <w:t xml:space="preserve">Читать стихотворение А. </w:t>
            </w:r>
            <w:proofErr w:type="spellStart"/>
            <w:r w:rsidRPr="008E5352">
              <w:rPr>
                <w:rFonts w:ascii="Times New Roman" w:hAnsi="Times New Roman" w:cs="Times New Roman"/>
              </w:rPr>
              <w:t>Барто</w:t>
            </w:r>
            <w:proofErr w:type="spellEnd"/>
            <w:r w:rsidRPr="008E5352">
              <w:rPr>
                <w:rFonts w:ascii="Times New Roman" w:hAnsi="Times New Roman" w:cs="Times New Roman"/>
              </w:rPr>
              <w:t xml:space="preserve"> «Сонечка», рассказ </w:t>
            </w:r>
            <w:proofErr w:type="spellStart"/>
            <w:r w:rsidRPr="008E5352">
              <w:rPr>
                <w:rFonts w:ascii="Times New Roman" w:hAnsi="Times New Roman" w:cs="Times New Roman"/>
              </w:rPr>
              <w:t>Э.Шима</w:t>
            </w:r>
            <w:proofErr w:type="spellEnd"/>
            <w:r w:rsidRPr="008E5352">
              <w:rPr>
                <w:rFonts w:ascii="Times New Roman" w:hAnsi="Times New Roman" w:cs="Times New Roman"/>
              </w:rPr>
              <w:t xml:space="preserve"> «Брат и младшая сестра».</w:t>
            </w:r>
          </w:p>
        </w:tc>
        <w:tc>
          <w:tcPr>
            <w:tcW w:w="1346" w:type="dxa"/>
          </w:tcPr>
          <w:p w:rsidR="00F503E1" w:rsidRPr="008E5352" w:rsidRDefault="00F503E1" w:rsidP="00BE3EEC">
            <w:pPr>
              <w:pStyle w:val="ParagraphStyle"/>
              <w:ind w:left="460" w:right="565" w:hanging="460"/>
              <w:jc w:val="both"/>
              <w:rPr>
                <w:rFonts w:ascii="Times New Roman" w:hAnsi="Times New Roman" w:cs="Times New Roman"/>
              </w:rPr>
            </w:pPr>
            <w:r>
              <w:rPr>
                <w:rStyle w:val="c2"/>
              </w:rPr>
              <w:t>23.04</w:t>
            </w:r>
          </w:p>
        </w:tc>
        <w:tc>
          <w:tcPr>
            <w:tcW w:w="1196" w:type="dxa"/>
          </w:tcPr>
          <w:p w:rsidR="00F503E1" w:rsidRPr="008E5352" w:rsidRDefault="00F503E1" w:rsidP="00BE3EEC">
            <w:pPr>
              <w:pStyle w:val="ParagraphStyle"/>
              <w:ind w:left="460" w:right="565" w:hanging="460"/>
              <w:jc w:val="both"/>
              <w:rPr>
                <w:rFonts w:ascii="Times New Roman" w:hAnsi="Times New Roman" w:cs="Times New Roman"/>
              </w:rPr>
            </w:pPr>
          </w:p>
        </w:tc>
      </w:tr>
      <w:tr w:rsidR="00F503E1" w:rsidRPr="008E5352" w:rsidTr="00B3415B">
        <w:trPr>
          <w:jc w:val="center"/>
        </w:trPr>
        <w:tc>
          <w:tcPr>
            <w:tcW w:w="637"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1</w:t>
            </w:r>
            <w:r>
              <w:rPr>
                <w:rFonts w:ascii="Times New Roman" w:hAnsi="Times New Roman" w:cs="Times New Roman"/>
                <w:sz w:val="24"/>
                <w:szCs w:val="24"/>
              </w:rPr>
              <w:t>4</w:t>
            </w:r>
          </w:p>
          <w:p w:rsidR="00F503E1" w:rsidRPr="008E5352" w:rsidRDefault="00F503E1" w:rsidP="008E5352">
            <w:pPr>
              <w:spacing w:after="0" w:line="240" w:lineRule="auto"/>
              <w:jc w:val="both"/>
              <w:rPr>
                <w:rFonts w:ascii="Times New Roman" w:hAnsi="Times New Roman" w:cs="Times New Roman"/>
                <w:sz w:val="24"/>
                <w:szCs w:val="24"/>
              </w:rPr>
            </w:pPr>
          </w:p>
        </w:tc>
        <w:tc>
          <w:tcPr>
            <w:tcW w:w="2333" w:type="dxa"/>
          </w:tcPr>
          <w:p w:rsidR="00F503E1" w:rsidRPr="008E5352" w:rsidRDefault="00F503E1" w:rsidP="008E5352">
            <w:pPr>
              <w:pStyle w:val="ParagraphStyle"/>
              <w:jc w:val="both"/>
              <w:rPr>
                <w:rFonts w:ascii="Times New Roman" w:hAnsi="Times New Roman" w:cs="Times New Roman"/>
              </w:rPr>
            </w:pPr>
            <w:r w:rsidRPr="008E5352">
              <w:rPr>
                <w:rFonts w:ascii="Times New Roman" w:hAnsi="Times New Roman" w:cs="Times New Roman"/>
              </w:rPr>
              <w:t>Е. Пермяк «</w:t>
            </w:r>
            <w:proofErr w:type="gramStart"/>
            <w:r w:rsidRPr="008E5352">
              <w:rPr>
                <w:rFonts w:ascii="Times New Roman" w:hAnsi="Times New Roman" w:cs="Times New Roman"/>
              </w:rPr>
              <w:t>Самое</w:t>
            </w:r>
            <w:proofErr w:type="gramEnd"/>
            <w:r w:rsidRPr="008E5352">
              <w:rPr>
                <w:rFonts w:ascii="Times New Roman" w:hAnsi="Times New Roman" w:cs="Times New Roman"/>
              </w:rPr>
              <w:t xml:space="preserve"> страшное»;</w:t>
            </w:r>
          </w:p>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В. Осеева «Хорошее»</w:t>
            </w:r>
          </w:p>
        </w:tc>
        <w:tc>
          <w:tcPr>
            <w:tcW w:w="2835" w:type="dxa"/>
          </w:tcPr>
          <w:p w:rsidR="00F503E1" w:rsidRPr="008E5352" w:rsidRDefault="00F503E1" w:rsidP="008E5352">
            <w:pPr>
              <w:pStyle w:val="ParagraphStyle"/>
              <w:jc w:val="both"/>
              <w:rPr>
                <w:rFonts w:ascii="Times New Roman" w:hAnsi="Times New Roman" w:cs="Times New Roman"/>
              </w:rPr>
            </w:pPr>
            <w:r w:rsidRPr="008E5352">
              <w:rPr>
                <w:rFonts w:ascii="Times New Roman" w:hAnsi="Times New Roman" w:cs="Times New Roman"/>
              </w:rPr>
              <w:t xml:space="preserve">Познакомить с произведением Е. Пермяка «Самое страшное» и В. Осеевой «Хорошее». Учить </w:t>
            </w:r>
            <w:proofErr w:type="gramStart"/>
            <w:r w:rsidRPr="008E5352">
              <w:rPr>
                <w:rFonts w:ascii="Times New Roman" w:hAnsi="Times New Roman" w:cs="Times New Roman"/>
              </w:rPr>
              <w:t>выразительно</w:t>
            </w:r>
            <w:proofErr w:type="gramEnd"/>
            <w:r w:rsidRPr="008E5352">
              <w:rPr>
                <w:rFonts w:ascii="Times New Roman" w:hAnsi="Times New Roman" w:cs="Times New Roman"/>
              </w:rPr>
              <w:t xml:space="preserve"> читать, понимать содержание.</w:t>
            </w:r>
          </w:p>
        </w:tc>
        <w:tc>
          <w:tcPr>
            <w:tcW w:w="3402" w:type="dxa"/>
          </w:tcPr>
          <w:p w:rsidR="00F503E1" w:rsidRPr="008E5352" w:rsidRDefault="00F503E1" w:rsidP="008E5352">
            <w:pPr>
              <w:pStyle w:val="c3"/>
              <w:shd w:val="clear" w:color="auto" w:fill="FFFFFF"/>
              <w:spacing w:before="0" w:beforeAutospacing="0" w:after="0" w:afterAutospacing="0"/>
              <w:jc w:val="both"/>
            </w:pPr>
            <w:r w:rsidRPr="008E5352">
              <w:rPr>
                <w:rStyle w:val="c2"/>
              </w:rPr>
              <w:t>Выразительно читать вслух и по слогам, целыми словами, обозначая интонационно конец предложения.</w:t>
            </w:r>
          </w:p>
          <w:p w:rsidR="00F503E1" w:rsidRPr="008E5352" w:rsidRDefault="00F503E1" w:rsidP="008E5352">
            <w:pPr>
              <w:pStyle w:val="c3"/>
              <w:shd w:val="clear" w:color="auto" w:fill="FFFFFF"/>
              <w:spacing w:before="0" w:beforeAutospacing="0" w:after="0" w:afterAutospacing="0"/>
              <w:jc w:val="both"/>
            </w:pPr>
            <w:r w:rsidRPr="008E5352">
              <w:rPr>
                <w:rStyle w:val="c2"/>
              </w:rPr>
              <w:t>Объяснять название произведения и по названию прогнозировать его содержание.</w:t>
            </w:r>
            <w:r w:rsidRPr="008E5352">
              <w:t xml:space="preserve"> </w:t>
            </w:r>
            <w:r w:rsidRPr="008E5352">
              <w:rPr>
                <w:rStyle w:val="c2"/>
              </w:rPr>
              <w:t>Описывать характер героев.</w:t>
            </w:r>
            <w:r w:rsidRPr="008E5352">
              <w:rPr>
                <w:shd w:val="clear" w:color="auto" w:fill="FFFFFF"/>
              </w:rPr>
              <w:t xml:space="preserve"> Сравнивать ситуации и поступки героев в текстах, давать оценку поступкам: хорошо, плохо, можно, нельзя.</w:t>
            </w:r>
          </w:p>
        </w:tc>
        <w:tc>
          <w:tcPr>
            <w:tcW w:w="1346" w:type="dxa"/>
          </w:tcPr>
          <w:p w:rsidR="00F503E1" w:rsidRPr="008E5352" w:rsidRDefault="00F503E1" w:rsidP="00BE3EEC">
            <w:pPr>
              <w:pStyle w:val="c3"/>
              <w:shd w:val="clear" w:color="auto" w:fill="FFFFFF"/>
              <w:spacing w:before="0" w:beforeAutospacing="0" w:after="0" w:afterAutospacing="0"/>
              <w:ind w:left="460" w:right="565" w:hanging="460"/>
              <w:jc w:val="both"/>
              <w:rPr>
                <w:rStyle w:val="c2"/>
              </w:rPr>
            </w:pPr>
            <w:r>
              <w:rPr>
                <w:shd w:val="clear" w:color="auto" w:fill="FFFFFF"/>
              </w:rPr>
              <w:t>30.04</w:t>
            </w:r>
          </w:p>
        </w:tc>
        <w:tc>
          <w:tcPr>
            <w:tcW w:w="1196" w:type="dxa"/>
          </w:tcPr>
          <w:p w:rsidR="00F503E1" w:rsidRPr="008E5352" w:rsidRDefault="00F503E1" w:rsidP="00BE3EEC">
            <w:pPr>
              <w:pStyle w:val="c3"/>
              <w:shd w:val="clear" w:color="auto" w:fill="FFFFFF"/>
              <w:spacing w:before="0" w:beforeAutospacing="0" w:after="0" w:afterAutospacing="0"/>
              <w:ind w:left="460" w:right="565" w:hanging="460"/>
              <w:jc w:val="both"/>
              <w:rPr>
                <w:rStyle w:val="c2"/>
              </w:rPr>
            </w:pPr>
          </w:p>
        </w:tc>
      </w:tr>
      <w:tr w:rsidR="00F503E1" w:rsidRPr="008E5352" w:rsidTr="00B3415B">
        <w:trPr>
          <w:jc w:val="center"/>
        </w:trPr>
        <w:tc>
          <w:tcPr>
            <w:tcW w:w="9207" w:type="dxa"/>
            <w:gridSpan w:val="4"/>
          </w:tcPr>
          <w:p w:rsidR="00F503E1" w:rsidRPr="008E5352" w:rsidRDefault="00F503E1" w:rsidP="008007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Край родной (2</w:t>
            </w:r>
            <w:r w:rsidRPr="008E5352">
              <w:rPr>
                <w:rFonts w:ascii="Times New Roman" w:hAnsi="Times New Roman" w:cs="Times New Roman"/>
                <w:b/>
                <w:sz w:val="24"/>
                <w:szCs w:val="24"/>
              </w:rPr>
              <w:t xml:space="preserve"> часа)</w:t>
            </w:r>
          </w:p>
          <w:p w:rsidR="00F503E1" w:rsidRPr="008E5352" w:rsidRDefault="00F503E1" w:rsidP="008E5352">
            <w:pPr>
              <w:keepNext/>
              <w:keepLines/>
              <w:spacing w:after="0" w:line="240" w:lineRule="auto"/>
              <w:jc w:val="both"/>
              <w:rPr>
                <w:rFonts w:ascii="Times New Roman" w:hAnsi="Times New Roman" w:cs="Times New Roman"/>
                <w:sz w:val="24"/>
                <w:szCs w:val="24"/>
              </w:rPr>
            </w:pPr>
          </w:p>
        </w:tc>
        <w:tc>
          <w:tcPr>
            <w:tcW w:w="1346" w:type="dxa"/>
          </w:tcPr>
          <w:p w:rsidR="00F503E1" w:rsidRPr="008E5352" w:rsidRDefault="00F503E1" w:rsidP="00BE3EEC">
            <w:pPr>
              <w:spacing w:after="0" w:line="240" w:lineRule="auto"/>
              <w:ind w:left="460" w:right="565" w:hanging="460"/>
              <w:jc w:val="center"/>
              <w:rPr>
                <w:rFonts w:ascii="Times New Roman" w:hAnsi="Times New Roman" w:cs="Times New Roman"/>
                <w:b/>
                <w:sz w:val="24"/>
                <w:szCs w:val="24"/>
              </w:rPr>
            </w:pPr>
          </w:p>
        </w:tc>
        <w:tc>
          <w:tcPr>
            <w:tcW w:w="1196" w:type="dxa"/>
          </w:tcPr>
          <w:p w:rsidR="00F503E1" w:rsidRPr="008E5352" w:rsidRDefault="00F503E1" w:rsidP="00BE3EEC">
            <w:pPr>
              <w:spacing w:after="0" w:line="240" w:lineRule="auto"/>
              <w:ind w:left="460" w:right="565" w:hanging="460"/>
              <w:jc w:val="center"/>
              <w:rPr>
                <w:rFonts w:ascii="Times New Roman" w:hAnsi="Times New Roman" w:cs="Times New Roman"/>
                <w:b/>
                <w:sz w:val="24"/>
                <w:szCs w:val="24"/>
              </w:rPr>
            </w:pPr>
          </w:p>
        </w:tc>
      </w:tr>
      <w:tr w:rsidR="00F503E1" w:rsidRPr="008E5352" w:rsidTr="00B3415B">
        <w:trPr>
          <w:jc w:val="center"/>
        </w:trPr>
        <w:tc>
          <w:tcPr>
            <w:tcW w:w="637" w:type="dxa"/>
          </w:tcPr>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1</w:t>
            </w:r>
            <w:r>
              <w:rPr>
                <w:rFonts w:ascii="Times New Roman" w:hAnsi="Times New Roman" w:cs="Times New Roman"/>
                <w:sz w:val="24"/>
                <w:szCs w:val="24"/>
              </w:rPr>
              <w:t>5</w:t>
            </w:r>
          </w:p>
          <w:p w:rsidR="00F503E1" w:rsidRPr="008E5352" w:rsidRDefault="00F503E1"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33" w:type="dxa"/>
          </w:tcPr>
          <w:p w:rsidR="00F503E1" w:rsidRPr="008E5352" w:rsidRDefault="00F503E1" w:rsidP="008E5352">
            <w:pPr>
              <w:pStyle w:val="ParagraphStyle"/>
              <w:jc w:val="both"/>
              <w:rPr>
                <w:rFonts w:ascii="Times New Roman" w:hAnsi="Times New Roman" w:cs="Times New Roman"/>
              </w:rPr>
            </w:pPr>
            <w:r w:rsidRPr="008E5352">
              <w:rPr>
                <w:rFonts w:ascii="Times New Roman" w:hAnsi="Times New Roman" w:cs="Times New Roman"/>
              </w:rPr>
              <w:t>П. Воронько «Лучше нет родного края».</w:t>
            </w:r>
          </w:p>
          <w:p w:rsidR="00F503E1" w:rsidRPr="008E5352" w:rsidRDefault="00F503E1" w:rsidP="008E5352">
            <w:pPr>
              <w:pStyle w:val="ParagraphStyle"/>
              <w:jc w:val="both"/>
              <w:rPr>
                <w:rFonts w:ascii="Times New Roman" w:hAnsi="Times New Roman" w:cs="Times New Roman"/>
              </w:rPr>
            </w:pPr>
            <w:r w:rsidRPr="008E5352">
              <w:rPr>
                <w:rFonts w:ascii="Times New Roman" w:hAnsi="Times New Roman" w:cs="Times New Roman"/>
              </w:rPr>
              <w:t>А. Плещеев «Весна»</w:t>
            </w:r>
          </w:p>
        </w:tc>
        <w:tc>
          <w:tcPr>
            <w:tcW w:w="2835" w:type="dxa"/>
          </w:tcPr>
          <w:p w:rsidR="00F503E1" w:rsidRPr="008E5352" w:rsidRDefault="00F503E1" w:rsidP="008E5352">
            <w:pPr>
              <w:pStyle w:val="ParagraphStyle"/>
              <w:jc w:val="both"/>
              <w:rPr>
                <w:rFonts w:ascii="Times New Roman" w:hAnsi="Times New Roman" w:cs="Times New Roman"/>
              </w:rPr>
            </w:pPr>
            <w:r w:rsidRPr="008E5352">
              <w:rPr>
                <w:rFonts w:ascii="Times New Roman" w:hAnsi="Times New Roman" w:cs="Times New Roman"/>
              </w:rPr>
              <w:t xml:space="preserve">Познакомить с произведением П. Воронько «Лучше нет родного края», стихотворением А. Плещеева «Весна». Учить </w:t>
            </w:r>
            <w:proofErr w:type="gramStart"/>
            <w:r w:rsidRPr="008E5352">
              <w:rPr>
                <w:rFonts w:ascii="Times New Roman" w:hAnsi="Times New Roman" w:cs="Times New Roman"/>
              </w:rPr>
              <w:t>выразительно</w:t>
            </w:r>
            <w:proofErr w:type="gramEnd"/>
            <w:r w:rsidRPr="008E5352">
              <w:rPr>
                <w:rFonts w:ascii="Times New Roman" w:hAnsi="Times New Roman" w:cs="Times New Roman"/>
              </w:rPr>
              <w:t xml:space="preserve"> читать, понимать содержание.</w:t>
            </w:r>
            <w:r w:rsidRPr="008E5352">
              <w:rPr>
                <w:rFonts w:ascii="Times New Roman" w:hAnsi="Times New Roman" w:cs="Times New Roman"/>
                <w:shd w:val="clear" w:color="auto" w:fill="FFFFFF"/>
              </w:rPr>
              <w:t xml:space="preserve"> Воспитывать патриотизм, любовь к Родине, понимание её значимости для каждого человека. </w:t>
            </w:r>
          </w:p>
        </w:tc>
        <w:tc>
          <w:tcPr>
            <w:tcW w:w="3402" w:type="dxa"/>
          </w:tcPr>
          <w:p w:rsidR="00F503E1" w:rsidRPr="008E5352" w:rsidRDefault="00F503E1" w:rsidP="00F71B4F">
            <w:pPr>
              <w:pStyle w:val="ParagraphStyle"/>
              <w:jc w:val="both"/>
              <w:rPr>
                <w:rFonts w:ascii="Times New Roman" w:hAnsi="Times New Roman" w:cs="Times New Roman"/>
              </w:rPr>
            </w:pPr>
            <w:r w:rsidRPr="008E5352">
              <w:rPr>
                <w:rFonts w:ascii="Times New Roman" w:hAnsi="Times New Roman" w:cs="Times New Roman"/>
                <w:shd w:val="clear" w:color="auto" w:fill="FFFFFF"/>
              </w:rPr>
              <w:t> </w:t>
            </w:r>
            <w:r w:rsidRPr="008E5352">
              <w:rPr>
                <w:rFonts w:ascii="Times New Roman" w:hAnsi="Times New Roman" w:cs="Times New Roman"/>
              </w:rPr>
              <w:t xml:space="preserve">Рассказывать о своей малой </w:t>
            </w:r>
            <w:r>
              <w:rPr>
                <w:rFonts w:ascii="Times New Roman" w:hAnsi="Times New Roman" w:cs="Times New Roman"/>
              </w:rPr>
              <w:t>Р</w:t>
            </w:r>
            <w:r w:rsidRPr="008E5352">
              <w:rPr>
                <w:rFonts w:ascii="Times New Roman" w:hAnsi="Times New Roman" w:cs="Times New Roman"/>
              </w:rPr>
              <w:t>одине; рассматривать  иллюстрации.</w:t>
            </w:r>
          </w:p>
        </w:tc>
        <w:tc>
          <w:tcPr>
            <w:tcW w:w="1346" w:type="dxa"/>
          </w:tcPr>
          <w:p w:rsidR="00F503E1" w:rsidRPr="008E5352" w:rsidRDefault="00F503E1" w:rsidP="00BE3EEC">
            <w:pPr>
              <w:pStyle w:val="ParagraphStyle"/>
              <w:ind w:left="460" w:right="565" w:hanging="460"/>
              <w:jc w:val="both"/>
              <w:rPr>
                <w:rFonts w:ascii="Times New Roman" w:hAnsi="Times New Roman" w:cs="Times New Roman"/>
                <w:shd w:val="clear" w:color="auto" w:fill="FFFFFF"/>
              </w:rPr>
            </w:pPr>
            <w:r>
              <w:rPr>
                <w:rFonts w:ascii="Times New Roman" w:hAnsi="Times New Roman" w:cs="Times New Roman"/>
              </w:rPr>
              <w:t>7.05</w:t>
            </w:r>
          </w:p>
        </w:tc>
        <w:tc>
          <w:tcPr>
            <w:tcW w:w="1196" w:type="dxa"/>
          </w:tcPr>
          <w:p w:rsidR="00F503E1" w:rsidRPr="008E5352" w:rsidRDefault="00F503E1" w:rsidP="00BE3EEC">
            <w:pPr>
              <w:pStyle w:val="ParagraphStyle"/>
              <w:ind w:left="460" w:right="565" w:hanging="460"/>
              <w:jc w:val="both"/>
              <w:rPr>
                <w:rFonts w:ascii="Times New Roman" w:hAnsi="Times New Roman" w:cs="Times New Roman"/>
                <w:shd w:val="clear" w:color="auto" w:fill="FFFFFF"/>
              </w:rPr>
            </w:pPr>
          </w:p>
        </w:tc>
      </w:tr>
      <w:tr w:rsidR="00F503E1" w:rsidRPr="008E5352" w:rsidTr="00B3415B">
        <w:trPr>
          <w:jc w:val="center"/>
        </w:trPr>
        <w:tc>
          <w:tcPr>
            <w:tcW w:w="637" w:type="dxa"/>
          </w:tcPr>
          <w:p w:rsidR="00F503E1" w:rsidRPr="008E5352" w:rsidRDefault="00F503E1" w:rsidP="00800766">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1</w:t>
            </w:r>
            <w:r>
              <w:rPr>
                <w:rFonts w:ascii="Times New Roman" w:hAnsi="Times New Roman" w:cs="Times New Roman"/>
                <w:sz w:val="24"/>
                <w:szCs w:val="24"/>
              </w:rPr>
              <w:t>6</w:t>
            </w:r>
          </w:p>
        </w:tc>
        <w:tc>
          <w:tcPr>
            <w:tcW w:w="2333" w:type="dxa"/>
          </w:tcPr>
          <w:p w:rsidR="00F503E1" w:rsidRPr="008E5352" w:rsidRDefault="00F503E1" w:rsidP="008E5352">
            <w:pPr>
              <w:pStyle w:val="ParagraphStyle"/>
              <w:jc w:val="both"/>
              <w:rPr>
                <w:rFonts w:ascii="Times New Roman" w:hAnsi="Times New Roman" w:cs="Times New Roman"/>
              </w:rPr>
            </w:pPr>
            <w:r w:rsidRPr="008E5352">
              <w:rPr>
                <w:rFonts w:ascii="Times New Roman" w:hAnsi="Times New Roman" w:cs="Times New Roman"/>
              </w:rPr>
              <w:t>Стихотворение</w:t>
            </w:r>
            <w:r w:rsidRPr="008E5352">
              <w:rPr>
                <w:rFonts w:ascii="Times New Roman" w:hAnsi="Times New Roman" w:cs="Times New Roman"/>
              </w:rPr>
              <w:br/>
              <w:t xml:space="preserve">В. </w:t>
            </w:r>
            <w:proofErr w:type="spellStart"/>
            <w:r w:rsidRPr="008E5352">
              <w:rPr>
                <w:rFonts w:ascii="Times New Roman" w:hAnsi="Times New Roman" w:cs="Times New Roman"/>
              </w:rPr>
              <w:t>Берестова</w:t>
            </w:r>
            <w:proofErr w:type="spellEnd"/>
            <w:r w:rsidRPr="008E5352">
              <w:rPr>
                <w:rFonts w:ascii="Times New Roman" w:hAnsi="Times New Roman" w:cs="Times New Roman"/>
              </w:rPr>
              <w:t xml:space="preserve"> </w:t>
            </w:r>
          </w:p>
          <w:p w:rsidR="00F503E1" w:rsidRPr="008E5352" w:rsidRDefault="00F503E1" w:rsidP="008E5352">
            <w:pPr>
              <w:pStyle w:val="ParagraphStyle"/>
              <w:jc w:val="both"/>
              <w:rPr>
                <w:rFonts w:ascii="Times New Roman" w:hAnsi="Times New Roman" w:cs="Times New Roman"/>
              </w:rPr>
            </w:pPr>
            <w:r w:rsidRPr="008E5352">
              <w:rPr>
                <w:rFonts w:ascii="Times New Roman" w:hAnsi="Times New Roman" w:cs="Times New Roman"/>
              </w:rPr>
              <w:t>«Моя Родина»</w:t>
            </w:r>
          </w:p>
        </w:tc>
        <w:tc>
          <w:tcPr>
            <w:tcW w:w="2835" w:type="dxa"/>
          </w:tcPr>
          <w:p w:rsidR="00F503E1" w:rsidRPr="008E5352" w:rsidRDefault="00F503E1" w:rsidP="008E5352">
            <w:pPr>
              <w:pStyle w:val="ParagraphStyle"/>
              <w:jc w:val="both"/>
              <w:rPr>
                <w:rFonts w:ascii="Times New Roman" w:hAnsi="Times New Roman" w:cs="Times New Roman"/>
              </w:rPr>
            </w:pPr>
            <w:r w:rsidRPr="008E5352">
              <w:rPr>
                <w:rFonts w:ascii="Times New Roman" w:hAnsi="Times New Roman" w:cs="Times New Roman"/>
              </w:rPr>
              <w:t>Познакомить со стихотворением</w:t>
            </w:r>
            <w:r w:rsidRPr="008E5352">
              <w:rPr>
                <w:rFonts w:ascii="Times New Roman" w:hAnsi="Times New Roman" w:cs="Times New Roman"/>
              </w:rPr>
              <w:br/>
              <w:t xml:space="preserve">В. </w:t>
            </w:r>
            <w:proofErr w:type="spellStart"/>
            <w:r w:rsidRPr="008E5352">
              <w:rPr>
                <w:rFonts w:ascii="Times New Roman" w:hAnsi="Times New Roman" w:cs="Times New Roman"/>
              </w:rPr>
              <w:t>Берестова</w:t>
            </w:r>
            <w:proofErr w:type="spellEnd"/>
            <w:r w:rsidRPr="008E5352">
              <w:rPr>
                <w:rFonts w:ascii="Times New Roman" w:hAnsi="Times New Roman" w:cs="Times New Roman"/>
              </w:rPr>
              <w:t xml:space="preserve"> «Моя Родина». </w:t>
            </w:r>
          </w:p>
          <w:p w:rsidR="00F503E1" w:rsidRPr="008E5352" w:rsidRDefault="00F503E1"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F503E1" w:rsidRPr="008E5352" w:rsidRDefault="00F503E1" w:rsidP="008E5352">
            <w:pPr>
              <w:pStyle w:val="ParagraphStyle"/>
              <w:jc w:val="both"/>
              <w:rPr>
                <w:rFonts w:ascii="Times New Roman" w:hAnsi="Times New Roman" w:cs="Times New Roman"/>
              </w:rPr>
            </w:pPr>
            <w:r w:rsidRPr="008E5352">
              <w:rPr>
                <w:rFonts w:ascii="Times New Roman" w:hAnsi="Times New Roman" w:cs="Times New Roman"/>
              </w:rPr>
              <w:t>Выразительно читать. Рассматривать иллюстрации</w:t>
            </w:r>
          </w:p>
          <w:p w:rsidR="00F503E1" w:rsidRPr="008E5352" w:rsidRDefault="00F503E1"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к произведениям о Родине. Отвечать на вопросы.</w:t>
            </w:r>
          </w:p>
        </w:tc>
        <w:tc>
          <w:tcPr>
            <w:tcW w:w="1346" w:type="dxa"/>
          </w:tcPr>
          <w:p w:rsidR="00F503E1" w:rsidRPr="008E5352" w:rsidRDefault="00F503E1" w:rsidP="00BE3EEC">
            <w:pPr>
              <w:pStyle w:val="ParagraphStyle"/>
              <w:ind w:left="460" w:right="565" w:hanging="460"/>
              <w:jc w:val="both"/>
              <w:rPr>
                <w:rFonts w:ascii="Times New Roman" w:hAnsi="Times New Roman" w:cs="Times New Roman"/>
              </w:rPr>
            </w:pPr>
            <w:r>
              <w:rPr>
                <w:rFonts w:ascii="Times New Roman" w:hAnsi="Times New Roman" w:cs="Times New Roman"/>
              </w:rPr>
              <w:t>14.05</w:t>
            </w:r>
          </w:p>
        </w:tc>
        <w:tc>
          <w:tcPr>
            <w:tcW w:w="1196" w:type="dxa"/>
          </w:tcPr>
          <w:p w:rsidR="00F503E1" w:rsidRPr="008E5352" w:rsidRDefault="00F503E1" w:rsidP="00BE3EEC">
            <w:pPr>
              <w:pStyle w:val="ParagraphStyle"/>
              <w:ind w:left="460" w:right="565" w:hanging="460"/>
              <w:jc w:val="both"/>
              <w:rPr>
                <w:rFonts w:ascii="Times New Roman" w:hAnsi="Times New Roman" w:cs="Times New Roman"/>
              </w:rPr>
            </w:pPr>
          </w:p>
        </w:tc>
      </w:tr>
    </w:tbl>
    <w:p w:rsidR="00B224C4" w:rsidRPr="008E5352" w:rsidRDefault="00B224C4" w:rsidP="008E5352">
      <w:pPr>
        <w:suppressAutoHyphens/>
        <w:spacing w:after="0" w:line="240" w:lineRule="auto"/>
        <w:jc w:val="both"/>
        <w:rPr>
          <w:rFonts w:ascii="Times New Roman" w:eastAsia="Times New Roman" w:hAnsi="Times New Roman" w:cs="Times New Roman"/>
          <w:sz w:val="24"/>
          <w:szCs w:val="24"/>
          <w:lang w:eastAsia="ar-SA"/>
        </w:rPr>
      </w:pPr>
    </w:p>
    <w:p w:rsidR="005B5716" w:rsidRDefault="005B5716" w:rsidP="00BA3683">
      <w:pPr>
        <w:suppressAutoHyphens/>
        <w:spacing w:after="0" w:line="240" w:lineRule="auto"/>
        <w:rPr>
          <w:rFonts w:ascii="Times New Roman" w:eastAsia="Times New Roman" w:hAnsi="Times New Roman" w:cs="Times New Roman"/>
          <w:sz w:val="24"/>
          <w:szCs w:val="24"/>
          <w:lang w:eastAsia="ar-SA"/>
        </w:rPr>
      </w:pPr>
    </w:p>
    <w:p w:rsidR="00481919" w:rsidRDefault="00481919" w:rsidP="00481919">
      <w:pPr>
        <w:ind w:right="-339"/>
        <w:jc w:val="center"/>
        <w:rPr>
          <w:sz w:val="20"/>
          <w:szCs w:val="20"/>
        </w:rPr>
      </w:pPr>
      <w:r>
        <w:rPr>
          <w:rFonts w:eastAsia="Times New Roman"/>
          <w:b/>
          <w:bCs/>
          <w:sz w:val="26"/>
          <w:szCs w:val="26"/>
        </w:rPr>
        <w:t>Рекомендуемая литература:</w:t>
      </w:r>
    </w:p>
    <w:p w:rsidR="00481919" w:rsidRDefault="00481919" w:rsidP="00481919">
      <w:pPr>
        <w:spacing w:line="291" w:lineRule="exact"/>
        <w:rPr>
          <w:sz w:val="20"/>
          <w:szCs w:val="20"/>
        </w:rPr>
      </w:pPr>
    </w:p>
    <w:p w:rsidR="00481919" w:rsidRDefault="00481919" w:rsidP="00481919">
      <w:pPr>
        <w:spacing w:line="1" w:lineRule="exact"/>
        <w:rPr>
          <w:rFonts w:eastAsia="Times New Roman"/>
          <w:sz w:val="26"/>
          <w:szCs w:val="26"/>
        </w:rPr>
      </w:pPr>
    </w:p>
    <w:p w:rsidR="00481919" w:rsidRDefault="00481919" w:rsidP="00481919">
      <w:pPr>
        <w:numPr>
          <w:ilvl w:val="0"/>
          <w:numId w:val="14"/>
        </w:numPr>
        <w:tabs>
          <w:tab w:val="left" w:pos="520"/>
        </w:tabs>
        <w:spacing w:after="0" w:line="240" w:lineRule="auto"/>
        <w:ind w:left="520" w:hanging="260"/>
        <w:rPr>
          <w:rFonts w:eastAsia="Times New Roman"/>
          <w:sz w:val="26"/>
          <w:szCs w:val="26"/>
        </w:rPr>
      </w:pPr>
      <w:r>
        <w:rPr>
          <w:rFonts w:eastAsia="Times New Roman"/>
          <w:sz w:val="26"/>
          <w:szCs w:val="26"/>
        </w:rPr>
        <w:t xml:space="preserve">Новейшая хрестоматия по литературе. 1 класс. Москва: </w:t>
      </w:r>
      <w:proofErr w:type="spellStart"/>
      <w:r>
        <w:rPr>
          <w:rFonts w:eastAsia="Times New Roman"/>
          <w:color w:val="0000FF"/>
          <w:sz w:val="26"/>
          <w:szCs w:val="26"/>
          <w:u w:val="single"/>
        </w:rPr>
        <w:t>Эксмо</w:t>
      </w:r>
      <w:proofErr w:type="spellEnd"/>
    </w:p>
    <w:p w:rsidR="00481919" w:rsidRDefault="00481919" w:rsidP="00481919">
      <w:pPr>
        <w:spacing w:line="20" w:lineRule="exact"/>
        <w:rPr>
          <w:sz w:val="20"/>
          <w:szCs w:val="20"/>
        </w:rPr>
      </w:pPr>
    </w:p>
    <w:p w:rsidR="00481919" w:rsidRDefault="00481919" w:rsidP="00481919">
      <w:pPr>
        <w:spacing w:line="200" w:lineRule="exact"/>
        <w:rPr>
          <w:sz w:val="20"/>
          <w:szCs w:val="20"/>
        </w:rPr>
      </w:pPr>
    </w:p>
    <w:p w:rsidR="005B5716" w:rsidRDefault="005B5716" w:rsidP="0005094B"/>
    <w:sectPr w:rsidR="005B5716" w:rsidSect="00BE3EEC">
      <w:footerReference w:type="default" r:id="rId9"/>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49A" w:rsidRDefault="00AE749A" w:rsidP="00B224C4">
      <w:pPr>
        <w:spacing w:after="0" w:line="240" w:lineRule="auto"/>
      </w:pPr>
      <w:r>
        <w:separator/>
      </w:r>
    </w:p>
  </w:endnote>
  <w:endnote w:type="continuationSeparator" w:id="0">
    <w:p w:rsidR="00AE749A" w:rsidRDefault="00AE749A" w:rsidP="00B22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366243"/>
      <w:docPartObj>
        <w:docPartGallery w:val="Page Numbers (Bottom of Page)"/>
        <w:docPartUnique/>
      </w:docPartObj>
    </w:sdtPr>
    <w:sdtContent>
      <w:p w:rsidR="00DD0C62" w:rsidRDefault="002A4066">
        <w:pPr>
          <w:pStyle w:val="af1"/>
          <w:jc w:val="right"/>
        </w:pPr>
        <w:r>
          <w:fldChar w:fldCharType="begin"/>
        </w:r>
        <w:r w:rsidR="00DD0C62">
          <w:instrText>PAGE   \* MERGEFORMAT</w:instrText>
        </w:r>
        <w:r>
          <w:fldChar w:fldCharType="separate"/>
        </w:r>
        <w:r w:rsidR="00481919">
          <w:rPr>
            <w:noProof/>
          </w:rPr>
          <w:t>8</w:t>
        </w:r>
        <w:r>
          <w:fldChar w:fldCharType="end"/>
        </w:r>
      </w:p>
    </w:sdtContent>
  </w:sdt>
  <w:p w:rsidR="00DD0C62" w:rsidRDefault="00DD0C6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49A" w:rsidRDefault="00AE749A" w:rsidP="00B224C4">
      <w:pPr>
        <w:spacing w:after="0" w:line="240" w:lineRule="auto"/>
      </w:pPr>
      <w:r>
        <w:separator/>
      </w:r>
    </w:p>
  </w:footnote>
  <w:footnote w:type="continuationSeparator" w:id="0">
    <w:p w:rsidR="00AE749A" w:rsidRDefault="00AE749A" w:rsidP="00B224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810ACCB0"/>
    <w:lvl w:ilvl="0" w:tplc="26D6668E">
      <w:start w:val="1"/>
      <w:numFmt w:val="bullet"/>
      <w:lvlText w:val=""/>
      <w:lvlJc w:val="left"/>
    </w:lvl>
    <w:lvl w:ilvl="1" w:tplc="EED0412C">
      <w:numFmt w:val="decimal"/>
      <w:lvlText w:val=""/>
      <w:lvlJc w:val="left"/>
    </w:lvl>
    <w:lvl w:ilvl="2" w:tplc="9FB2E7F4">
      <w:numFmt w:val="decimal"/>
      <w:lvlText w:val=""/>
      <w:lvlJc w:val="left"/>
    </w:lvl>
    <w:lvl w:ilvl="3" w:tplc="39A28264">
      <w:numFmt w:val="decimal"/>
      <w:lvlText w:val=""/>
      <w:lvlJc w:val="left"/>
    </w:lvl>
    <w:lvl w:ilvl="4" w:tplc="C0203EF2">
      <w:numFmt w:val="decimal"/>
      <w:lvlText w:val=""/>
      <w:lvlJc w:val="left"/>
    </w:lvl>
    <w:lvl w:ilvl="5" w:tplc="2CC03954">
      <w:numFmt w:val="decimal"/>
      <w:lvlText w:val=""/>
      <w:lvlJc w:val="left"/>
    </w:lvl>
    <w:lvl w:ilvl="6" w:tplc="DEE0C964">
      <w:numFmt w:val="decimal"/>
      <w:lvlText w:val=""/>
      <w:lvlJc w:val="left"/>
    </w:lvl>
    <w:lvl w:ilvl="7" w:tplc="9490E92C">
      <w:numFmt w:val="decimal"/>
      <w:lvlText w:val=""/>
      <w:lvlJc w:val="left"/>
    </w:lvl>
    <w:lvl w:ilvl="8" w:tplc="E4B21A14">
      <w:numFmt w:val="decimal"/>
      <w:lvlText w:val=""/>
      <w:lvlJc w:val="left"/>
    </w:lvl>
  </w:abstractNum>
  <w:abstractNum w:abstractNumId="1">
    <w:nsid w:val="00004D06"/>
    <w:multiLevelType w:val="hybridMultilevel"/>
    <w:tmpl w:val="6B866878"/>
    <w:lvl w:ilvl="0" w:tplc="255C8CD8">
      <w:start w:val="3"/>
      <w:numFmt w:val="decimal"/>
      <w:lvlText w:val="%1)"/>
      <w:lvlJc w:val="left"/>
    </w:lvl>
    <w:lvl w:ilvl="1" w:tplc="A182607E">
      <w:numFmt w:val="decimal"/>
      <w:lvlText w:val=""/>
      <w:lvlJc w:val="left"/>
    </w:lvl>
    <w:lvl w:ilvl="2" w:tplc="390E5CD8">
      <w:numFmt w:val="decimal"/>
      <w:lvlText w:val=""/>
      <w:lvlJc w:val="left"/>
    </w:lvl>
    <w:lvl w:ilvl="3" w:tplc="1E74B588">
      <w:numFmt w:val="decimal"/>
      <w:lvlText w:val=""/>
      <w:lvlJc w:val="left"/>
    </w:lvl>
    <w:lvl w:ilvl="4" w:tplc="A06265C2">
      <w:numFmt w:val="decimal"/>
      <w:lvlText w:val=""/>
      <w:lvlJc w:val="left"/>
    </w:lvl>
    <w:lvl w:ilvl="5" w:tplc="23665780">
      <w:numFmt w:val="decimal"/>
      <w:lvlText w:val=""/>
      <w:lvlJc w:val="left"/>
    </w:lvl>
    <w:lvl w:ilvl="6" w:tplc="2E62CC9A">
      <w:numFmt w:val="decimal"/>
      <w:lvlText w:val=""/>
      <w:lvlJc w:val="left"/>
    </w:lvl>
    <w:lvl w:ilvl="7" w:tplc="B2FAB702">
      <w:numFmt w:val="decimal"/>
      <w:lvlText w:val=""/>
      <w:lvlJc w:val="left"/>
    </w:lvl>
    <w:lvl w:ilvl="8" w:tplc="50541F04">
      <w:numFmt w:val="decimal"/>
      <w:lvlText w:val=""/>
      <w:lvlJc w:val="left"/>
    </w:lvl>
  </w:abstractNum>
  <w:abstractNum w:abstractNumId="2">
    <w:nsid w:val="06790C07"/>
    <w:multiLevelType w:val="multilevel"/>
    <w:tmpl w:val="1532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646373"/>
    <w:multiLevelType w:val="hybridMultilevel"/>
    <w:tmpl w:val="F4C824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4752410"/>
    <w:multiLevelType w:val="hybridMultilevel"/>
    <w:tmpl w:val="B0F655A6"/>
    <w:lvl w:ilvl="0" w:tplc="1B1A140A">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360"/>
        </w:tabs>
        <w:ind w:left="360" w:hanging="360"/>
      </w:pPr>
      <w:rPr>
        <w:rFonts w:ascii="Symbol" w:hAnsi="Symbol" w:hint="default"/>
      </w:rPr>
    </w:lvl>
    <w:lvl w:ilvl="2" w:tplc="1AC8A9BA">
      <w:numFmt w:val="none"/>
      <w:lvlText w:val=""/>
      <w:lvlJc w:val="left"/>
      <w:pPr>
        <w:tabs>
          <w:tab w:val="num" w:pos="360"/>
        </w:tabs>
      </w:pPr>
    </w:lvl>
    <w:lvl w:ilvl="3" w:tplc="E170073C">
      <w:numFmt w:val="none"/>
      <w:lvlText w:val=""/>
      <w:lvlJc w:val="left"/>
      <w:pPr>
        <w:tabs>
          <w:tab w:val="num" w:pos="360"/>
        </w:tabs>
      </w:pPr>
    </w:lvl>
    <w:lvl w:ilvl="4" w:tplc="DF5C8E34">
      <w:numFmt w:val="none"/>
      <w:lvlText w:val=""/>
      <w:lvlJc w:val="left"/>
      <w:pPr>
        <w:tabs>
          <w:tab w:val="num" w:pos="360"/>
        </w:tabs>
      </w:pPr>
    </w:lvl>
    <w:lvl w:ilvl="5" w:tplc="E0A49D9E">
      <w:numFmt w:val="none"/>
      <w:lvlText w:val=""/>
      <w:lvlJc w:val="left"/>
      <w:pPr>
        <w:tabs>
          <w:tab w:val="num" w:pos="360"/>
        </w:tabs>
      </w:pPr>
    </w:lvl>
    <w:lvl w:ilvl="6" w:tplc="632ADBF8">
      <w:numFmt w:val="none"/>
      <w:lvlText w:val=""/>
      <w:lvlJc w:val="left"/>
      <w:pPr>
        <w:tabs>
          <w:tab w:val="num" w:pos="360"/>
        </w:tabs>
      </w:pPr>
    </w:lvl>
    <w:lvl w:ilvl="7" w:tplc="4D7E44C2">
      <w:numFmt w:val="none"/>
      <w:lvlText w:val=""/>
      <w:lvlJc w:val="left"/>
      <w:pPr>
        <w:tabs>
          <w:tab w:val="num" w:pos="360"/>
        </w:tabs>
      </w:pPr>
    </w:lvl>
    <w:lvl w:ilvl="8" w:tplc="1DC20D88">
      <w:numFmt w:val="none"/>
      <w:lvlText w:val=""/>
      <w:lvlJc w:val="left"/>
      <w:pPr>
        <w:tabs>
          <w:tab w:val="num" w:pos="360"/>
        </w:tabs>
      </w:pPr>
    </w:lvl>
  </w:abstractNum>
  <w:abstractNum w:abstractNumId="5">
    <w:nsid w:val="36E10731"/>
    <w:multiLevelType w:val="hybridMultilevel"/>
    <w:tmpl w:val="28582C1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C4D0D2E"/>
    <w:multiLevelType w:val="multilevel"/>
    <w:tmpl w:val="E294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C1E78"/>
    <w:multiLevelType w:val="hybridMultilevel"/>
    <w:tmpl w:val="20D2A49E"/>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8">
    <w:nsid w:val="426E4B24"/>
    <w:multiLevelType w:val="hybridMultilevel"/>
    <w:tmpl w:val="E64A3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4E467D"/>
    <w:multiLevelType w:val="multilevel"/>
    <w:tmpl w:val="597EBD62"/>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B32DC1"/>
    <w:multiLevelType w:val="hybridMultilevel"/>
    <w:tmpl w:val="0A34D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3D13CD"/>
    <w:multiLevelType w:val="hybridMultilevel"/>
    <w:tmpl w:val="DF820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E801AC"/>
    <w:multiLevelType w:val="hybridMultilevel"/>
    <w:tmpl w:val="A7C6CE1E"/>
    <w:lvl w:ilvl="0" w:tplc="0BEA735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5"/>
  </w:num>
  <w:num w:numId="5">
    <w:abstractNumId w:val="4"/>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11"/>
  </w:num>
  <w:num w:numId="11">
    <w:abstractNumId w:val="13"/>
  </w:num>
  <w:num w:numId="12">
    <w:abstractNumId w:val="7"/>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F15AB2"/>
    <w:rsid w:val="00013D49"/>
    <w:rsid w:val="0005094B"/>
    <w:rsid w:val="00055C20"/>
    <w:rsid w:val="00076974"/>
    <w:rsid w:val="000B7E4D"/>
    <w:rsid w:val="000F7083"/>
    <w:rsid w:val="00104824"/>
    <w:rsid w:val="00171304"/>
    <w:rsid w:val="001720EE"/>
    <w:rsid w:val="00195EBE"/>
    <w:rsid w:val="001A6431"/>
    <w:rsid w:val="001B7FE2"/>
    <w:rsid w:val="00203B98"/>
    <w:rsid w:val="00221A8A"/>
    <w:rsid w:val="00291778"/>
    <w:rsid w:val="002A4066"/>
    <w:rsid w:val="002B7174"/>
    <w:rsid w:val="00304F95"/>
    <w:rsid w:val="00354085"/>
    <w:rsid w:val="00371352"/>
    <w:rsid w:val="00373E9E"/>
    <w:rsid w:val="00374406"/>
    <w:rsid w:val="00390C0F"/>
    <w:rsid w:val="003A1A33"/>
    <w:rsid w:val="003D3E1B"/>
    <w:rsid w:val="003E7617"/>
    <w:rsid w:val="0041452C"/>
    <w:rsid w:val="004254D4"/>
    <w:rsid w:val="00430E6C"/>
    <w:rsid w:val="00465E0A"/>
    <w:rsid w:val="00481919"/>
    <w:rsid w:val="004B24E6"/>
    <w:rsid w:val="004F60BF"/>
    <w:rsid w:val="00503CE7"/>
    <w:rsid w:val="00524BFF"/>
    <w:rsid w:val="00551DD9"/>
    <w:rsid w:val="00555BA9"/>
    <w:rsid w:val="00584697"/>
    <w:rsid w:val="005857DE"/>
    <w:rsid w:val="005B5716"/>
    <w:rsid w:val="005E0420"/>
    <w:rsid w:val="005E746E"/>
    <w:rsid w:val="0063362D"/>
    <w:rsid w:val="00634F92"/>
    <w:rsid w:val="00636426"/>
    <w:rsid w:val="0065719A"/>
    <w:rsid w:val="00676D7F"/>
    <w:rsid w:val="006B1BCA"/>
    <w:rsid w:val="006B2315"/>
    <w:rsid w:val="006C4F69"/>
    <w:rsid w:val="00706F84"/>
    <w:rsid w:val="00734FC5"/>
    <w:rsid w:val="0075601C"/>
    <w:rsid w:val="007A58EF"/>
    <w:rsid w:val="007B5A12"/>
    <w:rsid w:val="007D5037"/>
    <w:rsid w:val="007F18DC"/>
    <w:rsid w:val="007F2C8A"/>
    <w:rsid w:val="00800766"/>
    <w:rsid w:val="00860345"/>
    <w:rsid w:val="008B15AA"/>
    <w:rsid w:val="008E5352"/>
    <w:rsid w:val="0095083A"/>
    <w:rsid w:val="009753DB"/>
    <w:rsid w:val="009C51A8"/>
    <w:rsid w:val="009D6563"/>
    <w:rsid w:val="009E1F23"/>
    <w:rsid w:val="009E3526"/>
    <w:rsid w:val="00A119F6"/>
    <w:rsid w:val="00A46BF4"/>
    <w:rsid w:val="00A9145D"/>
    <w:rsid w:val="00AE749A"/>
    <w:rsid w:val="00AF0CCA"/>
    <w:rsid w:val="00AF0F9D"/>
    <w:rsid w:val="00B224C4"/>
    <w:rsid w:val="00B3379A"/>
    <w:rsid w:val="00B3415B"/>
    <w:rsid w:val="00BA3683"/>
    <w:rsid w:val="00BE3EEC"/>
    <w:rsid w:val="00BF0970"/>
    <w:rsid w:val="00C02D9B"/>
    <w:rsid w:val="00C0756D"/>
    <w:rsid w:val="00C107A1"/>
    <w:rsid w:val="00C8202D"/>
    <w:rsid w:val="00CC34BD"/>
    <w:rsid w:val="00D20B66"/>
    <w:rsid w:val="00D52A05"/>
    <w:rsid w:val="00D805F7"/>
    <w:rsid w:val="00D80EC6"/>
    <w:rsid w:val="00D844DD"/>
    <w:rsid w:val="00DA24A4"/>
    <w:rsid w:val="00DA713A"/>
    <w:rsid w:val="00DB73A5"/>
    <w:rsid w:val="00DD0C62"/>
    <w:rsid w:val="00DE2AF6"/>
    <w:rsid w:val="00DE7D85"/>
    <w:rsid w:val="00DF145A"/>
    <w:rsid w:val="00E12656"/>
    <w:rsid w:val="00E27644"/>
    <w:rsid w:val="00E449A6"/>
    <w:rsid w:val="00E54B64"/>
    <w:rsid w:val="00E553AC"/>
    <w:rsid w:val="00E80CCC"/>
    <w:rsid w:val="00E83852"/>
    <w:rsid w:val="00EA6D89"/>
    <w:rsid w:val="00EF532F"/>
    <w:rsid w:val="00F107CD"/>
    <w:rsid w:val="00F15AB2"/>
    <w:rsid w:val="00F503E1"/>
    <w:rsid w:val="00F53AEC"/>
    <w:rsid w:val="00F565B8"/>
    <w:rsid w:val="00F71B4F"/>
    <w:rsid w:val="00F74A97"/>
    <w:rsid w:val="00F81F1A"/>
    <w:rsid w:val="00F946F1"/>
    <w:rsid w:val="00FA25EE"/>
    <w:rsid w:val="00FB70E8"/>
    <w:rsid w:val="00FC04B5"/>
    <w:rsid w:val="00FD16FD"/>
    <w:rsid w:val="00FD7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15A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104824"/>
    <w:pPr>
      <w:ind w:left="720"/>
      <w:contextualSpacing/>
    </w:pPr>
  </w:style>
  <w:style w:type="character" w:customStyle="1" w:styleId="FontStyle45">
    <w:name w:val="Font Style45"/>
    <w:uiPriority w:val="99"/>
    <w:rsid w:val="00B224C4"/>
    <w:rPr>
      <w:rFonts w:ascii="Times New Roman" w:eastAsia="Times New Roman" w:hAnsi="Times New Roman"/>
      <w:sz w:val="20"/>
    </w:rPr>
  </w:style>
  <w:style w:type="character" w:customStyle="1" w:styleId="c9">
    <w:name w:val="c9"/>
    <w:basedOn w:val="a0"/>
    <w:rsid w:val="00B224C4"/>
  </w:style>
  <w:style w:type="paragraph" w:customStyle="1" w:styleId="c6">
    <w:name w:val="c6"/>
    <w:basedOn w:val="a"/>
    <w:rsid w:val="00B22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224C4"/>
  </w:style>
  <w:style w:type="paragraph" w:customStyle="1" w:styleId="c3">
    <w:name w:val="c3"/>
    <w:basedOn w:val="a"/>
    <w:rsid w:val="00B224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B22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B224C4"/>
  </w:style>
  <w:style w:type="character" w:customStyle="1" w:styleId="apple-converted-space">
    <w:name w:val="apple-converted-space"/>
    <w:basedOn w:val="a0"/>
    <w:rsid w:val="00B224C4"/>
  </w:style>
  <w:style w:type="paragraph" w:styleId="a5">
    <w:name w:val="Body Text Indent"/>
    <w:basedOn w:val="a"/>
    <w:link w:val="a6"/>
    <w:rsid w:val="00B224C4"/>
    <w:pPr>
      <w:spacing w:after="120"/>
      <w:ind w:left="283"/>
    </w:pPr>
    <w:rPr>
      <w:rFonts w:ascii="Calibri" w:eastAsia="Calibri" w:hAnsi="Calibri" w:cs="Times New Roman"/>
      <w:lang w:eastAsia="en-US"/>
    </w:rPr>
  </w:style>
  <w:style w:type="character" w:customStyle="1" w:styleId="a6">
    <w:name w:val="Основной текст с отступом Знак"/>
    <w:basedOn w:val="a0"/>
    <w:link w:val="a5"/>
    <w:rsid w:val="00B224C4"/>
    <w:rPr>
      <w:rFonts w:ascii="Calibri" w:eastAsia="Calibri" w:hAnsi="Calibri" w:cs="Times New Roman"/>
      <w:lang w:eastAsia="en-US"/>
    </w:rPr>
  </w:style>
  <w:style w:type="paragraph" w:styleId="a7">
    <w:name w:val="footnote text"/>
    <w:basedOn w:val="a"/>
    <w:link w:val="a8"/>
    <w:semiHidden/>
    <w:rsid w:val="00B224C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B224C4"/>
    <w:rPr>
      <w:rFonts w:ascii="Times New Roman" w:eastAsia="Times New Roman" w:hAnsi="Times New Roman" w:cs="Times New Roman"/>
      <w:sz w:val="20"/>
      <w:szCs w:val="20"/>
    </w:rPr>
  </w:style>
  <w:style w:type="character" w:styleId="a9">
    <w:name w:val="footnote reference"/>
    <w:basedOn w:val="a0"/>
    <w:semiHidden/>
    <w:rsid w:val="00B224C4"/>
    <w:rPr>
      <w:vertAlign w:val="superscript"/>
    </w:rPr>
  </w:style>
  <w:style w:type="paragraph" w:styleId="aa">
    <w:name w:val="No Spacing"/>
    <w:uiPriority w:val="99"/>
    <w:qFormat/>
    <w:rsid w:val="003A1A33"/>
    <w:pPr>
      <w:spacing w:after="0" w:line="240" w:lineRule="auto"/>
    </w:pPr>
    <w:rPr>
      <w:rFonts w:ascii="Calibri" w:eastAsia="Calibri" w:hAnsi="Calibri" w:cs="Times New Roman"/>
      <w:lang w:eastAsia="en-US"/>
    </w:rPr>
  </w:style>
  <w:style w:type="paragraph" w:customStyle="1" w:styleId="ParagraphStyle">
    <w:name w:val="Paragraph Style"/>
    <w:rsid w:val="00373E9E"/>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Default">
    <w:name w:val="Default"/>
    <w:rsid w:val="005846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
    <w:name w:val="c2"/>
    <w:basedOn w:val="a0"/>
    <w:rsid w:val="00F107CD"/>
  </w:style>
  <w:style w:type="paragraph" w:customStyle="1" w:styleId="ConsPlusNormal">
    <w:name w:val="ConsPlusNormal"/>
    <w:rsid w:val="005B5716"/>
    <w:pPr>
      <w:widowControl w:val="0"/>
      <w:autoSpaceDE w:val="0"/>
      <w:autoSpaceDN w:val="0"/>
      <w:spacing w:after="0" w:line="240" w:lineRule="auto"/>
    </w:pPr>
    <w:rPr>
      <w:rFonts w:ascii="Calibri" w:eastAsia="Times New Roman" w:hAnsi="Calibri" w:cs="Calibri"/>
      <w:szCs w:val="20"/>
    </w:rPr>
  </w:style>
  <w:style w:type="paragraph" w:styleId="ab">
    <w:name w:val="Balloon Text"/>
    <w:basedOn w:val="a"/>
    <w:link w:val="ac"/>
    <w:uiPriority w:val="99"/>
    <w:semiHidden/>
    <w:unhideWhenUsed/>
    <w:rsid w:val="00D805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05F7"/>
    <w:rPr>
      <w:rFonts w:ascii="Tahoma" w:hAnsi="Tahoma" w:cs="Tahoma"/>
      <w:sz w:val="16"/>
      <w:szCs w:val="16"/>
    </w:rPr>
  </w:style>
  <w:style w:type="table" w:styleId="ad">
    <w:name w:val="Table Grid"/>
    <w:basedOn w:val="a1"/>
    <w:uiPriority w:val="59"/>
    <w:rsid w:val="000F708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unhideWhenUsed/>
    <w:rsid w:val="00F71B4F"/>
    <w:rPr>
      <w:color w:val="0000FF"/>
      <w:u w:val="single"/>
    </w:rPr>
  </w:style>
  <w:style w:type="paragraph" w:styleId="af">
    <w:name w:val="header"/>
    <w:basedOn w:val="a"/>
    <w:link w:val="af0"/>
    <w:uiPriority w:val="99"/>
    <w:unhideWhenUsed/>
    <w:rsid w:val="00DD0C6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D0C62"/>
  </w:style>
  <w:style w:type="paragraph" w:styleId="af1">
    <w:name w:val="footer"/>
    <w:basedOn w:val="a"/>
    <w:link w:val="af2"/>
    <w:uiPriority w:val="99"/>
    <w:unhideWhenUsed/>
    <w:rsid w:val="00DD0C6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D0C62"/>
  </w:style>
</w:styles>
</file>

<file path=word/webSettings.xml><?xml version="1.0" encoding="utf-8"?>
<w:webSettings xmlns:r="http://schemas.openxmlformats.org/officeDocument/2006/relationships" xmlns:w="http://schemas.openxmlformats.org/wordprocessingml/2006/main">
  <w:divs>
    <w:div w:id="214857057">
      <w:bodyDiv w:val="1"/>
      <w:marLeft w:val="0"/>
      <w:marRight w:val="0"/>
      <w:marTop w:val="0"/>
      <w:marBottom w:val="0"/>
      <w:divBdr>
        <w:top w:val="none" w:sz="0" w:space="0" w:color="auto"/>
        <w:left w:val="none" w:sz="0" w:space="0" w:color="auto"/>
        <w:bottom w:val="none" w:sz="0" w:space="0" w:color="auto"/>
        <w:right w:val="none" w:sz="0" w:space="0" w:color="auto"/>
      </w:divBdr>
    </w:div>
    <w:div w:id="1747459141">
      <w:bodyDiv w:val="1"/>
      <w:marLeft w:val="0"/>
      <w:marRight w:val="0"/>
      <w:marTop w:val="0"/>
      <w:marBottom w:val="0"/>
      <w:divBdr>
        <w:top w:val="none" w:sz="0" w:space="0" w:color="auto"/>
        <w:left w:val="none" w:sz="0" w:space="0" w:color="auto"/>
        <w:bottom w:val="none" w:sz="0" w:space="0" w:color="auto"/>
        <w:right w:val="none" w:sz="0" w:space="0" w:color="auto"/>
      </w:divBdr>
    </w:div>
    <w:div w:id="20057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9399-904C-469B-A1CA-A6DC4AE5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Егор</cp:lastModifiedBy>
  <cp:revision>13</cp:revision>
  <cp:lastPrinted>2017-10-16T16:52:00Z</cp:lastPrinted>
  <dcterms:created xsi:type="dcterms:W3CDTF">2018-12-09T13:12:00Z</dcterms:created>
  <dcterms:modified xsi:type="dcterms:W3CDTF">2020-01-30T17:34:00Z</dcterms:modified>
</cp:coreProperties>
</file>