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AC" w:rsidRDefault="006958AC">
      <w:pPr>
        <w:jc w:val="right"/>
        <w:rPr>
          <w:rFonts w:ascii="Times New Roman" w:hAnsi="Times New Roman"/>
          <w:sz w:val="32"/>
          <w:szCs w:val="32"/>
        </w:rPr>
      </w:pPr>
    </w:p>
    <w:p w:rsidR="00174F4E" w:rsidRDefault="00174F4E" w:rsidP="00B37A16">
      <w:pPr>
        <w:shd w:val="clear" w:color="auto" w:fill="FFFFFF"/>
        <w:autoSpaceDE w:val="0"/>
        <w:autoSpaceDN w:val="0"/>
        <w:adjustRightInd w:val="0"/>
        <w:spacing w:after="0" w:line="360" w:lineRule="auto"/>
        <w:ind w:left="-993" w:firstLine="5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191250" cy="8820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82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8AC" w:rsidRDefault="00EA71C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6958AC" w:rsidRDefault="00EA71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Рабочая программа предмета «Литературное чтение» для 1 класса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 начального общего образования, авторской программы Л.Ф. Климановой, В.Г. Горецкого, М.В. </w:t>
      </w:r>
      <w:proofErr w:type="spellStart"/>
      <w:r>
        <w:rPr>
          <w:rFonts w:ascii="Times New Roman" w:hAnsi="Times New Roman"/>
          <w:sz w:val="24"/>
          <w:szCs w:val="24"/>
        </w:rPr>
        <w:t>Головановой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(Рабочие программы «Школа Росс</w:t>
      </w:r>
      <w:r w:rsidR="00775153">
        <w:rPr>
          <w:rFonts w:ascii="Times New Roman" w:hAnsi="Times New Roman"/>
          <w:sz w:val="24"/>
          <w:szCs w:val="24"/>
        </w:rPr>
        <w:t>ии», 1-4 – М.: Просвещение, 2014г.),</w:t>
      </w:r>
      <w:r w:rsidR="005472B6" w:rsidRPr="005472B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75153" w:rsidRPr="005472B6">
        <w:rPr>
          <w:rFonts w:ascii="Times New Roman" w:hAnsi="Times New Roman"/>
          <w:sz w:val="24"/>
          <w:szCs w:val="24"/>
        </w:rPr>
        <w:t xml:space="preserve"> Приказа</w:t>
      </w:r>
      <w:r w:rsidR="00775153" w:rsidRPr="00775153">
        <w:rPr>
          <w:rFonts w:ascii="Times New Roman" w:hAnsi="Times New Roman"/>
          <w:sz w:val="24"/>
          <w:szCs w:val="24"/>
        </w:rPr>
        <w:t xml:space="preserve"> Миннауки России от 31.12.15 г №1576 «О внесении изменений</w:t>
      </w:r>
      <w:proofErr w:type="gramEnd"/>
      <w:r w:rsidR="00775153" w:rsidRPr="00775153">
        <w:rPr>
          <w:rFonts w:ascii="Times New Roman" w:hAnsi="Times New Roman"/>
          <w:sz w:val="24"/>
          <w:szCs w:val="24"/>
        </w:rPr>
        <w:t xml:space="preserve"> в ФГОС», </w:t>
      </w:r>
      <w:r w:rsidRPr="00775153">
        <w:rPr>
          <w:rFonts w:ascii="Times New Roman" w:hAnsi="Times New Roman"/>
          <w:sz w:val="24"/>
          <w:szCs w:val="24"/>
        </w:rPr>
        <w:t xml:space="preserve"> с опорой на ООП </w:t>
      </w:r>
      <w:proofErr w:type="spellStart"/>
      <w:r w:rsidRPr="00775153">
        <w:rPr>
          <w:rFonts w:ascii="Times New Roman" w:hAnsi="Times New Roman"/>
          <w:sz w:val="24"/>
          <w:szCs w:val="24"/>
        </w:rPr>
        <w:t>Ишненского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ОУ, где прописаны цели с учетом учебного предмета, общая характеристика, ценностные ориентиры, планируемые результаты освоения предмета, содержание учебного предмета и ориентирована на работу по учебно-методическому комплекту «Школа России». </w:t>
      </w:r>
    </w:p>
    <w:p w:rsidR="006958AC" w:rsidRDefault="00EA71C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Учебники:</w:t>
      </w:r>
    </w:p>
    <w:p w:rsidR="006958AC" w:rsidRDefault="00EA71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В.Г.Горецкий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>
        <w:rPr>
          <w:rFonts w:ascii="Times New Roman" w:hAnsi="Times New Roman"/>
          <w:sz w:val="24"/>
          <w:szCs w:val="24"/>
        </w:rPr>
        <w:t>Кирюшкин,Л.А.Виноградова,М.В,Бойкина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Азбука:в</w:t>
      </w:r>
      <w:proofErr w:type="spellEnd"/>
      <w:r>
        <w:rPr>
          <w:rFonts w:ascii="Times New Roman" w:hAnsi="Times New Roman"/>
          <w:sz w:val="24"/>
          <w:szCs w:val="24"/>
        </w:rPr>
        <w:t xml:space="preserve"> 2 частях  М.:Просвещение,2016</w:t>
      </w:r>
    </w:p>
    <w:p w:rsidR="006958AC" w:rsidRDefault="00EA71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Л.Ф. Климанова  Литературное чтение: учебник для 1 класса: в 2 частях - М.: Просвещение, 201 6</w:t>
      </w:r>
    </w:p>
    <w:p w:rsidR="006958AC" w:rsidRDefault="00EA71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М.В. </w:t>
      </w:r>
      <w:proofErr w:type="spellStart"/>
      <w:r>
        <w:rPr>
          <w:rFonts w:ascii="Times New Roman" w:hAnsi="Times New Roman"/>
          <w:sz w:val="24"/>
          <w:szCs w:val="24"/>
        </w:rPr>
        <w:t>Бойкина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, Л.А.Виноградская. Литературное чтение, рабочая тетрадь для </w:t>
      </w:r>
      <w:r w:rsidR="006B00AD">
        <w:rPr>
          <w:rFonts w:ascii="Times New Roman" w:hAnsi="Times New Roman"/>
          <w:sz w:val="24"/>
          <w:szCs w:val="24"/>
        </w:rPr>
        <w:t>1 класса. М.: Просвещение, 2 019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58AC" w:rsidRDefault="00EA71C7">
      <w:pPr>
        <w:spacing w:after="120"/>
        <w:ind w:firstLine="53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Данный УМК включен в Федера</w:t>
      </w:r>
      <w:r w:rsidR="006B00AD">
        <w:rPr>
          <w:rFonts w:ascii="Times New Roman" w:hAnsi="Times New Roman"/>
          <w:bCs/>
          <w:iCs/>
          <w:sz w:val="24"/>
          <w:szCs w:val="24"/>
        </w:rPr>
        <w:t>льный перечень учебников на 2019-2020</w:t>
      </w:r>
      <w:r>
        <w:rPr>
          <w:rFonts w:ascii="Times New Roman" w:hAnsi="Times New Roman"/>
          <w:bCs/>
          <w:iCs/>
          <w:sz w:val="24"/>
          <w:szCs w:val="24"/>
        </w:rPr>
        <w:t xml:space="preserve"> учебный год.</w:t>
      </w:r>
    </w:p>
    <w:p w:rsidR="006958AC" w:rsidRDefault="00EA71C7">
      <w:pPr>
        <w:spacing w:after="120"/>
        <w:ind w:firstLine="539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Место предмета в учебном плане</w:t>
      </w:r>
    </w:p>
    <w:p w:rsidR="00CB15F1" w:rsidRDefault="00EA71C7" w:rsidP="00CB15F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ООП </w:t>
      </w:r>
      <w:proofErr w:type="spellStart"/>
      <w:r>
        <w:rPr>
          <w:rFonts w:ascii="Times New Roman" w:hAnsi="Times New Roman"/>
          <w:sz w:val="24"/>
          <w:szCs w:val="24"/>
        </w:rPr>
        <w:t>Ишненского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на изучение учебного предмета «Литературное чтение» в 1 классе отводится 132 часа  в год. 1час в неделю  (33учебных  недели). «Обучение грамоте» отводится 92 часа и 40 часов «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Литературному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чтен</w:t>
      </w:r>
      <w:r w:rsidR="00B7469D">
        <w:rPr>
          <w:rFonts w:ascii="Times New Roman" w:eastAsia="Times New Roman" w:hAnsi="Times New Roman"/>
          <w:sz w:val="24"/>
          <w:szCs w:val="24"/>
          <w:lang w:eastAsia="ru-RU"/>
        </w:rPr>
        <w:t>ия»</w:t>
      </w:r>
      <w:r w:rsidR="007544A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544AE" w:rsidRPr="007544AE">
        <w:rPr>
          <w:rFonts w:ascii="Times New Roman" w:hAnsi="Times New Roman"/>
        </w:rPr>
        <w:t xml:space="preserve"> </w:t>
      </w:r>
      <w:r w:rsidR="007544AE">
        <w:rPr>
          <w:rFonts w:ascii="Times New Roman" w:hAnsi="Times New Roman"/>
        </w:rPr>
        <w:t xml:space="preserve">На основании письма департамента образования от 28.08.2019г.№ИХ.24-6294/19 «Об исполнении законодательства по сохранению здоровья» обучение в 1-м классе имеет «ступенчатый» режим обучения в первом полугодии: в сентябре, октябре- по 3 урока в день по 35 минут каждый, согласно пункту 10.10 санитарно-эпидемиологических правил и нормативов </w:t>
      </w:r>
      <w:proofErr w:type="spellStart"/>
      <w:r w:rsidR="007544AE">
        <w:rPr>
          <w:rFonts w:ascii="Times New Roman" w:hAnsi="Times New Roman"/>
        </w:rPr>
        <w:t>СанПин</w:t>
      </w:r>
      <w:proofErr w:type="spellEnd"/>
      <w:r w:rsidR="007544AE">
        <w:rPr>
          <w:rFonts w:ascii="Times New Roman" w:hAnsi="Times New Roman"/>
        </w:rPr>
        <w:t xml:space="preserve"> 2.4.2.2821-10»Санитарно-эпидемиологические требования к условиям и организации обучения в общеобразовательных учреждениях»,утвержденных постановлением Главного государственного санитарного врача РФ от 29 декабря 2010 г №189, поэтому программа по литературному чтению сокращена на 4 часа</w:t>
      </w:r>
      <w:r w:rsidR="00CB15F1" w:rsidRPr="00CB15F1">
        <w:rPr>
          <w:rFonts w:ascii="Times New Roman" w:hAnsi="Times New Roman"/>
          <w:sz w:val="24"/>
          <w:szCs w:val="24"/>
        </w:rPr>
        <w:t xml:space="preserve"> </w:t>
      </w:r>
      <w:r w:rsidR="00CB15F1">
        <w:rPr>
          <w:rFonts w:ascii="Times New Roman" w:hAnsi="Times New Roman"/>
          <w:sz w:val="24"/>
          <w:szCs w:val="24"/>
        </w:rPr>
        <w:t>за счет уплотнения тем.</w:t>
      </w:r>
    </w:p>
    <w:p w:rsidR="00CB15F1" w:rsidRDefault="00CB15F1" w:rsidP="00CB15F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B7469D" w:rsidRPr="007544AE" w:rsidRDefault="00B7469D" w:rsidP="007544AE">
      <w:pPr>
        <w:jc w:val="both"/>
        <w:rPr>
          <w:rFonts w:ascii="Times New Roman" w:hAnsi="Times New Roman"/>
        </w:rPr>
      </w:pPr>
    </w:p>
    <w:p w:rsidR="00B7469D" w:rsidRPr="00B7469D" w:rsidRDefault="00775153" w:rsidP="00B7469D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t xml:space="preserve">  </w:t>
      </w:r>
      <w:proofErr w:type="gramStart"/>
      <w:r w:rsidR="00B7469D" w:rsidRPr="00B7469D">
        <w:rPr>
          <w:rStyle w:val="c48"/>
          <w:rFonts w:ascii="Times New Roman" w:hAnsi="Times New Roman"/>
          <w:b/>
          <w:bCs/>
          <w:color w:val="000000"/>
        </w:rPr>
        <w:t>П</w:t>
      </w:r>
      <w:proofErr w:type="gramEnd"/>
      <w:r w:rsidR="00B7469D" w:rsidRPr="00B7469D">
        <w:rPr>
          <w:rStyle w:val="c48"/>
          <w:rFonts w:ascii="Times New Roman" w:hAnsi="Times New Roman"/>
          <w:b/>
          <w:bCs/>
          <w:color w:val="000000"/>
        </w:rPr>
        <w:t xml:space="preserve"> л а </w:t>
      </w:r>
      <w:proofErr w:type="spellStart"/>
      <w:r w:rsidR="00B7469D" w:rsidRPr="00B7469D">
        <w:rPr>
          <w:rStyle w:val="c48"/>
          <w:rFonts w:ascii="Times New Roman" w:hAnsi="Times New Roman"/>
          <w:b/>
          <w:bCs/>
          <w:color w:val="000000"/>
        </w:rPr>
        <w:t>н</w:t>
      </w:r>
      <w:proofErr w:type="spellEnd"/>
      <w:r w:rsidR="00B7469D" w:rsidRPr="00B7469D">
        <w:rPr>
          <w:rStyle w:val="c48"/>
          <w:rFonts w:ascii="Times New Roman" w:hAnsi="Times New Roman"/>
          <w:b/>
          <w:bCs/>
          <w:color w:val="000000"/>
        </w:rPr>
        <w:t xml:space="preserve"> и </w:t>
      </w:r>
      <w:proofErr w:type="spellStart"/>
      <w:r w:rsidR="00B7469D" w:rsidRPr="00B7469D">
        <w:rPr>
          <w:rStyle w:val="c48"/>
          <w:rFonts w:ascii="Times New Roman" w:hAnsi="Times New Roman"/>
          <w:b/>
          <w:bCs/>
          <w:color w:val="000000"/>
        </w:rPr>
        <w:t>р</w:t>
      </w:r>
      <w:proofErr w:type="spellEnd"/>
      <w:r w:rsidR="00B7469D" w:rsidRPr="00B7469D">
        <w:rPr>
          <w:rStyle w:val="c48"/>
          <w:rFonts w:ascii="Times New Roman" w:hAnsi="Times New Roman"/>
          <w:b/>
          <w:bCs/>
          <w:color w:val="000000"/>
        </w:rPr>
        <w:t xml:space="preserve"> у е м </w:t>
      </w:r>
      <w:proofErr w:type="spellStart"/>
      <w:r w:rsidR="00B7469D" w:rsidRPr="00B7469D">
        <w:rPr>
          <w:rStyle w:val="c48"/>
          <w:rFonts w:ascii="Times New Roman" w:hAnsi="Times New Roman"/>
          <w:b/>
          <w:bCs/>
          <w:color w:val="000000"/>
        </w:rPr>
        <w:t>ы</w:t>
      </w:r>
      <w:proofErr w:type="spellEnd"/>
      <w:r w:rsidR="00B7469D" w:rsidRPr="00B7469D">
        <w:rPr>
          <w:rStyle w:val="c48"/>
          <w:rFonts w:ascii="Times New Roman" w:hAnsi="Times New Roman"/>
          <w:b/>
          <w:bCs/>
          <w:color w:val="000000"/>
        </w:rPr>
        <w:t xml:space="preserve"> е   </w:t>
      </w:r>
      <w:proofErr w:type="spellStart"/>
      <w:r w:rsidR="00B7469D" w:rsidRPr="00B7469D">
        <w:rPr>
          <w:rStyle w:val="c48"/>
          <w:rFonts w:ascii="Times New Roman" w:hAnsi="Times New Roman"/>
          <w:b/>
          <w:bCs/>
          <w:color w:val="000000"/>
        </w:rPr>
        <w:t>р</w:t>
      </w:r>
      <w:proofErr w:type="spellEnd"/>
      <w:r w:rsidR="00B7469D" w:rsidRPr="00B7469D">
        <w:rPr>
          <w:rStyle w:val="c48"/>
          <w:rFonts w:ascii="Times New Roman" w:hAnsi="Times New Roman"/>
          <w:b/>
          <w:bCs/>
          <w:color w:val="000000"/>
        </w:rPr>
        <w:t xml:space="preserve"> е </w:t>
      </w:r>
      <w:proofErr w:type="spellStart"/>
      <w:r w:rsidR="00B7469D" w:rsidRPr="00B7469D">
        <w:rPr>
          <w:rStyle w:val="c48"/>
          <w:rFonts w:ascii="Times New Roman" w:hAnsi="Times New Roman"/>
          <w:b/>
          <w:bCs/>
          <w:color w:val="000000"/>
        </w:rPr>
        <w:t>з</w:t>
      </w:r>
      <w:proofErr w:type="spellEnd"/>
      <w:r w:rsidR="00B7469D" w:rsidRPr="00B7469D">
        <w:rPr>
          <w:rStyle w:val="c48"/>
          <w:rFonts w:ascii="Times New Roman" w:hAnsi="Times New Roman"/>
          <w:b/>
          <w:bCs/>
          <w:color w:val="000000"/>
        </w:rPr>
        <w:t xml:space="preserve"> у л </w:t>
      </w:r>
      <w:proofErr w:type="spellStart"/>
      <w:r w:rsidR="00B7469D" w:rsidRPr="00B7469D">
        <w:rPr>
          <w:rStyle w:val="c48"/>
          <w:rFonts w:ascii="Times New Roman" w:hAnsi="Times New Roman"/>
          <w:b/>
          <w:bCs/>
          <w:color w:val="000000"/>
        </w:rPr>
        <w:t>ь</w:t>
      </w:r>
      <w:proofErr w:type="spellEnd"/>
      <w:r w:rsidR="00B7469D" w:rsidRPr="00B7469D">
        <w:rPr>
          <w:rStyle w:val="c48"/>
          <w:rFonts w:ascii="Times New Roman" w:hAnsi="Times New Roman"/>
          <w:b/>
          <w:bCs/>
          <w:color w:val="000000"/>
        </w:rPr>
        <w:t xml:space="preserve"> т а т </w:t>
      </w:r>
      <w:proofErr w:type="spellStart"/>
      <w:r w:rsidR="00B7469D" w:rsidRPr="00B7469D">
        <w:rPr>
          <w:rStyle w:val="c48"/>
          <w:rFonts w:ascii="Times New Roman" w:hAnsi="Times New Roman"/>
          <w:b/>
          <w:bCs/>
          <w:color w:val="000000"/>
        </w:rPr>
        <w:t>ы</w:t>
      </w:r>
      <w:proofErr w:type="spellEnd"/>
      <w:r w:rsidR="00B7469D" w:rsidRPr="00B7469D">
        <w:rPr>
          <w:rStyle w:val="c48"/>
          <w:rFonts w:ascii="Times New Roman" w:hAnsi="Times New Roman"/>
          <w:b/>
          <w:bCs/>
          <w:color w:val="000000"/>
        </w:rPr>
        <w:t xml:space="preserve">   о б у ч е </w:t>
      </w:r>
      <w:proofErr w:type="spellStart"/>
      <w:r w:rsidR="00B7469D" w:rsidRPr="00B7469D">
        <w:rPr>
          <w:rStyle w:val="c48"/>
          <w:rFonts w:ascii="Times New Roman" w:hAnsi="Times New Roman"/>
          <w:b/>
          <w:bCs/>
          <w:color w:val="000000"/>
        </w:rPr>
        <w:t>н</w:t>
      </w:r>
      <w:proofErr w:type="spellEnd"/>
      <w:r w:rsidR="00B7469D" w:rsidRPr="00B7469D">
        <w:rPr>
          <w:rStyle w:val="c48"/>
          <w:rFonts w:ascii="Times New Roman" w:hAnsi="Times New Roman"/>
          <w:b/>
          <w:bCs/>
          <w:color w:val="000000"/>
        </w:rPr>
        <w:t xml:space="preserve"> и я</w:t>
      </w:r>
    </w:p>
    <w:p w:rsidR="00B7469D" w:rsidRDefault="00B7469D" w:rsidP="00B7469D">
      <w:pPr>
        <w:pStyle w:val="c6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b/>
          <w:bCs/>
          <w:color w:val="000000"/>
          <w:u w:val="single"/>
        </w:rPr>
        <w:t>Подготовительный период</w:t>
      </w:r>
      <w:r>
        <w:rPr>
          <w:rStyle w:val="c48"/>
          <w:b/>
          <w:bCs/>
          <w:i/>
          <w:iCs/>
          <w:color w:val="000000"/>
        </w:rPr>
        <w:t> </w:t>
      </w:r>
    </w:p>
    <w:p w:rsidR="00B7469D" w:rsidRDefault="00B7469D" w:rsidP="00B7469D">
      <w:pPr>
        <w:pStyle w:val="c6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b/>
          <w:bCs/>
          <w:i/>
          <w:iCs/>
          <w:color w:val="000000"/>
        </w:rPr>
        <w:t>Предметные результаты</w:t>
      </w:r>
    </w:p>
    <w:p w:rsidR="00B7469D" w:rsidRDefault="00B7469D" w:rsidP="00B7469D">
      <w:pPr>
        <w:pStyle w:val="c6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8"/>
          <w:color w:val="000000"/>
        </w:rPr>
        <w:t>Обучающийся научится:</w:t>
      </w:r>
    </w:p>
    <w:p w:rsidR="00B7469D" w:rsidRDefault="00B7469D" w:rsidP="00B7469D">
      <w:pPr>
        <w:pStyle w:val="c6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8"/>
          <w:color w:val="000000"/>
        </w:rPr>
        <w:t>- отличать устную и письменную речь, отличать буквы и звуки;</w:t>
      </w:r>
    </w:p>
    <w:p w:rsidR="00B7469D" w:rsidRDefault="00B7469D" w:rsidP="00B7469D">
      <w:pPr>
        <w:pStyle w:val="c6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8"/>
          <w:color w:val="000000"/>
        </w:rPr>
        <w:t>-выделять из короткого текста предложения, оформлять предложение в устной речи</w:t>
      </w:r>
    </w:p>
    <w:p w:rsidR="00B7469D" w:rsidRDefault="00B7469D" w:rsidP="00B7469D">
      <w:pPr>
        <w:pStyle w:val="c6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8"/>
          <w:color w:val="000000"/>
        </w:rPr>
        <w:t>- выделять слова из предложения, соотносить их с моделью слова;</w:t>
      </w:r>
    </w:p>
    <w:p w:rsidR="00B7469D" w:rsidRDefault="00B7469D" w:rsidP="00B7469D">
      <w:pPr>
        <w:pStyle w:val="c6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8"/>
          <w:color w:val="000000"/>
        </w:rPr>
        <w:t>- разделять слово на слоги с использованием графических схем;</w:t>
      </w:r>
    </w:p>
    <w:p w:rsidR="00B7469D" w:rsidRDefault="00B7469D" w:rsidP="00B7469D">
      <w:pPr>
        <w:pStyle w:val="c6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8"/>
          <w:color w:val="000000"/>
        </w:rPr>
        <w:t>- делить слова на слог; определять ударный слог в слове;</w:t>
      </w:r>
    </w:p>
    <w:p w:rsidR="00B7469D" w:rsidRDefault="00B7469D" w:rsidP="00B7469D">
      <w:pPr>
        <w:pStyle w:val="c6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8"/>
          <w:color w:val="000000"/>
        </w:rPr>
        <w:t>- определять главную мысль предложения;</w:t>
      </w:r>
    </w:p>
    <w:p w:rsidR="00B7469D" w:rsidRDefault="00B7469D" w:rsidP="00B7469D">
      <w:pPr>
        <w:pStyle w:val="c6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8"/>
          <w:color w:val="000000"/>
        </w:rPr>
        <w:t>- отличать гласные звуки от согласных, отличать буквы от звуков;</w:t>
      </w:r>
    </w:p>
    <w:p w:rsidR="00B7469D" w:rsidRDefault="00B7469D" w:rsidP="00B7469D">
      <w:pPr>
        <w:pStyle w:val="c6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8"/>
          <w:color w:val="000000"/>
        </w:rPr>
        <w:t>Обучающийся</w:t>
      </w:r>
      <w:proofErr w:type="gramEnd"/>
      <w:r>
        <w:rPr>
          <w:rStyle w:val="c28"/>
          <w:color w:val="000000"/>
        </w:rPr>
        <w:t xml:space="preserve"> познакомится с правилами посадки при письме, научится обводить образцы и писать самостоятельно элементы букв, научится безотрывному письму элементов букв, писать буквы и соединения с ними. Будет сформирован навык безотрывного письма с наклоном.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48"/>
          <w:color w:val="000000"/>
        </w:rPr>
        <w:t>Обучающийся</w:t>
      </w:r>
      <w:proofErr w:type="gramEnd"/>
      <w:r>
        <w:rPr>
          <w:rStyle w:val="c48"/>
          <w:color w:val="000000"/>
        </w:rPr>
        <w:t xml:space="preserve"> получит возможность научиться в совместной деятельности с учителем: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lastRenderedPageBreak/>
        <w:t> - осознавать образные представления о предложении; о слове как единице речи, его названную функцию; о слоге как о части слова, его названную функцию;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- выделять слоги в словах в процессе слогового анализа слова;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- определять позицию (ударную и безударную) слога в слове; определять логическое ударение, различать интонационную окраску предложения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- артикулировать звуки в соответствии с особенностями их произнесения, осознавать образное представление о звуке;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- понимать смысловое значение интонации;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- обозначать гласные звуки буквами;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- рассматривать гласные а, о, у, и  как букву, слог слово;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- наблюдать за позиционным изменением согласных звуков.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48"/>
          <w:b/>
          <w:bCs/>
          <w:i/>
          <w:iCs/>
          <w:color w:val="000000"/>
        </w:rPr>
        <w:t>Метапредметные</w:t>
      </w:r>
      <w:proofErr w:type="spellEnd"/>
      <w:r>
        <w:rPr>
          <w:rStyle w:val="c48"/>
          <w:b/>
          <w:bCs/>
          <w:i/>
          <w:iCs/>
          <w:color w:val="000000"/>
        </w:rPr>
        <w:t xml:space="preserve"> результаты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b/>
          <w:bCs/>
          <w:color w:val="000000"/>
          <w:u w:val="single"/>
        </w:rPr>
        <w:t>Регулятивные УУД:</w:t>
      </w:r>
      <w:r>
        <w:rPr>
          <w:rStyle w:val="c48"/>
          <w:b/>
          <w:bCs/>
          <w:color w:val="000000"/>
        </w:rPr>
        <w:t> 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- организовывать свое рабочее место под руководством учителя;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- принимать и сохранять учебную задачу,  адекватно воспринимать оценки учителя, товарищей;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-вносить необходимые коррективы и действовать на основе результатов обсуждения.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b/>
          <w:bCs/>
          <w:color w:val="000000"/>
          <w:u w:val="single"/>
        </w:rPr>
        <w:t>Познавательные УУД</w:t>
      </w:r>
      <w:r>
        <w:rPr>
          <w:rStyle w:val="c48"/>
          <w:b/>
          <w:bCs/>
          <w:color w:val="000000"/>
        </w:rPr>
        <w:t>: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- ориентироваться в учебниках (система обозначений, содержание);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- понимать информацию, представленную в виде рисунков, схем.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- пользоваться моделями предложений, звуковыми схемами слов, приведенными в учебниках,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48"/>
          <w:b/>
          <w:bCs/>
          <w:color w:val="000000"/>
          <w:u w:val="single"/>
        </w:rPr>
        <w:t>КоммуникативныеУУД</w:t>
      </w:r>
      <w:proofErr w:type="spellEnd"/>
      <w:r>
        <w:rPr>
          <w:rStyle w:val="c48"/>
          <w:b/>
          <w:bCs/>
          <w:color w:val="000000"/>
          <w:u w:val="single"/>
        </w:rPr>
        <w:t>: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 xml:space="preserve">- вступать в  диалог (отвечать на вопросы, задавать вопросы, уточнять </w:t>
      </w:r>
      <w:proofErr w:type="gramStart"/>
      <w:r>
        <w:rPr>
          <w:rStyle w:val="c48"/>
          <w:color w:val="000000"/>
        </w:rPr>
        <w:t>непонятное</w:t>
      </w:r>
      <w:proofErr w:type="gramEnd"/>
      <w:r>
        <w:rPr>
          <w:rStyle w:val="c48"/>
          <w:color w:val="000000"/>
        </w:rPr>
        <w:t>).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ошибках;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- участвовать в коллективном обсуждении учебной проблемы;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- принимать другое мнение и позицию, формулировать собственное мнение и позицию.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b/>
          <w:bCs/>
          <w:color w:val="000000"/>
          <w:u w:val="single"/>
        </w:rPr>
        <w:t>Личностные УУД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- принимать новый статус «ученик», внутреннюю позицию школьника на уровне положительного отношения к школе, принимать образ «хорошего ученика»;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проявлять интерес к новому учебному материалу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-выполнять правила личной гигиены, безопасного поведения в школе, дома, на улице, в общественных местах;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- внимательно относиться к собственным переживаниям и переживаниям других людей; нравственному содержанию поступков.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b/>
          <w:bCs/>
          <w:color w:val="000000"/>
          <w:u w:val="single"/>
        </w:rPr>
        <w:t>Букварный период (основной).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b/>
          <w:bCs/>
          <w:i/>
          <w:iCs/>
          <w:color w:val="000000"/>
        </w:rPr>
        <w:t>Предметные результаты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Обучающийся научится: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- давать характеристику согласным звукам,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- узнавать буквы, обозначающие гласные и согласные звуки,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- читать слова с изученными буквами,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- узнавать графический образ букв выделять звуки из слов,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- группировать, систематизировать буквы по обозначению ими разных звуков и по начертанию;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 xml:space="preserve">- обозначать йотированные звуки вначале слова и  после гласной буквы буквами Е, Ё, </w:t>
      </w:r>
      <w:proofErr w:type="gramStart"/>
      <w:r>
        <w:rPr>
          <w:rStyle w:val="c48"/>
          <w:color w:val="000000"/>
        </w:rPr>
        <w:t>Ю</w:t>
      </w:r>
      <w:proofErr w:type="gramEnd"/>
      <w:r>
        <w:rPr>
          <w:rStyle w:val="c48"/>
          <w:color w:val="000000"/>
        </w:rPr>
        <w:t>, Я;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- определять тему текста, его главную мысль, пересказывать текст;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- называть буквы в алфавитном порядке, правильно называть буквы.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48"/>
          <w:b/>
          <w:bCs/>
          <w:i/>
          <w:iCs/>
          <w:color w:val="000000"/>
        </w:rPr>
        <w:t>Обучающийся</w:t>
      </w:r>
      <w:proofErr w:type="gramEnd"/>
      <w:r>
        <w:rPr>
          <w:rStyle w:val="c48"/>
          <w:b/>
          <w:bCs/>
          <w:i/>
          <w:iCs/>
          <w:color w:val="000000"/>
        </w:rPr>
        <w:t xml:space="preserve"> получит возможность научиться: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- распространять основу предложения, сокращать предложения до основы;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lastRenderedPageBreak/>
        <w:t>- правильно выражать свои мысли в речи, наблюдать за ролью формоизменения для точности высказывания мысли и связи слов;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- наблюдать за расхождением написания и произношения безударных гласных;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- выделять в однокоренных словах корень;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- объяснять значение многозначных слов,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- отгадывать буквенные ребусы;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-находить отрывки, которые могут ответить на вопрос;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 xml:space="preserve">- выбирать </w:t>
      </w:r>
      <w:proofErr w:type="gramStart"/>
      <w:r>
        <w:rPr>
          <w:rStyle w:val="c48"/>
          <w:color w:val="000000"/>
        </w:rPr>
        <w:t>отрывок</w:t>
      </w:r>
      <w:proofErr w:type="gramEnd"/>
      <w:r>
        <w:rPr>
          <w:rStyle w:val="c48"/>
          <w:color w:val="000000"/>
        </w:rPr>
        <w:t xml:space="preserve"> к которому можно подобрать пословицу;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-правильно употреблять заглавную букву при написании имен собственных;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- находить рифму;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- придумывать заголовок к тексту, ставить вопросы;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- различать значения многозначных слов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48"/>
          <w:color w:val="000000"/>
        </w:rPr>
        <w:t>Обучающийся</w:t>
      </w:r>
      <w:proofErr w:type="gramEnd"/>
      <w:r>
        <w:rPr>
          <w:rStyle w:val="c48"/>
          <w:color w:val="000000"/>
        </w:rPr>
        <w:t xml:space="preserve"> познакомится  с начертанием букв, научится их воспроизводить на письме, научится писать слоги, слова, короткие предложения с соблюдением наклона, высоты и пропорций букв. Будет продолжено сформирование навыка безотрывного письма с наклоном.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48"/>
          <w:b/>
          <w:bCs/>
          <w:i/>
          <w:iCs/>
          <w:color w:val="000000"/>
        </w:rPr>
        <w:t>Метапредметные</w:t>
      </w:r>
      <w:proofErr w:type="spellEnd"/>
      <w:r>
        <w:rPr>
          <w:rStyle w:val="c48"/>
          <w:b/>
          <w:bCs/>
          <w:i/>
          <w:iCs/>
          <w:color w:val="000000"/>
        </w:rPr>
        <w:t xml:space="preserve"> результаты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b/>
          <w:bCs/>
          <w:color w:val="000000"/>
          <w:u w:val="single"/>
        </w:rPr>
        <w:t>Регулятивные УУД: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1. Организовывать свое рабочее место под руководством учителя.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2. Осуществлять контроль в форме сличения своей работы с заданным эталоном.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3. Вносить необходимые дополнения, исправления в свою работу, если она расходится с эталоном (образцом).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4. В сотрудничестве с учителем определять последовательность изучения материала,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опираясь на иллюстративный ряд «маршрутного листа».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5. Адекватно воспринимать оценку учителя.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6. Принимать и сохранять учебную задачу, учитывать выделенные учителем ориентиры действия,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планировать свои действия,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7. Правильно сидеть при письме,  держать ручку, применять эти знания при выполнении письменного задания, правильно ориентироваться на странице прописей и тетради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b/>
          <w:bCs/>
          <w:color w:val="000000"/>
          <w:u w:val="single"/>
        </w:rPr>
        <w:t>Познавательные УУД: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1. Ориентироваться в учебниках (система обозначений, структура текста, рубрики, словарь, содержание).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3. Понимать информацию, представленную в виде текста, рисунков, схем.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4. Сравнивать предметы, объекты: находить общее и различие.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5. Группировать, классифицировать предметы, объекты на основе существенных признаков, по заданным критериям.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b/>
          <w:bCs/>
          <w:color w:val="000000"/>
          <w:u w:val="single"/>
        </w:rPr>
        <w:t>Коммуникативные УУД: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1. Соблюдать простейшие нормы речевого этикета: здороваться, прощаться, благодарить.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 xml:space="preserve">2. Вступать в  диалог (отвечать на вопросы, задавать вопросы, уточнять </w:t>
      </w:r>
      <w:proofErr w:type="gramStart"/>
      <w:r>
        <w:rPr>
          <w:rStyle w:val="c48"/>
          <w:color w:val="000000"/>
        </w:rPr>
        <w:t>непонятное</w:t>
      </w:r>
      <w:proofErr w:type="gramEnd"/>
      <w:r>
        <w:rPr>
          <w:rStyle w:val="c48"/>
          <w:color w:val="000000"/>
        </w:rPr>
        <w:t>).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4.Участвовать в коллективном обсуждении учебной проблемы.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5. Допускать существование различных точек зрения, учитывать разные мнения, стремиться к координации,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b/>
          <w:bCs/>
          <w:color w:val="000000"/>
          <w:u w:val="single"/>
        </w:rPr>
        <w:t>Личностные УУД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1. Воспринимать объединяющую роль России как государства, территории проживания и общности языка. Соотносить понятия «родная природа» и «Родина».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lastRenderedPageBreak/>
        <w:t xml:space="preserve">2. Проявлять уважение  к своей семье, ценить взаимопомощь и </w:t>
      </w:r>
      <w:proofErr w:type="spellStart"/>
      <w:r>
        <w:rPr>
          <w:rStyle w:val="c48"/>
          <w:color w:val="000000"/>
        </w:rPr>
        <w:t>взаимоподдержку</w:t>
      </w:r>
      <w:proofErr w:type="spellEnd"/>
      <w:r>
        <w:rPr>
          <w:rStyle w:val="c48"/>
          <w:color w:val="000000"/>
        </w:rPr>
        <w:t xml:space="preserve"> членов семьи и друзей.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3. Принимать новый статус «ученик», внутреннюю позицию школьника на уровне положительного отношения к школе, принимать образ «хорошего ученика».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4. Внимательно относиться к собственным переживаниям и переживаниям других людей; нравственному содержанию поступков.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5. Выполнять правила личной гигиены, безопасного поведения в школе, дома, на улице, в общественных местах.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48"/>
          <w:b/>
          <w:bCs/>
          <w:color w:val="000000"/>
          <w:u w:val="single"/>
        </w:rPr>
        <w:t>Послебукварный</w:t>
      </w:r>
      <w:proofErr w:type="spellEnd"/>
      <w:r>
        <w:rPr>
          <w:rStyle w:val="c48"/>
          <w:b/>
          <w:bCs/>
          <w:color w:val="000000"/>
          <w:u w:val="single"/>
        </w:rPr>
        <w:t xml:space="preserve"> период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b/>
          <w:bCs/>
          <w:color w:val="000000"/>
        </w:rPr>
        <w:t>Предметные результаты: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Обучающийся научится: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 xml:space="preserve">- ставить вопросы по содержанию </w:t>
      </w:r>
      <w:proofErr w:type="gramStart"/>
      <w:r>
        <w:rPr>
          <w:rStyle w:val="c48"/>
          <w:color w:val="000000"/>
        </w:rPr>
        <w:t>прочитанного</w:t>
      </w:r>
      <w:proofErr w:type="gramEnd"/>
      <w:r>
        <w:rPr>
          <w:rStyle w:val="c48"/>
          <w:color w:val="000000"/>
        </w:rPr>
        <w:t>, отвечать на вопросы;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- соотносить содержание с темой чтения, выделять особенности пушкинской поэзии (интонация, темп чтения, особенности речи);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- определять тему, главную мысль произведения;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- правильно строить ответы на поставленные вопросы;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 xml:space="preserve">- ставить вопросы по содержанию </w:t>
      </w:r>
      <w:proofErr w:type="gramStart"/>
      <w:r>
        <w:rPr>
          <w:rStyle w:val="c48"/>
          <w:color w:val="000000"/>
        </w:rPr>
        <w:t>прочитанного</w:t>
      </w:r>
      <w:proofErr w:type="gramEnd"/>
      <w:r>
        <w:rPr>
          <w:rStyle w:val="c48"/>
          <w:color w:val="000000"/>
        </w:rPr>
        <w:t>;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48"/>
          <w:color w:val="000000"/>
        </w:rPr>
        <w:t>Обучающийся</w:t>
      </w:r>
      <w:proofErr w:type="gramEnd"/>
      <w:r>
        <w:rPr>
          <w:rStyle w:val="c48"/>
          <w:color w:val="000000"/>
        </w:rPr>
        <w:t xml:space="preserve"> в совместной деятельности с учителем получит возможность научиться: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- участвовать в диалоге при обсуждении прочитанного произведения рассуждать на заданную тему;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- различать элементы книги (обложка, титульный лист, оглавление,  иллюстрация, аннотация);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- сравнивать различные по жанру произведения;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- кратко характеризовать героев произведений,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- делить текст на смысловые части, составлять его простой план;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 xml:space="preserve">- выявлять в содержании текста </w:t>
      </w:r>
      <w:proofErr w:type="gramStart"/>
      <w:r>
        <w:rPr>
          <w:rStyle w:val="c48"/>
          <w:color w:val="000000"/>
        </w:rPr>
        <w:t>реальное</w:t>
      </w:r>
      <w:proofErr w:type="gramEnd"/>
      <w:r>
        <w:rPr>
          <w:rStyle w:val="c48"/>
          <w:color w:val="000000"/>
        </w:rPr>
        <w:t xml:space="preserve"> и фантастическое, смешное и комическое;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- составлять небольшое монологическое высказывание с опорой на авторский текст;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- давать простейшую характеристику основным действующим лицам произведения;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- создавать небольшой устный текст на заданную тему.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- вырабатывать навыки грамотного письма.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- формировать умение записывать предложение, находить в нем основу.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- проверить умение записывать предложение, ставить знаки препинания.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 xml:space="preserve">- формировать навыки правописания гласных в </w:t>
      </w:r>
      <w:proofErr w:type="gramStart"/>
      <w:r>
        <w:rPr>
          <w:rStyle w:val="c48"/>
          <w:color w:val="000000"/>
        </w:rPr>
        <w:t>корне слова</w:t>
      </w:r>
      <w:proofErr w:type="gramEnd"/>
      <w:r>
        <w:rPr>
          <w:rStyle w:val="c48"/>
          <w:color w:val="000000"/>
        </w:rPr>
        <w:t>.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 xml:space="preserve">- формировать навыки правописания звонких и глухих согласных в </w:t>
      </w:r>
      <w:proofErr w:type="gramStart"/>
      <w:r>
        <w:rPr>
          <w:rStyle w:val="c48"/>
          <w:color w:val="000000"/>
        </w:rPr>
        <w:t>корне слова</w:t>
      </w:r>
      <w:proofErr w:type="gramEnd"/>
      <w:r>
        <w:rPr>
          <w:rStyle w:val="c48"/>
          <w:color w:val="000000"/>
        </w:rPr>
        <w:t>.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48"/>
          <w:b/>
          <w:bCs/>
          <w:i/>
          <w:iCs/>
          <w:color w:val="000000"/>
        </w:rPr>
        <w:t>Метапредметные</w:t>
      </w:r>
      <w:proofErr w:type="spellEnd"/>
      <w:r>
        <w:rPr>
          <w:rStyle w:val="c48"/>
          <w:b/>
          <w:bCs/>
          <w:i/>
          <w:iCs/>
          <w:color w:val="000000"/>
        </w:rPr>
        <w:t xml:space="preserve"> результаты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b/>
          <w:bCs/>
          <w:color w:val="000000"/>
          <w:u w:val="single"/>
        </w:rPr>
        <w:t>Регулятивные УУД: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1. Организовывать свое рабочее место под руководством учителя.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color w:val="000000"/>
        </w:rPr>
        <w:t>2. Осуществлять контроль в форме сличения своей работы с заданным эталоном.</w:t>
      </w:r>
    </w:p>
    <w:p w:rsidR="00B7469D" w:rsidRDefault="00B7469D" w:rsidP="00B7469D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8"/>
          <w:color w:val="000000"/>
        </w:rPr>
        <w:t>3.Вносить необходимые дополнения, исправления в свою работу.</w:t>
      </w:r>
    </w:p>
    <w:p w:rsidR="00B7469D" w:rsidRDefault="00B7469D" w:rsidP="00B7469D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8"/>
          <w:color w:val="000000"/>
        </w:rPr>
        <w:t>4. В сотрудничестве с учителем определять последовательность изучения материала.</w:t>
      </w:r>
    </w:p>
    <w:p w:rsidR="00B7469D" w:rsidRDefault="00B7469D" w:rsidP="00B7469D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b/>
          <w:bCs/>
          <w:color w:val="000000"/>
          <w:u w:val="single"/>
        </w:rPr>
        <w:t>Познавательные УУД:</w:t>
      </w:r>
    </w:p>
    <w:p w:rsidR="00B7469D" w:rsidRDefault="00B7469D" w:rsidP="00B7469D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8"/>
          <w:color w:val="000000"/>
        </w:rPr>
        <w:t>1. Ориентироваться в учебниках (система обозначений, структура текста, рубрики, словарь, содержание).</w:t>
      </w:r>
    </w:p>
    <w:p w:rsidR="00B7469D" w:rsidRDefault="00B7469D" w:rsidP="00B7469D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8"/>
          <w:color w:val="000000"/>
        </w:rPr>
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</w:r>
    </w:p>
    <w:p w:rsidR="00B7469D" w:rsidRDefault="00B7469D" w:rsidP="00B7469D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8"/>
          <w:color w:val="000000"/>
        </w:rPr>
        <w:t>3. Понимать информацию, представленную в виде текста, рисунков, схем.</w:t>
      </w:r>
    </w:p>
    <w:p w:rsidR="00B7469D" w:rsidRDefault="00B7469D" w:rsidP="00B7469D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8"/>
          <w:color w:val="000000"/>
        </w:rPr>
        <w:t>4. Сравнивать предметы, объекты: находить общее и различие.</w:t>
      </w:r>
    </w:p>
    <w:p w:rsidR="00B7469D" w:rsidRDefault="00B7469D" w:rsidP="00B7469D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8"/>
          <w:color w:val="000000"/>
        </w:rPr>
        <w:t>5. Группировать, классифицировать предметы, объекты на основе существенных признаков, по заданным критериям.</w:t>
      </w:r>
    </w:p>
    <w:p w:rsidR="00B7469D" w:rsidRDefault="00B7469D" w:rsidP="00B7469D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b/>
          <w:bCs/>
          <w:color w:val="000000"/>
          <w:u w:val="single"/>
        </w:rPr>
        <w:t>Коммуникативные УУД:</w:t>
      </w:r>
      <w:r>
        <w:rPr>
          <w:rStyle w:val="c28"/>
          <w:color w:val="000000"/>
        </w:rPr>
        <w:t>1. Соблюдать простейшие нормы речевого этикета: здороваться, прощаться, благодарить.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8"/>
          <w:color w:val="000000"/>
        </w:rPr>
        <w:t xml:space="preserve">2. Вступать в  диалог (отвечать на вопросы, задавать вопросы, уточнять </w:t>
      </w:r>
      <w:proofErr w:type="gramStart"/>
      <w:r>
        <w:rPr>
          <w:rStyle w:val="c28"/>
          <w:color w:val="000000"/>
        </w:rPr>
        <w:t>непонятное</w:t>
      </w:r>
      <w:proofErr w:type="gramEnd"/>
      <w:r>
        <w:rPr>
          <w:rStyle w:val="c28"/>
          <w:color w:val="000000"/>
        </w:rPr>
        <w:t>).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8"/>
          <w:color w:val="000000"/>
        </w:rPr>
        <w:lastRenderedPageBreak/>
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8"/>
          <w:color w:val="000000"/>
        </w:rPr>
        <w:t>4.Участвовать в коллективном обсуждении учебной проблемы.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b/>
          <w:bCs/>
          <w:color w:val="000000"/>
          <w:u w:val="single"/>
        </w:rPr>
        <w:t>Личностные УУД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8"/>
          <w:color w:val="000000"/>
        </w:rPr>
        <w:t>1. Воспринимать объединяющую роль России как государства, территории проживания и общности языка. Соотносить понятия «родная природа» и «Родина».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8"/>
          <w:color w:val="000000"/>
        </w:rPr>
        <w:t xml:space="preserve">2. Проявлять уважение  к своей семье, ценить взаимопомощь и </w:t>
      </w:r>
      <w:proofErr w:type="spellStart"/>
      <w:r>
        <w:rPr>
          <w:rStyle w:val="c28"/>
          <w:color w:val="000000"/>
        </w:rPr>
        <w:t>взаимоподдержку</w:t>
      </w:r>
      <w:proofErr w:type="spellEnd"/>
      <w:r>
        <w:rPr>
          <w:rStyle w:val="c28"/>
          <w:color w:val="000000"/>
        </w:rPr>
        <w:t xml:space="preserve"> членов семьи и друзей.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8"/>
          <w:color w:val="000000"/>
        </w:rPr>
        <w:t>3. Принимать новый статус «ученик», внутреннюю позицию школьника на уровне положительного отношения к школе, принимать образ «хорошего ученика».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8"/>
          <w:color w:val="000000"/>
        </w:rPr>
        <w:t>4. Внимательно относиться к собственным переживаниям и переживаниям других людей; нравственному содержанию поступков.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8"/>
          <w:color w:val="000000"/>
        </w:rPr>
        <w:t>5. Выполнять правила личной гигиены, безопасного поведения в школе, дома, на улице, в общественных местах.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8"/>
          <w:color w:val="000000"/>
        </w:rPr>
        <w:t>6. Внимательно относиться к красоте окружающего мира, произведениям искусства.</w:t>
      </w:r>
    </w:p>
    <w:p w:rsidR="00B7469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Style w:val="c28"/>
          <w:color w:val="000000"/>
        </w:rPr>
      </w:pPr>
      <w:r>
        <w:rPr>
          <w:rStyle w:val="c28"/>
          <w:color w:val="000000"/>
        </w:rPr>
        <w:t>7.Адекватно воспринимать оценку учителя.</w:t>
      </w:r>
    </w:p>
    <w:p w:rsidR="00B7469D" w:rsidRPr="00B7469D" w:rsidRDefault="00B7469D" w:rsidP="00B7469D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B746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Виды речевой и читательской деятельности</w:t>
      </w:r>
      <w:r w:rsidRPr="00B74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7469D" w:rsidRPr="00B7469D" w:rsidRDefault="00B7469D" w:rsidP="00B746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</w:t>
      </w:r>
      <w:r w:rsidRPr="00B74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B74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щиеся научатся:</w:t>
      </w:r>
    </w:p>
    <w:p w:rsidR="00B7469D" w:rsidRPr="00B7469D" w:rsidRDefault="00B7469D" w:rsidP="00B7469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eastAsia="ru-RU"/>
        </w:rPr>
      </w:pPr>
      <w:r w:rsidRPr="00B74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воспринимать на слух различные виды текстов (художественные, научно-познавательные, учебные, справочные);</w:t>
      </w:r>
    </w:p>
    <w:p w:rsidR="00B7469D" w:rsidRPr="00B7469D" w:rsidRDefault="00B7469D" w:rsidP="00B7469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eastAsia="ru-RU"/>
        </w:rPr>
      </w:pPr>
      <w:r w:rsidRPr="00B74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осознавать цели изучения темы, толковать их в соответствии с изучаемым материалом под руководством учителя;</w:t>
      </w:r>
    </w:p>
    <w:p w:rsidR="00B7469D" w:rsidRPr="00B7469D" w:rsidRDefault="00B7469D" w:rsidP="00B7469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eastAsia="ru-RU"/>
        </w:rPr>
      </w:pPr>
      <w:r w:rsidRPr="00B74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по слогам и целыми словами с постепенным увеличением скорости чтения, понимать смысл прочитанного;</w:t>
      </w:r>
    </w:p>
    <w:p w:rsidR="00B7469D" w:rsidRPr="00B7469D" w:rsidRDefault="00B7469D" w:rsidP="00B7469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eastAsia="ru-RU"/>
        </w:rPr>
      </w:pPr>
      <w:r w:rsidRPr="00B74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различные книги, осуществлять выбор книги для самостоятельного чтения по названию, оглавлению, обложке;</w:t>
      </w:r>
    </w:p>
    <w:p w:rsidR="00B7469D" w:rsidRPr="00B7469D" w:rsidRDefault="00B7469D" w:rsidP="00B7469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eastAsia="ru-RU"/>
        </w:rPr>
      </w:pPr>
      <w:r w:rsidRPr="00B74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понятия добро и зло, на основе прочитанных рассказов и сказок;</w:t>
      </w:r>
    </w:p>
    <w:p w:rsidR="00B7469D" w:rsidRPr="00B7469D" w:rsidRDefault="00B7469D" w:rsidP="00B7469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eastAsia="ru-RU"/>
        </w:rPr>
      </w:pPr>
      <w:r w:rsidRPr="00B74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участие в коллективных беседах по прочитанным, прослушанным произведениям; отвечать на вопросы по их содержанию;</w:t>
      </w:r>
    </w:p>
    <w:p w:rsidR="00B7469D" w:rsidRPr="00B7469D" w:rsidRDefault="00B7469D" w:rsidP="00B7469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eastAsia="ru-RU"/>
        </w:rPr>
      </w:pPr>
      <w:r w:rsidRPr="00B74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отвечать на вопрос: «Почему автор дал своему произведению такое название?»; «Чем тебе запомнился тот или иной герой произведения?»;</w:t>
      </w:r>
    </w:p>
    <w:p w:rsidR="00B7469D" w:rsidRPr="00B7469D" w:rsidRDefault="00B7469D" w:rsidP="00B7469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eastAsia="ru-RU"/>
        </w:rPr>
      </w:pPr>
      <w:r w:rsidRPr="00B74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</w:t>
      </w:r>
    </w:p>
    <w:p w:rsidR="00B7469D" w:rsidRPr="00B7469D" w:rsidRDefault="00B7469D" w:rsidP="00B7469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eastAsia="ru-RU"/>
        </w:rPr>
      </w:pPr>
      <w:r w:rsidRPr="00B74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научно-познавательный и художественный тексты; выявлять их особенности под руководством учителя;</w:t>
      </w:r>
    </w:p>
    <w:p w:rsidR="00B7469D" w:rsidRPr="00B7469D" w:rsidRDefault="00B7469D" w:rsidP="00B7469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eastAsia="ru-RU"/>
        </w:rPr>
      </w:pPr>
      <w:r w:rsidRPr="00B74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с помощью учителя (о каком предмете идёт речь, как догадались) загадки, сопоставлять их с отгадками;</w:t>
      </w:r>
    </w:p>
    <w:p w:rsidR="00B7469D" w:rsidRPr="00B7469D" w:rsidRDefault="00B7469D" w:rsidP="00B7469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eastAsia="ru-RU"/>
        </w:rPr>
      </w:pPr>
      <w:r w:rsidRPr="00B74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и понимать смысл пословиц и поговорок, воспринимать их как народную мудрость, соотносить содержание произведения с пословицей и поговоркой.</w:t>
      </w:r>
    </w:p>
    <w:p w:rsidR="00B7469D" w:rsidRPr="00B7469D" w:rsidRDefault="00B7469D" w:rsidP="00B746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74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B7469D" w:rsidRPr="00B7469D" w:rsidRDefault="00B7469D" w:rsidP="00B7469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B74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читать, соблюдая орфоэпические и интонационные нормы чтения;</w:t>
      </w:r>
    </w:p>
    <w:p w:rsidR="00B7469D" w:rsidRPr="00B7469D" w:rsidRDefault="00B7469D" w:rsidP="00B7469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lang w:eastAsia="ru-RU"/>
        </w:rPr>
      </w:pPr>
      <w:r w:rsidRPr="00B74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целыми словами с постепенным увеличением скорости чтения; при чтении отражать настроение автора;</w:t>
      </w:r>
    </w:p>
    <w:p w:rsidR="00B7469D" w:rsidRPr="00B7469D" w:rsidRDefault="00B7469D" w:rsidP="00B7469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lang w:eastAsia="ru-RU"/>
        </w:rPr>
      </w:pPr>
      <w:r w:rsidRPr="00B74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ориентироваться в учебной книге, её элементах; находить сходные элементы в книге художественной;</w:t>
      </w:r>
    </w:p>
    <w:p w:rsidR="00B7469D" w:rsidRPr="00B7469D" w:rsidRDefault="00B7469D" w:rsidP="00B7469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lang w:eastAsia="ru-RU"/>
        </w:rPr>
      </w:pPr>
      <w:r w:rsidRPr="00B74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рабочей тетради.</w:t>
      </w:r>
    </w:p>
    <w:p w:rsidR="00B7469D" w:rsidRPr="00B7469D" w:rsidRDefault="00B7469D" w:rsidP="00B7469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lang w:eastAsia="ru-RU"/>
        </w:rPr>
      </w:pPr>
      <w:r w:rsidRPr="00B74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B7469D" w:rsidRPr="00B7469D" w:rsidRDefault="00B7469D" w:rsidP="00B7469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lang w:eastAsia="ru-RU"/>
        </w:rPr>
      </w:pPr>
      <w:r w:rsidRPr="00B74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B7469D" w:rsidRPr="00B7469D" w:rsidRDefault="00B7469D" w:rsidP="00B7469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lang w:eastAsia="ru-RU"/>
        </w:rPr>
      </w:pPr>
      <w:r w:rsidRPr="00B74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пересказывать текст подробно на основе коллективно составленного плана и под руководством учителя.</w:t>
      </w:r>
    </w:p>
    <w:p w:rsidR="00B7469D" w:rsidRPr="00B7469D" w:rsidRDefault="00B7469D" w:rsidP="00B7469D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000000"/>
          <w:lang w:eastAsia="ru-RU"/>
        </w:rPr>
      </w:pPr>
      <w:r w:rsidRPr="00B746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Творческая деятельность</w:t>
      </w:r>
    </w:p>
    <w:p w:rsidR="00B7469D" w:rsidRPr="00B7469D" w:rsidRDefault="00B7469D" w:rsidP="00B7469D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</w:t>
      </w:r>
      <w:r w:rsidRPr="00B74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B74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щиеся научатся:</w:t>
      </w:r>
    </w:p>
    <w:p w:rsidR="00B7469D" w:rsidRPr="00B7469D" w:rsidRDefault="00B7469D" w:rsidP="00B7469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lang w:eastAsia="ru-RU"/>
        </w:rPr>
      </w:pPr>
      <w:r w:rsidRPr="00B74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пересказывать текст подробно на основе картинного плана под руководством учителя;</w:t>
      </w:r>
    </w:p>
    <w:p w:rsidR="00B7469D" w:rsidRPr="00B7469D" w:rsidRDefault="00B7469D" w:rsidP="00B7469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lang w:eastAsia="ru-RU"/>
        </w:rPr>
      </w:pPr>
      <w:r w:rsidRPr="00B74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восстанавливать деформированный текст на основе картинного плана под руководством учителя;</w:t>
      </w:r>
    </w:p>
    <w:p w:rsidR="00B7469D" w:rsidRPr="00B7469D" w:rsidRDefault="00B7469D" w:rsidP="00B7469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lang w:eastAsia="ru-RU"/>
        </w:rPr>
      </w:pPr>
      <w:r w:rsidRPr="00B74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высказывание на тему прочитанного или прослушанного произведения.</w:t>
      </w:r>
    </w:p>
    <w:p w:rsidR="00B7469D" w:rsidRPr="00B7469D" w:rsidRDefault="00B7469D" w:rsidP="00B7469D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000000"/>
          <w:lang w:eastAsia="ru-RU"/>
        </w:rPr>
      </w:pPr>
      <w:r w:rsidRPr="00B74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B7469D" w:rsidRPr="00B7469D" w:rsidRDefault="00B7469D" w:rsidP="00B7469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lang w:eastAsia="ru-RU"/>
        </w:rPr>
      </w:pPr>
      <w:r w:rsidRPr="00B74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небольшие высказывания о ценности дружбы и семейных отношений под руководством учителя; 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:rsidR="00B7469D" w:rsidRPr="00B7469D" w:rsidRDefault="00B7469D" w:rsidP="00B7469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lang w:eastAsia="ru-RU"/>
        </w:rPr>
      </w:pPr>
      <w:r w:rsidRPr="00B74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сочинять свои загадки в соответствии с представленными тематическими группами, используя средства художественной выразительности.</w:t>
      </w:r>
    </w:p>
    <w:p w:rsidR="00B7469D" w:rsidRPr="00B7469D" w:rsidRDefault="00B7469D" w:rsidP="00B7469D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000000"/>
          <w:lang w:eastAsia="ru-RU"/>
        </w:rPr>
      </w:pPr>
      <w:r w:rsidRPr="00B746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Литературоведческая пропедевтика</w:t>
      </w:r>
      <w:r w:rsidRPr="00B74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7469D" w:rsidRPr="00B7469D" w:rsidRDefault="00B7469D" w:rsidP="00B7469D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Обу</w:t>
      </w:r>
      <w:r w:rsidRPr="00B74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B74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щиеся научатся:</w:t>
      </w:r>
    </w:p>
    <w:p w:rsidR="00B7469D" w:rsidRPr="00B7469D" w:rsidRDefault="00B7469D" w:rsidP="00B7469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lang w:eastAsia="ru-RU"/>
        </w:rPr>
      </w:pPr>
      <w:r w:rsidRPr="00B74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различать малые фольклорные жанры (загадка, песенка, </w:t>
      </w:r>
      <w:proofErr w:type="spellStart"/>
      <w:r w:rsidRPr="00B74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потешка</w:t>
      </w:r>
      <w:proofErr w:type="spellEnd"/>
      <w:r w:rsidRPr="00B74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и большие фольклорные жанры (сказка);</w:t>
      </w:r>
    </w:p>
    <w:p w:rsidR="00B7469D" w:rsidRPr="00B7469D" w:rsidRDefault="00B7469D" w:rsidP="00B7469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lang w:eastAsia="ru-RU"/>
        </w:rPr>
      </w:pPr>
      <w:r w:rsidRPr="00B74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отличать прозаический текст от </w:t>
      </w:r>
      <w:proofErr w:type="gramStart"/>
      <w:r w:rsidRPr="00B74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поэтического</w:t>
      </w:r>
      <w:proofErr w:type="gramEnd"/>
      <w:r w:rsidRPr="00B74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B7469D" w:rsidRPr="00B7469D" w:rsidRDefault="00B7469D" w:rsidP="00B7469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lang w:eastAsia="ru-RU"/>
        </w:rPr>
      </w:pPr>
      <w:r w:rsidRPr="00B74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находить различия </w:t>
      </w:r>
      <w:proofErr w:type="gramStart"/>
      <w:r w:rsidRPr="00B74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 научно-познавательным</w:t>
      </w:r>
      <w:proofErr w:type="gramEnd"/>
      <w:r w:rsidRPr="00B74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художественным текстом;</w:t>
      </w:r>
    </w:p>
    <w:p w:rsidR="00B7469D" w:rsidRPr="00B7469D" w:rsidRDefault="00B7469D" w:rsidP="00B7469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lang w:eastAsia="ru-RU"/>
        </w:rPr>
      </w:pPr>
      <w:r w:rsidRPr="00B74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называть героев произведения, давать характеристику.</w:t>
      </w:r>
    </w:p>
    <w:p w:rsidR="00B7469D" w:rsidRPr="00B7469D" w:rsidRDefault="00B7469D" w:rsidP="00B7469D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000000"/>
          <w:lang w:eastAsia="ru-RU"/>
        </w:rPr>
      </w:pPr>
      <w:r w:rsidRPr="00B74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B7469D" w:rsidRPr="00B7469D" w:rsidRDefault="00B7469D" w:rsidP="00B7469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lang w:eastAsia="ru-RU"/>
        </w:rPr>
      </w:pPr>
      <w:r w:rsidRPr="00B74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отгадывать загадки на основе выявления существенных признаков предметов, осознавать особенности русских загадок, соотносить их с народными ремёслами, распределять загадки по тематическим группам, составлять свои загадки в соответствии с тематическими группами;</w:t>
      </w:r>
    </w:p>
    <w:p w:rsidR="00B7469D" w:rsidRPr="00B7469D" w:rsidRDefault="00B7469D" w:rsidP="00B7469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lang w:eastAsia="ru-RU"/>
        </w:rPr>
      </w:pPr>
      <w:r w:rsidRPr="00B74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в текстах народных и литературных сказок факты, связанные с историей России, её культурой (исторические события, традиции, костюмы, быт, праздники, верования и пр.);</w:t>
      </w:r>
    </w:p>
    <w:p w:rsidR="00B7469D" w:rsidRPr="00B7469D" w:rsidRDefault="00B7469D" w:rsidP="00B7469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lang w:eastAsia="ru-RU"/>
        </w:rPr>
      </w:pPr>
      <w:r w:rsidRPr="00B74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использовать знания о рифме, особенностях стихотворения, сказки, загадки, небылицы, песенки, </w:t>
      </w:r>
      <w:proofErr w:type="spellStart"/>
      <w:r w:rsidRPr="00B74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B74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юмористического произведения в своей творческой деятельности.</w:t>
      </w:r>
    </w:p>
    <w:p w:rsidR="00775153" w:rsidRDefault="00775153" w:rsidP="00775153">
      <w:pPr>
        <w:pStyle w:val="a9"/>
        <w:shd w:val="clear" w:color="auto" w:fill="FFFFFF"/>
        <w:rPr>
          <w:color w:val="000000"/>
        </w:rPr>
      </w:pPr>
      <w:r>
        <w:rPr>
          <w:rFonts w:eastAsia="Calibri"/>
          <w:lang w:eastAsia="en-US"/>
        </w:rPr>
        <w:t xml:space="preserve">  </w:t>
      </w:r>
      <w:r>
        <w:rPr>
          <w:b/>
          <w:color w:val="000000"/>
          <w:shd w:val="clear" w:color="auto" w:fill="FFFFFF"/>
        </w:rPr>
        <w:t>Содержание учебного предмета</w:t>
      </w:r>
    </w:p>
    <w:p w:rsidR="00775153" w:rsidRDefault="00775153" w:rsidP="00775153">
      <w:pPr>
        <w:pStyle w:val="a9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Добукварный</w:t>
      </w:r>
      <w:proofErr w:type="spellEnd"/>
      <w:r>
        <w:rPr>
          <w:b/>
          <w:bCs/>
          <w:color w:val="000000"/>
          <w:shd w:val="clear" w:color="auto" w:fill="FFFFFF"/>
        </w:rPr>
        <w:t xml:space="preserve"> период (</w:t>
      </w:r>
      <w:r w:rsidR="007544AE">
        <w:rPr>
          <w:b/>
          <w:bCs/>
        </w:rPr>
        <w:t>11</w:t>
      </w:r>
      <w:r>
        <w:rPr>
          <w:b/>
          <w:bCs/>
        </w:rPr>
        <w:t xml:space="preserve"> ч)</w:t>
      </w:r>
      <w:r>
        <w:rPr>
          <w:color w:val="000000"/>
          <w:shd w:val="clear" w:color="auto" w:fill="FFFFFF"/>
        </w:rPr>
        <w:t xml:space="preserve"> </w:t>
      </w:r>
    </w:p>
    <w:p w:rsidR="00775153" w:rsidRPr="008B1A94" w:rsidRDefault="00775153" w:rsidP="0077515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1A94">
        <w:rPr>
          <w:b/>
          <w:bCs/>
          <w:color w:val="000000"/>
        </w:rPr>
        <w:t>Речь </w:t>
      </w:r>
      <w:r w:rsidRPr="008B1A94">
        <w:rPr>
          <w:color w:val="000000"/>
        </w:rPr>
        <w:t>(устная и письменная) - общее представление.</w:t>
      </w:r>
    </w:p>
    <w:p w:rsidR="00775153" w:rsidRPr="008B1A94" w:rsidRDefault="00775153" w:rsidP="0077515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1A94">
        <w:rPr>
          <w:b/>
          <w:bCs/>
          <w:color w:val="000000"/>
        </w:rPr>
        <w:t>Предложение и слово. </w:t>
      </w:r>
      <w:r w:rsidRPr="008B1A94">
        <w:rPr>
          <w:color w:val="000000"/>
        </w:rPr>
        <w:t>Членение речи на предложения, пред</w:t>
      </w:r>
      <w:r w:rsidRPr="008B1A94">
        <w:rPr>
          <w:color w:val="000000"/>
        </w:rPr>
        <w:softHyphen/>
        <w:t>ложения на слова, слова на слоги с использованием графических схем.</w:t>
      </w:r>
    </w:p>
    <w:p w:rsidR="00775153" w:rsidRPr="008B1A94" w:rsidRDefault="00775153" w:rsidP="0077515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1A94">
        <w:rPr>
          <w:b/>
          <w:bCs/>
          <w:color w:val="000000"/>
        </w:rPr>
        <w:t>Слог, ударение. </w:t>
      </w:r>
      <w:r w:rsidRPr="008B1A94">
        <w:rPr>
          <w:color w:val="000000"/>
        </w:rPr>
        <w:t>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</w:t>
      </w:r>
    </w:p>
    <w:p w:rsidR="00775153" w:rsidRPr="008B1A94" w:rsidRDefault="00775153" w:rsidP="0077515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1A94">
        <w:rPr>
          <w:b/>
          <w:bCs/>
          <w:color w:val="000000"/>
        </w:rPr>
        <w:t>Звуки и буквы. </w:t>
      </w:r>
      <w:r w:rsidRPr="008B1A94">
        <w:rPr>
          <w:color w:val="000000"/>
        </w:rPr>
        <w:t>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</w:t>
      </w:r>
      <w:r w:rsidRPr="008B1A94">
        <w:rPr>
          <w:color w:val="000000"/>
        </w:rPr>
        <w:softHyphen/>
        <w:t>лости рта, наличие или отсутствие голоса, слогообразующая роль гласных.</w:t>
      </w:r>
    </w:p>
    <w:p w:rsidR="00775153" w:rsidRPr="008B1A94" w:rsidRDefault="00775153" w:rsidP="0077515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1A94">
        <w:rPr>
          <w:color w:val="000000"/>
        </w:rPr>
        <w:t xml:space="preserve">Выделение в словах отдельных звуков (гласных и согласных), </w:t>
      </w:r>
      <w:proofErr w:type="spellStart"/>
      <w:r w:rsidRPr="008B1A94">
        <w:rPr>
          <w:color w:val="000000"/>
        </w:rPr>
        <w:t>слого-звуковой</w:t>
      </w:r>
      <w:proofErr w:type="spellEnd"/>
      <w:r w:rsidRPr="008B1A94">
        <w:rPr>
          <w:color w:val="000000"/>
        </w:rPr>
        <w:t xml:space="preserve"> анализ слов (установление количества звуков в слове, их характера, последовательности), выделение </w:t>
      </w:r>
      <w:r w:rsidRPr="008B1A94">
        <w:rPr>
          <w:color w:val="000000"/>
        </w:rPr>
        <w:lastRenderedPageBreak/>
        <w:t>ударных слогов, соотнесение слышимого и произносимого слова со схе</w:t>
      </w:r>
      <w:r w:rsidRPr="008B1A94">
        <w:rPr>
          <w:color w:val="000000"/>
        </w:rPr>
        <w:softHyphen/>
        <w:t xml:space="preserve">мой-моделью, отражающей его </w:t>
      </w:r>
      <w:proofErr w:type="spellStart"/>
      <w:r w:rsidRPr="008B1A94">
        <w:rPr>
          <w:color w:val="000000"/>
        </w:rPr>
        <w:t>слого-звуковую</w:t>
      </w:r>
      <w:proofErr w:type="spellEnd"/>
      <w:r w:rsidRPr="008B1A94">
        <w:rPr>
          <w:color w:val="000000"/>
        </w:rPr>
        <w:t xml:space="preserve"> структуру.</w:t>
      </w:r>
    </w:p>
    <w:p w:rsidR="00775153" w:rsidRPr="008B1A94" w:rsidRDefault="00775153" w:rsidP="0077515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1A94">
        <w:rPr>
          <w:color w:val="000000"/>
        </w:rPr>
        <w:t>Самостоятельный подбор слов с заданным звуком, нахожде</w:t>
      </w:r>
      <w:r w:rsidRPr="008B1A94">
        <w:rPr>
          <w:color w:val="000000"/>
        </w:rPr>
        <w:softHyphen/>
        <w:t>ние соответствия между произносимыми (а впоследствии и чита</w:t>
      </w:r>
      <w:r w:rsidRPr="008B1A94">
        <w:rPr>
          <w:color w:val="000000"/>
        </w:rPr>
        <w:softHyphen/>
        <w:t xml:space="preserve">емыми) словами и предъявленными </w:t>
      </w:r>
      <w:proofErr w:type="spellStart"/>
      <w:r w:rsidRPr="008B1A94">
        <w:rPr>
          <w:color w:val="000000"/>
        </w:rPr>
        <w:t>слого-звуковыми</w:t>
      </w:r>
      <w:proofErr w:type="spellEnd"/>
      <w:r w:rsidRPr="008B1A94">
        <w:rPr>
          <w:color w:val="000000"/>
        </w:rPr>
        <w:t xml:space="preserve"> схемами–моделями.</w:t>
      </w:r>
    </w:p>
    <w:p w:rsidR="00775153" w:rsidRPr="008B1A94" w:rsidRDefault="00775153" w:rsidP="0077515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1A94">
        <w:rPr>
          <w:color w:val="000000"/>
        </w:rPr>
        <w:t>Знакомство с буквами </w:t>
      </w:r>
      <w:r w:rsidRPr="008B1A94">
        <w:rPr>
          <w:b/>
          <w:bCs/>
          <w:i/>
          <w:iCs/>
          <w:color w:val="000000"/>
        </w:rPr>
        <w:t>а, о, и, ы, у, </w:t>
      </w:r>
      <w:r w:rsidRPr="008B1A94">
        <w:rPr>
          <w:color w:val="000000"/>
        </w:rPr>
        <w:t>узнавание букв по их ха</w:t>
      </w:r>
      <w:r w:rsidRPr="008B1A94">
        <w:rPr>
          <w:color w:val="000000"/>
        </w:rPr>
        <w:softHyphen/>
        <w:t>рактерным признакам (изолированно и в составе слова, в раз</w:t>
      </w:r>
      <w:r w:rsidRPr="008B1A94">
        <w:rPr>
          <w:color w:val="000000"/>
        </w:rPr>
        <w:softHyphen/>
        <w:t>личных позициях), правильное соотнесение звуков и букв.</w:t>
      </w:r>
    </w:p>
    <w:p w:rsidR="00775153" w:rsidRPr="008B1A94" w:rsidRDefault="00775153" w:rsidP="00775153">
      <w:pPr>
        <w:pStyle w:val="a9"/>
        <w:shd w:val="clear" w:color="auto" w:fill="FFFFFF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  Содержание </w:t>
      </w:r>
      <w:r>
        <w:rPr>
          <w:b/>
          <w:bCs/>
          <w:color w:val="000000"/>
          <w:shd w:val="clear" w:color="auto" w:fill="FFFFFF"/>
        </w:rPr>
        <w:t>букварного периода (</w:t>
      </w:r>
      <w:r>
        <w:rPr>
          <w:b/>
          <w:bCs/>
        </w:rPr>
        <w:t xml:space="preserve">58 ч). </w:t>
      </w:r>
      <w:r w:rsidRPr="008B1A94">
        <w:rPr>
          <w:color w:val="000000"/>
        </w:rPr>
        <w:t>Согласные и гласные звуки и буквы, ознакомление со спосо</w:t>
      </w:r>
      <w:r w:rsidRPr="008B1A94">
        <w:rPr>
          <w:color w:val="000000"/>
        </w:rPr>
        <w:softHyphen/>
        <w:t>бами обозначения твердости и мягкости согласных.</w:t>
      </w:r>
    </w:p>
    <w:p w:rsidR="00775153" w:rsidRPr="008B1A94" w:rsidRDefault="00775153" w:rsidP="0077515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1A94">
        <w:rPr>
          <w:color w:val="000000"/>
        </w:rPr>
        <w:t>Чтение слогов-«слияний» с ориентировкой на гласную букву, чтение слогов с изученными буквами.</w:t>
      </w:r>
    </w:p>
    <w:p w:rsidR="00775153" w:rsidRPr="008B1A94" w:rsidRDefault="00775153" w:rsidP="0077515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1A94">
        <w:rPr>
          <w:color w:val="000000"/>
        </w:rPr>
        <w:t xml:space="preserve">Составление из букв и слогов разрезной азбуки слов (после предварительного </w:t>
      </w:r>
      <w:proofErr w:type="spellStart"/>
      <w:r w:rsidRPr="008B1A94">
        <w:rPr>
          <w:color w:val="000000"/>
        </w:rPr>
        <w:t>слого-звукового</w:t>
      </w:r>
      <w:proofErr w:type="spellEnd"/>
      <w:r w:rsidRPr="008B1A94">
        <w:rPr>
          <w:color w:val="000000"/>
        </w:rPr>
        <w:t xml:space="preserve"> анализа, а затем и без него), их чтение.</w:t>
      </w:r>
    </w:p>
    <w:p w:rsidR="00775153" w:rsidRPr="008B1A94" w:rsidRDefault="00775153" w:rsidP="0077515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1A94">
        <w:rPr>
          <w:color w:val="000000"/>
        </w:rPr>
        <w:t>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</w:t>
      </w:r>
      <w:r w:rsidRPr="008B1A94">
        <w:rPr>
          <w:color w:val="000000"/>
        </w:rPr>
        <w:softHyphen/>
        <w:t>ния ориентиров в читаемом слове, места ударения в нем.</w:t>
      </w:r>
    </w:p>
    <w:p w:rsidR="00775153" w:rsidRPr="008B1A94" w:rsidRDefault="00775153" w:rsidP="0077515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1A94">
        <w:rPr>
          <w:color w:val="000000"/>
        </w:rPr>
        <w:t>Знакомство с правилами гигиены чтения.</w:t>
      </w:r>
    </w:p>
    <w:p w:rsidR="00775153" w:rsidRDefault="00775153" w:rsidP="00775153">
      <w:pPr>
        <w:pStyle w:val="a9"/>
        <w:shd w:val="clear" w:color="auto" w:fill="FFFFFF"/>
        <w:jc w:val="both"/>
        <w:rPr>
          <w:color w:val="000000"/>
        </w:rPr>
      </w:pPr>
      <w:r>
        <w:rPr>
          <w:color w:val="000000"/>
          <w:shd w:val="clear" w:color="auto" w:fill="FFFFFF"/>
        </w:rPr>
        <w:t>. </w:t>
      </w:r>
      <w:proofErr w:type="spellStart"/>
      <w:r>
        <w:rPr>
          <w:b/>
          <w:bCs/>
          <w:color w:val="000000"/>
          <w:shd w:val="clear" w:color="auto" w:fill="FFFFFF"/>
        </w:rPr>
        <w:t>Послебукварный</w:t>
      </w:r>
      <w:proofErr w:type="spellEnd"/>
      <w:r>
        <w:rPr>
          <w:b/>
          <w:bCs/>
          <w:color w:val="000000"/>
          <w:shd w:val="clear" w:color="auto" w:fill="FFFFFF"/>
        </w:rPr>
        <w:t xml:space="preserve"> (заключительный) (</w:t>
      </w:r>
      <w:r>
        <w:rPr>
          <w:b/>
          <w:bCs/>
        </w:rPr>
        <w:t xml:space="preserve">19 ч). </w:t>
      </w:r>
      <w:r>
        <w:rPr>
          <w:b/>
          <w:bCs/>
          <w:color w:val="000000"/>
          <w:shd w:val="clear" w:color="auto" w:fill="FFFFFF"/>
        </w:rPr>
        <w:t> </w:t>
      </w:r>
      <w:proofErr w:type="gramStart"/>
      <w:r w:rsidRPr="008B1A94">
        <w:rPr>
          <w:color w:val="000000"/>
          <w:shd w:val="clear" w:color="auto" w:fill="FFFFFF"/>
        </w:rPr>
        <w:t>Чтение небольших художественных произведений А. Пуш</w:t>
      </w:r>
      <w:r w:rsidRPr="008B1A94">
        <w:rPr>
          <w:color w:val="000000"/>
          <w:shd w:val="clear" w:color="auto" w:fill="FFFFFF"/>
        </w:rPr>
        <w:softHyphen/>
        <w:t xml:space="preserve">кина, Л. Толстого, Б. Житкова, К. Чуковского, С. Маршака, В. Осеевой, С. Михалкова, А. </w:t>
      </w:r>
      <w:proofErr w:type="spellStart"/>
      <w:r w:rsidRPr="008B1A94">
        <w:rPr>
          <w:color w:val="000000"/>
          <w:shd w:val="clear" w:color="auto" w:fill="FFFFFF"/>
        </w:rPr>
        <w:t>Барто</w:t>
      </w:r>
      <w:proofErr w:type="spellEnd"/>
      <w:r w:rsidRPr="008B1A94">
        <w:rPr>
          <w:color w:val="000000"/>
          <w:shd w:val="clear" w:color="auto" w:fill="FFFFFF"/>
        </w:rPr>
        <w:t xml:space="preserve"> о природе, о детях, о труде, о Родине и т. д. Совершенствование навыка чтения.</w:t>
      </w:r>
      <w:proofErr w:type="gramEnd"/>
      <w:r w:rsidRPr="008B1A94">
        <w:rPr>
          <w:color w:val="000000"/>
          <w:shd w:val="clear" w:color="auto" w:fill="FFFFFF"/>
        </w:rPr>
        <w:t>  В круг чтения детей входят произведения отечественных и зарубежных писателей, составляющие золотой фонд литературы, произведения устного народного творчества, стихи, рассказы, сказки современных писателей.</w:t>
      </w:r>
    </w:p>
    <w:p w:rsidR="00775153" w:rsidRDefault="00775153" w:rsidP="00775153">
      <w:pPr>
        <w:pStyle w:val="a9"/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Все произведения сгруппированы по жанрово </w:t>
      </w:r>
      <w:proofErr w:type="gramStart"/>
      <w:r>
        <w:rPr>
          <w:color w:val="000000"/>
          <w:shd w:val="clear" w:color="auto" w:fill="FFFFFF"/>
        </w:rPr>
        <w:t>-т</w:t>
      </w:r>
      <w:proofErr w:type="gramEnd"/>
      <w:r>
        <w:rPr>
          <w:color w:val="000000"/>
          <w:shd w:val="clear" w:color="auto" w:fill="FFFFFF"/>
        </w:rPr>
        <w:t>ематическому принципу. Главные темы отражают наиболее важные и интересные для данного возраста детей стороны их жизни и окружающего мира.</w:t>
      </w:r>
    </w:p>
    <w:p w:rsidR="00D25DCD" w:rsidRDefault="00D25DCD" w:rsidP="00D25DCD">
      <w:pPr>
        <w:pStyle w:val="a9"/>
        <w:shd w:val="clear" w:color="auto" w:fill="FFFFFF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Литературное чтение (40ч)</w:t>
      </w:r>
    </w:p>
    <w:p w:rsidR="00D25DCD" w:rsidRDefault="00D25DCD" w:rsidP="00D25DCD">
      <w:pPr>
        <w:pStyle w:val="a9"/>
        <w:shd w:val="clear" w:color="auto" w:fill="FFFFFF"/>
        <w:jc w:val="center"/>
        <w:rPr>
          <w:color w:val="000000"/>
        </w:rPr>
      </w:pPr>
      <w:r>
        <w:rPr>
          <w:color w:val="000000"/>
          <w:shd w:val="clear" w:color="auto" w:fill="FFFFFF"/>
        </w:rPr>
        <w:t>Содержание программы</w:t>
      </w:r>
    </w:p>
    <w:p w:rsidR="00775153" w:rsidRDefault="00775153" w:rsidP="00775153">
      <w:pPr>
        <w:pStyle w:val="a9"/>
        <w:shd w:val="clear" w:color="auto" w:fill="FFFFFF"/>
        <w:jc w:val="both"/>
        <w:rPr>
          <w:color w:val="000000"/>
        </w:rPr>
      </w:pPr>
      <w:r>
        <w:rPr>
          <w:color w:val="000000"/>
          <w:shd w:val="clear" w:color="auto" w:fill="FFFFFF"/>
        </w:rPr>
        <w:t> </w:t>
      </w:r>
      <w:r>
        <w:rPr>
          <w:b/>
          <w:color w:val="000000"/>
          <w:shd w:val="clear" w:color="auto" w:fill="FFFFFF"/>
        </w:rPr>
        <w:t>Вводный урок (1 ч)</w:t>
      </w:r>
    </w:p>
    <w:p w:rsidR="00775153" w:rsidRDefault="00775153" w:rsidP="00775153">
      <w:pPr>
        <w:pStyle w:val="a9"/>
        <w:shd w:val="clear" w:color="auto" w:fill="FFFFFF"/>
        <w:jc w:val="both"/>
        <w:rPr>
          <w:color w:val="000000"/>
        </w:rPr>
      </w:pPr>
      <w:r>
        <w:rPr>
          <w:b/>
          <w:color w:val="000000"/>
          <w:shd w:val="clear" w:color="auto" w:fill="FFFFFF"/>
        </w:rPr>
        <w:t>Жили-были буквы (7 ч)</w:t>
      </w:r>
    </w:p>
    <w:p w:rsidR="00775153" w:rsidRDefault="00775153" w:rsidP="00775153">
      <w:pPr>
        <w:pStyle w:val="a9"/>
        <w:shd w:val="clear" w:color="auto" w:fill="FFFFFF"/>
        <w:jc w:val="both"/>
        <w:rPr>
          <w:color w:val="000000"/>
        </w:rPr>
      </w:pPr>
      <w:r>
        <w:rPr>
          <w:color w:val="000000"/>
          <w:shd w:val="clear" w:color="auto" w:fill="FFFFFF"/>
        </w:rPr>
        <w:t>Стихи, рассказы и сказки, написанные В. Данько, И. </w:t>
      </w:r>
      <w:proofErr w:type="spellStart"/>
      <w:r>
        <w:rPr>
          <w:color w:val="000000"/>
          <w:shd w:val="clear" w:color="auto" w:fill="FFFFFF"/>
        </w:rPr>
        <w:t>Токмаковой</w:t>
      </w:r>
      <w:proofErr w:type="spellEnd"/>
      <w:r>
        <w:rPr>
          <w:color w:val="000000"/>
          <w:shd w:val="clear" w:color="auto" w:fill="FFFFFF"/>
        </w:rPr>
        <w:t>, С. Черным, Ф. </w:t>
      </w:r>
      <w:proofErr w:type="spellStart"/>
      <w:r>
        <w:rPr>
          <w:color w:val="000000"/>
          <w:shd w:val="clear" w:color="auto" w:fill="FFFFFF"/>
        </w:rPr>
        <w:t>Кривиным</w:t>
      </w:r>
      <w:proofErr w:type="spellEnd"/>
      <w:r>
        <w:rPr>
          <w:color w:val="000000"/>
          <w:shd w:val="clear" w:color="auto" w:fill="FFFFFF"/>
        </w:rPr>
        <w:t>, Т. Собакиным.</w:t>
      </w:r>
    </w:p>
    <w:p w:rsidR="00775153" w:rsidRDefault="00775153" w:rsidP="00775153">
      <w:pPr>
        <w:pStyle w:val="a9"/>
        <w:shd w:val="clear" w:color="auto" w:fill="FFFFFF"/>
        <w:jc w:val="both"/>
        <w:rPr>
          <w:color w:val="000000"/>
        </w:rPr>
      </w:pPr>
      <w:r>
        <w:rPr>
          <w:b/>
          <w:color w:val="000000"/>
          <w:shd w:val="clear" w:color="auto" w:fill="FFFFFF"/>
        </w:rPr>
        <w:t>Сказки, загадки, небылицы (7 ч)</w:t>
      </w:r>
    </w:p>
    <w:p w:rsidR="00775153" w:rsidRDefault="00775153" w:rsidP="00775153">
      <w:pPr>
        <w:pStyle w:val="a9"/>
        <w:shd w:val="clear" w:color="auto" w:fill="FFFFFF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Произведения устного народного творчества: песенки, загадки, </w:t>
      </w:r>
      <w:proofErr w:type="spellStart"/>
      <w:r>
        <w:rPr>
          <w:color w:val="000000"/>
          <w:shd w:val="clear" w:color="auto" w:fill="FFFFFF"/>
        </w:rPr>
        <w:t>потешки</w:t>
      </w:r>
      <w:proofErr w:type="spellEnd"/>
      <w:r>
        <w:rPr>
          <w:color w:val="000000"/>
          <w:shd w:val="clear" w:color="auto" w:fill="FFFFFF"/>
        </w:rPr>
        <w:t xml:space="preserve">, небылицы и сказки. Отрывки из сказок А. Пушкина. </w:t>
      </w:r>
      <w:proofErr w:type="spellStart"/>
      <w:r>
        <w:rPr>
          <w:color w:val="000000"/>
          <w:shd w:val="clear" w:color="auto" w:fill="FFFFFF"/>
        </w:rPr>
        <w:t>Потешки</w:t>
      </w:r>
      <w:proofErr w:type="spellEnd"/>
      <w:r>
        <w:rPr>
          <w:color w:val="000000"/>
          <w:shd w:val="clear" w:color="auto" w:fill="FFFFFF"/>
        </w:rPr>
        <w:t>, песенки из зарубежного фольклора.</w:t>
      </w:r>
    </w:p>
    <w:p w:rsidR="00775153" w:rsidRDefault="00775153" w:rsidP="00775153">
      <w:pPr>
        <w:pStyle w:val="a9"/>
        <w:shd w:val="clear" w:color="auto" w:fill="FFFFFF"/>
        <w:jc w:val="both"/>
        <w:rPr>
          <w:color w:val="000000"/>
        </w:rPr>
      </w:pPr>
      <w:r>
        <w:rPr>
          <w:b/>
          <w:color w:val="000000"/>
          <w:shd w:val="clear" w:color="auto" w:fill="FFFFFF"/>
        </w:rPr>
        <w:t>Апрель, апрель! Звенит капель (5 ч)</w:t>
      </w:r>
    </w:p>
    <w:p w:rsidR="00775153" w:rsidRDefault="00775153" w:rsidP="00775153">
      <w:pPr>
        <w:pStyle w:val="a9"/>
        <w:shd w:val="clear" w:color="auto" w:fill="FFFFFF"/>
        <w:jc w:val="both"/>
        <w:rPr>
          <w:color w:val="000000"/>
        </w:rPr>
      </w:pPr>
      <w:r>
        <w:rPr>
          <w:color w:val="000000"/>
          <w:shd w:val="clear" w:color="auto" w:fill="FFFFFF"/>
        </w:rPr>
        <w:lastRenderedPageBreak/>
        <w:t>Стихи А. </w:t>
      </w:r>
      <w:proofErr w:type="spellStart"/>
      <w:r>
        <w:rPr>
          <w:color w:val="000000"/>
          <w:shd w:val="clear" w:color="auto" w:fill="FFFFFF"/>
        </w:rPr>
        <w:t>Майкова</w:t>
      </w:r>
      <w:proofErr w:type="spellEnd"/>
      <w:r>
        <w:rPr>
          <w:color w:val="000000"/>
          <w:shd w:val="clear" w:color="auto" w:fill="FFFFFF"/>
        </w:rPr>
        <w:t>, А. Плещеева, С. Маршака, И. </w:t>
      </w:r>
      <w:proofErr w:type="spellStart"/>
      <w:r>
        <w:rPr>
          <w:color w:val="000000"/>
          <w:shd w:val="clear" w:color="auto" w:fill="FFFFFF"/>
        </w:rPr>
        <w:t>Токмаковой</w:t>
      </w:r>
      <w:proofErr w:type="spellEnd"/>
      <w:r>
        <w:rPr>
          <w:color w:val="000000"/>
          <w:shd w:val="clear" w:color="auto" w:fill="FFFFFF"/>
        </w:rPr>
        <w:t>, Т. Белозерова, Е. Трутневой, В. </w:t>
      </w:r>
      <w:proofErr w:type="spellStart"/>
      <w:r>
        <w:rPr>
          <w:color w:val="000000"/>
          <w:shd w:val="clear" w:color="auto" w:fill="FFFFFF"/>
        </w:rPr>
        <w:t>Берестова</w:t>
      </w:r>
      <w:proofErr w:type="spellEnd"/>
      <w:r>
        <w:rPr>
          <w:color w:val="000000"/>
          <w:shd w:val="clear" w:color="auto" w:fill="FFFFFF"/>
        </w:rPr>
        <w:t>, В. Лунина о русской природе.</w:t>
      </w:r>
    </w:p>
    <w:p w:rsidR="00775153" w:rsidRDefault="00775153" w:rsidP="00775153">
      <w:pPr>
        <w:pStyle w:val="a9"/>
        <w:shd w:val="clear" w:color="auto" w:fill="FFFFFF"/>
        <w:jc w:val="both"/>
        <w:rPr>
          <w:color w:val="000000"/>
        </w:rPr>
      </w:pPr>
      <w:r>
        <w:rPr>
          <w:b/>
          <w:color w:val="000000"/>
          <w:shd w:val="clear" w:color="auto" w:fill="FFFFFF"/>
        </w:rPr>
        <w:t>И в шутку и всерьез</w:t>
      </w:r>
      <w:r>
        <w:rPr>
          <w:color w:val="000000"/>
          <w:shd w:val="clear" w:color="auto" w:fill="FFFFFF"/>
        </w:rPr>
        <w:t> </w:t>
      </w:r>
      <w:r>
        <w:rPr>
          <w:b/>
          <w:color w:val="000000"/>
          <w:shd w:val="clear" w:color="auto" w:fill="FFFFFF"/>
        </w:rPr>
        <w:t>(7 ч)</w:t>
      </w:r>
    </w:p>
    <w:p w:rsidR="00775153" w:rsidRDefault="00775153" w:rsidP="00775153">
      <w:pPr>
        <w:pStyle w:val="a9"/>
        <w:shd w:val="clear" w:color="auto" w:fill="FFFFFF"/>
        <w:jc w:val="both"/>
        <w:rPr>
          <w:color w:val="000000"/>
        </w:rPr>
      </w:pPr>
      <w:r>
        <w:rPr>
          <w:color w:val="000000"/>
          <w:shd w:val="clear" w:color="auto" w:fill="FFFFFF"/>
        </w:rPr>
        <w:t>Произведения Н. Артюховой, О. Григорьева, И. </w:t>
      </w:r>
      <w:proofErr w:type="spellStart"/>
      <w:r>
        <w:rPr>
          <w:color w:val="000000"/>
          <w:shd w:val="clear" w:color="auto" w:fill="FFFFFF"/>
        </w:rPr>
        <w:t>Токмаковой</w:t>
      </w:r>
      <w:proofErr w:type="spellEnd"/>
      <w:r>
        <w:rPr>
          <w:color w:val="000000"/>
          <w:shd w:val="clear" w:color="auto" w:fill="FFFFFF"/>
        </w:rPr>
        <w:t>, М. </w:t>
      </w:r>
      <w:proofErr w:type="spellStart"/>
      <w:r>
        <w:rPr>
          <w:color w:val="000000"/>
          <w:shd w:val="clear" w:color="auto" w:fill="FFFFFF"/>
        </w:rPr>
        <w:t>Пляцковского</w:t>
      </w:r>
      <w:proofErr w:type="spellEnd"/>
      <w:r>
        <w:rPr>
          <w:color w:val="000000"/>
          <w:shd w:val="clear" w:color="auto" w:fill="FFFFFF"/>
        </w:rPr>
        <w:t>, К. Чуковского, Г. Кружкова, И. Пивоваровой.</w:t>
      </w:r>
    </w:p>
    <w:p w:rsidR="00775153" w:rsidRDefault="00775153" w:rsidP="00775153">
      <w:pPr>
        <w:pStyle w:val="a9"/>
        <w:shd w:val="clear" w:color="auto" w:fill="FFFFFF"/>
        <w:jc w:val="both"/>
        <w:rPr>
          <w:color w:val="000000"/>
        </w:rPr>
      </w:pPr>
      <w:r>
        <w:rPr>
          <w:b/>
          <w:color w:val="000000"/>
          <w:shd w:val="clear" w:color="auto" w:fill="FFFFFF"/>
        </w:rPr>
        <w:t>Я и мои друзья (7 ч)</w:t>
      </w:r>
    </w:p>
    <w:p w:rsidR="00775153" w:rsidRDefault="00775153" w:rsidP="00775153">
      <w:pPr>
        <w:pStyle w:val="a9"/>
        <w:shd w:val="clear" w:color="auto" w:fill="FFFFFF"/>
        <w:jc w:val="both"/>
        <w:rPr>
          <w:color w:val="000000"/>
        </w:rPr>
      </w:pPr>
      <w:r>
        <w:rPr>
          <w:color w:val="000000"/>
          <w:shd w:val="clear" w:color="auto" w:fill="FFFFFF"/>
        </w:rPr>
        <w:t>Рассказы и стихи, написанные Ю. Ермолаевым, Е. Благининой, В. Орловым, С. Михалковым, Р. </w:t>
      </w:r>
      <w:proofErr w:type="spellStart"/>
      <w:r>
        <w:rPr>
          <w:color w:val="000000"/>
          <w:shd w:val="clear" w:color="auto" w:fill="FFFFFF"/>
        </w:rPr>
        <w:t>Сефом</w:t>
      </w:r>
      <w:proofErr w:type="spellEnd"/>
      <w:r>
        <w:rPr>
          <w:color w:val="000000"/>
          <w:shd w:val="clear" w:color="auto" w:fill="FFFFFF"/>
        </w:rPr>
        <w:t>, Ю. </w:t>
      </w:r>
      <w:proofErr w:type="spellStart"/>
      <w:r>
        <w:rPr>
          <w:color w:val="000000"/>
          <w:shd w:val="clear" w:color="auto" w:fill="FFFFFF"/>
        </w:rPr>
        <w:t>Энтиным</w:t>
      </w:r>
      <w:proofErr w:type="spellEnd"/>
      <w:r>
        <w:rPr>
          <w:color w:val="000000"/>
          <w:shd w:val="clear" w:color="auto" w:fill="FFFFFF"/>
        </w:rPr>
        <w:t>, В. Берестовым, А. </w:t>
      </w:r>
      <w:proofErr w:type="spellStart"/>
      <w:r>
        <w:rPr>
          <w:color w:val="000000"/>
          <w:shd w:val="clear" w:color="auto" w:fill="FFFFFF"/>
        </w:rPr>
        <w:t>Барто</w:t>
      </w:r>
      <w:proofErr w:type="spellEnd"/>
      <w:r>
        <w:rPr>
          <w:color w:val="000000"/>
          <w:shd w:val="clear" w:color="auto" w:fill="FFFFFF"/>
        </w:rPr>
        <w:t xml:space="preserve">, С. Маршаком, Я. Акимом, о детях, их взаимоотношениях, об умении общаться друг с другом и </w:t>
      </w:r>
      <w:proofErr w:type="gramStart"/>
      <w:r>
        <w:rPr>
          <w:color w:val="000000"/>
          <w:shd w:val="clear" w:color="auto" w:fill="FFFFFF"/>
        </w:rPr>
        <w:t>со</w:t>
      </w:r>
      <w:proofErr w:type="gramEnd"/>
      <w:r>
        <w:rPr>
          <w:color w:val="000000"/>
          <w:shd w:val="clear" w:color="auto" w:fill="FFFFFF"/>
        </w:rPr>
        <w:t xml:space="preserve"> взрослыми.</w:t>
      </w:r>
    </w:p>
    <w:p w:rsidR="00775153" w:rsidRDefault="00775153" w:rsidP="00775153">
      <w:pPr>
        <w:pStyle w:val="a9"/>
        <w:shd w:val="clear" w:color="auto" w:fill="FFFFFF"/>
        <w:jc w:val="both"/>
        <w:rPr>
          <w:color w:val="000000"/>
        </w:rPr>
      </w:pPr>
      <w:r>
        <w:rPr>
          <w:b/>
          <w:color w:val="000000"/>
          <w:shd w:val="clear" w:color="auto" w:fill="FFFFFF"/>
        </w:rPr>
        <w:t>О братьях наших меньших (6 ч)</w:t>
      </w:r>
    </w:p>
    <w:p w:rsidR="006958AC" w:rsidRPr="00775153" w:rsidRDefault="00775153" w:rsidP="00775153">
      <w:pPr>
        <w:pStyle w:val="a9"/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Произведения о взаимоотношениях человека с природой, рассказы и стихи С. Михалкова, В. Осеевой, И. </w:t>
      </w:r>
      <w:proofErr w:type="spellStart"/>
      <w:r>
        <w:rPr>
          <w:color w:val="000000"/>
          <w:shd w:val="clear" w:color="auto" w:fill="FFFFFF"/>
        </w:rPr>
        <w:t>Токмаковой</w:t>
      </w:r>
      <w:proofErr w:type="spellEnd"/>
      <w:r>
        <w:rPr>
          <w:color w:val="000000"/>
          <w:shd w:val="clear" w:color="auto" w:fill="FFFFFF"/>
        </w:rPr>
        <w:t>, М. </w:t>
      </w:r>
      <w:proofErr w:type="spellStart"/>
      <w:r>
        <w:rPr>
          <w:color w:val="000000"/>
          <w:shd w:val="clear" w:color="auto" w:fill="FFFFFF"/>
        </w:rPr>
        <w:t>Пляцковского</w:t>
      </w:r>
      <w:proofErr w:type="spellEnd"/>
      <w:r>
        <w:rPr>
          <w:color w:val="000000"/>
          <w:shd w:val="clear" w:color="auto" w:fill="FFFFFF"/>
        </w:rPr>
        <w:t>, Г. Сапгира, В. </w:t>
      </w:r>
      <w:proofErr w:type="spellStart"/>
      <w:r>
        <w:rPr>
          <w:color w:val="000000"/>
          <w:shd w:val="clear" w:color="auto" w:fill="FFFFFF"/>
        </w:rPr>
        <w:t>Берестова</w:t>
      </w:r>
      <w:proofErr w:type="spellEnd"/>
      <w:r>
        <w:rPr>
          <w:color w:val="000000"/>
          <w:shd w:val="clear" w:color="auto" w:fill="FFFFFF"/>
        </w:rPr>
        <w:t>, Н. Сладкова, Д. Хармса, К. Ушинского.</w:t>
      </w:r>
    </w:p>
    <w:tbl>
      <w:tblPr>
        <w:tblpPr w:leftFromText="180" w:rightFromText="180" w:vertAnchor="text" w:horzAnchor="page" w:tblpX="1593" w:tblpY="54"/>
        <w:tblOverlap w:val="never"/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8"/>
        <w:gridCol w:w="1300"/>
        <w:gridCol w:w="1504"/>
        <w:gridCol w:w="2407"/>
        <w:gridCol w:w="16"/>
      </w:tblGrid>
      <w:tr w:rsidR="006958AC" w:rsidTr="00BB6930">
        <w:trPr>
          <w:trHeight w:val="156"/>
        </w:trPr>
        <w:tc>
          <w:tcPr>
            <w:tcW w:w="9622" w:type="dxa"/>
            <w:gridSpan w:val="6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КАЛЕНДАРНО</w:t>
            </w:r>
            <w:r w:rsidRPr="00EA71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ТЕМАТИЧЕСКОЕ ПЛАНИРОВАНИЕ  </w:t>
            </w:r>
          </w:p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   ОБУЧЕНИЮ ГРАМОТЕ (чтение)   </w:t>
            </w:r>
          </w:p>
        </w:tc>
      </w:tr>
      <w:tr w:rsidR="006958AC" w:rsidTr="00BB6930">
        <w:trPr>
          <w:trHeight w:val="156"/>
        </w:trPr>
        <w:tc>
          <w:tcPr>
            <w:tcW w:w="567" w:type="dxa"/>
            <w:vMerge w:val="restart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828" w:type="dxa"/>
            <w:vMerge w:val="restart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804" w:type="dxa"/>
            <w:gridSpan w:val="2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23" w:type="dxa"/>
            <w:gridSpan w:val="2"/>
            <w:vMerge w:val="restart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6958AC" w:rsidTr="00BB6930">
        <w:trPr>
          <w:trHeight w:val="156"/>
        </w:trPr>
        <w:tc>
          <w:tcPr>
            <w:tcW w:w="567" w:type="dxa"/>
            <w:vMerge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04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423" w:type="dxa"/>
            <w:gridSpan w:val="2"/>
            <w:vMerge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958AC" w:rsidTr="00BB6930">
        <w:trPr>
          <w:trHeight w:val="156"/>
        </w:trPr>
        <w:tc>
          <w:tcPr>
            <w:tcW w:w="9622" w:type="dxa"/>
            <w:gridSpan w:val="6"/>
          </w:tcPr>
          <w:p w:rsidR="006958AC" w:rsidRDefault="00AF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Подготовительный период – 11</w:t>
            </w:r>
            <w:r w:rsidR="00EA71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6958AC" w:rsidTr="00BB6930">
        <w:trPr>
          <w:trHeight w:val="156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6958AC" w:rsidRPr="00FC2A54" w:rsidRDefault="00EA71C7" w:rsidP="00C04B16">
            <w:pPr>
              <w:pStyle w:val="ae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FC2A54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C2A54">
              <w:rPr>
                <w:rFonts w:ascii="Times New Roman" w:hAnsi="Times New Roman"/>
                <w:sz w:val="24"/>
                <w:szCs w:val="24"/>
                <w:lang w:eastAsia="ru-RU"/>
              </w:rPr>
              <w:t>«Азбука» - первая учебная книга.</w:t>
            </w:r>
            <w:r w:rsidRPr="00FC2A54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C2A54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работы с учебной книгой. Правила поведения на уроке.</w:t>
            </w:r>
            <w:r w:rsidR="005B66A6" w:rsidRPr="00FC2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Речь устная и письменная. Предложение. Речевой этикет в ситуациях учебного общения.</w:t>
            </w:r>
            <w:r w:rsidR="005B66A6" w:rsidRPr="00FC2A54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B66A6" w:rsidRPr="00FC2A54">
              <w:rPr>
                <w:rFonts w:ascii="Times New Roman" w:hAnsi="Times New Roman"/>
                <w:sz w:val="24"/>
                <w:szCs w:val="24"/>
                <w:lang w:eastAsia="ru-RU"/>
              </w:rPr>
              <w:t>Пословицы и поговорки об учении.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 w:rsidTr="00BB6930">
        <w:trPr>
          <w:trHeight w:val="156"/>
        </w:trPr>
        <w:tc>
          <w:tcPr>
            <w:tcW w:w="567" w:type="dxa"/>
          </w:tcPr>
          <w:p w:rsidR="006958AC" w:rsidRDefault="005B6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6958AC" w:rsidRPr="00FC2A54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A54">
              <w:rPr>
                <w:rFonts w:ascii="Times New Roman" w:hAnsi="Times New Roman"/>
                <w:sz w:val="24"/>
                <w:szCs w:val="24"/>
                <w:lang w:eastAsia="ru-RU"/>
              </w:rPr>
              <w:t>Слово и предложение. Выделение слов из предложений. Пословицы о труде и трудолюбии.</w:t>
            </w:r>
            <w:r w:rsidR="005B66A6" w:rsidRPr="00FC2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Слог как минимальная произносительная единица языка. Моделирование слов при помощи схем.</w:t>
            </w:r>
            <w:r w:rsidR="005B66A6" w:rsidRPr="00FC2A54">
              <w:t xml:space="preserve"> </w:t>
            </w:r>
            <w:r w:rsidR="005B66A6" w:rsidRPr="00FC2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с книгой. </w:t>
            </w:r>
            <w:proofErr w:type="spellStart"/>
            <w:r w:rsidR="005B66A6" w:rsidRPr="00FC2A54">
              <w:rPr>
                <w:rFonts w:ascii="Times New Roman" w:hAnsi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="005B66A6" w:rsidRPr="00FC2A5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0" w:type="dxa"/>
          </w:tcPr>
          <w:p w:rsidR="006958AC" w:rsidRDefault="005B6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A7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 w:rsidTr="00BB6930">
        <w:trPr>
          <w:trHeight w:val="156"/>
        </w:trPr>
        <w:tc>
          <w:tcPr>
            <w:tcW w:w="567" w:type="dxa"/>
          </w:tcPr>
          <w:p w:rsidR="006958AC" w:rsidRDefault="005B6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Ударение. Определение ударного слога в слове.  Обозначение ударения на модели слова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слогоударные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схемы). </w:t>
            </w:r>
          </w:p>
        </w:tc>
        <w:tc>
          <w:tcPr>
            <w:tcW w:w="1300" w:type="dxa"/>
          </w:tcPr>
          <w:p w:rsidR="006958AC" w:rsidRDefault="005B6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EA71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 w:rsidTr="00BB6930">
        <w:trPr>
          <w:trHeight w:val="156"/>
        </w:trPr>
        <w:tc>
          <w:tcPr>
            <w:tcW w:w="567" w:type="dxa"/>
          </w:tcPr>
          <w:p w:rsidR="006958AC" w:rsidRDefault="005B6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</w:tcPr>
          <w:p w:rsidR="006958AC" w:rsidRDefault="00EA71C7" w:rsidP="00C04B16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Звуки в окружающем мире 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оставление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рассказа на тему «Игры и забавы детей».</w:t>
            </w:r>
          </w:p>
        </w:tc>
        <w:tc>
          <w:tcPr>
            <w:tcW w:w="1300" w:type="dxa"/>
          </w:tcPr>
          <w:p w:rsidR="006958AC" w:rsidRDefault="00771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EA71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 w:rsidTr="00BB6930">
        <w:trPr>
          <w:trHeight w:val="156"/>
        </w:trPr>
        <w:tc>
          <w:tcPr>
            <w:tcW w:w="567" w:type="dxa"/>
          </w:tcPr>
          <w:p w:rsidR="006958AC" w:rsidRDefault="005B6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Звуки в словах. Слогообразующая функция  гласных звуков. Звуковой анализ слов. </w:t>
            </w:r>
            <w:r w:rsidRPr="006B00AD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книгой. Скороговорки</w:t>
            </w:r>
            <w:proofErr w:type="gramStart"/>
            <w:r w:rsidRPr="006B00A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B00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0A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B00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читалки, </w:t>
            </w:r>
            <w:r w:rsidRPr="006B00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небылицы.</w:t>
            </w:r>
          </w:p>
        </w:tc>
        <w:tc>
          <w:tcPr>
            <w:tcW w:w="1300" w:type="dxa"/>
          </w:tcPr>
          <w:p w:rsidR="006958AC" w:rsidRDefault="00771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  <w:r w:rsidR="00EA71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 w:rsidTr="00BB6930">
        <w:trPr>
          <w:trHeight w:val="156"/>
        </w:trPr>
        <w:tc>
          <w:tcPr>
            <w:tcW w:w="567" w:type="dxa"/>
          </w:tcPr>
          <w:p w:rsidR="006958AC" w:rsidRDefault="005B6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828" w:type="dxa"/>
          </w:tcPr>
          <w:p w:rsidR="006958AC" w:rsidRDefault="00EA71C7" w:rsidP="00771DC3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Слог-слияние. Выделение слияния согласного  звука с гласным, согласного звука за пределами слияния. Правила безопасного поведения в быту</w:t>
            </w:r>
          </w:p>
        </w:tc>
        <w:tc>
          <w:tcPr>
            <w:tcW w:w="1300" w:type="dxa"/>
          </w:tcPr>
          <w:p w:rsidR="006958AC" w:rsidRDefault="00771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EA7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DC3" w:rsidTr="00BB6930">
        <w:trPr>
          <w:trHeight w:val="156"/>
        </w:trPr>
        <w:tc>
          <w:tcPr>
            <w:tcW w:w="567" w:type="dxa"/>
          </w:tcPr>
          <w:p w:rsidR="00771DC3" w:rsidRDefault="00771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771DC3" w:rsidRDefault="00771DC3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Слого-звуковой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 слов. Работа со схемами моделями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   </w:t>
            </w:r>
            <w:r w:rsidRPr="006B00AD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книгой. Любимые сказки.</w:t>
            </w:r>
          </w:p>
        </w:tc>
        <w:tc>
          <w:tcPr>
            <w:tcW w:w="1300" w:type="dxa"/>
          </w:tcPr>
          <w:p w:rsidR="00771DC3" w:rsidRDefault="00771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504" w:type="dxa"/>
          </w:tcPr>
          <w:p w:rsidR="00771DC3" w:rsidRDefault="00771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</w:tcPr>
          <w:p w:rsidR="00771DC3" w:rsidRDefault="00771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 w:rsidTr="00BB6930">
        <w:trPr>
          <w:trHeight w:val="292"/>
        </w:trPr>
        <w:tc>
          <w:tcPr>
            <w:tcW w:w="567" w:type="dxa"/>
          </w:tcPr>
          <w:p w:rsidR="006958AC" w:rsidRDefault="005B6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Гласный звук [ а],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а. </w:t>
            </w:r>
            <w:r w:rsidRPr="00FC2A54">
              <w:rPr>
                <w:rFonts w:ascii="Times New Roman" w:hAnsi="Times New Roman"/>
                <w:sz w:val="24"/>
                <w:szCs w:val="24"/>
                <w:lang w:eastAsia="ru-RU"/>
              </w:rPr>
              <w:t>Пословицы и поговорки об азбуке и пользе чтения.</w:t>
            </w:r>
          </w:p>
        </w:tc>
        <w:tc>
          <w:tcPr>
            <w:tcW w:w="1300" w:type="dxa"/>
          </w:tcPr>
          <w:p w:rsidR="006958AC" w:rsidRDefault="00A27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545F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EA71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 w:rsidTr="00BB6930">
        <w:trPr>
          <w:trHeight w:val="292"/>
        </w:trPr>
        <w:tc>
          <w:tcPr>
            <w:tcW w:w="567" w:type="dxa"/>
          </w:tcPr>
          <w:p w:rsidR="006958AC" w:rsidRDefault="005B6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Гласный звук [ о],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о. Составление рассказа по сюжетным картинкам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300" w:type="dxa"/>
          </w:tcPr>
          <w:p w:rsidR="006958AC" w:rsidRDefault="00A27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545F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EA71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 w:rsidTr="00BB6930">
        <w:trPr>
          <w:trHeight w:val="292"/>
        </w:trPr>
        <w:tc>
          <w:tcPr>
            <w:tcW w:w="567" w:type="dxa"/>
          </w:tcPr>
          <w:p w:rsidR="006958AC" w:rsidRDefault="005B6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Гласный звук [ и],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и. </w:t>
            </w:r>
          </w:p>
        </w:tc>
        <w:tc>
          <w:tcPr>
            <w:tcW w:w="1300" w:type="dxa"/>
          </w:tcPr>
          <w:p w:rsidR="006958AC" w:rsidRDefault="00545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EA71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 w:rsidTr="00BB6930">
        <w:trPr>
          <w:trHeight w:val="292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B6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Гласный звук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[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ы], буква ы. </w:t>
            </w:r>
          </w:p>
        </w:tc>
        <w:tc>
          <w:tcPr>
            <w:tcW w:w="1300" w:type="dxa"/>
          </w:tcPr>
          <w:p w:rsidR="006958AC" w:rsidRDefault="00545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EA71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 w:rsidTr="00BB6930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B6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Гласный звук [ у],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у.  </w:t>
            </w:r>
            <w:r w:rsidR="0054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Повторение и обобщение пройденного материала. </w:t>
            </w:r>
            <w:r w:rsidR="00545F92" w:rsidRPr="006B00AD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книгой. Русские народные сказки.</w:t>
            </w:r>
          </w:p>
        </w:tc>
        <w:tc>
          <w:tcPr>
            <w:tcW w:w="1300" w:type="dxa"/>
          </w:tcPr>
          <w:p w:rsidR="006958AC" w:rsidRDefault="001F0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545F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A71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 w:rsidTr="00BB6930">
        <w:trPr>
          <w:trHeight w:val="292"/>
        </w:trPr>
        <w:tc>
          <w:tcPr>
            <w:tcW w:w="9622" w:type="dxa"/>
            <w:gridSpan w:val="6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Бук</w:t>
            </w:r>
            <w:r w:rsidR="003129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варный период – 58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BB6930" w:rsidTr="00BB6930">
        <w:trPr>
          <w:trHeight w:val="292"/>
        </w:trPr>
        <w:tc>
          <w:tcPr>
            <w:tcW w:w="567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8" w:type="dxa"/>
          </w:tcPr>
          <w:p w:rsidR="00BB6930" w:rsidRDefault="00BB6930" w:rsidP="00BB6930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буквы Н, н. Смыслоразличительная функция твёрдых и мягких согласных звуков. </w:t>
            </w:r>
          </w:p>
        </w:tc>
        <w:tc>
          <w:tcPr>
            <w:tcW w:w="1300" w:type="dxa"/>
          </w:tcPr>
          <w:p w:rsidR="00BB6930" w:rsidRDefault="00BB6930" w:rsidP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504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6930" w:rsidTr="00BB6930">
        <w:trPr>
          <w:trHeight w:val="292"/>
        </w:trPr>
        <w:tc>
          <w:tcPr>
            <w:tcW w:w="567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8" w:type="dxa"/>
          </w:tcPr>
          <w:p w:rsidR="00BB6930" w:rsidRPr="00FC2A54" w:rsidRDefault="00BB6930" w:rsidP="00BB6930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A54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spellStart"/>
            <w:r w:rsidRPr="00FC2A5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FC2A54">
              <w:rPr>
                <w:rFonts w:ascii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FC2A5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Start"/>
            <w:r w:rsidRPr="00FC2A54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FC2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</w:t>
            </w:r>
            <w:proofErr w:type="gramEnd"/>
            <w:r w:rsidRPr="00FC2A54">
              <w:rPr>
                <w:rFonts w:ascii="Times New Roman" w:hAnsi="Times New Roman"/>
                <w:sz w:val="24"/>
                <w:szCs w:val="24"/>
                <w:lang w:eastAsia="ru-RU"/>
              </w:rPr>
              <w:t>буквы Н, н. Способ чтения прямого слога. Любовь к Родине. Труд на благо Родины.</w:t>
            </w:r>
          </w:p>
        </w:tc>
        <w:tc>
          <w:tcPr>
            <w:tcW w:w="1300" w:type="dxa"/>
          </w:tcPr>
          <w:p w:rsidR="00BB6930" w:rsidRDefault="00BB6930" w:rsidP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504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6930" w:rsidTr="00BB6930">
        <w:trPr>
          <w:trHeight w:val="292"/>
        </w:trPr>
        <w:tc>
          <w:tcPr>
            <w:tcW w:w="567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8" w:type="dxa"/>
          </w:tcPr>
          <w:p w:rsidR="00BB6930" w:rsidRPr="00FC2A54" w:rsidRDefault="00BB6930" w:rsidP="00BB6930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A54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[с], [с</w:t>
            </w:r>
            <w:r w:rsidRPr="00FC2A54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FC2A54">
              <w:rPr>
                <w:rFonts w:ascii="Times New Roman" w:hAnsi="Times New Roman"/>
                <w:sz w:val="24"/>
                <w:szCs w:val="24"/>
                <w:lang w:eastAsia="ru-RU"/>
              </w:rPr>
              <w:t>], буквы</w:t>
            </w:r>
            <w:proofErr w:type="gramStart"/>
            <w:r w:rsidRPr="00FC2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C2A54">
              <w:rPr>
                <w:rFonts w:ascii="Times New Roman" w:hAnsi="Times New Roman"/>
                <w:sz w:val="24"/>
                <w:szCs w:val="24"/>
                <w:lang w:eastAsia="ru-RU"/>
              </w:rPr>
              <w:t>, с. Наблюдение над родственными словами. В осеннем лесу. Бережное отношение к природе.</w:t>
            </w:r>
          </w:p>
        </w:tc>
        <w:tc>
          <w:tcPr>
            <w:tcW w:w="1300" w:type="dxa"/>
          </w:tcPr>
          <w:p w:rsidR="00BB6930" w:rsidRDefault="00BB6930" w:rsidP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504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6930" w:rsidTr="00BB6930">
        <w:trPr>
          <w:trHeight w:val="292"/>
        </w:trPr>
        <w:tc>
          <w:tcPr>
            <w:tcW w:w="567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8" w:type="dxa"/>
          </w:tcPr>
          <w:p w:rsidR="00BB6930" w:rsidRDefault="00BB6930" w:rsidP="00BB6930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[к], [к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к. Чтение слов с новой буквой. </w:t>
            </w:r>
          </w:p>
        </w:tc>
        <w:tc>
          <w:tcPr>
            <w:tcW w:w="1300" w:type="dxa"/>
          </w:tcPr>
          <w:p w:rsidR="00BB6930" w:rsidRPr="00351A66" w:rsidRDefault="00BB6930" w:rsidP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504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6930" w:rsidTr="00BB6930">
        <w:trPr>
          <w:trHeight w:val="292"/>
        </w:trPr>
        <w:tc>
          <w:tcPr>
            <w:tcW w:w="567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8" w:type="dxa"/>
          </w:tcPr>
          <w:p w:rsidR="00BB6930" w:rsidRDefault="00BB6930" w:rsidP="00BB6930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[к], [к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к. Чтение предложений с интонацией и паузами в соответствии со знаками препинания.</w:t>
            </w:r>
          </w:p>
        </w:tc>
        <w:tc>
          <w:tcPr>
            <w:tcW w:w="1300" w:type="dxa"/>
          </w:tcPr>
          <w:p w:rsidR="00BB6930" w:rsidRDefault="00BB6930" w:rsidP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1504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6930" w:rsidTr="00BB6930">
        <w:trPr>
          <w:trHeight w:val="292"/>
        </w:trPr>
        <w:tc>
          <w:tcPr>
            <w:tcW w:w="567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8" w:type="dxa"/>
          </w:tcPr>
          <w:p w:rsidR="00BB6930" w:rsidRDefault="00BB6930" w:rsidP="00BB6930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[т], [т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т. </w:t>
            </w:r>
          </w:p>
        </w:tc>
        <w:tc>
          <w:tcPr>
            <w:tcW w:w="1300" w:type="dxa"/>
          </w:tcPr>
          <w:p w:rsidR="00BB6930" w:rsidRDefault="00BB6930" w:rsidP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1504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6930" w:rsidTr="00BB6930">
        <w:trPr>
          <w:trHeight w:val="292"/>
        </w:trPr>
        <w:tc>
          <w:tcPr>
            <w:tcW w:w="567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8" w:type="dxa"/>
          </w:tcPr>
          <w:p w:rsidR="00BB6930" w:rsidRDefault="00BB6930" w:rsidP="00BB6930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[т], [т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т. Формирование навыка плавного слогового чтения. </w:t>
            </w:r>
            <w:r w:rsidRPr="006B00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с книгой. </w:t>
            </w:r>
            <w:proofErr w:type="spellStart"/>
            <w:r w:rsidRPr="006B00AD">
              <w:rPr>
                <w:rFonts w:ascii="Times New Roman" w:hAnsi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6B00AD">
              <w:rPr>
                <w:rFonts w:ascii="Times New Roman" w:hAnsi="Times New Roman"/>
                <w:sz w:val="24"/>
                <w:szCs w:val="24"/>
                <w:lang w:eastAsia="ru-RU"/>
              </w:rPr>
              <w:t>. сказка «Колосок».</w:t>
            </w:r>
          </w:p>
        </w:tc>
        <w:tc>
          <w:tcPr>
            <w:tcW w:w="1300" w:type="dxa"/>
          </w:tcPr>
          <w:p w:rsidR="00BB6930" w:rsidRDefault="00BB6930" w:rsidP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1504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6930" w:rsidTr="00BB6930">
        <w:trPr>
          <w:trHeight w:val="292"/>
        </w:trPr>
        <w:tc>
          <w:tcPr>
            <w:tcW w:w="567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8" w:type="dxa"/>
          </w:tcPr>
          <w:p w:rsidR="00BB6930" w:rsidRPr="006B00AD" w:rsidRDefault="00BB6930" w:rsidP="00BB6930">
            <w:pPr>
              <w:pStyle w:val="ae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[л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Л, л. Чтение предложений с интонацией и паузами в соответствии со знаками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препинания. </w:t>
            </w:r>
            <w:r w:rsidRPr="006B00AD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овладение диалогической формой речи. Работа над речевым этикетом.</w:t>
            </w:r>
            <w:r w:rsidRPr="00604C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B6930" w:rsidRDefault="00BB6930" w:rsidP="00BB6930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BB6930" w:rsidRDefault="00BB6930" w:rsidP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7.10</w:t>
            </w:r>
          </w:p>
        </w:tc>
        <w:tc>
          <w:tcPr>
            <w:tcW w:w="1504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6930" w:rsidTr="00BB6930">
        <w:trPr>
          <w:trHeight w:val="292"/>
        </w:trPr>
        <w:tc>
          <w:tcPr>
            <w:tcW w:w="567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828" w:type="dxa"/>
          </w:tcPr>
          <w:p w:rsidR="00BB6930" w:rsidRDefault="00BB6930" w:rsidP="00BB6930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Р, р.  </w:t>
            </w:r>
          </w:p>
        </w:tc>
        <w:tc>
          <w:tcPr>
            <w:tcW w:w="1300" w:type="dxa"/>
          </w:tcPr>
          <w:p w:rsidR="00BB6930" w:rsidRDefault="00BB6930" w:rsidP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1504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6930" w:rsidTr="00BB6930">
        <w:trPr>
          <w:trHeight w:val="292"/>
        </w:trPr>
        <w:tc>
          <w:tcPr>
            <w:tcW w:w="567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28" w:type="dxa"/>
          </w:tcPr>
          <w:p w:rsidR="00BB6930" w:rsidRDefault="00BB6930" w:rsidP="00BB6930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Р, р. Практическое овладение диалогической формой речи. </w:t>
            </w:r>
            <w:r w:rsidRPr="006B00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с книгой. Белорусская  </w:t>
            </w:r>
            <w:proofErr w:type="spellStart"/>
            <w:r w:rsidRPr="006B00AD">
              <w:rPr>
                <w:rFonts w:ascii="Times New Roman" w:hAnsi="Times New Roman"/>
                <w:sz w:val="24"/>
                <w:szCs w:val="24"/>
                <w:lang w:eastAsia="ru-RU"/>
              </w:rPr>
              <w:t>нар</w:t>
            </w:r>
            <w:proofErr w:type="gramStart"/>
            <w:r w:rsidRPr="006B00AD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B00AD">
              <w:rPr>
                <w:rFonts w:ascii="Times New Roman" w:hAnsi="Times New Roman"/>
                <w:sz w:val="24"/>
                <w:szCs w:val="24"/>
                <w:lang w:eastAsia="ru-RU"/>
              </w:rPr>
              <w:t>казка</w:t>
            </w:r>
            <w:proofErr w:type="spellEnd"/>
            <w:r w:rsidRPr="006B00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«Лёгкий хлеб».</w:t>
            </w:r>
          </w:p>
        </w:tc>
        <w:tc>
          <w:tcPr>
            <w:tcW w:w="1300" w:type="dxa"/>
          </w:tcPr>
          <w:p w:rsidR="00BB6930" w:rsidRDefault="00BB6930" w:rsidP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1504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6930" w:rsidTr="00BB6930">
        <w:trPr>
          <w:trHeight w:val="292"/>
        </w:trPr>
        <w:tc>
          <w:tcPr>
            <w:tcW w:w="567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8" w:type="dxa"/>
          </w:tcPr>
          <w:p w:rsidR="00BB6930" w:rsidRDefault="00BB6930" w:rsidP="00BB6930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[в], [в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в.  </w:t>
            </w:r>
          </w:p>
        </w:tc>
        <w:tc>
          <w:tcPr>
            <w:tcW w:w="1300" w:type="dxa"/>
          </w:tcPr>
          <w:p w:rsidR="00BB6930" w:rsidRDefault="00BB6930" w:rsidP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1504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6930" w:rsidTr="00BB6930">
        <w:trPr>
          <w:trHeight w:val="292"/>
        </w:trPr>
        <w:tc>
          <w:tcPr>
            <w:tcW w:w="567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8" w:type="dxa"/>
          </w:tcPr>
          <w:p w:rsidR="00BB6930" w:rsidRDefault="00BB6930" w:rsidP="00BB6930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[в], [в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в.  Формирования навыка чтения целыми словами.</w:t>
            </w:r>
          </w:p>
        </w:tc>
        <w:tc>
          <w:tcPr>
            <w:tcW w:w="1300" w:type="dxa"/>
          </w:tcPr>
          <w:p w:rsidR="00BB6930" w:rsidRDefault="00BB6930" w:rsidP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1504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6930" w:rsidTr="00BB6930">
        <w:trPr>
          <w:trHeight w:val="292"/>
        </w:trPr>
        <w:tc>
          <w:tcPr>
            <w:tcW w:w="567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8" w:type="dxa"/>
          </w:tcPr>
          <w:p w:rsidR="00BB6930" w:rsidRDefault="00BB6930" w:rsidP="00BB6930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Гласные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е </w:t>
            </w:r>
          </w:p>
        </w:tc>
        <w:tc>
          <w:tcPr>
            <w:tcW w:w="1300" w:type="dxa"/>
          </w:tcPr>
          <w:p w:rsidR="00BB6930" w:rsidRDefault="00BB6930" w:rsidP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1504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6930" w:rsidTr="00BB6930">
        <w:trPr>
          <w:trHeight w:val="292"/>
        </w:trPr>
        <w:tc>
          <w:tcPr>
            <w:tcW w:w="567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28" w:type="dxa"/>
          </w:tcPr>
          <w:p w:rsidR="00BB6930" w:rsidRDefault="00BB6930" w:rsidP="00BB6930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Гласные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е. Буква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начале и после гласных в середине и на конце слов. </w:t>
            </w:r>
            <w:r w:rsidRPr="006B00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с книгой. </w:t>
            </w:r>
            <w:proofErr w:type="spellStart"/>
            <w:r w:rsidRPr="006B00AD">
              <w:rPr>
                <w:rFonts w:ascii="Times New Roman" w:hAnsi="Times New Roman"/>
                <w:sz w:val="24"/>
                <w:szCs w:val="24"/>
                <w:lang w:eastAsia="ru-RU"/>
              </w:rPr>
              <w:t>Бр</w:t>
            </w:r>
            <w:proofErr w:type="gramStart"/>
            <w:r w:rsidRPr="006B00AD"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B00AD">
              <w:rPr>
                <w:rFonts w:ascii="Times New Roman" w:hAnsi="Times New Roman"/>
                <w:sz w:val="24"/>
                <w:szCs w:val="24"/>
                <w:lang w:eastAsia="ru-RU"/>
              </w:rPr>
              <w:t>римм</w:t>
            </w:r>
            <w:proofErr w:type="spellEnd"/>
            <w:r w:rsidRPr="006B00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«Золотой гусь».</w:t>
            </w:r>
          </w:p>
        </w:tc>
        <w:tc>
          <w:tcPr>
            <w:tcW w:w="1300" w:type="dxa"/>
          </w:tcPr>
          <w:p w:rsidR="00BB6930" w:rsidRDefault="00BB6930" w:rsidP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1504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6930" w:rsidTr="00BB6930">
        <w:trPr>
          <w:trHeight w:val="308"/>
        </w:trPr>
        <w:tc>
          <w:tcPr>
            <w:tcW w:w="567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28" w:type="dxa"/>
          </w:tcPr>
          <w:p w:rsidR="00BB6930" w:rsidRDefault="00BB6930" w:rsidP="00BB6930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П, п. </w:t>
            </w:r>
            <w:r w:rsidRPr="00604C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</w:tcPr>
          <w:p w:rsidR="00BB6930" w:rsidRPr="00071D72" w:rsidRDefault="00BB6930" w:rsidP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4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6930" w:rsidTr="00BB6930">
        <w:trPr>
          <w:trHeight w:val="292"/>
        </w:trPr>
        <w:tc>
          <w:tcPr>
            <w:tcW w:w="567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28" w:type="dxa"/>
          </w:tcPr>
          <w:p w:rsidR="00BB6930" w:rsidRDefault="00BB6930" w:rsidP="00BB6930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буквы П,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тение коротких текстов. </w:t>
            </w:r>
          </w:p>
        </w:tc>
        <w:tc>
          <w:tcPr>
            <w:tcW w:w="1300" w:type="dxa"/>
          </w:tcPr>
          <w:p w:rsidR="00BB6930" w:rsidRPr="00071D72" w:rsidRDefault="00BB6930" w:rsidP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504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6930" w:rsidTr="00BB6930">
        <w:trPr>
          <w:trHeight w:val="292"/>
        </w:trPr>
        <w:tc>
          <w:tcPr>
            <w:tcW w:w="567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28" w:type="dxa"/>
          </w:tcPr>
          <w:p w:rsidR="00BB6930" w:rsidRDefault="00BB6930" w:rsidP="00BB6930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[м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М, м. </w:t>
            </w:r>
          </w:p>
        </w:tc>
        <w:tc>
          <w:tcPr>
            <w:tcW w:w="1300" w:type="dxa"/>
          </w:tcPr>
          <w:p w:rsidR="00BB6930" w:rsidRPr="00071D72" w:rsidRDefault="00BB6930" w:rsidP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504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6930" w:rsidTr="00BB6930">
        <w:trPr>
          <w:trHeight w:val="308"/>
        </w:trPr>
        <w:tc>
          <w:tcPr>
            <w:tcW w:w="567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28" w:type="dxa"/>
          </w:tcPr>
          <w:p w:rsidR="00BB6930" w:rsidRDefault="00BB6930" w:rsidP="00BB6930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[м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М, м. Чтение предложений с интонацией и паузами в соответствии со знаками препинания. </w:t>
            </w:r>
            <w:r w:rsidRPr="006B00AD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книгой. Сказка Г.Х.Андерсена «Принцесса на горошине».</w:t>
            </w:r>
          </w:p>
        </w:tc>
        <w:tc>
          <w:tcPr>
            <w:tcW w:w="1300" w:type="dxa"/>
          </w:tcPr>
          <w:p w:rsidR="00BB6930" w:rsidRPr="00071D72" w:rsidRDefault="00BB6930" w:rsidP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504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6930" w:rsidTr="00BB6930">
        <w:trPr>
          <w:trHeight w:val="308"/>
        </w:trPr>
        <w:tc>
          <w:tcPr>
            <w:tcW w:w="567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28" w:type="dxa"/>
          </w:tcPr>
          <w:p w:rsidR="00BB6930" w:rsidRDefault="00BB6930" w:rsidP="00BB6930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300" w:type="dxa"/>
          </w:tcPr>
          <w:p w:rsidR="00BB6930" w:rsidRPr="00BF4F71" w:rsidRDefault="00BB6930" w:rsidP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504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6930" w:rsidTr="00BB6930">
        <w:trPr>
          <w:trHeight w:val="308"/>
        </w:trPr>
        <w:tc>
          <w:tcPr>
            <w:tcW w:w="567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28" w:type="dxa"/>
          </w:tcPr>
          <w:p w:rsidR="00BB6930" w:rsidRDefault="00BB6930" w:rsidP="00BB6930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Формирование навыка плавного чтения целыми словами. </w:t>
            </w:r>
          </w:p>
        </w:tc>
        <w:tc>
          <w:tcPr>
            <w:tcW w:w="1300" w:type="dxa"/>
          </w:tcPr>
          <w:p w:rsidR="00BB6930" w:rsidRDefault="00BB6930" w:rsidP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.11</w:t>
            </w:r>
          </w:p>
        </w:tc>
        <w:tc>
          <w:tcPr>
            <w:tcW w:w="1504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6930" w:rsidTr="00BB6930">
        <w:trPr>
          <w:trHeight w:val="308"/>
        </w:trPr>
        <w:tc>
          <w:tcPr>
            <w:tcW w:w="567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28" w:type="dxa"/>
          </w:tcPr>
          <w:p w:rsidR="00BB6930" w:rsidRDefault="00BB6930" w:rsidP="00BB6930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[б], [б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б. </w:t>
            </w:r>
          </w:p>
        </w:tc>
        <w:tc>
          <w:tcPr>
            <w:tcW w:w="1300" w:type="dxa"/>
          </w:tcPr>
          <w:p w:rsidR="00BB6930" w:rsidRDefault="00BB6930" w:rsidP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.11</w:t>
            </w:r>
          </w:p>
        </w:tc>
        <w:tc>
          <w:tcPr>
            <w:tcW w:w="1504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6930" w:rsidTr="00BB6930">
        <w:trPr>
          <w:trHeight w:val="308"/>
        </w:trPr>
        <w:tc>
          <w:tcPr>
            <w:tcW w:w="567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3828" w:type="dxa"/>
          </w:tcPr>
          <w:p w:rsidR="00BB6930" w:rsidRDefault="00BB6930" w:rsidP="00BB6930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[б], [б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б. Сопоставление слогов</w:t>
            </w:r>
          </w:p>
          <w:p w:rsidR="00BB6930" w:rsidRDefault="00BB6930" w:rsidP="00BB6930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слов с буквами б и п. </w:t>
            </w:r>
            <w:r w:rsidRPr="006B00AD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книгой. Ш.Перро «Подарок Феи».</w:t>
            </w:r>
          </w:p>
        </w:tc>
        <w:tc>
          <w:tcPr>
            <w:tcW w:w="1300" w:type="dxa"/>
          </w:tcPr>
          <w:p w:rsidR="00BB6930" w:rsidRDefault="00BB6930" w:rsidP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.11</w:t>
            </w:r>
          </w:p>
        </w:tc>
        <w:tc>
          <w:tcPr>
            <w:tcW w:w="1504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6930" w:rsidTr="00BB6930">
        <w:trPr>
          <w:trHeight w:val="308"/>
        </w:trPr>
        <w:tc>
          <w:tcPr>
            <w:tcW w:w="567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28" w:type="dxa"/>
          </w:tcPr>
          <w:p w:rsidR="00BB6930" w:rsidRDefault="00BB6930" w:rsidP="00BB6930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д.  </w:t>
            </w:r>
          </w:p>
        </w:tc>
        <w:tc>
          <w:tcPr>
            <w:tcW w:w="1300" w:type="dxa"/>
          </w:tcPr>
          <w:p w:rsidR="00BB6930" w:rsidRDefault="00BB6930" w:rsidP="00BB69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11.11</w:t>
            </w:r>
          </w:p>
        </w:tc>
        <w:tc>
          <w:tcPr>
            <w:tcW w:w="1504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6930" w:rsidTr="00BB6930">
        <w:trPr>
          <w:trHeight w:val="308"/>
        </w:trPr>
        <w:tc>
          <w:tcPr>
            <w:tcW w:w="567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28" w:type="dxa"/>
          </w:tcPr>
          <w:p w:rsidR="00BB6930" w:rsidRDefault="00BB6930" w:rsidP="00BB6930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б.  Чтение предложений с интонацией и паузами в соответствии со знаками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препинания.</w:t>
            </w:r>
          </w:p>
        </w:tc>
        <w:tc>
          <w:tcPr>
            <w:tcW w:w="1300" w:type="dxa"/>
          </w:tcPr>
          <w:p w:rsidR="00BB6930" w:rsidRDefault="00BB6930" w:rsidP="00BB69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12.11</w:t>
            </w:r>
          </w:p>
        </w:tc>
        <w:tc>
          <w:tcPr>
            <w:tcW w:w="1504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6930" w:rsidTr="00BB6930">
        <w:trPr>
          <w:trHeight w:val="308"/>
        </w:trPr>
        <w:tc>
          <w:tcPr>
            <w:tcW w:w="567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3828" w:type="dxa"/>
          </w:tcPr>
          <w:p w:rsidR="00BB6930" w:rsidRDefault="00BB6930" w:rsidP="00BB6930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д.  Сопоставление слогов и слов с буквами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 </w:t>
            </w:r>
          </w:p>
        </w:tc>
        <w:tc>
          <w:tcPr>
            <w:tcW w:w="1300" w:type="dxa"/>
          </w:tcPr>
          <w:p w:rsidR="00BB6930" w:rsidRDefault="00BB6930" w:rsidP="00BB69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13.11</w:t>
            </w:r>
          </w:p>
        </w:tc>
        <w:tc>
          <w:tcPr>
            <w:tcW w:w="1504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6930" w:rsidTr="00BB6930">
        <w:trPr>
          <w:trHeight w:val="308"/>
        </w:trPr>
        <w:tc>
          <w:tcPr>
            <w:tcW w:w="567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28" w:type="dxa"/>
          </w:tcPr>
          <w:p w:rsidR="00BB6930" w:rsidRDefault="00BB6930" w:rsidP="00BB6930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Гласные буквы Я, я. Буква Я в начале слов.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B00AD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книгой. В.Даль «Старик-годовик».</w:t>
            </w:r>
          </w:p>
        </w:tc>
        <w:tc>
          <w:tcPr>
            <w:tcW w:w="1300" w:type="dxa"/>
          </w:tcPr>
          <w:p w:rsidR="00BB6930" w:rsidRDefault="00BB6930" w:rsidP="00BB69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14.11</w:t>
            </w:r>
          </w:p>
        </w:tc>
        <w:tc>
          <w:tcPr>
            <w:tcW w:w="1504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6930" w:rsidTr="00BB6930">
        <w:trPr>
          <w:trHeight w:val="308"/>
        </w:trPr>
        <w:tc>
          <w:tcPr>
            <w:tcW w:w="567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28" w:type="dxa"/>
          </w:tcPr>
          <w:p w:rsidR="00BB6930" w:rsidRDefault="00BB6930" w:rsidP="00BB6930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Буква Я  после гласных в середине и на конце слов. </w:t>
            </w:r>
          </w:p>
        </w:tc>
        <w:tc>
          <w:tcPr>
            <w:tcW w:w="1300" w:type="dxa"/>
          </w:tcPr>
          <w:p w:rsidR="00BB6930" w:rsidRDefault="00BB6930" w:rsidP="00BB69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18.11</w:t>
            </w:r>
          </w:p>
        </w:tc>
        <w:tc>
          <w:tcPr>
            <w:tcW w:w="1504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6930" w:rsidTr="00BB6930">
        <w:trPr>
          <w:trHeight w:val="308"/>
        </w:trPr>
        <w:tc>
          <w:tcPr>
            <w:tcW w:w="567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28" w:type="dxa"/>
          </w:tcPr>
          <w:p w:rsidR="00BB6930" w:rsidRDefault="00BB6930" w:rsidP="00BB6930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Буква Я – показатель мягкости предшествующего согласного звука в слоге-слиянии. </w:t>
            </w:r>
          </w:p>
        </w:tc>
        <w:tc>
          <w:tcPr>
            <w:tcW w:w="1300" w:type="dxa"/>
          </w:tcPr>
          <w:p w:rsidR="00BB6930" w:rsidRDefault="00BB6930" w:rsidP="00BB69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19.11</w:t>
            </w:r>
          </w:p>
        </w:tc>
        <w:tc>
          <w:tcPr>
            <w:tcW w:w="1504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6930" w:rsidTr="00BB6930">
        <w:trPr>
          <w:trHeight w:val="308"/>
        </w:trPr>
        <w:tc>
          <w:tcPr>
            <w:tcW w:w="567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28" w:type="dxa"/>
          </w:tcPr>
          <w:p w:rsidR="00BB6930" w:rsidRDefault="00BB6930" w:rsidP="00BB6930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[г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Г, г. </w:t>
            </w:r>
          </w:p>
        </w:tc>
        <w:tc>
          <w:tcPr>
            <w:tcW w:w="1300" w:type="dxa"/>
          </w:tcPr>
          <w:p w:rsidR="00BB6930" w:rsidRDefault="00BB6930" w:rsidP="00BB69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20.11</w:t>
            </w:r>
          </w:p>
        </w:tc>
        <w:tc>
          <w:tcPr>
            <w:tcW w:w="1504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6930" w:rsidTr="00BB6930">
        <w:trPr>
          <w:trHeight w:val="308"/>
        </w:trPr>
        <w:tc>
          <w:tcPr>
            <w:tcW w:w="567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28" w:type="dxa"/>
          </w:tcPr>
          <w:p w:rsidR="00BB6930" w:rsidRDefault="00BB6930" w:rsidP="00BB6930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[г], [г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Г, г. Сопоставление слогов и слов с буквами г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B00AD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книгой. В.А.Жуковский «Жаворонок».</w:t>
            </w:r>
          </w:p>
        </w:tc>
        <w:tc>
          <w:tcPr>
            <w:tcW w:w="1300" w:type="dxa"/>
          </w:tcPr>
          <w:p w:rsidR="00BB6930" w:rsidRDefault="00BB6930" w:rsidP="00BB69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21.11</w:t>
            </w:r>
          </w:p>
        </w:tc>
        <w:tc>
          <w:tcPr>
            <w:tcW w:w="1504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6930" w:rsidTr="00BB6930">
        <w:trPr>
          <w:trHeight w:val="308"/>
        </w:trPr>
        <w:tc>
          <w:tcPr>
            <w:tcW w:w="567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28" w:type="dxa"/>
          </w:tcPr>
          <w:p w:rsidR="00BB6930" w:rsidRDefault="00BB6930" w:rsidP="00BB6930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Мягкий согласный звук [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Ч, ч. </w:t>
            </w:r>
          </w:p>
        </w:tc>
        <w:tc>
          <w:tcPr>
            <w:tcW w:w="1300" w:type="dxa"/>
          </w:tcPr>
          <w:p w:rsidR="00BB6930" w:rsidRDefault="00BB6930" w:rsidP="00BB69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25.11</w:t>
            </w:r>
          </w:p>
        </w:tc>
        <w:tc>
          <w:tcPr>
            <w:tcW w:w="1504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6930" w:rsidTr="00BB6930">
        <w:trPr>
          <w:trHeight w:val="308"/>
        </w:trPr>
        <w:tc>
          <w:tcPr>
            <w:tcW w:w="567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28" w:type="dxa"/>
          </w:tcPr>
          <w:p w:rsidR="00BB6930" w:rsidRDefault="00BB6930" w:rsidP="00BB6930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Мягкий согласный звук [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буквы Ч, ч. Чтение предложений с интонацией и паузами в соответствии со знаками препинания.</w:t>
            </w:r>
          </w:p>
        </w:tc>
        <w:tc>
          <w:tcPr>
            <w:tcW w:w="1300" w:type="dxa"/>
          </w:tcPr>
          <w:p w:rsidR="00BB6930" w:rsidRDefault="00BB6930" w:rsidP="00BB69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26.11</w:t>
            </w:r>
          </w:p>
        </w:tc>
        <w:tc>
          <w:tcPr>
            <w:tcW w:w="1504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6930" w:rsidTr="00BB6930">
        <w:trPr>
          <w:trHeight w:val="308"/>
        </w:trPr>
        <w:tc>
          <w:tcPr>
            <w:tcW w:w="567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28" w:type="dxa"/>
          </w:tcPr>
          <w:p w:rsidR="00BB6930" w:rsidRDefault="00BB6930" w:rsidP="00BB6930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показатель мягкости предшествующего согласного. </w:t>
            </w:r>
          </w:p>
        </w:tc>
        <w:tc>
          <w:tcPr>
            <w:tcW w:w="1300" w:type="dxa"/>
          </w:tcPr>
          <w:p w:rsidR="00BB6930" w:rsidRDefault="00BB6930" w:rsidP="00BB69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27.11</w:t>
            </w:r>
          </w:p>
        </w:tc>
        <w:tc>
          <w:tcPr>
            <w:tcW w:w="1504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6930" w:rsidTr="00BB6930">
        <w:trPr>
          <w:trHeight w:val="308"/>
        </w:trPr>
        <w:tc>
          <w:tcPr>
            <w:tcW w:w="567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28" w:type="dxa"/>
          </w:tcPr>
          <w:p w:rsidR="00BB6930" w:rsidRDefault="00BB6930" w:rsidP="00BB6930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Чтение слов с Ь в середине и в конце слова.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B00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6B00AD">
              <w:rPr>
                <w:rFonts w:ascii="Times New Roman" w:hAnsi="Times New Roman"/>
                <w:sz w:val="24"/>
                <w:szCs w:val="24"/>
                <w:lang w:eastAsia="ru-RU"/>
              </w:rPr>
              <w:t>книгой</w:t>
            </w:r>
            <w:proofErr w:type="gramStart"/>
            <w:r w:rsidRPr="006B00AD">
              <w:rPr>
                <w:rFonts w:ascii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B00AD">
              <w:rPr>
                <w:rFonts w:ascii="Times New Roman" w:hAnsi="Times New Roman"/>
                <w:sz w:val="24"/>
                <w:szCs w:val="24"/>
                <w:lang w:eastAsia="ru-RU"/>
              </w:rPr>
              <w:t>.А.Крылов</w:t>
            </w:r>
            <w:proofErr w:type="spellEnd"/>
            <w:r w:rsidRPr="006B00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«Стрекоза и Муравей».</w:t>
            </w:r>
          </w:p>
        </w:tc>
        <w:tc>
          <w:tcPr>
            <w:tcW w:w="1300" w:type="dxa"/>
          </w:tcPr>
          <w:p w:rsidR="00BB6930" w:rsidRDefault="00BB6930" w:rsidP="00BB69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28.11</w:t>
            </w:r>
          </w:p>
        </w:tc>
        <w:tc>
          <w:tcPr>
            <w:tcW w:w="1504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6930" w:rsidTr="00BB6930">
        <w:trPr>
          <w:trHeight w:val="308"/>
        </w:trPr>
        <w:tc>
          <w:tcPr>
            <w:tcW w:w="567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28" w:type="dxa"/>
          </w:tcPr>
          <w:p w:rsidR="00BB6930" w:rsidRDefault="00BB6930" w:rsidP="00BB6930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Твердый согласный звук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Сочетание ШИ.</w:t>
            </w:r>
          </w:p>
        </w:tc>
        <w:tc>
          <w:tcPr>
            <w:tcW w:w="1300" w:type="dxa"/>
          </w:tcPr>
          <w:p w:rsidR="00BB6930" w:rsidRDefault="00BB6930" w:rsidP="00BB69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2.12</w:t>
            </w:r>
          </w:p>
        </w:tc>
        <w:tc>
          <w:tcPr>
            <w:tcW w:w="1504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6930" w:rsidTr="00BB6930">
        <w:trPr>
          <w:trHeight w:val="308"/>
        </w:trPr>
        <w:tc>
          <w:tcPr>
            <w:tcW w:w="567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28" w:type="dxa"/>
          </w:tcPr>
          <w:p w:rsidR="00BB6930" w:rsidRDefault="00BB6930" w:rsidP="00BB6930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Твердый согласный звук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Чтение предложений с интонацией и паузами в соответствии со знаками препинания.</w:t>
            </w:r>
          </w:p>
        </w:tc>
        <w:tc>
          <w:tcPr>
            <w:tcW w:w="1300" w:type="dxa"/>
          </w:tcPr>
          <w:p w:rsidR="00BB6930" w:rsidRDefault="00BB6930" w:rsidP="00BB69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3.12</w:t>
            </w:r>
          </w:p>
        </w:tc>
        <w:tc>
          <w:tcPr>
            <w:tcW w:w="1504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6930" w:rsidTr="00BB6930">
        <w:trPr>
          <w:trHeight w:val="308"/>
        </w:trPr>
        <w:tc>
          <w:tcPr>
            <w:tcW w:w="567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28" w:type="dxa"/>
          </w:tcPr>
          <w:p w:rsidR="00BB6930" w:rsidRDefault="00BB6930" w:rsidP="00BB6930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Твердый согласный звук [ж],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ж. </w:t>
            </w:r>
          </w:p>
        </w:tc>
        <w:tc>
          <w:tcPr>
            <w:tcW w:w="1300" w:type="dxa"/>
          </w:tcPr>
          <w:p w:rsidR="00BB6930" w:rsidRDefault="00BB6930" w:rsidP="00BB69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4.12</w:t>
            </w:r>
          </w:p>
        </w:tc>
        <w:tc>
          <w:tcPr>
            <w:tcW w:w="1504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6930" w:rsidTr="00BB6930">
        <w:trPr>
          <w:trHeight w:val="308"/>
        </w:trPr>
        <w:tc>
          <w:tcPr>
            <w:tcW w:w="567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28" w:type="dxa"/>
          </w:tcPr>
          <w:p w:rsidR="00BB6930" w:rsidRDefault="00BB6930" w:rsidP="00BB6930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Твердый согласный звук [ж],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ж. Сопоставление звуков [ж] 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]. </w:t>
            </w:r>
            <w:r w:rsidRPr="006B00AD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книгой. К.Д.Ушинский «Ветер и солнце».</w:t>
            </w:r>
          </w:p>
        </w:tc>
        <w:tc>
          <w:tcPr>
            <w:tcW w:w="1300" w:type="dxa"/>
          </w:tcPr>
          <w:p w:rsidR="00BB6930" w:rsidRDefault="00BB6930" w:rsidP="00BB69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5.12</w:t>
            </w:r>
          </w:p>
        </w:tc>
        <w:tc>
          <w:tcPr>
            <w:tcW w:w="1504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6930" w:rsidTr="00BB6930">
        <w:trPr>
          <w:trHeight w:val="308"/>
        </w:trPr>
        <w:tc>
          <w:tcPr>
            <w:tcW w:w="567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28" w:type="dxa"/>
          </w:tcPr>
          <w:p w:rsidR="00BB6930" w:rsidRDefault="00BB6930" w:rsidP="00BB6930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Гласные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Ё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ё. </w:t>
            </w:r>
          </w:p>
        </w:tc>
        <w:tc>
          <w:tcPr>
            <w:tcW w:w="1300" w:type="dxa"/>
          </w:tcPr>
          <w:p w:rsidR="00BB6930" w:rsidRDefault="00BB6930" w:rsidP="00BB69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9.12</w:t>
            </w:r>
          </w:p>
        </w:tc>
        <w:tc>
          <w:tcPr>
            <w:tcW w:w="1504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6930" w:rsidTr="00BB6930">
        <w:trPr>
          <w:trHeight w:val="308"/>
        </w:trPr>
        <w:tc>
          <w:tcPr>
            <w:tcW w:w="567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28" w:type="dxa"/>
          </w:tcPr>
          <w:p w:rsidR="00BB6930" w:rsidRDefault="00BB6930" w:rsidP="00BB6930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Гласные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Ё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ё. Способ чтения буквы ё в начале слов и после гласных в середине и на конце слов.</w:t>
            </w:r>
          </w:p>
        </w:tc>
        <w:tc>
          <w:tcPr>
            <w:tcW w:w="1300" w:type="dxa"/>
          </w:tcPr>
          <w:p w:rsidR="00BB6930" w:rsidRDefault="00BB6930" w:rsidP="00BB69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10.12</w:t>
            </w:r>
          </w:p>
        </w:tc>
        <w:tc>
          <w:tcPr>
            <w:tcW w:w="1504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6930" w:rsidTr="00BB6930">
        <w:trPr>
          <w:trHeight w:val="308"/>
        </w:trPr>
        <w:tc>
          <w:tcPr>
            <w:tcW w:w="567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28" w:type="dxa"/>
          </w:tcPr>
          <w:p w:rsidR="00BB6930" w:rsidRDefault="00BB6930" w:rsidP="00BB6930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Звук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300" w:type="dxa"/>
          </w:tcPr>
          <w:p w:rsidR="00BB6930" w:rsidRDefault="00BB6930" w:rsidP="00BB69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11.11</w:t>
            </w:r>
          </w:p>
        </w:tc>
        <w:tc>
          <w:tcPr>
            <w:tcW w:w="1504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6930" w:rsidTr="00BB6930">
        <w:trPr>
          <w:trHeight w:val="308"/>
        </w:trPr>
        <w:tc>
          <w:tcPr>
            <w:tcW w:w="567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28" w:type="dxa"/>
          </w:tcPr>
          <w:p w:rsidR="00BB6930" w:rsidRDefault="00BB6930" w:rsidP="00BB6930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Звук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Чтение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предложений с интонацией и паузами в соответствии со знаками препинания.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B00AD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книгой. А.Гайдар «Совесть».</w:t>
            </w:r>
          </w:p>
        </w:tc>
        <w:tc>
          <w:tcPr>
            <w:tcW w:w="1300" w:type="dxa"/>
          </w:tcPr>
          <w:p w:rsidR="00BB6930" w:rsidRDefault="00BB6930" w:rsidP="00BB69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12.12</w:t>
            </w:r>
          </w:p>
        </w:tc>
        <w:tc>
          <w:tcPr>
            <w:tcW w:w="1504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6930" w:rsidTr="00BB6930">
        <w:trPr>
          <w:trHeight w:val="308"/>
        </w:trPr>
        <w:tc>
          <w:tcPr>
            <w:tcW w:w="567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3828" w:type="dxa"/>
          </w:tcPr>
          <w:p w:rsidR="00BB6930" w:rsidRDefault="00BB6930" w:rsidP="00BB6930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буквы Х, х. </w:t>
            </w:r>
          </w:p>
        </w:tc>
        <w:tc>
          <w:tcPr>
            <w:tcW w:w="1300" w:type="dxa"/>
          </w:tcPr>
          <w:p w:rsidR="00BB6930" w:rsidRDefault="00BB6930" w:rsidP="00BB69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16.12</w:t>
            </w:r>
          </w:p>
        </w:tc>
        <w:tc>
          <w:tcPr>
            <w:tcW w:w="1504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6930" w:rsidTr="00BB6930">
        <w:trPr>
          <w:trHeight w:val="308"/>
        </w:trPr>
        <w:tc>
          <w:tcPr>
            <w:tcW w:w="567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28" w:type="dxa"/>
          </w:tcPr>
          <w:p w:rsidR="00BB6930" w:rsidRDefault="00BB6930" w:rsidP="00BB6930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буквы Х, х. Чтение коротких текстов.</w:t>
            </w:r>
          </w:p>
        </w:tc>
        <w:tc>
          <w:tcPr>
            <w:tcW w:w="1300" w:type="dxa"/>
          </w:tcPr>
          <w:p w:rsidR="00BB6930" w:rsidRDefault="00BB6930" w:rsidP="00BB69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17.12</w:t>
            </w:r>
          </w:p>
        </w:tc>
        <w:tc>
          <w:tcPr>
            <w:tcW w:w="1504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6930" w:rsidTr="00BB6930">
        <w:trPr>
          <w:trHeight w:val="308"/>
        </w:trPr>
        <w:tc>
          <w:tcPr>
            <w:tcW w:w="567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28" w:type="dxa"/>
          </w:tcPr>
          <w:p w:rsidR="00BB6930" w:rsidRDefault="00BB6930" w:rsidP="00BB6930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буквы Х, х. Чтение предложений с интонацией и паузами в соответствии со знаками препинания.</w:t>
            </w:r>
          </w:p>
        </w:tc>
        <w:tc>
          <w:tcPr>
            <w:tcW w:w="1300" w:type="dxa"/>
          </w:tcPr>
          <w:p w:rsidR="00BB6930" w:rsidRDefault="00BB6930" w:rsidP="00BB69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18.12</w:t>
            </w:r>
          </w:p>
        </w:tc>
        <w:tc>
          <w:tcPr>
            <w:tcW w:w="1504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6930" w:rsidTr="00BB6930">
        <w:trPr>
          <w:trHeight w:val="308"/>
        </w:trPr>
        <w:tc>
          <w:tcPr>
            <w:tcW w:w="567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28" w:type="dxa"/>
          </w:tcPr>
          <w:p w:rsidR="00BB6930" w:rsidRDefault="00BB6930" w:rsidP="00BB6930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Гласные 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B00AD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книгой. Рассказы В.Бианки.</w:t>
            </w:r>
          </w:p>
        </w:tc>
        <w:tc>
          <w:tcPr>
            <w:tcW w:w="1300" w:type="dxa"/>
          </w:tcPr>
          <w:p w:rsidR="00BB6930" w:rsidRDefault="00BB6930" w:rsidP="00BB69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19.12</w:t>
            </w:r>
          </w:p>
        </w:tc>
        <w:tc>
          <w:tcPr>
            <w:tcW w:w="1504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6930" w:rsidTr="00BB6930">
        <w:trPr>
          <w:trHeight w:val="308"/>
        </w:trPr>
        <w:tc>
          <w:tcPr>
            <w:tcW w:w="567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28" w:type="dxa"/>
          </w:tcPr>
          <w:p w:rsidR="00BB6930" w:rsidRDefault="00BB6930" w:rsidP="00BB6930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Гласные 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Способ чтения 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начале слов и после гласных в середине и на конце слов.</w:t>
            </w:r>
          </w:p>
        </w:tc>
        <w:tc>
          <w:tcPr>
            <w:tcW w:w="1300" w:type="dxa"/>
          </w:tcPr>
          <w:p w:rsidR="00BB6930" w:rsidRDefault="00BB6930" w:rsidP="00BB69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23.12</w:t>
            </w:r>
          </w:p>
        </w:tc>
        <w:tc>
          <w:tcPr>
            <w:tcW w:w="1504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6930" w:rsidTr="00BB6930">
        <w:trPr>
          <w:gridAfter w:val="1"/>
          <w:wAfter w:w="16" w:type="dxa"/>
          <w:trHeight w:val="308"/>
        </w:trPr>
        <w:tc>
          <w:tcPr>
            <w:tcW w:w="567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28" w:type="dxa"/>
          </w:tcPr>
          <w:p w:rsidR="00BB6930" w:rsidRDefault="00BB6930" w:rsidP="00BB6930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Твердый согласный звук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300" w:type="dxa"/>
          </w:tcPr>
          <w:p w:rsidR="00BB6930" w:rsidRDefault="00BB6930" w:rsidP="00BB69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24.12</w:t>
            </w:r>
          </w:p>
        </w:tc>
        <w:tc>
          <w:tcPr>
            <w:tcW w:w="1504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6930" w:rsidTr="00BB6930">
        <w:trPr>
          <w:gridAfter w:val="1"/>
          <w:wAfter w:w="16" w:type="dxa"/>
          <w:trHeight w:val="308"/>
        </w:trPr>
        <w:tc>
          <w:tcPr>
            <w:tcW w:w="567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28" w:type="dxa"/>
          </w:tcPr>
          <w:p w:rsidR="00BB6930" w:rsidRDefault="00BB6930" w:rsidP="00BB6930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Твердый согласный звук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Отработка техники чтения. </w:t>
            </w:r>
          </w:p>
        </w:tc>
        <w:tc>
          <w:tcPr>
            <w:tcW w:w="1300" w:type="dxa"/>
          </w:tcPr>
          <w:p w:rsidR="00BB6930" w:rsidRDefault="00BB6930" w:rsidP="00BB69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25.12</w:t>
            </w:r>
          </w:p>
        </w:tc>
        <w:tc>
          <w:tcPr>
            <w:tcW w:w="1504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6930" w:rsidTr="00BB6930">
        <w:trPr>
          <w:gridAfter w:val="1"/>
          <w:wAfter w:w="16" w:type="dxa"/>
          <w:trHeight w:val="308"/>
        </w:trPr>
        <w:tc>
          <w:tcPr>
            <w:tcW w:w="567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828" w:type="dxa"/>
          </w:tcPr>
          <w:p w:rsidR="00BB6930" w:rsidRDefault="00BB6930" w:rsidP="00BB6930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Гласный звук [э],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э. </w:t>
            </w:r>
          </w:p>
        </w:tc>
        <w:tc>
          <w:tcPr>
            <w:tcW w:w="1300" w:type="dxa"/>
          </w:tcPr>
          <w:p w:rsidR="00BB6930" w:rsidRDefault="00BB6930" w:rsidP="00BB69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26.12</w:t>
            </w:r>
          </w:p>
        </w:tc>
        <w:tc>
          <w:tcPr>
            <w:tcW w:w="1504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6930" w:rsidTr="00BB6930">
        <w:trPr>
          <w:trHeight w:val="308"/>
        </w:trPr>
        <w:tc>
          <w:tcPr>
            <w:tcW w:w="567" w:type="dxa"/>
          </w:tcPr>
          <w:p w:rsidR="00BB6930" w:rsidRP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828" w:type="dxa"/>
          </w:tcPr>
          <w:p w:rsidR="00BB6930" w:rsidRDefault="00BB6930" w:rsidP="00BB6930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Гласный звук [э],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э. Развитие осознанности и выразительности чтения. </w:t>
            </w:r>
            <w:r w:rsidRPr="006B00AD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книгой. Рассказы</w:t>
            </w:r>
            <w:proofErr w:type="gramStart"/>
            <w:r w:rsidRPr="006B00A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B00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0AD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B00AD">
              <w:rPr>
                <w:rFonts w:ascii="Times New Roman" w:hAnsi="Times New Roman"/>
                <w:sz w:val="24"/>
                <w:szCs w:val="24"/>
                <w:lang w:eastAsia="ru-RU"/>
              </w:rPr>
              <w:t>асни Л.Толстого.</w:t>
            </w:r>
          </w:p>
        </w:tc>
        <w:tc>
          <w:tcPr>
            <w:tcW w:w="1300" w:type="dxa"/>
          </w:tcPr>
          <w:p w:rsidR="00BB6930" w:rsidRDefault="00BB6930" w:rsidP="00BB69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13.01</w:t>
            </w:r>
          </w:p>
        </w:tc>
        <w:tc>
          <w:tcPr>
            <w:tcW w:w="1504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B6930" w:rsidTr="00BB6930">
        <w:trPr>
          <w:trHeight w:val="308"/>
        </w:trPr>
        <w:tc>
          <w:tcPr>
            <w:tcW w:w="567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828" w:type="dxa"/>
          </w:tcPr>
          <w:p w:rsidR="00BB6930" w:rsidRDefault="00BB6930" w:rsidP="00BB6930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Мягкий глухой согласный звук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300" w:type="dxa"/>
          </w:tcPr>
          <w:p w:rsidR="00BB6930" w:rsidRDefault="00BB6930" w:rsidP="00BB69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14.01</w:t>
            </w:r>
          </w:p>
        </w:tc>
        <w:tc>
          <w:tcPr>
            <w:tcW w:w="1504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B6930" w:rsidTr="00BB6930">
        <w:trPr>
          <w:trHeight w:val="308"/>
        </w:trPr>
        <w:tc>
          <w:tcPr>
            <w:tcW w:w="567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28" w:type="dxa"/>
          </w:tcPr>
          <w:p w:rsidR="00BB6930" w:rsidRDefault="00BB6930" w:rsidP="00BB6930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Мягкий глухой согласный звук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Развитие осознанности и выразительности чтения.</w:t>
            </w:r>
          </w:p>
        </w:tc>
        <w:tc>
          <w:tcPr>
            <w:tcW w:w="1300" w:type="dxa"/>
          </w:tcPr>
          <w:p w:rsidR="00BB6930" w:rsidRDefault="00BB6930" w:rsidP="00BB69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15.01</w:t>
            </w:r>
          </w:p>
        </w:tc>
        <w:tc>
          <w:tcPr>
            <w:tcW w:w="1504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B6930" w:rsidTr="00BB6930">
        <w:trPr>
          <w:trHeight w:val="308"/>
        </w:trPr>
        <w:tc>
          <w:tcPr>
            <w:tcW w:w="567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28" w:type="dxa"/>
          </w:tcPr>
          <w:p w:rsidR="00BB6930" w:rsidRDefault="00BB6930" w:rsidP="00BB6930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буквы Ф, ф. </w:t>
            </w:r>
          </w:p>
        </w:tc>
        <w:tc>
          <w:tcPr>
            <w:tcW w:w="1300" w:type="dxa"/>
          </w:tcPr>
          <w:p w:rsidR="00BB6930" w:rsidRDefault="00BB6930" w:rsidP="00BB69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16.01</w:t>
            </w:r>
          </w:p>
        </w:tc>
        <w:tc>
          <w:tcPr>
            <w:tcW w:w="1504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B6930" w:rsidTr="00BB6930">
        <w:trPr>
          <w:trHeight w:val="308"/>
        </w:trPr>
        <w:tc>
          <w:tcPr>
            <w:tcW w:w="567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828" w:type="dxa"/>
          </w:tcPr>
          <w:p w:rsidR="00BB6930" w:rsidRDefault="00BB6930" w:rsidP="00BB6930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Мягкий и твердый разделительные знаки. </w:t>
            </w:r>
            <w:r w:rsidRPr="006B00AD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книгой. В.Осеева «Просто старушка».</w:t>
            </w:r>
          </w:p>
        </w:tc>
        <w:tc>
          <w:tcPr>
            <w:tcW w:w="1300" w:type="dxa"/>
          </w:tcPr>
          <w:p w:rsidR="00BB6930" w:rsidRPr="00312956" w:rsidRDefault="00BB6930" w:rsidP="00BB6930">
            <w:pPr>
              <w:rPr>
                <w:rFonts w:ascii="Times New Roman" w:hAnsi="Times New Roman"/>
              </w:rPr>
            </w:pPr>
            <w:r w:rsidRPr="00312956">
              <w:rPr>
                <w:rFonts w:ascii="Times New Roman" w:hAnsi="Times New Roman"/>
              </w:rPr>
              <w:t>20.01</w:t>
            </w:r>
          </w:p>
        </w:tc>
        <w:tc>
          <w:tcPr>
            <w:tcW w:w="1504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6930" w:rsidTr="00BB6930">
        <w:trPr>
          <w:trHeight w:val="308"/>
        </w:trPr>
        <w:tc>
          <w:tcPr>
            <w:tcW w:w="567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828" w:type="dxa"/>
          </w:tcPr>
          <w:p w:rsidR="00BB6930" w:rsidRPr="006B00AD" w:rsidRDefault="007315DD" w:rsidP="00BB6930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Мягкий и твердый разделительные знаки.</w:t>
            </w:r>
          </w:p>
        </w:tc>
        <w:tc>
          <w:tcPr>
            <w:tcW w:w="1300" w:type="dxa"/>
          </w:tcPr>
          <w:p w:rsidR="00BB6930" w:rsidRPr="00312956" w:rsidRDefault="00BB6930" w:rsidP="00BB6930">
            <w:pPr>
              <w:rPr>
                <w:rFonts w:ascii="Times New Roman" w:hAnsi="Times New Roman"/>
              </w:rPr>
            </w:pPr>
            <w:r w:rsidRPr="00312956">
              <w:rPr>
                <w:rFonts w:ascii="Times New Roman" w:hAnsi="Times New Roman"/>
              </w:rPr>
              <w:t>21.01</w:t>
            </w:r>
          </w:p>
        </w:tc>
        <w:tc>
          <w:tcPr>
            <w:tcW w:w="1504" w:type="dxa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5DD" w:rsidTr="00BB6930">
        <w:trPr>
          <w:trHeight w:val="308"/>
        </w:trPr>
        <w:tc>
          <w:tcPr>
            <w:tcW w:w="567" w:type="dxa"/>
          </w:tcPr>
          <w:p w:rsidR="007315DD" w:rsidRDefault="00312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28" w:type="dxa"/>
          </w:tcPr>
          <w:p w:rsidR="007315DD" w:rsidRPr="006B00AD" w:rsidRDefault="007315DD" w:rsidP="00BB6930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0AD">
              <w:rPr>
                <w:rFonts w:ascii="Times New Roman" w:hAnsi="Times New Roman"/>
                <w:sz w:val="24"/>
                <w:szCs w:val="24"/>
                <w:lang w:eastAsia="ru-RU"/>
              </w:rPr>
              <w:t>Русский алфавит.</w:t>
            </w:r>
          </w:p>
        </w:tc>
        <w:tc>
          <w:tcPr>
            <w:tcW w:w="1300" w:type="dxa"/>
          </w:tcPr>
          <w:p w:rsidR="007315DD" w:rsidRPr="00312956" w:rsidRDefault="007315DD" w:rsidP="00BB6930">
            <w:pPr>
              <w:rPr>
                <w:rFonts w:ascii="Times New Roman" w:hAnsi="Times New Roman"/>
              </w:rPr>
            </w:pPr>
            <w:r w:rsidRPr="00312956">
              <w:rPr>
                <w:rFonts w:ascii="Times New Roman" w:hAnsi="Times New Roman"/>
              </w:rPr>
              <w:t>22.01</w:t>
            </w:r>
          </w:p>
        </w:tc>
        <w:tc>
          <w:tcPr>
            <w:tcW w:w="1504" w:type="dxa"/>
          </w:tcPr>
          <w:p w:rsidR="007315DD" w:rsidRDefault="00731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</w:tcPr>
          <w:p w:rsidR="007315DD" w:rsidRDefault="00731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5DD" w:rsidTr="00BB6930">
        <w:trPr>
          <w:trHeight w:val="308"/>
        </w:trPr>
        <w:tc>
          <w:tcPr>
            <w:tcW w:w="567" w:type="dxa"/>
          </w:tcPr>
          <w:p w:rsidR="007315DD" w:rsidRDefault="00312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828" w:type="dxa"/>
          </w:tcPr>
          <w:p w:rsidR="007315DD" w:rsidRPr="006B00AD" w:rsidRDefault="00312956" w:rsidP="00BB6930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Проверим себя и оценим свои достижения</w:t>
            </w:r>
          </w:p>
        </w:tc>
        <w:tc>
          <w:tcPr>
            <w:tcW w:w="1300" w:type="dxa"/>
          </w:tcPr>
          <w:p w:rsidR="007315DD" w:rsidRPr="00312956" w:rsidRDefault="00312956" w:rsidP="00BB6930">
            <w:pPr>
              <w:rPr>
                <w:rFonts w:ascii="Times New Roman" w:hAnsi="Times New Roman"/>
              </w:rPr>
            </w:pPr>
            <w:r w:rsidRPr="00312956">
              <w:rPr>
                <w:rFonts w:ascii="Times New Roman" w:hAnsi="Times New Roman"/>
              </w:rPr>
              <w:t>23.01</w:t>
            </w:r>
          </w:p>
        </w:tc>
        <w:tc>
          <w:tcPr>
            <w:tcW w:w="1504" w:type="dxa"/>
          </w:tcPr>
          <w:p w:rsidR="007315DD" w:rsidRDefault="00731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</w:tcPr>
          <w:p w:rsidR="007315DD" w:rsidRDefault="00731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6930" w:rsidTr="00BB6930">
        <w:trPr>
          <w:trHeight w:val="308"/>
        </w:trPr>
        <w:tc>
          <w:tcPr>
            <w:tcW w:w="9622" w:type="dxa"/>
            <w:gridSpan w:val="6"/>
          </w:tcPr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6930" w:rsidRDefault="00BB6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</w:t>
            </w:r>
            <w:proofErr w:type="spellStart"/>
            <w:r w:rsidRPr="00BB6930">
              <w:rPr>
                <w:rFonts w:ascii="Times New Roman" w:hAnsi="Times New Roman"/>
                <w:b/>
                <w:sz w:val="24"/>
                <w:szCs w:val="24"/>
              </w:rPr>
              <w:t>Послебукварный</w:t>
            </w:r>
            <w:proofErr w:type="spellEnd"/>
            <w:r w:rsidRPr="00BB6930">
              <w:rPr>
                <w:rFonts w:ascii="Times New Roman" w:hAnsi="Times New Roman"/>
                <w:b/>
                <w:sz w:val="24"/>
                <w:szCs w:val="24"/>
              </w:rPr>
              <w:t xml:space="preserve"> период</w:t>
            </w:r>
            <w:r w:rsidR="00312956">
              <w:rPr>
                <w:rFonts w:ascii="Times New Roman" w:hAnsi="Times New Roman"/>
                <w:b/>
                <w:sz w:val="24"/>
                <w:szCs w:val="24"/>
              </w:rPr>
              <w:t xml:space="preserve"> 19</w:t>
            </w:r>
            <w:r w:rsidR="00AF1147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312956" w:rsidTr="00BB6930">
        <w:trPr>
          <w:trHeight w:val="308"/>
        </w:trPr>
        <w:tc>
          <w:tcPr>
            <w:tcW w:w="567" w:type="dxa"/>
          </w:tcPr>
          <w:p w:rsidR="00312956" w:rsidRDefault="00312956" w:rsidP="00312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28" w:type="dxa"/>
          </w:tcPr>
          <w:p w:rsidR="00312956" w:rsidRPr="00312956" w:rsidRDefault="00312956" w:rsidP="0031295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956">
              <w:rPr>
                <w:rFonts w:ascii="Times New Roman" w:hAnsi="Times New Roman"/>
                <w:sz w:val="24"/>
                <w:szCs w:val="24"/>
              </w:rPr>
              <w:t>Как хорошо уметь читать.</w:t>
            </w:r>
          </w:p>
          <w:p w:rsidR="00312956" w:rsidRPr="00312956" w:rsidRDefault="00312956" w:rsidP="0031295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956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312956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312956">
              <w:rPr>
                <w:rFonts w:ascii="Times New Roman" w:hAnsi="Times New Roman"/>
                <w:sz w:val="24"/>
                <w:szCs w:val="24"/>
              </w:rPr>
              <w:t xml:space="preserve"> «Как мальчик Женя научился говорить букву "</w:t>
            </w:r>
            <w:proofErr w:type="spellStart"/>
            <w:r w:rsidRPr="0031295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312956">
              <w:rPr>
                <w:rFonts w:ascii="Times New Roman" w:hAnsi="Times New Roman"/>
                <w:sz w:val="24"/>
                <w:szCs w:val="24"/>
              </w:rPr>
              <w:t xml:space="preserve">"». </w:t>
            </w:r>
            <w:r w:rsidRPr="00312956">
              <w:rPr>
                <w:rFonts w:ascii="Times New Roman" w:hAnsi="Times New Roman"/>
                <w:sz w:val="24"/>
                <w:szCs w:val="24"/>
              </w:rPr>
              <w:lastRenderedPageBreak/>
              <w:t>Герои произведения. Чтение по ролям.</w:t>
            </w:r>
          </w:p>
        </w:tc>
        <w:tc>
          <w:tcPr>
            <w:tcW w:w="1300" w:type="dxa"/>
          </w:tcPr>
          <w:p w:rsidR="00312956" w:rsidRPr="00FC2A54" w:rsidRDefault="00312956" w:rsidP="00312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27.01</w:t>
            </w:r>
          </w:p>
        </w:tc>
        <w:tc>
          <w:tcPr>
            <w:tcW w:w="1504" w:type="dxa"/>
          </w:tcPr>
          <w:p w:rsidR="00312956" w:rsidRPr="002F7A86" w:rsidRDefault="00312956" w:rsidP="00312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gridSpan w:val="2"/>
          </w:tcPr>
          <w:p w:rsidR="00312956" w:rsidRDefault="00312956" w:rsidP="00312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2956" w:rsidTr="00BB6930">
        <w:trPr>
          <w:trHeight w:val="308"/>
        </w:trPr>
        <w:tc>
          <w:tcPr>
            <w:tcW w:w="567" w:type="dxa"/>
          </w:tcPr>
          <w:p w:rsidR="00312956" w:rsidRDefault="00312956" w:rsidP="00312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3828" w:type="dxa"/>
          </w:tcPr>
          <w:p w:rsidR="00312956" w:rsidRPr="00312956" w:rsidRDefault="00312956" w:rsidP="0031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956">
              <w:rPr>
                <w:rFonts w:ascii="Times New Roman" w:hAnsi="Times New Roman"/>
                <w:sz w:val="24"/>
                <w:szCs w:val="24"/>
              </w:rPr>
              <w:t>Одна у человека мать – одна и родина. К. Ушинский «</w:t>
            </w:r>
            <w:proofErr w:type="gramStart"/>
            <w:r w:rsidRPr="00312956">
              <w:rPr>
                <w:rFonts w:ascii="Times New Roman" w:hAnsi="Times New Roman"/>
                <w:sz w:val="24"/>
                <w:szCs w:val="24"/>
              </w:rPr>
              <w:t>Наше</w:t>
            </w:r>
            <w:proofErr w:type="gramEnd"/>
            <w:r w:rsidRPr="00312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2956" w:rsidRPr="00312956" w:rsidRDefault="00312956" w:rsidP="0031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956">
              <w:rPr>
                <w:rFonts w:ascii="Times New Roman" w:hAnsi="Times New Roman"/>
                <w:sz w:val="24"/>
                <w:szCs w:val="24"/>
              </w:rPr>
              <w:t xml:space="preserve">Отечество». </w:t>
            </w:r>
          </w:p>
        </w:tc>
        <w:tc>
          <w:tcPr>
            <w:tcW w:w="1300" w:type="dxa"/>
          </w:tcPr>
          <w:p w:rsidR="00312956" w:rsidRPr="00FC2A54" w:rsidRDefault="00312956" w:rsidP="00312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504" w:type="dxa"/>
          </w:tcPr>
          <w:p w:rsidR="00312956" w:rsidRPr="002F7A86" w:rsidRDefault="00312956" w:rsidP="00312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gridSpan w:val="2"/>
          </w:tcPr>
          <w:p w:rsidR="00312956" w:rsidRDefault="00312956" w:rsidP="00312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2956" w:rsidTr="00BB6930">
        <w:trPr>
          <w:trHeight w:val="308"/>
        </w:trPr>
        <w:tc>
          <w:tcPr>
            <w:tcW w:w="567" w:type="dxa"/>
          </w:tcPr>
          <w:p w:rsidR="00312956" w:rsidRDefault="00312956" w:rsidP="00312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828" w:type="dxa"/>
          </w:tcPr>
          <w:p w:rsidR="00312956" w:rsidRPr="00312956" w:rsidRDefault="00312956" w:rsidP="0031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956">
              <w:rPr>
                <w:rFonts w:ascii="Times New Roman" w:hAnsi="Times New Roman"/>
                <w:sz w:val="24"/>
                <w:szCs w:val="24"/>
              </w:rPr>
              <w:t>История славянской азбуки. В. </w:t>
            </w:r>
            <w:proofErr w:type="spellStart"/>
            <w:r w:rsidRPr="00312956">
              <w:rPr>
                <w:rFonts w:ascii="Times New Roman" w:hAnsi="Times New Roman"/>
                <w:sz w:val="24"/>
                <w:szCs w:val="24"/>
              </w:rPr>
              <w:t>Крупин</w:t>
            </w:r>
            <w:proofErr w:type="spellEnd"/>
            <w:r w:rsidRPr="00312956">
              <w:rPr>
                <w:rFonts w:ascii="Times New Roman" w:hAnsi="Times New Roman"/>
                <w:sz w:val="24"/>
                <w:szCs w:val="24"/>
              </w:rPr>
              <w:t xml:space="preserve"> «Первоучители словенские».</w:t>
            </w:r>
          </w:p>
        </w:tc>
        <w:tc>
          <w:tcPr>
            <w:tcW w:w="1300" w:type="dxa"/>
          </w:tcPr>
          <w:p w:rsidR="00312956" w:rsidRPr="00FC2A54" w:rsidRDefault="00312956" w:rsidP="00312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504" w:type="dxa"/>
          </w:tcPr>
          <w:p w:rsidR="00312956" w:rsidRPr="002F7A86" w:rsidRDefault="00312956" w:rsidP="00312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gridSpan w:val="2"/>
          </w:tcPr>
          <w:p w:rsidR="00312956" w:rsidRDefault="00312956" w:rsidP="00312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2956" w:rsidTr="00BB6930">
        <w:trPr>
          <w:trHeight w:val="308"/>
        </w:trPr>
        <w:tc>
          <w:tcPr>
            <w:tcW w:w="567" w:type="dxa"/>
          </w:tcPr>
          <w:p w:rsidR="00312956" w:rsidRDefault="00312956" w:rsidP="00312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828" w:type="dxa"/>
          </w:tcPr>
          <w:p w:rsidR="00312956" w:rsidRPr="00312956" w:rsidRDefault="00312956" w:rsidP="0031295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956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312956">
              <w:rPr>
                <w:rFonts w:ascii="Times New Roman" w:hAnsi="Times New Roman"/>
                <w:sz w:val="24"/>
                <w:szCs w:val="24"/>
              </w:rPr>
              <w:t>Крупин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956">
              <w:rPr>
                <w:rFonts w:ascii="Times New Roman" w:hAnsi="Times New Roman"/>
                <w:sz w:val="24"/>
                <w:szCs w:val="24"/>
              </w:rPr>
              <w:t xml:space="preserve">«Первый букварь». </w:t>
            </w:r>
          </w:p>
        </w:tc>
        <w:tc>
          <w:tcPr>
            <w:tcW w:w="1300" w:type="dxa"/>
          </w:tcPr>
          <w:p w:rsidR="00312956" w:rsidRPr="00FC2A54" w:rsidRDefault="00312956" w:rsidP="00312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504" w:type="dxa"/>
          </w:tcPr>
          <w:p w:rsidR="00312956" w:rsidRPr="002F7A86" w:rsidRDefault="00312956" w:rsidP="00312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gridSpan w:val="2"/>
          </w:tcPr>
          <w:p w:rsidR="00312956" w:rsidRDefault="00312956" w:rsidP="00312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2956" w:rsidTr="00BB6930">
        <w:trPr>
          <w:trHeight w:val="308"/>
        </w:trPr>
        <w:tc>
          <w:tcPr>
            <w:tcW w:w="567" w:type="dxa"/>
          </w:tcPr>
          <w:p w:rsidR="00312956" w:rsidRDefault="00312956" w:rsidP="00312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828" w:type="dxa"/>
          </w:tcPr>
          <w:p w:rsidR="00312956" w:rsidRPr="00312956" w:rsidRDefault="00312956" w:rsidP="0031295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956">
              <w:rPr>
                <w:rFonts w:ascii="Times New Roman" w:hAnsi="Times New Roman"/>
                <w:sz w:val="24"/>
                <w:szCs w:val="24"/>
              </w:rPr>
              <w:t xml:space="preserve">А.С. Пушкин «Сказки». </w:t>
            </w:r>
          </w:p>
          <w:p w:rsidR="00312956" w:rsidRPr="00312956" w:rsidRDefault="00312956" w:rsidP="0031295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956">
              <w:rPr>
                <w:rFonts w:ascii="Times New Roman" w:hAnsi="Times New Roman"/>
                <w:sz w:val="24"/>
                <w:szCs w:val="24"/>
              </w:rPr>
              <w:t>Выставка книг.</w:t>
            </w:r>
          </w:p>
        </w:tc>
        <w:tc>
          <w:tcPr>
            <w:tcW w:w="1300" w:type="dxa"/>
          </w:tcPr>
          <w:p w:rsidR="00312956" w:rsidRPr="007315DD" w:rsidRDefault="00312956" w:rsidP="00312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1504" w:type="dxa"/>
          </w:tcPr>
          <w:p w:rsidR="00312956" w:rsidRPr="002F7A86" w:rsidRDefault="00312956" w:rsidP="00312956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gridSpan w:val="2"/>
          </w:tcPr>
          <w:p w:rsidR="00312956" w:rsidRDefault="00312956" w:rsidP="00312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2956" w:rsidTr="00BB6930">
        <w:trPr>
          <w:trHeight w:val="308"/>
        </w:trPr>
        <w:tc>
          <w:tcPr>
            <w:tcW w:w="567" w:type="dxa"/>
          </w:tcPr>
          <w:p w:rsidR="00312956" w:rsidRDefault="00312956" w:rsidP="00312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828" w:type="dxa"/>
          </w:tcPr>
          <w:p w:rsidR="00312956" w:rsidRPr="00312956" w:rsidRDefault="00312956" w:rsidP="0031295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956">
              <w:rPr>
                <w:rFonts w:ascii="Times New Roman" w:hAnsi="Times New Roman"/>
                <w:sz w:val="24"/>
                <w:szCs w:val="24"/>
              </w:rPr>
              <w:t>Л.Н. Толстой «Рассказы для детей». Нравственный смысл поступка.</w:t>
            </w:r>
          </w:p>
        </w:tc>
        <w:tc>
          <w:tcPr>
            <w:tcW w:w="1300" w:type="dxa"/>
          </w:tcPr>
          <w:p w:rsidR="00312956" w:rsidRDefault="00312956" w:rsidP="00312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1504" w:type="dxa"/>
          </w:tcPr>
          <w:p w:rsidR="00312956" w:rsidRPr="002F7A86" w:rsidRDefault="00312956" w:rsidP="003129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gridSpan w:val="2"/>
          </w:tcPr>
          <w:p w:rsidR="00312956" w:rsidRDefault="00312956" w:rsidP="00312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2956" w:rsidTr="00BB6930">
        <w:trPr>
          <w:trHeight w:val="308"/>
        </w:trPr>
        <w:tc>
          <w:tcPr>
            <w:tcW w:w="567" w:type="dxa"/>
          </w:tcPr>
          <w:p w:rsidR="00312956" w:rsidRDefault="00312956" w:rsidP="00312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828" w:type="dxa"/>
          </w:tcPr>
          <w:p w:rsidR="00312956" w:rsidRPr="00312956" w:rsidRDefault="00312956" w:rsidP="0031295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956">
              <w:rPr>
                <w:rFonts w:ascii="Times New Roman" w:hAnsi="Times New Roman"/>
                <w:sz w:val="24"/>
                <w:szCs w:val="24"/>
              </w:rPr>
              <w:t>К.Д. Ушинский «Рассказы для детей». Поучительные рассказы для детей.</w:t>
            </w:r>
          </w:p>
        </w:tc>
        <w:tc>
          <w:tcPr>
            <w:tcW w:w="1300" w:type="dxa"/>
          </w:tcPr>
          <w:p w:rsidR="00312956" w:rsidRDefault="00312956" w:rsidP="00312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1504" w:type="dxa"/>
          </w:tcPr>
          <w:p w:rsidR="00312956" w:rsidRPr="002F7A86" w:rsidRDefault="00312956" w:rsidP="003129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gridSpan w:val="2"/>
          </w:tcPr>
          <w:p w:rsidR="00312956" w:rsidRDefault="00312956" w:rsidP="00312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2956" w:rsidTr="00BB6930">
        <w:trPr>
          <w:trHeight w:val="308"/>
        </w:trPr>
        <w:tc>
          <w:tcPr>
            <w:tcW w:w="567" w:type="dxa"/>
          </w:tcPr>
          <w:p w:rsidR="00312956" w:rsidRDefault="00312956" w:rsidP="00312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828" w:type="dxa"/>
          </w:tcPr>
          <w:p w:rsidR="00312956" w:rsidRPr="00312956" w:rsidRDefault="00312956" w:rsidP="0031295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956">
              <w:rPr>
                <w:rFonts w:ascii="Times New Roman" w:hAnsi="Times New Roman"/>
                <w:sz w:val="24"/>
                <w:szCs w:val="24"/>
              </w:rPr>
              <w:t xml:space="preserve">К.И. Чуковский «Телефон». </w:t>
            </w:r>
            <w:proofErr w:type="spellStart"/>
            <w:r w:rsidRPr="00312956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312956">
              <w:rPr>
                <w:rFonts w:ascii="Times New Roman" w:hAnsi="Times New Roman"/>
                <w:sz w:val="24"/>
                <w:szCs w:val="24"/>
              </w:rPr>
              <w:t xml:space="preserve"> стихотворения. Выставка книг К. Чуковского для детей.</w:t>
            </w:r>
          </w:p>
        </w:tc>
        <w:tc>
          <w:tcPr>
            <w:tcW w:w="1300" w:type="dxa"/>
          </w:tcPr>
          <w:p w:rsidR="00312956" w:rsidRDefault="00312956" w:rsidP="00312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1504" w:type="dxa"/>
          </w:tcPr>
          <w:p w:rsidR="00312956" w:rsidRPr="002F7A86" w:rsidRDefault="00312956" w:rsidP="003129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gridSpan w:val="2"/>
          </w:tcPr>
          <w:p w:rsidR="00312956" w:rsidRDefault="00312956" w:rsidP="00312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2956" w:rsidTr="00BB6930">
        <w:trPr>
          <w:trHeight w:val="308"/>
        </w:trPr>
        <w:tc>
          <w:tcPr>
            <w:tcW w:w="567" w:type="dxa"/>
          </w:tcPr>
          <w:p w:rsidR="00312956" w:rsidRDefault="00312956" w:rsidP="00312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828" w:type="dxa"/>
          </w:tcPr>
          <w:p w:rsidR="00312956" w:rsidRPr="00312956" w:rsidRDefault="00312956" w:rsidP="0031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956">
              <w:rPr>
                <w:rFonts w:ascii="Times New Roman" w:hAnsi="Times New Roman"/>
                <w:sz w:val="24"/>
                <w:szCs w:val="24"/>
              </w:rPr>
              <w:t xml:space="preserve">К.И. Чуковский. «Путаница», «Небылица». </w:t>
            </w:r>
          </w:p>
        </w:tc>
        <w:tc>
          <w:tcPr>
            <w:tcW w:w="1300" w:type="dxa"/>
          </w:tcPr>
          <w:p w:rsidR="00312956" w:rsidRDefault="00312956" w:rsidP="00312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504" w:type="dxa"/>
          </w:tcPr>
          <w:p w:rsidR="00312956" w:rsidRPr="002F7A86" w:rsidRDefault="00312956" w:rsidP="00312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gridSpan w:val="2"/>
          </w:tcPr>
          <w:p w:rsidR="00312956" w:rsidRDefault="00312956" w:rsidP="00312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2956" w:rsidTr="00BB6930">
        <w:trPr>
          <w:trHeight w:val="308"/>
        </w:trPr>
        <w:tc>
          <w:tcPr>
            <w:tcW w:w="567" w:type="dxa"/>
          </w:tcPr>
          <w:p w:rsidR="00312956" w:rsidRDefault="00312956" w:rsidP="00312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28" w:type="dxa"/>
          </w:tcPr>
          <w:p w:rsidR="00312956" w:rsidRPr="00312956" w:rsidRDefault="00312956" w:rsidP="0031295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956">
              <w:rPr>
                <w:rFonts w:ascii="Times New Roman" w:hAnsi="Times New Roman"/>
                <w:sz w:val="24"/>
                <w:szCs w:val="24"/>
              </w:rPr>
              <w:t xml:space="preserve">В.В. Бианки «Первая охота». </w:t>
            </w:r>
          </w:p>
        </w:tc>
        <w:tc>
          <w:tcPr>
            <w:tcW w:w="1300" w:type="dxa"/>
          </w:tcPr>
          <w:p w:rsidR="00312956" w:rsidRDefault="00312956" w:rsidP="00312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504" w:type="dxa"/>
          </w:tcPr>
          <w:p w:rsidR="00312956" w:rsidRPr="002F7A86" w:rsidRDefault="00312956" w:rsidP="00312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gridSpan w:val="2"/>
          </w:tcPr>
          <w:p w:rsidR="00312956" w:rsidRDefault="00312956" w:rsidP="00312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2956" w:rsidTr="00BB6930">
        <w:trPr>
          <w:trHeight w:val="308"/>
        </w:trPr>
        <w:tc>
          <w:tcPr>
            <w:tcW w:w="567" w:type="dxa"/>
          </w:tcPr>
          <w:p w:rsidR="00312956" w:rsidRDefault="00312956" w:rsidP="00312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828" w:type="dxa"/>
          </w:tcPr>
          <w:p w:rsidR="00312956" w:rsidRPr="00312956" w:rsidRDefault="00312956" w:rsidP="0031295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956">
              <w:rPr>
                <w:rFonts w:ascii="Times New Roman" w:hAnsi="Times New Roman"/>
                <w:sz w:val="24"/>
                <w:szCs w:val="24"/>
              </w:rPr>
              <w:t xml:space="preserve">С.Я. Маршак «Угомон», </w:t>
            </w:r>
          </w:p>
          <w:p w:rsidR="00312956" w:rsidRPr="00312956" w:rsidRDefault="00312956" w:rsidP="0031295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956">
              <w:rPr>
                <w:rFonts w:ascii="Times New Roman" w:hAnsi="Times New Roman"/>
                <w:sz w:val="24"/>
                <w:szCs w:val="24"/>
              </w:rPr>
              <w:t xml:space="preserve">«Дважды два». </w:t>
            </w:r>
          </w:p>
        </w:tc>
        <w:tc>
          <w:tcPr>
            <w:tcW w:w="1300" w:type="dxa"/>
          </w:tcPr>
          <w:p w:rsidR="00312956" w:rsidRDefault="00312956" w:rsidP="00312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504" w:type="dxa"/>
          </w:tcPr>
          <w:p w:rsidR="00312956" w:rsidRPr="002F7A86" w:rsidRDefault="00312956" w:rsidP="00312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gridSpan w:val="2"/>
          </w:tcPr>
          <w:p w:rsidR="00312956" w:rsidRDefault="00312956" w:rsidP="00312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2956" w:rsidTr="00BB6930">
        <w:trPr>
          <w:trHeight w:val="308"/>
        </w:trPr>
        <w:tc>
          <w:tcPr>
            <w:tcW w:w="567" w:type="dxa"/>
          </w:tcPr>
          <w:p w:rsidR="00312956" w:rsidRDefault="00312956" w:rsidP="00312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828" w:type="dxa"/>
          </w:tcPr>
          <w:p w:rsidR="00312956" w:rsidRPr="00312956" w:rsidRDefault="00312956" w:rsidP="0031295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956">
              <w:rPr>
                <w:rFonts w:ascii="Times New Roman" w:hAnsi="Times New Roman"/>
                <w:sz w:val="24"/>
                <w:szCs w:val="24"/>
              </w:rPr>
              <w:t xml:space="preserve">М.М. Пришвин «Предмайское утро». </w:t>
            </w:r>
          </w:p>
        </w:tc>
        <w:tc>
          <w:tcPr>
            <w:tcW w:w="1300" w:type="dxa"/>
          </w:tcPr>
          <w:p w:rsidR="00312956" w:rsidRDefault="00312956" w:rsidP="00312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504" w:type="dxa"/>
          </w:tcPr>
          <w:p w:rsidR="00312956" w:rsidRPr="002F7A86" w:rsidRDefault="00312956" w:rsidP="00312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gridSpan w:val="2"/>
          </w:tcPr>
          <w:p w:rsidR="00312956" w:rsidRDefault="00312956" w:rsidP="00312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D97" w:rsidTr="00BB6930">
        <w:trPr>
          <w:trHeight w:val="308"/>
        </w:trPr>
        <w:tc>
          <w:tcPr>
            <w:tcW w:w="567" w:type="dxa"/>
          </w:tcPr>
          <w:p w:rsidR="00C26D97" w:rsidRDefault="00C26D97" w:rsidP="00C26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828" w:type="dxa"/>
          </w:tcPr>
          <w:p w:rsidR="00C26D97" w:rsidRPr="00312956" w:rsidRDefault="00C26D97" w:rsidP="00C26D9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956">
              <w:rPr>
                <w:rFonts w:ascii="Times New Roman" w:hAnsi="Times New Roman"/>
                <w:sz w:val="24"/>
                <w:szCs w:val="24"/>
              </w:rPr>
              <w:t>Стихи и рассказы русских поэтов и писателей: С. Мар</w:t>
            </w:r>
            <w:r>
              <w:rPr>
                <w:rFonts w:ascii="Times New Roman" w:hAnsi="Times New Roman"/>
                <w:sz w:val="24"/>
                <w:szCs w:val="24"/>
              </w:rPr>
              <w:t>шак, А.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3129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300" w:type="dxa"/>
          </w:tcPr>
          <w:p w:rsidR="00C26D97" w:rsidRDefault="00C26D97" w:rsidP="00C26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504" w:type="dxa"/>
          </w:tcPr>
          <w:p w:rsidR="00C26D97" w:rsidRPr="002F7A86" w:rsidRDefault="00C26D97" w:rsidP="00C26D97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gridSpan w:val="2"/>
          </w:tcPr>
          <w:p w:rsidR="00C26D97" w:rsidRDefault="00C26D97" w:rsidP="00C26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D97" w:rsidTr="00BB6930">
        <w:trPr>
          <w:trHeight w:val="308"/>
        </w:trPr>
        <w:tc>
          <w:tcPr>
            <w:tcW w:w="567" w:type="dxa"/>
          </w:tcPr>
          <w:p w:rsidR="00C26D97" w:rsidRDefault="00C26D97" w:rsidP="00C26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828" w:type="dxa"/>
          </w:tcPr>
          <w:p w:rsidR="00C26D97" w:rsidRPr="00312956" w:rsidRDefault="00C26D97" w:rsidP="00C26D9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956">
              <w:rPr>
                <w:rFonts w:ascii="Times New Roman" w:hAnsi="Times New Roman"/>
                <w:sz w:val="24"/>
                <w:szCs w:val="24"/>
              </w:rPr>
              <w:t xml:space="preserve">Стихи и рассказы русских поэтов и </w:t>
            </w:r>
            <w:proofErr w:type="spellStart"/>
            <w:r w:rsidRPr="00312956">
              <w:rPr>
                <w:rFonts w:ascii="Times New Roman" w:hAnsi="Times New Roman"/>
                <w:sz w:val="24"/>
                <w:szCs w:val="24"/>
              </w:rPr>
              <w:t>писателейВ</w:t>
            </w:r>
            <w:proofErr w:type="spellEnd"/>
            <w:r w:rsidRPr="00312956">
              <w:rPr>
                <w:rFonts w:ascii="Times New Roman" w:hAnsi="Times New Roman"/>
                <w:sz w:val="24"/>
                <w:szCs w:val="24"/>
              </w:rPr>
              <w:t>. Осеева.</w:t>
            </w:r>
          </w:p>
        </w:tc>
        <w:tc>
          <w:tcPr>
            <w:tcW w:w="1300" w:type="dxa"/>
          </w:tcPr>
          <w:p w:rsidR="00C26D97" w:rsidRDefault="00C26D97" w:rsidP="00C26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504" w:type="dxa"/>
          </w:tcPr>
          <w:p w:rsidR="00C26D97" w:rsidRPr="002F7A86" w:rsidRDefault="00C26D97" w:rsidP="00C26D97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gridSpan w:val="2"/>
          </w:tcPr>
          <w:p w:rsidR="00C26D97" w:rsidRDefault="00C26D97" w:rsidP="00C26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D97" w:rsidTr="00BB6930">
        <w:trPr>
          <w:trHeight w:val="308"/>
        </w:trPr>
        <w:tc>
          <w:tcPr>
            <w:tcW w:w="567" w:type="dxa"/>
          </w:tcPr>
          <w:p w:rsidR="00C26D97" w:rsidRDefault="00C26D97" w:rsidP="00C26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828" w:type="dxa"/>
          </w:tcPr>
          <w:p w:rsidR="00C26D97" w:rsidRPr="00312956" w:rsidRDefault="00C26D97" w:rsidP="00C26D9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956">
              <w:rPr>
                <w:rFonts w:ascii="Times New Roman" w:hAnsi="Times New Roman"/>
                <w:sz w:val="24"/>
                <w:szCs w:val="24"/>
              </w:rPr>
              <w:t xml:space="preserve">Весёлые стихи Б. </w:t>
            </w:r>
            <w:proofErr w:type="spellStart"/>
            <w:r w:rsidRPr="00312956">
              <w:rPr>
                <w:rFonts w:ascii="Times New Roman" w:hAnsi="Times New Roman"/>
                <w:sz w:val="24"/>
                <w:szCs w:val="24"/>
              </w:rPr>
              <w:t>Заходе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r w:rsidRPr="003129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0" w:type="dxa"/>
          </w:tcPr>
          <w:p w:rsidR="00C26D97" w:rsidRDefault="00C26D97" w:rsidP="00C26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504" w:type="dxa"/>
          </w:tcPr>
          <w:p w:rsidR="00C26D97" w:rsidRPr="002F7A86" w:rsidRDefault="00C26D97" w:rsidP="00C26D97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gridSpan w:val="2"/>
          </w:tcPr>
          <w:p w:rsidR="00C26D97" w:rsidRDefault="00C26D97" w:rsidP="00C26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D97" w:rsidTr="00BB6930">
        <w:trPr>
          <w:trHeight w:val="308"/>
        </w:trPr>
        <w:tc>
          <w:tcPr>
            <w:tcW w:w="567" w:type="dxa"/>
          </w:tcPr>
          <w:p w:rsidR="00C26D97" w:rsidRDefault="00C26D97" w:rsidP="00C26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828" w:type="dxa"/>
          </w:tcPr>
          <w:p w:rsidR="00C26D97" w:rsidRPr="00312956" w:rsidRDefault="00C26D97" w:rsidP="00C26D9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956">
              <w:rPr>
                <w:rFonts w:ascii="Times New Roman" w:hAnsi="Times New Roman"/>
                <w:sz w:val="24"/>
                <w:szCs w:val="24"/>
              </w:rPr>
              <w:t>Весё</w:t>
            </w:r>
            <w:r>
              <w:rPr>
                <w:rFonts w:ascii="Times New Roman" w:hAnsi="Times New Roman"/>
                <w:sz w:val="24"/>
                <w:szCs w:val="24"/>
              </w:rPr>
              <w:t>лые стихи В.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312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6D97" w:rsidRPr="00312956" w:rsidRDefault="00C26D97" w:rsidP="00C26D9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956">
              <w:rPr>
                <w:rFonts w:ascii="Times New Roman" w:hAnsi="Times New Roman"/>
                <w:sz w:val="24"/>
                <w:szCs w:val="24"/>
              </w:rPr>
              <w:t>«Песенка-азбука».</w:t>
            </w:r>
          </w:p>
        </w:tc>
        <w:tc>
          <w:tcPr>
            <w:tcW w:w="1300" w:type="dxa"/>
          </w:tcPr>
          <w:p w:rsidR="00C26D97" w:rsidRDefault="00C26D97" w:rsidP="00C26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1504" w:type="dxa"/>
          </w:tcPr>
          <w:p w:rsidR="00C26D97" w:rsidRPr="002F7A86" w:rsidRDefault="00C26D97" w:rsidP="00C26D97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gridSpan w:val="2"/>
          </w:tcPr>
          <w:p w:rsidR="00C26D97" w:rsidRDefault="00C26D97" w:rsidP="00C26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D97" w:rsidTr="00BB6930">
        <w:trPr>
          <w:trHeight w:val="308"/>
        </w:trPr>
        <w:tc>
          <w:tcPr>
            <w:tcW w:w="567" w:type="dxa"/>
          </w:tcPr>
          <w:p w:rsidR="00C26D97" w:rsidRDefault="00C26D97" w:rsidP="00C26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828" w:type="dxa"/>
          </w:tcPr>
          <w:p w:rsidR="00C26D97" w:rsidRPr="00312956" w:rsidRDefault="00C26D97" w:rsidP="00C26D9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956">
              <w:rPr>
                <w:rFonts w:ascii="Times New Roman" w:hAnsi="Times New Roman"/>
                <w:sz w:val="24"/>
                <w:szCs w:val="24"/>
              </w:rPr>
              <w:t xml:space="preserve">Весёлые стихи Б. </w:t>
            </w:r>
            <w:proofErr w:type="spellStart"/>
            <w:r w:rsidRPr="00312956"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  <w:r w:rsidRPr="00312956">
              <w:rPr>
                <w:rFonts w:ascii="Times New Roman" w:hAnsi="Times New Roman"/>
                <w:sz w:val="24"/>
                <w:szCs w:val="24"/>
              </w:rPr>
              <w:t>, В. </w:t>
            </w:r>
            <w:proofErr w:type="spellStart"/>
            <w:r w:rsidRPr="00312956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3129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300" w:type="dxa"/>
          </w:tcPr>
          <w:p w:rsidR="00C26D97" w:rsidRDefault="00C26D97" w:rsidP="00C26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1504" w:type="dxa"/>
          </w:tcPr>
          <w:p w:rsidR="00C26D97" w:rsidRPr="002F7A86" w:rsidRDefault="00C26D97" w:rsidP="00C26D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gridSpan w:val="2"/>
          </w:tcPr>
          <w:p w:rsidR="00C26D97" w:rsidRDefault="00C26D97" w:rsidP="00C26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D97" w:rsidTr="00BB6930">
        <w:trPr>
          <w:trHeight w:val="308"/>
        </w:trPr>
        <w:tc>
          <w:tcPr>
            <w:tcW w:w="567" w:type="dxa"/>
          </w:tcPr>
          <w:p w:rsidR="00C26D97" w:rsidRDefault="00C26D97" w:rsidP="00C26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828" w:type="dxa"/>
          </w:tcPr>
          <w:p w:rsidR="00C26D97" w:rsidRPr="00312956" w:rsidRDefault="00C26D97" w:rsidP="00C26D9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956">
              <w:rPr>
                <w:rFonts w:ascii="Times New Roman" w:hAnsi="Times New Roman"/>
                <w:sz w:val="24"/>
                <w:szCs w:val="24"/>
              </w:rPr>
              <w:t>Проект «Живая Азбука».</w:t>
            </w:r>
          </w:p>
        </w:tc>
        <w:tc>
          <w:tcPr>
            <w:tcW w:w="1300" w:type="dxa"/>
          </w:tcPr>
          <w:p w:rsidR="00C26D97" w:rsidRDefault="00C26D97" w:rsidP="00C26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1504" w:type="dxa"/>
          </w:tcPr>
          <w:p w:rsidR="00C26D97" w:rsidRPr="002F7A86" w:rsidRDefault="00C26D97" w:rsidP="00C26D97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gridSpan w:val="2"/>
          </w:tcPr>
          <w:p w:rsidR="00C26D97" w:rsidRDefault="00C26D97" w:rsidP="00C26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D97" w:rsidTr="00BB6930">
        <w:trPr>
          <w:trHeight w:val="308"/>
        </w:trPr>
        <w:tc>
          <w:tcPr>
            <w:tcW w:w="567" w:type="dxa"/>
          </w:tcPr>
          <w:p w:rsidR="00C26D97" w:rsidRDefault="00C26D97" w:rsidP="00C26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828" w:type="dxa"/>
          </w:tcPr>
          <w:p w:rsidR="00C26D97" w:rsidRPr="00312956" w:rsidRDefault="00C26D97" w:rsidP="00C26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29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Проверим себя и оценим свои достижения</w:t>
            </w:r>
          </w:p>
        </w:tc>
        <w:tc>
          <w:tcPr>
            <w:tcW w:w="1300" w:type="dxa"/>
          </w:tcPr>
          <w:p w:rsidR="00C26D97" w:rsidRDefault="00C26D97" w:rsidP="00C26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1504" w:type="dxa"/>
          </w:tcPr>
          <w:p w:rsidR="00C26D97" w:rsidRPr="002F7A86" w:rsidRDefault="00C26D97" w:rsidP="00C26D9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3" w:type="dxa"/>
            <w:gridSpan w:val="2"/>
          </w:tcPr>
          <w:p w:rsidR="00C26D97" w:rsidRDefault="00C26D97" w:rsidP="00C26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958AC" w:rsidRDefault="006958AC">
      <w:pPr>
        <w:rPr>
          <w:rFonts w:ascii="Times New Roman" w:hAnsi="Times New Roman"/>
          <w:sz w:val="28"/>
          <w:szCs w:val="28"/>
        </w:rPr>
      </w:pPr>
    </w:p>
    <w:p w:rsidR="006958AC" w:rsidRDefault="006958AC">
      <w:pPr>
        <w:rPr>
          <w:rFonts w:ascii="Times New Roman" w:hAnsi="Times New Roman"/>
          <w:sz w:val="28"/>
          <w:szCs w:val="28"/>
        </w:rPr>
      </w:pPr>
    </w:p>
    <w:p w:rsidR="006958AC" w:rsidRDefault="006958AC">
      <w:pPr>
        <w:rPr>
          <w:rFonts w:ascii="Times New Roman" w:hAnsi="Times New Roman"/>
          <w:sz w:val="28"/>
          <w:szCs w:val="28"/>
        </w:rPr>
      </w:pPr>
    </w:p>
    <w:p w:rsidR="006958AC" w:rsidRDefault="006958AC">
      <w:pPr>
        <w:rPr>
          <w:rFonts w:ascii="Times New Roman" w:hAnsi="Times New Roman"/>
          <w:sz w:val="28"/>
          <w:szCs w:val="28"/>
        </w:rPr>
      </w:pPr>
    </w:p>
    <w:p w:rsidR="006958AC" w:rsidRDefault="006958AC">
      <w:pPr>
        <w:rPr>
          <w:rFonts w:ascii="Times New Roman" w:hAnsi="Times New Roman"/>
          <w:sz w:val="28"/>
          <w:szCs w:val="28"/>
        </w:rPr>
      </w:pPr>
    </w:p>
    <w:p w:rsidR="006958AC" w:rsidRDefault="006958AC">
      <w:pPr>
        <w:rPr>
          <w:rFonts w:ascii="Times New Roman" w:hAnsi="Times New Roman"/>
          <w:sz w:val="28"/>
          <w:szCs w:val="28"/>
        </w:rPr>
      </w:pPr>
    </w:p>
    <w:p w:rsidR="006958AC" w:rsidRDefault="006958AC">
      <w:pPr>
        <w:rPr>
          <w:rFonts w:ascii="Times New Roman" w:hAnsi="Times New Roman"/>
          <w:sz w:val="28"/>
          <w:szCs w:val="28"/>
        </w:rPr>
        <w:sectPr w:rsidR="006958AC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58AC" w:rsidRDefault="00EA71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Календарно - тематическое планирование уроков литературного чтения в 1 классе</w:t>
      </w:r>
    </w:p>
    <w:p w:rsidR="006958AC" w:rsidRDefault="006958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58AC" w:rsidRDefault="006958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11427"/>
        <w:gridCol w:w="1087"/>
        <w:gridCol w:w="1134"/>
      </w:tblGrid>
      <w:tr w:rsidR="006958AC" w:rsidTr="00C26D97">
        <w:trPr>
          <w:trHeight w:val="299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6958AC" w:rsidTr="00C26D97">
        <w:trPr>
          <w:trHeight w:val="276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AC" w:rsidRDefault="0069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AC" w:rsidRDefault="0069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450B77" w:rsidTr="00C26D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 w:rsidP="008E7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Pr="006B00AD" w:rsidRDefault="00450B77" w:rsidP="008E7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0AD">
              <w:rPr>
                <w:rFonts w:ascii="Times New Roman" w:hAnsi="Times New Roman"/>
                <w:sz w:val="24"/>
                <w:szCs w:val="24"/>
              </w:rPr>
              <w:t>Знакомство с учебником</w:t>
            </w:r>
            <w:proofErr w:type="gramStart"/>
            <w:r w:rsidRPr="006B00A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B00AD">
              <w:rPr>
                <w:rFonts w:ascii="Times New Roman" w:hAnsi="Times New Roman"/>
                <w:sz w:val="24"/>
                <w:szCs w:val="24"/>
              </w:rPr>
              <w:t xml:space="preserve"> В. Данько «Загадочные буквы». Словарь.</w:t>
            </w:r>
            <w:r w:rsidRPr="006B00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 книгой. Работа с толковым словарем. (В.Даль, С.Ожегов)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C26D97" w:rsidP="008E7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50B7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77" w:rsidTr="00C26D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Pr="006B00AD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00AD">
              <w:rPr>
                <w:rFonts w:ascii="Times New Roman" w:hAnsi="Times New Roman"/>
                <w:sz w:val="24"/>
                <w:szCs w:val="24"/>
              </w:rPr>
              <w:t>И.Токмакова</w:t>
            </w:r>
            <w:proofErr w:type="spellEnd"/>
            <w:r w:rsidRPr="006B00AD">
              <w:rPr>
                <w:rFonts w:ascii="Times New Roman" w:hAnsi="Times New Roman"/>
                <w:sz w:val="24"/>
                <w:szCs w:val="24"/>
              </w:rPr>
              <w:t xml:space="preserve"> «Аля, </w:t>
            </w:r>
            <w:proofErr w:type="spellStart"/>
            <w:r w:rsidRPr="006B00AD">
              <w:rPr>
                <w:rFonts w:ascii="Times New Roman" w:hAnsi="Times New Roman"/>
                <w:sz w:val="24"/>
                <w:szCs w:val="24"/>
              </w:rPr>
              <w:t>Кляксич</w:t>
            </w:r>
            <w:proofErr w:type="spellEnd"/>
            <w:r w:rsidRPr="006B00AD">
              <w:rPr>
                <w:rFonts w:ascii="Times New Roman" w:hAnsi="Times New Roman"/>
                <w:sz w:val="24"/>
                <w:szCs w:val="24"/>
              </w:rPr>
              <w:t xml:space="preserve"> и буква А». Творческий пересказ.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C26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50B7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77" w:rsidTr="00C26D97"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Pr="006B00AD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0AD">
              <w:rPr>
                <w:rFonts w:ascii="Times New Roman" w:hAnsi="Times New Roman"/>
                <w:sz w:val="24"/>
                <w:szCs w:val="24"/>
              </w:rPr>
              <w:t>С. Черный «Живая азбука»; Ф. Кривин «Почему А поется, а Б нет». Чтение произведения по ролям.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C26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50B7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77" w:rsidTr="00C26D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Pr="006B00AD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0AD">
              <w:rPr>
                <w:rFonts w:ascii="Times New Roman" w:hAnsi="Times New Roman"/>
                <w:sz w:val="24"/>
                <w:szCs w:val="24"/>
              </w:rPr>
              <w:t xml:space="preserve">Г. Сапгир «Про медведя», М. </w:t>
            </w:r>
            <w:proofErr w:type="spellStart"/>
            <w:r w:rsidRPr="006B00AD">
              <w:rPr>
                <w:rFonts w:ascii="Times New Roman" w:hAnsi="Times New Roman"/>
                <w:sz w:val="24"/>
                <w:szCs w:val="24"/>
              </w:rPr>
              <w:t>Бородицкая</w:t>
            </w:r>
            <w:proofErr w:type="spellEnd"/>
            <w:r w:rsidRPr="006B00AD">
              <w:rPr>
                <w:rFonts w:ascii="Times New Roman" w:hAnsi="Times New Roman"/>
                <w:sz w:val="24"/>
                <w:szCs w:val="24"/>
              </w:rPr>
              <w:t xml:space="preserve"> «Разговор с пчелой», И. </w:t>
            </w:r>
            <w:proofErr w:type="spellStart"/>
            <w:r w:rsidRPr="006B00AD">
              <w:rPr>
                <w:rFonts w:ascii="Times New Roman" w:hAnsi="Times New Roman"/>
                <w:sz w:val="24"/>
                <w:szCs w:val="24"/>
              </w:rPr>
              <w:t>Гамазкова</w:t>
            </w:r>
            <w:proofErr w:type="spellEnd"/>
            <w:r w:rsidRPr="006B00AD">
              <w:rPr>
                <w:rFonts w:ascii="Times New Roman" w:hAnsi="Times New Roman"/>
                <w:sz w:val="24"/>
                <w:szCs w:val="24"/>
              </w:rPr>
              <w:t xml:space="preserve"> «Кто как кричит?». </w:t>
            </w:r>
          </w:p>
          <w:p w:rsidR="00450B77" w:rsidRPr="006B00AD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0AD">
              <w:rPr>
                <w:rFonts w:ascii="Times New Roman" w:hAnsi="Times New Roman"/>
                <w:sz w:val="24"/>
                <w:szCs w:val="24"/>
              </w:rPr>
              <w:t>Передача различных интонаций при чтении.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C26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50B7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77" w:rsidTr="00C26D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Pr="006B00AD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0AD">
              <w:rPr>
                <w:rFonts w:ascii="Times New Roman" w:hAnsi="Times New Roman"/>
                <w:sz w:val="24"/>
                <w:szCs w:val="24"/>
              </w:rPr>
              <w:t xml:space="preserve">С. Маршак «Автобус номер двадцать шесть». </w:t>
            </w:r>
            <w:proofErr w:type="spellStart"/>
            <w:r w:rsidRPr="006B00AD">
              <w:rPr>
                <w:rFonts w:ascii="Times New Roman" w:hAnsi="Times New Roman"/>
                <w:sz w:val="24"/>
                <w:szCs w:val="24"/>
              </w:rPr>
              <w:t>И.Гамазкова</w:t>
            </w:r>
            <w:proofErr w:type="spellEnd"/>
            <w:r w:rsidRPr="006B00AD">
              <w:rPr>
                <w:rFonts w:ascii="Times New Roman" w:hAnsi="Times New Roman"/>
                <w:sz w:val="24"/>
                <w:szCs w:val="24"/>
              </w:rPr>
              <w:t>, Е.Григорьева «Живая азбука» Анализ произведения.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77" w:rsidRDefault="00C26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50B7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77" w:rsidTr="00C26D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Pr="006B00AD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0AD">
              <w:rPr>
                <w:rFonts w:ascii="Times New Roman" w:hAnsi="Times New Roman"/>
                <w:sz w:val="24"/>
                <w:szCs w:val="24"/>
              </w:rPr>
              <w:t>Урок-обобщение по разделу «Жили-были буквы».                                                                                                  Из старинных книг. Разноцветные страницы.</w:t>
            </w:r>
            <w:r w:rsidRPr="006B00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 книгой. </w:t>
            </w:r>
            <w:proofErr w:type="spellStart"/>
            <w:r w:rsidRPr="006B00AD">
              <w:rPr>
                <w:rFonts w:ascii="Times New Roman" w:hAnsi="Times New Roman"/>
                <w:sz w:val="24"/>
                <w:szCs w:val="24"/>
                <w:lang w:eastAsia="ru-RU"/>
              </w:rPr>
              <w:t>Б.Заходер</w:t>
            </w:r>
            <w:proofErr w:type="spellEnd"/>
            <w:r w:rsidRPr="006B00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«Живая азбука».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450B77" w:rsidRDefault="00C26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50B7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77" w:rsidTr="00C26D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Pr="006B00AD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0AD">
              <w:rPr>
                <w:rFonts w:ascii="Times New Roman" w:hAnsi="Times New Roman"/>
                <w:sz w:val="24"/>
                <w:szCs w:val="24"/>
              </w:rPr>
              <w:t>Проект «Создаем музей город букв»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450B77" w:rsidRDefault="00C26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50B7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77" w:rsidTr="00C26D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Pr="006B00AD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0AD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6B00AD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6B00AD">
              <w:rPr>
                <w:rFonts w:ascii="Times New Roman" w:hAnsi="Times New Roman"/>
                <w:sz w:val="24"/>
                <w:szCs w:val="24"/>
              </w:rPr>
              <w:t xml:space="preserve"> «Теремок». Диалог.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77" w:rsidRDefault="00C26D97" w:rsidP="00C26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77" w:rsidTr="00C26D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Pr="006B00AD" w:rsidRDefault="00450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00AD"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 w:rsidRPr="006B00A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6B00AD">
              <w:rPr>
                <w:rFonts w:ascii="Times New Roman" w:hAnsi="Times New Roman"/>
                <w:sz w:val="24"/>
                <w:szCs w:val="24"/>
              </w:rPr>
              <w:t>арод.сказ</w:t>
            </w:r>
            <w:proofErr w:type="spellEnd"/>
            <w:r w:rsidRPr="006B00AD">
              <w:rPr>
                <w:rFonts w:ascii="Times New Roman" w:hAnsi="Times New Roman"/>
                <w:sz w:val="24"/>
                <w:szCs w:val="24"/>
              </w:rPr>
              <w:t>. «Рукавичка». Инсценировка.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C26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77" w:rsidTr="00C26D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Pr="006B00AD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0AD">
              <w:rPr>
                <w:rFonts w:ascii="Times New Roman" w:hAnsi="Times New Roman"/>
                <w:sz w:val="24"/>
                <w:szCs w:val="24"/>
              </w:rPr>
              <w:t xml:space="preserve">Загадки, </w:t>
            </w:r>
            <w:proofErr w:type="spellStart"/>
            <w:r w:rsidRPr="006B00AD">
              <w:rPr>
                <w:rFonts w:ascii="Times New Roman" w:hAnsi="Times New Roman"/>
                <w:sz w:val="24"/>
                <w:szCs w:val="24"/>
              </w:rPr>
              <w:t>песенки,потешки</w:t>
            </w:r>
            <w:proofErr w:type="gramStart"/>
            <w:r w:rsidRPr="006B00A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6B00AD">
              <w:rPr>
                <w:rFonts w:ascii="Times New Roman" w:hAnsi="Times New Roman"/>
                <w:sz w:val="24"/>
                <w:szCs w:val="24"/>
              </w:rPr>
              <w:t>ерои</w:t>
            </w:r>
            <w:proofErr w:type="spellEnd"/>
            <w:r w:rsidRPr="006B0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00AD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6B00AD">
              <w:rPr>
                <w:rFonts w:ascii="Times New Roman" w:hAnsi="Times New Roman"/>
                <w:sz w:val="24"/>
                <w:szCs w:val="24"/>
              </w:rPr>
              <w:t>. Сравнение песенок.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C26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77" w:rsidTr="00C26D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Pr="006B00AD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0AD">
              <w:rPr>
                <w:rFonts w:ascii="Times New Roman" w:hAnsi="Times New Roman"/>
                <w:sz w:val="24"/>
                <w:szCs w:val="24"/>
              </w:rPr>
              <w:t xml:space="preserve"> «Рифмы Матушки Гусыни». Король </w:t>
            </w:r>
            <w:proofErr w:type="spellStart"/>
            <w:r w:rsidRPr="006B00AD">
              <w:rPr>
                <w:rFonts w:ascii="Times New Roman" w:hAnsi="Times New Roman"/>
                <w:sz w:val="24"/>
                <w:szCs w:val="24"/>
              </w:rPr>
              <w:t>Пипин</w:t>
            </w:r>
            <w:proofErr w:type="spellEnd"/>
            <w:r w:rsidRPr="006B00AD">
              <w:rPr>
                <w:rFonts w:ascii="Times New Roman" w:hAnsi="Times New Roman"/>
                <w:sz w:val="24"/>
                <w:szCs w:val="24"/>
              </w:rPr>
              <w:t>. Дом, который построил Джек. Особенности жанра устного народного творчества.</w:t>
            </w:r>
            <w:r w:rsidRPr="006B00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 книгой. Побасенки. Частушки.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C26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50B7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77" w:rsidTr="00C26D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Pr="006B00AD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0AD">
              <w:rPr>
                <w:rFonts w:ascii="Times New Roman" w:hAnsi="Times New Roman"/>
                <w:sz w:val="24"/>
                <w:szCs w:val="24"/>
              </w:rPr>
              <w:t xml:space="preserve">А.С.Пушкин «Сказка о царе </w:t>
            </w:r>
            <w:proofErr w:type="spellStart"/>
            <w:r w:rsidRPr="006B00AD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6B00AD">
              <w:rPr>
                <w:rFonts w:ascii="Times New Roman" w:hAnsi="Times New Roman"/>
                <w:sz w:val="24"/>
                <w:szCs w:val="24"/>
              </w:rPr>
              <w:t>…»Конкурс чтецов.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C26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50B7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D56" w:rsidTr="00C26D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6" w:rsidRDefault="00F4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6" w:rsidRPr="006B00AD" w:rsidRDefault="00F43D56" w:rsidP="00F4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0AD">
              <w:rPr>
                <w:rFonts w:ascii="Times New Roman" w:hAnsi="Times New Roman"/>
                <w:sz w:val="24"/>
                <w:szCs w:val="24"/>
              </w:rPr>
              <w:t xml:space="preserve">А.С.Пушкин «Сказка о царе </w:t>
            </w:r>
            <w:proofErr w:type="spellStart"/>
            <w:r w:rsidRPr="006B00AD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6B00AD">
              <w:rPr>
                <w:rFonts w:ascii="Times New Roman" w:hAnsi="Times New Roman"/>
                <w:sz w:val="24"/>
                <w:szCs w:val="24"/>
              </w:rPr>
              <w:t>…»Конкурс чтецов.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6" w:rsidRDefault="00C26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43D5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6" w:rsidRDefault="00F4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77" w:rsidTr="00C26D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Pr="006B00AD" w:rsidRDefault="00450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0AD">
              <w:rPr>
                <w:rFonts w:ascii="Times New Roman" w:hAnsi="Times New Roman"/>
                <w:sz w:val="24"/>
                <w:szCs w:val="24"/>
              </w:rPr>
              <w:t xml:space="preserve"> Из старинных книг. Разноцветные страницы. Повторение и обобщение по теме «Сказки, загадки, небылицы».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C26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50B7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77" w:rsidTr="00C26D97">
        <w:trPr>
          <w:trHeight w:val="2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77" w:rsidRPr="006B00AD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0AD">
              <w:rPr>
                <w:rFonts w:ascii="Times New Roman" w:hAnsi="Times New Roman"/>
                <w:sz w:val="24"/>
                <w:szCs w:val="24"/>
              </w:rPr>
              <w:t>А. Плещеев «Сельская песенка». А. Майков «Весна»; «Ласточка промчалась…» Работа над выразительным чтением.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77" w:rsidRDefault="00C26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50B7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77" w:rsidRDefault="0045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77" w:rsidTr="00C26D97">
        <w:trPr>
          <w:trHeight w:val="55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77" w:rsidRPr="006B00AD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0AD">
              <w:rPr>
                <w:rFonts w:ascii="Times New Roman" w:hAnsi="Times New Roman"/>
                <w:sz w:val="24"/>
                <w:szCs w:val="24"/>
              </w:rPr>
              <w:t>Т. Белозеров «Подснежники». С. Маршак «Апрель». Средства художественной выразительности: сравнение.</w:t>
            </w:r>
            <w:r w:rsidRPr="006B00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 книгой. Стихотворения русских поэтов о весне.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77" w:rsidRDefault="00C26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50B7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77" w:rsidRDefault="0045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77" w:rsidTr="00C26D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Pr="006B00AD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0AD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6B00AD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6B00AD">
              <w:rPr>
                <w:rFonts w:ascii="Times New Roman" w:hAnsi="Times New Roman"/>
                <w:sz w:val="24"/>
                <w:szCs w:val="24"/>
              </w:rPr>
              <w:t xml:space="preserve"> «Ручей». Е. Трутнева «Когда это бывает?» </w:t>
            </w:r>
            <w:proofErr w:type="spellStart"/>
            <w:r w:rsidRPr="006B00AD">
              <w:rPr>
                <w:rFonts w:ascii="Times New Roman" w:hAnsi="Times New Roman"/>
                <w:sz w:val="24"/>
                <w:szCs w:val="24"/>
              </w:rPr>
              <w:t>Л.Ульяницкая</w:t>
            </w:r>
            <w:proofErr w:type="spellEnd"/>
            <w:r w:rsidRPr="006B00AD">
              <w:rPr>
                <w:rFonts w:ascii="Times New Roman" w:hAnsi="Times New Roman"/>
                <w:sz w:val="24"/>
                <w:szCs w:val="24"/>
              </w:rPr>
              <w:t xml:space="preserve"> «Фонарик». Л.Яхнин «У дорожки». Литературная загадка.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C26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50B7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77" w:rsidTr="00C26D97">
        <w:trPr>
          <w:trHeight w:val="2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77" w:rsidRPr="006B00AD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0AD">
              <w:rPr>
                <w:rFonts w:ascii="Times New Roman" w:hAnsi="Times New Roman"/>
                <w:sz w:val="24"/>
                <w:szCs w:val="24"/>
              </w:rPr>
              <w:t>Проект «Составляем азбуку загадок».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77" w:rsidRDefault="00C26D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450B77">
              <w:rPr>
                <w:rFonts w:ascii="Times New Roman" w:hAnsi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77" w:rsidRDefault="00450B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50B77" w:rsidTr="00C26D97">
        <w:trPr>
          <w:trHeight w:val="26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Pr="006B00AD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0AD">
              <w:rPr>
                <w:rFonts w:ascii="Times New Roman" w:hAnsi="Times New Roman"/>
                <w:sz w:val="24"/>
                <w:szCs w:val="24"/>
              </w:rPr>
              <w:t xml:space="preserve">В.Берестов «Воробушки» </w:t>
            </w:r>
            <w:proofErr w:type="spellStart"/>
            <w:r w:rsidRPr="006B00AD">
              <w:rPr>
                <w:rFonts w:ascii="Times New Roman" w:hAnsi="Times New Roman"/>
                <w:sz w:val="24"/>
                <w:szCs w:val="24"/>
              </w:rPr>
              <w:t>Р.Сеф</w:t>
            </w:r>
            <w:proofErr w:type="spellEnd"/>
            <w:r w:rsidRPr="006B00AD">
              <w:rPr>
                <w:rFonts w:ascii="Times New Roman" w:hAnsi="Times New Roman"/>
                <w:sz w:val="24"/>
                <w:szCs w:val="24"/>
              </w:rPr>
              <w:t xml:space="preserve"> «Чудо» Работа над выразительным чтением.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C26D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450B77">
              <w:rPr>
                <w:rFonts w:ascii="Times New Roman" w:hAnsi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50B77" w:rsidTr="00C26D97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77" w:rsidRPr="006B00AD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0AD">
              <w:rPr>
                <w:rFonts w:ascii="Times New Roman" w:hAnsi="Times New Roman"/>
                <w:sz w:val="24"/>
                <w:szCs w:val="24"/>
              </w:rPr>
              <w:t xml:space="preserve">Из старинных книг. Разноцветные страницы. Обобщение по разделу «Апрель! Апрель! Звенит капель».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77" w:rsidRDefault="00C26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50B7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77" w:rsidTr="00C26D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Pr="006B00AD" w:rsidRDefault="0045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0AD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6B00AD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6B00AD">
              <w:rPr>
                <w:rFonts w:ascii="Times New Roman" w:hAnsi="Times New Roman"/>
                <w:sz w:val="24"/>
                <w:szCs w:val="24"/>
              </w:rPr>
              <w:t xml:space="preserve"> «Мы играли в хохотушки». Я. </w:t>
            </w:r>
            <w:proofErr w:type="spellStart"/>
            <w:r w:rsidRPr="006B00AD">
              <w:rPr>
                <w:rFonts w:ascii="Times New Roman" w:hAnsi="Times New Roman"/>
                <w:sz w:val="24"/>
                <w:szCs w:val="24"/>
              </w:rPr>
              <w:t>Тайц</w:t>
            </w:r>
            <w:proofErr w:type="spellEnd"/>
            <w:r w:rsidRPr="006B00AD">
              <w:rPr>
                <w:rFonts w:ascii="Times New Roman" w:hAnsi="Times New Roman"/>
                <w:sz w:val="24"/>
                <w:szCs w:val="24"/>
              </w:rPr>
              <w:t xml:space="preserve"> «Волк». Г. Кружков «</w:t>
            </w:r>
            <w:proofErr w:type="spellStart"/>
            <w:r w:rsidRPr="006B00AD">
              <w:rPr>
                <w:rFonts w:ascii="Times New Roman" w:hAnsi="Times New Roman"/>
                <w:sz w:val="24"/>
                <w:szCs w:val="24"/>
              </w:rPr>
              <w:t>Ррры</w:t>
            </w:r>
            <w:proofErr w:type="spellEnd"/>
            <w:r w:rsidRPr="006B00AD">
              <w:rPr>
                <w:rFonts w:ascii="Times New Roman" w:hAnsi="Times New Roman"/>
                <w:sz w:val="24"/>
                <w:szCs w:val="24"/>
              </w:rPr>
              <w:t>!» Юмористические произведения.</w:t>
            </w:r>
            <w:r w:rsidRPr="006B00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 книгой. Рассказы Н.Н.Носова.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C26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50B7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77" w:rsidTr="00C26D97">
        <w:trPr>
          <w:trHeight w:val="28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77" w:rsidRPr="006B00AD" w:rsidRDefault="0045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0AD">
              <w:rPr>
                <w:rFonts w:ascii="Times New Roman" w:hAnsi="Times New Roman"/>
                <w:sz w:val="24"/>
                <w:szCs w:val="24"/>
              </w:rPr>
              <w:t>Н. Артюхова «Саша-дразнилка». Прогнозирование текста.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77" w:rsidRDefault="00C26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50B7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77" w:rsidTr="00C26D97">
        <w:trPr>
          <w:trHeight w:val="27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Pr="006B00AD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0AD">
              <w:rPr>
                <w:rFonts w:ascii="Times New Roman" w:hAnsi="Times New Roman"/>
                <w:sz w:val="24"/>
                <w:szCs w:val="24"/>
              </w:rPr>
              <w:t>К. Чуковский «</w:t>
            </w:r>
            <w:proofErr w:type="spellStart"/>
            <w:r w:rsidRPr="006B00AD">
              <w:rPr>
                <w:rFonts w:ascii="Times New Roman" w:hAnsi="Times New Roman"/>
                <w:sz w:val="24"/>
                <w:szCs w:val="24"/>
              </w:rPr>
              <w:t>Федотка</w:t>
            </w:r>
            <w:proofErr w:type="spellEnd"/>
            <w:r w:rsidRPr="006B00AD">
              <w:rPr>
                <w:rFonts w:ascii="Times New Roman" w:hAnsi="Times New Roman"/>
                <w:sz w:val="24"/>
                <w:szCs w:val="24"/>
              </w:rPr>
              <w:t xml:space="preserve">». О. </w:t>
            </w:r>
            <w:proofErr w:type="spellStart"/>
            <w:r w:rsidRPr="006B00AD">
              <w:rPr>
                <w:rFonts w:ascii="Times New Roman" w:hAnsi="Times New Roman"/>
                <w:sz w:val="24"/>
                <w:szCs w:val="24"/>
              </w:rPr>
              <w:t>Дриз</w:t>
            </w:r>
            <w:proofErr w:type="spellEnd"/>
            <w:r w:rsidRPr="006B00AD">
              <w:rPr>
                <w:rFonts w:ascii="Times New Roman" w:hAnsi="Times New Roman"/>
                <w:sz w:val="24"/>
                <w:szCs w:val="24"/>
              </w:rPr>
              <w:t xml:space="preserve"> «Привет». О.Григорьев «Стук», Авторское отношение </w:t>
            </w:r>
            <w:proofErr w:type="gramStart"/>
            <w:r w:rsidRPr="006B00A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B00AD">
              <w:rPr>
                <w:rFonts w:ascii="Times New Roman" w:hAnsi="Times New Roman"/>
                <w:sz w:val="24"/>
                <w:szCs w:val="24"/>
              </w:rPr>
              <w:t xml:space="preserve"> изображаемому.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C26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50B7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77" w:rsidTr="00C26D97">
        <w:trPr>
          <w:trHeight w:val="8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77" w:rsidRPr="006B00AD" w:rsidRDefault="0045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0AD">
              <w:rPr>
                <w:rFonts w:ascii="Times New Roman" w:hAnsi="Times New Roman"/>
                <w:sz w:val="24"/>
                <w:szCs w:val="24"/>
              </w:rPr>
              <w:t>И. Пивоварова «</w:t>
            </w:r>
            <w:proofErr w:type="spellStart"/>
            <w:r w:rsidRPr="006B00AD">
              <w:rPr>
                <w:rFonts w:ascii="Times New Roman" w:hAnsi="Times New Roman"/>
                <w:sz w:val="24"/>
                <w:szCs w:val="24"/>
              </w:rPr>
              <w:t>Кулинаки-пулинаки</w:t>
            </w:r>
            <w:proofErr w:type="spellEnd"/>
            <w:r w:rsidRPr="006B00AD">
              <w:rPr>
                <w:rFonts w:ascii="Times New Roman" w:hAnsi="Times New Roman"/>
                <w:sz w:val="24"/>
                <w:szCs w:val="24"/>
              </w:rPr>
              <w:t xml:space="preserve">». М. </w:t>
            </w:r>
            <w:proofErr w:type="spellStart"/>
            <w:r w:rsidRPr="006B00AD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6B00AD">
              <w:rPr>
                <w:rFonts w:ascii="Times New Roman" w:hAnsi="Times New Roman"/>
                <w:sz w:val="24"/>
                <w:szCs w:val="24"/>
              </w:rPr>
              <w:t xml:space="preserve"> «Помощник». К.Чуковский «Телефон» </w:t>
            </w:r>
            <w:proofErr w:type="spellStart"/>
            <w:r w:rsidRPr="006B00AD">
              <w:rPr>
                <w:rFonts w:ascii="Times New Roman" w:hAnsi="Times New Roman"/>
                <w:sz w:val="24"/>
                <w:szCs w:val="24"/>
              </w:rPr>
              <w:t>И.Токмакова</w:t>
            </w:r>
            <w:proofErr w:type="spellEnd"/>
            <w:r w:rsidRPr="006B00AD">
              <w:rPr>
                <w:rFonts w:ascii="Times New Roman" w:hAnsi="Times New Roman"/>
                <w:sz w:val="24"/>
                <w:szCs w:val="24"/>
              </w:rPr>
              <w:t xml:space="preserve"> «Разговор Лютика и Жучка».  Чтение по ролям.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77" w:rsidRDefault="00C26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50B7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77" w:rsidTr="00C26D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Pr="006B00AD" w:rsidRDefault="0045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0AD">
              <w:rPr>
                <w:rFonts w:ascii="Times New Roman" w:hAnsi="Times New Roman"/>
                <w:sz w:val="24"/>
                <w:szCs w:val="24"/>
              </w:rPr>
              <w:t>Из старинных книг. Выразительное  чтение и пересказ текста.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C26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450B7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77" w:rsidTr="00C26D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Pr="006B00AD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0AD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6B00AD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6B00AD">
              <w:rPr>
                <w:rFonts w:ascii="Times New Roman" w:hAnsi="Times New Roman"/>
                <w:sz w:val="24"/>
                <w:szCs w:val="24"/>
              </w:rPr>
              <w:t xml:space="preserve"> «Помощник». Разноцветные картинки. Обобщение по разделу «И в шутку и всерьёз».</w:t>
            </w:r>
            <w:r w:rsidRPr="006B00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 книгой. Юмористические рассказы </w:t>
            </w:r>
            <w:proofErr w:type="spellStart"/>
            <w:r w:rsidRPr="006B00AD">
              <w:rPr>
                <w:rFonts w:ascii="Times New Roman" w:hAnsi="Times New Roman"/>
                <w:sz w:val="24"/>
                <w:szCs w:val="24"/>
                <w:lang w:eastAsia="ru-RU"/>
              </w:rPr>
              <w:t>В.Голявкина</w:t>
            </w:r>
            <w:proofErr w:type="spellEnd"/>
            <w:r w:rsidRPr="006B00A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C26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77" w:rsidTr="00C26D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Pr="006B00AD" w:rsidRDefault="0045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0AD">
              <w:rPr>
                <w:rFonts w:ascii="Times New Roman" w:hAnsi="Times New Roman"/>
                <w:sz w:val="24"/>
                <w:szCs w:val="24"/>
              </w:rPr>
              <w:t>Ю. Ермолаева «Лучший друг». Е. Благинина «Подарок».  Анализ и оценка поступков героев.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C26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77" w:rsidTr="00C26D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Pr="006B00AD" w:rsidRDefault="0045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0AD">
              <w:rPr>
                <w:rFonts w:ascii="Times New Roman" w:hAnsi="Times New Roman"/>
                <w:sz w:val="24"/>
                <w:szCs w:val="24"/>
              </w:rPr>
              <w:t xml:space="preserve">В. Орлов «Кто первый?». С. Михалков «Бараны». </w:t>
            </w:r>
            <w:proofErr w:type="spellStart"/>
            <w:r w:rsidRPr="006B00AD">
              <w:rPr>
                <w:rFonts w:ascii="Times New Roman" w:hAnsi="Times New Roman"/>
                <w:sz w:val="24"/>
                <w:szCs w:val="24"/>
              </w:rPr>
              <w:t>Р.Сеф</w:t>
            </w:r>
            <w:proofErr w:type="spellEnd"/>
            <w:r w:rsidRPr="006B00AD">
              <w:rPr>
                <w:rFonts w:ascii="Times New Roman" w:hAnsi="Times New Roman"/>
                <w:sz w:val="24"/>
                <w:szCs w:val="24"/>
              </w:rPr>
              <w:t xml:space="preserve"> «Совет». Нравственно-этические представления.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C26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50B77">
              <w:rPr>
                <w:rFonts w:ascii="Times New Roman" w:hAnsi="Times New Roman"/>
                <w:sz w:val="24"/>
                <w:szCs w:val="24"/>
              </w:rPr>
              <w:t>.0</w:t>
            </w:r>
            <w:r w:rsidR="00E578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77" w:rsidTr="00C26D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Pr="006B00AD" w:rsidRDefault="00450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0AD">
              <w:rPr>
                <w:rFonts w:ascii="Times New Roman" w:hAnsi="Times New Roman"/>
                <w:sz w:val="24"/>
                <w:szCs w:val="24"/>
              </w:rPr>
              <w:t>В. Берестов «В магазине игрушек». И. Пивоварова «Вежливый ослик». В Орлов «Если дружбой…» Анализ и оценка поступков героев.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C26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50B7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77" w:rsidTr="00C26D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Pr="006B00AD" w:rsidRDefault="0045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0AD">
              <w:rPr>
                <w:rFonts w:ascii="Times New Roman" w:hAnsi="Times New Roman"/>
                <w:sz w:val="24"/>
                <w:szCs w:val="24"/>
              </w:rPr>
              <w:t>Я. Аким «Моя родня». Анализ и оценка поступков героев.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77" w:rsidRDefault="00C26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50B7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77" w:rsidTr="00C26D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Pr="006B00AD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0AD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6B00AD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6B00AD">
              <w:rPr>
                <w:rFonts w:ascii="Times New Roman" w:hAnsi="Times New Roman"/>
                <w:sz w:val="24"/>
                <w:szCs w:val="24"/>
              </w:rPr>
              <w:t xml:space="preserve"> «Сердитый дог Буль». </w:t>
            </w:r>
            <w:proofErr w:type="spellStart"/>
            <w:r w:rsidRPr="006B00AD">
              <w:rPr>
                <w:rFonts w:ascii="Times New Roman" w:hAnsi="Times New Roman"/>
                <w:sz w:val="24"/>
                <w:szCs w:val="24"/>
              </w:rPr>
              <w:t>Ю.Энтин</w:t>
            </w:r>
            <w:proofErr w:type="spellEnd"/>
            <w:r w:rsidRPr="006B00AD">
              <w:rPr>
                <w:rFonts w:ascii="Times New Roman" w:hAnsi="Times New Roman"/>
                <w:sz w:val="24"/>
                <w:szCs w:val="24"/>
              </w:rPr>
              <w:t xml:space="preserve"> «Про дружбу». Сравнение рассказа и стихотворения.</w:t>
            </w:r>
            <w:r w:rsidRPr="006B00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 книгой. Рассказы  о детях.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E5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6D97">
              <w:rPr>
                <w:rFonts w:ascii="Times New Roman" w:hAnsi="Times New Roman"/>
                <w:sz w:val="24"/>
                <w:szCs w:val="24"/>
              </w:rPr>
              <w:t>3</w:t>
            </w:r>
            <w:r w:rsidR="00450B7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77" w:rsidTr="00C26D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Pr="006B00AD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0AD">
              <w:rPr>
                <w:rFonts w:ascii="Times New Roman" w:hAnsi="Times New Roman"/>
                <w:sz w:val="24"/>
                <w:szCs w:val="24"/>
              </w:rPr>
              <w:t>С.Маршак «Хороший день». Выразительное чтение стихотворения.</w:t>
            </w:r>
          </w:p>
          <w:p w:rsidR="00450B77" w:rsidRPr="006B00AD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C26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50B7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77" w:rsidTr="00C26D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Pr="006B00AD" w:rsidRDefault="0045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0AD">
              <w:rPr>
                <w:rFonts w:ascii="Times New Roman" w:hAnsi="Times New Roman"/>
                <w:sz w:val="24"/>
                <w:szCs w:val="24"/>
              </w:rPr>
              <w:t xml:space="preserve">С. Михалков «Трезор». Р. </w:t>
            </w:r>
            <w:proofErr w:type="spellStart"/>
            <w:r w:rsidRPr="006B00AD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6B00AD">
              <w:rPr>
                <w:rFonts w:ascii="Times New Roman" w:hAnsi="Times New Roman"/>
                <w:sz w:val="24"/>
                <w:szCs w:val="24"/>
              </w:rPr>
              <w:t xml:space="preserve"> «Кто любит собак». Выборочное чтение.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C26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50B7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77" w:rsidTr="00C26D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Pr="006B00AD" w:rsidRDefault="00450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0AD">
              <w:rPr>
                <w:rFonts w:ascii="Times New Roman" w:hAnsi="Times New Roman"/>
                <w:sz w:val="24"/>
                <w:szCs w:val="24"/>
              </w:rPr>
              <w:t xml:space="preserve">В. Осеева «Собака яростно лаяла». </w:t>
            </w:r>
            <w:proofErr w:type="spellStart"/>
            <w:r w:rsidRPr="006B00AD">
              <w:rPr>
                <w:rFonts w:ascii="Times New Roman" w:hAnsi="Times New Roman"/>
                <w:sz w:val="24"/>
                <w:szCs w:val="24"/>
              </w:rPr>
              <w:t>И.Токмакова</w:t>
            </w:r>
            <w:proofErr w:type="spellEnd"/>
            <w:r w:rsidRPr="006B00AD">
              <w:rPr>
                <w:rFonts w:ascii="Times New Roman" w:hAnsi="Times New Roman"/>
                <w:sz w:val="24"/>
                <w:szCs w:val="24"/>
              </w:rPr>
              <w:t xml:space="preserve"> «Купите собаку» пересказ текста по картинному плану.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77" w:rsidRDefault="00C26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50B7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77" w:rsidTr="00C26D97">
        <w:trPr>
          <w:trHeight w:val="5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77" w:rsidRPr="006B00AD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0AD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proofErr w:type="spellStart"/>
            <w:r w:rsidRPr="006B00AD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6B00AD">
              <w:rPr>
                <w:rFonts w:ascii="Times New Roman" w:hAnsi="Times New Roman"/>
                <w:sz w:val="24"/>
                <w:szCs w:val="24"/>
              </w:rPr>
              <w:t xml:space="preserve"> «Цап </w:t>
            </w:r>
            <w:proofErr w:type="spellStart"/>
            <w:r w:rsidRPr="006B00AD">
              <w:rPr>
                <w:rFonts w:ascii="Times New Roman" w:hAnsi="Times New Roman"/>
                <w:sz w:val="24"/>
                <w:szCs w:val="24"/>
              </w:rPr>
              <w:t>Царыпыч</w:t>
            </w:r>
            <w:proofErr w:type="spellEnd"/>
            <w:r w:rsidRPr="006B00AD">
              <w:rPr>
                <w:rFonts w:ascii="Times New Roman" w:hAnsi="Times New Roman"/>
                <w:sz w:val="24"/>
                <w:szCs w:val="24"/>
              </w:rPr>
              <w:t>», Г.Сапгир «Кошка», В.Берестов «Лягушата».  Чтение по ролям.</w:t>
            </w:r>
            <w:r w:rsidRPr="006B00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 книгой. Сказки российских писателей о животных.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450B77" w:rsidRDefault="00C26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50B7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77" w:rsidTr="00C26D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Pr="006B00AD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0AD">
              <w:rPr>
                <w:rFonts w:ascii="Times New Roman" w:hAnsi="Times New Roman"/>
                <w:sz w:val="24"/>
                <w:szCs w:val="24"/>
              </w:rPr>
              <w:t>В.Лунин «Никого не обижай». С.Михалков «Важный совет». Д.Хармс «Храбрый ёж». Поступок героя.</w:t>
            </w:r>
            <w:r w:rsidRPr="006B00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77" w:rsidRDefault="00C26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50B7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77" w:rsidTr="00C26D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Pr="006B00AD" w:rsidRDefault="0045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0AD">
              <w:rPr>
                <w:rFonts w:ascii="Times New Roman" w:hAnsi="Times New Roman"/>
                <w:sz w:val="24"/>
                <w:szCs w:val="24"/>
              </w:rPr>
              <w:t>С. Михалков «Важный совет». Анализ и оценка поступков героев.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C26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50B7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77" w:rsidTr="00C26D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Pr="006B00AD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0AD">
              <w:rPr>
                <w:rFonts w:ascii="Times New Roman" w:hAnsi="Times New Roman"/>
                <w:sz w:val="24"/>
                <w:szCs w:val="24"/>
              </w:rPr>
              <w:t>Н.Сладков «Лисица и ёж». Из старинных книг. Устное иллюстрирование произведений.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C26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450B7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77" w:rsidTr="00C26D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Pr="006B00AD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0AD">
              <w:rPr>
                <w:rFonts w:ascii="Times New Roman" w:hAnsi="Times New Roman"/>
                <w:sz w:val="24"/>
                <w:szCs w:val="24"/>
              </w:rPr>
              <w:t xml:space="preserve">Обобщающий урок «О братьях наших меньших». </w:t>
            </w:r>
            <w:proofErr w:type="spellStart"/>
            <w:r w:rsidRPr="006B00AD">
              <w:rPr>
                <w:rFonts w:ascii="Times New Roman" w:hAnsi="Times New Roman"/>
                <w:sz w:val="24"/>
                <w:szCs w:val="24"/>
              </w:rPr>
              <w:t>С.Аскаков</w:t>
            </w:r>
            <w:proofErr w:type="spellEnd"/>
            <w:r w:rsidRPr="006B00AD">
              <w:rPr>
                <w:rFonts w:ascii="Times New Roman" w:hAnsi="Times New Roman"/>
                <w:sz w:val="24"/>
                <w:szCs w:val="24"/>
              </w:rPr>
              <w:t xml:space="preserve"> «Гнездо».</w:t>
            </w:r>
          </w:p>
          <w:p w:rsidR="00450B77" w:rsidRPr="006B00AD" w:rsidRDefault="0045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0AD">
              <w:rPr>
                <w:rFonts w:ascii="Times New Roman" w:hAnsi="Times New Roman"/>
                <w:sz w:val="24"/>
                <w:szCs w:val="24"/>
              </w:rPr>
              <w:t xml:space="preserve">Разноцветные страницы.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C26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58AC" w:rsidRDefault="00EA71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958AC" w:rsidRDefault="006958AC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958AC" w:rsidRDefault="006958AC">
      <w:pPr>
        <w:rPr>
          <w:rFonts w:ascii="Times New Roman" w:hAnsi="Times New Roman"/>
          <w:b/>
          <w:sz w:val="24"/>
          <w:szCs w:val="24"/>
        </w:rPr>
      </w:pPr>
    </w:p>
    <w:p w:rsidR="006958AC" w:rsidRDefault="00EA71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958AC" w:rsidRDefault="006958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841" w:rsidRDefault="00130841" w:rsidP="001308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Материально</w:t>
      </w:r>
      <w:proofErr w:type="gramStart"/>
      <w:r>
        <w:rPr>
          <w:rFonts w:ascii="Times New Roman" w:hAnsi="Times New Roman"/>
          <w:b/>
          <w:sz w:val="24"/>
          <w:szCs w:val="24"/>
        </w:rPr>
        <w:t>е-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техническое  обеспечение</w:t>
      </w:r>
    </w:p>
    <w:p w:rsidR="00130841" w:rsidRDefault="00130841" w:rsidP="001308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В.Г.Горецкий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>
        <w:rPr>
          <w:rFonts w:ascii="Times New Roman" w:hAnsi="Times New Roman"/>
          <w:sz w:val="24"/>
          <w:szCs w:val="24"/>
        </w:rPr>
        <w:t>Кирюшкин,Л.А.Виноградова,М.В,Бойкина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 Азбука:в2 частях  М.:Просвещение,2016</w:t>
      </w:r>
    </w:p>
    <w:p w:rsidR="00130841" w:rsidRDefault="00130841" w:rsidP="001308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Л.Ф. Климанова  Литературное чтение: учебник для 1 класса: в 2 частях - М.: Просвещение, 201 6                                                                                                                </w:t>
      </w:r>
    </w:p>
    <w:p w:rsidR="00130841" w:rsidRDefault="00130841" w:rsidP="001308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М.В. </w:t>
      </w:r>
      <w:proofErr w:type="spellStart"/>
      <w:r>
        <w:rPr>
          <w:rFonts w:ascii="Times New Roman" w:hAnsi="Times New Roman"/>
          <w:sz w:val="24"/>
          <w:szCs w:val="24"/>
        </w:rPr>
        <w:t>Бойкина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, Л.А.Виноградская. Литературное чтение, рабочая тетрадь для </w:t>
      </w:r>
      <w:r w:rsidR="00BA59A2">
        <w:rPr>
          <w:rFonts w:ascii="Times New Roman" w:hAnsi="Times New Roman"/>
          <w:sz w:val="24"/>
          <w:szCs w:val="24"/>
        </w:rPr>
        <w:t>1 класса. М.: Просвещение, 2 019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130841" w:rsidRPr="00EA71C7" w:rsidRDefault="00130841" w:rsidP="00130841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Школа России. Сборник рабочих программ. 1-4 классы. </w:t>
      </w:r>
      <w:r>
        <w:rPr>
          <w:rFonts w:ascii="Times New Roman" w:hAnsi="Times New Roman"/>
          <w:sz w:val="24"/>
          <w:szCs w:val="24"/>
        </w:rPr>
        <w:t xml:space="preserve">Издательство «Просвещение». – М.: Просвещение, 2011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6958AC" w:rsidRDefault="006958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958AC" w:rsidSect="006958AC">
      <w:footnotePr>
        <w:numRestart w:val="eachPage"/>
      </w:footnotePr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735"/>
    <w:multiLevelType w:val="multilevel"/>
    <w:tmpl w:val="8896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4179E"/>
    <w:multiLevelType w:val="multilevel"/>
    <w:tmpl w:val="B172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7D6162"/>
    <w:multiLevelType w:val="multilevel"/>
    <w:tmpl w:val="65F2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546DEB"/>
    <w:multiLevelType w:val="multilevel"/>
    <w:tmpl w:val="3BEE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53720E"/>
    <w:multiLevelType w:val="multilevel"/>
    <w:tmpl w:val="A8BA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4319B3"/>
    <w:multiLevelType w:val="multilevel"/>
    <w:tmpl w:val="36FC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</w:footnotePr>
  <w:compat/>
  <w:rsids>
    <w:rsidRoot w:val="00CC2853"/>
    <w:rsid w:val="000336D8"/>
    <w:rsid w:val="00054BAF"/>
    <w:rsid w:val="00060EAD"/>
    <w:rsid w:val="00074E80"/>
    <w:rsid w:val="00091862"/>
    <w:rsid w:val="000A29B3"/>
    <w:rsid w:val="000A7A34"/>
    <w:rsid w:val="000B798A"/>
    <w:rsid w:val="000C1A77"/>
    <w:rsid w:val="000C5D7D"/>
    <w:rsid w:val="000D07B4"/>
    <w:rsid w:val="000D4921"/>
    <w:rsid w:val="000D72E6"/>
    <w:rsid w:val="000E1345"/>
    <w:rsid w:val="000F29A8"/>
    <w:rsid w:val="00100C7F"/>
    <w:rsid w:val="001019EE"/>
    <w:rsid w:val="001027F1"/>
    <w:rsid w:val="001067C8"/>
    <w:rsid w:val="00130841"/>
    <w:rsid w:val="00145DEE"/>
    <w:rsid w:val="00154597"/>
    <w:rsid w:val="00160FC1"/>
    <w:rsid w:val="00167273"/>
    <w:rsid w:val="00174F4E"/>
    <w:rsid w:val="0019314D"/>
    <w:rsid w:val="00194E30"/>
    <w:rsid w:val="001A50CA"/>
    <w:rsid w:val="001B02E2"/>
    <w:rsid w:val="001C54E2"/>
    <w:rsid w:val="001C5FF6"/>
    <w:rsid w:val="001D490D"/>
    <w:rsid w:val="001F01BE"/>
    <w:rsid w:val="001F0BBE"/>
    <w:rsid w:val="001F49AB"/>
    <w:rsid w:val="0021387F"/>
    <w:rsid w:val="00223F53"/>
    <w:rsid w:val="00225EAC"/>
    <w:rsid w:val="002549B2"/>
    <w:rsid w:val="00266F59"/>
    <w:rsid w:val="00272434"/>
    <w:rsid w:val="0029143F"/>
    <w:rsid w:val="00291CF5"/>
    <w:rsid w:val="002D3BB6"/>
    <w:rsid w:val="002E2716"/>
    <w:rsid w:val="002E35AF"/>
    <w:rsid w:val="002F0F83"/>
    <w:rsid w:val="00303B0F"/>
    <w:rsid w:val="00310717"/>
    <w:rsid w:val="00312956"/>
    <w:rsid w:val="00313085"/>
    <w:rsid w:val="0034277A"/>
    <w:rsid w:val="00352720"/>
    <w:rsid w:val="0036274D"/>
    <w:rsid w:val="00370740"/>
    <w:rsid w:val="0037422A"/>
    <w:rsid w:val="003B4C13"/>
    <w:rsid w:val="003B73E2"/>
    <w:rsid w:val="003D158D"/>
    <w:rsid w:val="003E0F25"/>
    <w:rsid w:val="004104AE"/>
    <w:rsid w:val="00447838"/>
    <w:rsid w:val="00450B77"/>
    <w:rsid w:val="004935DF"/>
    <w:rsid w:val="004A0D38"/>
    <w:rsid w:val="004C714F"/>
    <w:rsid w:val="004D4137"/>
    <w:rsid w:val="004F2846"/>
    <w:rsid w:val="00503259"/>
    <w:rsid w:val="00503B00"/>
    <w:rsid w:val="00503D35"/>
    <w:rsid w:val="00512C59"/>
    <w:rsid w:val="00513A2A"/>
    <w:rsid w:val="005146FF"/>
    <w:rsid w:val="00522009"/>
    <w:rsid w:val="00527731"/>
    <w:rsid w:val="00534370"/>
    <w:rsid w:val="00545F92"/>
    <w:rsid w:val="005472B6"/>
    <w:rsid w:val="00575E04"/>
    <w:rsid w:val="0059491C"/>
    <w:rsid w:val="005B66A6"/>
    <w:rsid w:val="005E6A99"/>
    <w:rsid w:val="005F00BB"/>
    <w:rsid w:val="00604CB2"/>
    <w:rsid w:val="006651DB"/>
    <w:rsid w:val="006675BD"/>
    <w:rsid w:val="006875E5"/>
    <w:rsid w:val="006958AC"/>
    <w:rsid w:val="006B00AD"/>
    <w:rsid w:val="006F2FA3"/>
    <w:rsid w:val="006F39E8"/>
    <w:rsid w:val="006F47D7"/>
    <w:rsid w:val="006F5009"/>
    <w:rsid w:val="007105BC"/>
    <w:rsid w:val="007147C9"/>
    <w:rsid w:val="0071518F"/>
    <w:rsid w:val="007315DD"/>
    <w:rsid w:val="00732D9F"/>
    <w:rsid w:val="00742649"/>
    <w:rsid w:val="007544AE"/>
    <w:rsid w:val="00760775"/>
    <w:rsid w:val="00762577"/>
    <w:rsid w:val="00763162"/>
    <w:rsid w:val="00767E67"/>
    <w:rsid w:val="00771DC3"/>
    <w:rsid w:val="00775153"/>
    <w:rsid w:val="00796075"/>
    <w:rsid w:val="007B40A5"/>
    <w:rsid w:val="007C4ECB"/>
    <w:rsid w:val="007E5E39"/>
    <w:rsid w:val="00811B49"/>
    <w:rsid w:val="008172D1"/>
    <w:rsid w:val="00820B2E"/>
    <w:rsid w:val="0083259C"/>
    <w:rsid w:val="00833AC1"/>
    <w:rsid w:val="00837A53"/>
    <w:rsid w:val="00860323"/>
    <w:rsid w:val="008654AA"/>
    <w:rsid w:val="00873F4B"/>
    <w:rsid w:val="00877D71"/>
    <w:rsid w:val="00885DF9"/>
    <w:rsid w:val="00886DDD"/>
    <w:rsid w:val="008A470D"/>
    <w:rsid w:val="008B6113"/>
    <w:rsid w:val="008C1157"/>
    <w:rsid w:val="008E6174"/>
    <w:rsid w:val="008E756A"/>
    <w:rsid w:val="00900604"/>
    <w:rsid w:val="00951D2E"/>
    <w:rsid w:val="009539AE"/>
    <w:rsid w:val="009800E2"/>
    <w:rsid w:val="009A47C4"/>
    <w:rsid w:val="009B0AC2"/>
    <w:rsid w:val="009B2DC0"/>
    <w:rsid w:val="009D1C78"/>
    <w:rsid w:val="009E1CDE"/>
    <w:rsid w:val="009E39EA"/>
    <w:rsid w:val="009E45EA"/>
    <w:rsid w:val="00A0420B"/>
    <w:rsid w:val="00A25D01"/>
    <w:rsid w:val="00A26E45"/>
    <w:rsid w:val="00A2790C"/>
    <w:rsid w:val="00A300A6"/>
    <w:rsid w:val="00A41957"/>
    <w:rsid w:val="00A443E7"/>
    <w:rsid w:val="00A50428"/>
    <w:rsid w:val="00A50CBA"/>
    <w:rsid w:val="00A65D22"/>
    <w:rsid w:val="00AC78DD"/>
    <w:rsid w:val="00AF1147"/>
    <w:rsid w:val="00B12099"/>
    <w:rsid w:val="00B12A4E"/>
    <w:rsid w:val="00B131CA"/>
    <w:rsid w:val="00B31238"/>
    <w:rsid w:val="00B36F64"/>
    <w:rsid w:val="00B37790"/>
    <w:rsid w:val="00B37A16"/>
    <w:rsid w:val="00B7383D"/>
    <w:rsid w:val="00B7469D"/>
    <w:rsid w:val="00B91BD4"/>
    <w:rsid w:val="00BA3E8C"/>
    <w:rsid w:val="00BA59A2"/>
    <w:rsid w:val="00BB6930"/>
    <w:rsid w:val="00BD5ECE"/>
    <w:rsid w:val="00BD7D42"/>
    <w:rsid w:val="00BE4D2E"/>
    <w:rsid w:val="00BE5558"/>
    <w:rsid w:val="00BF30FD"/>
    <w:rsid w:val="00C001DD"/>
    <w:rsid w:val="00C04B16"/>
    <w:rsid w:val="00C07FDE"/>
    <w:rsid w:val="00C23F18"/>
    <w:rsid w:val="00C26D97"/>
    <w:rsid w:val="00C40DFE"/>
    <w:rsid w:val="00C52064"/>
    <w:rsid w:val="00C70A01"/>
    <w:rsid w:val="00C77E54"/>
    <w:rsid w:val="00CB15F1"/>
    <w:rsid w:val="00CB15F6"/>
    <w:rsid w:val="00CB6E63"/>
    <w:rsid w:val="00CC2853"/>
    <w:rsid w:val="00CC421B"/>
    <w:rsid w:val="00CC5519"/>
    <w:rsid w:val="00CE0109"/>
    <w:rsid w:val="00CE0773"/>
    <w:rsid w:val="00CE4E49"/>
    <w:rsid w:val="00CE6DA9"/>
    <w:rsid w:val="00CF1D72"/>
    <w:rsid w:val="00D01E92"/>
    <w:rsid w:val="00D174C7"/>
    <w:rsid w:val="00D2432B"/>
    <w:rsid w:val="00D25DCD"/>
    <w:rsid w:val="00D33BF8"/>
    <w:rsid w:val="00D45B97"/>
    <w:rsid w:val="00D65C7A"/>
    <w:rsid w:val="00D87B85"/>
    <w:rsid w:val="00DA002C"/>
    <w:rsid w:val="00DA5585"/>
    <w:rsid w:val="00DE6E39"/>
    <w:rsid w:val="00E071E1"/>
    <w:rsid w:val="00E26FBF"/>
    <w:rsid w:val="00E335B6"/>
    <w:rsid w:val="00E367F9"/>
    <w:rsid w:val="00E36A97"/>
    <w:rsid w:val="00E55120"/>
    <w:rsid w:val="00E578D5"/>
    <w:rsid w:val="00E62ACB"/>
    <w:rsid w:val="00E77B24"/>
    <w:rsid w:val="00EA338A"/>
    <w:rsid w:val="00EA46D0"/>
    <w:rsid w:val="00EA71C7"/>
    <w:rsid w:val="00ED0E06"/>
    <w:rsid w:val="00ED3D1A"/>
    <w:rsid w:val="00EE1510"/>
    <w:rsid w:val="00F230B2"/>
    <w:rsid w:val="00F24CC2"/>
    <w:rsid w:val="00F25A3D"/>
    <w:rsid w:val="00F30D76"/>
    <w:rsid w:val="00F43D56"/>
    <w:rsid w:val="00F4719B"/>
    <w:rsid w:val="00F60E69"/>
    <w:rsid w:val="00F61357"/>
    <w:rsid w:val="00FA526F"/>
    <w:rsid w:val="00FC2A54"/>
    <w:rsid w:val="00FC3CCA"/>
    <w:rsid w:val="00FC4A4E"/>
    <w:rsid w:val="00FE758C"/>
    <w:rsid w:val="076D0F4F"/>
    <w:rsid w:val="117C32B4"/>
    <w:rsid w:val="662F58B3"/>
    <w:rsid w:val="670D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 w:qFormat="1"/>
    <w:lsdException w:name="caption" w:uiPriority="35" w:qFormat="1"/>
    <w:lsdException w:name="footnote reference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AC"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qFormat/>
    <w:rsid w:val="006958AC"/>
    <w:rPr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6958AC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semiHidden/>
    <w:unhideWhenUsed/>
    <w:rsid w:val="006958AC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unhideWhenUsed/>
    <w:qFormat/>
    <w:rsid w:val="006958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otnote reference"/>
    <w:basedOn w:val="a0"/>
    <w:semiHidden/>
    <w:qFormat/>
    <w:rsid w:val="006958AC"/>
    <w:rPr>
      <w:vertAlign w:val="superscript"/>
    </w:rPr>
  </w:style>
  <w:style w:type="table" w:styleId="ab">
    <w:name w:val="Table Grid"/>
    <w:basedOn w:val="a1"/>
    <w:uiPriority w:val="59"/>
    <w:qFormat/>
    <w:rsid w:val="00695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сноски Знак"/>
    <w:basedOn w:val="a0"/>
    <w:link w:val="a3"/>
    <w:semiHidden/>
    <w:qFormat/>
    <w:rsid w:val="006958AC"/>
    <w:rPr>
      <w:rFonts w:ascii="Calibri" w:eastAsia="Calibri" w:hAnsi="Calibri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qFormat/>
    <w:rsid w:val="006958AC"/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qFormat/>
    <w:rsid w:val="006958AC"/>
    <w:rPr>
      <w:rFonts w:ascii="Calibri" w:eastAsia="Calibri" w:hAnsi="Calibri" w:cs="Times New Roman"/>
    </w:rPr>
  </w:style>
  <w:style w:type="character" w:customStyle="1" w:styleId="ac">
    <w:name w:val="Основной текст_"/>
    <w:basedOn w:val="a0"/>
    <w:link w:val="2"/>
    <w:qFormat/>
    <w:locked/>
    <w:rsid w:val="006958A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c"/>
    <w:qFormat/>
    <w:rsid w:val="006958AC"/>
    <w:pPr>
      <w:widowControl w:val="0"/>
      <w:shd w:val="clear" w:color="auto" w:fill="FFFFFF"/>
      <w:spacing w:before="120" w:after="120" w:line="192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ad">
    <w:name w:val="Основной текст + Полужирный"/>
    <w:basedOn w:val="ac"/>
    <w:qFormat/>
    <w:rsid w:val="006958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">
    <w:name w:val="Основной текст1"/>
    <w:basedOn w:val="ac"/>
    <w:qFormat/>
    <w:rsid w:val="006958A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e">
    <w:name w:val="No Spacing"/>
    <w:uiPriority w:val="1"/>
    <w:qFormat/>
    <w:rsid w:val="006958AC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60">
    <w:name w:val="c60"/>
    <w:basedOn w:val="a"/>
    <w:rsid w:val="00B746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8">
    <w:name w:val="c48"/>
    <w:basedOn w:val="a0"/>
    <w:rsid w:val="00B7469D"/>
  </w:style>
  <w:style w:type="character" w:customStyle="1" w:styleId="c28">
    <w:name w:val="c28"/>
    <w:basedOn w:val="a0"/>
    <w:rsid w:val="00B7469D"/>
  </w:style>
  <w:style w:type="paragraph" w:customStyle="1" w:styleId="c19">
    <w:name w:val="c19"/>
    <w:basedOn w:val="a"/>
    <w:rsid w:val="00B746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B746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B746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2">
    <w:name w:val="c22"/>
    <w:basedOn w:val="a0"/>
    <w:rsid w:val="00B7469D"/>
  </w:style>
  <w:style w:type="character" w:customStyle="1" w:styleId="c0">
    <w:name w:val="c0"/>
    <w:basedOn w:val="a0"/>
    <w:rsid w:val="00B7469D"/>
  </w:style>
  <w:style w:type="paragraph" w:styleId="af">
    <w:name w:val="Balloon Text"/>
    <w:basedOn w:val="a"/>
    <w:link w:val="af0"/>
    <w:uiPriority w:val="99"/>
    <w:semiHidden/>
    <w:unhideWhenUsed/>
    <w:rsid w:val="0017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74F4E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C90161-7340-4680-9C19-F9A066F6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17</Pages>
  <Words>5025</Words>
  <Characters>28649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Егор</cp:lastModifiedBy>
  <cp:revision>88</cp:revision>
  <cp:lastPrinted>2019-09-07T19:06:00Z</cp:lastPrinted>
  <dcterms:created xsi:type="dcterms:W3CDTF">2012-06-13T16:02:00Z</dcterms:created>
  <dcterms:modified xsi:type="dcterms:W3CDTF">2019-10-31T18:12:00Z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1049-10.2.0.7439</vt:lpwstr>
  </property>
</Properties>
</file>