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DA" w:rsidRDefault="00AA20DA" w:rsidP="00153C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A20DA" w:rsidSect="009765C0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-30480</wp:posOffset>
            </wp:positionV>
            <wp:extent cx="9535795" cy="6694805"/>
            <wp:effectExtent l="0" t="0" r="0" b="0"/>
            <wp:wrapTight wrapText="bothSides">
              <wp:wrapPolygon edited="0">
                <wp:start x="0" y="0"/>
                <wp:lineTo x="0" y="21512"/>
                <wp:lineTo x="21576" y="21512"/>
                <wp:lineTo x="215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t="14894" r="23248" b="17021"/>
                    <a:stretch/>
                  </pic:blipFill>
                  <pic:spPr bwMode="auto">
                    <a:xfrm>
                      <a:off x="0" y="0"/>
                      <a:ext cx="9535795" cy="669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219" w:rsidRPr="00AB4631" w:rsidRDefault="00CB5219" w:rsidP="00153C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153CA7" w:rsidRPr="00AB4631">
        <w:rPr>
          <w:rFonts w:ascii="Times New Roman" w:hAnsi="Times New Roman" w:cs="Times New Roman"/>
          <w:sz w:val="24"/>
          <w:szCs w:val="24"/>
        </w:rPr>
        <w:t xml:space="preserve"> </w:t>
      </w:r>
      <w:r w:rsidRPr="00AB4631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CB5219" w:rsidRPr="00AB4631" w:rsidRDefault="00CB5219" w:rsidP="00153CA7">
      <w:pPr>
        <w:tabs>
          <w:tab w:val="left" w:pos="433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t>(профильный уровень)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631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для учащихся </w:t>
      </w:r>
      <w:r w:rsidR="00153CA7" w:rsidRPr="00AB4631">
        <w:rPr>
          <w:rFonts w:ascii="Times New Roman" w:hAnsi="Times New Roman" w:cs="Times New Roman"/>
          <w:sz w:val="24"/>
          <w:szCs w:val="24"/>
        </w:rPr>
        <w:t>10-</w:t>
      </w:r>
      <w:r w:rsidRPr="00AB4631">
        <w:rPr>
          <w:rFonts w:ascii="Times New Roman" w:hAnsi="Times New Roman" w:cs="Times New Roman"/>
          <w:sz w:val="24"/>
          <w:szCs w:val="24"/>
        </w:rPr>
        <w:t>11-х классов составлена в соответствии с требованиями федерального компонента государственного образовательного стандарта основного общего (полного) образования (Приказ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федерального базисного учебного плана (утвержден приказом Минобразования России от 09.03.2004 «Об утверждении федерального</w:t>
      </w:r>
      <w:proofErr w:type="gramEnd"/>
      <w:r w:rsidRPr="00AB4631">
        <w:rPr>
          <w:rFonts w:ascii="Times New Roman" w:hAnsi="Times New Roman" w:cs="Times New Roman"/>
          <w:sz w:val="24"/>
          <w:szCs w:val="24"/>
        </w:rPr>
        <w:t xml:space="preserve"> базисного учебного плана и примерных учебных планов для общеобразовательных учреждений РФ, реализующих программы общего образования), с учетом авторской программы по обществознанию для учащихся 10-11 классов профильного уровня </w:t>
      </w:r>
      <w:proofErr w:type="spellStart"/>
      <w:r w:rsidRPr="00AB4631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AB4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631">
        <w:rPr>
          <w:rFonts w:ascii="Times New Roman" w:hAnsi="Times New Roman" w:cs="Times New Roman"/>
          <w:sz w:val="24"/>
          <w:szCs w:val="24"/>
        </w:rPr>
        <w:t>Л.Ф.Ивановой</w:t>
      </w:r>
      <w:proofErr w:type="spellEnd"/>
      <w:r w:rsidRPr="00AB4631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AB4631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AB4631">
        <w:rPr>
          <w:rFonts w:ascii="Times New Roman" w:hAnsi="Times New Roman" w:cs="Times New Roman"/>
          <w:sz w:val="24"/>
          <w:szCs w:val="24"/>
        </w:rPr>
        <w:t xml:space="preserve">. </w:t>
      </w:r>
      <w:r w:rsidRPr="00AB4631">
        <w:rPr>
          <w:rStyle w:val="c5"/>
          <w:rFonts w:ascii="Times New Roman" w:hAnsi="Times New Roman" w:cs="Times New Roman"/>
          <w:sz w:val="24"/>
          <w:szCs w:val="24"/>
        </w:rPr>
        <w:t>("Просвещение".2011 год).</w:t>
      </w:r>
    </w:p>
    <w:p w:rsidR="009765C0" w:rsidRPr="00AB4631" w:rsidRDefault="009765C0" w:rsidP="006C2082">
      <w:pPr>
        <w:pStyle w:val="a3"/>
        <w:spacing w:line="276" w:lineRule="auto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b/>
          <w:sz w:val="24"/>
          <w:szCs w:val="24"/>
        </w:rPr>
        <w:t>Нормативно-методическое обеспечение преподавания обществознания: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1. Конституция Российской Федерации.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2. Закон «Об образовании в Российской Федерации» от 29 декабря 2012 г. N 273-ФЗ. Федеральный закон от 29.12.2012 N 273-ФЗ (с изм. и доп., вступ. в силу с 21.10.2014).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>3. Концепция духовно-нравственного развития и воспитания личности гражданина России [Текст] / А. Я. Данилюк, А. М. Кондаков, В. А. Тишков. — М.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Просвещение, 2010.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4. Фундаментальное ядро содержания общего образования [Текст] / под ред. В. В. Козлова, А. М.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Просвещение, 2009.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5. ФГОС ООО. Приказ Министерства образования и науки Российской Федерации от «17» декабря 2010 г. № 1897.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6. 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7. 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>8. Приказ Министерства образования и науки Российской Федерации (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России) от 5 сентября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9. Приказ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Минобнауки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10. Письмо Департамента государственной политики в сфере общего образования </w:t>
      </w:r>
      <w:proofErr w:type="spellStart"/>
      <w:r w:rsidRPr="00AB4631">
        <w:rPr>
          <w:rStyle w:val="c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России от 29 апреля 2014 г. № 08-548 «О федеральном перечне учебников».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11. Письмо Департамента образования Ярославской области от 14.05.2014 г. № 1172/01-10 «Об использовании учебников».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lastRenderedPageBreak/>
        <w:t>12. Примерная основная образовательная программа образовательного учреждения. Основная школа [Текст] / сост. Е. С. Савинов. — М.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Просвещение, 2011.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>13. Примерные программы по учебным предметам. Обществознание. 5–9 классы [Текст]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проект. — 2-е изд. — М. : Просвещение, 2010. — 94 с. — (Стандарты второго поколения).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14. Примерная основная образовательная программа основного общего образования, одобренная 8.04.2015 г. [Электронный ресурс] // Реестр Примерных основных общеобразовательных программ Министерство образования и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>науки Российской Федерации. — URL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http://fgosreestr.ru/reestr (дата обращения:25.05.2017).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15. Примерная основная образовательная программа среднего общего образования // Реестр Примерных основных общеобразовательных программ Министерство образования и науки Российской Федерации [Электронный ресурс].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B4631">
        <w:rPr>
          <w:rStyle w:val="c5"/>
          <w:rFonts w:ascii="Times New Roman" w:hAnsi="Times New Roman" w:cs="Times New Roman"/>
          <w:sz w:val="24"/>
          <w:szCs w:val="24"/>
        </w:rPr>
        <w:t>— URL</w:t>
      </w:r>
      <w:proofErr w:type="gramStart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4631">
        <w:rPr>
          <w:rStyle w:val="c5"/>
          <w:rFonts w:ascii="Times New Roman" w:hAnsi="Times New Roman" w:cs="Times New Roman"/>
          <w:sz w:val="24"/>
          <w:szCs w:val="24"/>
        </w:rPr>
        <w:t xml:space="preserve"> http://fgosreestr.ru/reestr (дата обращения:25.05.2017). </w:t>
      </w: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CB5219" w:rsidRPr="00AB4631" w:rsidRDefault="00CB5219" w:rsidP="006C2082">
      <w:pPr>
        <w:pStyle w:val="a3"/>
        <w:spacing w:line="276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CB5219" w:rsidRPr="00AB4631" w:rsidRDefault="00153CA7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 xml:space="preserve">Обществознание. Учебник </w:t>
      </w:r>
      <w:r w:rsidR="00CB5219" w:rsidRPr="00AB4631">
        <w:rPr>
          <w:rFonts w:ascii="Times New Roman" w:hAnsi="Times New Roman" w:cs="Times New Roman"/>
          <w:sz w:val="24"/>
          <w:szCs w:val="24"/>
        </w:rPr>
        <w:t>для</w:t>
      </w:r>
      <w:r w:rsidRPr="00AB4631">
        <w:rPr>
          <w:rFonts w:ascii="Times New Roman" w:hAnsi="Times New Roman" w:cs="Times New Roman"/>
          <w:sz w:val="24"/>
          <w:szCs w:val="24"/>
        </w:rPr>
        <w:t xml:space="preserve"> </w:t>
      </w:r>
      <w:r w:rsidR="00CB5219" w:rsidRPr="00AB4631"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 w:rsidR="00CB5219" w:rsidRPr="00AB46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B5219" w:rsidRPr="00AB4631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учреждений: профильный уровень / [Л.Н. Боголюбов, А.Ю. </w:t>
      </w:r>
      <w:proofErr w:type="spellStart"/>
      <w:r w:rsidR="00CB5219" w:rsidRPr="00AB4631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CB5219" w:rsidRPr="00AB4631">
        <w:rPr>
          <w:rFonts w:ascii="Times New Roman" w:hAnsi="Times New Roman" w:cs="Times New Roman"/>
          <w:sz w:val="24"/>
          <w:szCs w:val="24"/>
        </w:rPr>
        <w:t>, А.Т. и др.]; под редакцией Л.Н. Боголюбова. - М.: Просвещение, 2018. – 415 с.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>Сорокина Е.Н. Поурочные разработки по обществознанию. Профильный уровень: 11 класс. - М.: ВАКО, 2009.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>Методические рекомендации к учебнику «Обществоведение. 10-11» под редакцией Л.Н. Боголюбова. Москва</w:t>
      </w:r>
      <w:r w:rsidR="00153CA7" w:rsidRPr="00AB4631">
        <w:rPr>
          <w:rFonts w:ascii="Times New Roman" w:hAnsi="Times New Roman" w:cs="Times New Roman"/>
          <w:sz w:val="24"/>
          <w:szCs w:val="24"/>
        </w:rPr>
        <w:t xml:space="preserve"> </w:t>
      </w:r>
      <w:r w:rsidRPr="00AB4631">
        <w:rPr>
          <w:rFonts w:ascii="Times New Roman" w:hAnsi="Times New Roman" w:cs="Times New Roman"/>
          <w:sz w:val="24"/>
          <w:szCs w:val="24"/>
        </w:rPr>
        <w:t>«Просвещение» 2004.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 xml:space="preserve">Обществознание: Новый полный справочник для подготовки к ЕГЭ/ П.А. Баранов, А.В. Воронцов, С.В. Шевченко: под ред. Б.А. Баранова-М.: АСТ, </w:t>
      </w:r>
      <w:proofErr w:type="spellStart"/>
      <w:r w:rsidRPr="00AB463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B4631">
        <w:rPr>
          <w:rFonts w:ascii="Times New Roman" w:hAnsi="Times New Roman" w:cs="Times New Roman"/>
          <w:sz w:val="24"/>
          <w:szCs w:val="24"/>
        </w:rPr>
        <w:t>, 2016.</w:t>
      </w:r>
    </w:p>
    <w:p w:rsidR="00CB5219" w:rsidRPr="00AB4631" w:rsidRDefault="00CB5219" w:rsidP="006C20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63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6-11 классы 3-е издание, Москва «Просвещение» 2011г. Л.Н.Боголюбова, Л.Ф.Ивановой, А.Ю. Лазебников</w:t>
      </w:r>
    </w:p>
    <w:p w:rsidR="00CB5219" w:rsidRPr="00AB4631" w:rsidRDefault="00CB5219" w:rsidP="00CB521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5219" w:rsidRPr="00AB4631" w:rsidRDefault="00CB5219" w:rsidP="00B0556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 данном курсе представлены основы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AB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межпредметного</w:t>
      </w:r>
      <w:proofErr w:type="spellEnd"/>
      <w:r w:rsidRPr="00AB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с этими курсами.</w:t>
      </w:r>
    </w:p>
    <w:p w:rsidR="006C2082" w:rsidRPr="00AB4631" w:rsidRDefault="006C2082" w:rsidP="00B05565">
      <w:pPr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082" w:rsidRPr="00B05565" w:rsidRDefault="00CB5219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</w:t>
      </w:r>
      <w:r w:rsid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социальных </w:t>
      </w:r>
      <w:r w:rsidRP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дисциплин.</w:t>
      </w:r>
      <w:r w:rsidRPr="00B055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05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C2082" w:rsidRPr="00B05565">
        <w:rPr>
          <w:rFonts w:ascii="Times New Roman" w:hAnsi="Times New Roman" w:cs="Times New Roman"/>
          <w:sz w:val="24"/>
          <w:szCs w:val="24"/>
        </w:rPr>
        <w:t>Изучение обществознания на профильном уровне среднего общего образования направлено на достижение следующих целей:</w:t>
      </w: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Российской Федерации;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5565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наук, для самоопределения в области социальных и гуманитарных наук.</w:t>
      </w:r>
      <w:proofErr w:type="gramEnd"/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Программа предполагает обучение учащихся</w:t>
      </w:r>
      <w:r w:rsidR="000710DD">
        <w:rPr>
          <w:rFonts w:ascii="Times New Roman" w:hAnsi="Times New Roman" w:cs="Times New Roman"/>
          <w:sz w:val="24"/>
          <w:szCs w:val="24"/>
        </w:rPr>
        <w:t xml:space="preserve">, </w:t>
      </w:r>
      <w:r w:rsidRPr="00B05565">
        <w:rPr>
          <w:rFonts w:ascii="Times New Roman" w:hAnsi="Times New Roman" w:cs="Times New Roman"/>
          <w:sz w:val="24"/>
          <w:szCs w:val="24"/>
        </w:rPr>
        <w:t>работе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>ритическому восприятию и осмыслению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анализ явлений и событий, происходящих в современной социальной жизни, с применением методов социального познания;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>решение проблемных, логических, творческих задач, отражающих актуальные проблемы социально-гуманитарного знания;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участие в дискуссиях, диспутах, дебатах по актуальным социальным проблемам, отстаивание и аргументация своей позиции; оппонирование иному мнению;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осуществление учебно-исследовательских работ по социальной проблематике, разработка индивидуальных и групповых ученические проектов;</w:t>
      </w:r>
      <w:proofErr w:type="gramEnd"/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подготовка рефератов, освоение приемов оформления результатов исследования актуальных социальных проблем;</w:t>
      </w:r>
      <w:r w:rsidR="000710DD">
        <w:rPr>
          <w:rFonts w:ascii="Times New Roman" w:hAnsi="Times New Roman" w:cs="Times New Roman"/>
          <w:sz w:val="24"/>
          <w:szCs w:val="24"/>
        </w:rPr>
        <w:t xml:space="preserve"> </w:t>
      </w:r>
      <w:r w:rsidRPr="00B05565">
        <w:rPr>
          <w:rFonts w:ascii="Times New Roman" w:hAnsi="Times New Roman" w:cs="Times New Roman"/>
          <w:sz w:val="24"/>
          <w:szCs w:val="24"/>
        </w:rPr>
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0710DD" w:rsidRDefault="000710DD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В результате изучения обществознания на профильном  уровне ученик должен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социальные свойства человека, его место в системе общественных отношений;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основные социальные институты и процессы;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lastRenderedPageBreak/>
        <w:t>различные подходы к исследованию проблем человека и общества;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особенности различных общественных наук, основные пути и способы социального и гуманитарного познания;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участвовать в дискуссиях по актуальным социальным проблемам;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оценивать различные суждения о социальных объектах с точки зрения общественных наук;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подготавливать аннотацию, рецензию, реферат, творческую работу, устное выступление;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осуществлять индивидуальные и групповые учебные исследования по социальной проблематике;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>: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 и процессах; выработки собственной гражданской позиции;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нравственной оценки социального поведения людей;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 субъектов общественных отношений;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6C2082" w:rsidRPr="00B05565" w:rsidRDefault="006C2082" w:rsidP="00AB46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82" w:rsidRPr="00B05565" w:rsidRDefault="006C2082" w:rsidP="006C2082">
      <w:pPr>
        <w:pStyle w:val="a7"/>
        <w:tabs>
          <w:tab w:val="left" w:pos="993"/>
          <w:tab w:val="left" w:pos="6028"/>
        </w:tabs>
        <w:spacing w:after="0" w:line="276" w:lineRule="auto"/>
        <w:jc w:val="both"/>
        <w:rPr>
          <w:b/>
        </w:rPr>
      </w:pPr>
      <w:r w:rsidRPr="00B05565">
        <w:rPr>
          <w:b/>
        </w:rPr>
        <w:lastRenderedPageBreak/>
        <w:t>Описание места учебного предмета в учебном плане школы</w:t>
      </w:r>
    </w:p>
    <w:p w:rsidR="006C2082" w:rsidRPr="00B05565" w:rsidRDefault="006C2082" w:rsidP="006C2082">
      <w:pPr>
        <w:pStyle w:val="a7"/>
        <w:tabs>
          <w:tab w:val="left" w:pos="567"/>
          <w:tab w:val="left" w:pos="6028"/>
        </w:tabs>
        <w:spacing w:after="0" w:line="276" w:lineRule="auto"/>
      </w:pPr>
      <w:r w:rsidRPr="00B05565">
        <w:tab/>
      </w:r>
    </w:p>
    <w:p w:rsidR="006C2082" w:rsidRPr="00B05565" w:rsidRDefault="006C2082" w:rsidP="006C2082">
      <w:pPr>
        <w:pStyle w:val="a7"/>
        <w:tabs>
          <w:tab w:val="left" w:pos="567"/>
          <w:tab w:val="left" w:pos="6028"/>
        </w:tabs>
        <w:spacing w:after="0" w:line="276" w:lineRule="auto"/>
      </w:pPr>
      <w:r w:rsidRPr="00B05565">
        <w:t xml:space="preserve">Учебный план школы выделяет для  изучения обществознания на профильном уровне </w:t>
      </w:r>
      <w:r w:rsidRPr="00B05565">
        <w:rPr>
          <w:color w:val="000000"/>
        </w:rPr>
        <w:t>в 11 класс</w:t>
      </w:r>
      <w:r w:rsidR="00F94218">
        <w:rPr>
          <w:color w:val="000000"/>
        </w:rPr>
        <w:t>е</w:t>
      </w:r>
      <w:r w:rsidRPr="00B05565">
        <w:rPr>
          <w:color w:val="000000"/>
        </w:rPr>
        <w:t xml:space="preserve"> 204 часа за 2 года обучения, </w:t>
      </w:r>
      <w:r w:rsidR="00F94218">
        <w:t xml:space="preserve"> 102 часа в год </w:t>
      </w:r>
      <w:r w:rsidRPr="00B05565">
        <w:t xml:space="preserve"> 3 часа в неделю.</w:t>
      </w:r>
    </w:p>
    <w:p w:rsidR="006C2082" w:rsidRPr="00B05565" w:rsidRDefault="006C2082" w:rsidP="00CB5219">
      <w:pPr>
        <w:rPr>
          <w:rFonts w:ascii="Times New Roman" w:hAnsi="Times New Roman" w:cs="Times New Roman"/>
          <w:sz w:val="24"/>
          <w:szCs w:val="24"/>
        </w:rPr>
      </w:pPr>
    </w:p>
    <w:p w:rsidR="006C2082" w:rsidRPr="008A7B9B" w:rsidRDefault="006C2082" w:rsidP="006C2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6114" w:rsidRPr="00AB4631" w:rsidRDefault="000C6114" w:rsidP="00AB463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4631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 учебного курса «Обществознание»</w:t>
      </w:r>
    </w:p>
    <w:p w:rsidR="00AB4631" w:rsidRPr="00AB4631" w:rsidRDefault="00AB4631" w:rsidP="00AB463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1">
        <w:rPr>
          <w:rFonts w:ascii="Times New Roman" w:hAnsi="Times New Roman" w:cs="Times New Roman"/>
          <w:b/>
          <w:sz w:val="24"/>
          <w:szCs w:val="24"/>
        </w:rPr>
        <w:t>11 класс (102 часа)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1. Социальное ра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звитие современного общества (34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часа)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Социальная структура и социальные отношения. 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 Демографическая ситуация в России и в мире. Демографическая политика в России.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   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2. Политическая ж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изнь современного общества (32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часов)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Политическая система, ее структура и функции. Политический режим. Типы политических режимов. Тоталитаризм и авторитаризм, их общие черты и отличия.  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Выборы в демократическом обществе. Избирательная система. Избирательная кампания. Избирательные технологии.  Человек в политической жизни. Политическое участие. Понятие политической культуры.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 xml:space="preserve">      Гражданское общество и правовое государство. Основы гражданского общества. Общественный </w:t>
      </w:r>
      <w:proofErr w:type="gramStart"/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деятельностью институтов публичной власти.  Политическая идеология. Политическая психология и политическое поведение.  Политические партии и движения. Типология политических партий. Становление многопартийности в России. Сетевые структуры в политике.  Политическое лидерство. Понятие и типология лидерства. Имидж политического лидера. Группы давления (лоббирование).  Политические элиты. Типология элит. Элита и контрэлита. Особенности формирования элит в современной России.    Истоки и опасность политического экстремизма. Политический терроризм, его особенности в современных условиях.    Политический конфликт. Причины политических конфликтов, пути их урегулирования.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Место и роль СМИ в политической жизни. Типы информации, распространяемой СМИ. Влияние СМИ на избирателя.   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3.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Духовная культура (22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Понятие «духовная культура». Духовное развитие общества. Многообразие и диалог культур. Толерантность.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 Наука. Функции современной науки. Этика науки.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 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Тема  4. Соврем</w:t>
      </w:r>
      <w:r w:rsidR="00D87A87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>енный этап мирового развития (14</w:t>
      </w:r>
      <w:r w:rsidRPr="00AB463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часов)</w:t>
      </w:r>
    </w:p>
    <w:p w:rsidR="00AB4631" w:rsidRPr="00AB4631" w:rsidRDefault="00AB4631" w:rsidP="00AB4631">
      <w:pPr>
        <w:widowControl w:val="0"/>
        <w:suppressAutoHyphens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B463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 Целостность и противоречивость современного мира. Глобальные проблемы современности. Взаимосвязь глобальных проблем.   Глобализация и ее последствия. Процессы глобализации и становление единого человечества.  Взгляд в будущее. Социально-гуманитарные последствия перехода к информационной цивилизации. </w:t>
      </w:r>
    </w:p>
    <w:p w:rsidR="00AB4631" w:rsidRDefault="00AB4631" w:rsidP="00AB46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A87" w:rsidRPr="00E425C2" w:rsidRDefault="00D87A87" w:rsidP="00D87A87">
      <w:pPr>
        <w:pStyle w:val="a3"/>
        <w:rPr>
          <w:rFonts w:ascii="Times New Roman" w:eastAsia="Calibri" w:hAnsi="Times New Roman" w:cs="Times New Roman"/>
          <w:b/>
          <w:lang w:eastAsia="en-US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6297"/>
        <w:gridCol w:w="2190"/>
        <w:gridCol w:w="1147"/>
        <w:gridCol w:w="24"/>
        <w:gridCol w:w="1122"/>
        <w:gridCol w:w="12"/>
        <w:gridCol w:w="1276"/>
      </w:tblGrid>
      <w:tr w:rsidR="00D87A87" w:rsidRPr="00E425C2" w:rsidTr="00D87A87">
        <w:trPr>
          <w:trHeight w:val="844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№ темы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Название темы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171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 xml:space="preserve">Кол-во </w:t>
            </w:r>
            <w:proofErr w:type="spellStart"/>
            <w:r w:rsidRPr="00E425C2">
              <w:rPr>
                <w:rFonts w:ascii="Times New Roman" w:hAnsi="Times New Roman" w:cs="Times New Roman"/>
                <w:b/>
                <w:i/>
              </w:rPr>
              <w:t>контр</w:t>
            </w:r>
            <w:proofErr w:type="gramStart"/>
            <w:r w:rsidRPr="00E425C2">
              <w:rPr>
                <w:rFonts w:ascii="Times New Roman" w:hAnsi="Times New Roman" w:cs="Times New Roman"/>
                <w:b/>
                <w:i/>
              </w:rPr>
              <w:t>.р</w:t>
            </w:r>
            <w:proofErr w:type="gramEnd"/>
            <w:r w:rsidRPr="00E425C2">
              <w:rPr>
                <w:rFonts w:ascii="Times New Roman" w:hAnsi="Times New Roman" w:cs="Times New Roman"/>
                <w:b/>
                <w:i/>
              </w:rPr>
              <w:t>абот</w:t>
            </w:r>
            <w:proofErr w:type="spellEnd"/>
          </w:p>
        </w:tc>
        <w:tc>
          <w:tcPr>
            <w:tcW w:w="1134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Тест</w:t>
            </w:r>
          </w:p>
        </w:tc>
        <w:tc>
          <w:tcPr>
            <w:tcW w:w="1276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Практикумы</w:t>
            </w:r>
          </w:p>
        </w:tc>
      </w:tr>
      <w:tr w:rsidR="00D87A87" w:rsidRPr="00E425C2" w:rsidTr="00D87A87">
        <w:trPr>
          <w:trHeight w:val="661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1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Социальное развитие современного общества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34 часов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D87A87" w:rsidRPr="00E425C2" w:rsidTr="00D87A87">
        <w:trPr>
          <w:trHeight w:val="920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2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Политическая жизнь современного общества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32 часа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D87A87" w:rsidRPr="00E425C2" w:rsidTr="00D87A87">
        <w:trPr>
          <w:trHeight w:val="558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3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Духовная культура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22 час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D87A87" w:rsidRPr="00E425C2" w:rsidTr="00D87A87">
        <w:trPr>
          <w:trHeight w:val="920"/>
        </w:trPr>
        <w:tc>
          <w:tcPr>
            <w:tcW w:w="150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4</w:t>
            </w:r>
          </w:p>
        </w:tc>
        <w:tc>
          <w:tcPr>
            <w:tcW w:w="629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Современный этап мирового развития</w:t>
            </w:r>
          </w:p>
        </w:tc>
        <w:tc>
          <w:tcPr>
            <w:tcW w:w="219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14 часов</w:t>
            </w:r>
          </w:p>
        </w:tc>
        <w:tc>
          <w:tcPr>
            <w:tcW w:w="114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46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88" w:type="dxa"/>
            <w:gridSpan w:val="2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D87A87" w:rsidRPr="00E425C2" w:rsidTr="00D87A87">
        <w:trPr>
          <w:trHeight w:val="481"/>
        </w:trPr>
        <w:tc>
          <w:tcPr>
            <w:tcW w:w="1507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102 часа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</w:tbl>
    <w:p w:rsidR="00D87A87" w:rsidRPr="00D87A87" w:rsidRDefault="00D87A87" w:rsidP="00D87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8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307C2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D87A87" w:rsidRPr="00D87A87" w:rsidRDefault="00D87A87" w:rsidP="00D87A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A87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D87A87" w:rsidRPr="00E425C2" w:rsidRDefault="00D87A87" w:rsidP="00D87A87">
      <w:pPr>
        <w:pStyle w:val="a3"/>
        <w:rPr>
          <w:rFonts w:ascii="Times New Roman" w:hAnsi="Times New Roman" w:cs="Times New Roman"/>
        </w:rPr>
      </w:pPr>
    </w:p>
    <w:p w:rsidR="00AB4631" w:rsidRDefault="00AB4631" w:rsidP="00F942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01" w:tblpY="-1699"/>
        <w:tblW w:w="2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977"/>
        <w:gridCol w:w="709"/>
        <w:gridCol w:w="1275"/>
        <w:gridCol w:w="5529"/>
        <w:gridCol w:w="1417"/>
        <w:gridCol w:w="1418"/>
        <w:gridCol w:w="1208"/>
        <w:gridCol w:w="1419"/>
        <w:gridCol w:w="1418"/>
        <w:gridCol w:w="1418"/>
        <w:gridCol w:w="1418"/>
        <w:gridCol w:w="1418"/>
      </w:tblGrid>
      <w:tr w:rsidR="00D87A87" w:rsidRPr="00E425C2" w:rsidTr="00D87A87">
        <w:trPr>
          <w:gridAfter w:val="5"/>
          <w:wAfter w:w="7091" w:type="dxa"/>
          <w:trHeight w:val="516"/>
        </w:trPr>
        <w:tc>
          <w:tcPr>
            <w:tcW w:w="15843" w:type="dxa"/>
            <w:gridSpan w:val="8"/>
          </w:tcPr>
          <w:p w:rsidR="00D87A87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87A87" w:rsidRPr="00E425C2" w:rsidRDefault="00D87A87" w:rsidP="00D87A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C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D87A87" w:rsidRPr="00E425C2" w:rsidRDefault="00D87A87" w:rsidP="00D87A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C2">
              <w:rPr>
                <w:rFonts w:ascii="Times New Roman" w:hAnsi="Times New Roman" w:cs="Times New Roman"/>
                <w:b/>
                <w:sz w:val="28"/>
                <w:szCs w:val="28"/>
              </w:rPr>
              <w:t>по обществознанию  11 клас</w:t>
            </w:r>
            <w:proofErr w:type="gramStart"/>
            <w:r w:rsidRPr="00E425C2">
              <w:rPr>
                <w:rFonts w:ascii="Times New Roman" w:hAnsi="Times New Roman" w:cs="Times New Roman"/>
                <w:b/>
                <w:sz w:val="28"/>
                <w:szCs w:val="28"/>
              </w:rPr>
              <w:t>с(</w:t>
            </w:r>
            <w:proofErr w:type="gramEnd"/>
            <w:r w:rsidRPr="00E425C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уровень)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425C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25C2">
              <w:rPr>
                <w:rFonts w:ascii="Times New Roman" w:hAnsi="Times New Roman" w:cs="Times New Roman"/>
                <w:b/>
              </w:rPr>
              <w:t>/п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E425C2">
              <w:rPr>
                <w:rFonts w:ascii="Times New Roman" w:hAnsi="Times New Roman" w:cs="Times New Roman"/>
                <w:b/>
              </w:rPr>
              <w:t>учебной</w:t>
            </w:r>
            <w:proofErr w:type="gramEnd"/>
            <w:r w:rsidRPr="00E425C2">
              <w:rPr>
                <w:rFonts w:ascii="Times New Roman" w:hAnsi="Times New Roman" w:cs="Times New Roman"/>
                <w:b/>
              </w:rPr>
              <w:t xml:space="preserve"> деятель-</w:t>
            </w:r>
            <w:proofErr w:type="spellStart"/>
            <w:r w:rsidRPr="00E425C2">
              <w:rPr>
                <w:rFonts w:ascii="Times New Roman" w:hAnsi="Times New Roman" w:cs="Times New Roman"/>
                <w:b/>
              </w:rPr>
              <w:t>ности</w:t>
            </w:r>
            <w:proofErr w:type="spellEnd"/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 xml:space="preserve">Вид контроля, </w:t>
            </w:r>
            <w:proofErr w:type="gramStart"/>
            <w:r w:rsidRPr="00E425C2">
              <w:rPr>
                <w:rFonts w:ascii="Times New Roman" w:hAnsi="Times New Roman" w:cs="Times New Roman"/>
                <w:b/>
              </w:rPr>
              <w:t>измерите-ли</w:t>
            </w:r>
            <w:proofErr w:type="gramEnd"/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25C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Style w:val="c0"/>
                <w:b/>
                <w:bCs/>
                <w:i/>
              </w:rPr>
            </w:pPr>
            <w:r w:rsidRPr="00E425C2">
              <w:rPr>
                <w:rStyle w:val="c0"/>
                <w:b/>
                <w:bCs/>
                <w:i/>
              </w:rPr>
              <w:t>Тема 1. Социальное развитие современного общества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c0"/>
                <w:b/>
                <w:bCs/>
                <w:i/>
              </w:rPr>
              <w:t>34 часов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Социальная стратификация. Социальная стратификация по К. Марксу и М. Веберу.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вводный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тремя видами социальной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</w:rPr>
              <w:t>стратификации, социальной мобильностью, показать, какие социальные лифт</w:t>
            </w:r>
            <w:r w:rsidR="00AD2F4E">
              <w:rPr>
                <w:rFonts w:ascii="Times New Roman" w:hAnsi="Times New Roman" w:cs="Times New Roman"/>
              </w:rPr>
              <w:t>ы</w:t>
            </w:r>
            <w:r w:rsidRPr="00E425C2">
              <w:rPr>
                <w:rFonts w:ascii="Times New Roman" w:hAnsi="Times New Roman" w:cs="Times New Roman"/>
              </w:rPr>
              <w:t xml:space="preserve">  способствуют социальным перемещениям</w:t>
            </w:r>
            <w:r w:rsidR="00AD2F4E">
              <w:rPr>
                <w:rFonts w:ascii="Times New Roman" w:hAnsi="Times New Roman" w:cs="Times New Roman"/>
              </w:rPr>
              <w:t xml:space="preserve"> </w:t>
            </w:r>
            <w:r w:rsidRPr="00E425C2">
              <w:rPr>
                <w:rFonts w:ascii="Times New Roman" w:hAnsi="Times New Roman" w:cs="Times New Roman"/>
              </w:rPr>
              <w:t>человека, выявить тенденции в развитии социальных отношений для различных групп;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задачи; участвовать в дискуссии, работать с документами; 3) формировать отношение к проблемам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социального неравенства.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Вводная лекция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Социальная мобильность и социальные лифты</w:t>
            </w:r>
            <w:proofErr w:type="gramStart"/>
            <w:r w:rsidRPr="00E425C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Люмпены и маргиналы.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1200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D87A87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«Тенденции в развитии социальных отношений»</w:t>
            </w:r>
          </w:p>
          <w:p w:rsidR="00B2619A" w:rsidRPr="00E425C2" w:rsidRDefault="00B2619A" w:rsidP="00D87A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Понятие социальный институт.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Типы и функции социальных институтов.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основными этапами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инсти</w:t>
            </w:r>
            <w:proofErr w:type="spellEnd"/>
            <w:r w:rsidRPr="00E425C2">
              <w:rPr>
                <w:rFonts w:ascii="Times New Roman" w:hAnsi="Times New Roman" w:cs="Times New Roman"/>
              </w:rPr>
              <w:t>-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25C2">
              <w:rPr>
                <w:rFonts w:ascii="Times New Roman" w:hAnsi="Times New Roman" w:cs="Times New Roman"/>
              </w:rPr>
              <w:t>туционализации</w:t>
            </w:r>
            <w:proofErr w:type="spellEnd"/>
            <w:r w:rsidRPr="00E425C2">
              <w:rPr>
                <w:rFonts w:ascii="Times New Roman" w:hAnsi="Times New Roman" w:cs="Times New Roman"/>
              </w:rPr>
              <w:t>, с типологией социальных институтов, показать их взаимодействие и функции; 2) развивать умения характеризовать с научных позиций основные социальные объекты, объяснять внутренние и внешние связи изученных социальных объектов, участвовать в дискуссии, работать с документами; 3) формировать отношение к потребностям общества и функциям социальных институтов, вырабатывать гражданскую позицию.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«Социальная инфраструктура».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Экономика как подсистема общества. Экономика и уровень жизни.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местом и ролью экономики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</w:rPr>
              <w:t xml:space="preserve">в жизни общества, показать причины процветания страны, проблемы рыночной экономики, раскрыть роль культуры в развитии цивилизованной рыночной экономики; 2) развивать умения анализировать и классифицировать социальную информацию, сравнивать социальные объекты; оценивать разные суждения о социальных объектах с точки зрения </w:t>
            </w:r>
            <w:r w:rsidRPr="00E425C2">
              <w:rPr>
                <w:rFonts w:ascii="Times New Roman" w:hAnsi="Times New Roman" w:cs="Times New Roman"/>
              </w:rPr>
              <w:lastRenderedPageBreak/>
              <w:t>общественных наук; участвовать в дискуссии, работать с документами; 3) формировать отношение к проблемам экономики.</w:t>
            </w:r>
            <w:proofErr w:type="gramEnd"/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Экономика и социальная структура общества. Экономика и политика. Экономика и культура.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заданиями, входной </w:t>
            </w:r>
            <w:r w:rsidRPr="00E425C2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«Роль экономики в жизни общества».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Социальный статус личности.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роли личности.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позициями социального статуса, его видами, показать причины ролевого конфликта, раскрыть особенности статусных ситуаций в юношеском возрасте; 2) развивать умения анализировать и классифицировать социальную информацию по теме, объяснять внутренние и внешние связи социальных объектов, участвовать в дискуссии, работать с документами; 3) формировать отношение к процессу социализации и социальной адаптации личности, вырабатывать активную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гражданскую позицию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«Социализация личности и социальная адаптация».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>Социальные ценности и нормы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proofErr w:type="gramStart"/>
            <w:r w:rsidRPr="00E425C2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социальными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</w:rPr>
              <w:t xml:space="preserve">ценностями и нормами права, показать специфику правового регулирования социальных отношений; 2) развивать умения сравнивать социальные объекты, выявляя их общие черты и различия, устанавливать соответствие между существенными чертами и признаками социальных явлений и обществоведческими терминами, понятиями, различать в социальной информации факты и мнения, аргументы и выводы, участвовать в дискуссии, работать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E425C2">
              <w:rPr>
                <w:rFonts w:ascii="Times New Roman" w:hAnsi="Times New Roman" w:cs="Times New Roman"/>
              </w:rPr>
              <w:t>документами;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3) формировать отношение к социальным ценностям,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нормам права.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1160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регуляторы.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>Отклоняющееся   поведение  и  социальный   контроль</w:t>
            </w:r>
            <w:r w:rsidRPr="00E425C2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признаками отклоняющегося поведения, показать его причины, проанализировать основные формы социального контроля;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задачи, объяснять внутренние и внешние связи изученных социальных объектов, участвовать в дискуссии, работать с документами;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3) формировать отношение к антиобщественным явлениям, </w:t>
            </w:r>
            <w:r w:rsidRPr="00E425C2">
              <w:rPr>
                <w:rFonts w:ascii="Times New Roman" w:hAnsi="Times New Roman" w:cs="Times New Roman"/>
              </w:rPr>
              <w:lastRenderedPageBreak/>
              <w:t>вырабатывать активную гражданскую позицию.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Преступность.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«Социальный контроль».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интересы.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Формы социального взаимодействия.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формами социальных взаимодействий, признаками социального сотрудничества, причинами социальных конфликтов и путями их решения;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у школьников толерантность, уважение к другим людям.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– практикум «Социальный конфликт».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Этнос и нация.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</w:t>
            </w:r>
            <w:proofErr w:type="gramStart"/>
            <w:r w:rsidRPr="00E425C2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признаки этноса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нации, со структурой национального менталитета, показать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основные ценности русского народа, подтвердить примерами этническое многообразие современного человечества;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работать с документами, сравнивать, анализировать, делать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выводы, 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дискуссии; 3) формировать отношение к проблемам межнационального общения, к опасности национализма в межнациональных отношениях.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«Этническое многообразие современного мира».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Межэтнические отношения и национальная политика.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уровнями </w:t>
            </w:r>
            <w:proofErr w:type="gramStart"/>
            <w:r w:rsidRPr="00E425C2">
              <w:rPr>
                <w:rFonts w:ascii="Times New Roman" w:hAnsi="Times New Roman" w:cs="Times New Roman"/>
              </w:rPr>
              <w:t>межэтнических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отношений, тенденциями в развитии межэтнических отношений, показать сущность межнационального сотрудничества, причины и природу межэтнических конфликтов, пути их предупреждения и преодоления, охарактеризовать основные принципы национальной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политики Российской Федерации;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осуществлять поиск, систематизацию социальной информации по теме, сравнивать,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</w:t>
            </w:r>
            <w:r w:rsidRPr="00E425C2">
              <w:rPr>
                <w:rFonts w:ascii="Times New Roman" w:hAnsi="Times New Roman" w:cs="Times New Roman"/>
              </w:rPr>
              <w:lastRenderedPageBreak/>
              <w:t>социальн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гуманитарных наук, участвовать в дискуссии, осуществлять проектную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деятельность; 3) формировать отношение к проявлению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национализма, расизма, антисемитизма.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</w:rPr>
              <w:t>«Конституционные основы государственной национальной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политики Российской Федерации».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Современная демографическая ситуация в Российской Федерации.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проблемами демографии, показать основные тенденции изменения народонаселения в России, основные направления демографической политики государства; 2) развивать умения осуществлять комплексный поиск, систематизацию статистической информации по теме, сравнивать,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 демографическим проблемам современного 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Демографическая политика в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Институт семьи и брака.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нормами, регулирующими отношения в семье, показать социальное назначение института брака, традиционные семейные ценности, проблемы семьи и определить основные направления государственной политики поддержки семьи; 2) развивать умения осуществлять комплексный поиск, систематизацию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социальной информации по теме, сравнивать, анализировать,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 положения и понятия социально-гуманитарных наук, участвовать в дискуссии, осуществлять проектную деятельность; 3) формировать мнение о роли семьи в обществе, вырабатывать определенную позицию по отношению к семейной жизни и семейным отношениям.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«Государственная политика поддержки семьи».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и бытовые отношения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социально-бытовыми интересами человека, их классификацией, показать, какие объективные и субъективные факторы влияют на развитие социальн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бытовых интересов, определить сущность и природу культуры бытовых отношений, исследовать степень влияния урбанизации на быт; 2) развивать умения осуществлять комплексный поиск, </w:t>
            </w:r>
            <w:r w:rsidRPr="00E425C2">
              <w:rPr>
                <w:rFonts w:ascii="Times New Roman" w:hAnsi="Times New Roman" w:cs="Times New Roman"/>
              </w:rPr>
              <w:lastRenderedPageBreak/>
              <w:t>систематизацию социальной информации по теме, сравнивать, 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осуществлять индивидуальные и групповые учебные исследования по социальной проблематике, участвовать в дискуссии, работать с документами; 3) формировать отношение к проблеме быта.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Урбанизация и быт.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комбинированный </w:t>
            </w:r>
            <w:r w:rsidRPr="00E425C2">
              <w:rPr>
                <w:rFonts w:ascii="Times New Roman" w:hAnsi="Times New Roman" w:cs="Times New Roman"/>
              </w:rPr>
              <w:lastRenderedPageBreak/>
              <w:t>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Молодежь в современном обществе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показать основные психологические особенности юношеского возраста, проследить процесс социализации среди молодежи, охарактеризовать основные черты современной молодежной субкультуры; 2) развивать умения анализировать социальные проблемы, сопоставлять мнения по социальным вопросам,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наук; 3) формировать у учащихся отношение к проблеме молодежи и ответственности молодого поколения.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Молодежная субкультура.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«Проблемы молодежи в современной России»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Социальное развитие современного общества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социальной стратификацией современного российского общества, исследовать природу изменения положения отдельных групп населения в нашей стране, проанализировать социальную политику государства, выявить главные направления борьбы с бедностью; 2)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задачи, раскрывать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 с документами; 3) формировать отношение к социальным проблемам общества, собственной роли в их решении.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Конституционные основы социальной политики.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Государственная стратегия борьбы с бедностью.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Социальные проблемы современной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Обобщение по теме «Социальное развитие </w:t>
            </w: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lastRenderedPageBreak/>
              <w:t>современного общества»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систематизации и </w:t>
            </w:r>
            <w:r w:rsidRPr="00E425C2">
              <w:rPr>
                <w:rFonts w:ascii="Times New Roman" w:hAnsi="Times New Roman" w:cs="Times New Roman"/>
              </w:rPr>
              <w:lastRenderedPageBreak/>
              <w:t>формирования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Конт                       рольная </w:t>
            </w:r>
            <w:r w:rsidRPr="00E425C2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2. Политическая жизнь современного общества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32 часа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Политическая система: общая характеристика.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типологией политических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систем, показать основные черты политических режимов;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сопоставлять,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у учащихся отношение к политическим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системам.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Политические системы диктаторского типа.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Политический режим.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Принципы и ценности демократии.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Парламентаризм.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признаками и ценностями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демократии, показать их взаимосвязь и взаимозависимость, проанализировать механизм парламентаризма;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сопоставления,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отношения к демократическим ценностям и установкам,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ответственности.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«Проблемы современной демократии».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Государство - основной институт политической системы. Внутренняя и внешняя политика.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государством как основным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институтом политической системы, показать суть политики как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государственного управления; 2) развивать умения осуществлять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поиск информации,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у учащихся отношение к вопросу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о назначении государства и выполнении чиновниками </w:t>
            </w:r>
            <w:proofErr w:type="gramStart"/>
            <w:r w:rsidRPr="00E425C2">
              <w:rPr>
                <w:rFonts w:ascii="Times New Roman" w:hAnsi="Times New Roman" w:cs="Times New Roman"/>
              </w:rPr>
              <w:t>своих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обязанностей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Понятие бюрократии.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Современная государственная служба и ее задачи.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«Основные направления политики государства»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Правовое государство и гражданское общество.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правовым государством как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основным институтом политической системы, его особенностями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признаками; 2) развивать умения осуществлять сопоставления,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положения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проблемам создания и построения справедливого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Урок-практикум «Общественный </w:t>
            </w:r>
            <w:proofErr w:type="gramStart"/>
            <w:r w:rsidRPr="00E425C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деятельностью институтов публичной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власти</w:t>
            </w:r>
            <w:proofErr w:type="gramStart"/>
            <w:r w:rsidRPr="00E425C2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СМИ в политической системе общества.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Характер информации, распространяемой СМИ.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ролью средств массовой информации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политической деятельности, показать особенности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различных видов массовой политической информации, механизм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манипулирования и его последствия, выработать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рекомендации по противостоянию избирателя политическим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манипуляциям с использованием СМИ; 2) развивать </w:t>
            </w:r>
            <w:r w:rsidRPr="00E425C2">
              <w:rPr>
                <w:rFonts w:ascii="Times New Roman" w:hAnsi="Times New Roman" w:cs="Times New Roman"/>
              </w:rPr>
              <w:lastRenderedPageBreak/>
              <w:t>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информационный поиск, анализировать, делать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выводы, 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раскрывать на примерах важнейшие теоретические положения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понятия социально-гуманитарных наук, участвовать в дискуссии,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работать с документами; 3) формировать отношение к влиянию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средств массовой информации на умы и сердца людей.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«Влияние СМИ на избирателя».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 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</w:t>
            </w:r>
            <w:r w:rsidRPr="00E425C2">
              <w:rPr>
                <w:rFonts w:ascii="Times New Roman" w:hAnsi="Times New Roman" w:cs="Times New Roman"/>
              </w:rPr>
              <w:lastRenderedPageBreak/>
              <w:t>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Политическое сознание.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Сущность политической идеологии.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чертами и сущностью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сознания, определить основные идеи и ценности,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которые лежат в основе каждой из идеологий, выяснить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мотивы политического поведения, определить механизм регулирования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поведения; 2) развивать умения объяснять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внутренние и внешние связи изучаемых социальных объектов, анализировать,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осуществлять индивидуальные и групповые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учебные исследования по социальной проблематике, участвовать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дискуссии, работать с документами;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 проблеме формирования политического сознания.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Современные политические идеологии. Роль идеологии в политической жизни.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Политическая психология.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59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Политическое поведение. Формы политического поведения.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Урок-практикум «Регулирование политического поведения 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25C2">
              <w:rPr>
                <w:rFonts w:ascii="Times New Roman" w:hAnsi="Times New Roman" w:cs="Times New Roman"/>
              </w:rPr>
              <w:t>Дисскуссия</w:t>
            </w:r>
            <w:proofErr w:type="spellEnd"/>
            <w:r w:rsidRPr="00E425C2">
              <w:rPr>
                <w:rFonts w:ascii="Times New Roman" w:hAnsi="Times New Roman" w:cs="Times New Roman"/>
              </w:rPr>
              <w:t>, 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Понятия политической партии и движения. Типология и функции политических партий.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основными политическими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партиями и движениями, показать сущность основных типов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партийных систем, тенденции развития политических партий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движений в России; 2) развивать умения анализировать, делать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выводы, рационально решать познавательные и </w:t>
            </w:r>
            <w:r w:rsidRPr="00E425C2">
              <w:rPr>
                <w:rFonts w:ascii="Times New Roman" w:hAnsi="Times New Roman" w:cs="Times New Roman"/>
              </w:rPr>
              <w:lastRenderedPageBreak/>
              <w:t>проблемные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задачи, раскрывать на примерах важнейшие теоретические положения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понятия социально-гуманитарных наук, участвовать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дискуссии, работать с документами;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к политическим партиям и их роли в жизни </w:t>
            </w:r>
            <w:proofErr w:type="gramStart"/>
            <w:r w:rsidRPr="00E425C2">
              <w:rPr>
                <w:rFonts w:ascii="Times New Roman" w:hAnsi="Times New Roman" w:cs="Times New Roman"/>
              </w:rPr>
              <w:t>современного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Типы партийных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систем</w:t>
            </w:r>
            <w:proofErr w:type="gramStart"/>
            <w:r w:rsidRPr="00E425C2">
              <w:rPr>
                <w:rFonts w:ascii="Times New Roman" w:hAnsi="Times New Roman" w:cs="Times New Roman"/>
              </w:rPr>
              <w:t>.Т</w:t>
            </w:r>
            <w:proofErr w:type="gramEnd"/>
            <w:r w:rsidRPr="00E425C2">
              <w:rPr>
                <w:rFonts w:ascii="Times New Roman" w:hAnsi="Times New Roman" w:cs="Times New Roman"/>
              </w:rPr>
              <w:t>енденции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развития политических партий и движений.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  <w:iCs/>
              </w:rPr>
              <w:t xml:space="preserve">Работа с  текстом. Составление словарика </w:t>
            </w:r>
            <w:r w:rsidRPr="00E425C2">
              <w:rPr>
                <w:rFonts w:ascii="Times New Roman" w:hAnsi="Times New Roman" w:cs="Times New Roman"/>
                <w:iCs/>
              </w:rPr>
              <w:lastRenderedPageBreak/>
              <w:t>темы.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«Становление многопартийности в России»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Лекция с  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Политическая элита.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Политическое лидерство, роль политического лидера.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характерными чертами политической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элиты, показать разницу между элитой и контрэлитой, выявить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сущность политического лидерства, охарактеризовать типы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политических лидеров, показать механизм создания имиджа политического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лидера; 2) развивать умения осуществлять сопоставления,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теоретические положения и понятия </w:t>
            </w:r>
            <w:proofErr w:type="gramStart"/>
            <w:r w:rsidRPr="00E425C2">
              <w:rPr>
                <w:rFonts w:ascii="Times New Roman" w:hAnsi="Times New Roman" w:cs="Times New Roman"/>
              </w:rPr>
              <w:t>социально-гуманитарных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наук, 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политическим элитам и лидерам.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Типы лидерства.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Группы давления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Составление таблицы «Типы лидеров»</w:t>
            </w:r>
            <w:proofErr w:type="gramStart"/>
            <w:r w:rsidRPr="00E425C2">
              <w:rPr>
                <w:rFonts w:ascii="Times New Roman" w:hAnsi="Times New Roman" w:cs="Times New Roman"/>
              </w:rPr>
              <w:t>,р</w:t>
            </w:r>
            <w:proofErr w:type="gramEnd"/>
            <w:r w:rsidRPr="00E425C2">
              <w:rPr>
                <w:rFonts w:ascii="Times New Roman" w:hAnsi="Times New Roman" w:cs="Times New Roman"/>
              </w:rPr>
              <w:t>абота с учебником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«Имидж политического лидера»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</w:rPr>
              <w:t>(индивидуально-письменные упражнения</w:t>
            </w:r>
            <w:proofErr w:type="gramEnd"/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Избирательная система.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избирательной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системы, показать этапы избирательной кампании, механизмы ее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проведения; 2) развивать умения обобщать и систематизировать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знания, участвовать в эвристической беседе, дискуссии, работать с документами, решать проблемные задачи, делать выводы; 3) формировать отношение к процессу избирательной кампании.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55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Избирательная кампания.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Лекция с элементами проблемной </w:t>
            </w:r>
            <w:r w:rsidRPr="00E425C2">
              <w:rPr>
                <w:rFonts w:ascii="Times New Roman" w:hAnsi="Times New Roman" w:cs="Times New Roman"/>
              </w:rPr>
              <w:lastRenderedPageBreak/>
              <w:t>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«Политические технологии избирателя»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текстом. Практикум.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</w:rPr>
              <w:t>(индивидуально-письменные упражнения</w:t>
            </w:r>
            <w:proofErr w:type="gramEnd"/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Политическое участие.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формами политического участия,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показать содержание политической культуры, ее типы, особенности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российской политической культуры;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поиск информации, анализировать, делать выводы,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рационально решать познавательные и проблемные задачи, раскрывать 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отношение к процессу вовлечения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политическую жизнь страны, вырабатывать такие личностные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качества, как толерантность, гуманность, критичность.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Беседа.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Понятие и типология политической культуры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Источники и значение конфликтов в политике. Развитие политического конфликта.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особенностями политических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конфликтов, показать этапы эскалации политического конфликта,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определить пути урегулирования и разрешения конфликтов;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2) развивать у учащихся умения осуществлять сопоставления, 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 положения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 учащихся отношение к политическим конфликтам, </w:t>
            </w:r>
            <w:r w:rsidRPr="00E425C2">
              <w:rPr>
                <w:rFonts w:ascii="Times New Roman" w:hAnsi="Times New Roman" w:cs="Times New Roman"/>
              </w:rPr>
              <w:lastRenderedPageBreak/>
              <w:t>задуматься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 развитии толерантности.</w:t>
            </w:r>
          </w:p>
        </w:tc>
        <w:tc>
          <w:tcPr>
            <w:tcW w:w="1417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Работа с учебником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  <w:tcBorders>
              <w:top w:val="nil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Политический процесс: основные положения.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и природой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политического процесса, показать, какие факторы оказывают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воздействие на политический процесс, каковы особенности политического процесса в рамках демократических политических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 и систем диктаторского типа, охарактеризовать и проанализировать основные типы политических процессов;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исследовать,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отношение к политическому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процессу.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Типология политических процессов.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Особенности политического процесса в современной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apple-style-span"/>
                <w:rFonts w:ascii="Times New Roman" w:hAnsi="Times New Roman" w:cs="Times New Roman"/>
                <w:color w:val="444444"/>
                <w:shd w:val="clear" w:color="auto" w:fill="FFFFFF"/>
              </w:rPr>
              <w:t>Обобщение по теме «Политическая жизнь современного общества»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Конт                    рольная 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 3. Духовная культура.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22 час</w:t>
            </w: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Культура как явление общественной жизни. Субкультура и контркультура.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материальной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и духовной культуры, показать способы развития духовной культуры, проблемы, связанные с многообразием культур, актуальность  диалога культур; 2) развивать умения объяснять внутренние и внешние связи изучаемых социальных объектов,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</w:t>
            </w:r>
            <w:r w:rsidRPr="00E425C2">
              <w:rPr>
                <w:rFonts w:ascii="Times New Roman" w:hAnsi="Times New Roman" w:cs="Times New Roman"/>
              </w:rPr>
              <w:lastRenderedPageBreak/>
              <w:t>социально-гуманитарных наук, оценивать разные суждения о социальных объектах с точки зрения общественных наук, участвовать в дискуссии, работать с документами; 3) формировать отношение к материальным и духовным ценностям, глубокое уважение к культуре прошлого и настоящего.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  <w:trHeight w:val="45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Проблема многообразия культур.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Диалог культур. Толерантность.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Выполнение проблемных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заданий</w:t>
            </w:r>
            <w:proofErr w:type="gramStart"/>
            <w:r w:rsidRPr="00E425C2">
              <w:rPr>
                <w:rFonts w:ascii="Times New Roman" w:hAnsi="Times New Roman" w:cs="Times New Roman"/>
              </w:rPr>
              <w:t>.С</w:t>
            </w:r>
            <w:proofErr w:type="gramEnd"/>
            <w:r w:rsidRPr="00E425C2">
              <w:rPr>
                <w:rFonts w:ascii="Times New Roman" w:hAnsi="Times New Roman" w:cs="Times New Roman"/>
              </w:rPr>
              <w:t>ловарик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темы.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69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«Духовное развитие общества»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Духовный мир и духовность.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Мировоззрение.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показать сущность и значение патриотизма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гражданственности, типы мировоззрения; 2) развивать умения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осуществлять сопоставления,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духовной жизни общества.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«Менталитет человека».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Мораль в жизни людей.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 моральных категорий.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морали и нравственности, показать причины изменения содержания нравственных категорий в общественном развитии, проанализировать нравственную культуру; 2) развивать умения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моральным и нравственным ориентирам в жизни человека.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«Нравственная культура»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заданиями, внутренний мониторинг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Наука и ее функции.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ценностью науки, ее функциями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признаками; показать основные положения этики ученых,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возрастание ответственности ученых в мире; 2) развивать умения осуществлять информационный поиск, анализировать, делать выводы, 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раскрывать на примерах важнейшие теоретические положения и понятия социально-гуманитарных наук, участвовать в дискуссии, развивать исследовательскую деятельность; 3) формировать отношение к проблеме </w:t>
            </w:r>
            <w:r w:rsidRPr="00E425C2">
              <w:rPr>
                <w:rFonts w:ascii="Times New Roman" w:hAnsi="Times New Roman" w:cs="Times New Roman"/>
              </w:rPr>
              <w:lastRenderedPageBreak/>
              <w:t>развития науки, осознание ценности этики ученых.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«Этика науки».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и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Личностная и социальная значимость образования.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особенностями системы образования в России, показать факторы влияния образования на функционирование и развитие общества, взаимосвязь образования и культуры, выявить и проанализировать тенденции развития образования в XXI в., главные задачи модернизации образования в России; 2) развивать умения осуществлять поиск необходимой информации,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осуществлять исследовательскую деятельность; 3) формировать отношение к процессу образования.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Тенденции развития образования в современном мире.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Урок-практикум «Российское образование на пути модернизации».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и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(индивидуальн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Религия как одна из форм культуры. Роль религии в жизни общества.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религии, показать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признаки религиозного сознания, роль религии в жизни общества,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основные идеи каждой из мировых религий, объяснить сущность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принципа свободы совести; 2) развивать умения анализировать,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делать выводы, рационально решать познавательные и проблемные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задачи, раскрывать на примерах важнейшие теоретические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положения и понятия социально-гуманитарных наук, участвовать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 дискуссии, работать с документами; 3) формировать отношение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 религии, религиозному сознанию.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Мировые религии.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Принцип свободы совести.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</w:t>
            </w:r>
            <w:proofErr w:type="gramStart"/>
            <w:r w:rsidRPr="00E425C2">
              <w:rPr>
                <w:rFonts w:ascii="Times New Roman" w:hAnsi="Times New Roman" w:cs="Times New Roman"/>
              </w:rPr>
              <w:t>с(</w:t>
            </w:r>
            <w:proofErr w:type="gramEnd"/>
            <w:r w:rsidRPr="00E425C2">
              <w:rPr>
                <w:rFonts w:ascii="Times New Roman" w:hAnsi="Times New Roman" w:cs="Times New Roman"/>
              </w:rPr>
              <w:t>индивидуально-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Искусство. Функции искусства. 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Споры о сущности искусства.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комбинированный </w:t>
            </w:r>
            <w:r w:rsidRPr="00E425C2">
              <w:rPr>
                <w:rFonts w:ascii="Times New Roman" w:hAnsi="Times New Roman" w:cs="Times New Roman"/>
              </w:rPr>
              <w:lastRenderedPageBreak/>
              <w:t>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E425C2">
              <w:rPr>
                <w:rFonts w:ascii="Times New Roman" w:hAnsi="Times New Roman" w:cs="Times New Roman"/>
              </w:rPr>
              <w:t>сущностью и природой искусства,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исследовать причины возникновения искусства, называть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характеризовать основные функции искусства, проанализировать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основные виды и жанры искусства; 2) развивать умения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анализировать</w:t>
            </w:r>
            <w:proofErr w:type="gramStart"/>
            <w:r w:rsidRPr="00E425C2">
              <w:rPr>
                <w:rFonts w:ascii="Times New Roman" w:hAnsi="Times New Roman" w:cs="Times New Roman"/>
              </w:rPr>
              <w:t>,д</w:t>
            </w:r>
            <w:proofErr w:type="gramEnd"/>
            <w:r w:rsidRPr="00E425C2">
              <w:rPr>
                <w:rFonts w:ascii="Times New Roman" w:hAnsi="Times New Roman" w:cs="Times New Roman"/>
              </w:rPr>
              <w:t>елать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и проблемные задачи, раскрывать на примерах важнейшие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теоретическиеположения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участвовать в дискуссии, работать </w:t>
            </w:r>
            <w:r w:rsidRPr="00E425C2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E425C2">
              <w:rPr>
                <w:rFonts w:ascii="Times New Roman" w:hAnsi="Times New Roman" w:cs="Times New Roman"/>
              </w:rPr>
              <w:t>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искусству, учить ценить прекрасное.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 xml:space="preserve">Лекция с элементами </w:t>
            </w:r>
            <w:r w:rsidRPr="00E425C2">
              <w:rPr>
                <w:rFonts w:ascii="Times New Roman" w:hAnsi="Times New Roman" w:cs="Times New Roman"/>
              </w:rPr>
              <w:lastRenderedPageBreak/>
              <w:t>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Структура искусства.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Современное искусство.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«Мифы и реальность современного искусства»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Культурное многообразие.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Массовое общество и человек массы.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формами культуры, показать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основные черты массовой культуры, причины ее появления, проанализировать современный этап массовой культуры; 2) развивать умения осуществлять информационный поиск, сопоставлять,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документами; 3) формировать отношение к массовой культуре, 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Сущность и особенности массовой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культуры</w:t>
            </w:r>
            <w:proofErr w:type="gramStart"/>
            <w:r w:rsidRPr="00E425C2">
              <w:rPr>
                <w:rFonts w:ascii="Times New Roman" w:hAnsi="Times New Roman" w:cs="Times New Roman"/>
              </w:rPr>
              <w:t>.М</w:t>
            </w:r>
            <w:proofErr w:type="gramEnd"/>
            <w:r w:rsidRPr="00E425C2">
              <w:rPr>
                <w:rFonts w:ascii="Times New Roman" w:hAnsi="Times New Roman" w:cs="Times New Roman"/>
              </w:rPr>
              <w:t>ассовая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культура в России.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СМИ и массовая культура.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  Работа с  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c0"/>
                <w:color w:val="444444"/>
                <w:shd w:val="clear" w:color="auto" w:fill="FFFFFF"/>
              </w:rPr>
              <w:t>Обобщение по теме «Духовная культура общества</w:t>
            </w:r>
            <w:r w:rsidRPr="00E425C2">
              <w:rPr>
                <w:rStyle w:val="c0"/>
                <w:b/>
                <w:bCs/>
                <w:color w:val="44444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систематизации и формирования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Конт                       рольная 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trHeight w:val="505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3" w:type="dxa"/>
            <w:gridSpan w:val="7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Тема 4. Современный этап мирового развития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i/>
              </w:rPr>
              <w:t>14 часов</w:t>
            </w:r>
          </w:p>
        </w:tc>
        <w:tc>
          <w:tcPr>
            <w:tcW w:w="141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25C2">
              <w:rPr>
                <w:rFonts w:ascii="Times New Roman" w:hAnsi="Times New Roman" w:cs="Times New Roman"/>
              </w:rPr>
              <w:t>(индивидуально-письменные упражнения</w:t>
            </w:r>
            <w:proofErr w:type="gramEnd"/>
          </w:p>
        </w:tc>
      </w:tr>
      <w:tr w:rsidR="00D87A87" w:rsidRPr="00E425C2" w:rsidTr="00D87A87">
        <w:trPr>
          <w:gridAfter w:val="5"/>
          <w:wAfter w:w="7091" w:type="dxa"/>
          <w:trHeight w:val="1661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Единство мира в многообразии.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Азиатский прорыв.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многообразием </w:t>
            </w:r>
            <w:proofErr w:type="gramStart"/>
            <w:r w:rsidRPr="00E425C2">
              <w:rPr>
                <w:rFonts w:ascii="Times New Roman" w:hAnsi="Times New Roman" w:cs="Times New Roman"/>
              </w:rPr>
              <w:t>современного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мира, его причинами и особенностями, показать причины успеха модернизации азиатских стран, уровень развития традиционных,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индустриальных и постиндустриальных обществ; 2) развивать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умения осуществлять сопоставления, анализировать, делать выводы,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рационально решать познавательные и проблемные задачи,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раскрывать на примерах важнейшие теоретические положения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понятия социально-гуманитарных наук, участвовать в дискуссии,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работать, заниматься исследовательской деятельностью; 3) формировать отношение к проблемам развития человечества, определить свое место в данном процессе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Проблемная беседа. Дискуссия 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Выступления учащихся с самостоятельно подготовленными сообщениями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Особенности традиционных обществ на современном этапе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развития. Индустриальные общества.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Достижения и противоречия постиндустриального общества.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Урок-практикум «Кризис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индустриальнойцивилизиции</w:t>
            </w:r>
            <w:proofErr w:type="spellEnd"/>
            <w:r w:rsidRPr="00E425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обобщения и закрепления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Что такое глобализация.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Глобализация экономики.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процессом глобализации,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показать противоречия процесса глобализации, роль НТР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информационно-коммуникационных технологий в процессе глобализации;2) развивать умения осуществлять поиск информации,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теоретические положения и понятия </w:t>
            </w:r>
            <w:proofErr w:type="gramStart"/>
            <w:r w:rsidRPr="00E425C2">
              <w:rPr>
                <w:rFonts w:ascii="Times New Roman" w:hAnsi="Times New Roman" w:cs="Times New Roman"/>
              </w:rPr>
              <w:t>социально-гуманитарных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наук, 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отношение к процессам глобализации, ответственность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 процессы, происходящие в мире.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Лекция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Многоаспектность процессов глобализации.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Противоречия процесса глобализации.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 w:rsidRPr="00E425C2"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 w:rsidRPr="00E425C2">
              <w:rPr>
                <w:rFonts w:ascii="Times New Roman" w:hAnsi="Times New Roman" w:cs="Times New Roman"/>
              </w:rPr>
              <w:t xml:space="preserve"> заданиями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«Взаимосвязь глобальных проблем»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iCs/>
              </w:rPr>
              <w:t>Работа с  текстом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Практические задания, ответы на вопросы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Политические сети.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Сетевой терроризм на фоне глобализации.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>1) познакомить с сущностью политической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сети, показать отличительные черты современного политического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терроризма, причины опасности террористических сетей;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2) развивать умения анализировать, делать выводы, рационально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решать познавательные и проблемные задачи, раскрывать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на примерах важнейшие теоретические положения и понятия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социально-гуманитарных наук, участвовать в дискуссии, работать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 документами; 3) формировать отношение к сетевому терроризму.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«Развитие интеграции на примере ОБСЕ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Глобальные проблемы современности.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Экологическая проблема.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изучения нового</w:t>
            </w:r>
          </w:p>
        </w:tc>
        <w:tc>
          <w:tcPr>
            <w:tcW w:w="5529" w:type="dxa"/>
            <w:vMerge w:val="restart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задачи: </w:t>
            </w:r>
            <w:r w:rsidRPr="00E425C2">
              <w:rPr>
                <w:rFonts w:ascii="Times New Roman" w:hAnsi="Times New Roman" w:cs="Times New Roman"/>
              </w:rPr>
              <w:t xml:space="preserve">1) познакомить с сущностью </w:t>
            </w:r>
            <w:proofErr w:type="gramStart"/>
            <w:r w:rsidRPr="00E425C2">
              <w:rPr>
                <w:rFonts w:ascii="Times New Roman" w:hAnsi="Times New Roman" w:cs="Times New Roman"/>
              </w:rPr>
              <w:t>глобальных</w:t>
            </w:r>
            <w:proofErr w:type="gramEnd"/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проблем, показать причины их появления, пути решения данных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проблем; 2) развивать умения осуществлять сопоставления, анализировать, делать выводы, рационально решать познавательные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 проблемные задачи, раскрывать на примерах важнейшие теоретические положения и понятия социально-гуманитарных наук,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участвовать в дискуссии, работать с документами; 3) формировать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отношение к глобальным проблемам человечества, ответственность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за будущее планеты Земля.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Демографическая проблема.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Проблема взаимоотношений Севера и Юга.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5529" w:type="dxa"/>
            <w:vMerge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Проблемная беседа. Дискуссия</w:t>
            </w:r>
          </w:p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Урок-практикум «Социально-гуманитарные последствия перехода к информационной цивилизации»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E425C2">
              <w:rPr>
                <w:rFonts w:ascii="Times New Roman" w:hAnsi="Times New Roman" w:cs="Times New Roman"/>
              </w:rPr>
              <w:t>Работа с учебником и документами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индивидуальн</w:t>
            </w:r>
            <w:proofErr w:type="gramStart"/>
            <w:r w:rsidRPr="00E425C2">
              <w:rPr>
                <w:rFonts w:ascii="Times New Roman" w:hAnsi="Times New Roman" w:cs="Times New Roman"/>
              </w:rPr>
              <w:t>о-</w:t>
            </w:r>
            <w:proofErr w:type="gramEnd"/>
            <w:r w:rsidRPr="00E425C2">
              <w:rPr>
                <w:rFonts w:ascii="Times New Roman" w:hAnsi="Times New Roman" w:cs="Times New Roman"/>
              </w:rPr>
              <w:t xml:space="preserve"> письменные упражнения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7A87" w:rsidRPr="00E425C2" w:rsidTr="00D87A87">
        <w:trPr>
          <w:gridAfter w:val="5"/>
          <w:wAfter w:w="7091" w:type="dxa"/>
        </w:trPr>
        <w:tc>
          <w:tcPr>
            <w:tcW w:w="1310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Style w:val="c0"/>
                <w:color w:val="444444"/>
                <w:shd w:val="clear" w:color="auto" w:fill="FFFFFF"/>
              </w:rPr>
              <w:t>Обобщение по теме «Современный этап мирового развития</w:t>
            </w:r>
            <w:r w:rsidRPr="00E425C2">
              <w:rPr>
                <w:rStyle w:val="c0"/>
                <w:b/>
                <w:bCs/>
                <w:color w:val="44444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275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систематизации и формирова</w:t>
            </w:r>
            <w:r w:rsidRPr="00E425C2">
              <w:rPr>
                <w:rFonts w:ascii="Times New Roman" w:hAnsi="Times New Roman" w:cs="Times New Roman"/>
              </w:rPr>
              <w:lastRenderedPageBreak/>
              <w:t>ния умений и навыков</w:t>
            </w:r>
          </w:p>
        </w:tc>
        <w:tc>
          <w:tcPr>
            <w:tcW w:w="5529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lastRenderedPageBreak/>
              <w:t>Систематизация и контроль качества знаний учащихся по теме</w:t>
            </w:r>
          </w:p>
        </w:tc>
        <w:tc>
          <w:tcPr>
            <w:tcW w:w="1417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41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  <w:r w:rsidRPr="00E425C2">
              <w:rPr>
                <w:rFonts w:ascii="Times New Roman" w:hAnsi="Times New Roman" w:cs="Times New Roman"/>
              </w:rPr>
              <w:t>Конт                       рольная работа</w:t>
            </w:r>
          </w:p>
        </w:tc>
        <w:tc>
          <w:tcPr>
            <w:tcW w:w="1208" w:type="dxa"/>
          </w:tcPr>
          <w:p w:rsidR="00D87A87" w:rsidRPr="00E425C2" w:rsidRDefault="00D87A87" w:rsidP="00D87A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87A87" w:rsidRPr="00E425C2" w:rsidRDefault="00D87A87" w:rsidP="00D87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631" w:rsidRDefault="00AB4631" w:rsidP="00AB4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0556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Преобладающие формы  контроля знаний, умений, навыков.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  Основными формами контроля знаний, умений, навыков являются : текущий и промежуточный контроль знаний, промежуточная   аттестация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>которые позволяют: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определить фактический уровень знаний, умений и навыков обучающихся  по предмету 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>согласно учебного плана);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осуществить 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 xml:space="preserve"> реализацией образовательной программы (учебного плана) и программ учебных курсов.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 xml:space="preserve"> 1.Текущий контроль знаний</w:t>
      </w:r>
      <w:r w:rsidRPr="00B05565">
        <w:rPr>
          <w:rFonts w:ascii="Times New Roman" w:hAnsi="Times New Roman" w:cs="Times New Roman"/>
          <w:sz w:val="24"/>
          <w:szCs w:val="24"/>
        </w:rPr>
        <w:t xml:space="preserve"> – проверка знаний обучающихся через опросы, самостоятельные и контрольные работы, зачеты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 xml:space="preserve"> тестирование и т.п. в рамках урока.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Текущий контроль  знаний, умений и навыков осуществляется в форме проверочных работ, тестирования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>зачетов,  подготовки  презентаций, рефератов.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Изучение  разделов завершается  повторительно-обобщающими уроками ( в форме тестирования, работы с документами, написанием эссе),  самостоятельным составлением тестовых заданий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>созданием презентаций.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 xml:space="preserve"> 2.Промежуточный контроль знаний</w:t>
      </w:r>
      <w:r w:rsidRPr="00B05565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Промежуточный контроль обучающихся, пропустивших значительную часть учебного времени,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 в классном журнале делается запись «н/а» (не аттестован).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05565">
        <w:rPr>
          <w:rFonts w:ascii="Times New Roman" w:hAnsi="Times New Roman" w:cs="Times New Roman"/>
          <w:b/>
          <w:bCs/>
          <w:sz w:val="24"/>
          <w:szCs w:val="24"/>
        </w:rPr>
        <w:t xml:space="preserve">3. Итоговая  аттестация </w:t>
      </w:r>
      <w:proofErr w:type="gramStart"/>
      <w:r w:rsidRPr="00B0556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     Итоговая аттестация обучающихся  11-х проводится по окончании учебного года на основе итогов промежуточного  контроля и в  форме ЕГЭ 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>тестирования).  Сроки итоговой аттестации  устанавливаются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Федерации.</w:t>
      </w:r>
    </w:p>
    <w:p w:rsidR="008307C2" w:rsidRPr="00B05565" w:rsidRDefault="008307C2" w:rsidP="0083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Для оценки уровня достижений обучающихся используются сборники заданий ЕГЭ, Сборники диагностических вариантов.</w:t>
      </w:r>
    </w:p>
    <w:p w:rsidR="00AB4631" w:rsidRPr="00B05565" w:rsidRDefault="00AB4631" w:rsidP="00AB4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31" w:rsidRPr="00B05565" w:rsidRDefault="00AB4631" w:rsidP="00B05565">
      <w:pPr>
        <w:pStyle w:val="a3"/>
      </w:pPr>
    </w:p>
    <w:p w:rsidR="00AB4631" w:rsidRPr="00B05565" w:rsidRDefault="00AB4631" w:rsidP="00B055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B4631" w:rsidRPr="00B05565" w:rsidRDefault="00AB4631" w:rsidP="00B0556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Список литературы для учителя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>Боголюбов, Л.Н. Готовимся к Единому Государственному Экзамену. Обществоведение [Текст] / Л.Н. Боголюбов. – М.: Дрофа, 2014.- 106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>Кравченко, А.И. Задачник по обществознанию. 10-11 класс [Текст] / А.И. Кравченко. – М.: Просвещение, 2015. – 308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, С.В. Тесты по обществознанию: 10 класс [Текст] / С.В. </w:t>
      </w: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>. – М.: Экзамен, 2014. – 158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С.В. Тесты по обществознанию: 11 класс [Текст] / С.В.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. – М.: Экзамен, 2014. – 160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Поляков, К.В. Обществознание: глобальный мир в </w:t>
      </w:r>
      <w:r w:rsidRPr="00B0556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05565">
        <w:rPr>
          <w:rFonts w:ascii="Times New Roman" w:hAnsi="Times New Roman" w:cs="Times New Roman"/>
          <w:sz w:val="24"/>
          <w:szCs w:val="24"/>
        </w:rPr>
        <w:t xml:space="preserve"> веке: 11 класс: книга для учителя [Текст] / Л.В. Поляков, В.В. Федоров, К.В. Симонов.- М.: Просвещение, 2016 . – 367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Сбигнева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, Е.П. Классные часы в 10-11 классах [Текст] / Е.П. </w:t>
      </w:r>
      <w:proofErr w:type="spellStart"/>
      <w:r w:rsidRPr="00B05565">
        <w:rPr>
          <w:rFonts w:ascii="Times New Roman" w:eastAsia="Calibri" w:hAnsi="Times New Roman" w:cs="Times New Roman"/>
          <w:sz w:val="24"/>
          <w:szCs w:val="24"/>
        </w:rPr>
        <w:t>Сбигнева</w:t>
      </w:r>
      <w:proofErr w:type="spellEnd"/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, Т.Б. Солдатова. – Ростов-на </w:t>
      </w:r>
      <w:proofErr w:type="gramStart"/>
      <w:r w:rsidRPr="00B05565">
        <w:rPr>
          <w:rFonts w:ascii="Times New Roman" w:eastAsia="Calibri" w:hAnsi="Times New Roman" w:cs="Times New Roman"/>
          <w:sz w:val="24"/>
          <w:szCs w:val="24"/>
        </w:rPr>
        <w:t>–Д</w:t>
      </w:r>
      <w:proofErr w:type="gramEnd"/>
      <w:r w:rsidRPr="00B05565">
        <w:rPr>
          <w:rFonts w:ascii="Times New Roman" w:eastAsia="Calibri" w:hAnsi="Times New Roman" w:cs="Times New Roman"/>
          <w:sz w:val="24"/>
          <w:szCs w:val="24"/>
        </w:rPr>
        <w:t>ону: Феникс, 2015.- 408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>Сорокина, Е.Н. Поурочные разработки по обществознанию. Профильный уровень: 10 класс [Текст] / Сорокина Е.Н. -М.:ВАКО, 2014. – 512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Сорокина, Е.Н. Поурочные разработки по обществознанию. Профильный уровень: 11 класс [Текст] / Сорокина Е.Н. -М.:ВАКО, 2011. – 272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С.Н. Обществознание 10-11 класс: поурочные планы [Текст] / С.Н.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. – Волгоград: Учитель, 2015.- 184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631" w:rsidRPr="00B05565" w:rsidRDefault="00AB4631" w:rsidP="00B0556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565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Обществознание. 10 класс. Профильный уровень. </w:t>
      </w:r>
      <w:r w:rsidRPr="00B05565">
        <w:rPr>
          <w:rFonts w:ascii="Times New Roman" w:eastAsia="Calibri" w:hAnsi="Times New Roman" w:cs="Times New Roman"/>
          <w:sz w:val="24"/>
          <w:szCs w:val="24"/>
        </w:rPr>
        <w:t xml:space="preserve">[Текст]: учебник для 10 класса общеобразовательных учреждений / </w:t>
      </w: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Н.М. С</w:t>
      </w:r>
      <w:r w:rsidR="008307C2" w:rsidRPr="00B05565">
        <w:rPr>
          <w:rFonts w:ascii="Times New Roman" w:hAnsi="Times New Roman" w:cs="Times New Roman"/>
          <w:sz w:val="24"/>
          <w:szCs w:val="24"/>
        </w:rPr>
        <w:t>мирнова. - М.: Просвещение, 2018</w:t>
      </w:r>
      <w:r w:rsidRPr="00B05565">
        <w:rPr>
          <w:rFonts w:ascii="Times New Roman" w:hAnsi="Times New Roman" w:cs="Times New Roman"/>
          <w:sz w:val="24"/>
          <w:szCs w:val="24"/>
        </w:rPr>
        <w:t>.-416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Обществознание. 11 класс. Профильный уровень. [Текст]: учебник для 10 класса общеобразовательных учреждений / Боголюбов, Л.Н. 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Н.М. Смирнова, А.Т.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Ки</w:t>
      </w:r>
      <w:r w:rsidR="008307C2" w:rsidRPr="00B05565">
        <w:rPr>
          <w:rFonts w:ascii="Times New Roman" w:hAnsi="Times New Roman" w:cs="Times New Roman"/>
          <w:sz w:val="24"/>
          <w:szCs w:val="24"/>
        </w:rPr>
        <w:t>нкулькин</w:t>
      </w:r>
      <w:proofErr w:type="spellEnd"/>
      <w:r w:rsidR="008307C2" w:rsidRPr="00B05565">
        <w:rPr>
          <w:rFonts w:ascii="Times New Roman" w:hAnsi="Times New Roman" w:cs="Times New Roman"/>
          <w:sz w:val="24"/>
          <w:szCs w:val="24"/>
        </w:rPr>
        <w:t xml:space="preserve"> - М.: Просвещение, 2018</w:t>
      </w:r>
      <w:r w:rsidRPr="00B05565">
        <w:rPr>
          <w:rFonts w:ascii="Times New Roman" w:hAnsi="Times New Roman" w:cs="Times New Roman"/>
          <w:sz w:val="24"/>
          <w:szCs w:val="24"/>
        </w:rPr>
        <w:t>.- 432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Боголюбов, Л.Н.  Обществознание: практикум: пособие для 10 класса общеобразовательных учреждений: профильный уровень </w:t>
      </w:r>
      <w:r w:rsidRPr="00B05565">
        <w:rPr>
          <w:rFonts w:ascii="Times New Roman" w:eastAsia="Calibri" w:hAnsi="Times New Roman" w:cs="Times New Roman"/>
          <w:sz w:val="24"/>
          <w:szCs w:val="24"/>
        </w:rPr>
        <w:t>[Текст] / Л.Н. Боголюбов, Ю.И. Аверьянов, Л.Ф. Иванова. – М.: Просвещение, 2015.-160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Боголюбов, Л.Н.  Обществознание: практикум: пособие для 11 класса общеобразовательных учреждений: профильный уровень [Текст] / Л.Н. Боголюбов, Ю.И. Аверьянов, Л.Ф. Иванова. – М.: Просвещение, 2015.-160 с.</w:t>
      </w:r>
    </w:p>
    <w:p w:rsidR="00AB4631" w:rsidRPr="00B05565" w:rsidRDefault="00AB4631" w:rsidP="00B0556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565">
        <w:rPr>
          <w:rFonts w:ascii="Times New Roman" w:eastAsia="Calibri" w:hAnsi="Times New Roman" w:cs="Times New Roman"/>
          <w:sz w:val="24"/>
          <w:szCs w:val="24"/>
        </w:rPr>
        <w:t>Корсаков, Г.Г. Как сдать ЕГЭ по обществознанию на 100 баллов  [Текст] / Г.Г. Корсаков. – Ростов-на Дону: Феникс, 2013.- 280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Котова, О.А. Самое полное издание типовых вариантов заданий ЕГЭ. 2011. Обществознание [Текст] / О.А. Котова, Т.Е.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2015. – 254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А.Ю. Обществознание. Единый государственный экзамен. Типовые тестовые задания [Текст] /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Е.Л. Рутковская. –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М.:Экзамен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2014-2016.- 68 с.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А.Ю. Обществознание. Практикум по выполнению типовых тестовых заданий ЕГЭ [Текст] / А.Ю.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 xml:space="preserve">, М.Ю. Брандт. – М.: Экзамен, 2016. – 104 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 xml:space="preserve">1. История, философия, социология и другие общественные дисциплины [Электронный ресурс]. Издательство «Учитель». Компьютерная поддержка: диск. Мультимедийное учебное пособие для учителя.- </w:t>
      </w:r>
      <w:proofErr w:type="spellStart"/>
      <w:r w:rsidRPr="00B05565">
        <w:rPr>
          <w:rFonts w:ascii="Times New Roman" w:hAnsi="Times New Roman" w:cs="Times New Roman"/>
          <w:sz w:val="24"/>
          <w:szCs w:val="24"/>
        </w:rPr>
        <w:t>ПитерКом</w:t>
      </w:r>
      <w:proofErr w:type="spellEnd"/>
      <w:r w:rsidRPr="00B05565">
        <w:rPr>
          <w:rFonts w:ascii="Times New Roman" w:hAnsi="Times New Roman" w:cs="Times New Roman"/>
          <w:sz w:val="24"/>
          <w:szCs w:val="24"/>
        </w:rPr>
        <w:t>, 2014.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2.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 Официальная Россия (сервер орга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softHyphen/>
        <w:t>нов государственной власти Российской Федерации)</w:t>
      </w:r>
      <w:r w:rsidRPr="00B05565">
        <w:rPr>
          <w:rFonts w:ascii="Times New Roman" w:hAnsi="Times New Roman" w:cs="Times New Roman"/>
          <w:sz w:val="24"/>
          <w:szCs w:val="24"/>
        </w:rPr>
        <w:t xml:space="preserve"> [Электронный ресурс] - Режим доступа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rsnet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  <w:r w:rsidRPr="00B05565">
        <w:rPr>
          <w:rStyle w:val="af0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B0556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05565">
        <w:rPr>
          <w:rFonts w:ascii="Times New Roman" w:hAnsi="Times New Roman" w:cs="Times New Roman"/>
          <w:sz w:val="24"/>
          <w:szCs w:val="24"/>
          <w:lang w:eastAsia="en-US"/>
        </w:rPr>
        <w:t>Соционет</w:t>
      </w:r>
      <w:proofErr w:type="spellEnd"/>
      <w:r w:rsidRPr="00B05565">
        <w:rPr>
          <w:rFonts w:ascii="Times New Roman" w:hAnsi="Times New Roman" w:cs="Times New Roman"/>
          <w:sz w:val="24"/>
          <w:szCs w:val="24"/>
          <w:lang w:eastAsia="en-US"/>
        </w:rPr>
        <w:t>: информационное про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странство по общественным наукам </w:t>
      </w:r>
      <w:r w:rsidRPr="00B05565">
        <w:rPr>
          <w:rFonts w:ascii="Times New Roman" w:hAnsi="Times New Roman" w:cs="Times New Roman"/>
          <w:sz w:val="24"/>
          <w:szCs w:val="24"/>
        </w:rPr>
        <w:t>[Электронный ресурс] - Режим доступа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socionet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B05565">
        <w:rPr>
          <w:rFonts w:ascii="Times New Roman" w:hAnsi="Times New Roman" w:cs="Times New Roman"/>
          <w:sz w:val="24"/>
          <w:szCs w:val="24"/>
        </w:rPr>
        <w:t>4.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Глоссарий по социальным наукам </w:t>
      </w:r>
      <w:r w:rsidRPr="00B05565">
        <w:rPr>
          <w:rFonts w:ascii="Times New Roman" w:hAnsi="Times New Roman" w:cs="Times New Roman"/>
          <w:sz w:val="24"/>
          <w:szCs w:val="24"/>
        </w:rPr>
        <w:t xml:space="preserve">[Электронный ресурс] - Режим доступа: </w:t>
      </w:r>
      <w:hyperlink r:id="rId10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glossary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5.</w:t>
      </w:r>
      <w:r w:rsidRPr="00B05565">
        <w:rPr>
          <w:rFonts w:ascii="Times New Roman" w:hAnsi="Times New Roman" w:cs="Times New Roman"/>
          <w:sz w:val="24"/>
          <w:szCs w:val="24"/>
          <w:lang w:eastAsia="en-US"/>
        </w:rPr>
        <w:t xml:space="preserve"> Энциклопедии, словари, справочники.</w:t>
      </w:r>
      <w:r w:rsidRPr="00B05565">
        <w:rPr>
          <w:rFonts w:ascii="Times New Roman" w:hAnsi="Times New Roman" w:cs="Times New Roman"/>
          <w:sz w:val="24"/>
          <w:szCs w:val="24"/>
        </w:rPr>
        <w:t xml:space="preserve"> [Электронный ресурс] - Режим доступа: </w:t>
      </w:r>
      <w:hyperlink r:id="rId11" w:history="1"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ihtik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lib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  <w:proofErr w:type="spellStart"/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encycl</w:t>
        </w:r>
        <w:proofErr w:type="spellEnd"/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/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index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B05565">
          <w:rPr>
            <w:rStyle w:val="af0"/>
            <w:rFonts w:ascii="Times New Roman" w:hAnsi="Times New Roman" w:cs="Times New Roman"/>
            <w:sz w:val="24"/>
            <w:szCs w:val="24"/>
            <w:lang w:val="en-US" w:eastAsia="en-US"/>
          </w:rPr>
          <w:t>html</w:t>
        </w:r>
      </w:hyperlink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565">
        <w:rPr>
          <w:rFonts w:ascii="Times New Roman" w:hAnsi="Times New Roman" w:cs="Times New Roman"/>
          <w:sz w:val="24"/>
          <w:szCs w:val="24"/>
        </w:rPr>
        <w:t>6. ФИПИ [Электронный ресурс] – Режим доступа</w:t>
      </w:r>
      <w:proofErr w:type="gramStart"/>
      <w:r w:rsidRPr="00B055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556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05565">
          <w:rPr>
            <w:rStyle w:val="af0"/>
            <w:rFonts w:ascii="Times New Roman" w:hAnsi="Times New Roman" w:cs="Times New Roman"/>
            <w:sz w:val="24"/>
            <w:szCs w:val="24"/>
          </w:rPr>
          <w:t>http://85.142.162.119/os11</w:t>
        </w:r>
      </w:hyperlink>
      <w:r w:rsidRPr="00B05565">
        <w:rPr>
          <w:rFonts w:ascii="Times New Roman" w:hAnsi="Times New Roman" w:cs="Times New Roman"/>
          <w:sz w:val="24"/>
          <w:szCs w:val="24"/>
        </w:rPr>
        <w:t xml:space="preserve"> - Федеральный институт педагогических измерений. Открытый банк  заданий по обществознанию.</w:t>
      </w:r>
    </w:p>
    <w:p w:rsidR="00AB4631" w:rsidRPr="00B05565" w:rsidRDefault="00AB4631" w:rsidP="00B05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114" w:rsidRPr="00B05565" w:rsidRDefault="000C6114" w:rsidP="00B05565">
      <w:pPr>
        <w:pStyle w:val="a3"/>
      </w:pPr>
    </w:p>
    <w:sectPr w:rsidR="000C6114" w:rsidRPr="00B05565" w:rsidSect="009765C0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72368C8"/>
    <w:multiLevelType w:val="hybridMultilevel"/>
    <w:tmpl w:val="2AEAD152"/>
    <w:lvl w:ilvl="0" w:tplc="EF32D71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E309C8"/>
    <w:multiLevelType w:val="multilevel"/>
    <w:tmpl w:val="6A34E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D13AB"/>
    <w:multiLevelType w:val="hybridMultilevel"/>
    <w:tmpl w:val="7750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B0873"/>
    <w:multiLevelType w:val="hybridMultilevel"/>
    <w:tmpl w:val="98A0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87D23"/>
    <w:multiLevelType w:val="hybridMultilevel"/>
    <w:tmpl w:val="D39A44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35C627B"/>
    <w:multiLevelType w:val="hybridMultilevel"/>
    <w:tmpl w:val="AB963ED2"/>
    <w:lvl w:ilvl="0" w:tplc="6FCEB0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80D2C"/>
    <w:multiLevelType w:val="multilevel"/>
    <w:tmpl w:val="07C0B75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62D6FA9"/>
    <w:multiLevelType w:val="hybridMultilevel"/>
    <w:tmpl w:val="3CE21560"/>
    <w:lvl w:ilvl="0" w:tplc="3AE03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81C126F"/>
    <w:multiLevelType w:val="hybridMultilevel"/>
    <w:tmpl w:val="3E68AE14"/>
    <w:lvl w:ilvl="0" w:tplc="5AB412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3D0E29"/>
    <w:multiLevelType w:val="hybridMultilevel"/>
    <w:tmpl w:val="D4D69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041FB"/>
    <w:multiLevelType w:val="hybridMultilevel"/>
    <w:tmpl w:val="9312A4E4"/>
    <w:lvl w:ilvl="0" w:tplc="A67EC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882D15"/>
    <w:multiLevelType w:val="multilevel"/>
    <w:tmpl w:val="85CA3870"/>
    <w:lvl w:ilvl="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62BB0"/>
    <w:multiLevelType w:val="hybridMultilevel"/>
    <w:tmpl w:val="F70E8B22"/>
    <w:lvl w:ilvl="0" w:tplc="BB5075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E9E304C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547C7556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D41274BC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37A2126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476D3F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B81A3D64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A2A2CC32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1D4C3560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2FC13635"/>
    <w:multiLevelType w:val="hybridMultilevel"/>
    <w:tmpl w:val="7FC2BFB6"/>
    <w:lvl w:ilvl="0" w:tplc="B832CA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6370C3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E01967"/>
    <w:multiLevelType w:val="hybridMultilevel"/>
    <w:tmpl w:val="F34060AC"/>
    <w:lvl w:ilvl="0" w:tplc="B71E689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921ED"/>
    <w:multiLevelType w:val="hybridMultilevel"/>
    <w:tmpl w:val="221A9F6E"/>
    <w:lvl w:ilvl="0" w:tplc="E06881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D427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F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E8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6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F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EA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A87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465B74"/>
    <w:multiLevelType w:val="hybridMultilevel"/>
    <w:tmpl w:val="798A2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566858"/>
    <w:multiLevelType w:val="hybridMultilevel"/>
    <w:tmpl w:val="9FCCE5B0"/>
    <w:lvl w:ilvl="0" w:tplc="B832CA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87155"/>
    <w:multiLevelType w:val="hybridMultilevel"/>
    <w:tmpl w:val="24A0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03109"/>
    <w:multiLevelType w:val="hybridMultilevel"/>
    <w:tmpl w:val="A594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A94FFF"/>
    <w:multiLevelType w:val="hybridMultilevel"/>
    <w:tmpl w:val="3192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51ABE"/>
    <w:multiLevelType w:val="hybridMultilevel"/>
    <w:tmpl w:val="A244A53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DDD3D89"/>
    <w:multiLevelType w:val="hybridMultilevel"/>
    <w:tmpl w:val="07C0B7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BD0802"/>
    <w:multiLevelType w:val="hybridMultilevel"/>
    <w:tmpl w:val="DC68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F584A"/>
    <w:multiLevelType w:val="hybridMultilevel"/>
    <w:tmpl w:val="5A04C438"/>
    <w:lvl w:ilvl="0" w:tplc="EF32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05FC9"/>
    <w:multiLevelType w:val="hybridMultilevel"/>
    <w:tmpl w:val="03F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5540"/>
    <w:multiLevelType w:val="hybridMultilevel"/>
    <w:tmpl w:val="6A06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A6894"/>
    <w:multiLevelType w:val="hybridMultilevel"/>
    <w:tmpl w:val="105A9340"/>
    <w:lvl w:ilvl="0" w:tplc="330849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A5A7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A7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9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1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7A0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A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7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68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33A25"/>
    <w:multiLevelType w:val="hybridMultilevel"/>
    <w:tmpl w:val="4414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0362DF"/>
    <w:multiLevelType w:val="hybridMultilevel"/>
    <w:tmpl w:val="04FC7D44"/>
    <w:lvl w:ilvl="0" w:tplc="0DF26124">
      <w:start w:val="6"/>
      <w:numFmt w:val="upp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>
    <w:nsid w:val="7237079D"/>
    <w:multiLevelType w:val="hybridMultilevel"/>
    <w:tmpl w:val="9552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62C74"/>
    <w:multiLevelType w:val="hybridMultilevel"/>
    <w:tmpl w:val="0974FC54"/>
    <w:lvl w:ilvl="0" w:tplc="B67411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536B"/>
    <w:multiLevelType w:val="multilevel"/>
    <w:tmpl w:val="6A34ED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7057F"/>
    <w:multiLevelType w:val="hybridMultilevel"/>
    <w:tmpl w:val="1C08A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761525"/>
    <w:multiLevelType w:val="hybridMultilevel"/>
    <w:tmpl w:val="3B2EAB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576C573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884D17"/>
    <w:multiLevelType w:val="hybridMultilevel"/>
    <w:tmpl w:val="5FF47330"/>
    <w:lvl w:ilvl="0" w:tplc="B832CA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3"/>
  </w:num>
  <w:num w:numId="4">
    <w:abstractNumId w:val="19"/>
  </w:num>
  <w:num w:numId="5">
    <w:abstractNumId w:val="5"/>
  </w:num>
  <w:num w:numId="6">
    <w:abstractNumId w:val="32"/>
  </w:num>
  <w:num w:numId="7">
    <w:abstractNumId w:val="17"/>
  </w:num>
  <w:num w:numId="8">
    <w:abstractNumId w:val="46"/>
  </w:num>
  <w:num w:numId="9">
    <w:abstractNumId w:val="20"/>
  </w:num>
  <w:num w:numId="10">
    <w:abstractNumId w:val="11"/>
  </w:num>
  <w:num w:numId="11">
    <w:abstractNumId w:val="31"/>
  </w:num>
  <w:num w:numId="12">
    <w:abstractNumId w:val="24"/>
  </w:num>
  <w:num w:numId="13">
    <w:abstractNumId w:val="21"/>
  </w:num>
  <w:num w:numId="14">
    <w:abstractNumId w:val="18"/>
  </w:num>
  <w:num w:numId="15">
    <w:abstractNumId w:val="26"/>
  </w:num>
  <w:num w:numId="16">
    <w:abstractNumId w:val="12"/>
  </w:num>
  <w:num w:numId="17">
    <w:abstractNumId w:val="10"/>
  </w:num>
  <w:num w:numId="18">
    <w:abstractNumId w:val="43"/>
  </w:num>
  <w:num w:numId="19">
    <w:abstractNumId w:val="6"/>
  </w:num>
  <w:num w:numId="20">
    <w:abstractNumId w:val="22"/>
  </w:num>
  <w:num w:numId="21">
    <w:abstractNumId w:val="0"/>
  </w:num>
  <w:num w:numId="22">
    <w:abstractNumId w:val="3"/>
  </w:num>
  <w:num w:numId="23">
    <w:abstractNumId w:val="2"/>
  </w:num>
  <w:num w:numId="24">
    <w:abstractNumId w:val="42"/>
  </w:num>
  <w:num w:numId="25">
    <w:abstractNumId w:val="16"/>
  </w:num>
  <w:num w:numId="26">
    <w:abstractNumId w:val="14"/>
  </w:num>
  <w:num w:numId="27">
    <w:abstractNumId w:val="39"/>
  </w:num>
  <w:num w:numId="28">
    <w:abstractNumId w:val="1"/>
  </w:num>
  <w:num w:numId="29">
    <w:abstractNumId w:val="36"/>
  </w:num>
  <w:num w:numId="30">
    <w:abstractNumId w:val="25"/>
  </w:num>
  <w:num w:numId="31">
    <w:abstractNumId w:val="44"/>
  </w:num>
  <w:num w:numId="32">
    <w:abstractNumId w:val="9"/>
  </w:num>
  <w:num w:numId="33">
    <w:abstractNumId w:val="40"/>
  </w:num>
  <w:num w:numId="34">
    <w:abstractNumId w:val="41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8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9"/>
  </w:num>
  <w:num w:numId="45">
    <w:abstractNumId w:val="35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5219"/>
    <w:rsid w:val="00006964"/>
    <w:rsid w:val="000710DD"/>
    <w:rsid w:val="000B2F81"/>
    <w:rsid w:val="000C6114"/>
    <w:rsid w:val="001163E0"/>
    <w:rsid w:val="00153CA7"/>
    <w:rsid w:val="001B6C87"/>
    <w:rsid w:val="00311348"/>
    <w:rsid w:val="003F5D9B"/>
    <w:rsid w:val="00441883"/>
    <w:rsid w:val="004D29C8"/>
    <w:rsid w:val="0053482D"/>
    <w:rsid w:val="00567195"/>
    <w:rsid w:val="00683689"/>
    <w:rsid w:val="006C2082"/>
    <w:rsid w:val="00802A4F"/>
    <w:rsid w:val="00827C96"/>
    <w:rsid w:val="008307C2"/>
    <w:rsid w:val="008A7B9B"/>
    <w:rsid w:val="008E11B6"/>
    <w:rsid w:val="009765C0"/>
    <w:rsid w:val="00AA20DA"/>
    <w:rsid w:val="00AB4631"/>
    <w:rsid w:val="00AC15EC"/>
    <w:rsid w:val="00AD2F4E"/>
    <w:rsid w:val="00B05565"/>
    <w:rsid w:val="00B2619A"/>
    <w:rsid w:val="00B63C42"/>
    <w:rsid w:val="00BC6C22"/>
    <w:rsid w:val="00C11749"/>
    <w:rsid w:val="00CB0C6B"/>
    <w:rsid w:val="00CB5219"/>
    <w:rsid w:val="00CD4657"/>
    <w:rsid w:val="00D22E3D"/>
    <w:rsid w:val="00D76071"/>
    <w:rsid w:val="00D83948"/>
    <w:rsid w:val="00D87A87"/>
    <w:rsid w:val="00D95A41"/>
    <w:rsid w:val="00DD5551"/>
    <w:rsid w:val="00E30C06"/>
    <w:rsid w:val="00E9204A"/>
    <w:rsid w:val="00ED19DD"/>
    <w:rsid w:val="00F94218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C8"/>
  </w:style>
  <w:style w:type="paragraph" w:styleId="1">
    <w:name w:val="heading 1"/>
    <w:basedOn w:val="a"/>
    <w:next w:val="a"/>
    <w:link w:val="10"/>
    <w:qFormat/>
    <w:rsid w:val="006C2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21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B5219"/>
  </w:style>
  <w:style w:type="character" w:customStyle="1" w:styleId="apple-converted-space">
    <w:name w:val="apple-converted-space"/>
    <w:basedOn w:val="a0"/>
    <w:rsid w:val="00CB5219"/>
  </w:style>
  <w:style w:type="character" w:customStyle="1" w:styleId="c5">
    <w:name w:val="c5"/>
    <w:basedOn w:val="a0"/>
    <w:rsid w:val="00CB5219"/>
  </w:style>
  <w:style w:type="paragraph" w:styleId="2">
    <w:name w:val="Body Text Indent 2"/>
    <w:basedOn w:val="a"/>
    <w:link w:val="20"/>
    <w:unhideWhenUsed/>
    <w:rsid w:val="006C20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20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6C20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C2082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6C20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C208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20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Знак1"/>
    <w:basedOn w:val="a"/>
    <w:rsid w:val="006C20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C2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C208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6C208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6C20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2082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6C20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uiPriority w:val="22"/>
    <w:qFormat/>
    <w:rsid w:val="006C2082"/>
    <w:rPr>
      <w:b/>
      <w:bCs/>
    </w:rPr>
  </w:style>
  <w:style w:type="paragraph" w:styleId="ad">
    <w:name w:val="Normal (Web)"/>
    <w:basedOn w:val="a"/>
    <w:rsid w:val="006C20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6C20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">
    <w:name w:val="Содержимое таблицы"/>
    <w:basedOn w:val="a"/>
    <w:rsid w:val="006C20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character" w:styleId="af0">
    <w:name w:val="Hyperlink"/>
    <w:basedOn w:val="a0"/>
    <w:rsid w:val="006C2082"/>
    <w:rPr>
      <w:color w:val="0000FF"/>
      <w:u w:val="single"/>
    </w:rPr>
  </w:style>
  <w:style w:type="paragraph" w:customStyle="1" w:styleId="body">
    <w:name w:val="body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"/>
    <w:link w:val="af2"/>
    <w:qFormat/>
    <w:rsid w:val="00D87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87A8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Intense Emphasis"/>
    <w:basedOn w:val="a0"/>
    <w:uiPriority w:val="21"/>
    <w:qFormat/>
    <w:rsid w:val="00D87A87"/>
    <w:rPr>
      <w:b/>
      <w:bCs/>
      <w:i/>
      <w:iCs/>
      <w:color w:val="4F81BD"/>
    </w:rPr>
  </w:style>
  <w:style w:type="character" w:styleId="af4">
    <w:name w:val="Intense Reference"/>
    <w:basedOn w:val="a0"/>
    <w:uiPriority w:val="32"/>
    <w:qFormat/>
    <w:rsid w:val="00D87A87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D87A87"/>
    <w:rPr>
      <w:b/>
      <w:bCs/>
      <w:smallCaps/>
      <w:spacing w:val="5"/>
    </w:rPr>
  </w:style>
  <w:style w:type="paragraph" w:styleId="af6">
    <w:name w:val="footnote text"/>
    <w:basedOn w:val="a"/>
    <w:link w:val="af7"/>
    <w:rsid w:val="00D87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D87A87"/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7A87"/>
  </w:style>
  <w:style w:type="paragraph" w:customStyle="1" w:styleId="c2">
    <w:name w:val="c2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87A87"/>
  </w:style>
  <w:style w:type="paragraph" w:customStyle="1" w:styleId="c8">
    <w:name w:val="c8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8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87A87"/>
  </w:style>
  <w:style w:type="paragraph" w:styleId="af8">
    <w:name w:val="header"/>
    <w:basedOn w:val="a"/>
    <w:link w:val="af9"/>
    <w:uiPriority w:val="99"/>
    <w:semiHidden/>
    <w:unhideWhenUsed/>
    <w:rsid w:val="00D8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87A87"/>
  </w:style>
  <w:style w:type="paragraph" w:styleId="afa">
    <w:name w:val="footer"/>
    <w:basedOn w:val="a"/>
    <w:link w:val="afb"/>
    <w:uiPriority w:val="99"/>
    <w:semiHidden/>
    <w:unhideWhenUsed/>
    <w:rsid w:val="00D8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87A87"/>
  </w:style>
  <w:style w:type="paragraph" w:customStyle="1" w:styleId="13">
    <w:name w:val="Абзац списка1"/>
    <w:basedOn w:val="a"/>
    <w:rsid w:val="00D87A8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D87A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82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2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85.142.162.119/os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htik.lib.ru/encycl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loss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o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BA50-F17E-44F3-B4BC-39F3516D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27</Pages>
  <Words>9043</Words>
  <Characters>51547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chekin</cp:lastModifiedBy>
  <cp:revision>14</cp:revision>
  <cp:lastPrinted>2019-11-05T06:24:00Z</cp:lastPrinted>
  <dcterms:created xsi:type="dcterms:W3CDTF">2018-09-09T10:32:00Z</dcterms:created>
  <dcterms:modified xsi:type="dcterms:W3CDTF">2019-11-10T14:03:00Z</dcterms:modified>
</cp:coreProperties>
</file>