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CD" w:rsidRDefault="00DB7FA9" w:rsidP="00F37DA3">
      <w:pPr>
        <w:shd w:val="clear" w:color="auto" w:fill="FFFFFF"/>
        <w:ind w:right="5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19495" cy="8655155"/>
            <wp:effectExtent l="19050" t="0" r="0" b="0"/>
            <wp:docPr id="1" name="Рисунок 1" descr="C:\Users\1\Desktop\7 кл. ОВЗ Информатика и ИКТ 7 кл. Мялкина Е.Ю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 кл. ОВЗ Информатика и ИКТ 7 кл. Мялкина Е.Ю.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A9" w:rsidRDefault="00DB7FA9" w:rsidP="00F37DA3">
      <w:pPr>
        <w:shd w:val="clear" w:color="auto" w:fill="FFFFFF"/>
        <w:ind w:right="53"/>
        <w:jc w:val="center"/>
        <w:rPr>
          <w:b/>
        </w:rPr>
      </w:pPr>
    </w:p>
    <w:p w:rsidR="00DB7FA9" w:rsidRDefault="00DB7FA9" w:rsidP="00F37DA3">
      <w:pPr>
        <w:shd w:val="clear" w:color="auto" w:fill="FFFFFF"/>
        <w:ind w:right="53"/>
        <w:jc w:val="center"/>
        <w:rPr>
          <w:b/>
        </w:rPr>
      </w:pPr>
    </w:p>
    <w:p w:rsidR="00DB7FA9" w:rsidRDefault="00DB7FA9" w:rsidP="00F37DA3">
      <w:pPr>
        <w:shd w:val="clear" w:color="auto" w:fill="FFFFFF"/>
        <w:ind w:right="53"/>
        <w:jc w:val="center"/>
        <w:rPr>
          <w:b/>
        </w:rPr>
      </w:pPr>
    </w:p>
    <w:p w:rsidR="00EF28CD" w:rsidRPr="00D048AE" w:rsidRDefault="00EF28CD" w:rsidP="00D048AE">
      <w:pPr>
        <w:keepNext/>
        <w:jc w:val="both"/>
        <w:outlineLvl w:val="1"/>
        <w:rPr>
          <w:rFonts w:cs="Times New Roman"/>
          <w:b/>
          <w:bCs/>
          <w:color w:val="000000"/>
        </w:rPr>
      </w:pPr>
      <w:r w:rsidRPr="00D048AE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EF28CD" w:rsidRPr="00D048AE" w:rsidRDefault="00EF28CD" w:rsidP="00D048AE">
      <w:pPr>
        <w:jc w:val="both"/>
        <w:rPr>
          <w:rFonts w:cs="Times New Roman"/>
        </w:rPr>
      </w:pPr>
      <w:r w:rsidRPr="00D048AE">
        <w:rPr>
          <w:rFonts w:cs="Times New Roman"/>
        </w:rPr>
        <w:t>Рабочая программа по информатике составлена на основании  следующих нормативно-правовых документов:</w:t>
      </w:r>
    </w:p>
    <w:p w:rsidR="00EF28CD" w:rsidRPr="00D048AE" w:rsidRDefault="00EF28CD" w:rsidP="00D048AE">
      <w:pPr>
        <w:numPr>
          <w:ilvl w:val="0"/>
          <w:numId w:val="10"/>
        </w:numPr>
        <w:suppressAutoHyphens w:val="0"/>
        <w:jc w:val="both"/>
        <w:rPr>
          <w:rFonts w:cs="Times New Roman"/>
        </w:rPr>
      </w:pPr>
      <w:r w:rsidRPr="00D048AE">
        <w:rPr>
          <w:rFonts w:cs="Times New Roman"/>
        </w:rPr>
        <w:t>Федерального закона от 29.12.2012 N 273-ФЗ «Об образовании в Российской Федерации»;</w:t>
      </w:r>
    </w:p>
    <w:p w:rsidR="00EF28CD" w:rsidRPr="00D048AE" w:rsidRDefault="00EF28CD" w:rsidP="00D048AE">
      <w:pPr>
        <w:numPr>
          <w:ilvl w:val="0"/>
          <w:numId w:val="10"/>
        </w:numPr>
        <w:suppressAutoHyphens w:val="0"/>
        <w:jc w:val="both"/>
        <w:rPr>
          <w:rFonts w:cs="Times New Roman"/>
          <w:color w:val="000000"/>
        </w:rPr>
      </w:pPr>
      <w:r w:rsidRPr="00D048AE">
        <w:rPr>
          <w:rFonts w:cs="Times New Roman"/>
        </w:rPr>
        <w:t>Федерального государственного образовательного стандарта основного общего образования, утвержденным приказом Минобрнауки РФ «Об утверждении и введении в действие ФГОС основного общего образования» от 17.12.2010 г. № 1897;</w:t>
      </w:r>
    </w:p>
    <w:p w:rsidR="00EF28CD" w:rsidRPr="00D048AE" w:rsidRDefault="00EF28CD" w:rsidP="00D048AE">
      <w:pPr>
        <w:numPr>
          <w:ilvl w:val="0"/>
          <w:numId w:val="10"/>
        </w:numPr>
        <w:suppressAutoHyphens w:val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 xml:space="preserve">Основная образовательная программа основного общего образования МОУ </w:t>
      </w:r>
      <w:r w:rsidR="00BD372A">
        <w:rPr>
          <w:rFonts w:cs="Times New Roman"/>
          <w:color w:val="000000"/>
        </w:rPr>
        <w:t xml:space="preserve">Ишненской </w:t>
      </w:r>
      <w:r w:rsidRPr="00D048AE">
        <w:rPr>
          <w:rFonts w:cs="Times New Roman"/>
          <w:color w:val="000000"/>
        </w:rPr>
        <w:t>СОШ №12 (ФГОС ООО);</w:t>
      </w:r>
    </w:p>
    <w:p w:rsidR="00EF28CD" w:rsidRPr="00D048AE" w:rsidRDefault="00ED7AE6" w:rsidP="00D048AE">
      <w:pPr>
        <w:numPr>
          <w:ilvl w:val="0"/>
          <w:numId w:val="10"/>
        </w:numPr>
        <w:suppressAutoHyphens w:val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Примерная программа по учебным предметам.</w:t>
      </w:r>
      <w:r w:rsidR="0018505B" w:rsidRPr="00D048AE">
        <w:rPr>
          <w:rFonts w:cs="Times New Roman"/>
          <w:color w:val="000000"/>
        </w:rPr>
        <w:t xml:space="preserve"> </w:t>
      </w:r>
      <w:r w:rsidRPr="00D048AE">
        <w:rPr>
          <w:rFonts w:cs="Times New Roman"/>
          <w:color w:val="000000"/>
        </w:rPr>
        <w:t>Информатика 7-9.классы, Москва «Просвещение», 2011</w:t>
      </w:r>
      <w:r w:rsidR="00EF28CD" w:rsidRPr="00D048AE">
        <w:rPr>
          <w:rFonts w:cs="Times New Roman"/>
          <w:color w:val="000000"/>
        </w:rPr>
        <w:t>;</w:t>
      </w:r>
    </w:p>
    <w:p w:rsidR="00EF28CD" w:rsidRPr="00D048AE" w:rsidRDefault="00EF28CD" w:rsidP="00D048AE">
      <w:pPr>
        <w:numPr>
          <w:ilvl w:val="0"/>
          <w:numId w:val="10"/>
        </w:numPr>
        <w:jc w:val="both"/>
        <w:rPr>
          <w:rFonts w:cs="Times New Roman"/>
        </w:rPr>
      </w:pPr>
      <w:r w:rsidRPr="00D048AE">
        <w:rPr>
          <w:rFonts w:cs="Times New Roman"/>
          <w:color w:val="000000"/>
        </w:rPr>
        <w:t xml:space="preserve">Авторской программы:  (основного общего образования) по информатике   </w:t>
      </w:r>
      <w:r w:rsidRPr="00D048AE">
        <w:rPr>
          <w:rFonts w:cs="Times New Roman"/>
        </w:rPr>
        <w:t>Автор: Л. Л. Босова, А. Ю. Босова. Издательство: Бином. Лаборатория знаний.  2014 г.;</w:t>
      </w:r>
    </w:p>
    <w:p w:rsidR="00EF28CD" w:rsidRPr="00D048AE" w:rsidRDefault="00EF28CD" w:rsidP="00D048AE">
      <w:pPr>
        <w:numPr>
          <w:ilvl w:val="0"/>
          <w:numId w:val="10"/>
        </w:numPr>
        <w:suppressAutoHyphens w:val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Учеб</w:t>
      </w:r>
      <w:r w:rsidR="00946A54" w:rsidRPr="00D048AE">
        <w:rPr>
          <w:rFonts w:cs="Times New Roman"/>
          <w:color w:val="000000"/>
        </w:rPr>
        <w:t xml:space="preserve">ного плана </w:t>
      </w:r>
      <w:r w:rsidR="00CB082A" w:rsidRPr="00D048AE">
        <w:rPr>
          <w:rFonts w:cs="Times New Roman"/>
          <w:color w:val="000000"/>
        </w:rPr>
        <w:t>МОУ Ишненской СОШ</w:t>
      </w:r>
      <w:r w:rsidR="00946A54" w:rsidRPr="00D048AE">
        <w:rPr>
          <w:rFonts w:cs="Times New Roman"/>
          <w:color w:val="000000"/>
        </w:rPr>
        <w:t xml:space="preserve"> на 201</w:t>
      </w:r>
      <w:r w:rsidR="00CB082A" w:rsidRPr="00D048AE">
        <w:rPr>
          <w:rFonts w:cs="Times New Roman"/>
          <w:color w:val="000000"/>
        </w:rPr>
        <w:t xml:space="preserve">8 </w:t>
      </w:r>
      <w:r w:rsidR="00946A54" w:rsidRPr="00D048AE">
        <w:rPr>
          <w:rFonts w:cs="Times New Roman"/>
          <w:color w:val="000000"/>
        </w:rPr>
        <w:t>– 201</w:t>
      </w:r>
      <w:r w:rsidR="00CB082A" w:rsidRPr="00D048AE">
        <w:rPr>
          <w:rFonts w:cs="Times New Roman"/>
          <w:color w:val="000000"/>
        </w:rPr>
        <w:t>9</w:t>
      </w:r>
      <w:r w:rsidRPr="00D048AE">
        <w:rPr>
          <w:rFonts w:cs="Times New Roman"/>
          <w:color w:val="000000"/>
        </w:rPr>
        <w:t xml:space="preserve"> учебный год; </w:t>
      </w:r>
    </w:p>
    <w:p w:rsidR="00EF28CD" w:rsidRPr="00D048AE" w:rsidRDefault="00EF28CD" w:rsidP="00D048AE">
      <w:pPr>
        <w:pStyle w:val="aff2"/>
        <w:numPr>
          <w:ilvl w:val="0"/>
          <w:numId w:val="10"/>
        </w:numPr>
        <w:jc w:val="both"/>
        <w:rPr>
          <w:b/>
        </w:rPr>
      </w:pPr>
      <w:r w:rsidRPr="00D048AE">
        <w:rPr>
          <w:color w:val="000000"/>
        </w:rPr>
        <w:t>Положения  о рабочей программе по отдельным учебным предметам, курсам и курсам внеурочной деятельности.</w:t>
      </w:r>
      <w:r w:rsidRPr="00D048AE">
        <w:rPr>
          <w:b/>
        </w:rPr>
        <w:t xml:space="preserve"> </w:t>
      </w:r>
    </w:p>
    <w:p w:rsidR="00EF28CD" w:rsidRPr="00D048AE" w:rsidRDefault="00EF28CD" w:rsidP="00D048AE">
      <w:pPr>
        <w:ind w:firstLine="567"/>
        <w:jc w:val="both"/>
        <w:rPr>
          <w:rFonts w:cs="Times New Roman"/>
          <w:bCs/>
          <w:iCs/>
          <w:spacing w:val="-5"/>
          <w:w w:val="104"/>
        </w:rPr>
      </w:pPr>
      <w:r w:rsidRPr="00D048AE">
        <w:rPr>
          <w:rFonts w:cs="Times New Roman"/>
        </w:rPr>
        <w:t xml:space="preserve">Изучение информатики </w:t>
      </w:r>
      <w:r w:rsidRPr="00D048AE">
        <w:rPr>
          <w:rFonts w:cs="Times New Roman"/>
          <w:bCs/>
          <w:iCs/>
          <w:spacing w:val="-5"/>
          <w:w w:val="104"/>
        </w:rPr>
        <w:t>в  7 классе</w:t>
      </w:r>
      <w:r w:rsidRPr="00D048AE">
        <w:rPr>
          <w:rFonts w:cs="Times New Roman"/>
        </w:rPr>
        <w:t xml:space="preserve"> вносит значительный вклад в достижение главных </w:t>
      </w:r>
      <w:r w:rsidRPr="00D048AE">
        <w:rPr>
          <w:rFonts w:cs="Times New Roman"/>
          <w:b/>
        </w:rPr>
        <w:t>целей</w:t>
      </w:r>
      <w:r w:rsidRPr="00D048AE">
        <w:rPr>
          <w:rFonts w:cs="Times New Roman"/>
        </w:rPr>
        <w:t xml:space="preserve"> основного общего образования, способствуя</w:t>
      </w:r>
      <w:r w:rsidRPr="00D048AE">
        <w:rPr>
          <w:rFonts w:cs="Times New Roman"/>
          <w:bCs/>
          <w:iCs/>
          <w:spacing w:val="-5"/>
          <w:w w:val="104"/>
        </w:rPr>
        <w:t>:</w:t>
      </w:r>
    </w:p>
    <w:p w:rsidR="00EF28CD" w:rsidRPr="00D048AE" w:rsidRDefault="00EF28CD" w:rsidP="00D048AE">
      <w:pPr>
        <w:numPr>
          <w:ilvl w:val="0"/>
          <w:numId w:val="6"/>
        </w:numPr>
        <w:ind w:left="0" w:firstLine="567"/>
        <w:jc w:val="both"/>
        <w:rPr>
          <w:rFonts w:cs="Times New Roman"/>
        </w:rPr>
      </w:pPr>
      <w:r w:rsidRPr="00D048AE">
        <w:rPr>
          <w:rFonts w:cs="Times New Roman"/>
          <w:b/>
          <w:i/>
        </w:rPr>
        <w:t>формированию целостного мировоззрения</w:t>
      </w:r>
      <w:r w:rsidRPr="00D048AE">
        <w:rPr>
          <w:rFonts w:cs="Times New Roman"/>
        </w:rPr>
        <w:t>,  соответствующего современному</w:t>
      </w:r>
      <w:r w:rsidRPr="00D048AE">
        <w:rPr>
          <w:rFonts w:cs="Times New Roman"/>
          <w:b/>
          <w:i/>
          <w:color w:val="000000"/>
        </w:rPr>
        <w:t xml:space="preserve">  </w:t>
      </w:r>
      <w:r w:rsidRPr="00D048AE">
        <w:rPr>
          <w:rFonts w:cs="Times New Roman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EF28CD" w:rsidRPr="00D048AE" w:rsidRDefault="00EF28CD" w:rsidP="00D048AE">
      <w:pPr>
        <w:numPr>
          <w:ilvl w:val="0"/>
          <w:numId w:val="6"/>
        </w:numPr>
        <w:ind w:left="0" w:firstLine="567"/>
        <w:jc w:val="both"/>
        <w:rPr>
          <w:rFonts w:cs="Times New Roman"/>
        </w:rPr>
      </w:pPr>
      <w:r w:rsidRPr="00D048AE">
        <w:rPr>
          <w:rFonts w:cs="Times New Roman"/>
          <w:b/>
          <w:i/>
        </w:rPr>
        <w:t>совершенствованию обще</w:t>
      </w:r>
      <w:bookmarkStart w:id="0" w:name="_GoBack"/>
      <w:bookmarkEnd w:id="0"/>
      <w:r w:rsidRPr="00D048AE">
        <w:rPr>
          <w:rFonts w:cs="Times New Roman"/>
          <w:b/>
          <w:i/>
        </w:rPr>
        <w:t>учебных и общекультурных навыков работы с информацией</w:t>
      </w:r>
      <w:r w:rsidRPr="00D048AE">
        <w:rPr>
          <w:rFonts w:cs="Times New Roman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EF28CD" w:rsidRPr="00D048AE" w:rsidRDefault="00EF28CD" w:rsidP="00D048AE">
      <w:pPr>
        <w:numPr>
          <w:ilvl w:val="0"/>
          <w:numId w:val="6"/>
        </w:numPr>
        <w:ind w:left="0" w:firstLine="567"/>
        <w:jc w:val="both"/>
        <w:rPr>
          <w:rFonts w:cs="Times New Roman"/>
        </w:rPr>
      </w:pPr>
      <w:r w:rsidRPr="00D048AE">
        <w:rPr>
          <w:rFonts w:cs="Times New Roman"/>
          <w:b/>
          <w:i/>
        </w:rPr>
        <w:t>воспитанию ответственного и избирательного отношения к информации</w:t>
      </w:r>
      <w:r w:rsidRPr="00D048AE">
        <w:rPr>
          <w:rFonts w:cs="Times New Roman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326DEA" w:rsidRPr="00D048AE" w:rsidRDefault="00326DEA" w:rsidP="00D048AE">
      <w:pPr>
        <w:shd w:val="clear" w:color="auto" w:fill="FFFFFF"/>
        <w:jc w:val="both"/>
        <w:rPr>
          <w:rFonts w:cs="Times New Roman"/>
          <w:b/>
        </w:rPr>
      </w:pPr>
      <w:r w:rsidRPr="00D048AE">
        <w:rPr>
          <w:rFonts w:cs="Times New Roman"/>
          <w:b/>
        </w:rPr>
        <w:t>Данная программа ставит следующие цели для детей с ОВЗ:</w:t>
      </w:r>
    </w:p>
    <w:p w:rsidR="00326DEA" w:rsidRPr="00D048AE" w:rsidRDefault="00326DEA" w:rsidP="00D048AE">
      <w:pPr>
        <w:pStyle w:val="aff2"/>
        <w:numPr>
          <w:ilvl w:val="0"/>
          <w:numId w:val="6"/>
        </w:numPr>
        <w:shd w:val="clear" w:color="auto" w:fill="FFFFFF"/>
        <w:ind w:left="567" w:hanging="425"/>
        <w:jc w:val="both"/>
      </w:pPr>
      <w:r w:rsidRPr="00D048AE">
        <w:t>формирование общеучебных умений и навыков на основе средств и методов информатики, в том числе овладение умениями работать с различными видами информации;</w:t>
      </w:r>
    </w:p>
    <w:p w:rsidR="00326DEA" w:rsidRPr="00D048AE" w:rsidRDefault="00326DEA" w:rsidP="00D048AE">
      <w:pPr>
        <w:pStyle w:val="aff2"/>
        <w:numPr>
          <w:ilvl w:val="0"/>
          <w:numId w:val="6"/>
        </w:numPr>
        <w:shd w:val="clear" w:color="auto" w:fill="FFFFFF"/>
        <w:ind w:left="567" w:hanging="425"/>
        <w:jc w:val="both"/>
      </w:pPr>
      <w:r w:rsidRPr="00D048AE">
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326DEA" w:rsidRPr="00D048AE" w:rsidRDefault="00326DEA" w:rsidP="00D048AE">
      <w:pPr>
        <w:pStyle w:val="aff2"/>
        <w:numPr>
          <w:ilvl w:val="0"/>
          <w:numId w:val="6"/>
        </w:numPr>
        <w:shd w:val="clear" w:color="auto" w:fill="FFFFFF"/>
        <w:ind w:left="567" w:hanging="425"/>
        <w:jc w:val="both"/>
      </w:pPr>
      <w:r w:rsidRPr="00D048AE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(ИКТ). </w:t>
      </w:r>
    </w:p>
    <w:p w:rsidR="00326DEA" w:rsidRPr="00D048AE" w:rsidRDefault="00326DEA" w:rsidP="00D048AE">
      <w:pPr>
        <w:shd w:val="clear" w:color="auto" w:fill="FFFFFF"/>
        <w:jc w:val="both"/>
        <w:rPr>
          <w:rFonts w:cs="Times New Roman"/>
          <w:b/>
        </w:rPr>
      </w:pPr>
      <w:r w:rsidRPr="00D048AE">
        <w:rPr>
          <w:rFonts w:cs="Times New Roman"/>
          <w:b/>
        </w:rPr>
        <w:t xml:space="preserve">Адаптированная образовательная программа призвана решать ряд задач: </w:t>
      </w:r>
    </w:p>
    <w:p w:rsidR="00326DEA" w:rsidRPr="00D048AE" w:rsidRDefault="00326DEA" w:rsidP="00D048AE">
      <w:pPr>
        <w:pStyle w:val="aff2"/>
        <w:numPr>
          <w:ilvl w:val="0"/>
          <w:numId w:val="6"/>
        </w:numPr>
        <w:shd w:val="clear" w:color="auto" w:fill="FFFFFF"/>
        <w:jc w:val="both"/>
      </w:pPr>
      <w:r w:rsidRPr="00D048AE">
        <w:rPr>
          <w:b/>
        </w:rPr>
        <w:t xml:space="preserve">- </w:t>
      </w:r>
      <w:r w:rsidRPr="00D048AE">
        <w:t>показать роль информации и информационных процессов в их жизни и в окружающем мире;</w:t>
      </w:r>
    </w:p>
    <w:p w:rsidR="00326DEA" w:rsidRPr="00D048AE" w:rsidRDefault="00326DEA" w:rsidP="00D048AE">
      <w:pPr>
        <w:pStyle w:val="aff2"/>
        <w:numPr>
          <w:ilvl w:val="0"/>
          <w:numId w:val="6"/>
        </w:numPr>
        <w:shd w:val="clear" w:color="auto" w:fill="FFFFFF"/>
        <w:jc w:val="both"/>
      </w:pPr>
      <w:r w:rsidRPr="00D048AE">
        <w:t>-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326DEA" w:rsidRPr="00D048AE" w:rsidRDefault="00326DEA" w:rsidP="00D048AE">
      <w:pPr>
        <w:pStyle w:val="aff2"/>
        <w:numPr>
          <w:ilvl w:val="0"/>
          <w:numId w:val="6"/>
        </w:numPr>
        <w:shd w:val="clear" w:color="auto" w:fill="FFFFFF"/>
        <w:jc w:val="both"/>
      </w:pPr>
      <w:r w:rsidRPr="00D048AE">
        <w:t xml:space="preserve">-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</w:t>
      </w:r>
      <w:r w:rsidRPr="00D048AE">
        <w:lastRenderedPageBreak/>
        <w:t>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EF28CD" w:rsidRPr="00D048AE" w:rsidRDefault="00326DEA" w:rsidP="00D048AE">
      <w:pPr>
        <w:pStyle w:val="aff2"/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D048AE">
        <w:t xml:space="preserve">-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</w:t>
      </w:r>
    </w:p>
    <w:p w:rsidR="00EF28CD" w:rsidRPr="00D048AE" w:rsidRDefault="00EF28CD" w:rsidP="00D048AE">
      <w:pPr>
        <w:jc w:val="both"/>
        <w:rPr>
          <w:rFonts w:cs="Times New Roman"/>
          <w:b/>
        </w:rPr>
      </w:pPr>
    </w:p>
    <w:p w:rsidR="00EF28CD" w:rsidRPr="00D048AE" w:rsidRDefault="00EF28CD" w:rsidP="00D048AE">
      <w:pPr>
        <w:jc w:val="both"/>
        <w:rPr>
          <w:rFonts w:cs="Times New Roman"/>
        </w:rPr>
      </w:pPr>
      <w:r w:rsidRPr="00D048AE">
        <w:rPr>
          <w:rFonts w:cs="Times New Roman"/>
          <w:b/>
        </w:rPr>
        <w:t>Объем учебного времени</w:t>
      </w:r>
      <w:r w:rsidRPr="00D048AE">
        <w:rPr>
          <w:rFonts w:cs="Times New Roman"/>
        </w:rPr>
        <w:t xml:space="preserve">: </w:t>
      </w:r>
      <w:r w:rsidR="00CB082A" w:rsidRPr="00D048AE">
        <w:rPr>
          <w:rFonts w:cs="Times New Roman"/>
          <w:b/>
        </w:rPr>
        <w:t>26</w:t>
      </w:r>
      <w:r w:rsidRPr="00D048AE">
        <w:rPr>
          <w:rFonts w:cs="Times New Roman"/>
          <w:b/>
        </w:rPr>
        <w:t xml:space="preserve"> часов</w:t>
      </w:r>
      <w:r w:rsidRPr="00D048AE">
        <w:rPr>
          <w:rFonts w:cs="Times New Roman"/>
        </w:rPr>
        <w:t xml:space="preserve"> </w:t>
      </w:r>
    </w:p>
    <w:p w:rsidR="00EF28CD" w:rsidRPr="00D048AE" w:rsidRDefault="00EF28CD" w:rsidP="00D048AE">
      <w:pPr>
        <w:jc w:val="both"/>
        <w:rPr>
          <w:rFonts w:cs="Times New Roman"/>
        </w:rPr>
      </w:pPr>
      <w:r w:rsidRPr="00D048AE">
        <w:rPr>
          <w:rFonts w:cs="Times New Roman"/>
          <w:b/>
        </w:rPr>
        <w:t>Форма обучения</w:t>
      </w:r>
      <w:r w:rsidRPr="00D048AE">
        <w:rPr>
          <w:rFonts w:cs="Times New Roman"/>
        </w:rPr>
        <w:t>: очная</w:t>
      </w:r>
    </w:p>
    <w:p w:rsidR="00EF28CD" w:rsidRPr="00D048AE" w:rsidRDefault="00EF28CD" w:rsidP="00D048AE">
      <w:pPr>
        <w:jc w:val="both"/>
        <w:rPr>
          <w:rFonts w:cs="Times New Roman"/>
        </w:rPr>
      </w:pPr>
      <w:r w:rsidRPr="00D048AE">
        <w:rPr>
          <w:rFonts w:cs="Times New Roman"/>
          <w:b/>
        </w:rPr>
        <w:t>Режим занятий</w:t>
      </w:r>
      <w:r w:rsidRPr="00D048AE">
        <w:rPr>
          <w:rFonts w:cs="Times New Roman"/>
        </w:rPr>
        <w:t>:</w:t>
      </w:r>
      <w:r w:rsidR="00BB5FFA" w:rsidRPr="00D048AE">
        <w:rPr>
          <w:rFonts w:cs="Times New Roman"/>
        </w:rPr>
        <w:t xml:space="preserve"> 0,</w:t>
      </w:r>
      <w:r w:rsidR="00CB082A" w:rsidRPr="00D048AE">
        <w:rPr>
          <w:rFonts w:cs="Times New Roman"/>
        </w:rPr>
        <w:t>75</w:t>
      </w:r>
      <w:r w:rsidRPr="00D048AE">
        <w:rPr>
          <w:rFonts w:cs="Times New Roman"/>
        </w:rPr>
        <w:t xml:space="preserve"> час</w:t>
      </w:r>
      <w:r w:rsidR="00BB5FFA" w:rsidRPr="00D048AE">
        <w:rPr>
          <w:rFonts w:cs="Times New Roman"/>
        </w:rPr>
        <w:t>а</w:t>
      </w:r>
      <w:r w:rsidRPr="00D048AE">
        <w:rPr>
          <w:rFonts w:cs="Times New Roman"/>
        </w:rPr>
        <w:t xml:space="preserve"> в неделю</w:t>
      </w:r>
      <w:r w:rsidR="00CB082A" w:rsidRPr="00D048AE">
        <w:rPr>
          <w:rFonts w:cs="Times New Roman"/>
        </w:rPr>
        <w:t>.</w:t>
      </w:r>
    </w:p>
    <w:p w:rsidR="00CB082A" w:rsidRPr="00D048AE" w:rsidRDefault="00CB082A" w:rsidP="00D048AE">
      <w:pPr>
        <w:jc w:val="both"/>
        <w:rPr>
          <w:rFonts w:cs="Times New Roman"/>
        </w:rPr>
      </w:pPr>
    </w:p>
    <w:p w:rsidR="00CB082A" w:rsidRPr="00D048AE" w:rsidRDefault="00CB082A" w:rsidP="00D048AE">
      <w:pPr>
        <w:spacing w:line="0" w:lineRule="atLeast"/>
        <w:ind w:left="160"/>
        <w:jc w:val="both"/>
        <w:rPr>
          <w:rFonts w:eastAsia="Arial" w:cs="Times New Roman"/>
          <w:b/>
        </w:rPr>
      </w:pPr>
      <w:r w:rsidRPr="00D048AE">
        <w:rPr>
          <w:rFonts w:eastAsia="Arial" w:cs="Times New Roman"/>
          <w:b/>
        </w:rPr>
        <w:t xml:space="preserve">Изменения, внесенные в рабочую программу </w:t>
      </w:r>
    </w:p>
    <w:p w:rsidR="00CB082A" w:rsidRPr="00D048AE" w:rsidRDefault="00CB082A" w:rsidP="00D048AE">
      <w:pPr>
        <w:spacing w:line="279" w:lineRule="exact"/>
        <w:jc w:val="both"/>
        <w:rPr>
          <w:rFonts w:eastAsia="Times New Roman" w:cs="Times New Roman"/>
        </w:rPr>
      </w:pPr>
    </w:p>
    <w:p w:rsidR="00CB082A" w:rsidRPr="00D048AE" w:rsidRDefault="00CB082A" w:rsidP="00D048AE">
      <w:pPr>
        <w:tabs>
          <w:tab w:val="left" w:pos="250"/>
        </w:tabs>
        <w:spacing w:line="256" w:lineRule="auto"/>
        <w:jc w:val="both"/>
        <w:rPr>
          <w:rFonts w:eastAsia="Arial" w:cs="Times New Roman"/>
        </w:rPr>
      </w:pPr>
      <w:r w:rsidRPr="00D048AE">
        <w:rPr>
          <w:rFonts w:eastAsia="Arial" w:cs="Times New Roman"/>
        </w:rPr>
        <w:t xml:space="preserve">         С учетом особенностей учащихся классов </w:t>
      </w:r>
      <w:r w:rsidR="00326DEA" w:rsidRPr="00D048AE">
        <w:rPr>
          <w:rFonts w:eastAsia="Arial" w:cs="Times New Roman"/>
        </w:rPr>
        <w:t>с детьми ОВЗ</w:t>
      </w:r>
      <w:r w:rsidRPr="00D048AE">
        <w:rPr>
          <w:rFonts w:eastAsia="Arial" w:cs="Times New Roman"/>
        </w:rPr>
        <w:t xml:space="preserve"> планами предусмотрены вводные уроки, резервные часы для повторения слабо усвоенных тем и решения задач.</w:t>
      </w:r>
    </w:p>
    <w:p w:rsidR="00CB082A" w:rsidRPr="00D048AE" w:rsidRDefault="00CB082A" w:rsidP="00D048AE">
      <w:pPr>
        <w:spacing w:line="236" w:lineRule="auto"/>
        <w:jc w:val="both"/>
        <w:rPr>
          <w:rFonts w:eastAsia="Arial" w:cs="Times New Roman"/>
        </w:rPr>
      </w:pPr>
      <w:r w:rsidRPr="00D048AE">
        <w:rPr>
          <w:rFonts w:eastAsia="Arial" w:cs="Times New Roman"/>
        </w:rPr>
        <w:t>Учащимся предоставляется право выбора варианта. Задания для итогового контроля выбираются в соответствии с образцами заданий для проверки достижения требований к уровню подготовки выпускников, причем объем заданий невысокой сложности преобладает.</w:t>
      </w:r>
    </w:p>
    <w:p w:rsidR="00CB082A" w:rsidRPr="00D048AE" w:rsidRDefault="00CB082A" w:rsidP="00D048AE">
      <w:pPr>
        <w:spacing w:line="2" w:lineRule="exact"/>
        <w:jc w:val="both"/>
        <w:rPr>
          <w:rFonts w:eastAsia="Arial" w:cs="Times New Roman"/>
        </w:rPr>
      </w:pPr>
    </w:p>
    <w:p w:rsidR="00CB082A" w:rsidRPr="00D048AE" w:rsidRDefault="00CB082A" w:rsidP="00D048AE">
      <w:pPr>
        <w:spacing w:line="0" w:lineRule="atLeast"/>
        <w:ind w:left="300"/>
        <w:jc w:val="both"/>
        <w:rPr>
          <w:rFonts w:eastAsia="Arial" w:cs="Times New Roman"/>
        </w:rPr>
      </w:pPr>
      <w:r w:rsidRPr="00D048AE">
        <w:rPr>
          <w:rFonts w:eastAsia="Arial" w:cs="Times New Roman"/>
        </w:rPr>
        <w:t>При работе с текстом учебника используются специальные задания:</w:t>
      </w:r>
    </w:p>
    <w:p w:rsidR="00CB082A" w:rsidRPr="00D048AE" w:rsidRDefault="00CB082A" w:rsidP="00D048AE">
      <w:pPr>
        <w:tabs>
          <w:tab w:val="left" w:pos="520"/>
        </w:tabs>
        <w:spacing w:line="0" w:lineRule="atLeast"/>
        <w:jc w:val="both"/>
        <w:rPr>
          <w:rFonts w:eastAsia="Arial" w:cs="Times New Roman"/>
        </w:rPr>
      </w:pPr>
      <w:r w:rsidRPr="00D048AE">
        <w:rPr>
          <w:rFonts w:eastAsia="Arial" w:cs="Times New Roman"/>
        </w:rPr>
        <w:t>адаптированные вопросы для самостоятельной работы;</w:t>
      </w:r>
    </w:p>
    <w:p w:rsidR="00CB082A" w:rsidRPr="00D048AE" w:rsidRDefault="00CB082A" w:rsidP="00D048AE">
      <w:pPr>
        <w:tabs>
          <w:tab w:val="left" w:pos="520"/>
        </w:tabs>
        <w:spacing w:line="0" w:lineRule="atLeast"/>
        <w:jc w:val="both"/>
        <w:rPr>
          <w:rFonts w:eastAsia="Arial" w:cs="Times New Roman"/>
        </w:rPr>
      </w:pPr>
      <w:r w:rsidRPr="00D048AE">
        <w:rPr>
          <w:rFonts w:eastAsia="Arial" w:cs="Times New Roman"/>
        </w:rPr>
        <w:t>таблицы с пропусками;</w:t>
      </w:r>
    </w:p>
    <w:p w:rsidR="00CB082A" w:rsidRPr="00D048AE" w:rsidRDefault="00CB082A" w:rsidP="00D048AE">
      <w:pPr>
        <w:tabs>
          <w:tab w:val="left" w:pos="520"/>
        </w:tabs>
        <w:spacing w:line="0" w:lineRule="atLeast"/>
        <w:jc w:val="both"/>
        <w:rPr>
          <w:rFonts w:eastAsia="Arial" w:cs="Times New Roman"/>
        </w:rPr>
      </w:pPr>
      <w:r w:rsidRPr="00D048AE">
        <w:rPr>
          <w:rFonts w:eastAsia="Arial" w:cs="Times New Roman"/>
        </w:rPr>
        <w:t>составление вопросов к выделенным элементам текста и т.д..</w:t>
      </w:r>
    </w:p>
    <w:p w:rsidR="00CB082A" w:rsidRPr="00D048AE" w:rsidRDefault="00CB082A" w:rsidP="00D048AE">
      <w:pPr>
        <w:spacing w:line="239" w:lineRule="auto"/>
        <w:ind w:right="3240" w:firstLine="302"/>
        <w:jc w:val="both"/>
        <w:rPr>
          <w:rFonts w:eastAsia="Arial" w:cs="Times New Roman"/>
        </w:rPr>
      </w:pPr>
      <w:r w:rsidRPr="00D048AE">
        <w:rPr>
          <w:rFonts w:eastAsia="Arial" w:cs="Times New Roman"/>
        </w:rPr>
        <w:t>При проведении лабораторных работ целесообразно использовать образцы для оформления работы.</w:t>
      </w:r>
    </w:p>
    <w:p w:rsidR="00CB082A" w:rsidRPr="00D048AE" w:rsidRDefault="00CB082A" w:rsidP="00D048AE">
      <w:pPr>
        <w:spacing w:line="266" w:lineRule="auto"/>
        <w:ind w:right="3340" w:firstLine="302"/>
        <w:jc w:val="both"/>
        <w:rPr>
          <w:rFonts w:eastAsia="Arial" w:cs="Times New Roman"/>
        </w:rPr>
      </w:pPr>
      <w:r w:rsidRPr="00D048AE">
        <w:rPr>
          <w:rFonts w:eastAsia="Arial" w:cs="Times New Roman"/>
        </w:rPr>
        <w:t>Для повышения интереса к учебе используются нетрадиционные методические приемы отработки умений и навыков, в т.ч. включающие игровые элементы.</w:t>
      </w:r>
    </w:p>
    <w:p w:rsidR="00CB082A" w:rsidRPr="00D048AE" w:rsidRDefault="00CB082A" w:rsidP="00D048AE">
      <w:pPr>
        <w:spacing w:line="170" w:lineRule="exact"/>
        <w:jc w:val="both"/>
        <w:rPr>
          <w:rFonts w:eastAsia="Times New Roman" w:cs="Times New Roman"/>
        </w:rPr>
      </w:pPr>
    </w:p>
    <w:p w:rsidR="00CB082A" w:rsidRPr="00D048AE" w:rsidRDefault="00CB082A" w:rsidP="00D048AE">
      <w:pPr>
        <w:spacing w:line="258" w:lineRule="auto"/>
        <w:jc w:val="both"/>
        <w:rPr>
          <w:rFonts w:eastAsia="Arial" w:cs="Times New Roman"/>
        </w:rPr>
      </w:pPr>
      <w:r w:rsidRPr="00D048AE">
        <w:rPr>
          <w:rFonts w:eastAsia="Arial" w:cs="Times New Roman"/>
        </w:rPr>
        <w:t>Основной задачей курса является подготовка учащихся на уровне требований, предъявляемых Обязательным минимумом содержания образования по информатике.</w:t>
      </w:r>
    </w:p>
    <w:p w:rsidR="00CB082A" w:rsidRPr="00D048AE" w:rsidRDefault="00CB082A" w:rsidP="00D048AE">
      <w:pPr>
        <w:spacing w:line="1" w:lineRule="exact"/>
        <w:jc w:val="both"/>
        <w:rPr>
          <w:rFonts w:eastAsia="Times New Roman" w:cs="Times New Roman"/>
        </w:rPr>
      </w:pPr>
    </w:p>
    <w:p w:rsidR="00CB082A" w:rsidRPr="00D048AE" w:rsidRDefault="00CB082A" w:rsidP="00D048AE">
      <w:pPr>
        <w:spacing w:line="0" w:lineRule="atLeast"/>
        <w:ind w:firstLine="708"/>
        <w:jc w:val="both"/>
        <w:rPr>
          <w:rFonts w:eastAsia="Arial" w:cs="Times New Roman"/>
          <w:highlight w:val="white"/>
        </w:rPr>
      </w:pPr>
      <w:r w:rsidRPr="00D048AE">
        <w:rPr>
          <w:rFonts w:eastAsia="Arial" w:cs="Times New Roman"/>
          <w:highlight w:val="white"/>
        </w:rPr>
        <w:t xml:space="preserve">Так, как программа адаптирована для учащихся с </w:t>
      </w:r>
      <w:r w:rsidR="00326DEA" w:rsidRPr="00D048AE">
        <w:rPr>
          <w:rFonts w:eastAsia="Arial" w:cs="Times New Roman"/>
          <w:highlight w:val="white"/>
        </w:rPr>
        <w:t>ОВЗ</w:t>
      </w:r>
      <w:r w:rsidRPr="00D048AE">
        <w:rPr>
          <w:rFonts w:eastAsia="Arial" w:cs="Times New Roman"/>
          <w:highlight w:val="white"/>
        </w:rPr>
        <w:t>, то в первую очередь, это касается соотнесения объема изучаемого материала, его содержания с точки зрения доступности пониманию особого ребенка.</w:t>
      </w:r>
    </w:p>
    <w:p w:rsidR="00CB082A" w:rsidRPr="00D048AE" w:rsidRDefault="00CB082A" w:rsidP="00D048AE">
      <w:pPr>
        <w:spacing w:line="1" w:lineRule="exact"/>
        <w:jc w:val="both"/>
        <w:rPr>
          <w:rFonts w:eastAsia="Times New Roman" w:cs="Times New Roman"/>
        </w:rPr>
      </w:pPr>
    </w:p>
    <w:p w:rsidR="00CB082A" w:rsidRPr="00D048AE" w:rsidRDefault="00CB082A" w:rsidP="00D048AE">
      <w:pPr>
        <w:spacing w:line="244" w:lineRule="auto"/>
        <w:ind w:firstLine="708"/>
        <w:jc w:val="both"/>
        <w:rPr>
          <w:rFonts w:eastAsia="Arial" w:cs="Times New Roman"/>
          <w:highlight w:val="white"/>
        </w:rPr>
      </w:pPr>
      <w:r w:rsidRPr="00D048AE">
        <w:rPr>
          <w:rFonts w:eastAsia="Arial" w:cs="Times New Roman"/>
          <w:highlight w:val="white"/>
        </w:rPr>
        <w:t>Для учеников уменьшены требования при оценивании проверочных работ, зачетных работ и предоставляется консультирование учителем во время проведения практических работ.</w:t>
      </w:r>
    </w:p>
    <w:p w:rsidR="00CB082A" w:rsidRPr="00D048AE" w:rsidRDefault="00CB082A" w:rsidP="00D048AE">
      <w:pPr>
        <w:spacing w:line="1" w:lineRule="exact"/>
        <w:jc w:val="both"/>
        <w:rPr>
          <w:rFonts w:eastAsia="Times New Roman" w:cs="Times New Roman"/>
        </w:rPr>
      </w:pPr>
    </w:p>
    <w:p w:rsidR="00CB082A" w:rsidRPr="00D048AE" w:rsidRDefault="00CB082A" w:rsidP="00D048AE">
      <w:pPr>
        <w:spacing w:line="237" w:lineRule="auto"/>
        <w:ind w:firstLine="720"/>
        <w:jc w:val="both"/>
        <w:rPr>
          <w:rFonts w:eastAsia="Arial" w:cs="Times New Roman"/>
        </w:rPr>
      </w:pPr>
      <w:r w:rsidRPr="00D048AE">
        <w:rPr>
          <w:rFonts w:eastAsia="Arial" w:cs="Times New Roman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CB082A" w:rsidRPr="00D048AE" w:rsidRDefault="00CB082A" w:rsidP="00D048AE">
      <w:pPr>
        <w:shd w:val="clear" w:color="auto" w:fill="FFFFFF"/>
        <w:jc w:val="both"/>
        <w:rPr>
          <w:rFonts w:cs="Times New Roman"/>
          <w:u w:val="single"/>
        </w:rPr>
      </w:pP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  <w:b/>
          <w:u w:val="single"/>
        </w:rPr>
      </w:pPr>
      <w:r w:rsidRPr="00D048AE">
        <w:rPr>
          <w:rFonts w:cs="Times New Roman"/>
          <w:b/>
          <w:u w:val="single"/>
        </w:rPr>
        <w:t>Коррекционно – развивающие задачи для детей с ОВЗ: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приучение учащихся проверять правильность собственных действий (следить за собственной речью, перечитывать прочитанное);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воспитывать целенаправленность внимания;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развивать быструю переключаемость внимания;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развивать силу внимания (не замечать посторонних раздражителей);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формировать навыки потребности в труде, общественной оценки и самооценке, потребность занимать достойное место среди людей;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lastRenderedPageBreak/>
        <w:t>•</w:t>
      </w:r>
      <w:r w:rsidRPr="00D048AE">
        <w:rPr>
          <w:rFonts w:cs="Times New Roman"/>
        </w:rPr>
        <w:tab/>
        <w:t>формировать адекватный уровень притязаний;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совершенствовать быстроту, полноту, точность воспроизведения;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работать над увеличением памяти;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развивать зрительную память;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совершенствовать перенос опыта, умение воспроизводить знания в новых условиях;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формировать коммуникативную функцию речи (речь, как средство общения);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расширять активный словарь;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совершенствовать грамматический строй речи;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учить различным видам рассказа: краткий, полный, выборочный;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учить выделять главное, существенное;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учить обобщать и анализировать;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</w:rPr>
      </w:pPr>
      <w:r w:rsidRPr="00D048AE">
        <w:rPr>
          <w:rFonts w:cs="Times New Roman"/>
        </w:rPr>
        <w:t>•</w:t>
      </w:r>
      <w:r w:rsidRPr="00D048AE">
        <w:rPr>
          <w:rFonts w:cs="Times New Roman"/>
        </w:rPr>
        <w:tab/>
        <w:t>учить строить умозаключение; воспитывать самостоятельность в принятии решения.</w:t>
      </w:r>
    </w:p>
    <w:p w:rsidR="00CB082A" w:rsidRPr="00D048AE" w:rsidRDefault="00CB082A" w:rsidP="00D048AE">
      <w:pPr>
        <w:shd w:val="clear" w:color="auto" w:fill="FFFFFF"/>
        <w:ind w:firstLine="567"/>
        <w:jc w:val="both"/>
        <w:rPr>
          <w:rFonts w:cs="Times New Roman"/>
          <w:b/>
          <w:i/>
        </w:rPr>
      </w:pPr>
    </w:p>
    <w:p w:rsidR="00CB082A" w:rsidRPr="00D048AE" w:rsidRDefault="00CB082A" w:rsidP="00D048A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8A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CB082A" w:rsidRPr="00D048AE" w:rsidRDefault="00CB082A" w:rsidP="00D048AE">
      <w:pPr>
        <w:jc w:val="both"/>
        <w:rPr>
          <w:rFonts w:eastAsia="Times New Roman" w:cs="Times New Roman"/>
          <w:u w:val="single"/>
          <w:lang w:eastAsia="ru-RU"/>
        </w:rPr>
      </w:pPr>
    </w:p>
    <w:p w:rsidR="00CB082A" w:rsidRPr="00D048AE" w:rsidRDefault="00CB082A" w:rsidP="00D048AE">
      <w:pPr>
        <w:ind w:firstLine="567"/>
        <w:jc w:val="both"/>
        <w:rPr>
          <w:rFonts w:eastAsia="Times New Roman" w:cs="Times New Roman"/>
          <w:u w:val="single"/>
          <w:lang w:eastAsia="ru-RU"/>
        </w:rPr>
      </w:pPr>
      <w:r w:rsidRPr="00D048AE">
        <w:rPr>
          <w:rFonts w:eastAsia="Times New Roman" w:cs="Times New Roman"/>
          <w:u w:val="single"/>
          <w:lang w:eastAsia="ru-RU"/>
        </w:rPr>
        <w:t>Личностные результаты:</w:t>
      </w:r>
    </w:p>
    <w:p w:rsidR="00CB082A" w:rsidRPr="00D048AE" w:rsidRDefault="00CB082A" w:rsidP="00D048A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B082A" w:rsidRPr="00D048AE" w:rsidRDefault="00CB082A" w:rsidP="00D048A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B082A" w:rsidRPr="00D048AE" w:rsidRDefault="00CB082A" w:rsidP="00D048A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развитие осознанного и ответственного отношения к собственным поступкам;</w:t>
      </w:r>
    </w:p>
    <w:p w:rsidR="00CB082A" w:rsidRPr="00D048AE" w:rsidRDefault="00CB082A" w:rsidP="00D048AE">
      <w:pPr>
        <w:numPr>
          <w:ilvl w:val="0"/>
          <w:numId w:val="27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B082A" w:rsidRPr="00D048AE" w:rsidRDefault="00CB082A" w:rsidP="00D048AE">
      <w:pPr>
        <w:ind w:firstLine="567"/>
        <w:jc w:val="both"/>
        <w:rPr>
          <w:rFonts w:eastAsia="Times New Roman" w:cs="Times New Roman"/>
          <w:u w:val="single"/>
          <w:lang w:eastAsia="ru-RU"/>
        </w:rPr>
      </w:pPr>
      <w:r w:rsidRPr="00D048AE">
        <w:rPr>
          <w:rFonts w:eastAsia="Times New Roman" w:cs="Times New Roman"/>
          <w:u w:val="single"/>
          <w:lang w:eastAsia="ru-RU"/>
        </w:rPr>
        <w:t>Метапредметные результаты:</w:t>
      </w:r>
    </w:p>
    <w:p w:rsidR="00CB082A" w:rsidRPr="00D048AE" w:rsidRDefault="00CB082A" w:rsidP="00D048AE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B082A" w:rsidRPr="00D048AE" w:rsidRDefault="00CB082A" w:rsidP="00D048AE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082A" w:rsidRPr="00D048AE" w:rsidRDefault="00CB082A" w:rsidP="00D048AE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B082A" w:rsidRPr="00D048AE" w:rsidRDefault="00CB082A" w:rsidP="00D048AE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B082A" w:rsidRPr="00D048AE" w:rsidRDefault="00CB082A" w:rsidP="00D048AE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смысловое чтение;</w:t>
      </w:r>
    </w:p>
    <w:p w:rsidR="00CB082A" w:rsidRPr="00D048AE" w:rsidRDefault="00CB082A" w:rsidP="00D048AE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CB082A" w:rsidRPr="00D048AE" w:rsidRDefault="00CB082A" w:rsidP="00D048AE">
      <w:pPr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CB082A" w:rsidRPr="00D048AE" w:rsidRDefault="00CB082A" w:rsidP="00D048AE">
      <w:pPr>
        <w:ind w:firstLine="567"/>
        <w:jc w:val="both"/>
        <w:rPr>
          <w:rFonts w:eastAsia="Times New Roman" w:cs="Times New Roman"/>
          <w:u w:val="single"/>
          <w:lang w:eastAsia="ru-RU"/>
        </w:rPr>
      </w:pPr>
      <w:r w:rsidRPr="00D048AE">
        <w:rPr>
          <w:rFonts w:eastAsia="Times New Roman" w:cs="Times New Roman"/>
          <w:u w:val="single"/>
          <w:lang w:eastAsia="ru-RU"/>
        </w:rPr>
        <w:t xml:space="preserve">Предметные результаты: </w:t>
      </w:r>
    </w:p>
    <w:p w:rsidR="00CB082A" w:rsidRPr="00D048AE" w:rsidRDefault="00CB082A" w:rsidP="00D048AE">
      <w:pPr>
        <w:numPr>
          <w:ilvl w:val="0"/>
          <w:numId w:val="29"/>
        </w:numPr>
        <w:suppressAutoHyphens w:val="0"/>
        <w:spacing w:line="276" w:lineRule="auto"/>
        <w:ind w:left="0" w:firstLine="567"/>
        <w:jc w:val="both"/>
        <w:rPr>
          <w:rFonts w:cs="Times New Roman"/>
        </w:rPr>
      </w:pPr>
      <w:r w:rsidRPr="00D048AE">
        <w:rPr>
          <w:rFonts w:cs="Times New Roman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CB082A" w:rsidRPr="00D048AE" w:rsidRDefault="00CB082A" w:rsidP="00D048AE">
      <w:pPr>
        <w:numPr>
          <w:ilvl w:val="0"/>
          <w:numId w:val="29"/>
        </w:numPr>
        <w:suppressAutoHyphens w:val="0"/>
        <w:spacing w:line="276" w:lineRule="auto"/>
        <w:ind w:left="0" w:firstLine="567"/>
        <w:jc w:val="both"/>
        <w:rPr>
          <w:rFonts w:cs="Times New Roman"/>
        </w:rPr>
      </w:pPr>
      <w:r w:rsidRPr="00D048AE">
        <w:rPr>
          <w:rFonts w:cs="Times New Roman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CB082A" w:rsidRPr="00D048AE" w:rsidRDefault="00CB082A" w:rsidP="00D048AE">
      <w:pPr>
        <w:numPr>
          <w:ilvl w:val="0"/>
          <w:numId w:val="29"/>
        </w:numPr>
        <w:suppressAutoHyphens w:val="0"/>
        <w:spacing w:line="276" w:lineRule="auto"/>
        <w:ind w:left="0" w:firstLine="567"/>
        <w:jc w:val="both"/>
        <w:rPr>
          <w:rFonts w:cs="Times New Roman"/>
        </w:rPr>
      </w:pPr>
      <w:r w:rsidRPr="00D048AE">
        <w:rPr>
          <w:rFonts w:cs="Times New Roman"/>
        </w:rPr>
        <w:t>умение кодировать и декодировать тексты при известной кодовой таблице;</w:t>
      </w:r>
    </w:p>
    <w:p w:rsidR="00CB082A" w:rsidRPr="00D048AE" w:rsidRDefault="00CB082A" w:rsidP="00D048AE">
      <w:pPr>
        <w:numPr>
          <w:ilvl w:val="0"/>
          <w:numId w:val="29"/>
        </w:numPr>
        <w:suppressAutoHyphens w:val="0"/>
        <w:spacing w:line="276" w:lineRule="auto"/>
        <w:ind w:left="0" w:firstLine="567"/>
        <w:jc w:val="both"/>
        <w:rPr>
          <w:rFonts w:cs="Times New Roman"/>
        </w:rPr>
      </w:pPr>
      <w:r w:rsidRPr="00D048AE">
        <w:rPr>
          <w:rFonts w:cs="Times New Roman"/>
        </w:rPr>
        <w:lastRenderedPageBreak/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CB082A" w:rsidRPr="00D048AE" w:rsidRDefault="00CB082A" w:rsidP="00D048AE">
      <w:pPr>
        <w:numPr>
          <w:ilvl w:val="0"/>
          <w:numId w:val="29"/>
        </w:numPr>
        <w:suppressAutoHyphens w:val="0"/>
        <w:spacing w:line="276" w:lineRule="auto"/>
        <w:ind w:left="0" w:firstLine="567"/>
        <w:jc w:val="both"/>
        <w:rPr>
          <w:rFonts w:cs="Times New Roman"/>
        </w:rPr>
      </w:pPr>
      <w:r w:rsidRPr="00D048AE">
        <w:rPr>
          <w:rFonts w:cs="Times New Roman"/>
        </w:rPr>
        <w:t>умение использовать логические значения, операции и выражения с ними;</w:t>
      </w:r>
    </w:p>
    <w:p w:rsidR="00CB082A" w:rsidRPr="00D048AE" w:rsidRDefault="00CB082A" w:rsidP="00D048AE">
      <w:pPr>
        <w:numPr>
          <w:ilvl w:val="0"/>
          <w:numId w:val="29"/>
        </w:numPr>
        <w:suppressAutoHyphens w:val="0"/>
        <w:spacing w:line="276" w:lineRule="auto"/>
        <w:ind w:left="0" w:firstLine="567"/>
        <w:jc w:val="both"/>
        <w:rPr>
          <w:rFonts w:cs="Times New Roman"/>
        </w:rPr>
      </w:pPr>
      <w:r w:rsidRPr="00D048AE">
        <w:rPr>
          <w:rFonts w:cs="Times New Roman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B082A" w:rsidRPr="00D048AE" w:rsidRDefault="00CB082A" w:rsidP="00D048AE">
      <w:pPr>
        <w:numPr>
          <w:ilvl w:val="0"/>
          <w:numId w:val="29"/>
        </w:numPr>
        <w:suppressAutoHyphens w:val="0"/>
        <w:spacing w:line="276" w:lineRule="auto"/>
        <w:ind w:left="0" w:firstLine="567"/>
        <w:jc w:val="both"/>
        <w:rPr>
          <w:rFonts w:cs="Times New Roman"/>
        </w:rPr>
      </w:pPr>
      <w:r w:rsidRPr="00D048AE">
        <w:rPr>
          <w:rFonts w:cs="Times New Roman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CB082A" w:rsidRPr="00D048AE" w:rsidRDefault="00CB082A" w:rsidP="00D048AE">
      <w:pPr>
        <w:numPr>
          <w:ilvl w:val="0"/>
          <w:numId w:val="29"/>
        </w:numPr>
        <w:suppressAutoHyphens w:val="0"/>
        <w:spacing w:line="276" w:lineRule="auto"/>
        <w:ind w:left="0" w:firstLine="567"/>
        <w:jc w:val="both"/>
        <w:rPr>
          <w:rFonts w:cs="Times New Roman"/>
        </w:rPr>
      </w:pPr>
      <w:r w:rsidRPr="00D048AE">
        <w:rPr>
          <w:rFonts w:cs="Times New Roman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326DEA" w:rsidRPr="00D048AE" w:rsidRDefault="00CB082A" w:rsidP="00D048AE">
      <w:pPr>
        <w:numPr>
          <w:ilvl w:val="0"/>
          <w:numId w:val="29"/>
        </w:numPr>
        <w:suppressAutoHyphens w:val="0"/>
        <w:spacing w:line="276" w:lineRule="auto"/>
        <w:ind w:left="0" w:firstLine="567"/>
        <w:jc w:val="both"/>
        <w:rPr>
          <w:rFonts w:cs="Times New Roman"/>
        </w:rPr>
      </w:pPr>
      <w:r w:rsidRPr="00D048AE">
        <w:rPr>
          <w:rFonts w:cs="Times New Roman"/>
        </w:rPr>
        <w:t>навыки выбора способа представления данных в зависимости от постановленной задачи.</w:t>
      </w:r>
    </w:p>
    <w:p w:rsidR="00326DEA" w:rsidRPr="00D048AE" w:rsidRDefault="00326DEA" w:rsidP="00D048AE">
      <w:pPr>
        <w:pStyle w:val="Default"/>
        <w:jc w:val="both"/>
        <w:rPr>
          <w:rFonts w:cs="Times New Roman"/>
          <w:b/>
          <w:color w:val="auto"/>
        </w:rPr>
      </w:pPr>
    </w:p>
    <w:p w:rsidR="00326DEA" w:rsidRPr="00D048AE" w:rsidRDefault="00326DEA" w:rsidP="00D048AE">
      <w:pPr>
        <w:pStyle w:val="Default"/>
        <w:jc w:val="both"/>
        <w:rPr>
          <w:rFonts w:cs="Times New Roman"/>
          <w:b/>
          <w:color w:val="auto"/>
        </w:rPr>
      </w:pPr>
      <w:r w:rsidRPr="00D048AE">
        <w:rPr>
          <w:rFonts w:cs="Times New Roman"/>
          <w:b/>
          <w:color w:val="auto"/>
        </w:rPr>
        <w:t>Формы организации учебного процесса:</w:t>
      </w:r>
    </w:p>
    <w:p w:rsidR="00326DEA" w:rsidRPr="00D048AE" w:rsidRDefault="00326DEA" w:rsidP="00D048AE">
      <w:pPr>
        <w:pStyle w:val="aff2"/>
        <w:ind w:left="0" w:firstLine="708"/>
        <w:jc w:val="both"/>
      </w:pPr>
      <w:r w:rsidRPr="00D048AE">
        <w:rPr>
          <w:u w:val="single"/>
        </w:rPr>
        <w:t>Формы обучения</w:t>
      </w:r>
      <w:r w:rsidRPr="00D048AE">
        <w:rPr>
          <w:b/>
        </w:rPr>
        <w:t xml:space="preserve">: </w:t>
      </w:r>
      <w:r w:rsidRPr="00D048AE">
        <w:t>урок изучения нового материала, урок закрепления знаний, умений и навыков, беседа,  повторение, опрос, практическая работа.</w:t>
      </w:r>
    </w:p>
    <w:p w:rsidR="00326DEA" w:rsidRPr="00D048AE" w:rsidRDefault="00326DEA" w:rsidP="00D048AE">
      <w:pPr>
        <w:pStyle w:val="Default"/>
        <w:ind w:firstLine="708"/>
        <w:jc w:val="both"/>
        <w:rPr>
          <w:rFonts w:cs="Times New Roman"/>
          <w:color w:val="auto"/>
        </w:rPr>
      </w:pPr>
      <w:r w:rsidRPr="00D048AE">
        <w:rPr>
          <w:rFonts w:cs="Times New Roman"/>
          <w:color w:val="auto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7 классах 10-15 минут. В ходе обучения учащимся предлагаются короткие (5-10 минут) проверочные работы (в форме тестирования). Практические работы по описанию выполняются самостоятельно, либо с помощь учителя (если требуется)</w:t>
      </w:r>
    </w:p>
    <w:p w:rsidR="00326DEA" w:rsidRPr="00D048AE" w:rsidRDefault="00326DEA" w:rsidP="00D048AE">
      <w:pPr>
        <w:pStyle w:val="Default"/>
        <w:ind w:firstLine="708"/>
        <w:jc w:val="both"/>
        <w:rPr>
          <w:rFonts w:cs="Times New Roman"/>
          <w:color w:val="auto"/>
        </w:rPr>
      </w:pPr>
      <w:r w:rsidRPr="00D048AE">
        <w:rPr>
          <w:rFonts w:cs="Times New Roman"/>
          <w:color w:val="auto"/>
        </w:rPr>
        <w:t xml:space="preserve">В 7 классе особое внимание следует уделить </w:t>
      </w:r>
      <w:r w:rsidRPr="00D048AE">
        <w:rPr>
          <w:rFonts w:cs="Times New Roman"/>
          <w:iCs/>
          <w:color w:val="auto"/>
        </w:rPr>
        <w:t>организации самостоятельной работы учащихся на компьютере</w:t>
      </w:r>
      <w:r w:rsidRPr="00D048AE">
        <w:rPr>
          <w:rFonts w:cs="Times New Roman"/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D048AE">
        <w:rPr>
          <w:rFonts w:cs="Times New Roman"/>
          <w:iCs/>
          <w:color w:val="auto"/>
        </w:rPr>
        <w:t>самостоятельной работой</w:t>
      </w:r>
      <w:r w:rsidRPr="00D048AE">
        <w:rPr>
          <w:rFonts w:cs="Times New Roman"/>
          <w:color w:val="auto"/>
        </w:rPr>
        <w:t xml:space="preserve">, личностно-значимой для обучаемого. Это достигается за счет информационно-предметного </w:t>
      </w:r>
      <w:r w:rsidRPr="00D048AE">
        <w:rPr>
          <w:rFonts w:cs="Times New Roman"/>
          <w:iCs/>
          <w:color w:val="auto"/>
        </w:rPr>
        <w:t>практикума</w:t>
      </w:r>
      <w:r w:rsidRPr="00D048AE">
        <w:rPr>
          <w:rFonts w:cs="Times New Roman"/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326DEA" w:rsidRPr="00D048AE" w:rsidRDefault="00326DEA" w:rsidP="00D048AE">
      <w:pPr>
        <w:pStyle w:val="aff2"/>
        <w:ind w:left="0" w:firstLine="708"/>
        <w:jc w:val="both"/>
      </w:pPr>
      <w:r w:rsidRPr="00D048AE">
        <w:rPr>
          <w:u w:val="single"/>
        </w:rPr>
        <w:t>Методы и приемы обучения:</w:t>
      </w:r>
      <w:r w:rsidRPr="00D048AE">
        <w:rPr>
          <w:b/>
        </w:rPr>
        <w:t xml:space="preserve"> </w:t>
      </w:r>
      <w:r w:rsidRPr="00D048AE">
        <w:t>обобщающая беседа по изученному материалу,  индивидуальный устный опрос, фронтальный опрос, контроль процесса и конечного результата усвоения знаний,</w:t>
      </w:r>
      <w:r w:rsidRPr="00D048AE">
        <w:rPr>
          <w:b/>
        </w:rPr>
        <w:t xml:space="preserve"> </w:t>
      </w:r>
      <w:r w:rsidRPr="00D048AE">
        <w:t>практический показ последовательности выполнения работ и заданий, инструктаж, самоконтроль, наглядные методы, практические методы (устные и письменные упражнения, практические компьютерные работы).</w:t>
      </w:r>
    </w:p>
    <w:p w:rsidR="00326DEA" w:rsidRPr="00D048AE" w:rsidRDefault="00326DEA" w:rsidP="00D048AE">
      <w:pPr>
        <w:pStyle w:val="Default"/>
        <w:ind w:firstLine="708"/>
        <w:jc w:val="both"/>
        <w:rPr>
          <w:rFonts w:cs="Times New Roman"/>
          <w:color w:val="auto"/>
        </w:rPr>
      </w:pPr>
      <w:r w:rsidRPr="00D048AE">
        <w:rPr>
          <w:rFonts w:cs="Times New Roman"/>
          <w:color w:val="auto"/>
        </w:rPr>
        <w:t xml:space="preserve">При организации занятий школьников 7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326DEA" w:rsidRPr="00D048AE" w:rsidRDefault="00326DEA" w:rsidP="00D048AE">
      <w:pPr>
        <w:pStyle w:val="Default"/>
        <w:ind w:firstLine="708"/>
        <w:jc w:val="both"/>
        <w:rPr>
          <w:rFonts w:cs="Times New Roman"/>
          <w:color w:val="auto"/>
        </w:rPr>
      </w:pPr>
      <w:r w:rsidRPr="00D048AE">
        <w:rPr>
          <w:rFonts w:cs="Times New Roman"/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326DEA" w:rsidRPr="00D048AE" w:rsidRDefault="00326DEA" w:rsidP="00D048AE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after="36"/>
        <w:jc w:val="both"/>
        <w:rPr>
          <w:rFonts w:cs="Times New Roman"/>
          <w:color w:val="auto"/>
        </w:rPr>
      </w:pPr>
      <w:r w:rsidRPr="00D048AE">
        <w:rPr>
          <w:rFonts w:cs="Times New Roman"/>
          <w:color w:val="auto"/>
        </w:rPr>
        <w:t xml:space="preserve">словесные методы обучения (рассказ, объяснение, беседа); </w:t>
      </w:r>
    </w:p>
    <w:p w:rsidR="00326DEA" w:rsidRPr="00D048AE" w:rsidRDefault="00326DEA" w:rsidP="00D048AE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after="36"/>
        <w:jc w:val="both"/>
        <w:rPr>
          <w:rFonts w:cs="Times New Roman"/>
          <w:color w:val="auto"/>
        </w:rPr>
      </w:pPr>
      <w:r w:rsidRPr="00D048AE">
        <w:rPr>
          <w:rFonts w:cs="Times New Roman"/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326DEA" w:rsidRPr="00D048AE" w:rsidRDefault="00326DEA" w:rsidP="00D048AE">
      <w:pPr>
        <w:pStyle w:val="Default"/>
        <w:numPr>
          <w:ilvl w:val="0"/>
          <w:numId w:val="30"/>
        </w:numPr>
        <w:suppressAutoHyphens w:val="0"/>
        <w:autoSpaceDN w:val="0"/>
        <w:adjustRightInd w:val="0"/>
        <w:spacing w:after="36"/>
        <w:jc w:val="both"/>
        <w:rPr>
          <w:rFonts w:cs="Times New Roman"/>
          <w:color w:val="auto"/>
        </w:rPr>
      </w:pPr>
      <w:r w:rsidRPr="00D048AE">
        <w:rPr>
          <w:rFonts w:cs="Times New Roman"/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326DEA" w:rsidRPr="00D048AE" w:rsidRDefault="00326DEA" w:rsidP="00D048AE">
      <w:pPr>
        <w:pStyle w:val="aff2"/>
        <w:ind w:left="0" w:firstLine="360"/>
        <w:jc w:val="both"/>
      </w:pPr>
      <w:r w:rsidRPr="00D048AE">
        <w:rPr>
          <w:u w:val="single"/>
        </w:rPr>
        <w:t>Виды деятельности учащихся:</w:t>
      </w:r>
      <w:r w:rsidRPr="00D048AE">
        <w:t xml:space="preserve"> групповое обсуждение планов работы, навыки выполнения практических работ на компьютерах.</w:t>
      </w:r>
    </w:p>
    <w:p w:rsidR="00326DEA" w:rsidRPr="00D048AE" w:rsidRDefault="00326DEA" w:rsidP="00D048AE">
      <w:pPr>
        <w:pStyle w:val="aff2"/>
        <w:ind w:left="0" w:firstLine="360"/>
        <w:jc w:val="both"/>
      </w:pPr>
      <w:r w:rsidRPr="00D048AE">
        <w:rPr>
          <w:u w:val="single"/>
        </w:rPr>
        <w:t>Формы текущего контроля успеваемости в 7-м классе</w:t>
      </w:r>
      <w:r w:rsidRPr="00D048AE">
        <w:rPr>
          <w:b/>
        </w:rPr>
        <w:t>:</w:t>
      </w:r>
      <w:r w:rsidRPr="00D048AE">
        <w:t xml:space="preserve"> промежуточный; ответы на вопросы, тестирование, практическая работа на компьютерах.</w:t>
      </w:r>
    </w:p>
    <w:p w:rsidR="00C67FA2" w:rsidRPr="00D048AE" w:rsidRDefault="00326DEA" w:rsidP="00D048AE">
      <w:pPr>
        <w:pStyle w:val="aff2"/>
        <w:ind w:left="0" w:firstLine="360"/>
        <w:jc w:val="both"/>
      </w:pPr>
      <w:r w:rsidRPr="00D048AE">
        <w:rPr>
          <w:u w:val="single"/>
        </w:rPr>
        <w:t>Формы промежуточной и итоговой аттестации:</w:t>
      </w:r>
      <w:r w:rsidRPr="00D048AE">
        <w:t xml:space="preserve"> повторение пройденного материала путем выполнения письменных практических работ, практические работы на компьютерах, итоговое тестирование</w:t>
      </w:r>
      <w:r w:rsidR="00D048AE">
        <w:t>.</w:t>
      </w:r>
    </w:p>
    <w:p w:rsidR="000A335C" w:rsidRPr="00D048AE" w:rsidRDefault="000A335C" w:rsidP="00D048AE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D048A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0A335C" w:rsidRPr="00D048AE" w:rsidRDefault="000A335C" w:rsidP="00D048AE">
      <w:pPr>
        <w:pStyle w:val="aff1"/>
        <w:rPr>
          <w:rFonts w:ascii="Times New Roman" w:hAnsi="Times New Roman" w:cs="Times New Roman"/>
          <w:b/>
          <w:sz w:val="24"/>
          <w:szCs w:val="24"/>
        </w:rPr>
      </w:pPr>
      <w:r w:rsidRPr="00D048A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A335C" w:rsidRPr="00D048AE" w:rsidRDefault="000A335C" w:rsidP="00D048AE">
      <w:pPr>
        <w:jc w:val="both"/>
        <w:rPr>
          <w:rFonts w:cs="Times New Roman"/>
          <w:b/>
        </w:rPr>
      </w:pPr>
      <w:r w:rsidRPr="00D048AE">
        <w:rPr>
          <w:rFonts w:cs="Times New Roman"/>
          <w:b/>
          <w:bCs/>
        </w:rPr>
        <w:t>Введение. Информация и информационные процессы</w:t>
      </w:r>
      <w:r w:rsidRPr="00D048AE">
        <w:rPr>
          <w:rFonts w:cs="Times New Roman"/>
          <w:b/>
        </w:rPr>
        <w:t xml:space="preserve"> (7 часов)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Передача информации. Источник, информационный канал, приёмник информации.</w:t>
      </w: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i/>
          <w:iCs/>
          <w:color w:val="000000"/>
        </w:rPr>
        <w:t>Аналитическая деятельность:</w:t>
      </w:r>
    </w:p>
    <w:p w:rsidR="000A335C" w:rsidRPr="00D048AE" w:rsidRDefault="000A335C" w:rsidP="00D048AE">
      <w:pPr>
        <w:pStyle w:val="af0"/>
        <w:numPr>
          <w:ilvl w:val="0"/>
          <w:numId w:val="35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оценивать информацию с позиции её свойств (актуальность, достоверность, полнота и пр.);</w:t>
      </w:r>
    </w:p>
    <w:p w:rsidR="000A335C" w:rsidRPr="00D048AE" w:rsidRDefault="000A335C" w:rsidP="00D048AE">
      <w:pPr>
        <w:pStyle w:val="af0"/>
        <w:numPr>
          <w:ilvl w:val="0"/>
          <w:numId w:val="35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классифицировать информационные процессы по принятому основанию;</w:t>
      </w:r>
    </w:p>
    <w:p w:rsidR="000A335C" w:rsidRPr="00D048AE" w:rsidRDefault="000A335C" w:rsidP="00D048AE">
      <w:pPr>
        <w:pStyle w:val="af0"/>
        <w:numPr>
          <w:ilvl w:val="0"/>
          <w:numId w:val="35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выделять информационную составляющую процессов в биологических, технических и социальных системах;</w:t>
      </w:r>
    </w:p>
    <w:p w:rsidR="000A335C" w:rsidRPr="00D048AE" w:rsidRDefault="000A335C" w:rsidP="00D048AE">
      <w:pPr>
        <w:pStyle w:val="af0"/>
        <w:numPr>
          <w:ilvl w:val="0"/>
          <w:numId w:val="35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анализировать отношения в живой природе, технических и социальных (школа, семья и пр.) системах с позиций управления.</w:t>
      </w: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i/>
          <w:iCs/>
          <w:color w:val="000000"/>
        </w:rPr>
        <w:t>Практическая деятельность:</w:t>
      </w:r>
    </w:p>
    <w:p w:rsidR="00340CEC" w:rsidRPr="00D048AE" w:rsidRDefault="00340CEC" w:rsidP="00D048AE">
      <w:pPr>
        <w:pStyle w:val="Default"/>
        <w:ind w:left="-57" w:right="-57"/>
        <w:jc w:val="both"/>
        <w:rPr>
          <w:rFonts w:cs="Times New Roman"/>
        </w:rPr>
      </w:pPr>
      <w:r w:rsidRPr="00D048AE">
        <w:rPr>
          <w:rFonts w:cs="Times New Roman"/>
        </w:rPr>
        <w:t>- самостоятельно осуществлят</w:t>
      </w:r>
      <w:r w:rsidR="00D048AE" w:rsidRPr="00D048AE">
        <w:rPr>
          <w:rFonts w:cs="Times New Roman"/>
        </w:rPr>
        <w:t>ь</w:t>
      </w:r>
      <w:r w:rsidRPr="00D048AE">
        <w:rPr>
          <w:rFonts w:cs="Times New Roman"/>
        </w:rPr>
        <w:t xml:space="preserve"> поиск необходимой информации, использ</w:t>
      </w:r>
      <w:r w:rsidR="00D048AE" w:rsidRPr="00D048AE">
        <w:rPr>
          <w:rFonts w:cs="Times New Roman"/>
        </w:rPr>
        <w:t>овать</w:t>
      </w:r>
      <w:r w:rsidRPr="00D048AE">
        <w:rPr>
          <w:rFonts w:cs="Times New Roman"/>
        </w:rPr>
        <w:t xml:space="preserve"> знаково-символические средства, в том числе модели и схемы для решения познавательных задач;</w:t>
      </w:r>
    </w:p>
    <w:p w:rsidR="00340CEC" w:rsidRPr="00D048AE" w:rsidRDefault="00340CEC" w:rsidP="00D048AE">
      <w:pPr>
        <w:pStyle w:val="Default"/>
        <w:ind w:left="-57" w:right="-57"/>
        <w:jc w:val="both"/>
        <w:rPr>
          <w:rFonts w:cs="Times New Roman"/>
        </w:rPr>
      </w:pPr>
      <w:r w:rsidRPr="00D048AE">
        <w:rPr>
          <w:rFonts w:cs="Times New Roman"/>
        </w:rPr>
        <w:t>- определять понятия: гиперссылки, гиперсвязи, Web-сайт, пользоваться известными поисковыми системами;</w:t>
      </w:r>
    </w:p>
    <w:p w:rsidR="00340CEC" w:rsidRPr="00D048AE" w:rsidRDefault="00340CEC" w:rsidP="00D048AE">
      <w:pPr>
        <w:pStyle w:val="Default"/>
        <w:ind w:left="-57" w:right="-57"/>
        <w:jc w:val="both"/>
        <w:rPr>
          <w:rFonts w:cs="Times New Roman"/>
          <w:iCs/>
        </w:rPr>
      </w:pPr>
      <w:r w:rsidRPr="00D048AE">
        <w:rPr>
          <w:rFonts w:cs="Times New Roman"/>
        </w:rPr>
        <w:t>-</w:t>
      </w:r>
      <w:r w:rsidRPr="00D048AE">
        <w:rPr>
          <w:rFonts w:cs="Times New Roman"/>
          <w:iCs/>
        </w:rPr>
        <w:t xml:space="preserve"> наход</w:t>
      </w:r>
      <w:r w:rsidR="00D048AE" w:rsidRPr="00D048AE">
        <w:rPr>
          <w:rFonts w:cs="Times New Roman"/>
          <w:iCs/>
        </w:rPr>
        <w:t>и</w:t>
      </w:r>
      <w:r w:rsidRPr="00D048AE">
        <w:rPr>
          <w:rFonts w:cs="Times New Roman"/>
          <w:iCs/>
        </w:rPr>
        <w:t>т</w:t>
      </w:r>
      <w:r w:rsidR="00D048AE" w:rsidRPr="00D048AE">
        <w:rPr>
          <w:rFonts w:cs="Times New Roman"/>
          <w:iCs/>
        </w:rPr>
        <w:t>ь</w:t>
      </w:r>
      <w:r w:rsidRPr="00D048AE">
        <w:rPr>
          <w:rFonts w:cs="Times New Roman"/>
          <w:iCs/>
        </w:rPr>
        <w:t xml:space="preserve"> (в учебниках и других источниках, в том числе используя ИКТ) достоверную информацию, необходимую для решения учебных задач; распозна</w:t>
      </w:r>
      <w:r w:rsidR="00D048AE" w:rsidRPr="00D048AE">
        <w:rPr>
          <w:rFonts w:cs="Times New Roman"/>
          <w:iCs/>
        </w:rPr>
        <w:t>вать</w:t>
      </w:r>
      <w:r w:rsidRPr="00D048AE">
        <w:rPr>
          <w:rFonts w:cs="Times New Roman"/>
          <w:iCs/>
        </w:rPr>
        <w:t xml:space="preserve"> различные системы, выделя</w:t>
      </w:r>
      <w:r w:rsidR="00D048AE" w:rsidRPr="00D048AE">
        <w:rPr>
          <w:rFonts w:cs="Times New Roman"/>
          <w:iCs/>
        </w:rPr>
        <w:t>ть</w:t>
      </w:r>
      <w:r w:rsidRPr="00D048AE">
        <w:rPr>
          <w:rFonts w:cs="Times New Roman"/>
          <w:iCs/>
        </w:rPr>
        <w:t xml:space="preserve"> существенные признаки</w:t>
      </w:r>
      <w:r w:rsidR="00D048AE" w:rsidRPr="00D048AE">
        <w:rPr>
          <w:rFonts w:cs="Times New Roman"/>
          <w:iCs/>
        </w:rPr>
        <w:t>.</w:t>
      </w:r>
      <w:r w:rsidRPr="00D048AE">
        <w:rPr>
          <w:rFonts w:cs="Times New Roman"/>
          <w:iCs/>
        </w:rPr>
        <w:t xml:space="preserve"> </w:t>
      </w:r>
    </w:p>
    <w:p w:rsidR="000A335C" w:rsidRPr="00D048AE" w:rsidRDefault="000A335C" w:rsidP="00D048AE">
      <w:pPr>
        <w:pStyle w:val="af0"/>
        <w:shd w:val="clear" w:color="auto" w:fill="FFFFFF"/>
        <w:spacing w:before="0" w:after="0"/>
        <w:jc w:val="both"/>
        <w:rPr>
          <w:rFonts w:cs="Times New Roman"/>
          <w:color w:val="000000"/>
        </w:rPr>
      </w:pPr>
    </w:p>
    <w:p w:rsidR="000A335C" w:rsidRPr="00D048AE" w:rsidRDefault="000A335C" w:rsidP="00D048AE">
      <w:pPr>
        <w:pStyle w:val="Default"/>
        <w:jc w:val="both"/>
        <w:rPr>
          <w:rFonts w:cs="Times New Roman"/>
          <w:b/>
        </w:rPr>
      </w:pPr>
      <w:r w:rsidRPr="00D048AE">
        <w:rPr>
          <w:rFonts w:cs="Times New Roman"/>
          <w:b/>
        </w:rPr>
        <w:t>Планируемые результаты:</w:t>
      </w:r>
    </w:p>
    <w:p w:rsidR="000A335C" w:rsidRPr="00D048AE" w:rsidRDefault="000A335C" w:rsidP="00D048AE">
      <w:pPr>
        <w:pStyle w:val="Default"/>
        <w:jc w:val="both"/>
        <w:rPr>
          <w:rFonts w:cs="Times New Roman"/>
          <w:u w:val="single"/>
        </w:rPr>
      </w:pPr>
      <w:r w:rsidRPr="00D048AE">
        <w:rPr>
          <w:rFonts w:cs="Times New Roman"/>
          <w:u w:val="single"/>
        </w:rPr>
        <w:t>ученик научиться:</w:t>
      </w:r>
    </w:p>
    <w:p w:rsidR="000A335C" w:rsidRPr="00D048AE" w:rsidRDefault="000A335C" w:rsidP="00D048AE">
      <w:pPr>
        <w:pStyle w:val="af0"/>
        <w:numPr>
          <w:ilvl w:val="0"/>
          <w:numId w:val="43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оценивать количественные параметры инфо</w:t>
      </w:r>
      <w:r w:rsidR="00D048AE" w:rsidRPr="00D048AE">
        <w:rPr>
          <w:rFonts w:cs="Times New Roman"/>
          <w:color w:val="000000"/>
        </w:rPr>
        <w:t>рмационных объектов и процессов;</w:t>
      </w:r>
    </w:p>
    <w:p w:rsidR="000A335C" w:rsidRPr="00D048AE" w:rsidRDefault="000A335C" w:rsidP="00D048AE">
      <w:pPr>
        <w:pStyle w:val="af0"/>
        <w:numPr>
          <w:ilvl w:val="0"/>
          <w:numId w:val="43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составлять запросы для поиска информации в Интернете;</w:t>
      </w:r>
    </w:p>
    <w:p w:rsidR="000A335C" w:rsidRPr="00D048AE" w:rsidRDefault="000A335C" w:rsidP="00D048AE">
      <w:pPr>
        <w:pStyle w:val="af0"/>
        <w:spacing w:before="0" w:after="0"/>
        <w:ind w:left="720"/>
        <w:jc w:val="both"/>
        <w:rPr>
          <w:rFonts w:cs="Times New Roman"/>
          <w:color w:val="000000"/>
        </w:rPr>
      </w:pP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  <w:u w:val="single"/>
        </w:rPr>
      </w:pPr>
      <w:r w:rsidRPr="00D048AE">
        <w:rPr>
          <w:rFonts w:cs="Times New Roman"/>
          <w:iCs/>
          <w:color w:val="000000"/>
          <w:u w:val="single"/>
        </w:rPr>
        <w:t>Обучающийся получит возможность</w:t>
      </w:r>
      <w:r w:rsidRPr="00D048AE">
        <w:rPr>
          <w:rFonts w:cs="Times New Roman"/>
          <w:color w:val="000000"/>
          <w:u w:val="single"/>
        </w:rPr>
        <w:t>:</w:t>
      </w:r>
    </w:p>
    <w:p w:rsidR="000A335C" w:rsidRPr="00D048AE" w:rsidRDefault="000A335C" w:rsidP="00D048AE">
      <w:pPr>
        <w:pStyle w:val="af0"/>
        <w:numPr>
          <w:ilvl w:val="0"/>
          <w:numId w:val="43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0A335C" w:rsidRPr="00D048AE" w:rsidRDefault="000A335C" w:rsidP="00D048AE">
      <w:pPr>
        <w:pStyle w:val="af0"/>
        <w:numPr>
          <w:ilvl w:val="0"/>
          <w:numId w:val="43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0A335C" w:rsidRPr="00D048AE" w:rsidRDefault="000A335C" w:rsidP="00D048AE">
      <w:pPr>
        <w:pStyle w:val="af0"/>
        <w:numPr>
          <w:ilvl w:val="0"/>
          <w:numId w:val="43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0A335C" w:rsidRPr="00D048AE" w:rsidRDefault="000A335C" w:rsidP="00D048AE">
      <w:pPr>
        <w:pStyle w:val="af0"/>
        <w:shd w:val="clear" w:color="auto" w:fill="FFFFFF"/>
        <w:spacing w:before="0" w:after="0"/>
        <w:jc w:val="both"/>
        <w:rPr>
          <w:rFonts w:cs="Times New Roman"/>
          <w:color w:val="000000"/>
        </w:rPr>
      </w:pPr>
    </w:p>
    <w:p w:rsidR="000A335C" w:rsidRPr="00D048AE" w:rsidRDefault="000A335C" w:rsidP="00D048AE">
      <w:pPr>
        <w:pStyle w:val="Default"/>
        <w:jc w:val="both"/>
        <w:rPr>
          <w:rFonts w:cs="Times New Roman"/>
          <w:b/>
          <w:bCs/>
          <w:color w:val="auto"/>
        </w:rPr>
      </w:pPr>
      <w:r w:rsidRPr="00D048AE">
        <w:rPr>
          <w:rFonts w:cs="Times New Roman"/>
          <w:b/>
          <w:bCs/>
          <w:color w:val="auto"/>
        </w:rPr>
        <w:t>Компьютер как универсальное устройство для работы с информацией (6 часов)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lastRenderedPageBreak/>
        <w:t>Общее описание компьютера. Программный принцип работы компьютера.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Правовые нормы использования программного обеспечения.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Файл. Типы файлов. Каталог (директория). Файловая система.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Гигиенические, эргономические и технические условия безопасной эксплуатации компьютера.</w:t>
      </w: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i/>
          <w:iCs/>
          <w:color w:val="000000"/>
        </w:rPr>
        <w:t>Аналитическая деятельность:</w:t>
      </w:r>
    </w:p>
    <w:p w:rsidR="000A335C" w:rsidRPr="00D048AE" w:rsidRDefault="000A335C" w:rsidP="00D048AE">
      <w:pPr>
        <w:pStyle w:val="af0"/>
        <w:numPr>
          <w:ilvl w:val="0"/>
          <w:numId w:val="45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анализировать компьютер с точки зрения единства программных и аппаратных средств;</w:t>
      </w:r>
    </w:p>
    <w:p w:rsidR="000A335C" w:rsidRPr="00D048AE" w:rsidRDefault="000A335C" w:rsidP="00D048AE">
      <w:pPr>
        <w:pStyle w:val="af0"/>
        <w:numPr>
          <w:ilvl w:val="0"/>
          <w:numId w:val="45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0A335C" w:rsidRPr="00D048AE" w:rsidRDefault="000A335C" w:rsidP="00D048AE">
      <w:pPr>
        <w:pStyle w:val="af0"/>
        <w:numPr>
          <w:ilvl w:val="0"/>
          <w:numId w:val="45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0A335C" w:rsidRPr="00D048AE" w:rsidRDefault="000A335C" w:rsidP="00D048AE">
      <w:pPr>
        <w:pStyle w:val="af0"/>
        <w:numPr>
          <w:ilvl w:val="0"/>
          <w:numId w:val="45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анализировать информацию (сигналы о готовности и непо</w:t>
      </w:r>
      <w:r w:rsidR="00D048AE" w:rsidRPr="00D048AE">
        <w:rPr>
          <w:rFonts w:cs="Times New Roman"/>
          <w:color w:val="000000"/>
        </w:rPr>
        <w:t>ладке) при включении компьютера.</w:t>
      </w: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i/>
          <w:iCs/>
          <w:color w:val="000000"/>
        </w:rPr>
        <w:t>Практическая деятельность:</w:t>
      </w:r>
    </w:p>
    <w:p w:rsidR="000A335C" w:rsidRPr="00D048AE" w:rsidRDefault="000A335C" w:rsidP="00D048AE">
      <w:pPr>
        <w:pStyle w:val="af0"/>
        <w:numPr>
          <w:ilvl w:val="0"/>
          <w:numId w:val="46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получать информацию о характеристиках компьютера;</w:t>
      </w:r>
    </w:p>
    <w:p w:rsidR="000A335C" w:rsidRPr="00D048AE" w:rsidRDefault="000A335C" w:rsidP="00D048AE">
      <w:pPr>
        <w:pStyle w:val="af0"/>
        <w:numPr>
          <w:ilvl w:val="0"/>
          <w:numId w:val="46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0A335C" w:rsidRPr="00D048AE" w:rsidRDefault="000A335C" w:rsidP="00D048AE">
      <w:pPr>
        <w:pStyle w:val="af0"/>
        <w:numPr>
          <w:ilvl w:val="0"/>
          <w:numId w:val="46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выполнять основные операции с файлами и папками;</w:t>
      </w:r>
    </w:p>
    <w:p w:rsidR="000A335C" w:rsidRPr="00D048AE" w:rsidRDefault="000A335C" w:rsidP="00D048AE">
      <w:pPr>
        <w:pStyle w:val="af0"/>
        <w:numPr>
          <w:ilvl w:val="0"/>
          <w:numId w:val="46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0A335C" w:rsidRPr="00D048AE" w:rsidRDefault="000A335C" w:rsidP="00D048AE">
      <w:pPr>
        <w:pStyle w:val="af0"/>
        <w:shd w:val="clear" w:color="auto" w:fill="FFFFFF"/>
        <w:spacing w:before="0" w:after="0"/>
        <w:ind w:left="720"/>
        <w:jc w:val="both"/>
        <w:rPr>
          <w:rFonts w:cs="Times New Roman"/>
          <w:color w:val="000000"/>
        </w:rPr>
      </w:pPr>
    </w:p>
    <w:p w:rsidR="000A335C" w:rsidRPr="00D048AE" w:rsidRDefault="000A335C" w:rsidP="00D048AE">
      <w:pPr>
        <w:pStyle w:val="Default"/>
        <w:jc w:val="both"/>
        <w:rPr>
          <w:rFonts w:cs="Times New Roman"/>
          <w:b/>
        </w:rPr>
      </w:pPr>
      <w:r w:rsidRPr="00D048AE">
        <w:rPr>
          <w:rFonts w:cs="Times New Roman"/>
          <w:b/>
        </w:rPr>
        <w:t>Планируемые результаты:</w:t>
      </w:r>
    </w:p>
    <w:p w:rsidR="000A335C" w:rsidRPr="00D048AE" w:rsidRDefault="000A335C" w:rsidP="00D048AE">
      <w:pPr>
        <w:pStyle w:val="Default"/>
        <w:jc w:val="both"/>
        <w:rPr>
          <w:rFonts w:cs="Times New Roman"/>
          <w:color w:val="auto"/>
          <w:u w:val="single"/>
        </w:rPr>
      </w:pPr>
      <w:r w:rsidRPr="00D048AE">
        <w:rPr>
          <w:rFonts w:cs="Times New Roman"/>
          <w:color w:val="auto"/>
          <w:u w:val="single"/>
        </w:rPr>
        <w:t>ученик научиться:</w:t>
      </w:r>
    </w:p>
    <w:p w:rsidR="000A335C" w:rsidRPr="00D048AE" w:rsidRDefault="000A335C" w:rsidP="00D048AE">
      <w:pPr>
        <w:pStyle w:val="af0"/>
        <w:numPr>
          <w:ilvl w:val="0"/>
          <w:numId w:val="44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называть функции и характеристики основных устройств компьютера;</w:t>
      </w:r>
    </w:p>
    <w:p w:rsidR="000A335C" w:rsidRPr="00D048AE" w:rsidRDefault="000A335C" w:rsidP="00D048AE">
      <w:pPr>
        <w:pStyle w:val="af0"/>
        <w:numPr>
          <w:ilvl w:val="0"/>
          <w:numId w:val="44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описывать виды и состав программного обеспечения современных компьютеров;</w:t>
      </w:r>
    </w:p>
    <w:p w:rsidR="000A335C" w:rsidRPr="00D048AE" w:rsidRDefault="000A335C" w:rsidP="00D048AE">
      <w:pPr>
        <w:pStyle w:val="af0"/>
        <w:numPr>
          <w:ilvl w:val="0"/>
          <w:numId w:val="44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подбирать программное обеспечение, соответствующее решаемой задаче;</w:t>
      </w:r>
    </w:p>
    <w:p w:rsidR="000A335C" w:rsidRPr="00D048AE" w:rsidRDefault="000A335C" w:rsidP="00D048AE">
      <w:pPr>
        <w:pStyle w:val="af0"/>
        <w:numPr>
          <w:ilvl w:val="0"/>
          <w:numId w:val="44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оперировать объектами файловой системы;</w:t>
      </w:r>
    </w:p>
    <w:p w:rsidR="000A335C" w:rsidRPr="00D048AE" w:rsidRDefault="000A335C" w:rsidP="00D048AE">
      <w:pPr>
        <w:pStyle w:val="af0"/>
        <w:spacing w:before="0" w:after="0"/>
        <w:ind w:left="720"/>
        <w:jc w:val="both"/>
        <w:rPr>
          <w:rFonts w:cs="Times New Roman"/>
          <w:color w:val="000000"/>
        </w:rPr>
      </w:pP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  <w:u w:val="single"/>
        </w:rPr>
      </w:pPr>
      <w:r w:rsidRPr="00D048AE">
        <w:rPr>
          <w:rFonts w:cs="Times New Roman"/>
          <w:iCs/>
          <w:color w:val="000000"/>
          <w:u w:val="single"/>
        </w:rPr>
        <w:t>Обучающийся получит возможность</w:t>
      </w:r>
      <w:r w:rsidRPr="00D048AE">
        <w:rPr>
          <w:rFonts w:cs="Times New Roman"/>
          <w:color w:val="000000"/>
          <w:u w:val="single"/>
        </w:rPr>
        <w:t>:</w:t>
      </w:r>
    </w:p>
    <w:p w:rsidR="000A335C" w:rsidRPr="00D048AE" w:rsidRDefault="000A335C" w:rsidP="00D048AE">
      <w:pPr>
        <w:pStyle w:val="af0"/>
        <w:numPr>
          <w:ilvl w:val="0"/>
          <w:numId w:val="44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0A335C" w:rsidRPr="00D048AE" w:rsidRDefault="000A335C" w:rsidP="00D048AE">
      <w:pPr>
        <w:pStyle w:val="af0"/>
        <w:numPr>
          <w:ilvl w:val="0"/>
          <w:numId w:val="44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0A335C" w:rsidRPr="00D048AE" w:rsidRDefault="000A335C" w:rsidP="00D048AE">
      <w:pPr>
        <w:pStyle w:val="af0"/>
        <w:numPr>
          <w:ilvl w:val="0"/>
          <w:numId w:val="44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A335C" w:rsidRPr="00D048AE" w:rsidRDefault="000A335C" w:rsidP="00D048AE">
      <w:pPr>
        <w:pStyle w:val="Default"/>
        <w:jc w:val="both"/>
        <w:rPr>
          <w:rFonts w:cs="Times New Roman"/>
          <w:color w:val="auto"/>
        </w:rPr>
      </w:pPr>
    </w:p>
    <w:p w:rsidR="000A335C" w:rsidRPr="00D048AE" w:rsidRDefault="000A335C" w:rsidP="00D048AE">
      <w:pPr>
        <w:pStyle w:val="Default"/>
        <w:jc w:val="both"/>
        <w:rPr>
          <w:rFonts w:cs="Times New Roman"/>
          <w:b/>
          <w:bCs/>
          <w:color w:val="auto"/>
        </w:rPr>
      </w:pPr>
      <w:r w:rsidRPr="00D048AE">
        <w:rPr>
          <w:rFonts w:cs="Times New Roman"/>
          <w:b/>
          <w:bCs/>
          <w:color w:val="auto"/>
        </w:rPr>
        <w:t xml:space="preserve">Обработка графической информации (4 часа) </w:t>
      </w:r>
    </w:p>
    <w:p w:rsidR="000A335C" w:rsidRPr="00D048AE" w:rsidRDefault="000A335C" w:rsidP="00D048AE">
      <w:pPr>
        <w:pStyle w:val="Default"/>
        <w:ind w:firstLine="708"/>
        <w:jc w:val="both"/>
        <w:rPr>
          <w:rFonts w:cs="Times New Roman"/>
          <w:color w:val="auto"/>
        </w:rPr>
      </w:pPr>
      <w:r w:rsidRPr="00D048AE">
        <w:rPr>
          <w:rFonts w:cs="Times New Roman"/>
          <w:bCs/>
          <w:color w:val="auto"/>
          <w:lang w:bidi="en-US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</w:t>
      </w: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i/>
          <w:iCs/>
          <w:color w:val="000000"/>
        </w:rPr>
        <w:t>Аналитическая деятельность:</w:t>
      </w:r>
    </w:p>
    <w:p w:rsidR="000A335C" w:rsidRPr="00D048AE" w:rsidRDefault="000A335C" w:rsidP="00D048AE">
      <w:pPr>
        <w:pStyle w:val="af0"/>
        <w:numPr>
          <w:ilvl w:val="0"/>
          <w:numId w:val="37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lastRenderedPageBreak/>
        <w:t>анализировать пользовательский интерфейс используемого программного средства;</w:t>
      </w:r>
    </w:p>
    <w:p w:rsidR="000A335C" w:rsidRPr="00D048AE" w:rsidRDefault="000A335C" w:rsidP="00D048AE">
      <w:pPr>
        <w:pStyle w:val="af0"/>
        <w:numPr>
          <w:ilvl w:val="0"/>
          <w:numId w:val="37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определять условия и возможности применения программного средства для решения типовых задач;</w:t>
      </w:r>
    </w:p>
    <w:p w:rsidR="000A335C" w:rsidRPr="00D048AE" w:rsidRDefault="000A335C" w:rsidP="00D048AE">
      <w:pPr>
        <w:pStyle w:val="af0"/>
        <w:numPr>
          <w:ilvl w:val="0"/>
          <w:numId w:val="37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A335C" w:rsidRPr="00D048AE" w:rsidRDefault="000A335C" w:rsidP="00D048AE">
      <w:pPr>
        <w:pStyle w:val="af0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i/>
          <w:iCs/>
          <w:color w:val="000000"/>
        </w:rPr>
        <w:t>Практическая деятельность</w:t>
      </w:r>
      <w:r w:rsidRPr="00D048AE">
        <w:rPr>
          <w:rFonts w:cs="Times New Roman"/>
          <w:color w:val="000000"/>
        </w:rPr>
        <w:t>:</w:t>
      </w:r>
    </w:p>
    <w:p w:rsidR="000A335C" w:rsidRPr="00D048AE" w:rsidRDefault="000A335C" w:rsidP="00D048AE">
      <w:pPr>
        <w:pStyle w:val="af0"/>
        <w:numPr>
          <w:ilvl w:val="0"/>
          <w:numId w:val="38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определять код цвета в палитре RGB в графическом редакторе;</w:t>
      </w:r>
    </w:p>
    <w:p w:rsidR="000A335C" w:rsidRPr="00D048AE" w:rsidRDefault="000A335C" w:rsidP="00D048AE">
      <w:pPr>
        <w:pStyle w:val="af0"/>
        <w:numPr>
          <w:ilvl w:val="0"/>
          <w:numId w:val="38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создавать и редактировать изображения с помощью инструментов растрового графического редактора;</w:t>
      </w:r>
    </w:p>
    <w:p w:rsidR="000A335C" w:rsidRPr="00D048AE" w:rsidRDefault="000A335C" w:rsidP="00D048AE">
      <w:pPr>
        <w:pStyle w:val="af0"/>
        <w:numPr>
          <w:ilvl w:val="0"/>
          <w:numId w:val="38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создавать и редактировать изображения с помощью инструментов векторного графического редактора.</w:t>
      </w:r>
    </w:p>
    <w:p w:rsidR="000A335C" w:rsidRPr="00D048AE" w:rsidRDefault="000A335C" w:rsidP="00D048AE">
      <w:pPr>
        <w:pStyle w:val="af0"/>
        <w:shd w:val="clear" w:color="auto" w:fill="FFFFFF"/>
        <w:spacing w:before="0" w:after="0"/>
        <w:ind w:left="360"/>
        <w:jc w:val="both"/>
        <w:rPr>
          <w:rFonts w:cs="Times New Roman"/>
          <w:color w:val="000000"/>
        </w:rPr>
      </w:pPr>
    </w:p>
    <w:p w:rsidR="000A335C" w:rsidRPr="00D048AE" w:rsidRDefault="000A335C" w:rsidP="00D048AE">
      <w:pPr>
        <w:pStyle w:val="Default"/>
        <w:jc w:val="both"/>
        <w:rPr>
          <w:rFonts w:cs="Times New Roman"/>
          <w:b/>
          <w:color w:val="auto"/>
        </w:rPr>
      </w:pPr>
      <w:r w:rsidRPr="00D048AE">
        <w:rPr>
          <w:rFonts w:cs="Times New Roman"/>
          <w:b/>
          <w:color w:val="auto"/>
        </w:rPr>
        <w:t>Планируемые результаты:</w:t>
      </w:r>
    </w:p>
    <w:p w:rsidR="000A335C" w:rsidRPr="00D048AE" w:rsidRDefault="000A335C" w:rsidP="00D048AE">
      <w:pPr>
        <w:pStyle w:val="Default"/>
        <w:jc w:val="both"/>
        <w:rPr>
          <w:rFonts w:cs="Times New Roman"/>
          <w:color w:val="auto"/>
          <w:u w:val="single"/>
        </w:rPr>
      </w:pPr>
      <w:r w:rsidRPr="00D048AE">
        <w:rPr>
          <w:rFonts w:cs="Times New Roman"/>
          <w:color w:val="auto"/>
          <w:u w:val="single"/>
        </w:rPr>
        <w:t>ученик научиться:</w:t>
      </w:r>
    </w:p>
    <w:p w:rsidR="000A335C" w:rsidRPr="00D048AE" w:rsidRDefault="000A335C" w:rsidP="00D048AE">
      <w:pPr>
        <w:pStyle w:val="af0"/>
        <w:numPr>
          <w:ilvl w:val="0"/>
          <w:numId w:val="47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применять простейший графический редактор для создания и редактирования простых рисунков.</w:t>
      </w:r>
    </w:p>
    <w:p w:rsidR="000A335C" w:rsidRPr="00D048AE" w:rsidRDefault="000A335C" w:rsidP="00D048AE">
      <w:pPr>
        <w:pStyle w:val="af0"/>
        <w:spacing w:before="0" w:after="0"/>
        <w:ind w:left="720"/>
        <w:jc w:val="both"/>
        <w:rPr>
          <w:rFonts w:cs="Times New Roman"/>
          <w:color w:val="000000"/>
        </w:rPr>
      </w:pP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  <w:u w:val="single"/>
        </w:rPr>
      </w:pPr>
      <w:r w:rsidRPr="00D048AE">
        <w:rPr>
          <w:rFonts w:cs="Times New Roman"/>
          <w:iCs/>
          <w:color w:val="000000"/>
          <w:u w:val="single"/>
        </w:rPr>
        <w:t>Обучающийся получит возможность</w:t>
      </w:r>
      <w:r w:rsidRPr="00D048AE">
        <w:rPr>
          <w:rFonts w:cs="Times New Roman"/>
          <w:color w:val="000000"/>
          <w:u w:val="single"/>
        </w:rPr>
        <w:t>:</w:t>
      </w:r>
    </w:p>
    <w:p w:rsidR="000A335C" w:rsidRPr="00D048AE" w:rsidRDefault="000A335C" w:rsidP="00D048AE">
      <w:pPr>
        <w:pStyle w:val="af0"/>
        <w:numPr>
          <w:ilvl w:val="0"/>
          <w:numId w:val="47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видоизменять готовые графические изображения с помощью средств графического редактора;</w:t>
      </w:r>
    </w:p>
    <w:p w:rsidR="000A335C" w:rsidRPr="00D048AE" w:rsidRDefault="000A335C" w:rsidP="00D048AE">
      <w:pPr>
        <w:pStyle w:val="af0"/>
        <w:numPr>
          <w:ilvl w:val="0"/>
          <w:numId w:val="47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научиться создавать сложные графические объекты с повторяющимися и /или преобразованными фрагментами.</w:t>
      </w:r>
    </w:p>
    <w:p w:rsidR="000A335C" w:rsidRPr="00D048AE" w:rsidRDefault="000A335C" w:rsidP="00D048AE">
      <w:pPr>
        <w:pStyle w:val="Default"/>
        <w:jc w:val="both"/>
        <w:rPr>
          <w:rFonts w:cs="Times New Roman"/>
          <w:i/>
          <w:iCs/>
          <w:color w:val="auto"/>
        </w:rPr>
      </w:pPr>
    </w:p>
    <w:p w:rsidR="000A335C" w:rsidRPr="00D048AE" w:rsidRDefault="000A335C" w:rsidP="00D048AE">
      <w:pPr>
        <w:pStyle w:val="Default"/>
        <w:jc w:val="both"/>
        <w:rPr>
          <w:rFonts w:cs="Times New Roman"/>
          <w:color w:val="auto"/>
        </w:rPr>
      </w:pPr>
      <w:r w:rsidRPr="00D048AE">
        <w:rPr>
          <w:rFonts w:cs="Times New Roman"/>
          <w:b/>
          <w:bCs/>
          <w:color w:val="auto"/>
        </w:rPr>
        <w:t>Обработка текстовой информации (4 часов)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Инструменты распознавания текстов и компьютерного перевода.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i/>
          <w:iCs/>
          <w:color w:val="000000"/>
        </w:rPr>
        <w:t>Аналитическая деятельность:</w:t>
      </w:r>
    </w:p>
    <w:p w:rsidR="000A335C" w:rsidRPr="00D048AE" w:rsidRDefault="000A335C" w:rsidP="00D048AE">
      <w:pPr>
        <w:pStyle w:val="af0"/>
        <w:numPr>
          <w:ilvl w:val="0"/>
          <w:numId w:val="39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анализировать пользовательский интерфейс используемого программного средства;</w:t>
      </w:r>
    </w:p>
    <w:p w:rsidR="000A335C" w:rsidRPr="00D048AE" w:rsidRDefault="000A335C" w:rsidP="00D048AE">
      <w:pPr>
        <w:pStyle w:val="af0"/>
        <w:numPr>
          <w:ilvl w:val="0"/>
          <w:numId w:val="39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определять условия и возможности применения программного средства для решения типовых задач;</w:t>
      </w:r>
    </w:p>
    <w:p w:rsidR="000A335C" w:rsidRPr="00D048AE" w:rsidRDefault="000A335C" w:rsidP="00D048AE">
      <w:pPr>
        <w:pStyle w:val="af0"/>
        <w:numPr>
          <w:ilvl w:val="0"/>
          <w:numId w:val="39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A335C" w:rsidRPr="00D048AE" w:rsidRDefault="000A335C" w:rsidP="00D048AE">
      <w:pPr>
        <w:pStyle w:val="af0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i/>
          <w:iCs/>
          <w:color w:val="000000"/>
        </w:rPr>
        <w:t>Практическая деятельность</w:t>
      </w:r>
      <w:r w:rsidRPr="00D048AE">
        <w:rPr>
          <w:rFonts w:cs="Times New Roman"/>
          <w:color w:val="000000"/>
        </w:rPr>
        <w:t>:</w:t>
      </w:r>
    </w:p>
    <w:p w:rsidR="000A335C" w:rsidRPr="00D048AE" w:rsidRDefault="000A335C" w:rsidP="00D048AE">
      <w:pPr>
        <w:pStyle w:val="af0"/>
        <w:numPr>
          <w:ilvl w:val="0"/>
          <w:numId w:val="40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0A335C" w:rsidRPr="00D048AE" w:rsidRDefault="000A335C" w:rsidP="00D048AE">
      <w:pPr>
        <w:pStyle w:val="af0"/>
        <w:numPr>
          <w:ilvl w:val="0"/>
          <w:numId w:val="40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страниц).</w:t>
      </w:r>
    </w:p>
    <w:p w:rsidR="000A335C" w:rsidRPr="00D048AE" w:rsidRDefault="000A335C" w:rsidP="00D048AE">
      <w:pPr>
        <w:pStyle w:val="af0"/>
        <w:numPr>
          <w:ilvl w:val="0"/>
          <w:numId w:val="40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вставлять в документ формулы, таблицы, списки, изображения;</w:t>
      </w:r>
    </w:p>
    <w:p w:rsidR="000A335C" w:rsidRPr="00D048AE" w:rsidRDefault="000A335C" w:rsidP="00D048AE">
      <w:pPr>
        <w:pStyle w:val="af0"/>
        <w:numPr>
          <w:ilvl w:val="0"/>
          <w:numId w:val="40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выполнять коллективное создание текстового документа;</w:t>
      </w:r>
    </w:p>
    <w:p w:rsidR="000A335C" w:rsidRPr="00D048AE" w:rsidRDefault="000A335C" w:rsidP="00D048AE">
      <w:pPr>
        <w:pStyle w:val="af0"/>
        <w:numPr>
          <w:ilvl w:val="0"/>
          <w:numId w:val="40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создавать гипертекстовые документы;</w:t>
      </w:r>
    </w:p>
    <w:p w:rsidR="000A335C" w:rsidRPr="00D048AE" w:rsidRDefault="000A335C" w:rsidP="00D048AE">
      <w:pPr>
        <w:pStyle w:val="af0"/>
        <w:numPr>
          <w:ilvl w:val="0"/>
          <w:numId w:val="40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выполнять кодирование и декодирование текстовой информации, используя кодовые таблицы;</w:t>
      </w:r>
    </w:p>
    <w:p w:rsidR="000A335C" w:rsidRPr="00D048AE" w:rsidRDefault="000A335C" w:rsidP="00D048AE">
      <w:pPr>
        <w:pStyle w:val="af0"/>
        <w:numPr>
          <w:ilvl w:val="0"/>
          <w:numId w:val="40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lastRenderedPageBreak/>
        <w:t>использовать ссылки и цитирование источников при создании на их основе собственных информационных объектов.</w:t>
      </w:r>
    </w:p>
    <w:p w:rsidR="000A335C" w:rsidRPr="00D048AE" w:rsidRDefault="000A335C" w:rsidP="00D048AE">
      <w:pPr>
        <w:pStyle w:val="af0"/>
        <w:shd w:val="clear" w:color="auto" w:fill="FFFFFF"/>
        <w:spacing w:before="0" w:after="0"/>
        <w:ind w:left="360"/>
        <w:jc w:val="both"/>
        <w:rPr>
          <w:rFonts w:cs="Times New Roman"/>
          <w:color w:val="000000"/>
        </w:rPr>
      </w:pPr>
    </w:p>
    <w:p w:rsidR="000A335C" w:rsidRPr="00D048AE" w:rsidRDefault="000A335C" w:rsidP="00D048AE">
      <w:pPr>
        <w:pStyle w:val="Default"/>
        <w:jc w:val="both"/>
        <w:rPr>
          <w:rFonts w:cs="Times New Roman"/>
          <w:b/>
        </w:rPr>
      </w:pPr>
      <w:r w:rsidRPr="00D048AE">
        <w:rPr>
          <w:rFonts w:cs="Times New Roman"/>
          <w:b/>
        </w:rPr>
        <w:t>Планируемые результаты:</w:t>
      </w:r>
    </w:p>
    <w:p w:rsidR="000A335C" w:rsidRPr="00D048AE" w:rsidRDefault="000A335C" w:rsidP="00D048AE">
      <w:pPr>
        <w:pStyle w:val="Default"/>
        <w:jc w:val="both"/>
        <w:rPr>
          <w:rFonts w:cs="Times New Roman"/>
          <w:color w:val="auto"/>
          <w:u w:val="single"/>
        </w:rPr>
      </w:pPr>
      <w:r w:rsidRPr="00D048AE">
        <w:rPr>
          <w:rFonts w:cs="Times New Roman"/>
          <w:color w:val="auto"/>
          <w:u w:val="single"/>
        </w:rPr>
        <w:t>ученик научиться:</w:t>
      </w:r>
    </w:p>
    <w:p w:rsidR="000A335C" w:rsidRPr="00D048AE" w:rsidRDefault="000A335C" w:rsidP="00D048AE">
      <w:pPr>
        <w:pStyle w:val="af0"/>
        <w:numPr>
          <w:ilvl w:val="0"/>
          <w:numId w:val="48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применять основные правила создания текстовых документов;</w:t>
      </w:r>
    </w:p>
    <w:p w:rsidR="000A335C" w:rsidRPr="00D048AE" w:rsidRDefault="000A335C" w:rsidP="00D048AE">
      <w:pPr>
        <w:pStyle w:val="af0"/>
        <w:numPr>
          <w:ilvl w:val="0"/>
          <w:numId w:val="48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использовать средства автоматизации информационной деятельности при создании текстовых документов;</w:t>
      </w:r>
    </w:p>
    <w:p w:rsidR="000A335C" w:rsidRPr="00D048AE" w:rsidRDefault="000A335C" w:rsidP="00D048AE">
      <w:pPr>
        <w:pStyle w:val="af0"/>
        <w:numPr>
          <w:ilvl w:val="0"/>
          <w:numId w:val="48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0A335C" w:rsidRPr="00D048AE" w:rsidRDefault="000A335C" w:rsidP="00D048AE">
      <w:pPr>
        <w:pStyle w:val="af0"/>
        <w:numPr>
          <w:ilvl w:val="0"/>
          <w:numId w:val="48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выделять, перемещать и удалять фрагменты текста; создавать тексты с повторяющимися фрагментами;</w:t>
      </w:r>
    </w:p>
    <w:p w:rsidR="000A335C" w:rsidRPr="00D048AE" w:rsidRDefault="000A335C" w:rsidP="00D048AE">
      <w:pPr>
        <w:pStyle w:val="af0"/>
        <w:numPr>
          <w:ilvl w:val="0"/>
          <w:numId w:val="48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0A335C" w:rsidRPr="00D048AE" w:rsidRDefault="000A335C" w:rsidP="00D048AE">
      <w:pPr>
        <w:pStyle w:val="af0"/>
        <w:numPr>
          <w:ilvl w:val="0"/>
          <w:numId w:val="48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создавать и форматировать списки;</w:t>
      </w:r>
    </w:p>
    <w:p w:rsidR="000A335C" w:rsidRPr="00D048AE" w:rsidRDefault="000A335C" w:rsidP="00D048AE">
      <w:pPr>
        <w:pStyle w:val="af0"/>
        <w:numPr>
          <w:ilvl w:val="0"/>
          <w:numId w:val="48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создавать формулы;</w:t>
      </w:r>
    </w:p>
    <w:p w:rsidR="000A335C" w:rsidRPr="00D048AE" w:rsidRDefault="000A335C" w:rsidP="00D048AE">
      <w:pPr>
        <w:pStyle w:val="af0"/>
        <w:numPr>
          <w:ilvl w:val="0"/>
          <w:numId w:val="48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создавать, форматировать и заполнять данными таблицы;</w:t>
      </w:r>
    </w:p>
    <w:p w:rsidR="000A335C" w:rsidRPr="00D048AE" w:rsidRDefault="000A335C" w:rsidP="00D048AE">
      <w:pPr>
        <w:pStyle w:val="af0"/>
        <w:spacing w:before="0" w:after="0"/>
        <w:ind w:left="720"/>
        <w:jc w:val="both"/>
        <w:rPr>
          <w:rFonts w:cs="Times New Roman"/>
          <w:color w:val="000000"/>
        </w:rPr>
      </w:pP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  <w:u w:val="single"/>
        </w:rPr>
      </w:pPr>
      <w:r w:rsidRPr="00D048AE">
        <w:rPr>
          <w:rFonts w:cs="Times New Roman"/>
          <w:iCs/>
          <w:color w:val="000000"/>
          <w:u w:val="single"/>
        </w:rPr>
        <w:t>Обучающийся получит возможность:</w:t>
      </w:r>
    </w:p>
    <w:p w:rsidR="000A335C" w:rsidRPr="00D048AE" w:rsidRDefault="000A335C" w:rsidP="00D048AE">
      <w:pPr>
        <w:pStyle w:val="af0"/>
        <w:numPr>
          <w:ilvl w:val="0"/>
          <w:numId w:val="48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создавать объемные текстовые документы, включающие списки, таблицы, формулы, рисунки;</w:t>
      </w:r>
    </w:p>
    <w:p w:rsidR="000A335C" w:rsidRPr="00D048AE" w:rsidRDefault="000A335C" w:rsidP="00D048AE">
      <w:pPr>
        <w:pStyle w:val="af0"/>
        <w:numPr>
          <w:ilvl w:val="0"/>
          <w:numId w:val="48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осуществлять орфографический контроль в текстовом документе с помощью средств текстового процессора;</w:t>
      </w:r>
    </w:p>
    <w:p w:rsidR="000A335C" w:rsidRPr="00D048AE" w:rsidRDefault="000A335C" w:rsidP="00D048AE">
      <w:pPr>
        <w:pStyle w:val="af0"/>
        <w:numPr>
          <w:ilvl w:val="0"/>
          <w:numId w:val="48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0A335C" w:rsidRPr="00D048AE" w:rsidRDefault="000A335C" w:rsidP="00D048AE">
      <w:pPr>
        <w:pStyle w:val="Default"/>
        <w:jc w:val="both"/>
        <w:rPr>
          <w:rFonts w:cs="Times New Roman"/>
          <w:color w:val="auto"/>
        </w:rPr>
      </w:pPr>
    </w:p>
    <w:p w:rsidR="000A335C" w:rsidRPr="00D048AE" w:rsidRDefault="000A335C" w:rsidP="00D048AE">
      <w:pPr>
        <w:pStyle w:val="Default"/>
        <w:jc w:val="both"/>
        <w:rPr>
          <w:rFonts w:cs="Times New Roman"/>
          <w:color w:val="auto"/>
        </w:rPr>
      </w:pPr>
      <w:r w:rsidRPr="00D048AE">
        <w:rPr>
          <w:rFonts w:cs="Times New Roman"/>
          <w:b/>
          <w:bCs/>
          <w:color w:val="auto"/>
        </w:rPr>
        <w:t>Мультимедиа (4 часа)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Звуки и видео изображения. Композиция и монтаж.</w:t>
      </w:r>
    </w:p>
    <w:p w:rsidR="000A335C" w:rsidRPr="00D048AE" w:rsidRDefault="000A335C" w:rsidP="00D048AE">
      <w:pPr>
        <w:pStyle w:val="af0"/>
        <w:spacing w:before="0" w:after="0"/>
        <w:ind w:firstLine="708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Возможность дискретного представления мультимедийных данных</w:t>
      </w: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i/>
          <w:iCs/>
          <w:color w:val="000000"/>
        </w:rPr>
        <w:t>Аналитическая деятельность:</w:t>
      </w:r>
    </w:p>
    <w:p w:rsidR="000A335C" w:rsidRPr="00D048AE" w:rsidRDefault="000A335C" w:rsidP="00D048AE">
      <w:pPr>
        <w:pStyle w:val="af0"/>
        <w:numPr>
          <w:ilvl w:val="0"/>
          <w:numId w:val="41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анализировать пользовательский интерфейс используемого программного средства;</w:t>
      </w:r>
    </w:p>
    <w:p w:rsidR="000A335C" w:rsidRPr="00D048AE" w:rsidRDefault="000A335C" w:rsidP="00D048AE">
      <w:pPr>
        <w:pStyle w:val="af0"/>
        <w:numPr>
          <w:ilvl w:val="0"/>
          <w:numId w:val="41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определять условия и возможности применения программного средства для решения типовых задач;</w:t>
      </w:r>
    </w:p>
    <w:p w:rsidR="000A335C" w:rsidRPr="00D048AE" w:rsidRDefault="000A335C" w:rsidP="00D048AE">
      <w:pPr>
        <w:pStyle w:val="af0"/>
        <w:numPr>
          <w:ilvl w:val="0"/>
          <w:numId w:val="41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A335C" w:rsidRPr="00D048AE" w:rsidRDefault="000A335C" w:rsidP="00D048AE">
      <w:pPr>
        <w:pStyle w:val="af0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i/>
          <w:iCs/>
          <w:color w:val="000000"/>
        </w:rPr>
        <w:t>Практическая деятельность</w:t>
      </w:r>
      <w:r w:rsidRPr="00D048AE">
        <w:rPr>
          <w:rFonts w:cs="Times New Roman"/>
          <w:color w:val="000000"/>
        </w:rPr>
        <w:t>:</w:t>
      </w:r>
    </w:p>
    <w:p w:rsidR="000A335C" w:rsidRPr="00D048AE" w:rsidRDefault="000A335C" w:rsidP="00D048AE">
      <w:pPr>
        <w:pStyle w:val="af0"/>
        <w:numPr>
          <w:ilvl w:val="0"/>
          <w:numId w:val="42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создавать презентации с использованием готовых шаблонов;</w:t>
      </w:r>
    </w:p>
    <w:p w:rsidR="000A335C" w:rsidRPr="00D048AE" w:rsidRDefault="000A335C" w:rsidP="00D048AE">
      <w:pPr>
        <w:pStyle w:val="af0"/>
        <w:numPr>
          <w:ilvl w:val="0"/>
          <w:numId w:val="42"/>
        </w:numPr>
        <w:shd w:val="clear" w:color="auto" w:fill="FFFFFF"/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записывать звуковые файлы с различным качеством звучания (глубиной кодирования и частотой дискретизации).</w:t>
      </w:r>
    </w:p>
    <w:p w:rsidR="000A335C" w:rsidRPr="00D048AE" w:rsidRDefault="000A335C" w:rsidP="00D048AE">
      <w:pPr>
        <w:pStyle w:val="af0"/>
        <w:shd w:val="clear" w:color="auto" w:fill="FFFFFF"/>
        <w:spacing w:before="0" w:after="0"/>
        <w:ind w:left="720"/>
        <w:jc w:val="both"/>
        <w:rPr>
          <w:rFonts w:cs="Times New Roman"/>
          <w:color w:val="000000"/>
        </w:rPr>
      </w:pPr>
    </w:p>
    <w:p w:rsidR="000A335C" w:rsidRPr="00D048AE" w:rsidRDefault="000A335C" w:rsidP="00D048AE">
      <w:pPr>
        <w:pStyle w:val="Default"/>
        <w:jc w:val="both"/>
        <w:rPr>
          <w:rFonts w:cs="Times New Roman"/>
          <w:b/>
        </w:rPr>
      </w:pPr>
      <w:r w:rsidRPr="00D048AE">
        <w:rPr>
          <w:rFonts w:cs="Times New Roman"/>
          <w:b/>
        </w:rPr>
        <w:t>Планируемые результаты:</w:t>
      </w:r>
    </w:p>
    <w:p w:rsidR="000A335C" w:rsidRPr="00D048AE" w:rsidRDefault="000A335C" w:rsidP="00D048AE">
      <w:pPr>
        <w:pStyle w:val="Default"/>
        <w:jc w:val="both"/>
        <w:rPr>
          <w:rFonts w:cs="Times New Roman"/>
          <w:color w:val="auto"/>
          <w:u w:val="single"/>
        </w:rPr>
      </w:pPr>
      <w:r w:rsidRPr="00D048AE">
        <w:rPr>
          <w:rFonts w:cs="Times New Roman"/>
          <w:color w:val="auto"/>
          <w:u w:val="single"/>
        </w:rPr>
        <w:t>Выпускник научиться:</w:t>
      </w:r>
    </w:p>
    <w:p w:rsidR="000A335C" w:rsidRPr="00D048AE" w:rsidRDefault="000A335C" w:rsidP="00D048AE">
      <w:pPr>
        <w:pStyle w:val="af0"/>
        <w:numPr>
          <w:ilvl w:val="0"/>
          <w:numId w:val="49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использовать основные приѐмы создания презентаций в редакторах презентаций;</w:t>
      </w:r>
    </w:p>
    <w:p w:rsidR="000A335C" w:rsidRPr="00D048AE" w:rsidRDefault="000A335C" w:rsidP="00D048AE">
      <w:pPr>
        <w:pStyle w:val="af0"/>
        <w:numPr>
          <w:ilvl w:val="0"/>
          <w:numId w:val="49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создавать презентации с графическими и звуковыми объектами;</w:t>
      </w:r>
    </w:p>
    <w:p w:rsidR="000A335C" w:rsidRPr="00D048AE" w:rsidRDefault="000A335C" w:rsidP="00D048AE">
      <w:pPr>
        <w:pStyle w:val="af0"/>
        <w:numPr>
          <w:ilvl w:val="0"/>
          <w:numId w:val="49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создавать интерактивные презентации с управляющими кнопками, гиперссылками;</w:t>
      </w:r>
    </w:p>
    <w:p w:rsidR="000A335C" w:rsidRPr="00D048AE" w:rsidRDefault="000A335C" w:rsidP="00D048AE">
      <w:pPr>
        <w:pStyle w:val="af0"/>
        <w:spacing w:before="0" w:after="0"/>
        <w:ind w:left="720"/>
        <w:jc w:val="both"/>
        <w:rPr>
          <w:rFonts w:cs="Times New Roman"/>
          <w:color w:val="000000"/>
        </w:rPr>
      </w:pPr>
    </w:p>
    <w:p w:rsidR="000A335C" w:rsidRPr="00D048AE" w:rsidRDefault="000A335C" w:rsidP="00D048AE">
      <w:pPr>
        <w:pStyle w:val="af0"/>
        <w:spacing w:before="0" w:after="0"/>
        <w:jc w:val="both"/>
        <w:rPr>
          <w:rFonts w:cs="Times New Roman"/>
          <w:color w:val="000000"/>
          <w:u w:val="single"/>
        </w:rPr>
      </w:pPr>
      <w:r w:rsidRPr="00D048AE">
        <w:rPr>
          <w:rFonts w:cs="Times New Roman"/>
          <w:iCs/>
          <w:color w:val="000000"/>
          <w:u w:val="single"/>
        </w:rPr>
        <w:t>Обучающийся получит возможность:</w:t>
      </w:r>
    </w:p>
    <w:p w:rsidR="000A335C" w:rsidRPr="00D048AE" w:rsidRDefault="000A335C" w:rsidP="00D048AE">
      <w:pPr>
        <w:pStyle w:val="af0"/>
        <w:numPr>
          <w:ilvl w:val="0"/>
          <w:numId w:val="49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0A335C" w:rsidRPr="00D048AE" w:rsidRDefault="000A335C" w:rsidP="00D048AE">
      <w:pPr>
        <w:pStyle w:val="af0"/>
        <w:numPr>
          <w:ilvl w:val="0"/>
          <w:numId w:val="49"/>
        </w:numPr>
        <w:suppressAutoHyphens w:val="0"/>
        <w:spacing w:before="0" w:after="0"/>
        <w:jc w:val="both"/>
        <w:rPr>
          <w:rFonts w:cs="Times New Roman"/>
          <w:color w:val="000000"/>
        </w:rPr>
      </w:pPr>
      <w:r w:rsidRPr="00D048AE">
        <w:rPr>
          <w:rFonts w:cs="Times New Roman"/>
          <w:color w:val="000000"/>
        </w:rPr>
        <w:lastRenderedPageBreak/>
        <w:t>демонстрировать презентацию на экране компьютера или с помощью проектора.</w:t>
      </w:r>
    </w:p>
    <w:p w:rsidR="000A335C" w:rsidRPr="00D048AE" w:rsidRDefault="000A335C" w:rsidP="00D048AE">
      <w:pPr>
        <w:pStyle w:val="Default"/>
        <w:jc w:val="both"/>
        <w:rPr>
          <w:rFonts w:cs="Times New Roman"/>
          <w:b/>
          <w:color w:val="auto"/>
        </w:rPr>
      </w:pPr>
    </w:p>
    <w:p w:rsidR="000A335C" w:rsidRPr="00D048AE" w:rsidRDefault="000A335C" w:rsidP="00D048AE">
      <w:pPr>
        <w:pStyle w:val="Default"/>
        <w:jc w:val="both"/>
        <w:rPr>
          <w:rFonts w:cs="Times New Roman"/>
          <w:b/>
          <w:color w:val="auto"/>
        </w:rPr>
      </w:pPr>
      <w:r w:rsidRPr="00D048AE">
        <w:rPr>
          <w:rFonts w:cs="Times New Roman"/>
          <w:b/>
          <w:color w:val="auto"/>
        </w:rPr>
        <w:t>Итоговое повторение (1 час)</w:t>
      </w:r>
    </w:p>
    <w:p w:rsidR="000A335C" w:rsidRPr="00D048AE" w:rsidRDefault="000A335C" w:rsidP="00D048AE">
      <w:pPr>
        <w:pStyle w:val="aff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335C" w:rsidRPr="00D048AE" w:rsidRDefault="000A335C" w:rsidP="00D048AE">
      <w:pPr>
        <w:pStyle w:val="aff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AE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комплект,</w:t>
      </w:r>
    </w:p>
    <w:p w:rsidR="000A335C" w:rsidRPr="00D048AE" w:rsidRDefault="000A335C" w:rsidP="00D048AE">
      <w:pPr>
        <w:pStyle w:val="aff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AE">
        <w:rPr>
          <w:rFonts w:ascii="Times New Roman" w:hAnsi="Times New Roman" w:cs="Times New Roman"/>
          <w:b/>
          <w:bCs/>
          <w:sz w:val="24"/>
          <w:szCs w:val="24"/>
        </w:rPr>
        <w:t>обеспечивающий реализацию программы (включая электронные ресурсы):</w:t>
      </w:r>
    </w:p>
    <w:p w:rsidR="000A335C" w:rsidRPr="00D048AE" w:rsidRDefault="000A335C" w:rsidP="00D048AE">
      <w:pPr>
        <w:pStyle w:val="aff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335C" w:rsidRPr="00D048AE" w:rsidRDefault="000A335C" w:rsidP="00D048AE">
      <w:pPr>
        <w:pStyle w:val="aff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048AE">
        <w:rPr>
          <w:rFonts w:ascii="Times New Roman" w:hAnsi="Times New Roman" w:cs="Times New Roman"/>
          <w:bCs/>
          <w:sz w:val="24"/>
          <w:szCs w:val="24"/>
        </w:rPr>
        <w:t>С</w:t>
      </w:r>
      <w:r w:rsidRPr="00D048AE">
        <w:rPr>
          <w:rFonts w:ascii="Times New Roman" w:hAnsi="Times New Roman" w:cs="Times New Roman"/>
          <w:sz w:val="24"/>
          <w:szCs w:val="24"/>
        </w:rPr>
        <w:t xml:space="preserve">писок литературы (основной): </w:t>
      </w:r>
    </w:p>
    <w:p w:rsidR="000A335C" w:rsidRPr="00D048AE" w:rsidRDefault="000A335C" w:rsidP="00D048AE">
      <w:pPr>
        <w:pStyle w:val="aff2"/>
        <w:numPr>
          <w:ilvl w:val="0"/>
          <w:numId w:val="33"/>
        </w:numPr>
        <w:spacing w:before="100" w:beforeAutospacing="1" w:after="100" w:afterAutospacing="1"/>
        <w:jc w:val="both"/>
      </w:pPr>
      <w:r w:rsidRPr="00D048AE">
        <w:t>Примерная основная образовательная программа образовательного учреждения. Основная школа / [сост. Е.С.Савинов]. – 2-е изд. – М.: Просвещение, 2014. – 342 с. – (Стандарты второго поколения).</w:t>
      </w:r>
    </w:p>
    <w:p w:rsidR="000A335C" w:rsidRPr="00D048AE" w:rsidRDefault="000A335C" w:rsidP="00D048AE">
      <w:pPr>
        <w:pStyle w:val="aff2"/>
        <w:numPr>
          <w:ilvl w:val="0"/>
          <w:numId w:val="33"/>
        </w:numPr>
        <w:spacing w:before="100" w:beforeAutospacing="1" w:after="100" w:afterAutospacing="1"/>
        <w:jc w:val="both"/>
      </w:pPr>
      <w:r w:rsidRPr="00D048AE">
        <w:t>Информатика. Программа для основной школы: 5-6 классы. 7-9 классы / Л.Л.Босова, А.Ю.Босова. – 3-е изд. – М.: БИНОМ. Лаборатория знаний, 2015. – 88 с.: ил. – (Программы и планирование).</w:t>
      </w:r>
    </w:p>
    <w:p w:rsidR="000A335C" w:rsidRPr="00D048AE" w:rsidRDefault="000A335C" w:rsidP="00D048AE">
      <w:pPr>
        <w:pStyle w:val="aff2"/>
        <w:numPr>
          <w:ilvl w:val="0"/>
          <w:numId w:val="33"/>
        </w:numPr>
        <w:spacing w:before="100" w:beforeAutospacing="1" w:after="100" w:afterAutospacing="1"/>
        <w:jc w:val="both"/>
        <w:rPr>
          <w:b/>
        </w:rPr>
      </w:pPr>
      <w:r w:rsidRPr="00D048AE">
        <w:t>Информатика. 7 класс: рабочая программа по учебнику Л.Л.Босовой, А.Ю.Босовой / авт.-сост. С.А.Абрамова. – Волгоград: Учитель, 2016. – 31 с.</w:t>
      </w:r>
    </w:p>
    <w:p w:rsidR="000A335C" w:rsidRPr="00D048AE" w:rsidRDefault="000A335C" w:rsidP="00D048AE">
      <w:pPr>
        <w:pStyle w:val="aff2"/>
        <w:numPr>
          <w:ilvl w:val="0"/>
          <w:numId w:val="33"/>
        </w:numPr>
        <w:spacing w:before="100" w:beforeAutospacing="1" w:after="100" w:afterAutospacing="1"/>
        <w:jc w:val="both"/>
        <w:rPr>
          <w:b/>
        </w:rPr>
      </w:pPr>
      <w:r w:rsidRPr="00D048AE">
        <w:t>Информатика: учебник для 7 класса / Л.Л.Босова, А.Ю.Босова. – 5-е изд. – М.: БИНОМ. Лаборатория знаний, 2016. – 224 с.: ил.</w:t>
      </w:r>
    </w:p>
    <w:p w:rsidR="000A335C" w:rsidRPr="00D048AE" w:rsidRDefault="000A335C" w:rsidP="00D048AE">
      <w:pPr>
        <w:pStyle w:val="aff2"/>
        <w:spacing w:before="100" w:beforeAutospacing="1" w:after="100" w:afterAutospacing="1"/>
        <w:jc w:val="both"/>
        <w:rPr>
          <w:b/>
          <w:color w:val="FF0000"/>
        </w:rPr>
      </w:pPr>
    </w:p>
    <w:p w:rsidR="000A335C" w:rsidRPr="00D048AE" w:rsidRDefault="000A335C" w:rsidP="00D048AE">
      <w:pPr>
        <w:pStyle w:val="aff2"/>
        <w:spacing w:before="100" w:beforeAutospacing="1" w:after="100" w:afterAutospacing="1"/>
        <w:jc w:val="center"/>
        <w:rPr>
          <w:b/>
        </w:rPr>
      </w:pPr>
      <w:r w:rsidRPr="00D048AE">
        <w:rPr>
          <w:b/>
        </w:rPr>
        <w:t>Материально-техническое (информационное, методическое) оснащение образовательного процесса:</w:t>
      </w:r>
    </w:p>
    <w:p w:rsidR="000A335C" w:rsidRPr="00D048AE" w:rsidRDefault="000A335C" w:rsidP="00D048AE">
      <w:pPr>
        <w:spacing w:before="100" w:beforeAutospacing="1" w:after="100" w:afterAutospacing="1"/>
        <w:jc w:val="both"/>
        <w:rPr>
          <w:rFonts w:cs="Times New Roman"/>
          <w:b/>
          <w:u w:val="single"/>
        </w:rPr>
      </w:pPr>
      <w:r w:rsidRPr="00D048AE">
        <w:rPr>
          <w:rFonts w:cs="Times New Roman"/>
          <w:bCs/>
          <w:color w:val="000000"/>
          <w:u w:val="single"/>
        </w:rPr>
        <w:t>Перечень учебно-методических средств обучения:</w:t>
      </w:r>
    </w:p>
    <w:p w:rsidR="000A335C" w:rsidRPr="00D048AE" w:rsidRDefault="000A335C" w:rsidP="00D0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textAlignment w:val="top"/>
        <w:rPr>
          <w:rFonts w:cs="Times New Roman"/>
          <w:b/>
        </w:rPr>
      </w:pPr>
      <w:r w:rsidRPr="00D048AE">
        <w:rPr>
          <w:rFonts w:cs="Times New Roman"/>
          <w:b/>
          <w:bCs/>
          <w:i/>
          <w:color w:val="000000"/>
        </w:rPr>
        <w:t>Технические средства:</w:t>
      </w:r>
    </w:p>
    <w:p w:rsidR="000A335C" w:rsidRPr="00D048AE" w:rsidRDefault="000A335C" w:rsidP="00D048AE">
      <w:pPr>
        <w:pStyle w:val="aff2"/>
        <w:numPr>
          <w:ilvl w:val="0"/>
          <w:numId w:val="31"/>
        </w:numPr>
        <w:jc w:val="both"/>
      </w:pPr>
      <w:r w:rsidRPr="00D048AE">
        <w:rPr>
          <w:bCs/>
          <w:color w:val="000000"/>
        </w:rPr>
        <w:t xml:space="preserve">Компьютер </w:t>
      </w:r>
      <w:r w:rsidRPr="00D048AE">
        <w:rPr>
          <w:color w:val="000000"/>
        </w:rPr>
        <w:t xml:space="preserve">  </w:t>
      </w:r>
    </w:p>
    <w:p w:rsidR="000A335C" w:rsidRPr="00D048AE" w:rsidRDefault="000A335C" w:rsidP="00D048AE">
      <w:pPr>
        <w:pStyle w:val="aff2"/>
        <w:numPr>
          <w:ilvl w:val="0"/>
          <w:numId w:val="31"/>
        </w:numPr>
        <w:jc w:val="both"/>
      </w:pPr>
      <w:r w:rsidRPr="00D048AE">
        <w:rPr>
          <w:bCs/>
          <w:color w:val="000000"/>
        </w:rPr>
        <w:t xml:space="preserve">Принтер </w:t>
      </w:r>
      <w:r w:rsidRPr="00D048AE">
        <w:rPr>
          <w:color w:val="000000"/>
        </w:rPr>
        <w:t xml:space="preserve"> </w:t>
      </w:r>
    </w:p>
    <w:p w:rsidR="000A335C" w:rsidRPr="00D048AE" w:rsidRDefault="000A335C" w:rsidP="00D048AE">
      <w:pPr>
        <w:pStyle w:val="aff2"/>
        <w:numPr>
          <w:ilvl w:val="0"/>
          <w:numId w:val="31"/>
        </w:numPr>
        <w:jc w:val="both"/>
      </w:pPr>
      <w:r w:rsidRPr="00D048AE">
        <w:rPr>
          <w:bCs/>
          <w:color w:val="000000"/>
        </w:rPr>
        <w:t>Модем</w:t>
      </w:r>
    </w:p>
    <w:p w:rsidR="000A335C" w:rsidRPr="00D048AE" w:rsidRDefault="000A335C" w:rsidP="00D048AE">
      <w:pPr>
        <w:pStyle w:val="aff2"/>
        <w:numPr>
          <w:ilvl w:val="0"/>
          <w:numId w:val="31"/>
        </w:numPr>
        <w:jc w:val="both"/>
      </w:pPr>
      <w:r w:rsidRPr="00D048AE">
        <w:rPr>
          <w:bCs/>
          <w:color w:val="000000"/>
        </w:rPr>
        <w:t xml:space="preserve">Устройства вывода звуковой информации </w:t>
      </w:r>
      <w:r w:rsidRPr="00D048AE">
        <w:rPr>
          <w:color w:val="000000"/>
        </w:rPr>
        <w:t xml:space="preserve"> (акустические колонки, наушники</w:t>
      </w:r>
    </w:p>
    <w:p w:rsidR="000A335C" w:rsidRPr="00D048AE" w:rsidRDefault="000A335C" w:rsidP="00D048AE">
      <w:pPr>
        <w:pStyle w:val="aff2"/>
        <w:numPr>
          <w:ilvl w:val="0"/>
          <w:numId w:val="31"/>
        </w:numPr>
        <w:jc w:val="both"/>
      </w:pPr>
      <w:r w:rsidRPr="00D048AE">
        <w:rPr>
          <w:bCs/>
          <w:color w:val="000000"/>
        </w:rPr>
        <w:t xml:space="preserve">Устройства для ручного ввода текстовой информации и манипулирования экранными объектами </w:t>
      </w:r>
      <w:r w:rsidRPr="00D048AE">
        <w:rPr>
          <w:color w:val="000000"/>
        </w:rPr>
        <w:t xml:space="preserve">— клавиатура и мышь.  </w:t>
      </w:r>
    </w:p>
    <w:p w:rsidR="000A335C" w:rsidRPr="00D048AE" w:rsidRDefault="000A335C" w:rsidP="00D048AE">
      <w:pPr>
        <w:pStyle w:val="aff2"/>
        <w:jc w:val="both"/>
      </w:pPr>
    </w:p>
    <w:p w:rsidR="000A335C" w:rsidRPr="00D048AE" w:rsidRDefault="000A335C" w:rsidP="00D048AE">
      <w:pPr>
        <w:jc w:val="both"/>
        <w:rPr>
          <w:rFonts w:cs="Times New Roman"/>
          <w:b/>
          <w:i/>
        </w:rPr>
      </w:pPr>
      <w:r w:rsidRPr="00D048AE">
        <w:rPr>
          <w:rFonts w:cs="Times New Roman"/>
          <w:b/>
          <w:bCs/>
          <w:i/>
          <w:color w:val="000000"/>
        </w:rPr>
        <w:t>Программные средства:</w:t>
      </w:r>
    </w:p>
    <w:p w:rsidR="000A335C" w:rsidRPr="00D048AE" w:rsidRDefault="000A335C" w:rsidP="00D048AE">
      <w:pPr>
        <w:pStyle w:val="aff2"/>
        <w:numPr>
          <w:ilvl w:val="0"/>
          <w:numId w:val="32"/>
        </w:numPr>
        <w:ind w:left="709" w:hanging="425"/>
        <w:jc w:val="both"/>
      </w:pPr>
      <w:r w:rsidRPr="00D048AE">
        <w:rPr>
          <w:color w:val="000000"/>
        </w:rPr>
        <w:t>Операционная система.</w:t>
      </w:r>
    </w:p>
    <w:p w:rsidR="000A335C" w:rsidRPr="00D048AE" w:rsidRDefault="000A335C" w:rsidP="00D048AE">
      <w:pPr>
        <w:pStyle w:val="aff2"/>
        <w:numPr>
          <w:ilvl w:val="0"/>
          <w:numId w:val="32"/>
        </w:numPr>
        <w:ind w:left="709" w:hanging="425"/>
        <w:jc w:val="both"/>
      </w:pPr>
      <w:r w:rsidRPr="00D048AE">
        <w:rPr>
          <w:color w:val="000000"/>
        </w:rPr>
        <w:t>Офисное приложение, включающее текстовый редактор, растровый и векторный графические редакторы</w:t>
      </w:r>
    </w:p>
    <w:p w:rsidR="000A335C" w:rsidRPr="00D048AE" w:rsidRDefault="000A335C" w:rsidP="00D048AE">
      <w:pPr>
        <w:pStyle w:val="aff2"/>
        <w:numPr>
          <w:ilvl w:val="0"/>
          <w:numId w:val="32"/>
        </w:numPr>
        <w:ind w:left="709" w:hanging="425"/>
        <w:jc w:val="both"/>
      </w:pPr>
      <w:r w:rsidRPr="00D048AE">
        <w:rPr>
          <w:color w:val="000000"/>
        </w:rPr>
        <w:t>Файловый менеджер (в составе операционной системы или др.).</w:t>
      </w:r>
    </w:p>
    <w:p w:rsidR="000A335C" w:rsidRPr="00D048AE" w:rsidRDefault="000A335C" w:rsidP="00D048AE">
      <w:pPr>
        <w:pStyle w:val="aff2"/>
        <w:numPr>
          <w:ilvl w:val="0"/>
          <w:numId w:val="32"/>
        </w:numPr>
        <w:ind w:left="709" w:hanging="425"/>
        <w:jc w:val="both"/>
      </w:pPr>
      <w:r w:rsidRPr="00D048AE">
        <w:rPr>
          <w:color w:val="000000"/>
        </w:rPr>
        <w:t>Антивирусная программа.</w:t>
      </w:r>
    </w:p>
    <w:p w:rsidR="000A335C" w:rsidRPr="00D048AE" w:rsidRDefault="000A335C" w:rsidP="00D048AE">
      <w:pPr>
        <w:pStyle w:val="aff2"/>
        <w:numPr>
          <w:ilvl w:val="0"/>
          <w:numId w:val="32"/>
        </w:numPr>
        <w:ind w:left="709" w:hanging="425"/>
        <w:jc w:val="both"/>
      </w:pPr>
      <w:r w:rsidRPr="00D048AE">
        <w:rPr>
          <w:color w:val="000000"/>
        </w:rPr>
        <w:t>Программа-архиватор.</w:t>
      </w:r>
    </w:p>
    <w:p w:rsidR="000A335C" w:rsidRPr="00D048AE" w:rsidRDefault="000A335C" w:rsidP="00D048AE">
      <w:pPr>
        <w:pStyle w:val="aff2"/>
        <w:numPr>
          <w:ilvl w:val="0"/>
          <w:numId w:val="32"/>
        </w:numPr>
        <w:ind w:left="709" w:hanging="425"/>
        <w:jc w:val="both"/>
      </w:pPr>
      <w:r w:rsidRPr="00D048AE">
        <w:rPr>
          <w:color w:val="000000"/>
        </w:rPr>
        <w:t>Клавиатурный тренажер.</w:t>
      </w:r>
    </w:p>
    <w:p w:rsidR="000A335C" w:rsidRPr="00D048AE" w:rsidRDefault="000A335C" w:rsidP="00D048AE">
      <w:pPr>
        <w:pStyle w:val="aff2"/>
        <w:numPr>
          <w:ilvl w:val="0"/>
          <w:numId w:val="32"/>
        </w:numPr>
        <w:ind w:left="709" w:hanging="425"/>
        <w:jc w:val="both"/>
      </w:pPr>
      <w:r w:rsidRPr="00D048AE">
        <w:rPr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0A335C" w:rsidRPr="00D048AE" w:rsidRDefault="000A335C" w:rsidP="00D048AE">
      <w:pPr>
        <w:pStyle w:val="aff2"/>
        <w:numPr>
          <w:ilvl w:val="0"/>
          <w:numId w:val="32"/>
        </w:numPr>
        <w:ind w:left="709" w:hanging="425"/>
        <w:jc w:val="both"/>
      </w:pPr>
      <w:r w:rsidRPr="00D048AE">
        <w:rPr>
          <w:color w:val="000000"/>
        </w:rPr>
        <w:t>Почтовый клиент (входит в состав операционных систем или др.).</w:t>
      </w:r>
    </w:p>
    <w:p w:rsidR="000A335C" w:rsidRPr="00D048AE" w:rsidRDefault="000A335C" w:rsidP="00D048AE">
      <w:pPr>
        <w:pStyle w:val="aff2"/>
        <w:numPr>
          <w:ilvl w:val="0"/>
          <w:numId w:val="32"/>
        </w:numPr>
        <w:ind w:left="709" w:hanging="425"/>
        <w:jc w:val="both"/>
      </w:pPr>
      <w:r w:rsidRPr="00D048AE">
        <w:rPr>
          <w:color w:val="000000"/>
        </w:rPr>
        <w:t>Браузер (входит в состав операционных систем или др.).</w:t>
      </w:r>
    </w:p>
    <w:p w:rsidR="000A335C" w:rsidRPr="00D048AE" w:rsidRDefault="000A335C" w:rsidP="00D048AE">
      <w:pPr>
        <w:pStyle w:val="aff2"/>
        <w:ind w:left="709"/>
        <w:jc w:val="both"/>
        <w:rPr>
          <w:b/>
          <w:i/>
        </w:rPr>
      </w:pPr>
    </w:p>
    <w:p w:rsidR="000A335C" w:rsidRPr="00D048AE" w:rsidRDefault="000A335C" w:rsidP="00D048AE">
      <w:pPr>
        <w:jc w:val="both"/>
        <w:rPr>
          <w:rFonts w:cs="Times New Roman"/>
          <w:b/>
          <w:i/>
        </w:rPr>
      </w:pPr>
      <w:r w:rsidRPr="00D048AE">
        <w:rPr>
          <w:rFonts w:cs="Times New Roman"/>
          <w:b/>
          <w:i/>
        </w:rPr>
        <w:t xml:space="preserve"> Набор ЦОР:</w:t>
      </w:r>
    </w:p>
    <w:p w:rsidR="000A335C" w:rsidRPr="00D048AE" w:rsidRDefault="000A335C" w:rsidP="00D048AE">
      <w:pPr>
        <w:pStyle w:val="aff2"/>
        <w:numPr>
          <w:ilvl w:val="0"/>
          <w:numId w:val="34"/>
        </w:numPr>
        <w:jc w:val="both"/>
      </w:pPr>
      <w:r w:rsidRPr="00D048AE">
        <w:t>методические  материалы;</w:t>
      </w:r>
    </w:p>
    <w:p w:rsidR="000A335C" w:rsidRPr="00D048AE" w:rsidRDefault="000A335C" w:rsidP="00D048AE">
      <w:pPr>
        <w:pStyle w:val="aff2"/>
        <w:numPr>
          <w:ilvl w:val="0"/>
          <w:numId w:val="34"/>
        </w:numPr>
        <w:jc w:val="both"/>
      </w:pPr>
      <w:r w:rsidRPr="00D048AE">
        <w:t>файлы – заготовки;</w:t>
      </w:r>
    </w:p>
    <w:p w:rsidR="000A335C" w:rsidRPr="00D048AE" w:rsidRDefault="000A335C" w:rsidP="00D048AE">
      <w:pPr>
        <w:pStyle w:val="aff2"/>
        <w:numPr>
          <w:ilvl w:val="0"/>
          <w:numId w:val="34"/>
        </w:numPr>
        <w:jc w:val="both"/>
      </w:pPr>
      <w:r w:rsidRPr="00D048AE">
        <w:t>презентации  по  отдельным  темам;</w:t>
      </w:r>
    </w:p>
    <w:p w:rsidR="000A335C" w:rsidRPr="00D048AE" w:rsidRDefault="000A335C" w:rsidP="00D048AE">
      <w:pPr>
        <w:jc w:val="both"/>
        <w:rPr>
          <w:rFonts w:cs="Times New Roman"/>
          <w:b/>
          <w:i/>
        </w:rPr>
      </w:pPr>
    </w:p>
    <w:p w:rsidR="000A335C" w:rsidRPr="00D048AE" w:rsidRDefault="000A335C" w:rsidP="00D048AE">
      <w:pPr>
        <w:jc w:val="both"/>
        <w:rPr>
          <w:rFonts w:cs="Times New Roman"/>
          <w:b/>
          <w:i/>
        </w:rPr>
      </w:pPr>
      <w:r w:rsidRPr="00D048AE">
        <w:rPr>
          <w:rFonts w:cs="Times New Roman"/>
          <w:b/>
          <w:i/>
        </w:rPr>
        <w:lastRenderedPageBreak/>
        <w:t xml:space="preserve">Сайты:  </w:t>
      </w:r>
    </w:p>
    <w:p w:rsidR="000A335C" w:rsidRPr="00D048AE" w:rsidRDefault="00B74472" w:rsidP="00D048AE">
      <w:pPr>
        <w:pStyle w:val="ae"/>
        <w:numPr>
          <w:ilvl w:val="0"/>
          <w:numId w:val="34"/>
        </w:numPr>
        <w:suppressAutoHyphens w:val="0"/>
        <w:jc w:val="both"/>
        <w:rPr>
          <w:rFonts w:cs="Times New Roman"/>
          <w:sz w:val="24"/>
        </w:rPr>
      </w:pPr>
      <w:hyperlink r:id="rId8" w:history="1">
        <w:r w:rsidR="000A335C" w:rsidRPr="00D048AE">
          <w:rPr>
            <w:rFonts w:cs="Times New Roman"/>
            <w:b/>
            <w:color w:val="0000FF"/>
            <w:sz w:val="24"/>
            <w:u w:val="single"/>
            <w:lang w:eastAsia="en-US"/>
          </w:rPr>
          <w:t>http://metodist.lbz.ru/authors/informatika/3/ppt8kl.php</w:t>
        </w:r>
      </w:hyperlink>
      <w:r w:rsidR="000A335C" w:rsidRPr="00D048AE">
        <w:rPr>
          <w:rFonts w:cs="Times New Roman"/>
          <w:b/>
          <w:sz w:val="24"/>
          <w:lang w:eastAsia="en-US"/>
        </w:rPr>
        <w:t xml:space="preserve"> - набор цифровых образовательных ресурсов для 7 класса</w:t>
      </w:r>
    </w:p>
    <w:p w:rsidR="000A335C" w:rsidRPr="00D048AE" w:rsidRDefault="00B74472" w:rsidP="00D048AE">
      <w:pPr>
        <w:pStyle w:val="aff2"/>
        <w:numPr>
          <w:ilvl w:val="0"/>
          <w:numId w:val="34"/>
        </w:numPr>
        <w:jc w:val="both"/>
      </w:pPr>
      <w:hyperlink r:id="rId9" w:history="1">
        <w:r w:rsidR="000A335C" w:rsidRPr="00D048AE">
          <w:rPr>
            <w:rStyle w:val="a4"/>
          </w:rPr>
          <w:t>http://school-collection.edu.ru</w:t>
        </w:r>
      </w:hyperlink>
      <w:r w:rsidR="000A335C" w:rsidRPr="00D048AE">
        <w:t xml:space="preserve"> – методическая служба издательства БИНОМ, единая коллекция ЦОР</w:t>
      </w:r>
    </w:p>
    <w:p w:rsidR="000A335C" w:rsidRPr="00D048AE" w:rsidRDefault="00B74472" w:rsidP="00D048AE">
      <w:pPr>
        <w:pStyle w:val="aff2"/>
        <w:numPr>
          <w:ilvl w:val="0"/>
          <w:numId w:val="34"/>
        </w:numPr>
        <w:jc w:val="both"/>
      </w:pPr>
      <w:hyperlink r:id="rId10" w:history="1">
        <w:r w:rsidR="000A335C" w:rsidRPr="00D048AE">
          <w:rPr>
            <w:rStyle w:val="a4"/>
          </w:rPr>
          <w:t>http://www.metod-kopilka.ru</w:t>
        </w:r>
      </w:hyperlink>
      <w:r w:rsidR="000A335C" w:rsidRPr="00D048AE">
        <w:t xml:space="preserve"> – методическая копилка учителя информатики</w:t>
      </w:r>
    </w:p>
    <w:p w:rsidR="000A335C" w:rsidRPr="00D048AE" w:rsidRDefault="00B74472" w:rsidP="00D048AE">
      <w:pPr>
        <w:pStyle w:val="aff2"/>
        <w:numPr>
          <w:ilvl w:val="0"/>
          <w:numId w:val="34"/>
        </w:numPr>
        <w:jc w:val="both"/>
      </w:pPr>
      <w:hyperlink r:id="rId11" w:history="1">
        <w:r w:rsidR="000A335C" w:rsidRPr="00D048AE">
          <w:rPr>
            <w:rStyle w:val="a4"/>
          </w:rPr>
          <w:t>http://videouroki.net</w:t>
        </w:r>
      </w:hyperlink>
      <w:r w:rsidR="000A335C" w:rsidRPr="00D048AE">
        <w:t xml:space="preserve"> – методические материалы для  учителя</w:t>
      </w:r>
    </w:p>
    <w:p w:rsidR="000A335C" w:rsidRPr="00D048AE" w:rsidRDefault="00B74472" w:rsidP="00D048AE">
      <w:pPr>
        <w:pStyle w:val="aff2"/>
        <w:numPr>
          <w:ilvl w:val="0"/>
          <w:numId w:val="34"/>
        </w:numPr>
        <w:jc w:val="both"/>
      </w:pPr>
      <w:hyperlink r:id="rId12" w:history="1">
        <w:r w:rsidR="000A335C" w:rsidRPr="00D048AE">
          <w:rPr>
            <w:rStyle w:val="a4"/>
          </w:rPr>
          <w:t>http://eor.edu.ru</w:t>
        </w:r>
      </w:hyperlink>
      <w:r w:rsidR="000A335C" w:rsidRPr="00D048AE">
        <w:t xml:space="preserve"> – федеральный центр ЭОР</w:t>
      </w:r>
    </w:p>
    <w:p w:rsidR="00AA72B1" w:rsidRPr="00D048AE" w:rsidRDefault="00AA72B1" w:rsidP="00D048AE">
      <w:pPr>
        <w:ind w:firstLine="567"/>
        <w:jc w:val="both"/>
        <w:rPr>
          <w:rStyle w:val="dash0410005f0431005f0437005f0430005f0446005f0020005f0441005f043f005f0438005f0441005f043a005f0430005f005fchar1char1"/>
          <w:rFonts w:cs="Times New Roman"/>
        </w:rPr>
      </w:pPr>
    </w:p>
    <w:p w:rsidR="00D048AE" w:rsidRPr="00D048AE" w:rsidRDefault="00D048AE" w:rsidP="00D048AE">
      <w:pPr>
        <w:suppressAutoHyphens w:val="0"/>
        <w:spacing w:line="276" w:lineRule="auto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Контрольно- измерительные материалы:</w:t>
      </w:r>
    </w:p>
    <w:p w:rsidR="00D048AE" w:rsidRPr="00D048AE" w:rsidRDefault="00B74472" w:rsidP="00D048AE">
      <w:pPr>
        <w:suppressAutoHyphens w:val="0"/>
        <w:spacing w:line="276" w:lineRule="auto"/>
        <w:jc w:val="both"/>
        <w:rPr>
          <w:rFonts w:eastAsia="Times New Roman" w:cs="Times New Roman"/>
          <w:color w:val="0000FF"/>
          <w:u w:val="single"/>
          <w:lang w:eastAsia="ru-RU"/>
        </w:rPr>
      </w:pPr>
      <w:hyperlink r:id="rId13" w:history="1">
        <w:r w:rsidR="00D048AE" w:rsidRPr="00D048AE">
          <w:rPr>
            <w:rStyle w:val="a4"/>
            <w:rFonts w:eastAsia="Times New Roman" w:cs="Times New Roman"/>
            <w:lang w:eastAsia="ru-RU"/>
          </w:rPr>
          <w:t>http://www.metodist.lbz.ru/authors/informatika/3/eor7.php</w:t>
        </w:r>
      </w:hyperlink>
    </w:p>
    <w:p w:rsidR="00D048AE" w:rsidRPr="00D048AE" w:rsidRDefault="00D048AE" w:rsidP="00D048AE">
      <w:pPr>
        <w:suppressAutoHyphens w:val="0"/>
        <w:spacing w:line="276" w:lineRule="auto"/>
        <w:jc w:val="both"/>
        <w:rPr>
          <w:rFonts w:eastAsia="Times New Roman" w:cs="Times New Roman"/>
          <w:lang w:eastAsia="ru-RU"/>
        </w:rPr>
      </w:pPr>
      <w:r w:rsidRPr="00D048AE">
        <w:rPr>
          <w:rFonts w:eastAsia="Times New Roman" w:cs="Times New Roman"/>
          <w:lang w:eastAsia="ru-RU"/>
        </w:rPr>
        <w:t>Практикум по информатике, 7 класс Л.Л.Босова,А.Ю.Босова, М.: БИНОМ,2015</w:t>
      </w:r>
    </w:p>
    <w:p w:rsidR="00D048AE" w:rsidRPr="00D048AE" w:rsidRDefault="00B74472" w:rsidP="00D048AE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hyperlink r:id="rId14" w:history="1">
        <w:r w:rsidR="00D048AE" w:rsidRPr="00D048AE">
          <w:rPr>
            <w:rStyle w:val="a4"/>
            <w:rFonts w:eastAsia="Times New Roman" w:cs="Times New Roman"/>
            <w:lang w:eastAsia="ru-RU"/>
          </w:rPr>
          <w:t>http://www.metodist.lbz.ru/authors/informatika/3/files/ppi7kl.pdf</w:t>
        </w:r>
      </w:hyperlink>
    </w:p>
    <w:p w:rsidR="00EF28CD" w:rsidRPr="00D048AE" w:rsidRDefault="00EF28CD" w:rsidP="00D048AE">
      <w:pPr>
        <w:jc w:val="both"/>
        <w:rPr>
          <w:rStyle w:val="dash0410005f0431005f0437005f0430005f0446005f0020005f0441005f043f005f0438005f0441005f043a005f0430005f005fchar1char1"/>
          <w:rFonts w:cs="Times New Roman"/>
        </w:rPr>
      </w:pPr>
    </w:p>
    <w:p w:rsidR="00947E4B" w:rsidRPr="00D048AE" w:rsidRDefault="00947E4B" w:rsidP="00D048AE">
      <w:pPr>
        <w:spacing w:line="360" w:lineRule="auto"/>
        <w:jc w:val="center"/>
        <w:rPr>
          <w:rFonts w:cs="Times New Roman"/>
          <w:b/>
        </w:rPr>
      </w:pPr>
      <w:r w:rsidRPr="00D048AE">
        <w:rPr>
          <w:rFonts w:cs="Times New Roman"/>
          <w:b/>
        </w:rPr>
        <w:t>Учебно-тематический план</w:t>
      </w:r>
    </w:p>
    <w:tbl>
      <w:tblPr>
        <w:tblStyle w:val="aff4"/>
        <w:tblW w:w="10343" w:type="dxa"/>
        <w:tblInd w:w="-596" w:type="dxa"/>
        <w:tblLayout w:type="fixed"/>
        <w:tblLook w:val="04A0"/>
      </w:tblPr>
      <w:tblGrid>
        <w:gridCol w:w="675"/>
        <w:gridCol w:w="5558"/>
        <w:gridCol w:w="850"/>
        <w:gridCol w:w="1843"/>
        <w:gridCol w:w="1417"/>
      </w:tblGrid>
      <w:tr w:rsidR="00947E4B" w:rsidRPr="00D048AE" w:rsidTr="00BF69A7">
        <w:tc>
          <w:tcPr>
            <w:tcW w:w="675" w:type="dxa"/>
            <w:vMerge w:val="restart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58" w:type="dxa"/>
            <w:vMerge w:val="restart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4110" w:type="dxa"/>
            <w:gridSpan w:val="3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47E4B" w:rsidRPr="00D048AE" w:rsidTr="00BF69A7">
        <w:trPr>
          <w:trHeight w:val="360"/>
        </w:trPr>
        <w:tc>
          <w:tcPr>
            <w:tcW w:w="675" w:type="dxa"/>
            <w:vMerge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8" w:type="dxa"/>
            <w:vMerge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60" w:type="dxa"/>
            <w:gridSpan w:val="2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947E4B" w:rsidRPr="00D048AE" w:rsidTr="00BF69A7">
        <w:trPr>
          <w:trHeight w:val="351"/>
        </w:trPr>
        <w:tc>
          <w:tcPr>
            <w:tcW w:w="675" w:type="dxa"/>
            <w:vMerge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8" w:type="dxa"/>
            <w:vMerge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Контроль (пров.р.)</w:t>
            </w: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Информация и информационные процессы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Информация и ее свойства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Информационные процессы. Обработка информации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Информационные процессы. Хранение и передача информации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Всемирная паутина как информационное хранилище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</w:t>
            </w:r>
            <w:r w:rsidR="000A335C" w:rsidRPr="00D04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Представление информации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</w:t>
            </w:r>
            <w:r w:rsidR="000A335C" w:rsidRPr="00D04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0,5</w:t>
            </w: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Основные компоненты компьютера и их функции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Файлы и файловые структуры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Пользовательский интерфейс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0,5</w:t>
            </w: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Обработка графической информации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Формирование изображения на экране компьютера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</w:t>
            </w:r>
            <w:r w:rsidR="000A335C" w:rsidRPr="00D04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</w:t>
            </w:r>
            <w:r w:rsidR="000A335C" w:rsidRPr="00D04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Создание графических изображений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</w:t>
            </w:r>
            <w:r w:rsidR="000A335C" w:rsidRPr="00D04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 xml:space="preserve">Обобщение и систематизация основных понятий темы «Обработка графической информации». </w:t>
            </w:r>
            <w:r w:rsidRPr="00D048AE"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0,5</w:t>
            </w: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Обработка текстовой информации</w:t>
            </w:r>
          </w:p>
        </w:tc>
        <w:tc>
          <w:tcPr>
            <w:tcW w:w="850" w:type="dxa"/>
          </w:tcPr>
          <w:p w:rsidR="00947E4B" w:rsidRPr="00D048AE" w:rsidRDefault="000A335C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Текстовые документы и технологии их создания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</w:t>
            </w:r>
            <w:r w:rsidR="000A335C" w:rsidRPr="00D04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Создание текстовых документов на компьютере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</w:t>
            </w:r>
            <w:r w:rsidR="000A335C" w:rsidRPr="00D04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58" w:type="dxa"/>
          </w:tcPr>
          <w:p w:rsidR="00947E4B" w:rsidRPr="00D048AE" w:rsidRDefault="000A335C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Ф</w:t>
            </w:r>
            <w:r w:rsidR="00947E4B" w:rsidRPr="00D048AE">
              <w:rPr>
                <w:rFonts w:ascii="Times New Roman" w:hAnsi="Times New Roman" w:cs="Times New Roman"/>
              </w:rPr>
              <w:t>орматирование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</w:t>
            </w:r>
            <w:r w:rsidR="000A335C" w:rsidRPr="00D04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0,5</w:t>
            </w: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 xml:space="preserve">Мультимедия 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Технология мультимедиа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</w:t>
            </w:r>
            <w:r w:rsidR="000A335C" w:rsidRPr="00D04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Создание мультимедийной презентации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</w:t>
            </w:r>
            <w:r w:rsidR="000A335C" w:rsidRPr="00D04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7E4B" w:rsidRPr="00D048AE" w:rsidRDefault="000A335C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0,5</w:t>
            </w:r>
          </w:p>
        </w:tc>
      </w:tr>
      <w:tr w:rsidR="00947E4B" w:rsidRPr="00D048AE" w:rsidTr="00BF69A7">
        <w:tc>
          <w:tcPr>
            <w:tcW w:w="675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58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 xml:space="preserve">Итоговое повторение </w:t>
            </w:r>
          </w:p>
        </w:tc>
        <w:tc>
          <w:tcPr>
            <w:tcW w:w="850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47E4B" w:rsidRPr="00D048AE" w:rsidRDefault="000A335C" w:rsidP="00D048AE">
            <w:pPr>
              <w:jc w:val="both"/>
              <w:rPr>
                <w:rFonts w:ascii="Times New Roman" w:hAnsi="Times New Roman" w:cs="Times New Roman"/>
              </w:rPr>
            </w:pPr>
            <w:r w:rsidRPr="00D048AE">
              <w:rPr>
                <w:rFonts w:ascii="Times New Roman" w:hAnsi="Times New Roman" w:cs="Times New Roman"/>
              </w:rPr>
              <w:t>0,5</w:t>
            </w:r>
          </w:p>
        </w:tc>
      </w:tr>
      <w:tr w:rsidR="00947E4B" w:rsidRPr="00D048AE" w:rsidTr="00BF69A7">
        <w:tc>
          <w:tcPr>
            <w:tcW w:w="6233" w:type="dxa"/>
            <w:gridSpan w:val="2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50" w:type="dxa"/>
          </w:tcPr>
          <w:p w:rsidR="00947E4B" w:rsidRPr="00D048AE" w:rsidRDefault="000A335C" w:rsidP="00D048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48A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43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47E4B" w:rsidRPr="00D048AE" w:rsidRDefault="00947E4B" w:rsidP="00D048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47E4B" w:rsidRPr="005B31C2" w:rsidRDefault="00947E4B" w:rsidP="00947E4B">
      <w:pPr>
        <w:spacing w:line="360" w:lineRule="auto"/>
        <w:rPr>
          <w:b/>
        </w:rPr>
      </w:pPr>
    </w:p>
    <w:p w:rsidR="00947E4B" w:rsidRDefault="00947E4B" w:rsidP="00947E4B">
      <w:pPr>
        <w:jc w:val="center"/>
        <w:rPr>
          <w:b/>
        </w:rPr>
      </w:pPr>
    </w:p>
    <w:p w:rsidR="00947E4B" w:rsidRDefault="00947E4B" w:rsidP="00947E4B">
      <w:pPr>
        <w:jc w:val="center"/>
        <w:rPr>
          <w:b/>
        </w:rPr>
      </w:pPr>
    </w:p>
    <w:p w:rsidR="00947E4B" w:rsidRPr="0018505B" w:rsidRDefault="00947E4B" w:rsidP="0018505B">
      <w:pPr>
        <w:ind w:firstLine="567"/>
        <w:jc w:val="both"/>
        <w:rPr>
          <w:rStyle w:val="FontStyle43"/>
          <w:color w:val="000000"/>
          <w:sz w:val="24"/>
          <w:szCs w:val="24"/>
        </w:rPr>
      </w:pPr>
    </w:p>
    <w:p w:rsidR="005E6B33" w:rsidRDefault="005E6B33" w:rsidP="005E6B33"/>
    <w:p w:rsidR="00D26291" w:rsidRPr="005E6B33" w:rsidRDefault="00D26291" w:rsidP="00C8244A">
      <w:pPr>
        <w:pStyle w:val="2"/>
        <w:tabs>
          <w:tab w:val="clear" w:pos="576"/>
        </w:tabs>
        <w:ind w:firstLine="0"/>
        <w:jc w:val="left"/>
      </w:pPr>
    </w:p>
    <w:p w:rsidR="00D26291" w:rsidRDefault="00D26291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DC1B07">
      <w:pPr>
        <w:widowControl w:val="0"/>
        <w:shd w:val="clear" w:color="auto" w:fill="FFFFFF"/>
        <w:ind w:right="14" w:firstLine="567"/>
        <w:jc w:val="right"/>
        <w:rPr>
          <w:rFonts w:eastAsia="DejaVu Sans"/>
          <w:kern w:val="1"/>
          <w:lang w:eastAsia="hi-IN" w:bidi="hi-IN"/>
        </w:rPr>
      </w:pPr>
    </w:p>
    <w:p w:rsidR="005E6B33" w:rsidRDefault="005E6B33" w:rsidP="0018505B">
      <w:pPr>
        <w:widowControl w:val="0"/>
        <w:shd w:val="clear" w:color="auto" w:fill="FFFFFF"/>
        <w:ind w:right="14"/>
        <w:rPr>
          <w:rFonts w:eastAsia="DejaVu Sans"/>
          <w:kern w:val="1"/>
          <w:lang w:eastAsia="hi-IN" w:bidi="hi-IN"/>
        </w:rPr>
      </w:pPr>
    </w:p>
    <w:sectPr w:rsidR="005E6B33" w:rsidSect="00CB082A">
      <w:footerReference w:type="default" r:id="rId15"/>
      <w:pgSz w:w="11905" w:h="16837"/>
      <w:pgMar w:top="567" w:right="1134" w:bottom="136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77" w:rsidRDefault="00474777">
      <w:r>
        <w:separator/>
      </w:r>
    </w:p>
  </w:endnote>
  <w:endnote w:type="continuationSeparator" w:id="1">
    <w:p w:rsidR="00474777" w:rsidRDefault="0047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SchoolBookC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23" w:rsidRDefault="006A6923">
    <w:pPr>
      <w:pStyle w:val="af6"/>
      <w:jc w:val="right"/>
    </w:pPr>
  </w:p>
  <w:p w:rsidR="006A6923" w:rsidRDefault="006A692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77" w:rsidRDefault="00474777">
      <w:r>
        <w:separator/>
      </w:r>
    </w:p>
  </w:footnote>
  <w:footnote w:type="continuationSeparator" w:id="1">
    <w:p w:rsidR="00474777" w:rsidRDefault="0047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1887DA3"/>
    <w:multiLevelType w:val="hybridMultilevel"/>
    <w:tmpl w:val="9A542554"/>
    <w:lvl w:ilvl="0" w:tplc="0000000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23793"/>
    <w:multiLevelType w:val="hybridMultilevel"/>
    <w:tmpl w:val="8DC6649C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913C8"/>
    <w:multiLevelType w:val="hybridMultilevel"/>
    <w:tmpl w:val="4B56B776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C2C02"/>
    <w:multiLevelType w:val="hybridMultilevel"/>
    <w:tmpl w:val="10A4B3F4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F6C1A"/>
    <w:multiLevelType w:val="hybridMultilevel"/>
    <w:tmpl w:val="D018C076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646780"/>
    <w:multiLevelType w:val="hybridMultilevel"/>
    <w:tmpl w:val="04DA9B60"/>
    <w:lvl w:ilvl="0" w:tplc="00000006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DC6252"/>
    <w:multiLevelType w:val="multilevel"/>
    <w:tmpl w:val="62C69B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A0216"/>
    <w:multiLevelType w:val="hybridMultilevel"/>
    <w:tmpl w:val="6D0A8E08"/>
    <w:lvl w:ilvl="0" w:tplc="C1EAC77C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14A53A03"/>
    <w:multiLevelType w:val="multilevel"/>
    <w:tmpl w:val="980EE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D71F43"/>
    <w:multiLevelType w:val="hybridMultilevel"/>
    <w:tmpl w:val="0E985F30"/>
    <w:lvl w:ilvl="0" w:tplc="0000000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D0532"/>
    <w:multiLevelType w:val="multilevel"/>
    <w:tmpl w:val="FC5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351F0E"/>
    <w:multiLevelType w:val="hybridMultilevel"/>
    <w:tmpl w:val="090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E26D7"/>
    <w:multiLevelType w:val="multilevel"/>
    <w:tmpl w:val="A44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6027A3"/>
    <w:multiLevelType w:val="hybridMultilevel"/>
    <w:tmpl w:val="C4709CE0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A337B1"/>
    <w:multiLevelType w:val="multilevel"/>
    <w:tmpl w:val="0C78B8A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26F54798"/>
    <w:multiLevelType w:val="hybridMultilevel"/>
    <w:tmpl w:val="61706F84"/>
    <w:lvl w:ilvl="0" w:tplc="0000000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4C3C17"/>
    <w:multiLevelType w:val="hybridMultilevel"/>
    <w:tmpl w:val="F7DC6A90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9A635C"/>
    <w:multiLevelType w:val="multilevel"/>
    <w:tmpl w:val="0C78B8A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2A943651"/>
    <w:multiLevelType w:val="hybridMultilevel"/>
    <w:tmpl w:val="1FA688E0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80675C"/>
    <w:multiLevelType w:val="hybridMultilevel"/>
    <w:tmpl w:val="465C9DCA"/>
    <w:lvl w:ilvl="0" w:tplc="C42EA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2C64E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362C6554"/>
    <w:multiLevelType w:val="hybridMultilevel"/>
    <w:tmpl w:val="26A8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1B06D5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F35D44"/>
    <w:multiLevelType w:val="hybridMultilevel"/>
    <w:tmpl w:val="6172C610"/>
    <w:lvl w:ilvl="0" w:tplc="8B2A3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654102"/>
    <w:multiLevelType w:val="hybridMultilevel"/>
    <w:tmpl w:val="69D6CADC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18309DC"/>
    <w:multiLevelType w:val="hybridMultilevel"/>
    <w:tmpl w:val="9014BAE0"/>
    <w:lvl w:ilvl="0" w:tplc="C1EAC7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987570"/>
    <w:multiLevelType w:val="hybridMultilevel"/>
    <w:tmpl w:val="BC98C03C"/>
    <w:lvl w:ilvl="0" w:tplc="5204C008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822AE1"/>
    <w:multiLevelType w:val="hybridMultilevel"/>
    <w:tmpl w:val="47FE720E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3E0372"/>
    <w:multiLevelType w:val="hybridMultilevel"/>
    <w:tmpl w:val="0AF6C7BE"/>
    <w:lvl w:ilvl="0" w:tplc="0000000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5A71CA"/>
    <w:multiLevelType w:val="hybridMultilevel"/>
    <w:tmpl w:val="23A6090C"/>
    <w:lvl w:ilvl="0" w:tplc="0000000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C01ABA"/>
    <w:multiLevelType w:val="hybridMultilevel"/>
    <w:tmpl w:val="1F4E671E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28A4F63"/>
    <w:multiLevelType w:val="hybridMultilevel"/>
    <w:tmpl w:val="A886A87C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6163031"/>
    <w:multiLevelType w:val="hybridMultilevel"/>
    <w:tmpl w:val="CCFC61AA"/>
    <w:lvl w:ilvl="0" w:tplc="00000006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051C16"/>
    <w:multiLevelType w:val="hybridMultilevel"/>
    <w:tmpl w:val="3CEA2D46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4307F5"/>
    <w:multiLevelType w:val="hybridMultilevel"/>
    <w:tmpl w:val="D18EC768"/>
    <w:lvl w:ilvl="0" w:tplc="FFD4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47194"/>
    <w:multiLevelType w:val="multilevel"/>
    <w:tmpl w:val="F02A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333B9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6">
    <w:nsid w:val="796E4178"/>
    <w:multiLevelType w:val="hybridMultilevel"/>
    <w:tmpl w:val="AE3E11FC"/>
    <w:lvl w:ilvl="0" w:tplc="FFD41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AE2A5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7BBA4FA3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18"/>
  </w:num>
  <w:num w:numId="12">
    <w:abstractNumId w:val="32"/>
  </w:num>
  <w:num w:numId="13">
    <w:abstractNumId w:val="41"/>
  </w:num>
  <w:num w:numId="14">
    <w:abstractNumId w:val="13"/>
  </w:num>
  <w:num w:numId="15">
    <w:abstractNumId w:val="45"/>
  </w:num>
  <w:num w:numId="16">
    <w:abstractNumId w:val="47"/>
  </w:num>
  <w:num w:numId="17">
    <w:abstractNumId w:val="11"/>
  </w:num>
  <w:num w:numId="18">
    <w:abstractNumId w:val="48"/>
  </w:num>
  <w:num w:numId="19">
    <w:abstractNumId w:val="29"/>
  </w:num>
  <w:num w:numId="20">
    <w:abstractNumId w:val="26"/>
  </w:num>
  <w:num w:numId="21">
    <w:abstractNumId w:val="23"/>
  </w:num>
  <w:num w:numId="22">
    <w:abstractNumId w:val="8"/>
  </w:num>
  <w:num w:numId="23">
    <w:abstractNumId w:val="38"/>
  </w:num>
  <w:num w:numId="24">
    <w:abstractNumId w:val="37"/>
  </w:num>
  <w:num w:numId="25">
    <w:abstractNumId w:val="17"/>
  </w:num>
  <w:num w:numId="26">
    <w:abstractNumId w:val="24"/>
  </w:num>
  <w:num w:numId="27">
    <w:abstractNumId w:val="19"/>
  </w:num>
  <w:num w:numId="28">
    <w:abstractNumId w:val="44"/>
  </w:num>
  <w:num w:numId="29">
    <w:abstractNumId w:val="21"/>
  </w:num>
  <w:num w:numId="30">
    <w:abstractNumId w:val="35"/>
  </w:num>
  <w:num w:numId="31">
    <w:abstractNumId w:val="20"/>
  </w:num>
  <w:num w:numId="32">
    <w:abstractNumId w:val="15"/>
  </w:num>
  <w:num w:numId="33">
    <w:abstractNumId w:val="28"/>
  </w:num>
  <w:num w:numId="34">
    <w:abstractNumId w:val="34"/>
  </w:num>
  <w:num w:numId="35">
    <w:abstractNumId w:val="33"/>
  </w:num>
  <w:num w:numId="36">
    <w:abstractNumId w:val="40"/>
  </w:num>
  <w:num w:numId="37">
    <w:abstractNumId w:val="46"/>
  </w:num>
  <w:num w:numId="38">
    <w:abstractNumId w:val="25"/>
  </w:num>
  <w:num w:numId="39">
    <w:abstractNumId w:val="39"/>
  </w:num>
  <w:num w:numId="40">
    <w:abstractNumId w:val="22"/>
  </w:num>
  <w:num w:numId="41">
    <w:abstractNumId w:val="12"/>
  </w:num>
  <w:num w:numId="42">
    <w:abstractNumId w:val="14"/>
  </w:num>
  <w:num w:numId="43">
    <w:abstractNumId w:val="16"/>
  </w:num>
  <w:num w:numId="44">
    <w:abstractNumId w:val="42"/>
  </w:num>
  <w:num w:numId="45">
    <w:abstractNumId w:val="10"/>
  </w:num>
  <w:num w:numId="46">
    <w:abstractNumId w:val="36"/>
  </w:num>
  <w:num w:numId="47">
    <w:abstractNumId w:val="43"/>
  </w:num>
  <w:num w:numId="48">
    <w:abstractNumId w:val="9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7203B"/>
    <w:rsid w:val="000A335C"/>
    <w:rsid w:val="00126427"/>
    <w:rsid w:val="001335B4"/>
    <w:rsid w:val="00147AB2"/>
    <w:rsid w:val="001679FB"/>
    <w:rsid w:val="0018505B"/>
    <w:rsid w:val="001F2DEC"/>
    <w:rsid w:val="001F6B14"/>
    <w:rsid w:val="00212F8E"/>
    <w:rsid w:val="0022592E"/>
    <w:rsid w:val="00274ACC"/>
    <w:rsid w:val="002D69C1"/>
    <w:rsid w:val="00315E51"/>
    <w:rsid w:val="00326DEA"/>
    <w:rsid w:val="00340CEC"/>
    <w:rsid w:val="003632B6"/>
    <w:rsid w:val="00371D27"/>
    <w:rsid w:val="0037203B"/>
    <w:rsid w:val="00474777"/>
    <w:rsid w:val="004E6081"/>
    <w:rsid w:val="00500566"/>
    <w:rsid w:val="00517503"/>
    <w:rsid w:val="005D4DF1"/>
    <w:rsid w:val="005E6B33"/>
    <w:rsid w:val="00607F84"/>
    <w:rsid w:val="00617C67"/>
    <w:rsid w:val="00670226"/>
    <w:rsid w:val="00690609"/>
    <w:rsid w:val="006A6923"/>
    <w:rsid w:val="006F37C7"/>
    <w:rsid w:val="00725525"/>
    <w:rsid w:val="007436D7"/>
    <w:rsid w:val="00750D35"/>
    <w:rsid w:val="00780257"/>
    <w:rsid w:val="00791574"/>
    <w:rsid w:val="00802878"/>
    <w:rsid w:val="00811FBE"/>
    <w:rsid w:val="00836642"/>
    <w:rsid w:val="0087261A"/>
    <w:rsid w:val="008F7527"/>
    <w:rsid w:val="00913059"/>
    <w:rsid w:val="00931645"/>
    <w:rsid w:val="00946A54"/>
    <w:rsid w:val="00947E4B"/>
    <w:rsid w:val="0095411C"/>
    <w:rsid w:val="00960A91"/>
    <w:rsid w:val="009E3E7A"/>
    <w:rsid w:val="009F5D9C"/>
    <w:rsid w:val="00A15E81"/>
    <w:rsid w:val="00AA72B1"/>
    <w:rsid w:val="00AC1753"/>
    <w:rsid w:val="00B2027C"/>
    <w:rsid w:val="00B32D05"/>
    <w:rsid w:val="00B74472"/>
    <w:rsid w:val="00BB5F61"/>
    <w:rsid w:val="00BB5FFA"/>
    <w:rsid w:val="00BD260C"/>
    <w:rsid w:val="00BD372A"/>
    <w:rsid w:val="00BF0066"/>
    <w:rsid w:val="00C67FA2"/>
    <w:rsid w:val="00C8244A"/>
    <w:rsid w:val="00C93084"/>
    <w:rsid w:val="00CB082A"/>
    <w:rsid w:val="00D0411F"/>
    <w:rsid w:val="00D048AE"/>
    <w:rsid w:val="00D26291"/>
    <w:rsid w:val="00D37922"/>
    <w:rsid w:val="00D54CBE"/>
    <w:rsid w:val="00DA5B68"/>
    <w:rsid w:val="00DB7FA9"/>
    <w:rsid w:val="00DC05E1"/>
    <w:rsid w:val="00DC1B07"/>
    <w:rsid w:val="00E03528"/>
    <w:rsid w:val="00E13E50"/>
    <w:rsid w:val="00E172A5"/>
    <w:rsid w:val="00E71EFC"/>
    <w:rsid w:val="00E87CFB"/>
    <w:rsid w:val="00EA794E"/>
    <w:rsid w:val="00ED7AE6"/>
    <w:rsid w:val="00EF28CD"/>
    <w:rsid w:val="00F25780"/>
    <w:rsid w:val="00F37DA3"/>
    <w:rsid w:val="00FB4359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27"/>
    <w:pPr>
      <w:suppressAutoHyphens/>
    </w:pPr>
    <w:rPr>
      <w:rFonts w:eastAsia="Calibri"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1D27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71D27"/>
    <w:pPr>
      <w:keepNext/>
      <w:tabs>
        <w:tab w:val="num" w:pos="576"/>
      </w:tabs>
      <w:ind w:firstLine="567"/>
      <w:jc w:val="center"/>
      <w:outlineLvl w:val="1"/>
    </w:pPr>
    <w:rPr>
      <w:rFonts w:cs="Times New Roman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371D2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371D27"/>
    <w:pPr>
      <w:keepNext/>
      <w:tabs>
        <w:tab w:val="num" w:pos="864"/>
      </w:tabs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71D27"/>
    <w:pPr>
      <w:keepNext/>
      <w:tabs>
        <w:tab w:val="num" w:pos="1008"/>
      </w:tabs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71D27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71D27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71D27"/>
    <w:rPr>
      <w:rFonts w:ascii="Symbol" w:hAnsi="Symbol"/>
    </w:rPr>
  </w:style>
  <w:style w:type="character" w:customStyle="1" w:styleId="WW8Num2z0">
    <w:name w:val="WW8Num2z0"/>
    <w:rsid w:val="00371D27"/>
    <w:rPr>
      <w:rFonts w:ascii="Symbol" w:hAnsi="Symbol"/>
    </w:rPr>
  </w:style>
  <w:style w:type="character" w:customStyle="1" w:styleId="WW8Num2z1">
    <w:name w:val="WW8Num2z1"/>
    <w:rsid w:val="00371D27"/>
    <w:rPr>
      <w:rFonts w:ascii="Courier New" w:hAnsi="Courier New"/>
    </w:rPr>
  </w:style>
  <w:style w:type="character" w:customStyle="1" w:styleId="WW8Num2z2">
    <w:name w:val="WW8Num2z2"/>
    <w:rsid w:val="00371D27"/>
    <w:rPr>
      <w:rFonts w:ascii="Wingdings" w:hAnsi="Wingdings"/>
    </w:rPr>
  </w:style>
  <w:style w:type="character" w:customStyle="1" w:styleId="WW8Num3z0">
    <w:name w:val="WW8Num3z0"/>
    <w:rsid w:val="00371D27"/>
    <w:rPr>
      <w:rFonts w:ascii="Symbol" w:hAnsi="Symbol"/>
    </w:rPr>
  </w:style>
  <w:style w:type="character" w:customStyle="1" w:styleId="WW8Num3z1">
    <w:name w:val="WW8Num3z1"/>
    <w:rsid w:val="00371D27"/>
    <w:rPr>
      <w:rFonts w:ascii="Courier New" w:hAnsi="Courier New"/>
    </w:rPr>
  </w:style>
  <w:style w:type="character" w:customStyle="1" w:styleId="WW8Num3z2">
    <w:name w:val="WW8Num3z2"/>
    <w:rsid w:val="00371D27"/>
    <w:rPr>
      <w:rFonts w:ascii="Wingdings" w:hAnsi="Wingdings"/>
    </w:rPr>
  </w:style>
  <w:style w:type="character" w:customStyle="1" w:styleId="WW8Num4z0">
    <w:name w:val="WW8Num4z0"/>
    <w:rsid w:val="00371D27"/>
    <w:rPr>
      <w:rFonts w:ascii="Symbol" w:hAnsi="Symbol"/>
    </w:rPr>
  </w:style>
  <w:style w:type="character" w:customStyle="1" w:styleId="WW8Num4z1">
    <w:name w:val="WW8Num4z1"/>
    <w:rsid w:val="00371D27"/>
    <w:rPr>
      <w:rFonts w:ascii="Courier New" w:hAnsi="Courier New"/>
    </w:rPr>
  </w:style>
  <w:style w:type="character" w:customStyle="1" w:styleId="WW8Num4z2">
    <w:name w:val="WW8Num4z2"/>
    <w:rsid w:val="00371D27"/>
    <w:rPr>
      <w:rFonts w:ascii="Wingdings" w:hAnsi="Wingdings"/>
    </w:rPr>
  </w:style>
  <w:style w:type="character" w:customStyle="1" w:styleId="WW8Num5z0">
    <w:name w:val="WW8Num5z0"/>
    <w:rsid w:val="00371D27"/>
    <w:rPr>
      <w:rFonts w:ascii="Symbol" w:hAnsi="Symbol"/>
    </w:rPr>
  </w:style>
  <w:style w:type="character" w:customStyle="1" w:styleId="WW8Num5z1">
    <w:name w:val="WW8Num5z1"/>
    <w:rsid w:val="00371D27"/>
    <w:rPr>
      <w:rFonts w:ascii="Courier New" w:hAnsi="Courier New"/>
    </w:rPr>
  </w:style>
  <w:style w:type="character" w:customStyle="1" w:styleId="WW8Num5z2">
    <w:name w:val="WW8Num5z2"/>
    <w:rsid w:val="00371D27"/>
    <w:rPr>
      <w:rFonts w:ascii="Wingdings" w:hAnsi="Wingdings"/>
    </w:rPr>
  </w:style>
  <w:style w:type="character" w:customStyle="1" w:styleId="WW8Num6z0">
    <w:name w:val="WW8Num6z0"/>
    <w:rsid w:val="00371D27"/>
    <w:rPr>
      <w:rFonts w:ascii="Symbol" w:hAnsi="Symbol"/>
    </w:rPr>
  </w:style>
  <w:style w:type="character" w:customStyle="1" w:styleId="WW8Num6z1">
    <w:name w:val="WW8Num6z1"/>
    <w:rsid w:val="00371D27"/>
    <w:rPr>
      <w:rFonts w:ascii="Courier New" w:hAnsi="Courier New"/>
    </w:rPr>
  </w:style>
  <w:style w:type="character" w:customStyle="1" w:styleId="WW8Num6z2">
    <w:name w:val="WW8Num6z2"/>
    <w:rsid w:val="00371D27"/>
    <w:rPr>
      <w:rFonts w:ascii="Wingdings" w:hAnsi="Wingdings"/>
    </w:rPr>
  </w:style>
  <w:style w:type="character" w:customStyle="1" w:styleId="WW8Num7z0">
    <w:name w:val="WW8Num7z0"/>
    <w:rsid w:val="00371D27"/>
    <w:rPr>
      <w:rFonts w:cs="Times New Roman"/>
    </w:rPr>
  </w:style>
  <w:style w:type="character" w:customStyle="1" w:styleId="WW8Num8z0">
    <w:name w:val="WW8Num8z0"/>
    <w:rsid w:val="00371D27"/>
    <w:rPr>
      <w:rFonts w:cs="Times New Roman"/>
    </w:rPr>
  </w:style>
  <w:style w:type="character" w:customStyle="1" w:styleId="10">
    <w:name w:val="Основной шрифт абзаца1"/>
    <w:rsid w:val="00371D27"/>
  </w:style>
  <w:style w:type="character" w:customStyle="1" w:styleId="Heading1Char">
    <w:name w:val="Heading 1 Char"/>
    <w:rsid w:val="00371D2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rsid w:val="00371D27"/>
    <w:rPr>
      <w:rFonts w:ascii="Times New Roman" w:hAnsi="Times New Roman" w:cs="Times New Roman"/>
      <w:b/>
      <w:bCs/>
      <w:color w:val="339966"/>
      <w:sz w:val="24"/>
      <w:szCs w:val="24"/>
    </w:rPr>
  </w:style>
  <w:style w:type="character" w:customStyle="1" w:styleId="Heading3Char">
    <w:name w:val="Heading 3 Char"/>
    <w:rsid w:val="00371D27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371D2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rsid w:val="00371D2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rsid w:val="00371D27"/>
    <w:rPr>
      <w:rFonts w:ascii="Calibri" w:hAnsi="Calibri" w:cs="Times New Roman"/>
      <w:b/>
      <w:bCs/>
    </w:rPr>
  </w:style>
  <w:style w:type="character" w:customStyle="1" w:styleId="Heading7Char">
    <w:name w:val="Heading 7 Char"/>
    <w:rsid w:val="00371D27"/>
    <w:rPr>
      <w:rFonts w:ascii="Calibri" w:hAnsi="Calibri" w:cs="Times New Roman"/>
      <w:sz w:val="24"/>
      <w:szCs w:val="24"/>
    </w:rPr>
  </w:style>
  <w:style w:type="character" w:customStyle="1" w:styleId="BodyTextIndent2Char">
    <w:name w:val="Body Text Indent 2 Char"/>
    <w:rsid w:val="00371D27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rsid w:val="00371D27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sid w:val="00371D27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rsid w:val="00371D27"/>
    <w:rPr>
      <w:rFonts w:ascii="Times New Roman" w:hAnsi="Times New Roman" w:cs="Times New Roman"/>
      <w:sz w:val="20"/>
      <w:szCs w:val="20"/>
    </w:rPr>
  </w:style>
  <w:style w:type="character" w:customStyle="1" w:styleId="a3">
    <w:name w:val="Символ сноски"/>
    <w:rsid w:val="00371D27"/>
    <w:rPr>
      <w:vertAlign w:val="superscript"/>
    </w:rPr>
  </w:style>
  <w:style w:type="character" w:customStyle="1" w:styleId="BodyTextChar">
    <w:name w:val="Body Text Char"/>
    <w:rsid w:val="00371D2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371D27"/>
    <w:rPr>
      <w:rFonts w:ascii="Times New Roman" w:hAnsi="Times New Roman" w:cs="Times New Roman"/>
      <w:b/>
      <w:sz w:val="20"/>
      <w:szCs w:val="20"/>
    </w:rPr>
  </w:style>
  <w:style w:type="character" w:styleId="a4">
    <w:name w:val="Hyperlink"/>
    <w:rsid w:val="00371D27"/>
    <w:rPr>
      <w:color w:val="0000FF"/>
      <w:u w:val="single"/>
    </w:rPr>
  </w:style>
  <w:style w:type="character" w:styleId="a5">
    <w:name w:val="FollowedHyperlink"/>
    <w:rsid w:val="00371D27"/>
    <w:rPr>
      <w:color w:val="800080"/>
      <w:u w:val="single"/>
    </w:rPr>
  </w:style>
  <w:style w:type="character" w:customStyle="1" w:styleId="FooterChar">
    <w:name w:val="Footer Char"/>
    <w:rsid w:val="00371D27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371D27"/>
    <w:rPr>
      <w:rFonts w:cs="Times New Roman"/>
    </w:rPr>
  </w:style>
  <w:style w:type="character" w:customStyle="1" w:styleId="EndnoteTextChar">
    <w:name w:val="Endnote Text Char"/>
    <w:rsid w:val="00371D27"/>
    <w:rPr>
      <w:rFonts w:ascii="Times New Roman" w:hAnsi="Times New Roman" w:cs="Times New Roman"/>
      <w:sz w:val="20"/>
      <w:szCs w:val="20"/>
    </w:rPr>
  </w:style>
  <w:style w:type="character" w:styleId="a7">
    <w:name w:val="Strong"/>
    <w:qFormat/>
    <w:rsid w:val="00371D27"/>
    <w:rPr>
      <w:b/>
    </w:rPr>
  </w:style>
  <w:style w:type="character" w:styleId="a8">
    <w:name w:val="Emphasis"/>
    <w:qFormat/>
    <w:rsid w:val="00371D27"/>
    <w:rPr>
      <w:i/>
    </w:rPr>
  </w:style>
  <w:style w:type="character" w:customStyle="1" w:styleId="bodytext1">
    <w:name w:val="bodytext1"/>
    <w:rsid w:val="00371D27"/>
    <w:rPr>
      <w:rFonts w:ascii="Tahoma" w:hAnsi="Tahoma"/>
      <w:color w:val="000000"/>
      <w:sz w:val="17"/>
    </w:rPr>
  </w:style>
  <w:style w:type="character" w:customStyle="1" w:styleId="SubtitleChar">
    <w:name w:val="Subtitle Char"/>
    <w:rsid w:val="00371D27"/>
    <w:rPr>
      <w:rFonts w:ascii="Cambria" w:hAnsi="Cambria" w:cs="Times New Roman"/>
      <w:sz w:val="24"/>
      <w:szCs w:val="24"/>
    </w:rPr>
  </w:style>
  <w:style w:type="character" w:customStyle="1" w:styleId="greenurl1">
    <w:name w:val="green_url1"/>
    <w:rsid w:val="00371D27"/>
    <w:rPr>
      <w:color w:val="006600"/>
    </w:rPr>
  </w:style>
  <w:style w:type="character" w:customStyle="1" w:styleId="HeaderChar">
    <w:name w:val="Header Char"/>
    <w:rsid w:val="00371D27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rsid w:val="00371D2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1D27"/>
    <w:rPr>
      <w:rFonts w:ascii="Times New Roman" w:hAnsi="Times New Roman"/>
      <w:sz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71D27"/>
    <w:rPr>
      <w:rFonts w:ascii="Times New Roman" w:hAnsi="Times New Roman"/>
      <w:sz w:val="24"/>
      <w:u w:val="none"/>
    </w:rPr>
  </w:style>
  <w:style w:type="character" w:customStyle="1" w:styleId="a9">
    <w:name w:val="А_основной Знак"/>
    <w:rsid w:val="00371D27"/>
    <w:rPr>
      <w:rFonts w:ascii="Times New Roman" w:eastAsia="Times New Roman" w:hAnsi="Times New Roman" w:cs="Times New Roman"/>
      <w:sz w:val="28"/>
      <w:szCs w:val="28"/>
    </w:rPr>
  </w:style>
  <w:style w:type="character" w:customStyle="1" w:styleId="BalloonTextChar">
    <w:name w:val="Balloon Text Char"/>
    <w:rsid w:val="00371D2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rsid w:val="00371D27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1D27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71D27"/>
    <w:rPr>
      <w:rFonts w:ascii="Times New Roman" w:hAnsi="Times New Roman"/>
      <w:sz w:val="24"/>
      <w:u w:val="none"/>
    </w:rPr>
  </w:style>
  <w:style w:type="character" w:customStyle="1" w:styleId="apple-converted-space">
    <w:name w:val="apple-converted-space"/>
    <w:rsid w:val="00371D27"/>
    <w:rPr>
      <w:rFonts w:cs="Times New Roman"/>
    </w:rPr>
  </w:style>
  <w:style w:type="character" w:customStyle="1" w:styleId="PlainTextChar">
    <w:name w:val="Plain Text Char"/>
    <w:rsid w:val="00371D27"/>
    <w:rPr>
      <w:rFonts w:ascii="Courier New" w:hAnsi="Courier New" w:cs="Courier New"/>
      <w:sz w:val="20"/>
      <w:szCs w:val="20"/>
    </w:rPr>
  </w:style>
  <w:style w:type="character" w:customStyle="1" w:styleId="BodyText2Char">
    <w:name w:val="Body Text 2 Char"/>
    <w:rsid w:val="00371D27"/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rsid w:val="00371D27"/>
    <w:rPr>
      <w:rFonts w:cs="Times New Roman"/>
    </w:rPr>
  </w:style>
  <w:style w:type="character" w:customStyle="1" w:styleId="c10">
    <w:name w:val="c10"/>
    <w:rsid w:val="00371D27"/>
    <w:rPr>
      <w:rFonts w:cs="Times New Roman"/>
    </w:rPr>
  </w:style>
  <w:style w:type="character" w:customStyle="1" w:styleId="HTMLPreformattedChar">
    <w:name w:val="HTML Preformatted Char"/>
    <w:rsid w:val="00371D27"/>
    <w:rPr>
      <w:rFonts w:ascii="Courier New" w:hAnsi="Courier New" w:cs="Courier New"/>
      <w:sz w:val="20"/>
      <w:szCs w:val="20"/>
    </w:rPr>
  </w:style>
  <w:style w:type="character" w:customStyle="1" w:styleId="kw1">
    <w:name w:val="kw1"/>
    <w:rsid w:val="00371D27"/>
    <w:rPr>
      <w:rFonts w:cs="Times New Roman"/>
    </w:rPr>
  </w:style>
  <w:style w:type="character" w:customStyle="1" w:styleId="sy0">
    <w:name w:val="sy0"/>
    <w:rsid w:val="00371D27"/>
    <w:rPr>
      <w:rFonts w:cs="Times New Roman"/>
    </w:rPr>
  </w:style>
  <w:style w:type="character" w:customStyle="1" w:styleId="kw4">
    <w:name w:val="kw4"/>
    <w:rsid w:val="00371D27"/>
    <w:rPr>
      <w:rFonts w:cs="Times New Roman"/>
    </w:rPr>
  </w:style>
  <w:style w:type="character" w:customStyle="1" w:styleId="kw3">
    <w:name w:val="kw3"/>
    <w:rsid w:val="00371D27"/>
    <w:rPr>
      <w:rFonts w:cs="Times New Roman"/>
    </w:rPr>
  </w:style>
  <w:style w:type="character" w:customStyle="1" w:styleId="br0">
    <w:name w:val="br0"/>
    <w:rsid w:val="00371D27"/>
    <w:rPr>
      <w:rFonts w:cs="Times New Roman"/>
    </w:rPr>
  </w:style>
  <w:style w:type="character" w:customStyle="1" w:styleId="sth">
    <w:name w:val="st_h"/>
    <w:rsid w:val="00371D27"/>
    <w:rPr>
      <w:rFonts w:cs="Times New Roman"/>
    </w:rPr>
  </w:style>
  <w:style w:type="character" w:customStyle="1" w:styleId="co1">
    <w:name w:val="co1"/>
    <w:rsid w:val="00371D27"/>
    <w:rPr>
      <w:rFonts w:cs="Times New Roman"/>
    </w:rPr>
  </w:style>
  <w:style w:type="character" w:customStyle="1" w:styleId="sy1">
    <w:name w:val="sy1"/>
    <w:rsid w:val="00371D27"/>
    <w:rPr>
      <w:rFonts w:cs="Times New Roman"/>
    </w:rPr>
  </w:style>
  <w:style w:type="character" w:customStyle="1" w:styleId="st0">
    <w:name w:val="st0"/>
    <w:rsid w:val="00371D27"/>
    <w:rPr>
      <w:rFonts w:cs="Times New Roman"/>
    </w:rPr>
  </w:style>
  <w:style w:type="character" w:customStyle="1" w:styleId="nu0">
    <w:name w:val="nu0"/>
    <w:rsid w:val="00371D27"/>
    <w:rPr>
      <w:rFonts w:cs="Times New Roman"/>
    </w:rPr>
  </w:style>
  <w:style w:type="character" w:customStyle="1" w:styleId="sy3">
    <w:name w:val="sy3"/>
    <w:rsid w:val="00371D27"/>
    <w:rPr>
      <w:rFonts w:cs="Times New Roman"/>
    </w:rPr>
  </w:style>
  <w:style w:type="character" w:customStyle="1" w:styleId="CommentTextChar">
    <w:name w:val="Comment Text Char"/>
    <w:rsid w:val="00371D27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rsid w:val="00371D27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footnote reference"/>
    <w:rsid w:val="00371D27"/>
    <w:rPr>
      <w:vertAlign w:val="superscript"/>
    </w:rPr>
  </w:style>
  <w:style w:type="character" w:styleId="ab">
    <w:name w:val="endnote reference"/>
    <w:rsid w:val="00371D27"/>
    <w:rPr>
      <w:vertAlign w:val="superscript"/>
    </w:rPr>
  </w:style>
  <w:style w:type="character" w:customStyle="1" w:styleId="ac">
    <w:name w:val="Символы концевой сноски"/>
    <w:rsid w:val="00371D27"/>
  </w:style>
  <w:style w:type="paragraph" w:customStyle="1" w:styleId="ad">
    <w:name w:val="Заголовок"/>
    <w:basedOn w:val="a"/>
    <w:next w:val="ae"/>
    <w:rsid w:val="00371D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e">
    <w:name w:val="Body Text"/>
    <w:basedOn w:val="a"/>
    <w:rsid w:val="00371D27"/>
    <w:rPr>
      <w:sz w:val="28"/>
    </w:rPr>
  </w:style>
  <w:style w:type="paragraph" w:styleId="af">
    <w:name w:val="List"/>
    <w:basedOn w:val="ae"/>
    <w:rsid w:val="00371D27"/>
    <w:rPr>
      <w:rFonts w:cs="Tahoma"/>
    </w:rPr>
  </w:style>
  <w:style w:type="paragraph" w:customStyle="1" w:styleId="12">
    <w:name w:val="Название1"/>
    <w:basedOn w:val="a"/>
    <w:rsid w:val="00371D2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71D27"/>
    <w:pPr>
      <w:suppressLineNumbers/>
    </w:pPr>
    <w:rPr>
      <w:rFonts w:cs="Tahoma"/>
    </w:rPr>
  </w:style>
  <w:style w:type="paragraph" w:styleId="af0">
    <w:name w:val="Normal (Web)"/>
    <w:basedOn w:val="a"/>
    <w:uiPriority w:val="99"/>
    <w:rsid w:val="00371D27"/>
    <w:pPr>
      <w:spacing w:before="280" w:after="280"/>
    </w:pPr>
  </w:style>
  <w:style w:type="paragraph" w:customStyle="1" w:styleId="21">
    <w:name w:val="Основной текст с отступом 21"/>
    <w:basedOn w:val="a"/>
    <w:rsid w:val="00371D2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371D27"/>
    <w:pPr>
      <w:ind w:firstLine="567"/>
      <w:jc w:val="both"/>
    </w:pPr>
  </w:style>
  <w:style w:type="paragraph" w:styleId="af1">
    <w:name w:val="Body Text Indent"/>
    <w:basedOn w:val="a"/>
    <w:link w:val="af2"/>
    <w:rsid w:val="00371D27"/>
    <w:pPr>
      <w:ind w:firstLine="540"/>
      <w:jc w:val="both"/>
    </w:pPr>
    <w:rPr>
      <w:rFonts w:cs="Times New Roman"/>
    </w:rPr>
  </w:style>
  <w:style w:type="paragraph" w:customStyle="1" w:styleId="Iauiue3">
    <w:name w:val="Iau?iue3"/>
    <w:rsid w:val="00371D27"/>
    <w:pPr>
      <w:suppressAutoHyphens/>
      <w:overflowPunct w:val="0"/>
      <w:autoSpaceDE w:val="0"/>
      <w:ind w:firstLine="426"/>
      <w:jc w:val="both"/>
      <w:textAlignment w:val="baseline"/>
    </w:pPr>
    <w:rPr>
      <w:rFonts w:eastAsia="Calibri" w:cs="Calibri"/>
      <w:sz w:val="24"/>
      <w:lang w:val="en-US" w:eastAsia="ar-SA"/>
    </w:rPr>
  </w:style>
  <w:style w:type="paragraph" w:customStyle="1" w:styleId="Iauiue5">
    <w:name w:val="Iau?iue5"/>
    <w:rsid w:val="00371D27"/>
    <w:pPr>
      <w:suppressAutoHyphens/>
      <w:overflowPunct w:val="0"/>
      <w:autoSpaceDE w:val="0"/>
      <w:textAlignment w:val="baseline"/>
    </w:pPr>
    <w:rPr>
      <w:rFonts w:eastAsia="Calibri" w:cs="Calibri"/>
      <w:lang w:val="en-US" w:eastAsia="ar-SA"/>
    </w:rPr>
  </w:style>
  <w:style w:type="paragraph" w:styleId="af3">
    <w:name w:val="footnote text"/>
    <w:basedOn w:val="a"/>
    <w:rsid w:val="00371D27"/>
    <w:rPr>
      <w:sz w:val="20"/>
      <w:szCs w:val="20"/>
    </w:rPr>
  </w:style>
  <w:style w:type="paragraph" w:styleId="af4">
    <w:name w:val="Title"/>
    <w:basedOn w:val="a"/>
    <w:next w:val="af5"/>
    <w:qFormat/>
    <w:rsid w:val="00371D27"/>
    <w:pPr>
      <w:ind w:firstLine="567"/>
      <w:jc w:val="center"/>
    </w:pPr>
    <w:rPr>
      <w:b/>
      <w:szCs w:val="20"/>
    </w:rPr>
  </w:style>
  <w:style w:type="paragraph" w:styleId="af5">
    <w:name w:val="Subtitle"/>
    <w:basedOn w:val="a"/>
    <w:next w:val="a"/>
    <w:qFormat/>
    <w:rsid w:val="00371D27"/>
    <w:pPr>
      <w:spacing w:after="60"/>
      <w:jc w:val="center"/>
    </w:pPr>
    <w:rPr>
      <w:rFonts w:ascii="Cambria" w:hAnsi="Cambria"/>
    </w:rPr>
  </w:style>
  <w:style w:type="paragraph" w:styleId="af6">
    <w:name w:val="footer"/>
    <w:basedOn w:val="a"/>
    <w:link w:val="af7"/>
    <w:uiPriority w:val="99"/>
    <w:rsid w:val="00371D27"/>
    <w:pPr>
      <w:tabs>
        <w:tab w:val="center" w:pos="4677"/>
        <w:tab w:val="right" w:pos="9355"/>
      </w:tabs>
    </w:pPr>
    <w:rPr>
      <w:rFonts w:cs="Times New Roman"/>
    </w:rPr>
  </w:style>
  <w:style w:type="paragraph" w:styleId="14">
    <w:name w:val="toc 1"/>
    <w:basedOn w:val="a"/>
    <w:next w:val="a"/>
    <w:rsid w:val="00371D27"/>
  </w:style>
  <w:style w:type="paragraph" w:styleId="22">
    <w:name w:val="toc 2"/>
    <w:basedOn w:val="a"/>
    <w:next w:val="a"/>
    <w:rsid w:val="00371D27"/>
    <w:pPr>
      <w:ind w:left="240"/>
    </w:pPr>
  </w:style>
  <w:style w:type="paragraph" w:styleId="32">
    <w:name w:val="toc 3"/>
    <w:basedOn w:val="a"/>
    <w:next w:val="a"/>
    <w:rsid w:val="00371D27"/>
    <w:pPr>
      <w:ind w:left="480"/>
    </w:pPr>
  </w:style>
  <w:style w:type="paragraph" w:styleId="40">
    <w:name w:val="toc 4"/>
    <w:basedOn w:val="a"/>
    <w:next w:val="a"/>
    <w:rsid w:val="00371D27"/>
    <w:pPr>
      <w:ind w:left="720"/>
    </w:pPr>
  </w:style>
  <w:style w:type="paragraph" w:styleId="50">
    <w:name w:val="toc 5"/>
    <w:basedOn w:val="a"/>
    <w:next w:val="a"/>
    <w:rsid w:val="00371D27"/>
    <w:pPr>
      <w:ind w:left="960"/>
    </w:pPr>
  </w:style>
  <w:style w:type="paragraph" w:styleId="60">
    <w:name w:val="toc 6"/>
    <w:basedOn w:val="a"/>
    <w:next w:val="a"/>
    <w:rsid w:val="00371D27"/>
    <w:pPr>
      <w:ind w:left="1200"/>
    </w:pPr>
  </w:style>
  <w:style w:type="paragraph" w:styleId="70">
    <w:name w:val="toc 7"/>
    <w:basedOn w:val="a"/>
    <w:next w:val="a"/>
    <w:rsid w:val="00371D27"/>
    <w:pPr>
      <w:ind w:left="1440"/>
    </w:pPr>
  </w:style>
  <w:style w:type="paragraph" w:styleId="8">
    <w:name w:val="toc 8"/>
    <w:basedOn w:val="a"/>
    <w:next w:val="a"/>
    <w:rsid w:val="00371D27"/>
    <w:pPr>
      <w:ind w:left="1680"/>
    </w:pPr>
  </w:style>
  <w:style w:type="paragraph" w:styleId="9">
    <w:name w:val="toc 9"/>
    <w:basedOn w:val="a"/>
    <w:next w:val="a"/>
    <w:rsid w:val="00371D27"/>
    <w:pPr>
      <w:ind w:left="1920"/>
    </w:pPr>
  </w:style>
  <w:style w:type="paragraph" w:styleId="af8">
    <w:name w:val="endnote text"/>
    <w:basedOn w:val="a"/>
    <w:rsid w:val="00371D27"/>
    <w:rPr>
      <w:sz w:val="20"/>
      <w:szCs w:val="20"/>
    </w:rPr>
  </w:style>
  <w:style w:type="paragraph" w:customStyle="1" w:styleId="15">
    <w:name w:val="Абзац списка1"/>
    <w:basedOn w:val="a"/>
    <w:rsid w:val="00371D27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6">
    <w:name w:val="Без интервала1"/>
    <w:rsid w:val="00371D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header"/>
    <w:basedOn w:val="a"/>
    <w:rsid w:val="00371D27"/>
    <w:pPr>
      <w:tabs>
        <w:tab w:val="center" w:pos="4677"/>
        <w:tab w:val="right" w:pos="9355"/>
      </w:tabs>
    </w:pPr>
  </w:style>
  <w:style w:type="paragraph" w:customStyle="1" w:styleId="afa">
    <w:name w:val="Вопрос к классу"/>
    <w:basedOn w:val="a"/>
    <w:rsid w:val="00371D27"/>
    <w:pPr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371D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customStyle="1" w:styleId="afb">
    <w:name w:val="А_основной"/>
    <w:basedOn w:val="a"/>
    <w:rsid w:val="00371D27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paragraph" w:styleId="afc">
    <w:name w:val="Balloon Text"/>
    <w:basedOn w:val="a"/>
    <w:rsid w:val="00371D27"/>
    <w:rPr>
      <w:rFonts w:ascii="Tahoma" w:eastAsia="Times New Roman" w:hAnsi="Tahoma" w:cs="Tahoma"/>
      <w:sz w:val="16"/>
      <w:szCs w:val="16"/>
    </w:rPr>
  </w:style>
  <w:style w:type="paragraph" w:customStyle="1" w:styleId="17">
    <w:name w:val="Абзац списка1"/>
    <w:basedOn w:val="a"/>
    <w:rsid w:val="00371D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71D27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71D27"/>
    <w:pPr>
      <w:ind w:left="720" w:firstLine="700"/>
      <w:jc w:val="both"/>
    </w:pPr>
    <w:rPr>
      <w:rFonts w:eastAsia="Times New Roman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71D27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371D27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eastAsia="Calibri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371D27"/>
    <w:pPr>
      <w:widowControl w:val="0"/>
      <w:tabs>
        <w:tab w:val="left" w:pos="1077"/>
        <w:tab w:val="right" w:leader="dot" w:pos="6236"/>
      </w:tabs>
      <w:suppressAutoHyphens/>
      <w:autoSpaceDE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sz w:val="21"/>
      <w:szCs w:val="21"/>
      <w:lang w:eastAsia="ar-SA"/>
    </w:rPr>
  </w:style>
  <w:style w:type="paragraph" w:customStyle="1" w:styleId="hinfotext">
    <w:name w:val="hinfotext"/>
    <w:basedOn w:val="a"/>
    <w:rsid w:val="00371D27"/>
    <w:pPr>
      <w:spacing w:before="280" w:after="280"/>
    </w:pPr>
  </w:style>
  <w:style w:type="paragraph" w:customStyle="1" w:styleId="afd">
    <w:name w:val="Основной"/>
    <w:basedOn w:val="a"/>
    <w:rsid w:val="00371D27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8">
    <w:name w:val="Текст1"/>
    <w:basedOn w:val="a"/>
    <w:rsid w:val="00371D27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71D27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71D27"/>
    <w:pPr>
      <w:jc w:val="both"/>
    </w:pPr>
    <w:rPr>
      <w:szCs w:val="20"/>
    </w:rPr>
  </w:style>
  <w:style w:type="paragraph" w:customStyle="1" w:styleId="c1">
    <w:name w:val="c1"/>
    <w:basedOn w:val="a"/>
    <w:rsid w:val="00371D27"/>
    <w:pPr>
      <w:spacing w:before="280" w:after="280"/>
    </w:pPr>
  </w:style>
  <w:style w:type="paragraph" w:customStyle="1" w:styleId="19">
    <w:name w:val="Заголовок оглавления1"/>
    <w:basedOn w:val="1"/>
    <w:next w:val="a"/>
    <w:rsid w:val="00371D27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szCs w:val="28"/>
    </w:rPr>
  </w:style>
  <w:style w:type="paragraph" w:customStyle="1" w:styleId="H2">
    <w:name w:val="H2"/>
    <w:basedOn w:val="a"/>
    <w:next w:val="a"/>
    <w:rsid w:val="00371D27"/>
    <w:pPr>
      <w:keepNext/>
      <w:autoSpaceDE w:val="0"/>
      <w:spacing w:before="100" w:after="100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rsid w:val="0037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a">
    <w:name w:val="Текст примечания1"/>
    <w:basedOn w:val="a"/>
    <w:rsid w:val="00371D27"/>
    <w:pPr>
      <w:spacing w:after="200"/>
    </w:pPr>
    <w:rPr>
      <w:rFonts w:ascii="Calibri" w:eastAsia="Times New Roman" w:hAnsi="Calibri"/>
      <w:sz w:val="20"/>
      <w:szCs w:val="20"/>
    </w:rPr>
  </w:style>
  <w:style w:type="paragraph" w:styleId="afe">
    <w:name w:val="annotation subject"/>
    <w:basedOn w:val="1a"/>
    <w:next w:val="1a"/>
    <w:rsid w:val="00371D27"/>
    <w:rPr>
      <w:b/>
      <w:bCs/>
    </w:rPr>
  </w:style>
  <w:style w:type="paragraph" w:customStyle="1" w:styleId="ajus">
    <w:name w:val="ajus"/>
    <w:basedOn w:val="a"/>
    <w:rsid w:val="00371D27"/>
    <w:pPr>
      <w:spacing w:before="280" w:after="280"/>
      <w:ind w:firstLine="400"/>
      <w:jc w:val="both"/>
    </w:pPr>
  </w:style>
  <w:style w:type="paragraph" w:customStyle="1" w:styleId="cursiv">
    <w:name w:val="cursiv"/>
    <w:basedOn w:val="a"/>
    <w:rsid w:val="00371D27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customStyle="1" w:styleId="1b">
    <w:name w:val="Маркированный список1"/>
    <w:basedOn w:val="a"/>
    <w:rsid w:val="00371D27"/>
    <w:pPr>
      <w:tabs>
        <w:tab w:val="num" w:pos="360"/>
      </w:tabs>
      <w:spacing w:line="360" w:lineRule="auto"/>
      <w:ind w:left="360" w:hanging="360"/>
      <w:jc w:val="both"/>
    </w:pPr>
    <w:rPr>
      <w:rFonts w:eastAsia="Times New Roman"/>
      <w:sz w:val="28"/>
      <w:szCs w:val="22"/>
    </w:rPr>
  </w:style>
  <w:style w:type="paragraph" w:customStyle="1" w:styleId="aff">
    <w:name w:val="Содержимое таблицы"/>
    <w:basedOn w:val="a"/>
    <w:rsid w:val="00371D27"/>
    <w:pPr>
      <w:suppressLineNumbers/>
    </w:pPr>
  </w:style>
  <w:style w:type="paragraph" w:customStyle="1" w:styleId="aff0">
    <w:name w:val="Заголовок таблицы"/>
    <w:basedOn w:val="aff"/>
    <w:rsid w:val="00371D27"/>
    <w:pPr>
      <w:jc w:val="center"/>
    </w:pPr>
    <w:rPr>
      <w:b/>
      <w:bCs/>
    </w:rPr>
  </w:style>
  <w:style w:type="paragraph" w:styleId="aff1">
    <w:name w:val="No Spacing"/>
    <w:uiPriority w:val="99"/>
    <w:qFormat/>
    <w:rsid w:val="00F37DA3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ff2">
    <w:name w:val="List Paragraph"/>
    <w:basedOn w:val="a"/>
    <w:uiPriority w:val="34"/>
    <w:qFormat/>
    <w:rsid w:val="00725525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link w:val="2"/>
    <w:rsid w:val="00212F8E"/>
    <w:rPr>
      <w:rFonts w:eastAsia="Calibri"/>
      <w:b/>
      <w:bCs/>
      <w:color w:val="339966"/>
      <w:sz w:val="28"/>
      <w:szCs w:val="24"/>
      <w:lang w:eastAsia="ar-SA"/>
    </w:rPr>
  </w:style>
  <w:style w:type="character" w:customStyle="1" w:styleId="30">
    <w:name w:val="Заголовок 3 Знак"/>
    <w:link w:val="3"/>
    <w:rsid w:val="00212F8E"/>
    <w:rPr>
      <w:rFonts w:ascii="Arial" w:eastAsia="Calibri" w:hAnsi="Arial"/>
      <w:b/>
      <w:bCs/>
      <w:sz w:val="26"/>
      <w:szCs w:val="26"/>
      <w:lang w:eastAsia="ar-SA"/>
    </w:rPr>
  </w:style>
  <w:style w:type="character" w:customStyle="1" w:styleId="af2">
    <w:name w:val="Основной текст с отступом Знак"/>
    <w:link w:val="af1"/>
    <w:rsid w:val="00212F8E"/>
    <w:rPr>
      <w:rFonts w:eastAsia="Calibri" w:cs="Calibri"/>
      <w:sz w:val="24"/>
      <w:szCs w:val="24"/>
      <w:lang w:eastAsia="ar-SA"/>
    </w:rPr>
  </w:style>
  <w:style w:type="character" w:customStyle="1" w:styleId="FontStyle43">
    <w:name w:val="Font Style43"/>
    <w:rsid w:val="00212F8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212F8E"/>
    <w:pPr>
      <w:widowControl w:val="0"/>
      <w:autoSpaceDE w:val="0"/>
      <w:spacing w:line="220" w:lineRule="exact"/>
      <w:ind w:firstLine="514"/>
      <w:jc w:val="both"/>
    </w:pPr>
    <w:rPr>
      <w:rFonts w:eastAsia="Times New Roman" w:cs="Times New Roman"/>
    </w:rPr>
  </w:style>
  <w:style w:type="character" w:customStyle="1" w:styleId="af7">
    <w:name w:val="Нижний колонтитул Знак"/>
    <w:link w:val="af6"/>
    <w:uiPriority w:val="99"/>
    <w:rsid w:val="00960A91"/>
    <w:rPr>
      <w:rFonts w:eastAsia="Calibri" w:cs="Calibri"/>
      <w:sz w:val="24"/>
      <w:szCs w:val="24"/>
      <w:lang w:eastAsia="ar-SA"/>
    </w:rPr>
  </w:style>
  <w:style w:type="paragraph" w:customStyle="1" w:styleId="aff3">
    <w:name w:val="Новый"/>
    <w:basedOn w:val="a"/>
    <w:rsid w:val="00CB082A"/>
    <w:pPr>
      <w:suppressAutoHyphens w:val="0"/>
      <w:spacing w:line="360" w:lineRule="auto"/>
      <w:ind w:firstLine="454"/>
      <w:jc w:val="both"/>
    </w:pPr>
    <w:rPr>
      <w:rFonts w:eastAsia="Times New Roman" w:cs="Times New Roman"/>
      <w:sz w:val="28"/>
      <w:lang w:eastAsia="en-US" w:bidi="en-US"/>
    </w:rPr>
  </w:style>
  <w:style w:type="paragraph" w:customStyle="1" w:styleId="ConsPlusNormal">
    <w:name w:val="ConsPlusNormal"/>
    <w:uiPriority w:val="99"/>
    <w:rsid w:val="00CB08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4">
    <w:name w:val="Table Grid"/>
    <w:basedOn w:val="a1"/>
    <w:uiPriority w:val="59"/>
    <w:rsid w:val="00947E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ppt8kl.php" TargetMode="External"/><Relationship Id="rId13" Type="http://schemas.openxmlformats.org/officeDocument/2006/relationships/hyperlink" Target="http://www.metodist.lbz.ru/authors/informatika/3/eor7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eor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deouroki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metodist.lbz.ru/authors/informatika/3/files/ppi7k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/>
  <LinksUpToDate>false</LinksUpToDate>
  <CharactersWithSpaces>27580</CharactersWithSpaces>
  <SharedDoc>false</SharedDoc>
  <HLinks>
    <vt:vector size="12" baseType="variant"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http://www.metodist.lbz.ru/authors/informatika/3/files/ppi7kl.pdf</vt:lpwstr>
      </vt:variant>
      <vt:variant>
        <vt:lpwstr/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http://www.metodist.lbz.ru/authors/informatika/3/eor7.php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1</cp:lastModifiedBy>
  <cp:revision>10</cp:revision>
  <cp:lastPrinted>2018-09-28T08:14:00Z</cp:lastPrinted>
  <dcterms:created xsi:type="dcterms:W3CDTF">2018-08-30T07:15:00Z</dcterms:created>
  <dcterms:modified xsi:type="dcterms:W3CDTF">2019-04-12T12:19:00Z</dcterms:modified>
</cp:coreProperties>
</file>