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5" w:rsidRDefault="003A7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F8D">
        <w:rPr>
          <w:rFonts w:ascii="Times New Roman" w:hAnsi="Times New Roman"/>
          <w:b/>
          <w:bCs/>
          <w:sz w:val="28"/>
        </w:rPr>
        <w:object w:dxaOrig="12173" w:dyaOrig="1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7.5pt" o:ole="">
            <v:imagedata r:id="rId7" o:title=""/>
          </v:shape>
          <o:OLEObject Type="Embed" ProgID="Word.Document.12" ShapeID="_x0000_i1025" DrawAspect="Content" ObjectID="_1613205097" r:id="rId8"/>
        </w:object>
      </w:r>
      <w:r w:rsidR="004A23A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6615" w:rsidRDefault="005C6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615" w:rsidRDefault="004A2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C6615" w:rsidRDefault="004A2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-Программой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вида.5-9 классы. Допущенной Министерством образования и науки РФ. Под редакцией В.В.Воронковой. Москва. ВЛАДОС.2014г.</w:t>
      </w:r>
    </w:p>
    <w:p w:rsidR="005C6615" w:rsidRDefault="004A23A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Учебник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8 класса  «Обществознание» В.М.Мозговой  - М.: Гуманитарный издательский центр ВЛАДОС, 2010г.</w:t>
      </w:r>
    </w:p>
    <w:p w:rsidR="005C6615" w:rsidRDefault="004A23A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создание условий для социальной адаптации учащихся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6615" w:rsidRDefault="004A23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5C6615" w:rsidRDefault="004A23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0,5 часа в неделю, 17 часов в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год.</w:t>
      </w:r>
    </w:p>
    <w:p w:rsidR="005C6615" w:rsidRDefault="005C66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6615" w:rsidRDefault="004A23AF">
      <w:pPr>
        <w:pStyle w:val="5"/>
        <w:keepNext/>
        <w:keepLines/>
        <w:shd w:val="clear" w:color="auto" w:fill="auto"/>
        <w:spacing w:line="24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знаниям и умениям учащихся</w:t>
      </w:r>
    </w:p>
    <w:p w:rsidR="005C6615" w:rsidRDefault="004A23AF">
      <w:pPr>
        <w:pStyle w:val="122"/>
        <w:shd w:val="clear" w:color="auto" w:fill="auto"/>
        <w:spacing w:line="240" w:lineRule="exact"/>
        <w:ind w:left="20" w:firstLine="0"/>
        <w:jc w:val="left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Учащиеся должны знать: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государство?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право?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Виды правовой ответственности.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правонарушение?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собой представляет законодательная, исполнительная и судебная власть Российской Федерации.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Какие существуют основные конституционные права и обязан</w:t>
      </w:r>
      <w:r>
        <w:rPr>
          <w:rStyle w:val="30"/>
          <w:sz w:val="24"/>
          <w:szCs w:val="24"/>
        </w:rPr>
        <w:softHyphen/>
        <w:t>ности граждан Российской Федерации?</w:t>
      </w:r>
    </w:p>
    <w:p w:rsidR="005C6615" w:rsidRDefault="004A23AF">
      <w:pPr>
        <w:pStyle w:val="122"/>
        <w:shd w:val="clear" w:color="auto" w:fill="auto"/>
        <w:spacing w:line="240" w:lineRule="exact"/>
        <w:ind w:left="20" w:firstLine="0"/>
        <w:jc w:val="left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Учащиеся должны уметь: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Написать просьбу, ходатайство, поручение, заявление, расписку.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Оформлять стандартные бланки.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Обращаться при необходимости в соответствующие правовые учреждения.</w:t>
      </w:r>
    </w:p>
    <w:p w:rsidR="005C6615" w:rsidRDefault="004A23AF">
      <w:pPr>
        <w:pStyle w:val="6"/>
        <w:shd w:val="clear" w:color="auto" w:fill="auto"/>
        <w:spacing w:after="0" w:line="240" w:lineRule="exact"/>
        <w:ind w:left="20" w:righ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Правильно оформить просьбу в органы исполнительной власти.</w:t>
      </w:r>
    </w:p>
    <w:p w:rsidR="005C6615" w:rsidRDefault="005C66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6615" w:rsidRDefault="005C6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615" w:rsidRDefault="004A23AF">
      <w:pPr>
        <w:pStyle w:val="5"/>
        <w:keepNext/>
        <w:keepLines/>
        <w:shd w:val="clear" w:color="auto" w:fill="auto"/>
        <w:spacing w:line="442" w:lineRule="exact"/>
        <w:ind w:left="20" w:right="1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материала по разделам,</w:t>
      </w:r>
    </w:p>
    <w:p w:rsidR="005C6615" w:rsidRDefault="004A23AF">
      <w:pPr>
        <w:pStyle w:val="6"/>
        <w:shd w:val="clear" w:color="auto" w:fill="auto"/>
        <w:spacing w:after="0" w:line="238" w:lineRule="exact"/>
        <w:ind w:left="20" w:right="20" w:firstLine="34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Введение (2 ч).</w:t>
      </w:r>
      <w:r>
        <w:rPr>
          <w:rStyle w:val="30"/>
          <w:sz w:val="24"/>
          <w:szCs w:val="24"/>
        </w:rPr>
        <w:t xml:space="preserve"> Кто такой гражданин? Страна, в которой мы живем, зависит от нашей гражданской позиции.</w:t>
      </w:r>
    </w:p>
    <w:p w:rsidR="005C6615" w:rsidRDefault="004A23AF">
      <w:pPr>
        <w:pStyle w:val="122"/>
        <w:shd w:val="clear" w:color="auto" w:fill="auto"/>
        <w:ind w:left="20" w:firstLine="340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 xml:space="preserve">Раздел I. Государство, право, мораль (15 </w:t>
      </w:r>
      <w:proofErr w:type="spellStart"/>
      <w:r>
        <w:rPr>
          <w:rStyle w:val="120"/>
          <w:b/>
          <w:bCs/>
          <w:i/>
          <w:iCs/>
          <w:sz w:val="24"/>
          <w:szCs w:val="24"/>
        </w:rPr>
        <w:t>н</w:t>
      </w:r>
      <w:proofErr w:type="spellEnd"/>
      <w:r>
        <w:rPr>
          <w:rStyle w:val="120"/>
          <w:b/>
          <w:bCs/>
          <w:i/>
          <w:iCs/>
          <w:sz w:val="24"/>
          <w:szCs w:val="24"/>
        </w:rPr>
        <w:t>)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Что такое государство? Основные принципы правового госу</w:t>
      </w:r>
      <w:r>
        <w:rPr>
          <w:rStyle w:val="30"/>
          <w:sz w:val="24"/>
          <w:szCs w:val="24"/>
        </w:rPr>
        <w:softHyphen/>
        <w:t>дарства: верховенство права; незыблемость прав и свобод личнос</w:t>
      </w:r>
      <w:r>
        <w:rPr>
          <w:rStyle w:val="30"/>
          <w:sz w:val="24"/>
          <w:szCs w:val="24"/>
        </w:rPr>
        <w:softHyphen/>
        <w:t>ти; разделение властей. Законодательная власть. Исполнительная власть. Судебная власть.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Что такое право? Роль права в жизни человека, общества и го</w:t>
      </w:r>
      <w:r>
        <w:rPr>
          <w:rStyle w:val="30"/>
          <w:sz w:val="24"/>
          <w:szCs w:val="24"/>
        </w:rPr>
        <w:softHyphen/>
        <w:t>сударства. Право и закон. Правовая ответственность (администра</w:t>
      </w:r>
      <w:r>
        <w:rPr>
          <w:rStyle w:val="30"/>
          <w:sz w:val="24"/>
          <w:szCs w:val="24"/>
        </w:rPr>
        <w:softHyphen/>
        <w:t>тивная и уголовная). Правонарушение. Преступление как вид правонарушения, его признаки. Презумпция невиновности. Отрас</w:t>
      </w:r>
      <w:r>
        <w:rPr>
          <w:rStyle w:val="30"/>
          <w:sz w:val="24"/>
          <w:szCs w:val="24"/>
        </w:rPr>
        <w:softHyphen/>
        <w:t>ли права.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Что такое мораль? Основные нормы морали. «Золотое правило» нравственности. Функции морали в жизни человека и общества. Моральная ответственность. Общечеловеческие ценности. Нравс</w:t>
      </w:r>
      <w:r>
        <w:rPr>
          <w:rStyle w:val="30"/>
          <w:sz w:val="24"/>
          <w:szCs w:val="24"/>
        </w:rPr>
        <w:softHyphen/>
        <w:t>твенные основы жизни человека в личной и общественной жизни. Нравственная основа права. Правовая культура. Естественные и неотчуждаемые права человека.</w:t>
      </w:r>
    </w:p>
    <w:p w:rsidR="005C6615" w:rsidRDefault="004A23AF">
      <w:pPr>
        <w:pStyle w:val="122"/>
        <w:shd w:val="clear" w:color="auto" w:fill="auto"/>
        <w:ind w:left="20" w:firstLine="340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Раздел II. Конституция Российской Федерации (15 ч)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Конституция Российской Федерации — Основной Закон госу</w:t>
      </w:r>
      <w:r>
        <w:rPr>
          <w:rStyle w:val="30"/>
          <w:sz w:val="24"/>
          <w:szCs w:val="24"/>
        </w:rPr>
        <w:softHyphen/>
        <w:t xml:space="preserve">дарства. Основы конституционного строя Российской Федерации. Законодательная власть Российской </w:t>
      </w:r>
      <w:r>
        <w:rPr>
          <w:rStyle w:val="30"/>
          <w:sz w:val="24"/>
          <w:szCs w:val="24"/>
        </w:rPr>
        <w:lastRenderedPageBreak/>
        <w:t>Федерации. Исполнительная власть Российской Федерации. Судебная власть Российской Фе</w:t>
      </w:r>
      <w:r>
        <w:rPr>
          <w:rStyle w:val="30"/>
          <w:sz w:val="24"/>
          <w:szCs w:val="24"/>
        </w:rPr>
        <w:softHyphen/>
        <w:t>дерации. Местное самоуправление. Правоохранительные органы Российской Федерации. Институт президентства. Избирательная система. Гражданство Российской Федерации.</w:t>
      </w:r>
    </w:p>
    <w:p w:rsidR="005C6615" w:rsidRDefault="004A23AF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Повторение —2ч</w:t>
      </w:r>
    </w:p>
    <w:p w:rsidR="005C6615" w:rsidRDefault="005C6615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</w:p>
    <w:p w:rsidR="005C6615" w:rsidRDefault="004A23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 - тематическое планирование</w:t>
      </w:r>
    </w:p>
    <w:p w:rsidR="005C6615" w:rsidRDefault="005C66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7077"/>
        <w:gridCol w:w="799"/>
        <w:gridCol w:w="771"/>
        <w:gridCol w:w="34"/>
        <w:gridCol w:w="27"/>
        <w:gridCol w:w="11"/>
        <w:gridCol w:w="12"/>
        <w:gridCol w:w="743"/>
        <w:gridCol w:w="13"/>
        <w:gridCol w:w="14"/>
        <w:gridCol w:w="24"/>
      </w:tblGrid>
      <w:tr w:rsidR="005C6615">
        <w:trPr>
          <w:gridAfter w:val="1"/>
          <w:wAfter w:w="24" w:type="dxa"/>
          <w:trHeight w:val="816"/>
        </w:trPr>
        <w:tc>
          <w:tcPr>
            <w:tcW w:w="896" w:type="dxa"/>
            <w:vMerge w:val="restart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7" w:type="dxa"/>
            <w:vMerge w:val="restart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99" w:type="dxa"/>
            <w:vMerge w:val="restart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25" w:type="dxa"/>
            <w:gridSpan w:val="8"/>
          </w:tcPr>
          <w:p w:rsidR="005C6615" w:rsidRDefault="004A23AF">
            <w:pPr>
              <w:ind w:left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                                                                                                    </w:t>
            </w:r>
          </w:p>
          <w:p w:rsidR="005C6615" w:rsidRDefault="004A23AF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5C6615">
        <w:trPr>
          <w:gridAfter w:val="1"/>
          <w:wAfter w:w="24" w:type="dxa"/>
          <w:trHeight w:val="375"/>
        </w:trPr>
        <w:tc>
          <w:tcPr>
            <w:tcW w:w="896" w:type="dxa"/>
            <w:vMerge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7" w:type="dxa"/>
            <w:vMerge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6615" w:rsidRDefault="004A23AF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4" w:type="dxa"/>
            <w:gridSpan w:val="7"/>
          </w:tcPr>
          <w:p w:rsidR="005C6615" w:rsidRDefault="004A23AF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C6615">
        <w:trPr>
          <w:gridAfter w:val="1"/>
          <w:wAfter w:w="24" w:type="dxa"/>
        </w:trPr>
        <w:tc>
          <w:tcPr>
            <w:tcW w:w="10397" w:type="dxa"/>
            <w:gridSpan w:val="11"/>
          </w:tcPr>
          <w:p w:rsidR="005C6615" w:rsidRDefault="004A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</w:tr>
      <w:tr w:rsidR="005C6615">
        <w:trPr>
          <w:gridAfter w:val="1"/>
          <w:wAfter w:w="24" w:type="dxa"/>
          <w:trHeight w:val="241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такой гражданин?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71" w:type="dxa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7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1"/>
          <w:wAfter w:w="24" w:type="dxa"/>
          <w:trHeight w:val="264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которой мы живем, зависит от нашей гражданской позиции.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71" w:type="dxa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7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  <w:trHeight w:val="204"/>
        </w:trPr>
        <w:tc>
          <w:tcPr>
            <w:tcW w:w="10383" w:type="dxa"/>
            <w:gridSpan w:val="10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Государство, право, мораль. </w:t>
            </w: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принципы правового государства.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Законодательная власть.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власть.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власть.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право? Роль права в жизни человека, общества и государства.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закон.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ответственность.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Правонарушение.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Преступление как вид правонарушения его признаки.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rPr>
          <w:gridAfter w:val="2"/>
          <w:wAfter w:w="38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Презумпция невиновности.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Отрасли права.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мораль? Основные нормы морали.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7" w:type="dxa"/>
          </w:tcPr>
          <w:p w:rsidR="005C6615" w:rsidRPr="004A23AF" w:rsidRDefault="004A23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3AF">
              <w:rPr>
                <w:rFonts w:ascii="Times New Roman" w:hAnsi="Times New Roman"/>
                <w:color w:val="FF0000"/>
                <w:sz w:val="24"/>
                <w:szCs w:val="24"/>
              </w:rPr>
              <w:t>Функции морали в жизни человека и общества.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10421" w:type="dxa"/>
            <w:gridSpan w:val="12"/>
          </w:tcPr>
          <w:p w:rsidR="005C6615" w:rsidRDefault="004A2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Конституция РФ. </w:t>
            </w: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 Основной закон государства. </w:t>
            </w:r>
          </w:p>
        </w:tc>
        <w:tc>
          <w:tcPr>
            <w:tcW w:w="799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20-21 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799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Законодательная власть РФ.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власть РФ.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власть РФ.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7" w:type="dxa"/>
          </w:tcPr>
          <w:p w:rsidR="005C6615" w:rsidRPr="00403A09" w:rsidRDefault="004A23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A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Местное самоуправление.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– 27 </w:t>
            </w:r>
          </w:p>
        </w:tc>
        <w:tc>
          <w:tcPr>
            <w:tcW w:w="7077" w:type="dxa"/>
          </w:tcPr>
          <w:p w:rsidR="005C6615" w:rsidRPr="005B056F" w:rsidRDefault="004A23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A09">
              <w:rPr>
                <w:rFonts w:ascii="Times New Roman" w:hAnsi="Times New Roman"/>
                <w:sz w:val="24"/>
                <w:szCs w:val="24"/>
              </w:rPr>
              <w:t>Правоохранительные органы РФ</w:t>
            </w:r>
            <w:r w:rsidRPr="005B056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президентства.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Избирательная система. 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 РФ.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4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15">
        <w:tc>
          <w:tcPr>
            <w:tcW w:w="10421" w:type="dxa"/>
            <w:gridSpan w:val="12"/>
          </w:tcPr>
          <w:p w:rsidR="005C6615" w:rsidRDefault="004A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</w:tr>
      <w:tr w:rsidR="005C6615">
        <w:trPr>
          <w:gridAfter w:val="3"/>
          <w:wAfter w:w="51" w:type="dxa"/>
        </w:trPr>
        <w:tc>
          <w:tcPr>
            <w:tcW w:w="896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 </w:t>
            </w:r>
          </w:p>
        </w:tc>
        <w:tc>
          <w:tcPr>
            <w:tcW w:w="7077" w:type="dxa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«Государство, право, мораль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Конституция РФ»</w:t>
            </w:r>
          </w:p>
        </w:tc>
        <w:tc>
          <w:tcPr>
            <w:tcW w:w="799" w:type="dxa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615" w:rsidRDefault="005C6615">
      <w:pPr>
        <w:rPr>
          <w:rFonts w:ascii="Times New Roman" w:hAnsi="Times New Roman"/>
          <w:sz w:val="24"/>
          <w:szCs w:val="24"/>
        </w:rPr>
      </w:pPr>
    </w:p>
    <w:p w:rsidR="005C6615" w:rsidRDefault="005C6615">
      <w:pPr>
        <w:rPr>
          <w:rFonts w:ascii="Times New Roman" w:hAnsi="Times New Roman"/>
          <w:sz w:val="24"/>
          <w:szCs w:val="24"/>
        </w:rPr>
      </w:pPr>
    </w:p>
    <w:p w:rsidR="005C6615" w:rsidRDefault="004A23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5C6615" w:rsidRDefault="004A2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rFonts w:ascii="Times New Roman" w:hAnsi="Times New Roman"/>
          <w:sz w:val="24"/>
          <w:szCs w:val="24"/>
        </w:rPr>
      </w:pPr>
    </w:p>
    <w:sectPr w:rsidR="005C6615" w:rsidSect="005C6615">
      <w:pgSz w:w="11906" w:h="16838"/>
      <w:pgMar w:top="1134" w:right="850" w:bottom="1134" w:left="107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1E83"/>
    <w:multiLevelType w:val="multilevel"/>
    <w:tmpl w:val="6DEB1E83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739"/>
    <w:rsid w:val="00007784"/>
    <w:rsid w:val="00030680"/>
    <w:rsid w:val="000658B0"/>
    <w:rsid w:val="00111C1B"/>
    <w:rsid w:val="00137F53"/>
    <w:rsid w:val="00241EF3"/>
    <w:rsid w:val="003A7F8D"/>
    <w:rsid w:val="00403A09"/>
    <w:rsid w:val="0041463C"/>
    <w:rsid w:val="00421526"/>
    <w:rsid w:val="004A23AF"/>
    <w:rsid w:val="00540E77"/>
    <w:rsid w:val="005A3467"/>
    <w:rsid w:val="005B056F"/>
    <w:rsid w:val="005C56D8"/>
    <w:rsid w:val="005C6615"/>
    <w:rsid w:val="005D232C"/>
    <w:rsid w:val="00662FB6"/>
    <w:rsid w:val="00665E65"/>
    <w:rsid w:val="007A4E41"/>
    <w:rsid w:val="007F40D4"/>
    <w:rsid w:val="00806619"/>
    <w:rsid w:val="00826D9A"/>
    <w:rsid w:val="008C5331"/>
    <w:rsid w:val="00933CF3"/>
    <w:rsid w:val="009510B3"/>
    <w:rsid w:val="009B57F5"/>
    <w:rsid w:val="00A020B3"/>
    <w:rsid w:val="00A4147E"/>
    <w:rsid w:val="00AB61A6"/>
    <w:rsid w:val="00BA6B63"/>
    <w:rsid w:val="00BD4D25"/>
    <w:rsid w:val="00C234A9"/>
    <w:rsid w:val="00C36A00"/>
    <w:rsid w:val="00CB2C4A"/>
    <w:rsid w:val="00CF239B"/>
    <w:rsid w:val="00D170EA"/>
    <w:rsid w:val="00D869BC"/>
    <w:rsid w:val="00E04739"/>
    <w:rsid w:val="00EC0E82"/>
    <w:rsid w:val="00EE63CA"/>
    <w:rsid w:val="00F4022C"/>
    <w:rsid w:val="00F40EFB"/>
    <w:rsid w:val="00F56E58"/>
    <w:rsid w:val="00FF53A5"/>
    <w:rsid w:val="215E35FC"/>
    <w:rsid w:val="21D30963"/>
    <w:rsid w:val="29BC33A2"/>
    <w:rsid w:val="2BE06767"/>
    <w:rsid w:val="53F17748"/>
    <w:rsid w:val="5E10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15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61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C661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C6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C661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C661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C6615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C6615"/>
    <w:rPr>
      <w:rFonts w:ascii="Calibri" w:eastAsia="Times New Roman" w:hAnsi="Calibri" w:cs="Times New Roman"/>
      <w:lang w:eastAsia="ru-RU"/>
    </w:rPr>
  </w:style>
  <w:style w:type="paragraph" w:customStyle="1" w:styleId="5">
    <w:name w:val="Заголовок №5"/>
    <w:basedOn w:val="a"/>
    <w:link w:val="50"/>
    <w:qFormat/>
    <w:rsid w:val="005C6615"/>
    <w:pPr>
      <w:shd w:val="clear" w:color="auto" w:fill="FFFFFF"/>
      <w:spacing w:line="245" w:lineRule="exact"/>
      <w:outlineLvl w:val="4"/>
    </w:pPr>
    <w:rPr>
      <w:rFonts w:eastAsia="Calibri" w:cs="Calibri"/>
      <w:b/>
      <w:bCs/>
      <w:spacing w:val="-10"/>
    </w:rPr>
  </w:style>
  <w:style w:type="character" w:customStyle="1" w:styleId="5Verdana115pt-1pt">
    <w:name w:val="Заголовок №5 + Verdana;11;5 pt;Интервал -1 pt"/>
    <w:basedOn w:val="50"/>
    <w:qFormat/>
    <w:rsid w:val="005C6615"/>
    <w:rPr>
      <w:rFonts w:ascii="Verdana" w:eastAsia="Verdana" w:hAnsi="Verdana" w:cs="Verdana"/>
      <w:color w:val="000000"/>
      <w:spacing w:val="-20"/>
      <w:w w:val="100"/>
      <w:position w:val="0"/>
      <w:sz w:val="23"/>
      <w:szCs w:val="23"/>
      <w:lang w:val="ru-RU" w:eastAsia="ru-RU" w:bidi="ru-RU"/>
    </w:rPr>
  </w:style>
  <w:style w:type="character" w:customStyle="1" w:styleId="50">
    <w:name w:val="Заголовок №5_"/>
    <w:basedOn w:val="a0"/>
    <w:link w:val="5"/>
    <w:qFormat/>
    <w:rsid w:val="005C6615"/>
    <w:rPr>
      <w:rFonts w:ascii="Calibri" w:eastAsia="Calibri" w:hAnsi="Calibri" w:cs="Calibri"/>
      <w:b/>
      <w:bCs/>
      <w:spacing w:val="-10"/>
    </w:rPr>
  </w:style>
  <w:style w:type="paragraph" w:customStyle="1" w:styleId="6">
    <w:name w:val="Основной текст6"/>
    <w:basedOn w:val="a"/>
    <w:link w:val="aa"/>
    <w:qFormat/>
    <w:rsid w:val="005C6615"/>
    <w:pPr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</w:rPr>
  </w:style>
  <w:style w:type="character" w:customStyle="1" w:styleId="3">
    <w:name w:val="Основной текст + Курсив3"/>
    <w:basedOn w:val="aa"/>
    <w:qFormat/>
    <w:rsid w:val="005C661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_"/>
    <w:basedOn w:val="a0"/>
    <w:link w:val="6"/>
    <w:qFormat/>
    <w:rsid w:val="005C6615"/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Основной текст3"/>
    <w:basedOn w:val="aa"/>
    <w:qFormat/>
    <w:rsid w:val="005C661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2">
    <w:name w:val="Основной текст (12)2"/>
    <w:basedOn w:val="a"/>
    <w:link w:val="12"/>
    <w:qFormat/>
    <w:rsid w:val="005C6615"/>
    <w:pPr>
      <w:shd w:val="clear" w:color="auto" w:fill="FFFFFF"/>
      <w:spacing w:line="245" w:lineRule="exact"/>
      <w:ind w:hanging="54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20">
    <w:name w:val="Основной текст (12)"/>
    <w:basedOn w:val="12"/>
    <w:qFormat/>
    <w:rsid w:val="005C66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2"/>
    <w:qFormat/>
    <w:rsid w:val="005C6615"/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B72E2C-1258-444A-B900-25D130729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11</cp:revision>
  <cp:lastPrinted>2014-10-16T02:38:00Z</cp:lastPrinted>
  <dcterms:created xsi:type="dcterms:W3CDTF">2014-10-14T14:10:00Z</dcterms:created>
  <dcterms:modified xsi:type="dcterms:W3CDTF">2019-03-04T08:45:00Z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