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DE" w:rsidRPr="00F2623E" w:rsidRDefault="00515054" w:rsidP="00C24802">
      <w:pPr>
        <w:pStyle w:val="a4"/>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777730" cy="6913195"/>
            <wp:effectExtent l="19050" t="0" r="0" b="0"/>
            <wp:docPr id="1" name="Рисунок 1" descr="D:\Documents and Settings\пк-2\Рабочий стол\Тит. листы 21.02.19\титульные листы новые\3 кл\Scan200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титульные листы новые\3 кл\Scan20015.TIF"/>
                    <pic:cNvPicPr>
                      <a:picLocks noChangeAspect="1" noChangeArrowheads="1"/>
                    </pic:cNvPicPr>
                  </pic:nvPicPr>
                  <pic:blipFill>
                    <a:blip r:embed="rId6" cstate="print"/>
                    <a:srcRect/>
                    <a:stretch>
                      <a:fillRect/>
                    </a:stretch>
                  </pic:blipFill>
                  <pic:spPr bwMode="auto">
                    <a:xfrm>
                      <a:off x="0" y="0"/>
                      <a:ext cx="9777730" cy="6913195"/>
                    </a:xfrm>
                    <a:prstGeom prst="rect">
                      <a:avLst/>
                    </a:prstGeom>
                    <a:noFill/>
                    <a:ln w="9525">
                      <a:noFill/>
                      <a:miter lim="800000"/>
                      <a:headEnd/>
                      <a:tailEnd/>
                    </a:ln>
                  </pic:spPr>
                </pic:pic>
              </a:graphicData>
            </a:graphic>
          </wp:inline>
        </w:drawing>
      </w:r>
    </w:p>
    <w:p w:rsidR="00615CDE" w:rsidRPr="00F2623E" w:rsidRDefault="00615CDE" w:rsidP="00C24802">
      <w:pPr>
        <w:pStyle w:val="a4"/>
        <w:jc w:val="center"/>
        <w:rPr>
          <w:rFonts w:ascii="Times New Roman" w:hAnsi="Times New Roman" w:cs="Times New Roman"/>
          <w:b/>
          <w:sz w:val="24"/>
          <w:szCs w:val="24"/>
        </w:rPr>
      </w:pPr>
    </w:p>
    <w:p w:rsidR="00C24802" w:rsidRPr="00F2623E" w:rsidRDefault="00C24802" w:rsidP="00C24802">
      <w:pPr>
        <w:pStyle w:val="a4"/>
        <w:jc w:val="center"/>
        <w:rPr>
          <w:rFonts w:ascii="Times New Roman" w:hAnsi="Times New Roman" w:cs="Times New Roman"/>
          <w:b/>
          <w:color w:val="05080F"/>
          <w:sz w:val="24"/>
          <w:szCs w:val="24"/>
        </w:rPr>
      </w:pPr>
      <w:r w:rsidRPr="00F2623E">
        <w:rPr>
          <w:rFonts w:ascii="Times New Roman" w:hAnsi="Times New Roman" w:cs="Times New Roman"/>
          <w:b/>
          <w:sz w:val="24"/>
          <w:szCs w:val="24"/>
        </w:rPr>
        <w:t>Пояснительная записка</w:t>
      </w:r>
    </w:p>
    <w:p w:rsidR="00C24802" w:rsidRPr="00F2623E" w:rsidRDefault="00C24802" w:rsidP="00C24802">
      <w:pPr>
        <w:spacing w:after="0" w:line="240" w:lineRule="auto"/>
        <w:rPr>
          <w:rFonts w:ascii="Times New Roman" w:eastAsia="Calibri" w:hAnsi="Times New Roman" w:cs="Times New Roman"/>
          <w:color w:val="05080F"/>
          <w:sz w:val="24"/>
          <w:szCs w:val="24"/>
        </w:rPr>
      </w:pPr>
    </w:p>
    <w:p w:rsidR="00D23A4D" w:rsidRPr="00F2623E" w:rsidRDefault="00C24802" w:rsidP="00C24802">
      <w:pPr>
        <w:spacing w:after="0" w:line="240" w:lineRule="auto"/>
        <w:rPr>
          <w:rFonts w:ascii="Times New Roman" w:eastAsia="Calibri" w:hAnsi="Times New Roman" w:cs="Times New Roman"/>
          <w:color w:val="05080F"/>
          <w:sz w:val="24"/>
          <w:szCs w:val="24"/>
        </w:rPr>
      </w:pPr>
      <w:r w:rsidRPr="00F2623E">
        <w:rPr>
          <w:rFonts w:ascii="Times New Roman" w:eastAsia="Calibri" w:hAnsi="Times New Roman" w:cs="Times New Roman"/>
          <w:color w:val="05080F"/>
          <w:sz w:val="24"/>
          <w:szCs w:val="24"/>
        </w:rPr>
        <w:t xml:space="preserve">       Рабочая программа по учебному предмету «Математика» составлена на основании </w:t>
      </w:r>
    </w:p>
    <w:p w:rsidR="00D23A4D" w:rsidRPr="00F2623E" w:rsidRDefault="00D23A4D" w:rsidP="00C24802">
      <w:pPr>
        <w:spacing w:after="0" w:line="240" w:lineRule="auto"/>
        <w:rPr>
          <w:rFonts w:ascii="Times New Roman" w:eastAsia="Calibri" w:hAnsi="Times New Roman" w:cs="Times New Roman"/>
          <w:color w:val="05080F"/>
          <w:sz w:val="24"/>
          <w:szCs w:val="24"/>
        </w:rPr>
      </w:pPr>
      <w:r w:rsidRPr="00F2623E">
        <w:rPr>
          <w:rFonts w:ascii="Times New Roman" w:eastAsia="Calibri" w:hAnsi="Times New Roman" w:cs="Times New Roman"/>
          <w:color w:val="05080F"/>
          <w:sz w:val="24"/>
          <w:szCs w:val="24"/>
        </w:rPr>
        <w:t xml:space="preserve"> - Федерального закона «Об образовании в Российской Федерации» № 273-ФЗ от 29 декабря 2012 г.</w:t>
      </w:r>
    </w:p>
    <w:p w:rsidR="004007BC" w:rsidRPr="00F2623E" w:rsidRDefault="00D23A4D" w:rsidP="004007BC">
      <w:pPr>
        <w:spacing w:after="0" w:line="240" w:lineRule="auto"/>
        <w:rPr>
          <w:rFonts w:ascii="Times New Roman" w:eastAsia="Calibri" w:hAnsi="Times New Roman" w:cs="Times New Roman"/>
          <w:sz w:val="24"/>
          <w:szCs w:val="24"/>
        </w:rPr>
      </w:pPr>
      <w:r w:rsidRPr="00F2623E">
        <w:rPr>
          <w:rFonts w:ascii="Times New Roman" w:eastAsia="Calibri" w:hAnsi="Times New Roman" w:cs="Times New Roman"/>
          <w:color w:val="05080F"/>
          <w:sz w:val="24"/>
          <w:szCs w:val="24"/>
        </w:rPr>
        <w:t xml:space="preserve"> - </w:t>
      </w:r>
      <w:r w:rsidR="004007BC" w:rsidRPr="00F2623E">
        <w:rPr>
          <w:rFonts w:ascii="Times New Roman" w:eastAsia="Calibri" w:hAnsi="Times New Roman" w:cs="Times New Roman"/>
          <w:sz w:val="24"/>
          <w:szCs w:val="24"/>
        </w:rPr>
        <w:t xml:space="preserve">Примерной адаптированной  основной  общеобразовательной программы образования </w:t>
      </w:r>
      <w:proofErr w:type="gramStart"/>
      <w:r w:rsidR="004007BC" w:rsidRPr="00F2623E">
        <w:rPr>
          <w:rFonts w:ascii="Times New Roman" w:eastAsia="Calibri" w:hAnsi="Times New Roman" w:cs="Times New Roman"/>
          <w:sz w:val="24"/>
          <w:szCs w:val="24"/>
        </w:rPr>
        <w:t>обучающихся</w:t>
      </w:r>
      <w:proofErr w:type="gramEnd"/>
      <w:r w:rsidR="004007BC" w:rsidRPr="00F2623E">
        <w:rPr>
          <w:rFonts w:ascii="Times New Roman" w:eastAsia="Calibri" w:hAnsi="Times New Roman" w:cs="Times New Roman"/>
          <w:sz w:val="24"/>
          <w:szCs w:val="24"/>
        </w:rPr>
        <w:t xml:space="preserve"> с умственной отсталостью</w:t>
      </w:r>
    </w:p>
    <w:p w:rsidR="004007BC" w:rsidRPr="00F2623E" w:rsidRDefault="004007BC" w:rsidP="004007BC">
      <w:pPr>
        <w:spacing w:after="0" w:line="240" w:lineRule="auto"/>
        <w:rPr>
          <w:rFonts w:ascii="Times New Roman" w:eastAsia="Calibri" w:hAnsi="Times New Roman" w:cs="Times New Roman"/>
          <w:sz w:val="24"/>
          <w:szCs w:val="24"/>
        </w:rPr>
      </w:pPr>
      <w:r w:rsidRPr="00F2623E">
        <w:rPr>
          <w:rFonts w:ascii="Times New Roman" w:eastAsia="Calibri" w:hAnsi="Times New Roman" w:cs="Times New Roman"/>
          <w:sz w:val="24"/>
          <w:szCs w:val="24"/>
        </w:rPr>
        <w:t xml:space="preserve">(интеллектуальными нарушениями). </w:t>
      </w:r>
      <w:proofErr w:type="gramStart"/>
      <w:r w:rsidRPr="00F2623E">
        <w:rPr>
          <w:rFonts w:ascii="Times New Roman" w:eastAsia="Calibri" w:hAnsi="Times New Roman" w:cs="Times New Roman"/>
          <w:sz w:val="24"/>
          <w:szCs w:val="24"/>
        </w:rPr>
        <w:t>ОДОБРЕНА</w:t>
      </w:r>
      <w:proofErr w:type="gramEnd"/>
      <w:r w:rsidRPr="00F2623E">
        <w:rPr>
          <w:rFonts w:ascii="Times New Roman" w:eastAsia="Calibri" w:hAnsi="Times New Roman" w:cs="Times New Roman"/>
          <w:sz w:val="24"/>
          <w:szCs w:val="24"/>
        </w:rPr>
        <w:t xml:space="preserve"> решением федерального учебно-методического объединения по общему образованию</w:t>
      </w:r>
    </w:p>
    <w:p w:rsidR="00187433" w:rsidRPr="00F2623E" w:rsidRDefault="004007BC" w:rsidP="004007BC">
      <w:pPr>
        <w:spacing w:after="0" w:line="240" w:lineRule="auto"/>
        <w:rPr>
          <w:rFonts w:ascii="Times New Roman" w:eastAsia="Calibri" w:hAnsi="Times New Roman" w:cs="Times New Roman"/>
          <w:sz w:val="24"/>
          <w:szCs w:val="24"/>
        </w:rPr>
      </w:pPr>
      <w:r w:rsidRPr="00F2623E">
        <w:rPr>
          <w:rFonts w:ascii="Times New Roman" w:eastAsia="Calibri" w:hAnsi="Times New Roman" w:cs="Times New Roman"/>
          <w:sz w:val="24"/>
          <w:szCs w:val="24"/>
        </w:rPr>
        <w:t>(протокол от 22 декабря 2015 г. № 4/15)</w:t>
      </w:r>
    </w:p>
    <w:p w:rsidR="00C24802" w:rsidRPr="00F2623E" w:rsidRDefault="00C24802" w:rsidP="00C24802">
      <w:pPr>
        <w:spacing w:after="0" w:line="240" w:lineRule="auto"/>
        <w:rPr>
          <w:rFonts w:ascii="Times New Roman" w:eastAsia="Calibri" w:hAnsi="Times New Roman" w:cs="Times New Roman"/>
          <w:sz w:val="24"/>
          <w:szCs w:val="24"/>
        </w:rPr>
      </w:pPr>
      <w:r w:rsidRPr="00F2623E">
        <w:rPr>
          <w:rFonts w:ascii="Times New Roman" w:eastAsia="Calibri" w:hAnsi="Times New Roman" w:cs="Times New Roman"/>
          <w:sz w:val="24"/>
          <w:szCs w:val="24"/>
        </w:rPr>
        <w:t xml:space="preserve"> - Адаптированной основной общеобразовательной программы НОО обучающихся </w:t>
      </w:r>
      <w:r w:rsidR="00984B49" w:rsidRPr="00F2623E">
        <w:rPr>
          <w:rFonts w:ascii="Times New Roman" w:eastAsia="Calibri" w:hAnsi="Times New Roman" w:cs="Times New Roman"/>
          <w:sz w:val="24"/>
          <w:szCs w:val="24"/>
        </w:rPr>
        <w:t>с</w:t>
      </w:r>
      <w:r w:rsidRPr="00F2623E">
        <w:rPr>
          <w:rFonts w:ascii="Times New Roman" w:eastAsia="Calibri" w:hAnsi="Times New Roman" w:cs="Times New Roman"/>
          <w:sz w:val="24"/>
          <w:szCs w:val="24"/>
        </w:rPr>
        <w:t xml:space="preserve"> ЗПР МОУ </w:t>
      </w:r>
      <w:proofErr w:type="spellStart"/>
      <w:r w:rsidRPr="00F2623E">
        <w:rPr>
          <w:rFonts w:ascii="Times New Roman" w:eastAsia="Calibri" w:hAnsi="Times New Roman" w:cs="Times New Roman"/>
          <w:sz w:val="24"/>
          <w:szCs w:val="24"/>
        </w:rPr>
        <w:t>Ишненской</w:t>
      </w:r>
      <w:proofErr w:type="spellEnd"/>
      <w:r w:rsidRPr="00F2623E">
        <w:rPr>
          <w:rFonts w:ascii="Times New Roman" w:eastAsia="Calibri" w:hAnsi="Times New Roman" w:cs="Times New Roman"/>
          <w:sz w:val="24"/>
          <w:szCs w:val="24"/>
        </w:rPr>
        <w:t xml:space="preserve"> СОШ на 2017 – 2022 г.</w:t>
      </w:r>
    </w:p>
    <w:p w:rsidR="00C24802" w:rsidRPr="00F2623E" w:rsidRDefault="00C24802" w:rsidP="00C24802">
      <w:pPr>
        <w:spacing w:after="0" w:line="240" w:lineRule="auto"/>
        <w:rPr>
          <w:rFonts w:ascii="Times New Roman" w:eastAsia="Calibri" w:hAnsi="Times New Roman" w:cs="Times New Roman"/>
          <w:sz w:val="24"/>
          <w:szCs w:val="24"/>
          <w:lang w:eastAsia="en-US"/>
        </w:rPr>
      </w:pPr>
      <w:r w:rsidRPr="00F2623E">
        <w:rPr>
          <w:rFonts w:ascii="Times New Roman" w:eastAsia="Calibri" w:hAnsi="Times New Roman" w:cs="Times New Roman"/>
          <w:color w:val="060A12"/>
          <w:sz w:val="24"/>
          <w:szCs w:val="24"/>
        </w:rPr>
        <w:t xml:space="preserve">- </w:t>
      </w:r>
      <w:r w:rsidRPr="00F2623E">
        <w:rPr>
          <w:rFonts w:ascii="Times New Roman" w:eastAsia="Calibri" w:hAnsi="Times New Roman" w:cs="Times New Roman"/>
          <w:sz w:val="24"/>
          <w:szCs w:val="24"/>
          <w:lang w:eastAsia="en-US"/>
        </w:rPr>
        <w:t xml:space="preserve"> Учебного плана МОУ </w:t>
      </w:r>
      <w:proofErr w:type="spellStart"/>
      <w:r w:rsidRPr="00F2623E">
        <w:rPr>
          <w:rFonts w:ascii="Times New Roman" w:eastAsia="Calibri" w:hAnsi="Times New Roman" w:cs="Times New Roman"/>
          <w:sz w:val="24"/>
          <w:szCs w:val="24"/>
          <w:lang w:eastAsia="en-US"/>
        </w:rPr>
        <w:t>Ишненской</w:t>
      </w:r>
      <w:proofErr w:type="spellEnd"/>
      <w:r w:rsidRPr="00F2623E">
        <w:rPr>
          <w:rFonts w:ascii="Times New Roman" w:eastAsia="Calibri" w:hAnsi="Times New Roman" w:cs="Times New Roman"/>
          <w:sz w:val="24"/>
          <w:szCs w:val="24"/>
          <w:lang w:eastAsia="en-US"/>
        </w:rPr>
        <w:t xml:space="preserve">  СОШ для  8 вида на 2018-2019 учебный год </w:t>
      </w:r>
    </w:p>
    <w:p w:rsidR="00D23A4D" w:rsidRPr="00F2623E" w:rsidRDefault="00D23A4D" w:rsidP="00D23A4D">
      <w:pPr>
        <w:spacing w:after="0" w:line="240" w:lineRule="auto"/>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Приказа Министерства образования и науки Российской Федерации № 1599 от 19 декабря 2014 г.</w:t>
      </w:r>
    </w:p>
    <w:p w:rsidR="00C24802" w:rsidRPr="00F2623E" w:rsidRDefault="00C24802" w:rsidP="00C24802">
      <w:pPr>
        <w:spacing w:after="0" w:line="240" w:lineRule="auto"/>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-Учебника для 3 класса для специальных (коррекционных) образовательных учреждений </w:t>
      </w:r>
      <w:r w:rsidRPr="00F2623E">
        <w:rPr>
          <w:rFonts w:ascii="Times New Roman" w:eastAsia="Calibri" w:hAnsi="Times New Roman" w:cs="Times New Roman"/>
          <w:sz w:val="24"/>
          <w:szCs w:val="24"/>
          <w:lang w:val="en-US" w:eastAsia="en-US"/>
        </w:rPr>
        <w:t>V</w:t>
      </w:r>
      <w:r w:rsidRPr="00F2623E">
        <w:rPr>
          <w:rFonts w:ascii="Times New Roman" w:eastAsia="Calibri" w:hAnsi="Times New Roman" w:cs="Times New Roman"/>
          <w:sz w:val="24"/>
          <w:szCs w:val="24"/>
          <w:lang w:eastAsia="en-US"/>
        </w:rPr>
        <w:t xml:space="preserve">III вида </w:t>
      </w:r>
      <w:r w:rsidR="009B5EC8" w:rsidRPr="00F2623E">
        <w:rPr>
          <w:rFonts w:ascii="Times New Roman" w:eastAsia="Calibri" w:hAnsi="Times New Roman" w:cs="Times New Roman"/>
          <w:sz w:val="24"/>
          <w:szCs w:val="24"/>
          <w:lang w:eastAsia="en-US"/>
        </w:rPr>
        <w:t xml:space="preserve">Т.В. </w:t>
      </w:r>
      <w:proofErr w:type="spellStart"/>
      <w:r w:rsidR="009B5EC8" w:rsidRPr="00F2623E">
        <w:rPr>
          <w:rFonts w:ascii="Times New Roman" w:eastAsia="Calibri" w:hAnsi="Times New Roman" w:cs="Times New Roman"/>
          <w:sz w:val="24"/>
          <w:szCs w:val="24"/>
          <w:lang w:eastAsia="en-US"/>
        </w:rPr>
        <w:t>Алышева</w:t>
      </w:r>
      <w:proofErr w:type="spellEnd"/>
      <w:r w:rsidRPr="00F2623E">
        <w:rPr>
          <w:rFonts w:ascii="Times New Roman" w:eastAsia="Calibri" w:hAnsi="Times New Roman" w:cs="Times New Roman"/>
          <w:sz w:val="24"/>
          <w:szCs w:val="24"/>
          <w:lang w:eastAsia="en-US"/>
        </w:rPr>
        <w:t xml:space="preserve">  «Математика 3 класс, </w:t>
      </w:r>
      <w:r w:rsidR="009B5EC8" w:rsidRPr="00F2623E">
        <w:rPr>
          <w:rFonts w:ascii="Times New Roman" w:eastAsia="Calibri" w:hAnsi="Times New Roman" w:cs="Times New Roman"/>
          <w:sz w:val="24"/>
          <w:szCs w:val="24"/>
          <w:lang w:eastAsia="en-US"/>
        </w:rPr>
        <w:t>в 2 частях, М: Просвещение, 2018</w:t>
      </w:r>
      <w:r w:rsidRPr="00F2623E">
        <w:rPr>
          <w:rFonts w:ascii="Times New Roman" w:eastAsia="Calibri" w:hAnsi="Times New Roman" w:cs="Times New Roman"/>
          <w:sz w:val="24"/>
          <w:szCs w:val="24"/>
          <w:lang w:eastAsia="en-US"/>
        </w:rPr>
        <w:t xml:space="preserve"> г.</w:t>
      </w:r>
    </w:p>
    <w:p w:rsidR="00C24802" w:rsidRPr="00F2623E" w:rsidRDefault="00C24802" w:rsidP="00C24802">
      <w:pPr>
        <w:spacing w:after="0" w:line="240" w:lineRule="auto"/>
        <w:rPr>
          <w:rFonts w:ascii="Times New Roman" w:eastAsia="Calibri" w:hAnsi="Times New Roman" w:cs="Times New Roman"/>
          <w:sz w:val="24"/>
          <w:szCs w:val="24"/>
        </w:rPr>
      </w:pPr>
    </w:p>
    <w:p w:rsidR="00C24802" w:rsidRPr="00F2623E" w:rsidRDefault="00C24802" w:rsidP="00C24802">
      <w:pPr>
        <w:spacing w:after="0" w:line="240" w:lineRule="auto"/>
        <w:rPr>
          <w:rFonts w:ascii="Times New Roman" w:eastAsia="Calibri" w:hAnsi="Times New Roman" w:cs="Times New Roman"/>
          <w:sz w:val="24"/>
          <w:szCs w:val="24"/>
          <w:lang w:eastAsia="en-US"/>
        </w:rPr>
      </w:pPr>
    </w:p>
    <w:p w:rsidR="00C24802" w:rsidRPr="00F2623E" w:rsidRDefault="00C24802" w:rsidP="00C24802">
      <w:pPr>
        <w:spacing w:after="0" w:line="240" w:lineRule="auto"/>
        <w:jc w:val="center"/>
        <w:rPr>
          <w:rFonts w:ascii="Times New Roman" w:eastAsia="Calibri" w:hAnsi="Times New Roman" w:cs="Times New Roman"/>
          <w:b/>
          <w:sz w:val="24"/>
          <w:szCs w:val="24"/>
          <w:lang w:eastAsia="en-US"/>
        </w:rPr>
      </w:pPr>
      <w:r w:rsidRPr="00F2623E">
        <w:rPr>
          <w:rFonts w:ascii="Times New Roman" w:eastAsia="Calibri" w:hAnsi="Times New Roman" w:cs="Times New Roman"/>
          <w:b/>
          <w:sz w:val="24"/>
          <w:szCs w:val="24"/>
          <w:lang w:eastAsia="en-US"/>
        </w:rPr>
        <w:t>Место курса в учебном плане</w:t>
      </w:r>
    </w:p>
    <w:p w:rsidR="00C24802" w:rsidRPr="00F2623E" w:rsidRDefault="00C24802" w:rsidP="00C24802">
      <w:pPr>
        <w:spacing w:after="0" w:line="240" w:lineRule="auto"/>
        <w:rPr>
          <w:rFonts w:ascii="Times New Roman" w:eastAsia="Calibri" w:hAnsi="Times New Roman" w:cs="Times New Roman"/>
          <w:sz w:val="24"/>
          <w:szCs w:val="24"/>
        </w:rPr>
      </w:pPr>
      <w:r w:rsidRPr="00F2623E">
        <w:rPr>
          <w:rFonts w:ascii="Times New Roman" w:eastAsia="Calibri" w:hAnsi="Times New Roman" w:cs="Times New Roman"/>
          <w:spacing w:val="-10"/>
          <w:sz w:val="24"/>
          <w:szCs w:val="24"/>
        </w:rPr>
        <w:t>На изучение учебного предмета «Математика» в 3 классе отводится:</w:t>
      </w:r>
    </w:p>
    <w:p w:rsidR="00C24802" w:rsidRPr="00F2623E" w:rsidRDefault="00C24802" w:rsidP="00C24802">
      <w:pPr>
        <w:spacing w:after="0" w:line="240" w:lineRule="auto"/>
        <w:rPr>
          <w:rFonts w:ascii="Times New Roman" w:eastAsia="Calibri" w:hAnsi="Times New Roman" w:cs="Times New Roman"/>
          <w:spacing w:val="-10"/>
          <w:sz w:val="24"/>
          <w:szCs w:val="24"/>
        </w:rPr>
      </w:pPr>
      <w:r w:rsidRPr="00F2623E">
        <w:rPr>
          <w:rFonts w:ascii="Times New Roman" w:eastAsia="Calibri" w:hAnsi="Times New Roman" w:cs="Times New Roman"/>
          <w:spacing w:val="-10"/>
          <w:sz w:val="24"/>
          <w:szCs w:val="24"/>
        </w:rPr>
        <w:t>- количество часов в год – 68;</w:t>
      </w:r>
    </w:p>
    <w:p w:rsidR="00C24802" w:rsidRPr="00F2623E" w:rsidRDefault="00C24802" w:rsidP="00C24802">
      <w:pPr>
        <w:spacing w:after="0" w:line="240" w:lineRule="auto"/>
        <w:rPr>
          <w:rFonts w:ascii="Times New Roman" w:eastAsia="Calibri" w:hAnsi="Times New Roman" w:cs="Times New Roman"/>
          <w:spacing w:val="-10"/>
          <w:sz w:val="24"/>
          <w:szCs w:val="24"/>
        </w:rPr>
      </w:pPr>
      <w:r w:rsidRPr="00F2623E">
        <w:rPr>
          <w:rFonts w:ascii="Times New Roman" w:eastAsia="Calibri" w:hAnsi="Times New Roman" w:cs="Times New Roman"/>
          <w:spacing w:val="-10"/>
          <w:sz w:val="24"/>
          <w:szCs w:val="24"/>
        </w:rPr>
        <w:t>- количество часов в неделю – 2.</w:t>
      </w:r>
    </w:p>
    <w:p w:rsidR="006B23D2" w:rsidRPr="00F2623E" w:rsidRDefault="006B23D2" w:rsidP="00953514">
      <w:pPr>
        <w:pStyle w:val="a4"/>
        <w:jc w:val="center"/>
        <w:rPr>
          <w:rFonts w:ascii="Times New Roman" w:hAnsi="Times New Roman" w:cs="Times New Roman"/>
          <w:b/>
          <w:sz w:val="24"/>
          <w:szCs w:val="24"/>
        </w:rPr>
      </w:pPr>
      <w:r w:rsidRPr="00F2623E">
        <w:rPr>
          <w:rFonts w:ascii="Times New Roman" w:hAnsi="Times New Roman" w:cs="Times New Roman"/>
          <w:b/>
          <w:sz w:val="24"/>
          <w:szCs w:val="24"/>
        </w:rPr>
        <w:t xml:space="preserve">Цель </w:t>
      </w:r>
    </w:p>
    <w:p w:rsidR="006B23D2" w:rsidRPr="00F2623E" w:rsidRDefault="006B23D2" w:rsidP="00953514">
      <w:pPr>
        <w:pStyle w:val="a4"/>
        <w:jc w:val="center"/>
        <w:rPr>
          <w:rFonts w:ascii="Times New Roman" w:hAnsi="Times New Roman" w:cs="Times New Roman"/>
          <w:b/>
          <w:sz w:val="24"/>
          <w:szCs w:val="24"/>
        </w:rPr>
      </w:pPr>
      <w:r w:rsidRPr="00F2623E">
        <w:rPr>
          <w:rFonts w:ascii="Times New Roman" w:hAnsi="Times New Roman" w:cs="Times New Roman"/>
          <w:sz w:val="24"/>
          <w:szCs w:val="24"/>
        </w:rPr>
        <w:t xml:space="preserve"> готовить учащихся с отклонениями в интеллектуальном развитии к жизни и овладению доступными профессионально-трудовыми навыками</w:t>
      </w:r>
    </w:p>
    <w:p w:rsidR="006B23D2" w:rsidRPr="00F2623E" w:rsidRDefault="006B23D2" w:rsidP="00953514">
      <w:pPr>
        <w:pStyle w:val="a4"/>
        <w:jc w:val="center"/>
        <w:rPr>
          <w:rFonts w:ascii="Times New Roman" w:hAnsi="Times New Roman" w:cs="Times New Roman"/>
          <w:b/>
          <w:sz w:val="24"/>
          <w:szCs w:val="24"/>
        </w:rPr>
      </w:pPr>
    </w:p>
    <w:p w:rsidR="00282A33" w:rsidRPr="00F2623E" w:rsidRDefault="00282A33" w:rsidP="00953514">
      <w:pPr>
        <w:pStyle w:val="a4"/>
        <w:jc w:val="center"/>
        <w:rPr>
          <w:rFonts w:ascii="Times New Roman" w:hAnsi="Times New Roman" w:cs="Times New Roman"/>
          <w:b/>
          <w:sz w:val="24"/>
          <w:szCs w:val="24"/>
        </w:rPr>
      </w:pPr>
      <w:r w:rsidRPr="00F2623E">
        <w:rPr>
          <w:rFonts w:ascii="Times New Roman" w:hAnsi="Times New Roman" w:cs="Times New Roman"/>
          <w:b/>
          <w:sz w:val="24"/>
          <w:szCs w:val="24"/>
        </w:rPr>
        <w:t>Задачи:</w:t>
      </w:r>
    </w:p>
    <w:p w:rsidR="00C24802" w:rsidRPr="00F2623E" w:rsidRDefault="00C24802" w:rsidP="00C24802">
      <w:pPr>
        <w:pStyle w:val="a4"/>
        <w:jc w:val="both"/>
        <w:rPr>
          <w:rFonts w:ascii="Times New Roman" w:hAnsi="Times New Roman" w:cs="Times New Roman"/>
          <w:sz w:val="24"/>
          <w:szCs w:val="24"/>
        </w:rPr>
      </w:pPr>
    </w:p>
    <w:p w:rsidR="00953514" w:rsidRPr="00F2623E" w:rsidRDefault="00953514" w:rsidP="00C24802">
      <w:pPr>
        <w:pStyle w:val="a4"/>
        <w:jc w:val="both"/>
        <w:rPr>
          <w:rFonts w:ascii="Times New Roman" w:hAnsi="Times New Roman" w:cs="Times New Roman"/>
          <w:sz w:val="24"/>
          <w:szCs w:val="24"/>
        </w:rPr>
      </w:pPr>
      <w:r w:rsidRPr="00F2623E">
        <w:rPr>
          <w:rFonts w:ascii="Times New Roman" w:hAnsi="Times New Roman" w:cs="Times New Roman"/>
          <w:sz w:val="24"/>
          <w:szCs w:val="24"/>
        </w:rPr>
        <w:t xml:space="preserve">  -коррекция и развитие</w:t>
      </w:r>
      <w:r w:rsidR="00C24802" w:rsidRPr="00F2623E">
        <w:rPr>
          <w:rFonts w:ascii="Times New Roman" w:hAnsi="Times New Roman" w:cs="Times New Roman"/>
          <w:sz w:val="24"/>
          <w:szCs w:val="24"/>
        </w:rPr>
        <w:t xml:space="preserve"> познавательной деятельности, личностных каче</w:t>
      </w:r>
      <w:r w:rsidRPr="00F2623E">
        <w:rPr>
          <w:rFonts w:ascii="Times New Roman" w:hAnsi="Times New Roman" w:cs="Times New Roman"/>
          <w:sz w:val="24"/>
          <w:szCs w:val="24"/>
        </w:rPr>
        <w:t>ств ребенка, а также воспитание</w:t>
      </w:r>
      <w:r w:rsidR="00C24802" w:rsidRPr="00F2623E">
        <w:rPr>
          <w:rFonts w:ascii="Times New Roman" w:hAnsi="Times New Roman" w:cs="Times New Roman"/>
          <w:sz w:val="24"/>
          <w:szCs w:val="24"/>
        </w:rPr>
        <w:t xml:space="preserve"> трудолюбия, самостоятельности, терпеливости, </w:t>
      </w:r>
      <w:r w:rsidRPr="00F2623E">
        <w:rPr>
          <w:rFonts w:ascii="Times New Roman" w:hAnsi="Times New Roman" w:cs="Times New Roman"/>
          <w:sz w:val="24"/>
          <w:szCs w:val="24"/>
        </w:rPr>
        <w:t>настойчивости, любознательности;</w:t>
      </w:r>
    </w:p>
    <w:p w:rsidR="00C24802" w:rsidRPr="00F2623E" w:rsidRDefault="00953514" w:rsidP="00C24802">
      <w:pPr>
        <w:pStyle w:val="a4"/>
        <w:jc w:val="both"/>
        <w:rPr>
          <w:rFonts w:ascii="Times New Roman" w:hAnsi="Times New Roman" w:cs="Times New Roman"/>
          <w:sz w:val="24"/>
          <w:szCs w:val="24"/>
        </w:rPr>
      </w:pPr>
      <w:r w:rsidRPr="00F2623E">
        <w:rPr>
          <w:rFonts w:ascii="Times New Roman" w:hAnsi="Times New Roman" w:cs="Times New Roman"/>
          <w:sz w:val="24"/>
          <w:szCs w:val="24"/>
        </w:rPr>
        <w:t xml:space="preserve"> - формирование </w:t>
      </w:r>
      <w:r w:rsidR="00C24802" w:rsidRPr="00F2623E">
        <w:rPr>
          <w:rFonts w:ascii="Times New Roman" w:hAnsi="Times New Roman" w:cs="Times New Roman"/>
          <w:sz w:val="24"/>
          <w:szCs w:val="24"/>
        </w:rPr>
        <w:t xml:space="preserve"> умений планировать свою деятельность, осуществлять контроль и самоконтроль.</w:t>
      </w:r>
    </w:p>
    <w:p w:rsidR="00C24802" w:rsidRPr="00F2623E" w:rsidRDefault="00C24802" w:rsidP="00953514">
      <w:pPr>
        <w:pStyle w:val="a4"/>
        <w:jc w:val="both"/>
        <w:rPr>
          <w:rFonts w:ascii="Times New Roman" w:hAnsi="Times New Roman" w:cs="Times New Roman"/>
          <w:sz w:val="24"/>
          <w:szCs w:val="24"/>
        </w:rPr>
      </w:pPr>
    </w:p>
    <w:p w:rsidR="00953514" w:rsidRPr="00F2623E" w:rsidRDefault="006B23D2" w:rsidP="00953514">
      <w:pPr>
        <w:spacing w:after="0" w:line="240" w:lineRule="auto"/>
        <w:jc w:val="center"/>
        <w:rPr>
          <w:rFonts w:ascii="Times New Roman" w:eastAsia="Calibri" w:hAnsi="Times New Roman" w:cs="Times New Roman"/>
          <w:b/>
          <w:sz w:val="24"/>
          <w:szCs w:val="24"/>
          <w:lang w:eastAsia="en-US"/>
        </w:rPr>
      </w:pPr>
      <w:r w:rsidRPr="00F2623E">
        <w:rPr>
          <w:rFonts w:ascii="Times New Roman" w:eastAsia="Calibri" w:hAnsi="Times New Roman" w:cs="Times New Roman"/>
          <w:b/>
          <w:sz w:val="24"/>
          <w:szCs w:val="24"/>
          <w:lang w:eastAsia="en-US"/>
        </w:rPr>
        <w:t>Организация обучения математике    детей с ОВЗ (8 вид)</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w:t>
      </w:r>
      <w:proofErr w:type="gramStart"/>
      <w:r w:rsidRPr="00F2623E">
        <w:rPr>
          <w:rFonts w:ascii="Times New Roman" w:eastAsia="Calibri" w:hAnsi="Times New Roman" w:cs="Times New Roman"/>
          <w:sz w:val="24"/>
          <w:szCs w:val="24"/>
          <w:lang w:eastAsia="en-US"/>
        </w:rPr>
        <w:t>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w:t>
      </w:r>
      <w:proofErr w:type="gramEnd"/>
      <w:r w:rsidRPr="00F2623E">
        <w:rPr>
          <w:rFonts w:ascii="Times New Roman" w:eastAsia="Calibri" w:hAnsi="Times New Roman" w:cs="Times New Roman"/>
          <w:sz w:val="24"/>
          <w:szCs w:val="24"/>
          <w:lang w:eastAsia="en-US"/>
        </w:rPr>
        <w:t xml:space="preserve"> способностей.</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Каждый урок математики оснащается необходимыми наглядными пособиями, раздаточным материалом.</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lastRenderedPageBreak/>
        <w:t xml:space="preserve">      Устный счет как этап урока является неотъемлемой частью почти каждого урока математики.</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Решение арифметических задач занимает не меньше половины учебного времени в процессе обучения математике.</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детям простых задач.</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Решения всех видов задач записываются с наименованиями.</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Геометрический материал включается почти в каждый урок математики. По возможности он должен быть тесно связан </w:t>
      </w:r>
      <w:proofErr w:type="gramStart"/>
      <w:r w:rsidRPr="00F2623E">
        <w:rPr>
          <w:rFonts w:ascii="Times New Roman" w:eastAsia="Calibri" w:hAnsi="Times New Roman" w:cs="Times New Roman"/>
          <w:sz w:val="24"/>
          <w:szCs w:val="24"/>
          <w:lang w:eastAsia="en-US"/>
        </w:rPr>
        <w:t>с</w:t>
      </w:r>
      <w:proofErr w:type="gramEnd"/>
      <w:r w:rsidRPr="00F2623E">
        <w:rPr>
          <w:rFonts w:ascii="Times New Roman" w:eastAsia="Calibri" w:hAnsi="Times New Roman" w:cs="Times New Roman"/>
          <w:sz w:val="24"/>
          <w:szCs w:val="24"/>
          <w:lang w:eastAsia="en-US"/>
        </w:rPr>
        <w:t xml:space="preserve"> арифметическим.</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Домашние задания обязательно ежедневно проверяются учителем.</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Наряду с повседневным, текущим </w:t>
      </w:r>
      <w:proofErr w:type="gramStart"/>
      <w:r w:rsidRPr="00F2623E">
        <w:rPr>
          <w:rFonts w:ascii="Times New Roman" w:eastAsia="Calibri" w:hAnsi="Times New Roman" w:cs="Times New Roman"/>
          <w:sz w:val="24"/>
          <w:szCs w:val="24"/>
          <w:lang w:eastAsia="en-US"/>
        </w:rPr>
        <w:t>контролем за</w:t>
      </w:r>
      <w:proofErr w:type="gramEnd"/>
      <w:r w:rsidRPr="00F2623E">
        <w:rPr>
          <w:rFonts w:ascii="Times New Roman" w:eastAsia="Calibri" w:hAnsi="Times New Roman" w:cs="Times New Roman"/>
          <w:sz w:val="24"/>
          <w:szCs w:val="24"/>
          <w:lang w:eastAsia="en-US"/>
        </w:rPr>
        <w:t xml:space="preserve"> состоянием знаний по математике учитель проводит 2—3 раза в четверти контрольные работы.</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Программа в целом определяет оптимальный объем знаний и умений по математике, который доступен большинству учащихся, обучающихся в коррекционной школе.</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Однако есть в каждом классе часть учащихся,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Учитывая указанные особенности этой группы школьников, настоящая программа определила те упрощения, которые могут быть сделаны в пределах программных тем.</w:t>
      </w:r>
    </w:p>
    <w:p w:rsidR="00953514" w:rsidRPr="00F2623E" w:rsidRDefault="00953514" w:rsidP="00953514">
      <w:pPr>
        <w:spacing w:after="0" w:line="240" w:lineRule="auto"/>
        <w:jc w:val="both"/>
        <w:rPr>
          <w:rFonts w:ascii="Times New Roman" w:eastAsia="Calibri" w:hAnsi="Times New Roman" w:cs="Times New Roman"/>
          <w:sz w:val="24"/>
          <w:szCs w:val="24"/>
          <w:lang w:eastAsia="en-US"/>
        </w:rPr>
      </w:pPr>
      <w:r w:rsidRPr="00F2623E">
        <w:rPr>
          <w:rFonts w:ascii="Times New Roman" w:eastAsia="Calibri" w:hAnsi="Times New Roman" w:cs="Times New Roman"/>
          <w:sz w:val="24"/>
          <w:szCs w:val="24"/>
          <w:lang w:eastAsia="en-US"/>
        </w:rPr>
        <w:t xml:space="preserve">      Усвоение этих знаний и умений дает основание для перевода учащихся в следующий класс.</w:t>
      </w:r>
    </w:p>
    <w:p w:rsidR="00953514" w:rsidRPr="00F2623E" w:rsidRDefault="00953514" w:rsidP="00953514">
      <w:pPr>
        <w:pStyle w:val="a4"/>
        <w:jc w:val="center"/>
        <w:rPr>
          <w:rFonts w:ascii="Times New Roman" w:eastAsia="Calibri" w:hAnsi="Times New Roman" w:cs="Times New Roman"/>
          <w:sz w:val="24"/>
          <w:szCs w:val="24"/>
          <w:lang w:eastAsia="en-US"/>
        </w:rPr>
      </w:pPr>
    </w:p>
    <w:p w:rsidR="001A79C4" w:rsidRPr="00F2623E" w:rsidRDefault="00953514" w:rsidP="001A79C4">
      <w:pPr>
        <w:shd w:val="clear" w:color="auto" w:fill="FFFFFF"/>
        <w:rPr>
          <w:rFonts w:ascii="Times New Roman" w:hAnsi="Times New Roman" w:cs="Times New Roman"/>
          <w:b/>
          <w:sz w:val="24"/>
          <w:szCs w:val="24"/>
        </w:rPr>
      </w:pPr>
      <w:r w:rsidRPr="00F2623E">
        <w:rPr>
          <w:rFonts w:ascii="Times New Roman" w:hAnsi="Times New Roman" w:cs="Times New Roman"/>
          <w:b/>
          <w:sz w:val="24"/>
          <w:szCs w:val="24"/>
        </w:rPr>
        <w:t>СОДЕРЖАНИЕ ПРОГРАММЫ</w:t>
      </w:r>
    </w:p>
    <w:p w:rsidR="001A79C4" w:rsidRPr="00F2623E" w:rsidRDefault="001A79C4" w:rsidP="001A79C4">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 класс</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Нумерация</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Нумерация чисел в пределах 20</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Присчитывание, отсчитывание по 2, 3, 4, 5, 6 в пределах 20</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Упорядочение чисел в пределах 20</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Нумерация чисел в пределах 100</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Образование круглых десятков в пределах 100, их запись и название.</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Ряд круглых десятков. Присчитывание, отсчитывание по 10 в пределах 100</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Сравнение и упорядочение круглых десятков.</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Получение двузначных чисел в пределах 100 из десятков и единиц.</w:t>
      </w:r>
    </w:p>
    <w:p w:rsidR="001A79C4" w:rsidRPr="00F2623E" w:rsidRDefault="001A79C4" w:rsidP="001A79C4">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Чтение и запись чисел в пределах 100 Разложение двузначных чисел на</w:t>
      </w:r>
      <w:r w:rsidR="008B1E02" w:rsidRPr="00F2623E">
        <w:rPr>
          <w:rFonts w:ascii="Times New Roman" w:eastAsia="Times New Roman" w:hAnsi="Times New Roman" w:cs="Times New Roman"/>
          <w:color w:val="000000"/>
          <w:sz w:val="24"/>
          <w:szCs w:val="24"/>
        </w:rPr>
        <w:t xml:space="preserve"> десятки и единицы</w:t>
      </w:r>
    </w:p>
    <w:p w:rsidR="00903AF0" w:rsidRPr="00F2623E" w:rsidRDefault="001A79C4" w:rsidP="00903AF0">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Числовой ряд в пределах 100 Присчитывание, отсчитывание по 1 </w:t>
      </w:r>
      <w:proofErr w:type="spellStart"/>
      <w:r w:rsidRPr="00F2623E">
        <w:rPr>
          <w:rFonts w:ascii="Times New Roman" w:eastAsia="Times New Roman" w:hAnsi="Times New Roman" w:cs="Times New Roman"/>
          <w:color w:val="000000"/>
          <w:sz w:val="24"/>
          <w:szCs w:val="24"/>
        </w:rPr>
        <w:t>впределах</w:t>
      </w:r>
      <w:proofErr w:type="spellEnd"/>
      <w:r w:rsidRPr="00F2623E">
        <w:rPr>
          <w:rFonts w:ascii="Times New Roman" w:eastAsia="Times New Roman" w:hAnsi="Times New Roman" w:cs="Times New Roman"/>
          <w:color w:val="000000"/>
          <w:sz w:val="24"/>
          <w:szCs w:val="24"/>
        </w:rPr>
        <w:t xml:space="preserve"> 100 </w:t>
      </w:r>
    </w:p>
    <w:p w:rsidR="00903AF0" w:rsidRPr="00F2623E" w:rsidRDefault="001A79C4" w:rsidP="00903AF0">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Получение следующего и предыдущего числа. </w:t>
      </w:r>
    </w:p>
    <w:p w:rsidR="00903AF0" w:rsidRPr="00F2623E" w:rsidRDefault="001A79C4" w:rsidP="00903AF0">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Счет </w:t>
      </w:r>
      <w:proofErr w:type="spellStart"/>
      <w:r w:rsidRPr="00F2623E">
        <w:rPr>
          <w:rFonts w:ascii="Times New Roman" w:eastAsia="Times New Roman" w:hAnsi="Times New Roman" w:cs="Times New Roman"/>
          <w:color w:val="000000"/>
          <w:sz w:val="24"/>
          <w:szCs w:val="24"/>
        </w:rPr>
        <w:t>предметови</w:t>
      </w:r>
      <w:proofErr w:type="spellEnd"/>
      <w:r w:rsidRPr="00F2623E">
        <w:rPr>
          <w:rFonts w:ascii="Times New Roman" w:eastAsia="Times New Roman" w:hAnsi="Times New Roman" w:cs="Times New Roman"/>
          <w:color w:val="000000"/>
          <w:sz w:val="24"/>
          <w:szCs w:val="24"/>
        </w:rPr>
        <w:t xml:space="preserve"> отвлеченный счет в пределах 100 </w:t>
      </w:r>
    </w:p>
    <w:p w:rsidR="008B1E02" w:rsidRPr="00F2623E" w:rsidRDefault="001A79C4" w:rsidP="00903AF0">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Счет в заданных пределах.</w:t>
      </w:r>
      <w:r w:rsidR="008B1E02" w:rsidRPr="00F2623E">
        <w:rPr>
          <w:rFonts w:ascii="Times New Roman" w:eastAsia="Times New Roman" w:hAnsi="Times New Roman" w:cs="Times New Roman"/>
          <w:color w:val="000000"/>
          <w:sz w:val="24"/>
          <w:szCs w:val="24"/>
        </w:rPr>
        <w:t xml:space="preserve"> Разряды: единицы, десятки, сотни. Место разрядов в записи числа.</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Разрядная таблица. Представление чисел в виде суммы разрядных слагаемых.</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Сравнение чисел в пределах 100 (по месту в числовом ряду; </w:t>
      </w:r>
      <w:proofErr w:type="spellStart"/>
      <w:r w:rsidRPr="00F2623E">
        <w:rPr>
          <w:rFonts w:ascii="Times New Roman" w:eastAsia="Times New Roman" w:hAnsi="Times New Roman" w:cs="Times New Roman"/>
          <w:color w:val="000000"/>
          <w:sz w:val="24"/>
          <w:szCs w:val="24"/>
        </w:rPr>
        <w:t>поколичеству</w:t>
      </w:r>
      <w:proofErr w:type="spellEnd"/>
      <w:r w:rsidRPr="00F2623E">
        <w:rPr>
          <w:rFonts w:ascii="Times New Roman" w:eastAsia="Times New Roman" w:hAnsi="Times New Roman" w:cs="Times New Roman"/>
          <w:color w:val="000000"/>
          <w:sz w:val="24"/>
          <w:szCs w:val="24"/>
        </w:rPr>
        <w:t xml:space="preserve"> разрядов; по количеству десятков и единиц).</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Единицы измерения и их </w:t>
      </w:r>
      <w:proofErr w:type="spellStart"/>
      <w:r w:rsidRPr="00F2623E">
        <w:rPr>
          <w:rFonts w:ascii="Times New Roman" w:eastAsia="Times New Roman" w:hAnsi="Times New Roman" w:cs="Times New Roman"/>
          <w:color w:val="000000"/>
          <w:sz w:val="24"/>
          <w:szCs w:val="24"/>
        </w:rPr>
        <w:t>соотношенияСоотношение</w:t>
      </w:r>
      <w:proofErr w:type="spellEnd"/>
      <w:r w:rsidRPr="00F2623E">
        <w:rPr>
          <w:rFonts w:ascii="Times New Roman" w:eastAsia="Times New Roman" w:hAnsi="Times New Roman" w:cs="Times New Roman"/>
          <w:color w:val="000000"/>
          <w:sz w:val="24"/>
          <w:szCs w:val="24"/>
        </w:rPr>
        <w:t xml:space="preserve">: 1 р. = 100 к. Монета: 50 к. Замена монет </w:t>
      </w:r>
      <w:proofErr w:type="spellStart"/>
      <w:r w:rsidRPr="00F2623E">
        <w:rPr>
          <w:rFonts w:ascii="Times New Roman" w:eastAsia="Times New Roman" w:hAnsi="Times New Roman" w:cs="Times New Roman"/>
          <w:color w:val="000000"/>
          <w:sz w:val="24"/>
          <w:szCs w:val="24"/>
        </w:rPr>
        <w:t>мелкогодостоинства</w:t>
      </w:r>
      <w:proofErr w:type="spellEnd"/>
      <w:r w:rsidRPr="00F2623E">
        <w:rPr>
          <w:rFonts w:ascii="Times New Roman" w:eastAsia="Times New Roman" w:hAnsi="Times New Roman" w:cs="Times New Roman"/>
          <w:color w:val="000000"/>
          <w:sz w:val="24"/>
          <w:szCs w:val="24"/>
        </w:rPr>
        <w:t xml:space="preserve"> (10 к., 50 к.) монетой более крупного достоинства (50 к., 1 р.)</w:t>
      </w:r>
      <w:proofErr w:type="gramStart"/>
      <w:r w:rsidRPr="00F2623E">
        <w:rPr>
          <w:rFonts w:ascii="Times New Roman" w:eastAsia="Times New Roman" w:hAnsi="Times New Roman" w:cs="Times New Roman"/>
          <w:color w:val="000000"/>
          <w:sz w:val="24"/>
          <w:szCs w:val="24"/>
        </w:rPr>
        <w:t>.Р</w:t>
      </w:r>
      <w:proofErr w:type="gramEnd"/>
      <w:r w:rsidRPr="00F2623E">
        <w:rPr>
          <w:rFonts w:ascii="Times New Roman" w:eastAsia="Times New Roman" w:hAnsi="Times New Roman" w:cs="Times New Roman"/>
          <w:color w:val="000000"/>
          <w:sz w:val="24"/>
          <w:szCs w:val="24"/>
        </w:rPr>
        <w:t xml:space="preserve">азмен монет крупного достоинства (50 к., 1 р.) монетами более </w:t>
      </w:r>
      <w:proofErr w:type="spellStart"/>
      <w:r w:rsidRPr="00F2623E">
        <w:rPr>
          <w:rFonts w:ascii="Times New Roman" w:eastAsia="Times New Roman" w:hAnsi="Times New Roman" w:cs="Times New Roman"/>
          <w:color w:val="000000"/>
          <w:sz w:val="24"/>
          <w:szCs w:val="24"/>
        </w:rPr>
        <w:t>мелкогодостоинства</w:t>
      </w:r>
      <w:proofErr w:type="spellEnd"/>
      <w:r w:rsidRPr="00F2623E">
        <w:rPr>
          <w:rFonts w:ascii="Times New Roman" w:eastAsia="Times New Roman" w:hAnsi="Times New Roman" w:cs="Times New Roman"/>
          <w:color w:val="000000"/>
          <w:sz w:val="24"/>
          <w:szCs w:val="24"/>
        </w:rPr>
        <w:t>.</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Единица измерения (мера) длины – метр (1 м). Соотношения: 1 м = 10дм, 1 м = 100 см. Сравнение длины предметов с моделью 1 м: больше</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(длиннее), чем 1 м; меньше (короче), чем 1 м; равно 1 м (такой же длины)</w:t>
      </w:r>
      <w:proofErr w:type="gramStart"/>
      <w:r w:rsidRPr="00F2623E">
        <w:rPr>
          <w:rFonts w:ascii="Times New Roman" w:eastAsia="Times New Roman" w:hAnsi="Times New Roman" w:cs="Times New Roman"/>
          <w:color w:val="000000"/>
          <w:sz w:val="24"/>
          <w:szCs w:val="24"/>
        </w:rPr>
        <w:t>.И</w:t>
      </w:r>
      <w:proofErr w:type="gramEnd"/>
      <w:r w:rsidRPr="00F2623E">
        <w:rPr>
          <w:rFonts w:ascii="Times New Roman" w:eastAsia="Times New Roman" w:hAnsi="Times New Roman" w:cs="Times New Roman"/>
          <w:color w:val="000000"/>
          <w:sz w:val="24"/>
          <w:szCs w:val="24"/>
        </w:rPr>
        <w:t>змерение длины предметов с помощью модели метра, метровой линейки.</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Единицы измерения (меры) времени – минута (1 мин), месяц (1 мес.)</w:t>
      </w:r>
      <w:proofErr w:type="gramStart"/>
      <w:r w:rsidRPr="00F2623E">
        <w:rPr>
          <w:rFonts w:ascii="Times New Roman" w:eastAsia="Times New Roman" w:hAnsi="Times New Roman" w:cs="Times New Roman"/>
          <w:color w:val="000000"/>
          <w:sz w:val="24"/>
          <w:szCs w:val="24"/>
        </w:rPr>
        <w:t>,г</w:t>
      </w:r>
      <w:proofErr w:type="gramEnd"/>
      <w:r w:rsidRPr="00F2623E">
        <w:rPr>
          <w:rFonts w:ascii="Times New Roman" w:eastAsia="Times New Roman" w:hAnsi="Times New Roman" w:cs="Times New Roman"/>
          <w:color w:val="000000"/>
          <w:sz w:val="24"/>
          <w:szCs w:val="24"/>
        </w:rPr>
        <w:t xml:space="preserve">од (1 год). </w:t>
      </w:r>
      <w:proofErr w:type="gramStart"/>
      <w:r w:rsidRPr="00F2623E">
        <w:rPr>
          <w:rFonts w:ascii="Times New Roman" w:eastAsia="Times New Roman" w:hAnsi="Times New Roman" w:cs="Times New Roman"/>
          <w:color w:val="000000"/>
          <w:sz w:val="24"/>
          <w:szCs w:val="24"/>
        </w:rPr>
        <w:t xml:space="preserve">Соотношения: 1 ч = 60 мин; 1 </w:t>
      </w:r>
      <w:proofErr w:type="spellStart"/>
      <w:r w:rsidRPr="00F2623E">
        <w:rPr>
          <w:rFonts w:ascii="Times New Roman" w:eastAsia="Times New Roman" w:hAnsi="Times New Roman" w:cs="Times New Roman"/>
          <w:color w:val="000000"/>
          <w:sz w:val="24"/>
          <w:szCs w:val="24"/>
        </w:rPr>
        <w:t>сут</w:t>
      </w:r>
      <w:proofErr w:type="spellEnd"/>
      <w:r w:rsidRPr="00F2623E">
        <w:rPr>
          <w:rFonts w:ascii="Times New Roman" w:eastAsia="Times New Roman" w:hAnsi="Times New Roman" w:cs="Times New Roman"/>
          <w:color w:val="000000"/>
          <w:sz w:val="24"/>
          <w:szCs w:val="24"/>
        </w:rPr>
        <w:t xml:space="preserve">. = 24 ч; 1 мес. = 30 </w:t>
      </w:r>
      <w:proofErr w:type="spellStart"/>
      <w:r w:rsidRPr="00F2623E">
        <w:rPr>
          <w:rFonts w:ascii="Times New Roman" w:eastAsia="Times New Roman" w:hAnsi="Times New Roman" w:cs="Times New Roman"/>
          <w:color w:val="000000"/>
          <w:sz w:val="24"/>
          <w:szCs w:val="24"/>
        </w:rPr>
        <w:t>сут</w:t>
      </w:r>
      <w:proofErr w:type="spellEnd"/>
      <w:r w:rsidRPr="00F2623E">
        <w:rPr>
          <w:rFonts w:ascii="Times New Roman" w:eastAsia="Times New Roman" w:hAnsi="Times New Roman" w:cs="Times New Roman"/>
          <w:color w:val="000000"/>
          <w:sz w:val="24"/>
          <w:szCs w:val="24"/>
        </w:rPr>
        <w:t xml:space="preserve">. (28 </w:t>
      </w:r>
      <w:proofErr w:type="spellStart"/>
      <w:r w:rsidRPr="00F2623E">
        <w:rPr>
          <w:rFonts w:ascii="Times New Roman" w:eastAsia="Times New Roman" w:hAnsi="Times New Roman" w:cs="Times New Roman"/>
          <w:color w:val="000000"/>
          <w:sz w:val="24"/>
          <w:szCs w:val="24"/>
        </w:rPr>
        <w:t>сут</w:t>
      </w:r>
      <w:proofErr w:type="spellEnd"/>
      <w:r w:rsidRPr="00F2623E">
        <w:rPr>
          <w:rFonts w:ascii="Times New Roman" w:eastAsia="Times New Roman" w:hAnsi="Times New Roman" w:cs="Times New Roman"/>
          <w:color w:val="000000"/>
          <w:sz w:val="24"/>
          <w:szCs w:val="24"/>
        </w:rPr>
        <w:t>.,</w:t>
      </w:r>
      <w:proofErr w:type="gramEnd"/>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color w:val="000000"/>
          <w:sz w:val="24"/>
          <w:szCs w:val="24"/>
        </w:rPr>
        <w:t xml:space="preserve">29 </w:t>
      </w:r>
      <w:proofErr w:type="spellStart"/>
      <w:r w:rsidRPr="00F2623E">
        <w:rPr>
          <w:rFonts w:ascii="Times New Roman" w:eastAsia="Times New Roman" w:hAnsi="Times New Roman" w:cs="Times New Roman"/>
          <w:color w:val="000000"/>
          <w:sz w:val="24"/>
          <w:szCs w:val="24"/>
        </w:rPr>
        <w:t>сут</w:t>
      </w:r>
      <w:proofErr w:type="spellEnd"/>
      <w:r w:rsidRPr="00F2623E">
        <w:rPr>
          <w:rFonts w:ascii="Times New Roman" w:eastAsia="Times New Roman" w:hAnsi="Times New Roman" w:cs="Times New Roman"/>
          <w:color w:val="000000"/>
          <w:sz w:val="24"/>
          <w:szCs w:val="24"/>
        </w:rPr>
        <w:t xml:space="preserve">., 31 </w:t>
      </w:r>
      <w:proofErr w:type="spellStart"/>
      <w:r w:rsidRPr="00F2623E">
        <w:rPr>
          <w:rFonts w:ascii="Times New Roman" w:eastAsia="Times New Roman" w:hAnsi="Times New Roman" w:cs="Times New Roman"/>
          <w:color w:val="000000"/>
          <w:sz w:val="24"/>
          <w:szCs w:val="24"/>
        </w:rPr>
        <w:t>сут</w:t>
      </w:r>
      <w:proofErr w:type="spellEnd"/>
      <w:r w:rsidRPr="00F2623E">
        <w:rPr>
          <w:rFonts w:ascii="Times New Roman" w:eastAsia="Times New Roman" w:hAnsi="Times New Roman" w:cs="Times New Roman"/>
          <w:color w:val="000000"/>
          <w:sz w:val="24"/>
          <w:szCs w:val="24"/>
        </w:rPr>
        <w:t>.); 1 год = 12 мес. Название месяцев.</w:t>
      </w:r>
      <w:proofErr w:type="gram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Последовательностьмесяцев</w:t>
      </w:r>
      <w:proofErr w:type="spellEnd"/>
      <w:r w:rsidRPr="00F2623E">
        <w:rPr>
          <w:rFonts w:ascii="Times New Roman" w:eastAsia="Times New Roman" w:hAnsi="Times New Roman" w:cs="Times New Roman"/>
          <w:color w:val="000000"/>
          <w:sz w:val="24"/>
          <w:szCs w:val="24"/>
        </w:rPr>
        <w:t xml:space="preserve"> в году. Календарь. Определение времени по часам с точностью до 5</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мин (прошло 3 ч 45 мин, без 15 мин 4 ч).</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Сравнение чисел, полученных при измерении величин одной </w:t>
      </w:r>
      <w:proofErr w:type="spellStart"/>
      <w:r w:rsidRPr="00F2623E">
        <w:rPr>
          <w:rFonts w:ascii="Times New Roman" w:eastAsia="Times New Roman" w:hAnsi="Times New Roman" w:cs="Times New Roman"/>
          <w:color w:val="000000"/>
          <w:sz w:val="24"/>
          <w:szCs w:val="24"/>
        </w:rPr>
        <w:t>мерой</w:t>
      </w:r>
      <w:proofErr w:type="gramStart"/>
      <w:r w:rsidRPr="00F2623E">
        <w:rPr>
          <w:rFonts w:ascii="Times New Roman" w:eastAsia="Times New Roman" w:hAnsi="Times New Roman" w:cs="Times New Roman"/>
          <w:color w:val="000000"/>
          <w:sz w:val="24"/>
          <w:szCs w:val="24"/>
        </w:rPr>
        <w:t>:с</w:t>
      </w:r>
      <w:proofErr w:type="gramEnd"/>
      <w:r w:rsidRPr="00F2623E">
        <w:rPr>
          <w:rFonts w:ascii="Times New Roman" w:eastAsia="Times New Roman" w:hAnsi="Times New Roman" w:cs="Times New Roman"/>
          <w:color w:val="000000"/>
          <w:sz w:val="24"/>
          <w:szCs w:val="24"/>
        </w:rPr>
        <w:t>тоимости</w:t>
      </w:r>
      <w:proofErr w:type="spellEnd"/>
      <w:r w:rsidRPr="00F2623E">
        <w:rPr>
          <w:rFonts w:ascii="Times New Roman" w:eastAsia="Times New Roman" w:hAnsi="Times New Roman" w:cs="Times New Roman"/>
          <w:color w:val="000000"/>
          <w:sz w:val="24"/>
          <w:szCs w:val="24"/>
        </w:rPr>
        <w:t>, длины, массы, емкости, времени (в пределах 100).</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Чтение и запись чисел, полученных при измерении величин </w:t>
      </w:r>
      <w:proofErr w:type="spellStart"/>
      <w:r w:rsidRPr="00F2623E">
        <w:rPr>
          <w:rFonts w:ascii="Times New Roman" w:eastAsia="Times New Roman" w:hAnsi="Times New Roman" w:cs="Times New Roman"/>
          <w:color w:val="000000"/>
          <w:sz w:val="24"/>
          <w:szCs w:val="24"/>
        </w:rPr>
        <w:t>двумямерами</w:t>
      </w:r>
      <w:proofErr w:type="spellEnd"/>
      <w:r w:rsidRPr="00F2623E">
        <w:rPr>
          <w:rFonts w:ascii="Times New Roman" w:eastAsia="Times New Roman" w:hAnsi="Times New Roman" w:cs="Times New Roman"/>
          <w:color w:val="000000"/>
          <w:sz w:val="24"/>
          <w:szCs w:val="24"/>
        </w:rPr>
        <w:t xml:space="preserve">: стоимости (15 р. 50 </w:t>
      </w:r>
      <w:proofErr w:type="gramStart"/>
      <w:r w:rsidRPr="00F2623E">
        <w:rPr>
          <w:rFonts w:ascii="Times New Roman" w:eastAsia="Times New Roman" w:hAnsi="Times New Roman" w:cs="Times New Roman"/>
          <w:color w:val="000000"/>
          <w:sz w:val="24"/>
          <w:szCs w:val="24"/>
        </w:rPr>
        <w:t>к</w:t>
      </w:r>
      <w:proofErr w:type="gramEnd"/>
      <w:r w:rsidRPr="00F2623E">
        <w:rPr>
          <w:rFonts w:ascii="Times New Roman" w:eastAsia="Times New Roman" w:hAnsi="Times New Roman" w:cs="Times New Roman"/>
          <w:color w:val="000000"/>
          <w:sz w:val="24"/>
          <w:szCs w:val="24"/>
        </w:rPr>
        <w:t xml:space="preserve">.), </w:t>
      </w:r>
      <w:proofErr w:type="gramStart"/>
      <w:r w:rsidRPr="00F2623E">
        <w:rPr>
          <w:rFonts w:ascii="Times New Roman" w:eastAsia="Times New Roman" w:hAnsi="Times New Roman" w:cs="Times New Roman"/>
          <w:color w:val="000000"/>
          <w:sz w:val="24"/>
          <w:szCs w:val="24"/>
        </w:rPr>
        <w:t>длины</w:t>
      </w:r>
      <w:proofErr w:type="gramEnd"/>
      <w:r w:rsidRPr="00F2623E">
        <w:rPr>
          <w:rFonts w:ascii="Times New Roman" w:eastAsia="Times New Roman" w:hAnsi="Times New Roman" w:cs="Times New Roman"/>
          <w:color w:val="000000"/>
          <w:sz w:val="24"/>
          <w:szCs w:val="24"/>
        </w:rPr>
        <w:t xml:space="preserve"> (2 м 15 см), времени (3 ч 20 мин).</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Дифференциация чисел, полученных при счете предметов и </w:t>
      </w:r>
      <w:proofErr w:type="spellStart"/>
      <w:r w:rsidRPr="00F2623E">
        <w:rPr>
          <w:rFonts w:ascii="Times New Roman" w:eastAsia="Times New Roman" w:hAnsi="Times New Roman" w:cs="Times New Roman"/>
          <w:color w:val="000000"/>
          <w:sz w:val="24"/>
          <w:szCs w:val="24"/>
        </w:rPr>
        <w:t>приизмерении</w:t>
      </w:r>
      <w:proofErr w:type="spellEnd"/>
      <w:r w:rsidRPr="00F2623E">
        <w:rPr>
          <w:rFonts w:ascii="Times New Roman" w:eastAsia="Times New Roman" w:hAnsi="Times New Roman" w:cs="Times New Roman"/>
          <w:color w:val="000000"/>
          <w:sz w:val="24"/>
          <w:szCs w:val="24"/>
        </w:rPr>
        <w:t xml:space="preserve"> величин.</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Арифметические действия</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Сложение и вычитание чисел в пределах 100 без перехода через </w:t>
      </w:r>
      <w:proofErr w:type="spellStart"/>
      <w:r w:rsidRPr="00F2623E">
        <w:rPr>
          <w:rFonts w:ascii="Times New Roman" w:eastAsia="Times New Roman" w:hAnsi="Times New Roman" w:cs="Times New Roman"/>
          <w:color w:val="000000"/>
          <w:sz w:val="24"/>
          <w:szCs w:val="24"/>
        </w:rPr>
        <w:t>разрядна</w:t>
      </w:r>
      <w:proofErr w:type="spellEnd"/>
      <w:r w:rsidRPr="00F2623E">
        <w:rPr>
          <w:rFonts w:ascii="Times New Roman" w:eastAsia="Times New Roman" w:hAnsi="Times New Roman" w:cs="Times New Roman"/>
          <w:color w:val="000000"/>
          <w:sz w:val="24"/>
          <w:szCs w:val="24"/>
        </w:rPr>
        <w:t xml:space="preserve"> основе приемов устных вычислений (с записью примера в строчку).</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Нуль как компонент вычитания (3 – 0 = 3).</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Арифметическое действие: умножение. Знак умножения («×»), егозначени</w:t>
      </w:r>
      <w:proofErr w:type="gramStart"/>
      <w:r w:rsidRPr="00F2623E">
        <w:rPr>
          <w:rFonts w:ascii="Times New Roman" w:eastAsia="Times New Roman" w:hAnsi="Times New Roman" w:cs="Times New Roman"/>
          <w:color w:val="000000"/>
          <w:sz w:val="24"/>
          <w:szCs w:val="24"/>
        </w:rPr>
        <w:t>е(</w:t>
      </w:r>
      <w:proofErr w:type="gramEnd"/>
      <w:r w:rsidRPr="00F2623E">
        <w:rPr>
          <w:rFonts w:ascii="Times New Roman" w:eastAsia="Times New Roman" w:hAnsi="Times New Roman" w:cs="Times New Roman"/>
          <w:color w:val="000000"/>
          <w:sz w:val="24"/>
          <w:szCs w:val="24"/>
        </w:rPr>
        <w:t>умножить).Умножениекаксложениеодинаковыхчисел(слагаемых).</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Составлениечисловоговыражения(2×3)наосновесоотнесенияспредметно-практическойдеятельность</w:t>
      </w:r>
      <w:proofErr w:type="gramStart"/>
      <w:r w:rsidRPr="00F2623E">
        <w:rPr>
          <w:rFonts w:ascii="Times New Roman" w:eastAsia="Times New Roman" w:hAnsi="Times New Roman" w:cs="Times New Roman"/>
          <w:color w:val="000000"/>
          <w:sz w:val="24"/>
          <w:szCs w:val="24"/>
        </w:rPr>
        <w:t>ю(</w:t>
      </w:r>
      <w:proofErr w:type="gramEnd"/>
      <w:r w:rsidRPr="00F2623E">
        <w:rPr>
          <w:rFonts w:ascii="Times New Roman" w:eastAsia="Times New Roman" w:hAnsi="Times New Roman" w:cs="Times New Roman"/>
          <w:color w:val="000000"/>
          <w:sz w:val="24"/>
          <w:szCs w:val="24"/>
        </w:rPr>
        <w:t xml:space="preserve">ситуацией)ивзаимосвязи сложения и умножения («по 2 взять 3 раза»), его чтение. </w:t>
      </w:r>
      <w:proofErr w:type="spellStart"/>
      <w:r w:rsidRPr="00F2623E">
        <w:rPr>
          <w:rFonts w:ascii="Times New Roman" w:eastAsia="Times New Roman" w:hAnsi="Times New Roman" w:cs="Times New Roman"/>
          <w:color w:val="000000"/>
          <w:sz w:val="24"/>
          <w:szCs w:val="24"/>
        </w:rPr>
        <w:t>Заменаумножения</w:t>
      </w:r>
      <w:proofErr w:type="spellEnd"/>
      <w:r w:rsidRPr="00F2623E">
        <w:rPr>
          <w:rFonts w:ascii="Times New Roman" w:eastAsia="Times New Roman" w:hAnsi="Times New Roman" w:cs="Times New Roman"/>
          <w:color w:val="000000"/>
          <w:sz w:val="24"/>
          <w:szCs w:val="24"/>
        </w:rPr>
        <w:t xml:space="preserve"> сложением одинаковых чисел (слагаемых), </w:t>
      </w:r>
      <w:proofErr w:type="spellStart"/>
      <w:r w:rsidRPr="00F2623E">
        <w:rPr>
          <w:rFonts w:ascii="Times New Roman" w:eastAsia="Times New Roman" w:hAnsi="Times New Roman" w:cs="Times New Roman"/>
          <w:color w:val="000000"/>
          <w:sz w:val="24"/>
          <w:szCs w:val="24"/>
        </w:rPr>
        <w:t>моделированиеданной</w:t>
      </w:r>
      <w:proofErr w:type="spellEnd"/>
      <w:r w:rsidRPr="00F2623E">
        <w:rPr>
          <w:rFonts w:ascii="Times New Roman" w:eastAsia="Times New Roman" w:hAnsi="Times New Roman" w:cs="Times New Roman"/>
          <w:color w:val="000000"/>
          <w:sz w:val="24"/>
          <w:szCs w:val="24"/>
        </w:rPr>
        <w:t xml:space="preserve"> ситуации на предметных совокупностях. Название компонентов </w:t>
      </w:r>
      <w:proofErr w:type="spellStart"/>
      <w:r w:rsidRPr="00F2623E">
        <w:rPr>
          <w:rFonts w:ascii="Times New Roman" w:eastAsia="Times New Roman" w:hAnsi="Times New Roman" w:cs="Times New Roman"/>
          <w:color w:val="000000"/>
          <w:sz w:val="24"/>
          <w:szCs w:val="24"/>
        </w:rPr>
        <w:t>ирезультата</w:t>
      </w:r>
      <w:proofErr w:type="spellEnd"/>
      <w:r w:rsidRPr="00F2623E">
        <w:rPr>
          <w:rFonts w:ascii="Times New Roman" w:eastAsia="Times New Roman" w:hAnsi="Times New Roman" w:cs="Times New Roman"/>
          <w:color w:val="000000"/>
          <w:sz w:val="24"/>
          <w:szCs w:val="24"/>
        </w:rPr>
        <w:t xml:space="preserve"> умножения. Таблица умножения числа 2 Табличные </w:t>
      </w:r>
      <w:proofErr w:type="spellStart"/>
      <w:r w:rsidRPr="00F2623E">
        <w:rPr>
          <w:rFonts w:ascii="Times New Roman" w:eastAsia="Times New Roman" w:hAnsi="Times New Roman" w:cs="Times New Roman"/>
          <w:color w:val="000000"/>
          <w:sz w:val="24"/>
          <w:szCs w:val="24"/>
        </w:rPr>
        <w:t>случаиумножения</w:t>
      </w:r>
      <w:proofErr w:type="spellEnd"/>
      <w:r w:rsidRPr="00F2623E">
        <w:rPr>
          <w:rFonts w:ascii="Times New Roman" w:eastAsia="Times New Roman" w:hAnsi="Times New Roman" w:cs="Times New Roman"/>
          <w:color w:val="000000"/>
          <w:sz w:val="24"/>
          <w:szCs w:val="24"/>
        </w:rPr>
        <w:t xml:space="preserve"> чисел 3, 4, 5, 6 в пределах 20 Переместительное </w:t>
      </w:r>
      <w:proofErr w:type="spellStart"/>
      <w:r w:rsidRPr="00F2623E">
        <w:rPr>
          <w:rFonts w:ascii="Times New Roman" w:eastAsia="Times New Roman" w:hAnsi="Times New Roman" w:cs="Times New Roman"/>
          <w:color w:val="000000"/>
          <w:sz w:val="24"/>
          <w:szCs w:val="24"/>
        </w:rPr>
        <w:t>свойствоумножения</w:t>
      </w:r>
      <w:proofErr w:type="spellEnd"/>
      <w:r w:rsidRPr="00F2623E">
        <w:rPr>
          <w:rFonts w:ascii="Times New Roman" w:eastAsia="Times New Roman" w:hAnsi="Times New Roman" w:cs="Times New Roman"/>
          <w:color w:val="000000"/>
          <w:sz w:val="24"/>
          <w:szCs w:val="24"/>
        </w:rPr>
        <w:t xml:space="preserve"> (практическое использование)</w:t>
      </w:r>
      <w:proofErr w:type="gramStart"/>
      <w:r w:rsidRPr="00F2623E">
        <w:rPr>
          <w:rFonts w:ascii="Times New Roman" w:eastAsia="Times New Roman" w:hAnsi="Times New Roman" w:cs="Times New Roman"/>
          <w:color w:val="000000"/>
          <w:sz w:val="24"/>
          <w:szCs w:val="24"/>
        </w:rPr>
        <w:t>.А</w:t>
      </w:r>
      <w:proofErr w:type="gramEnd"/>
      <w:r w:rsidRPr="00F2623E">
        <w:rPr>
          <w:rFonts w:ascii="Times New Roman" w:eastAsia="Times New Roman" w:hAnsi="Times New Roman" w:cs="Times New Roman"/>
          <w:color w:val="000000"/>
          <w:sz w:val="24"/>
          <w:szCs w:val="24"/>
        </w:rPr>
        <w:t>рифметическое действие: деление. Знак деления («:»), его значени</w:t>
      </w:r>
      <w:proofErr w:type="gramStart"/>
      <w:r w:rsidRPr="00F2623E">
        <w:rPr>
          <w:rFonts w:ascii="Times New Roman" w:eastAsia="Times New Roman" w:hAnsi="Times New Roman" w:cs="Times New Roman"/>
          <w:color w:val="000000"/>
          <w:sz w:val="24"/>
          <w:szCs w:val="24"/>
        </w:rPr>
        <w:t>е(</w:t>
      </w:r>
      <w:proofErr w:type="gramEnd"/>
      <w:r w:rsidRPr="00F2623E">
        <w:rPr>
          <w:rFonts w:ascii="Times New Roman" w:eastAsia="Times New Roman" w:hAnsi="Times New Roman" w:cs="Times New Roman"/>
          <w:color w:val="000000"/>
          <w:sz w:val="24"/>
          <w:szCs w:val="24"/>
        </w:rPr>
        <w:t>разделить). Деление на равные части. Составление числового выражения (6</w:t>
      </w:r>
      <w:proofErr w:type="gramStart"/>
      <w:r w:rsidRPr="00F2623E">
        <w:rPr>
          <w:rFonts w:ascii="Times New Roman" w:eastAsia="Times New Roman" w:hAnsi="Times New Roman" w:cs="Times New Roman"/>
          <w:color w:val="000000"/>
          <w:sz w:val="24"/>
          <w:szCs w:val="24"/>
        </w:rPr>
        <w:t xml:space="preserve"> :</w:t>
      </w:r>
      <w:proofErr w:type="gramEnd"/>
      <w:r w:rsidRPr="00F2623E">
        <w:rPr>
          <w:rFonts w:ascii="Times New Roman" w:eastAsia="Times New Roman" w:hAnsi="Times New Roman" w:cs="Times New Roman"/>
          <w:color w:val="000000"/>
          <w:sz w:val="24"/>
          <w:szCs w:val="24"/>
        </w:rPr>
        <w:t>2)</w:t>
      </w:r>
      <w:proofErr w:type="spellStart"/>
      <w:r w:rsidRPr="00F2623E">
        <w:rPr>
          <w:rFonts w:ascii="Times New Roman" w:eastAsia="Times New Roman" w:hAnsi="Times New Roman" w:cs="Times New Roman"/>
          <w:color w:val="000000"/>
          <w:sz w:val="24"/>
          <w:szCs w:val="24"/>
        </w:rPr>
        <w:t>наосновесоотнесенияспредметно-практической</w:t>
      </w:r>
      <w:proofErr w:type="spellEnd"/>
    </w:p>
    <w:p w:rsidR="008B1E02" w:rsidRPr="00F2623E" w:rsidRDefault="00903AF0"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w:t>
      </w:r>
      <w:r w:rsidR="008B1E02" w:rsidRPr="00F2623E">
        <w:rPr>
          <w:rFonts w:ascii="Times New Roman" w:eastAsia="Times New Roman" w:hAnsi="Times New Roman" w:cs="Times New Roman"/>
          <w:color w:val="000000"/>
          <w:sz w:val="24"/>
          <w:szCs w:val="24"/>
        </w:rPr>
        <w:t>еятельность</w:t>
      </w:r>
      <w:proofErr w:type="gramStart"/>
      <w:r w:rsidR="008B1E02" w:rsidRPr="00F2623E">
        <w:rPr>
          <w:rFonts w:ascii="Times New Roman" w:eastAsia="Times New Roman" w:hAnsi="Times New Roman" w:cs="Times New Roman"/>
          <w:color w:val="000000"/>
          <w:sz w:val="24"/>
          <w:szCs w:val="24"/>
        </w:rPr>
        <w:t>ю(</w:t>
      </w:r>
      <w:proofErr w:type="gramEnd"/>
      <w:r w:rsidR="008B1E02" w:rsidRPr="00F2623E">
        <w:rPr>
          <w:rFonts w:ascii="Times New Roman" w:eastAsia="Times New Roman" w:hAnsi="Times New Roman" w:cs="Times New Roman"/>
          <w:color w:val="000000"/>
          <w:sz w:val="24"/>
          <w:szCs w:val="24"/>
        </w:rPr>
        <w:t xml:space="preserve">ситуацией) по делению предметных совокупностей на равные части(поровну), его чтение. Деление на 2, 3, 4, 5, 6 равных частей. </w:t>
      </w:r>
      <w:proofErr w:type="spellStart"/>
      <w:r w:rsidR="008B1E02" w:rsidRPr="00F2623E">
        <w:rPr>
          <w:rFonts w:ascii="Times New Roman" w:eastAsia="Times New Roman" w:hAnsi="Times New Roman" w:cs="Times New Roman"/>
          <w:color w:val="000000"/>
          <w:sz w:val="24"/>
          <w:szCs w:val="24"/>
        </w:rPr>
        <w:t>Названиекомпонентов</w:t>
      </w:r>
      <w:proofErr w:type="spellEnd"/>
      <w:r w:rsidR="008B1E02" w:rsidRPr="00F2623E">
        <w:rPr>
          <w:rFonts w:ascii="Times New Roman" w:eastAsia="Times New Roman" w:hAnsi="Times New Roman" w:cs="Times New Roman"/>
          <w:color w:val="000000"/>
          <w:sz w:val="24"/>
          <w:szCs w:val="24"/>
        </w:rPr>
        <w:t xml:space="preserve"> и результата деления. Таблица деления на 2 Табличные </w:t>
      </w:r>
      <w:proofErr w:type="spellStart"/>
      <w:r w:rsidR="008B1E02" w:rsidRPr="00F2623E">
        <w:rPr>
          <w:rFonts w:ascii="Times New Roman" w:eastAsia="Times New Roman" w:hAnsi="Times New Roman" w:cs="Times New Roman"/>
          <w:color w:val="000000"/>
          <w:sz w:val="24"/>
          <w:szCs w:val="24"/>
        </w:rPr>
        <w:t>случаиделения</w:t>
      </w:r>
      <w:proofErr w:type="spellEnd"/>
      <w:r w:rsidR="008B1E02" w:rsidRPr="00F2623E">
        <w:rPr>
          <w:rFonts w:ascii="Times New Roman" w:eastAsia="Times New Roman" w:hAnsi="Times New Roman" w:cs="Times New Roman"/>
          <w:color w:val="000000"/>
          <w:sz w:val="24"/>
          <w:szCs w:val="24"/>
        </w:rPr>
        <w:t xml:space="preserve"> на 3, 4, 5, 6 в пределах 20 Взаимосвязь умножения и </w:t>
      </w:r>
      <w:proofErr w:type="spellStart"/>
      <w:r w:rsidR="008B1E02" w:rsidRPr="00F2623E">
        <w:rPr>
          <w:rFonts w:ascii="Times New Roman" w:eastAsia="Times New Roman" w:hAnsi="Times New Roman" w:cs="Times New Roman"/>
          <w:color w:val="000000"/>
          <w:sz w:val="24"/>
          <w:szCs w:val="24"/>
        </w:rPr>
        <w:t>деления</w:t>
      </w:r>
      <w:proofErr w:type="gramStart"/>
      <w:r w:rsidR="008B1E02" w:rsidRPr="00F2623E">
        <w:rPr>
          <w:rFonts w:ascii="Times New Roman" w:eastAsia="Times New Roman" w:hAnsi="Times New Roman" w:cs="Times New Roman"/>
          <w:color w:val="000000"/>
          <w:sz w:val="24"/>
          <w:szCs w:val="24"/>
        </w:rPr>
        <w:t>.Д</w:t>
      </w:r>
      <w:proofErr w:type="gramEnd"/>
      <w:r w:rsidR="008B1E02" w:rsidRPr="00F2623E">
        <w:rPr>
          <w:rFonts w:ascii="Times New Roman" w:eastAsia="Times New Roman" w:hAnsi="Times New Roman" w:cs="Times New Roman"/>
          <w:color w:val="000000"/>
          <w:sz w:val="24"/>
          <w:szCs w:val="24"/>
        </w:rPr>
        <w:t>еление</w:t>
      </w:r>
      <w:proofErr w:type="spellEnd"/>
      <w:r w:rsidR="008B1E02" w:rsidRPr="00F2623E">
        <w:rPr>
          <w:rFonts w:ascii="Times New Roman" w:eastAsia="Times New Roman" w:hAnsi="Times New Roman" w:cs="Times New Roman"/>
          <w:color w:val="000000"/>
          <w:sz w:val="24"/>
          <w:szCs w:val="24"/>
        </w:rPr>
        <w:t xml:space="preserve"> по содержанию.</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Скобки. Порядок действий в числовых выражениях со </w:t>
      </w:r>
      <w:proofErr w:type="spellStart"/>
      <w:r w:rsidRPr="00F2623E">
        <w:rPr>
          <w:rFonts w:ascii="Times New Roman" w:eastAsia="Times New Roman" w:hAnsi="Times New Roman" w:cs="Times New Roman"/>
          <w:color w:val="000000"/>
          <w:sz w:val="24"/>
          <w:szCs w:val="24"/>
        </w:rPr>
        <w:t>скобками</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орядок</w:t>
      </w:r>
      <w:proofErr w:type="spellEnd"/>
      <w:r w:rsidRPr="00F2623E">
        <w:rPr>
          <w:rFonts w:ascii="Times New Roman" w:eastAsia="Times New Roman" w:hAnsi="Times New Roman" w:cs="Times New Roman"/>
          <w:color w:val="000000"/>
          <w:sz w:val="24"/>
          <w:szCs w:val="24"/>
        </w:rPr>
        <w:t xml:space="preserve"> действий в числовых выражениях без скобок, </w:t>
      </w:r>
      <w:proofErr w:type="spellStart"/>
      <w:r w:rsidRPr="00F2623E">
        <w:rPr>
          <w:rFonts w:ascii="Times New Roman" w:eastAsia="Times New Roman" w:hAnsi="Times New Roman" w:cs="Times New Roman"/>
          <w:color w:val="000000"/>
          <w:sz w:val="24"/>
          <w:szCs w:val="24"/>
        </w:rPr>
        <w:t>содержащихумножение</w:t>
      </w:r>
      <w:proofErr w:type="spellEnd"/>
      <w:r w:rsidRPr="00F2623E">
        <w:rPr>
          <w:rFonts w:ascii="Times New Roman" w:eastAsia="Times New Roman" w:hAnsi="Times New Roman" w:cs="Times New Roman"/>
          <w:color w:val="000000"/>
          <w:sz w:val="24"/>
          <w:szCs w:val="24"/>
        </w:rPr>
        <w:t xml:space="preserve"> и деление. Нахождение значения числового выражения в </w:t>
      </w:r>
      <w:proofErr w:type="spellStart"/>
      <w:r w:rsidRPr="00F2623E">
        <w:rPr>
          <w:rFonts w:ascii="Times New Roman" w:eastAsia="Times New Roman" w:hAnsi="Times New Roman" w:cs="Times New Roman"/>
          <w:color w:val="000000"/>
          <w:sz w:val="24"/>
          <w:szCs w:val="24"/>
        </w:rPr>
        <w:t>дваарифметических</w:t>
      </w:r>
      <w:proofErr w:type="spellEnd"/>
      <w:r w:rsidRPr="00F2623E">
        <w:rPr>
          <w:rFonts w:ascii="Times New Roman" w:eastAsia="Times New Roman" w:hAnsi="Times New Roman" w:cs="Times New Roman"/>
          <w:color w:val="000000"/>
          <w:sz w:val="24"/>
          <w:szCs w:val="24"/>
        </w:rPr>
        <w:t xml:space="preserve"> действия (сложение, вычитание, умножение, деление).</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Арифметические задачи</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Простыеарифметическиезадачи</w:t>
      </w:r>
      <w:proofErr w:type="gramStart"/>
      <w:r w:rsidRPr="00F2623E">
        <w:rPr>
          <w:rFonts w:ascii="Times New Roman" w:eastAsia="Times New Roman" w:hAnsi="Times New Roman" w:cs="Times New Roman"/>
          <w:color w:val="000000"/>
          <w:sz w:val="24"/>
          <w:szCs w:val="24"/>
        </w:rPr>
        <w:t>,р</w:t>
      </w:r>
      <w:proofErr w:type="gramEnd"/>
      <w:r w:rsidRPr="00F2623E">
        <w:rPr>
          <w:rFonts w:ascii="Times New Roman" w:eastAsia="Times New Roman" w:hAnsi="Times New Roman" w:cs="Times New Roman"/>
          <w:color w:val="000000"/>
          <w:sz w:val="24"/>
          <w:szCs w:val="24"/>
        </w:rPr>
        <w:t>аскрывающиесмысларифметическихдействий</w:t>
      </w:r>
      <w:r w:rsidR="003D5849" w:rsidRPr="00F2623E">
        <w:rPr>
          <w:rFonts w:ascii="Times New Roman" w:eastAsia="Times New Roman" w:hAnsi="Times New Roman" w:cs="Times New Roman"/>
          <w:color w:val="000000"/>
          <w:sz w:val="24"/>
          <w:szCs w:val="24"/>
        </w:rPr>
        <w:t xml:space="preserve"> умножения и деления: на нахождение </w:t>
      </w:r>
      <w:r w:rsidRPr="00F2623E">
        <w:rPr>
          <w:rFonts w:ascii="Times New Roman" w:eastAsia="Times New Roman" w:hAnsi="Times New Roman" w:cs="Times New Roman"/>
          <w:color w:val="000000"/>
          <w:sz w:val="24"/>
          <w:szCs w:val="24"/>
        </w:rPr>
        <w:t xml:space="preserve">произведения, частного (деление на равные части и по содержанию).Простые арифметические задачи на нахождение стоимости на </w:t>
      </w:r>
      <w:proofErr w:type="spellStart"/>
      <w:r w:rsidRPr="00F2623E">
        <w:rPr>
          <w:rFonts w:ascii="Times New Roman" w:eastAsia="Times New Roman" w:hAnsi="Times New Roman" w:cs="Times New Roman"/>
          <w:color w:val="000000"/>
          <w:sz w:val="24"/>
          <w:szCs w:val="24"/>
        </w:rPr>
        <w:t>основезависимости</w:t>
      </w:r>
      <w:proofErr w:type="spellEnd"/>
      <w:r w:rsidRPr="00F2623E">
        <w:rPr>
          <w:rFonts w:ascii="Times New Roman" w:eastAsia="Times New Roman" w:hAnsi="Times New Roman" w:cs="Times New Roman"/>
          <w:color w:val="000000"/>
          <w:sz w:val="24"/>
          <w:szCs w:val="24"/>
        </w:rPr>
        <w:t xml:space="preserve"> между ценой, количеством, стоимостью.</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Составление задач на нахождение произведения, частного (деление </w:t>
      </w:r>
      <w:proofErr w:type="spellStart"/>
      <w:r w:rsidRPr="00F2623E">
        <w:rPr>
          <w:rFonts w:ascii="Times New Roman" w:eastAsia="Times New Roman" w:hAnsi="Times New Roman" w:cs="Times New Roman"/>
          <w:color w:val="000000"/>
          <w:sz w:val="24"/>
          <w:szCs w:val="24"/>
        </w:rPr>
        <w:t>наравные</w:t>
      </w:r>
      <w:proofErr w:type="spellEnd"/>
      <w:r w:rsidRPr="00F2623E">
        <w:rPr>
          <w:rFonts w:ascii="Times New Roman" w:eastAsia="Times New Roman" w:hAnsi="Times New Roman" w:cs="Times New Roman"/>
          <w:color w:val="000000"/>
          <w:sz w:val="24"/>
          <w:szCs w:val="24"/>
        </w:rPr>
        <w:t xml:space="preserve"> части и по содержанию), стоимости по предложенному сюжету,</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готовому решению, краткой записи.</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proofErr w:type="spellStart"/>
      <w:r w:rsidRPr="00F2623E">
        <w:rPr>
          <w:rFonts w:ascii="Times New Roman" w:eastAsia="Times New Roman" w:hAnsi="Times New Roman" w:cs="Times New Roman"/>
          <w:color w:val="000000"/>
          <w:sz w:val="24"/>
          <w:szCs w:val="24"/>
        </w:rPr>
        <w:t>Составныеарифметическиезадачивдвадействи</w:t>
      </w:r>
      <w:proofErr w:type="gramStart"/>
      <w:r w:rsidRPr="00F2623E">
        <w:rPr>
          <w:rFonts w:ascii="Times New Roman" w:eastAsia="Times New Roman" w:hAnsi="Times New Roman" w:cs="Times New Roman"/>
          <w:color w:val="000000"/>
          <w:sz w:val="24"/>
          <w:szCs w:val="24"/>
        </w:rPr>
        <w:t>я</w:t>
      </w:r>
      <w:proofErr w:type="spellEnd"/>
      <w:r w:rsidRPr="00F2623E">
        <w:rPr>
          <w:rFonts w:ascii="Times New Roman" w:eastAsia="Times New Roman" w:hAnsi="Times New Roman" w:cs="Times New Roman"/>
          <w:color w:val="000000"/>
          <w:sz w:val="24"/>
          <w:szCs w:val="24"/>
        </w:rPr>
        <w:t>(</w:t>
      </w:r>
      <w:proofErr w:type="spellStart"/>
      <w:proofErr w:type="gramEnd"/>
      <w:r w:rsidRPr="00F2623E">
        <w:rPr>
          <w:rFonts w:ascii="Times New Roman" w:eastAsia="Times New Roman" w:hAnsi="Times New Roman" w:cs="Times New Roman"/>
          <w:color w:val="000000"/>
          <w:sz w:val="24"/>
          <w:szCs w:val="24"/>
        </w:rPr>
        <w:t>сложение,вычитание</w:t>
      </w:r>
      <w:proofErr w:type="spellEnd"/>
      <w:r w:rsidRPr="00F2623E">
        <w:rPr>
          <w:rFonts w:ascii="Times New Roman" w:eastAsia="Times New Roman" w:hAnsi="Times New Roman" w:cs="Times New Roman"/>
          <w:color w:val="000000"/>
          <w:sz w:val="24"/>
          <w:szCs w:val="24"/>
        </w:rPr>
        <w:t>, умножение, деление).</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Геометрический материал</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Построение отрезка, длина которого больше, меньше длины данногоотрезка</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ересечениелиний.Точкапересечения.Пересекающиесяи</w:t>
      </w:r>
    </w:p>
    <w:p w:rsidR="008B1E02" w:rsidRPr="00F2623E" w:rsidRDefault="003D5849"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w:t>
      </w:r>
      <w:r w:rsidR="008B1E02" w:rsidRPr="00F2623E">
        <w:rPr>
          <w:rFonts w:ascii="Times New Roman" w:eastAsia="Times New Roman" w:hAnsi="Times New Roman" w:cs="Times New Roman"/>
          <w:color w:val="000000"/>
          <w:sz w:val="24"/>
          <w:szCs w:val="24"/>
        </w:rPr>
        <w:t>епересекающиесялинии</w:t>
      </w:r>
      <w:proofErr w:type="gramStart"/>
      <w:r w:rsidR="008B1E02" w:rsidRPr="00F2623E">
        <w:rPr>
          <w:rFonts w:ascii="Times New Roman" w:eastAsia="Times New Roman" w:hAnsi="Times New Roman" w:cs="Times New Roman"/>
          <w:color w:val="000000"/>
          <w:sz w:val="24"/>
          <w:szCs w:val="24"/>
        </w:rPr>
        <w:t>:р</w:t>
      </w:r>
      <w:proofErr w:type="gramEnd"/>
      <w:r w:rsidR="008B1E02" w:rsidRPr="00F2623E">
        <w:rPr>
          <w:rFonts w:ascii="Times New Roman" w:eastAsia="Times New Roman" w:hAnsi="Times New Roman" w:cs="Times New Roman"/>
          <w:color w:val="000000"/>
          <w:sz w:val="24"/>
          <w:szCs w:val="24"/>
        </w:rPr>
        <w:t>аспознавание,моделированиевзаимногоположения двух прямых, кривых линий, построение.</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Многоугольник. Элементы многоугольника: углы, вершины, стороны.</w:t>
      </w:r>
    </w:p>
    <w:p w:rsidR="008B1E02" w:rsidRPr="00F2623E" w:rsidRDefault="008B1E02" w:rsidP="008B1E02">
      <w:pPr>
        <w:shd w:val="clear" w:color="auto" w:fill="FFFFFF"/>
        <w:spacing w:after="0" w:line="240" w:lineRule="auto"/>
        <w:rPr>
          <w:rFonts w:ascii="Times New Roman" w:eastAsia="Times New Roman" w:hAnsi="Times New Roman" w:cs="Times New Roman"/>
          <w:color w:val="000000"/>
          <w:sz w:val="24"/>
          <w:szCs w:val="24"/>
        </w:rPr>
      </w:pPr>
      <w:proofErr w:type="spellStart"/>
      <w:r w:rsidRPr="00F2623E">
        <w:rPr>
          <w:rFonts w:ascii="Times New Roman" w:eastAsia="Times New Roman" w:hAnsi="Times New Roman" w:cs="Times New Roman"/>
          <w:color w:val="000000"/>
          <w:sz w:val="24"/>
          <w:szCs w:val="24"/>
        </w:rPr>
        <w:t>Окружность:распознавание,называние</w:t>
      </w:r>
      <w:proofErr w:type="gramStart"/>
      <w:r w:rsidRPr="00F2623E">
        <w:rPr>
          <w:rFonts w:ascii="Times New Roman" w:eastAsia="Times New Roman" w:hAnsi="Times New Roman" w:cs="Times New Roman"/>
          <w:color w:val="000000"/>
          <w:sz w:val="24"/>
          <w:szCs w:val="24"/>
        </w:rPr>
        <w:t>.Ц</w:t>
      </w:r>
      <w:proofErr w:type="gramEnd"/>
      <w:r w:rsidRPr="00F2623E">
        <w:rPr>
          <w:rFonts w:ascii="Times New Roman" w:eastAsia="Times New Roman" w:hAnsi="Times New Roman" w:cs="Times New Roman"/>
          <w:color w:val="000000"/>
          <w:sz w:val="24"/>
          <w:szCs w:val="24"/>
        </w:rPr>
        <w:t>иркуль.Построениеокружности</w:t>
      </w:r>
      <w:proofErr w:type="spellEnd"/>
      <w:r w:rsidRPr="00F2623E">
        <w:rPr>
          <w:rFonts w:ascii="Times New Roman" w:eastAsia="Times New Roman" w:hAnsi="Times New Roman" w:cs="Times New Roman"/>
          <w:color w:val="000000"/>
          <w:sz w:val="24"/>
          <w:szCs w:val="24"/>
        </w:rPr>
        <w:t xml:space="preserve"> с помощью циркуля. Центр, радиус окружности и круга.</w:t>
      </w:r>
    </w:p>
    <w:p w:rsidR="00953514" w:rsidRPr="00F2623E" w:rsidRDefault="008B1E02" w:rsidP="003D5849">
      <w:pPr>
        <w:shd w:val="clear" w:color="auto" w:fill="FFFFFF"/>
        <w:spacing w:after="0" w:line="240" w:lineRule="auto"/>
        <w:rPr>
          <w:rFonts w:ascii="Times New Roman" w:hAnsi="Times New Roman" w:cs="Times New Roman"/>
          <w:b/>
          <w:sz w:val="24"/>
          <w:szCs w:val="24"/>
        </w:rPr>
      </w:pPr>
      <w:r w:rsidRPr="00F2623E">
        <w:rPr>
          <w:rFonts w:ascii="Times New Roman" w:eastAsia="Times New Roman" w:hAnsi="Times New Roman" w:cs="Times New Roman"/>
          <w:color w:val="000000"/>
          <w:sz w:val="24"/>
          <w:szCs w:val="24"/>
        </w:rPr>
        <w:t xml:space="preserve">Построение окружности с данным радиусом. Построение окружностей </w:t>
      </w:r>
      <w:proofErr w:type="spellStart"/>
      <w:r w:rsidRPr="00F2623E">
        <w:rPr>
          <w:rFonts w:ascii="Times New Roman" w:eastAsia="Times New Roman" w:hAnsi="Times New Roman" w:cs="Times New Roman"/>
          <w:color w:val="000000"/>
          <w:sz w:val="24"/>
          <w:szCs w:val="24"/>
        </w:rPr>
        <w:t>срадиусами</w:t>
      </w:r>
      <w:proofErr w:type="spellEnd"/>
      <w:r w:rsidRPr="00F2623E">
        <w:rPr>
          <w:rFonts w:ascii="Times New Roman" w:eastAsia="Times New Roman" w:hAnsi="Times New Roman" w:cs="Times New Roman"/>
          <w:color w:val="000000"/>
          <w:sz w:val="24"/>
          <w:szCs w:val="24"/>
        </w:rPr>
        <w:t xml:space="preserve">, </w:t>
      </w:r>
      <w:proofErr w:type="gramStart"/>
      <w:r w:rsidRPr="00F2623E">
        <w:rPr>
          <w:rFonts w:ascii="Times New Roman" w:eastAsia="Times New Roman" w:hAnsi="Times New Roman" w:cs="Times New Roman"/>
          <w:color w:val="000000"/>
          <w:sz w:val="24"/>
          <w:szCs w:val="24"/>
        </w:rPr>
        <w:t>равными</w:t>
      </w:r>
      <w:proofErr w:type="gramEnd"/>
      <w:r w:rsidRPr="00F2623E">
        <w:rPr>
          <w:rFonts w:ascii="Times New Roman" w:eastAsia="Times New Roman" w:hAnsi="Times New Roman" w:cs="Times New Roman"/>
          <w:color w:val="000000"/>
          <w:sz w:val="24"/>
          <w:szCs w:val="24"/>
        </w:rPr>
        <w:t xml:space="preserve"> по длине, разными по длине.</w:t>
      </w:r>
    </w:p>
    <w:p w:rsidR="00953514" w:rsidRPr="00F2623E" w:rsidRDefault="00953514" w:rsidP="00953514">
      <w:pPr>
        <w:pStyle w:val="a4"/>
        <w:jc w:val="center"/>
        <w:rPr>
          <w:rFonts w:ascii="Times New Roman" w:hAnsi="Times New Roman" w:cs="Times New Roman"/>
          <w:sz w:val="24"/>
          <w:szCs w:val="24"/>
        </w:rPr>
      </w:pPr>
    </w:p>
    <w:p w:rsidR="00953514" w:rsidRPr="00F2623E" w:rsidRDefault="00953514" w:rsidP="00953514">
      <w:pPr>
        <w:pStyle w:val="a4"/>
        <w:jc w:val="both"/>
        <w:rPr>
          <w:rFonts w:ascii="Times New Roman" w:hAnsi="Times New Roman" w:cs="Times New Roman"/>
          <w:sz w:val="24"/>
          <w:szCs w:val="24"/>
        </w:rPr>
      </w:pPr>
    </w:p>
    <w:p w:rsidR="00953514" w:rsidRPr="00F2623E" w:rsidRDefault="00953514" w:rsidP="00953514">
      <w:pPr>
        <w:pStyle w:val="a4"/>
        <w:jc w:val="center"/>
        <w:rPr>
          <w:rFonts w:ascii="Times New Roman" w:hAnsi="Times New Roman" w:cs="Times New Roman"/>
          <w:b/>
          <w:sz w:val="24"/>
          <w:szCs w:val="24"/>
        </w:rPr>
      </w:pPr>
      <w:r w:rsidRPr="00F2623E">
        <w:rPr>
          <w:rFonts w:ascii="Times New Roman" w:hAnsi="Times New Roman" w:cs="Times New Roman"/>
          <w:b/>
          <w:sz w:val="24"/>
          <w:szCs w:val="24"/>
        </w:rPr>
        <w:t>ОСНОВНЫЕ ТРЕБОВАНИЯ К ЗНАНИЯМ И УМЕНИЯМ УЧАЩИХСЯ</w:t>
      </w:r>
    </w:p>
    <w:p w:rsidR="00953514" w:rsidRPr="00F2623E" w:rsidRDefault="00953514" w:rsidP="00953514">
      <w:pPr>
        <w:pStyle w:val="a4"/>
        <w:jc w:val="both"/>
        <w:rPr>
          <w:rFonts w:ascii="Times New Roman" w:hAnsi="Times New Roman" w:cs="Times New Roman"/>
          <w:sz w:val="24"/>
          <w:szCs w:val="24"/>
        </w:rPr>
      </w:pPr>
    </w:p>
    <w:p w:rsidR="00727B91" w:rsidRPr="00F2623E" w:rsidRDefault="00727B91" w:rsidP="00727B91">
      <w:pPr>
        <w:shd w:val="clear" w:color="auto" w:fill="FFFFFF"/>
        <w:rPr>
          <w:rFonts w:ascii="Times New Roman" w:eastAsia="Times New Roman" w:hAnsi="Times New Roman" w:cs="Times New Roman"/>
          <w:b/>
          <w:color w:val="000000"/>
          <w:sz w:val="24"/>
          <w:szCs w:val="24"/>
        </w:rPr>
      </w:pPr>
      <w:r w:rsidRPr="00F2623E">
        <w:rPr>
          <w:rFonts w:ascii="Times New Roman" w:eastAsia="Times New Roman" w:hAnsi="Times New Roman" w:cs="Times New Roman"/>
          <w:b/>
          <w:color w:val="000000"/>
          <w:sz w:val="24"/>
          <w:szCs w:val="24"/>
        </w:rPr>
        <w:t xml:space="preserve">У </w:t>
      </w:r>
      <w:proofErr w:type="gramStart"/>
      <w:r w:rsidRPr="00F2623E">
        <w:rPr>
          <w:rFonts w:ascii="Times New Roman" w:eastAsia="Times New Roman" w:hAnsi="Times New Roman" w:cs="Times New Roman"/>
          <w:b/>
          <w:color w:val="000000"/>
          <w:sz w:val="24"/>
          <w:szCs w:val="24"/>
        </w:rPr>
        <w:t>обучающегося</w:t>
      </w:r>
      <w:proofErr w:type="gramEnd"/>
      <w:r w:rsidRPr="00F2623E">
        <w:rPr>
          <w:rFonts w:ascii="Times New Roman" w:eastAsia="Times New Roman" w:hAnsi="Times New Roman" w:cs="Times New Roman"/>
          <w:b/>
          <w:color w:val="000000"/>
          <w:sz w:val="24"/>
          <w:szCs w:val="24"/>
        </w:rPr>
        <w:t xml:space="preserve"> будут сформированы:</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освоение социальной роли </w:t>
      </w:r>
      <w:proofErr w:type="gramStart"/>
      <w:r w:rsidRPr="00F2623E">
        <w:rPr>
          <w:rFonts w:ascii="Times New Roman" w:eastAsia="Times New Roman" w:hAnsi="Times New Roman" w:cs="Times New Roman"/>
          <w:color w:val="000000"/>
          <w:sz w:val="24"/>
          <w:szCs w:val="24"/>
        </w:rPr>
        <w:t>обучающегося</w:t>
      </w:r>
      <w:proofErr w:type="gramEnd"/>
      <w:r w:rsidRPr="00F2623E">
        <w:rPr>
          <w:rFonts w:ascii="Times New Roman" w:eastAsia="Times New Roman" w:hAnsi="Times New Roman" w:cs="Times New Roman"/>
          <w:color w:val="000000"/>
          <w:sz w:val="24"/>
          <w:szCs w:val="24"/>
        </w:rPr>
        <w:t xml:space="preserve">, элементарные </w:t>
      </w:r>
      <w:proofErr w:type="spellStart"/>
      <w:r w:rsidRPr="00F2623E">
        <w:rPr>
          <w:rFonts w:ascii="Times New Roman" w:eastAsia="Times New Roman" w:hAnsi="Times New Roman" w:cs="Times New Roman"/>
          <w:color w:val="000000"/>
          <w:sz w:val="24"/>
          <w:szCs w:val="24"/>
        </w:rPr>
        <w:t>проявлениямотивов</w:t>
      </w:r>
      <w:proofErr w:type="spellEnd"/>
      <w:r w:rsidRPr="00F2623E">
        <w:rPr>
          <w:rFonts w:ascii="Times New Roman" w:eastAsia="Times New Roman" w:hAnsi="Times New Roman" w:cs="Times New Roman"/>
          <w:color w:val="000000"/>
          <w:sz w:val="24"/>
          <w:szCs w:val="24"/>
        </w:rPr>
        <w:t xml:space="preserve"> учебной деятельности на уроке математики;</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участвовать в диалоге с учителем и сверстниками на </w:t>
      </w:r>
      <w:proofErr w:type="spellStart"/>
      <w:r w:rsidRPr="00F2623E">
        <w:rPr>
          <w:rFonts w:ascii="Times New Roman" w:eastAsia="Times New Roman" w:hAnsi="Times New Roman" w:cs="Times New Roman"/>
          <w:color w:val="000000"/>
          <w:sz w:val="24"/>
          <w:szCs w:val="24"/>
        </w:rPr>
        <w:t>урокематематики</w:t>
      </w:r>
      <w:proofErr w:type="gramStart"/>
      <w:r w:rsidRPr="00F2623E">
        <w:rPr>
          <w:rFonts w:ascii="Times New Roman" w:eastAsia="Times New Roman" w:hAnsi="Times New Roman" w:cs="Times New Roman"/>
          <w:color w:val="000000"/>
          <w:sz w:val="24"/>
          <w:szCs w:val="24"/>
        </w:rPr>
        <w:t>,с</w:t>
      </w:r>
      <w:proofErr w:type="gramEnd"/>
      <w:r w:rsidRPr="00F2623E">
        <w:rPr>
          <w:rFonts w:ascii="Times New Roman" w:eastAsia="Times New Roman" w:hAnsi="Times New Roman" w:cs="Times New Roman"/>
          <w:color w:val="000000"/>
          <w:sz w:val="24"/>
          <w:szCs w:val="24"/>
        </w:rPr>
        <w:t>использованиемвсобственнойречиматематической</w:t>
      </w:r>
      <w:proofErr w:type="spellEnd"/>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терминологии;</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w:t>
      </w:r>
      <w:proofErr w:type="spellStart"/>
      <w:r w:rsidRPr="00F2623E">
        <w:rPr>
          <w:rFonts w:ascii="Times New Roman" w:eastAsia="Times New Roman" w:hAnsi="Times New Roman" w:cs="Times New Roman"/>
          <w:color w:val="000000"/>
          <w:sz w:val="24"/>
          <w:szCs w:val="24"/>
        </w:rPr>
        <w:t>элементарныенавыкимежличностноговзаимодействияпривыполнении</w:t>
      </w:r>
      <w:proofErr w:type="spellEnd"/>
      <w:r w:rsidRPr="00F2623E">
        <w:rPr>
          <w:rFonts w:ascii="Times New Roman" w:eastAsia="Times New Roman" w:hAnsi="Times New Roman" w:cs="Times New Roman"/>
          <w:color w:val="000000"/>
          <w:sz w:val="24"/>
          <w:szCs w:val="24"/>
        </w:rPr>
        <w:t xml:space="preserve"> группой отдельных видов деятельности на уроке математики</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 помощью учителя), оказания помощи одноклассникам в учебной ситуации;</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элементарные навыки организации собственной деятельности </w:t>
      </w:r>
      <w:proofErr w:type="spellStart"/>
      <w:r w:rsidRPr="00F2623E">
        <w:rPr>
          <w:rFonts w:ascii="Times New Roman" w:eastAsia="Times New Roman" w:hAnsi="Times New Roman" w:cs="Times New Roman"/>
          <w:color w:val="000000"/>
          <w:sz w:val="24"/>
          <w:szCs w:val="24"/>
        </w:rPr>
        <w:t>повыполнению</w:t>
      </w:r>
      <w:proofErr w:type="spellEnd"/>
      <w:r w:rsidRPr="00F2623E">
        <w:rPr>
          <w:rFonts w:ascii="Times New Roman" w:eastAsia="Times New Roman" w:hAnsi="Times New Roman" w:cs="Times New Roman"/>
          <w:color w:val="000000"/>
          <w:sz w:val="24"/>
          <w:szCs w:val="24"/>
        </w:rPr>
        <w:t xml:space="preserve"> знакомой математической операции (учебного задания), </w:t>
      </w:r>
      <w:proofErr w:type="spellStart"/>
      <w:r w:rsidRPr="00F2623E">
        <w:rPr>
          <w:rFonts w:ascii="Times New Roman" w:eastAsia="Times New Roman" w:hAnsi="Times New Roman" w:cs="Times New Roman"/>
          <w:color w:val="000000"/>
          <w:sz w:val="24"/>
          <w:szCs w:val="24"/>
        </w:rPr>
        <w:t>новойматематической</w:t>
      </w:r>
      <w:proofErr w:type="spellEnd"/>
      <w:r w:rsidRPr="00F2623E">
        <w:rPr>
          <w:rFonts w:ascii="Times New Roman" w:eastAsia="Times New Roman" w:hAnsi="Times New Roman" w:cs="Times New Roman"/>
          <w:color w:val="000000"/>
          <w:sz w:val="24"/>
          <w:szCs w:val="24"/>
        </w:rPr>
        <w:t xml:space="preserve"> операции (учебного задания) – на основе </w:t>
      </w:r>
      <w:proofErr w:type="spellStart"/>
      <w:r w:rsidRPr="00F2623E">
        <w:rPr>
          <w:rFonts w:ascii="Times New Roman" w:eastAsia="Times New Roman" w:hAnsi="Times New Roman" w:cs="Times New Roman"/>
          <w:color w:val="000000"/>
          <w:sz w:val="24"/>
          <w:szCs w:val="24"/>
        </w:rPr>
        <w:t>пошаговойинструкции</w:t>
      </w:r>
      <w:proofErr w:type="spellEnd"/>
      <w:r w:rsidRPr="00F2623E">
        <w:rPr>
          <w:rFonts w:ascii="Times New Roman" w:eastAsia="Times New Roman" w:hAnsi="Times New Roman" w:cs="Times New Roman"/>
          <w:color w:val="000000"/>
          <w:sz w:val="24"/>
          <w:szCs w:val="24"/>
        </w:rPr>
        <w:t>;</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навыки работы с учебником математики (под руководством учителя);</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понимание математических знаков, символов, условных </w:t>
      </w:r>
      <w:proofErr w:type="spellStart"/>
      <w:r w:rsidRPr="00F2623E">
        <w:rPr>
          <w:rFonts w:ascii="Times New Roman" w:eastAsia="Times New Roman" w:hAnsi="Times New Roman" w:cs="Times New Roman"/>
          <w:color w:val="000000"/>
          <w:sz w:val="24"/>
          <w:szCs w:val="24"/>
        </w:rPr>
        <w:t>обозначений</w:t>
      </w:r>
      <w:proofErr w:type="gramStart"/>
      <w:r w:rsidRPr="00F2623E">
        <w:rPr>
          <w:rFonts w:ascii="Times New Roman" w:eastAsia="Times New Roman" w:hAnsi="Times New Roman" w:cs="Times New Roman"/>
          <w:color w:val="000000"/>
          <w:sz w:val="24"/>
          <w:szCs w:val="24"/>
        </w:rPr>
        <w:t>,с</w:t>
      </w:r>
      <w:proofErr w:type="gramEnd"/>
      <w:r w:rsidRPr="00F2623E">
        <w:rPr>
          <w:rFonts w:ascii="Times New Roman" w:eastAsia="Times New Roman" w:hAnsi="Times New Roman" w:cs="Times New Roman"/>
          <w:color w:val="000000"/>
          <w:sz w:val="24"/>
          <w:szCs w:val="24"/>
        </w:rPr>
        <w:t>одержащихся</w:t>
      </w:r>
      <w:proofErr w:type="spellEnd"/>
      <w:r w:rsidRPr="00F2623E">
        <w:rPr>
          <w:rFonts w:ascii="Times New Roman" w:eastAsia="Times New Roman" w:hAnsi="Times New Roman" w:cs="Times New Roman"/>
          <w:color w:val="000000"/>
          <w:sz w:val="24"/>
          <w:szCs w:val="24"/>
        </w:rPr>
        <w:t xml:space="preserve"> в учебнике математики и иных дидактических материалах;</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умение использовать их при организации практической деятельности;</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корригировать собственную деятельность в соответствии </w:t>
      </w:r>
      <w:proofErr w:type="spellStart"/>
      <w:r w:rsidRPr="00F2623E">
        <w:rPr>
          <w:rFonts w:ascii="Times New Roman" w:eastAsia="Times New Roman" w:hAnsi="Times New Roman" w:cs="Times New Roman"/>
          <w:color w:val="000000"/>
          <w:sz w:val="24"/>
          <w:szCs w:val="24"/>
        </w:rPr>
        <w:t>свысказанным</w:t>
      </w:r>
      <w:proofErr w:type="spellEnd"/>
      <w:r w:rsidRPr="00F2623E">
        <w:rPr>
          <w:rFonts w:ascii="Times New Roman" w:eastAsia="Times New Roman" w:hAnsi="Times New Roman" w:cs="Times New Roman"/>
          <w:color w:val="000000"/>
          <w:sz w:val="24"/>
          <w:szCs w:val="24"/>
        </w:rPr>
        <w:t xml:space="preserve"> замечанием, оказанной помощью, элементарной самооценкой</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результатов выполнения учебного задания;</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первичное элементарное понимание (на практическом уровне) </w:t>
      </w:r>
      <w:proofErr w:type="spellStart"/>
      <w:r w:rsidRPr="00F2623E">
        <w:rPr>
          <w:rFonts w:ascii="Times New Roman" w:eastAsia="Times New Roman" w:hAnsi="Times New Roman" w:cs="Times New Roman"/>
          <w:color w:val="000000"/>
          <w:sz w:val="24"/>
          <w:szCs w:val="24"/>
        </w:rPr>
        <w:t>связиматематических</w:t>
      </w:r>
      <w:proofErr w:type="spellEnd"/>
      <w:r w:rsidRPr="00F2623E">
        <w:rPr>
          <w:rFonts w:ascii="Times New Roman" w:eastAsia="Times New Roman" w:hAnsi="Times New Roman" w:cs="Times New Roman"/>
          <w:color w:val="000000"/>
          <w:sz w:val="24"/>
          <w:szCs w:val="24"/>
        </w:rPr>
        <w:t xml:space="preserve"> знаний с некоторыми жизненными ситуациями, умение</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применять математические знания для решения отдельных жизненных зада</w:t>
      </w:r>
      <w:proofErr w:type="gramStart"/>
      <w:r w:rsidRPr="00F2623E">
        <w:rPr>
          <w:rFonts w:ascii="Times New Roman" w:eastAsia="Times New Roman" w:hAnsi="Times New Roman" w:cs="Times New Roman"/>
          <w:color w:val="000000"/>
          <w:sz w:val="24"/>
          <w:szCs w:val="24"/>
        </w:rPr>
        <w:t>ч(</w:t>
      </w:r>
      <w:proofErr w:type="gramEnd"/>
      <w:r w:rsidRPr="00F2623E">
        <w:rPr>
          <w:rFonts w:ascii="Times New Roman" w:eastAsia="Times New Roman" w:hAnsi="Times New Roman" w:cs="Times New Roman"/>
          <w:color w:val="000000"/>
          <w:sz w:val="24"/>
          <w:szCs w:val="24"/>
        </w:rPr>
        <w:t xml:space="preserve">расчет общей стоимости покупки, сдачи, определение времени по </w:t>
      </w:r>
      <w:proofErr w:type="spellStart"/>
      <w:r w:rsidRPr="00F2623E">
        <w:rPr>
          <w:rFonts w:ascii="Times New Roman" w:eastAsia="Times New Roman" w:hAnsi="Times New Roman" w:cs="Times New Roman"/>
          <w:color w:val="000000"/>
          <w:sz w:val="24"/>
          <w:szCs w:val="24"/>
        </w:rPr>
        <w:t>часам,умение</w:t>
      </w:r>
      <w:proofErr w:type="spellEnd"/>
      <w:r w:rsidRPr="00F2623E">
        <w:rPr>
          <w:rFonts w:ascii="Times New Roman" w:eastAsia="Times New Roman" w:hAnsi="Times New Roman" w:cs="Times New Roman"/>
          <w:color w:val="000000"/>
          <w:sz w:val="24"/>
          <w:szCs w:val="24"/>
        </w:rPr>
        <w:t xml:space="preserve"> пользоваться календарем и пр.);</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w:t>
      </w:r>
      <w:proofErr w:type="spellStart"/>
      <w:r w:rsidRPr="00F2623E">
        <w:rPr>
          <w:rFonts w:ascii="Times New Roman" w:eastAsia="Times New Roman" w:hAnsi="Times New Roman" w:cs="Times New Roman"/>
          <w:color w:val="000000"/>
          <w:sz w:val="24"/>
          <w:szCs w:val="24"/>
        </w:rPr>
        <w:t>отдельныеначальныепредставленияосемейныхценностях</w:t>
      </w:r>
      <w:proofErr w:type="gramStart"/>
      <w:r w:rsidRPr="00F2623E">
        <w:rPr>
          <w:rFonts w:ascii="Times New Roman" w:eastAsia="Times New Roman" w:hAnsi="Times New Roman" w:cs="Times New Roman"/>
          <w:color w:val="000000"/>
          <w:sz w:val="24"/>
          <w:szCs w:val="24"/>
        </w:rPr>
        <w:t>,б</w:t>
      </w:r>
      <w:proofErr w:type="gramEnd"/>
      <w:r w:rsidRPr="00F2623E">
        <w:rPr>
          <w:rFonts w:ascii="Times New Roman" w:eastAsia="Times New Roman" w:hAnsi="Times New Roman" w:cs="Times New Roman"/>
          <w:color w:val="000000"/>
          <w:sz w:val="24"/>
          <w:szCs w:val="24"/>
        </w:rPr>
        <w:t>ережном</w:t>
      </w:r>
      <w:proofErr w:type="spellEnd"/>
      <w:r w:rsidRPr="00F2623E">
        <w:rPr>
          <w:rFonts w:ascii="Times New Roman" w:eastAsia="Times New Roman" w:hAnsi="Times New Roman" w:cs="Times New Roman"/>
          <w:color w:val="000000"/>
          <w:sz w:val="24"/>
          <w:szCs w:val="24"/>
        </w:rPr>
        <w:t xml:space="preserve"> отношении к природе, своему здоровью, безопасном поведении в</w:t>
      </w:r>
    </w:p>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color w:val="000000"/>
          <w:sz w:val="24"/>
          <w:szCs w:val="24"/>
        </w:rPr>
        <w:t>помещении</w:t>
      </w:r>
      <w:proofErr w:type="gramEnd"/>
      <w:r w:rsidRPr="00F2623E">
        <w:rPr>
          <w:rFonts w:ascii="Times New Roman" w:eastAsia="Times New Roman" w:hAnsi="Times New Roman" w:cs="Times New Roman"/>
          <w:color w:val="000000"/>
          <w:sz w:val="24"/>
          <w:szCs w:val="24"/>
        </w:rPr>
        <w:t xml:space="preserve"> и на улице.</w:t>
      </w:r>
    </w:p>
    <w:p w:rsidR="00FF4CA9" w:rsidRPr="00F2623E" w:rsidRDefault="00FF4CA9"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FF4CA9" w:rsidRPr="00F2623E" w:rsidRDefault="00FF4CA9"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FF4CA9" w:rsidRPr="00F2623E" w:rsidRDefault="00FF4CA9"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615CDE" w:rsidRPr="00F2623E" w:rsidRDefault="00615CDE"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615CDE" w:rsidRPr="00F2623E" w:rsidRDefault="00615CDE"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615CDE" w:rsidRPr="00F2623E" w:rsidRDefault="00615CDE"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615CDE" w:rsidRPr="00F2623E" w:rsidRDefault="00615CDE" w:rsidP="00FF4CA9">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FF4CA9" w:rsidRPr="00F2623E" w:rsidRDefault="00FF4CA9" w:rsidP="00FF4CA9">
      <w:pPr>
        <w:shd w:val="clear" w:color="auto" w:fill="FFFFFF"/>
        <w:spacing w:after="0" w:line="240" w:lineRule="auto"/>
        <w:jc w:val="center"/>
        <w:rPr>
          <w:rFonts w:ascii="Times New Roman" w:eastAsia="Times New Roman" w:hAnsi="Times New Roman" w:cs="Times New Roman"/>
          <w:b/>
          <w:color w:val="000000"/>
          <w:sz w:val="24"/>
          <w:szCs w:val="24"/>
        </w:rPr>
      </w:pPr>
      <w:r w:rsidRPr="00F2623E">
        <w:rPr>
          <w:rFonts w:ascii="Times New Roman" w:hAnsi="Times New Roman" w:cs="Times New Roman"/>
          <w:b/>
          <w:color w:val="000000"/>
          <w:sz w:val="24"/>
          <w:szCs w:val="24"/>
          <w:shd w:val="clear" w:color="auto" w:fill="FFFFFF"/>
        </w:rPr>
        <w:lastRenderedPageBreak/>
        <w:t>Планируемые предметные результаты</w:t>
      </w:r>
    </w:p>
    <w:tbl>
      <w:tblPr>
        <w:tblStyle w:val="a5"/>
        <w:tblW w:w="0" w:type="auto"/>
        <w:tblLook w:val="04A0"/>
      </w:tblPr>
      <w:tblGrid>
        <w:gridCol w:w="7807"/>
        <w:gridCol w:w="7807"/>
      </w:tblGrid>
      <w:tr w:rsidR="00D75711" w:rsidRPr="00F2623E" w:rsidTr="00D75711">
        <w:tc>
          <w:tcPr>
            <w:tcW w:w="7807" w:type="dxa"/>
          </w:tcPr>
          <w:p w:rsidR="00D75711" w:rsidRPr="00F2623E" w:rsidRDefault="00D75711" w:rsidP="0021438B">
            <w:pPr>
              <w:jc w:val="center"/>
              <w:rPr>
                <w:rFonts w:ascii="Times New Roman" w:eastAsia="Times New Roman" w:hAnsi="Times New Roman" w:cs="Times New Roman"/>
                <w:b/>
                <w:i/>
                <w:color w:val="000000"/>
                <w:sz w:val="24"/>
                <w:szCs w:val="24"/>
              </w:rPr>
            </w:pPr>
            <w:r w:rsidRPr="00F2623E">
              <w:rPr>
                <w:rFonts w:ascii="Times New Roman" w:hAnsi="Times New Roman" w:cs="Times New Roman"/>
                <w:b/>
                <w:i/>
                <w:color w:val="000000"/>
                <w:sz w:val="24"/>
                <w:szCs w:val="24"/>
                <w:shd w:val="clear" w:color="auto" w:fill="FFFFFF"/>
              </w:rPr>
              <w:t>Минимальный уровень</w:t>
            </w:r>
          </w:p>
        </w:tc>
        <w:tc>
          <w:tcPr>
            <w:tcW w:w="7807" w:type="dxa"/>
          </w:tcPr>
          <w:p w:rsidR="00D75711" w:rsidRPr="00F2623E" w:rsidRDefault="00D75711" w:rsidP="0021438B">
            <w:pPr>
              <w:jc w:val="center"/>
              <w:rPr>
                <w:rFonts w:ascii="Times New Roman" w:eastAsia="Times New Roman" w:hAnsi="Times New Roman" w:cs="Times New Roman"/>
                <w:b/>
                <w:i/>
                <w:color w:val="000000"/>
                <w:sz w:val="24"/>
                <w:szCs w:val="24"/>
              </w:rPr>
            </w:pPr>
            <w:r w:rsidRPr="00F2623E">
              <w:rPr>
                <w:rFonts w:ascii="Times New Roman" w:hAnsi="Times New Roman" w:cs="Times New Roman"/>
                <w:b/>
                <w:i/>
                <w:color w:val="000000"/>
                <w:sz w:val="24"/>
                <w:szCs w:val="24"/>
                <w:shd w:val="clear" w:color="auto" w:fill="FFFFFF"/>
              </w:rPr>
              <w:t>Достаточный уровень</w:t>
            </w:r>
          </w:p>
        </w:tc>
      </w:tr>
      <w:tr w:rsidR="00D75711" w:rsidRPr="00F2623E" w:rsidTr="009B5EC8">
        <w:tc>
          <w:tcPr>
            <w:tcW w:w="15614" w:type="dxa"/>
            <w:gridSpan w:val="2"/>
          </w:tcPr>
          <w:p w:rsidR="00D75711" w:rsidRPr="00F2623E" w:rsidRDefault="00D75711" w:rsidP="00D75711">
            <w:pPr>
              <w:jc w:val="center"/>
              <w:rPr>
                <w:rFonts w:ascii="Times New Roman" w:eastAsia="Times New Roman" w:hAnsi="Times New Roman" w:cs="Times New Roman"/>
                <w:b/>
                <w:color w:val="000000"/>
                <w:sz w:val="24"/>
                <w:szCs w:val="24"/>
              </w:rPr>
            </w:pPr>
            <w:r w:rsidRPr="00F2623E">
              <w:rPr>
                <w:rFonts w:ascii="Times New Roman" w:hAnsi="Times New Roman" w:cs="Times New Roman"/>
                <w:b/>
                <w:color w:val="000000"/>
                <w:sz w:val="24"/>
                <w:szCs w:val="24"/>
                <w:shd w:val="clear" w:color="auto" w:fill="FFFFFF"/>
              </w:rPr>
              <w:t>Нумерация</w:t>
            </w:r>
          </w:p>
        </w:tc>
      </w:tr>
      <w:tr w:rsidR="00D75711" w:rsidRPr="00F2623E" w:rsidTr="00D75711">
        <w:tc>
          <w:tcPr>
            <w:tcW w:w="7807" w:type="dxa"/>
          </w:tcPr>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знание числового ряда в пределах100 в прямом порядке;</w:t>
            </w:r>
          </w:p>
          <w:p w:rsidR="00D75711" w:rsidRPr="00F2623E" w:rsidRDefault="00D75711" w:rsidP="00D75711">
            <w:pPr>
              <w:shd w:val="clear" w:color="auto" w:fill="FFFFFF"/>
              <w:rPr>
                <w:rFonts w:ascii="Times New Roman" w:eastAsia="Times New Roman" w:hAnsi="Times New Roman" w:cs="Times New Roman"/>
                <w:color w:val="000000"/>
                <w:sz w:val="24"/>
                <w:szCs w:val="24"/>
              </w:rPr>
            </w:pP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осуществление счета в пределах100, присчитывая по 1, 10; счета</w:t>
            </w: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равными числовыми группами по 2 </w:t>
            </w:r>
            <w:proofErr w:type="spellStart"/>
            <w:r w:rsidRPr="00F2623E">
              <w:rPr>
                <w:rFonts w:ascii="Times New Roman" w:eastAsia="Times New Roman" w:hAnsi="Times New Roman" w:cs="Times New Roman"/>
                <w:color w:val="000000"/>
                <w:sz w:val="24"/>
                <w:szCs w:val="24"/>
              </w:rPr>
              <w:t>впределах</w:t>
            </w:r>
            <w:proofErr w:type="spellEnd"/>
            <w:r w:rsidRPr="00F2623E">
              <w:rPr>
                <w:rFonts w:ascii="Times New Roman" w:eastAsia="Times New Roman" w:hAnsi="Times New Roman" w:cs="Times New Roman"/>
                <w:color w:val="000000"/>
                <w:sz w:val="24"/>
                <w:szCs w:val="24"/>
              </w:rPr>
              <w:t xml:space="preserve"> 20;</w:t>
            </w:r>
          </w:p>
          <w:p w:rsidR="00ED7EE2" w:rsidRPr="00F2623E" w:rsidRDefault="00ED7EE2" w:rsidP="00D75711">
            <w:pPr>
              <w:shd w:val="clear" w:color="auto" w:fill="FFFFFF"/>
              <w:rPr>
                <w:rFonts w:ascii="Times New Roman" w:eastAsia="Times New Roman" w:hAnsi="Times New Roman" w:cs="Times New Roman"/>
                <w:color w:val="000000"/>
                <w:sz w:val="24"/>
                <w:szCs w:val="24"/>
              </w:rPr>
            </w:pP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откладывание (моделирование</w:t>
            </w:r>
            <w:proofErr w:type="gramStart"/>
            <w:r w:rsidRPr="00F2623E">
              <w:rPr>
                <w:rFonts w:ascii="Times New Roman" w:eastAsia="Times New Roman" w:hAnsi="Times New Roman" w:cs="Times New Roman"/>
                <w:color w:val="000000"/>
                <w:sz w:val="24"/>
                <w:szCs w:val="24"/>
              </w:rPr>
              <w:t>)ч</w:t>
            </w:r>
            <w:proofErr w:type="gramEnd"/>
            <w:r w:rsidRPr="00F2623E">
              <w:rPr>
                <w:rFonts w:ascii="Times New Roman" w:eastAsia="Times New Roman" w:hAnsi="Times New Roman" w:cs="Times New Roman"/>
                <w:color w:val="000000"/>
                <w:sz w:val="24"/>
                <w:szCs w:val="24"/>
              </w:rPr>
              <w:t xml:space="preserve">исел в пределах 100с использованием счетного материала на основе знания их </w:t>
            </w:r>
            <w:proofErr w:type="spellStart"/>
            <w:r w:rsidRPr="00F2623E">
              <w:rPr>
                <w:rFonts w:ascii="Times New Roman" w:eastAsia="Times New Roman" w:hAnsi="Times New Roman" w:cs="Times New Roman"/>
                <w:color w:val="000000"/>
                <w:sz w:val="24"/>
                <w:szCs w:val="24"/>
              </w:rPr>
              <w:t>десятичногосостава</w:t>
            </w:r>
            <w:proofErr w:type="spellEnd"/>
            <w:r w:rsidRPr="00F2623E">
              <w:rPr>
                <w:rFonts w:ascii="Times New Roman" w:eastAsia="Times New Roman" w:hAnsi="Times New Roman" w:cs="Times New Roman"/>
                <w:color w:val="000000"/>
                <w:sz w:val="24"/>
                <w:szCs w:val="24"/>
              </w:rPr>
              <w:t xml:space="preserve"> (с помощью учителя);</w:t>
            </w:r>
          </w:p>
          <w:p w:rsidR="00D75711" w:rsidRPr="00F2623E" w:rsidRDefault="00D75711" w:rsidP="0021438B">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сравнивать числа </w:t>
            </w:r>
            <w:proofErr w:type="spellStart"/>
            <w:r w:rsidRPr="00F2623E">
              <w:rPr>
                <w:rFonts w:ascii="Times New Roman" w:eastAsia="Times New Roman" w:hAnsi="Times New Roman" w:cs="Times New Roman"/>
                <w:color w:val="000000"/>
                <w:sz w:val="24"/>
                <w:szCs w:val="24"/>
              </w:rPr>
              <w:t>впределах</w:t>
            </w:r>
            <w:proofErr w:type="spellEnd"/>
            <w:r w:rsidRPr="00F2623E">
              <w:rPr>
                <w:rFonts w:ascii="Times New Roman" w:eastAsia="Times New Roman" w:hAnsi="Times New Roman" w:cs="Times New Roman"/>
                <w:color w:val="000000"/>
                <w:sz w:val="24"/>
                <w:szCs w:val="24"/>
              </w:rPr>
              <w:t xml:space="preserve"> 100</w:t>
            </w:r>
          </w:p>
        </w:tc>
        <w:tc>
          <w:tcPr>
            <w:tcW w:w="7807" w:type="dxa"/>
          </w:tcPr>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знание числового ряда в пределах100 в прямом и обратном порядке; о</w:t>
            </w:r>
          </w:p>
          <w:p w:rsidR="00D75711" w:rsidRPr="00F2623E" w:rsidRDefault="00D75711" w:rsidP="00D75711">
            <w:pPr>
              <w:shd w:val="clear" w:color="auto" w:fill="FFFFFF"/>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color w:val="000000"/>
                <w:sz w:val="24"/>
                <w:szCs w:val="24"/>
              </w:rPr>
              <w:t>месте</w:t>
            </w:r>
            <w:proofErr w:type="gramEnd"/>
            <w:r w:rsidRPr="00F2623E">
              <w:rPr>
                <w:rFonts w:ascii="Times New Roman" w:eastAsia="Times New Roman" w:hAnsi="Times New Roman" w:cs="Times New Roman"/>
                <w:color w:val="000000"/>
                <w:sz w:val="24"/>
                <w:szCs w:val="24"/>
              </w:rPr>
              <w:t xml:space="preserve"> каждого числа в числовом </w:t>
            </w:r>
            <w:proofErr w:type="spellStart"/>
            <w:r w:rsidRPr="00F2623E">
              <w:rPr>
                <w:rFonts w:ascii="Times New Roman" w:eastAsia="Times New Roman" w:hAnsi="Times New Roman" w:cs="Times New Roman"/>
                <w:color w:val="000000"/>
                <w:sz w:val="24"/>
                <w:szCs w:val="24"/>
              </w:rPr>
              <w:t>рядув</w:t>
            </w:r>
            <w:proofErr w:type="spellEnd"/>
            <w:r w:rsidRPr="00F2623E">
              <w:rPr>
                <w:rFonts w:ascii="Times New Roman" w:eastAsia="Times New Roman" w:hAnsi="Times New Roman" w:cs="Times New Roman"/>
                <w:color w:val="000000"/>
                <w:sz w:val="24"/>
                <w:szCs w:val="24"/>
              </w:rPr>
              <w:t xml:space="preserve"> пределах 100;</w:t>
            </w: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осуществление счета в пределах100, присчитывая, отсчитывая </w:t>
            </w:r>
            <w:proofErr w:type="spellStart"/>
            <w:proofErr w:type="gramStart"/>
            <w:r w:rsidRPr="00F2623E">
              <w:rPr>
                <w:rFonts w:ascii="Times New Roman" w:eastAsia="Times New Roman" w:hAnsi="Times New Roman" w:cs="Times New Roman"/>
                <w:color w:val="000000"/>
                <w:sz w:val="24"/>
                <w:szCs w:val="24"/>
              </w:rPr>
              <w:t>п</w:t>
            </w:r>
            <w:proofErr w:type="spellEnd"/>
            <w:proofErr w:type="gramEnd"/>
            <w:r w:rsidRPr="00F2623E">
              <w:rPr>
                <w:rFonts w:ascii="Times New Roman" w:eastAsia="Times New Roman" w:hAnsi="Times New Roman" w:cs="Times New Roman"/>
                <w:color w:val="000000"/>
                <w:sz w:val="24"/>
                <w:szCs w:val="24"/>
              </w:rPr>
              <w:t xml:space="preserve"> 1, 10;</w:t>
            </w: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счета в пределах 20, </w:t>
            </w:r>
            <w:proofErr w:type="spellStart"/>
            <w:r w:rsidRPr="00F2623E">
              <w:rPr>
                <w:rFonts w:ascii="Times New Roman" w:eastAsia="Times New Roman" w:hAnsi="Times New Roman" w:cs="Times New Roman"/>
                <w:color w:val="000000"/>
                <w:sz w:val="24"/>
                <w:szCs w:val="24"/>
              </w:rPr>
              <w:t>присчитывая</w:t>
            </w:r>
            <w:proofErr w:type="gramStart"/>
            <w:r w:rsidRPr="00F2623E">
              <w:rPr>
                <w:rFonts w:ascii="Times New Roman" w:eastAsia="Times New Roman" w:hAnsi="Times New Roman" w:cs="Times New Roman"/>
                <w:color w:val="000000"/>
                <w:sz w:val="24"/>
                <w:szCs w:val="24"/>
              </w:rPr>
              <w:t>,о</w:t>
            </w:r>
            <w:proofErr w:type="gramEnd"/>
            <w:r w:rsidRPr="00F2623E">
              <w:rPr>
                <w:rFonts w:ascii="Times New Roman" w:eastAsia="Times New Roman" w:hAnsi="Times New Roman" w:cs="Times New Roman"/>
                <w:color w:val="000000"/>
                <w:sz w:val="24"/>
                <w:szCs w:val="24"/>
              </w:rPr>
              <w:t>тсчитывая</w:t>
            </w:r>
            <w:proofErr w:type="spellEnd"/>
            <w:r w:rsidRPr="00F2623E">
              <w:rPr>
                <w:rFonts w:ascii="Times New Roman" w:eastAsia="Times New Roman" w:hAnsi="Times New Roman" w:cs="Times New Roman"/>
                <w:color w:val="000000"/>
                <w:sz w:val="24"/>
                <w:szCs w:val="24"/>
              </w:rPr>
              <w:t xml:space="preserve"> равными числовыми</w:t>
            </w: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группами по 3, 4, 5; счета в </w:t>
            </w:r>
            <w:proofErr w:type="spellStart"/>
            <w:r w:rsidRPr="00F2623E">
              <w:rPr>
                <w:rFonts w:ascii="Times New Roman" w:eastAsia="Times New Roman" w:hAnsi="Times New Roman" w:cs="Times New Roman"/>
                <w:color w:val="000000"/>
                <w:sz w:val="24"/>
                <w:szCs w:val="24"/>
              </w:rPr>
              <w:t>заданныхпределах</w:t>
            </w:r>
            <w:proofErr w:type="spellEnd"/>
            <w:r w:rsidRPr="00F2623E">
              <w:rPr>
                <w:rFonts w:ascii="Times New Roman" w:eastAsia="Times New Roman" w:hAnsi="Times New Roman" w:cs="Times New Roman"/>
                <w:color w:val="000000"/>
                <w:sz w:val="24"/>
                <w:szCs w:val="24"/>
              </w:rPr>
              <w:t xml:space="preserve"> 100;</w:t>
            </w:r>
          </w:p>
          <w:p w:rsidR="00D75711" w:rsidRPr="00F2623E" w:rsidRDefault="00D75711" w:rsidP="00D75711">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откладывание (моделирование)</w:t>
            </w:r>
            <w:r w:rsidR="00ED7EE2" w:rsidRPr="00F2623E">
              <w:rPr>
                <w:rFonts w:ascii="Times New Roman" w:eastAsia="Times New Roman" w:hAnsi="Times New Roman" w:cs="Times New Roman"/>
                <w:color w:val="000000"/>
                <w:sz w:val="24"/>
                <w:szCs w:val="24"/>
              </w:rPr>
              <w:t xml:space="preserve"> чисел в пределах 100 </w:t>
            </w:r>
            <w:r w:rsidRPr="00F2623E">
              <w:rPr>
                <w:rFonts w:ascii="Times New Roman" w:eastAsia="Times New Roman" w:hAnsi="Times New Roman" w:cs="Times New Roman"/>
                <w:color w:val="000000"/>
                <w:sz w:val="24"/>
                <w:szCs w:val="24"/>
              </w:rPr>
              <w:t xml:space="preserve">с использованием счетного материала на основе знания их </w:t>
            </w:r>
            <w:proofErr w:type="spellStart"/>
            <w:r w:rsidRPr="00F2623E">
              <w:rPr>
                <w:rFonts w:ascii="Times New Roman" w:eastAsia="Times New Roman" w:hAnsi="Times New Roman" w:cs="Times New Roman"/>
                <w:color w:val="000000"/>
                <w:sz w:val="24"/>
                <w:szCs w:val="24"/>
              </w:rPr>
              <w:t>десятичногосостава</w:t>
            </w:r>
            <w:proofErr w:type="spellEnd"/>
            <w:r w:rsidRPr="00F2623E">
              <w:rPr>
                <w:rFonts w:ascii="Times New Roman" w:eastAsia="Times New Roman" w:hAnsi="Times New Roman" w:cs="Times New Roman"/>
                <w:color w:val="000000"/>
                <w:sz w:val="24"/>
                <w:szCs w:val="24"/>
              </w:rPr>
              <w:t>;</w:t>
            </w:r>
          </w:p>
          <w:p w:rsidR="00D75711" w:rsidRPr="00F2623E" w:rsidRDefault="00D75711" w:rsidP="0021438B">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сравнивать числа </w:t>
            </w:r>
            <w:proofErr w:type="spellStart"/>
            <w:r w:rsidRPr="00F2623E">
              <w:rPr>
                <w:rFonts w:ascii="Times New Roman" w:eastAsia="Times New Roman" w:hAnsi="Times New Roman" w:cs="Times New Roman"/>
                <w:color w:val="000000"/>
                <w:sz w:val="24"/>
                <w:szCs w:val="24"/>
              </w:rPr>
              <w:t>впределах</w:t>
            </w:r>
            <w:proofErr w:type="spellEnd"/>
            <w:r w:rsidRPr="00F2623E">
              <w:rPr>
                <w:rFonts w:ascii="Times New Roman" w:eastAsia="Times New Roman" w:hAnsi="Times New Roman" w:cs="Times New Roman"/>
                <w:color w:val="000000"/>
                <w:sz w:val="24"/>
                <w:szCs w:val="24"/>
              </w:rPr>
              <w:t xml:space="preserve"> 100; упорядочивать числа </w:t>
            </w:r>
            <w:proofErr w:type="spellStart"/>
            <w:r w:rsidRPr="00F2623E">
              <w:rPr>
                <w:rFonts w:ascii="Times New Roman" w:eastAsia="Times New Roman" w:hAnsi="Times New Roman" w:cs="Times New Roman"/>
                <w:color w:val="000000"/>
                <w:sz w:val="24"/>
                <w:szCs w:val="24"/>
              </w:rPr>
              <w:t>впределах</w:t>
            </w:r>
            <w:proofErr w:type="spellEnd"/>
            <w:r w:rsidRPr="00F2623E">
              <w:rPr>
                <w:rFonts w:ascii="Times New Roman" w:eastAsia="Times New Roman" w:hAnsi="Times New Roman" w:cs="Times New Roman"/>
                <w:color w:val="000000"/>
                <w:sz w:val="24"/>
                <w:szCs w:val="24"/>
              </w:rPr>
              <w:t xml:space="preserve"> 20</w:t>
            </w:r>
          </w:p>
        </w:tc>
      </w:tr>
      <w:tr w:rsidR="00D75711" w:rsidRPr="00F2623E" w:rsidTr="00ED7EE2">
        <w:trPr>
          <w:cantSplit/>
        </w:trPr>
        <w:tc>
          <w:tcPr>
            <w:tcW w:w="15614" w:type="dxa"/>
            <w:gridSpan w:val="2"/>
          </w:tcPr>
          <w:p w:rsidR="00D75711" w:rsidRPr="00F2623E" w:rsidRDefault="00D75711" w:rsidP="00ED7EE2">
            <w:pPr>
              <w:jc w:val="center"/>
              <w:rPr>
                <w:rFonts w:ascii="Times New Roman" w:eastAsia="Times New Roman" w:hAnsi="Times New Roman" w:cs="Times New Roman"/>
                <w:b/>
                <w:color w:val="000000"/>
                <w:sz w:val="24"/>
                <w:szCs w:val="24"/>
              </w:rPr>
            </w:pPr>
            <w:r w:rsidRPr="00F2623E">
              <w:rPr>
                <w:rFonts w:ascii="Times New Roman" w:hAnsi="Times New Roman" w:cs="Times New Roman"/>
                <w:b/>
                <w:color w:val="000000"/>
                <w:sz w:val="24"/>
                <w:szCs w:val="24"/>
                <w:shd w:val="clear" w:color="auto" w:fill="FFFFFF"/>
              </w:rPr>
              <w:t>Единицы измерения и их соотношения</w:t>
            </w:r>
          </w:p>
        </w:tc>
      </w:tr>
      <w:tr w:rsidR="00D75711" w:rsidRPr="00F2623E" w:rsidTr="00D75711">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соотношения 1 р. = 100 </w:t>
            </w:r>
            <w:proofErr w:type="gramStart"/>
            <w:r w:rsidRPr="00F2623E">
              <w:rPr>
                <w:rFonts w:ascii="Times New Roman" w:eastAsia="Times New Roman" w:hAnsi="Times New Roman" w:cs="Times New Roman"/>
                <w:color w:val="000000"/>
                <w:sz w:val="24"/>
                <w:szCs w:val="24"/>
              </w:rPr>
              <w:t>к</w:t>
            </w:r>
            <w:proofErr w:type="gram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знание единицы измерения (меры) длины 1 м, соотношения 1 м = 100см; выполнение измерений длины предметов с помощью модели метра (с помощью учителя);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знание единиц измерения времени (1 мин, 1 мес., 1 год), их соотношений; знание названий месяцев, определение их последовательности и количества</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суток в каждом месяце с помощью календаря;</w:t>
            </w: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умение определять время по часам с точностью до получаса, называть время одним способом;</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выполнение сравнения чисел, полученных при измерении величин</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одной мерой (в пределах 100, с помощью учителя);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умение прочитать и записать число, полученное при измерении стоимости, длины, времени двумя мерами;</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различение чисел, полученных при счете предметов и при измерении</w:t>
            </w:r>
          </w:p>
          <w:p w:rsidR="00D75711" w:rsidRPr="00F2623E" w:rsidRDefault="00ED7EE2" w:rsidP="0021438B">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величин</w:t>
            </w:r>
          </w:p>
        </w:tc>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соотношения 1 р. = 100 </w:t>
            </w:r>
            <w:proofErr w:type="gramStart"/>
            <w:r w:rsidRPr="00F2623E">
              <w:rPr>
                <w:rFonts w:ascii="Times New Roman" w:eastAsia="Times New Roman" w:hAnsi="Times New Roman" w:cs="Times New Roman"/>
                <w:color w:val="000000"/>
                <w:sz w:val="24"/>
                <w:szCs w:val="24"/>
              </w:rPr>
              <w:t>к</w:t>
            </w:r>
            <w:proofErr w:type="gram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знание единицы измерения (меры</w:t>
            </w:r>
            <w:proofErr w:type="gramStart"/>
            <w:r w:rsidRPr="00F2623E">
              <w:rPr>
                <w:rFonts w:ascii="Times New Roman" w:eastAsia="Times New Roman" w:hAnsi="Times New Roman" w:cs="Times New Roman"/>
                <w:color w:val="000000"/>
                <w:sz w:val="24"/>
                <w:szCs w:val="24"/>
              </w:rPr>
              <w:t>)д</w:t>
            </w:r>
            <w:proofErr w:type="gramEnd"/>
            <w:r w:rsidRPr="00F2623E">
              <w:rPr>
                <w:rFonts w:ascii="Times New Roman" w:eastAsia="Times New Roman" w:hAnsi="Times New Roman" w:cs="Times New Roman"/>
                <w:color w:val="000000"/>
                <w:sz w:val="24"/>
                <w:szCs w:val="24"/>
              </w:rPr>
              <w:t xml:space="preserve">лины 1 м, соотношения 1 м = 100см; выполнение измерений </w:t>
            </w:r>
            <w:proofErr w:type="spellStart"/>
            <w:r w:rsidRPr="00F2623E">
              <w:rPr>
                <w:rFonts w:ascii="Times New Roman" w:eastAsia="Times New Roman" w:hAnsi="Times New Roman" w:cs="Times New Roman"/>
                <w:color w:val="000000"/>
                <w:sz w:val="24"/>
                <w:szCs w:val="24"/>
              </w:rPr>
              <w:t>длиныпредметов</w:t>
            </w:r>
            <w:proofErr w:type="spellEnd"/>
            <w:r w:rsidRPr="00F2623E">
              <w:rPr>
                <w:rFonts w:ascii="Times New Roman" w:eastAsia="Times New Roman" w:hAnsi="Times New Roman" w:cs="Times New Roman"/>
                <w:color w:val="000000"/>
                <w:sz w:val="24"/>
                <w:szCs w:val="24"/>
              </w:rPr>
              <w:t xml:space="preserve"> с помощью модели метра;</w:t>
            </w: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единиц измерения времени(1 мин, 1 мес., 1 год), </w:t>
            </w:r>
            <w:proofErr w:type="spellStart"/>
            <w:r w:rsidRPr="00F2623E">
              <w:rPr>
                <w:rFonts w:ascii="Times New Roman" w:eastAsia="Times New Roman" w:hAnsi="Times New Roman" w:cs="Times New Roman"/>
                <w:color w:val="000000"/>
                <w:sz w:val="24"/>
                <w:szCs w:val="24"/>
              </w:rPr>
              <w:t>ихсоотношений</w:t>
            </w:r>
            <w:proofErr w:type="spellEnd"/>
            <w:r w:rsidRPr="00F2623E">
              <w:rPr>
                <w:rFonts w:ascii="Times New Roman" w:eastAsia="Times New Roman" w:hAnsi="Times New Roman" w:cs="Times New Roman"/>
                <w:color w:val="000000"/>
                <w:sz w:val="24"/>
                <w:szCs w:val="24"/>
              </w:rPr>
              <w:t xml:space="preserve">; знание </w:t>
            </w:r>
            <w:proofErr w:type="spellStart"/>
            <w:r w:rsidRPr="00F2623E">
              <w:rPr>
                <w:rFonts w:ascii="Times New Roman" w:eastAsia="Times New Roman" w:hAnsi="Times New Roman" w:cs="Times New Roman"/>
                <w:color w:val="000000"/>
                <w:sz w:val="24"/>
                <w:szCs w:val="24"/>
              </w:rPr>
              <w:t>названиймесяцев</w:t>
            </w:r>
            <w:proofErr w:type="spellEnd"/>
            <w:r w:rsidRPr="00F2623E">
              <w:rPr>
                <w:rFonts w:ascii="Times New Roman" w:eastAsia="Times New Roman" w:hAnsi="Times New Roman" w:cs="Times New Roman"/>
                <w:color w:val="000000"/>
                <w:sz w:val="24"/>
                <w:szCs w:val="24"/>
              </w:rPr>
              <w:t xml:space="preserve">, определение </w:t>
            </w:r>
            <w:proofErr w:type="spellStart"/>
            <w:r w:rsidRPr="00F2623E">
              <w:rPr>
                <w:rFonts w:ascii="Times New Roman" w:eastAsia="Times New Roman" w:hAnsi="Times New Roman" w:cs="Times New Roman"/>
                <w:color w:val="000000"/>
                <w:sz w:val="24"/>
                <w:szCs w:val="24"/>
              </w:rPr>
              <w:t>ихпоследовательности</w:t>
            </w:r>
            <w:proofErr w:type="spellEnd"/>
            <w:r w:rsidRPr="00F2623E">
              <w:rPr>
                <w:rFonts w:ascii="Times New Roman" w:eastAsia="Times New Roman" w:hAnsi="Times New Roman" w:cs="Times New Roman"/>
                <w:color w:val="000000"/>
                <w:sz w:val="24"/>
                <w:szCs w:val="24"/>
              </w:rPr>
              <w:t>, номеров</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месяцев от начала года; </w:t>
            </w:r>
            <w:proofErr w:type="spellStart"/>
            <w:r w:rsidRPr="00F2623E">
              <w:rPr>
                <w:rFonts w:ascii="Times New Roman" w:eastAsia="Times New Roman" w:hAnsi="Times New Roman" w:cs="Times New Roman"/>
                <w:color w:val="000000"/>
                <w:sz w:val="24"/>
                <w:szCs w:val="24"/>
              </w:rPr>
              <w:t>определениеколичества</w:t>
            </w:r>
            <w:proofErr w:type="spellEnd"/>
            <w:r w:rsidRPr="00F2623E">
              <w:rPr>
                <w:rFonts w:ascii="Times New Roman" w:eastAsia="Times New Roman" w:hAnsi="Times New Roman" w:cs="Times New Roman"/>
                <w:color w:val="000000"/>
                <w:sz w:val="24"/>
                <w:szCs w:val="24"/>
              </w:rPr>
              <w:t xml:space="preserve"> суток в каждом месяце </w:t>
            </w:r>
            <w:proofErr w:type="gramStart"/>
            <w:r w:rsidRPr="00F2623E">
              <w:rPr>
                <w:rFonts w:ascii="Times New Roman" w:eastAsia="Times New Roman" w:hAnsi="Times New Roman" w:cs="Times New Roman"/>
                <w:color w:val="000000"/>
                <w:sz w:val="24"/>
                <w:szCs w:val="24"/>
              </w:rPr>
              <w:t>с</w:t>
            </w:r>
            <w:proofErr w:type="gramEnd"/>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помощью календаря;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определять время по </w:t>
            </w:r>
            <w:proofErr w:type="spellStart"/>
            <w:r w:rsidRPr="00F2623E">
              <w:rPr>
                <w:rFonts w:ascii="Times New Roman" w:eastAsia="Times New Roman" w:hAnsi="Times New Roman" w:cs="Times New Roman"/>
                <w:color w:val="000000"/>
                <w:sz w:val="24"/>
                <w:szCs w:val="24"/>
              </w:rPr>
              <w:t>часамс</w:t>
            </w:r>
            <w:proofErr w:type="spellEnd"/>
            <w:r w:rsidRPr="00F2623E">
              <w:rPr>
                <w:rFonts w:ascii="Times New Roman" w:eastAsia="Times New Roman" w:hAnsi="Times New Roman" w:cs="Times New Roman"/>
                <w:color w:val="000000"/>
                <w:sz w:val="24"/>
                <w:szCs w:val="24"/>
              </w:rPr>
              <w:t xml:space="preserve"> точностью до 5 мин; называть</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время двумя способами;</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выполнение сравнения </w:t>
            </w:r>
            <w:proofErr w:type="spellStart"/>
            <w:r w:rsidRPr="00F2623E">
              <w:rPr>
                <w:rFonts w:ascii="Times New Roman" w:eastAsia="Times New Roman" w:hAnsi="Times New Roman" w:cs="Times New Roman"/>
                <w:color w:val="000000"/>
                <w:sz w:val="24"/>
                <w:szCs w:val="24"/>
              </w:rPr>
              <w:t>чисел</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олученных</w:t>
            </w:r>
            <w:proofErr w:type="spellEnd"/>
            <w:r w:rsidRPr="00F2623E">
              <w:rPr>
                <w:rFonts w:ascii="Times New Roman" w:eastAsia="Times New Roman" w:hAnsi="Times New Roman" w:cs="Times New Roman"/>
                <w:color w:val="000000"/>
                <w:sz w:val="24"/>
                <w:szCs w:val="24"/>
              </w:rPr>
              <w:t xml:space="preserve"> при измерении величин</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одной мерой (в пределах 100);</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прочитать и записать </w:t>
            </w:r>
            <w:proofErr w:type="spellStart"/>
            <w:r w:rsidRPr="00F2623E">
              <w:rPr>
                <w:rFonts w:ascii="Times New Roman" w:eastAsia="Times New Roman" w:hAnsi="Times New Roman" w:cs="Times New Roman"/>
                <w:color w:val="000000"/>
                <w:sz w:val="24"/>
                <w:szCs w:val="24"/>
              </w:rPr>
              <w:t>число</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олученное</w:t>
            </w:r>
            <w:proofErr w:type="spellEnd"/>
            <w:r w:rsidRPr="00F2623E">
              <w:rPr>
                <w:rFonts w:ascii="Times New Roman" w:eastAsia="Times New Roman" w:hAnsi="Times New Roman" w:cs="Times New Roman"/>
                <w:color w:val="000000"/>
                <w:sz w:val="24"/>
                <w:szCs w:val="24"/>
              </w:rPr>
              <w:t xml:space="preserve"> при </w:t>
            </w:r>
            <w:proofErr w:type="spellStart"/>
            <w:r w:rsidRPr="00F2623E">
              <w:rPr>
                <w:rFonts w:ascii="Times New Roman" w:eastAsia="Times New Roman" w:hAnsi="Times New Roman" w:cs="Times New Roman"/>
                <w:color w:val="000000"/>
                <w:sz w:val="24"/>
                <w:szCs w:val="24"/>
              </w:rPr>
              <w:t>измерениистоимости</w:t>
            </w:r>
            <w:proofErr w:type="spellEnd"/>
            <w:r w:rsidRPr="00F2623E">
              <w:rPr>
                <w:rFonts w:ascii="Times New Roman" w:eastAsia="Times New Roman" w:hAnsi="Times New Roman" w:cs="Times New Roman"/>
                <w:color w:val="000000"/>
                <w:sz w:val="24"/>
                <w:szCs w:val="24"/>
              </w:rPr>
              <w:t xml:space="preserve">, длины, времени </w:t>
            </w:r>
            <w:proofErr w:type="spellStart"/>
            <w:r w:rsidRPr="00F2623E">
              <w:rPr>
                <w:rFonts w:ascii="Times New Roman" w:eastAsia="Times New Roman" w:hAnsi="Times New Roman" w:cs="Times New Roman"/>
                <w:color w:val="000000"/>
                <w:sz w:val="24"/>
                <w:szCs w:val="24"/>
              </w:rPr>
              <w:t>двумямерами</w:t>
            </w:r>
            <w:proofErr w:type="spell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различение чисел, полученных </w:t>
            </w:r>
            <w:proofErr w:type="gramStart"/>
            <w:r w:rsidRPr="00F2623E">
              <w:rPr>
                <w:rFonts w:ascii="Times New Roman" w:eastAsia="Times New Roman" w:hAnsi="Times New Roman" w:cs="Times New Roman"/>
                <w:color w:val="000000"/>
                <w:sz w:val="24"/>
                <w:szCs w:val="24"/>
              </w:rPr>
              <w:t>присчете</w:t>
            </w:r>
            <w:proofErr w:type="gramEnd"/>
            <w:r w:rsidRPr="00F2623E">
              <w:rPr>
                <w:rFonts w:ascii="Times New Roman" w:eastAsia="Times New Roman" w:hAnsi="Times New Roman" w:cs="Times New Roman"/>
                <w:color w:val="000000"/>
                <w:sz w:val="24"/>
                <w:szCs w:val="24"/>
              </w:rPr>
              <w:t xml:space="preserve"> предметов и при измерении</w:t>
            </w:r>
          </w:p>
          <w:p w:rsidR="00D75711" w:rsidRPr="00F2623E" w:rsidRDefault="00ED7EE2" w:rsidP="0021438B">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величин</w:t>
            </w:r>
          </w:p>
        </w:tc>
      </w:tr>
      <w:tr w:rsidR="00ED7EE2" w:rsidRPr="00F2623E" w:rsidTr="009B5EC8">
        <w:tc>
          <w:tcPr>
            <w:tcW w:w="15614" w:type="dxa"/>
            <w:gridSpan w:val="2"/>
          </w:tcPr>
          <w:p w:rsidR="00ED7EE2" w:rsidRPr="00F2623E" w:rsidRDefault="00ED7EE2" w:rsidP="0021438B">
            <w:pPr>
              <w:jc w:val="center"/>
              <w:rPr>
                <w:rFonts w:ascii="Times New Roman" w:eastAsia="Times New Roman" w:hAnsi="Times New Roman" w:cs="Times New Roman"/>
                <w:b/>
                <w:color w:val="000000"/>
                <w:sz w:val="24"/>
                <w:szCs w:val="24"/>
              </w:rPr>
            </w:pPr>
            <w:r w:rsidRPr="00F2623E">
              <w:rPr>
                <w:rFonts w:ascii="Times New Roman" w:hAnsi="Times New Roman" w:cs="Times New Roman"/>
                <w:b/>
                <w:color w:val="000000"/>
                <w:sz w:val="24"/>
                <w:szCs w:val="24"/>
                <w:shd w:val="clear" w:color="auto" w:fill="FFFFFF"/>
              </w:rPr>
              <w:t>Арифметические действия</w:t>
            </w:r>
          </w:p>
        </w:tc>
      </w:tr>
      <w:tr w:rsidR="00D75711" w:rsidRPr="00F2623E" w:rsidTr="00D75711">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color w:val="000000"/>
                <w:sz w:val="24"/>
                <w:szCs w:val="24"/>
              </w:rPr>
              <w:t xml:space="preserve">– выполнение сложения и </w:t>
            </w:r>
            <w:proofErr w:type="spellStart"/>
            <w:r w:rsidRPr="00F2623E">
              <w:rPr>
                <w:rFonts w:ascii="Times New Roman" w:eastAsia="Times New Roman" w:hAnsi="Times New Roman" w:cs="Times New Roman"/>
                <w:color w:val="000000"/>
                <w:sz w:val="24"/>
                <w:szCs w:val="24"/>
              </w:rPr>
              <w:t>вычитаниячисел</w:t>
            </w:r>
            <w:proofErr w:type="spellEnd"/>
            <w:r w:rsidRPr="00F2623E">
              <w:rPr>
                <w:rFonts w:ascii="Times New Roman" w:eastAsia="Times New Roman" w:hAnsi="Times New Roman" w:cs="Times New Roman"/>
                <w:color w:val="000000"/>
                <w:sz w:val="24"/>
                <w:szCs w:val="24"/>
              </w:rPr>
              <w:t xml:space="preserve"> в пределах 100 (полученных</w:t>
            </w:r>
            <w:proofErr w:type="gramEnd"/>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при счете и при измерении </w:t>
            </w:r>
            <w:proofErr w:type="spellStart"/>
            <w:r w:rsidRPr="00F2623E">
              <w:rPr>
                <w:rFonts w:ascii="Times New Roman" w:eastAsia="Times New Roman" w:hAnsi="Times New Roman" w:cs="Times New Roman"/>
                <w:color w:val="000000"/>
                <w:sz w:val="24"/>
                <w:szCs w:val="24"/>
              </w:rPr>
              <w:t>величинодной</w:t>
            </w:r>
            <w:proofErr w:type="spellEnd"/>
            <w:r w:rsidRPr="00F2623E">
              <w:rPr>
                <w:rFonts w:ascii="Times New Roman" w:eastAsia="Times New Roman" w:hAnsi="Times New Roman" w:cs="Times New Roman"/>
                <w:color w:val="000000"/>
                <w:sz w:val="24"/>
                <w:szCs w:val="24"/>
              </w:rPr>
              <w:t xml:space="preserve"> мерой) без перехода </w:t>
            </w:r>
            <w:proofErr w:type="spellStart"/>
            <w:r w:rsidRPr="00F2623E">
              <w:rPr>
                <w:rFonts w:ascii="Times New Roman" w:eastAsia="Times New Roman" w:hAnsi="Times New Roman" w:cs="Times New Roman"/>
                <w:color w:val="000000"/>
                <w:sz w:val="24"/>
                <w:szCs w:val="24"/>
              </w:rPr>
              <w:t>черезразряд</w:t>
            </w:r>
            <w:proofErr w:type="spellEnd"/>
            <w:r w:rsidRPr="00F2623E">
              <w:rPr>
                <w:rFonts w:ascii="Times New Roman" w:eastAsia="Times New Roman" w:hAnsi="Times New Roman" w:cs="Times New Roman"/>
                <w:color w:val="000000"/>
                <w:sz w:val="24"/>
                <w:szCs w:val="24"/>
              </w:rPr>
              <w:t xml:space="preserve"> на основе приемов </w:t>
            </w:r>
            <w:proofErr w:type="spellStart"/>
            <w:r w:rsidRPr="00F2623E">
              <w:rPr>
                <w:rFonts w:ascii="Times New Roman" w:eastAsia="Times New Roman" w:hAnsi="Times New Roman" w:cs="Times New Roman"/>
                <w:color w:val="000000"/>
                <w:sz w:val="24"/>
                <w:szCs w:val="24"/>
              </w:rPr>
              <w:t>устныхвычислений</w:t>
            </w:r>
            <w:proofErr w:type="spell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названий </w:t>
            </w:r>
            <w:proofErr w:type="spellStart"/>
            <w:r w:rsidRPr="00F2623E">
              <w:rPr>
                <w:rFonts w:ascii="Times New Roman" w:eastAsia="Times New Roman" w:hAnsi="Times New Roman" w:cs="Times New Roman"/>
                <w:color w:val="000000"/>
                <w:sz w:val="24"/>
                <w:szCs w:val="24"/>
              </w:rPr>
              <w:t>арифметическихдействий</w:t>
            </w:r>
            <w:proofErr w:type="spellEnd"/>
            <w:r w:rsidRPr="00F2623E">
              <w:rPr>
                <w:rFonts w:ascii="Times New Roman" w:eastAsia="Times New Roman" w:hAnsi="Times New Roman" w:cs="Times New Roman"/>
                <w:color w:val="000000"/>
                <w:sz w:val="24"/>
                <w:szCs w:val="24"/>
              </w:rPr>
              <w:t xml:space="preserve"> умножения и деления, их</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знаков («×» и «</w:t>
            </w:r>
            <w:proofErr w:type="gramStart"/>
            <w:r w:rsidRPr="00F2623E">
              <w:rPr>
                <w:rFonts w:ascii="Times New Roman" w:eastAsia="Times New Roman" w:hAnsi="Times New Roman" w:cs="Times New Roman"/>
                <w:color w:val="000000"/>
                <w:sz w:val="24"/>
                <w:szCs w:val="24"/>
              </w:rPr>
              <w:t>:»</w:t>
            </w:r>
            <w:proofErr w:type="gramEnd"/>
            <w:r w:rsidRPr="00F2623E">
              <w:rPr>
                <w:rFonts w:ascii="Times New Roman" w:eastAsia="Times New Roman" w:hAnsi="Times New Roman" w:cs="Times New Roman"/>
                <w:color w:val="000000"/>
                <w:sz w:val="24"/>
                <w:szCs w:val="24"/>
              </w:rPr>
              <w:t xml:space="preserve">); умение </w:t>
            </w:r>
            <w:proofErr w:type="spellStart"/>
            <w:r w:rsidRPr="00F2623E">
              <w:rPr>
                <w:rFonts w:ascii="Times New Roman" w:eastAsia="Times New Roman" w:hAnsi="Times New Roman" w:cs="Times New Roman"/>
                <w:color w:val="000000"/>
                <w:sz w:val="24"/>
                <w:szCs w:val="24"/>
              </w:rPr>
              <w:t>составитьи</w:t>
            </w:r>
            <w:proofErr w:type="spellEnd"/>
            <w:r w:rsidRPr="00F2623E">
              <w:rPr>
                <w:rFonts w:ascii="Times New Roman" w:eastAsia="Times New Roman" w:hAnsi="Times New Roman" w:cs="Times New Roman"/>
                <w:color w:val="000000"/>
                <w:sz w:val="24"/>
                <w:szCs w:val="24"/>
              </w:rPr>
              <w:t xml:space="preserve"> прочитать числовое выражение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(2 × 3, 6</w:t>
            </w:r>
            <w:proofErr w:type="gramStart"/>
            <w:r w:rsidRPr="00F2623E">
              <w:rPr>
                <w:rFonts w:ascii="Times New Roman" w:eastAsia="Times New Roman" w:hAnsi="Times New Roman" w:cs="Times New Roman"/>
                <w:color w:val="000000"/>
                <w:sz w:val="24"/>
                <w:szCs w:val="24"/>
              </w:rPr>
              <w:t xml:space="preserve"> :</w:t>
            </w:r>
            <w:proofErr w:type="gramEnd"/>
            <w:r w:rsidRPr="00F2623E">
              <w:rPr>
                <w:rFonts w:ascii="Times New Roman" w:eastAsia="Times New Roman" w:hAnsi="Times New Roman" w:cs="Times New Roman"/>
                <w:color w:val="000000"/>
                <w:sz w:val="24"/>
                <w:szCs w:val="24"/>
              </w:rPr>
              <w:t xml:space="preserve"> 2) на основе соотнесения </w:t>
            </w:r>
            <w:proofErr w:type="spellStart"/>
            <w:r w:rsidRPr="00F2623E">
              <w:rPr>
                <w:rFonts w:ascii="Times New Roman" w:eastAsia="Times New Roman" w:hAnsi="Times New Roman" w:cs="Times New Roman"/>
                <w:color w:val="000000"/>
                <w:sz w:val="24"/>
                <w:szCs w:val="24"/>
              </w:rPr>
              <w:t>спредметно-практическойдеятельностью</w:t>
            </w:r>
            <w:proofErr w:type="spellEnd"/>
            <w:r w:rsidRPr="00F2623E">
              <w:rPr>
                <w:rFonts w:ascii="Times New Roman" w:eastAsia="Times New Roman" w:hAnsi="Times New Roman" w:cs="Times New Roman"/>
                <w:color w:val="000000"/>
                <w:sz w:val="24"/>
                <w:szCs w:val="24"/>
              </w:rPr>
              <w:t xml:space="preserve"> (ситуацией);</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понимание смысла </w:t>
            </w:r>
            <w:proofErr w:type="spellStart"/>
            <w:r w:rsidRPr="00F2623E">
              <w:rPr>
                <w:rFonts w:ascii="Times New Roman" w:eastAsia="Times New Roman" w:hAnsi="Times New Roman" w:cs="Times New Roman"/>
                <w:color w:val="000000"/>
                <w:sz w:val="24"/>
                <w:szCs w:val="24"/>
              </w:rPr>
              <w:t>действийумножения</w:t>
            </w:r>
            <w:proofErr w:type="spellEnd"/>
            <w:r w:rsidRPr="00F2623E">
              <w:rPr>
                <w:rFonts w:ascii="Times New Roman" w:eastAsia="Times New Roman" w:hAnsi="Times New Roman" w:cs="Times New Roman"/>
                <w:color w:val="000000"/>
                <w:sz w:val="24"/>
                <w:szCs w:val="24"/>
              </w:rPr>
              <w:t xml:space="preserve"> и деления (на </w:t>
            </w:r>
            <w:proofErr w:type="spellStart"/>
            <w:r w:rsidRPr="00F2623E">
              <w:rPr>
                <w:rFonts w:ascii="Times New Roman" w:eastAsia="Times New Roman" w:hAnsi="Times New Roman" w:cs="Times New Roman"/>
                <w:color w:val="000000"/>
                <w:sz w:val="24"/>
                <w:szCs w:val="24"/>
              </w:rPr>
              <w:t>равныечасти</w:t>
            </w:r>
            <w:proofErr w:type="spellEnd"/>
            <w:r w:rsidRPr="00F2623E">
              <w:rPr>
                <w:rFonts w:ascii="Times New Roman" w:eastAsia="Times New Roman" w:hAnsi="Times New Roman" w:cs="Times New Roman"/>
                <w:color w:val="000000"/>
                <w:sz w:val="24"/>
                <w:szCs w:val="24"/>
              </w:rPr>
              <w:t xml:space="preserve">), умение их выполнять </w:t>
            </w:r>
            <w:proofErr w:type="spellStart"/>
            <w:r w:rsidRPr="00F2623E">
              <w:rPr>
                <w:rFonts w:ascii="Times New Roman" w:eastAsia="Times New Roman" w:hAnsi="Times New Roman" w:cs="Times New Roman"/>
                <w:color w:val="000000"/>
                <w:sz w:val="24"/>
                <w:szCs w:val="24"/>
              </w:rPr>
              <w:t>впрактическом</w:t>
            </w:r>
            <w:proofErr w:type="spellEnd"/>
            <w:r w:rsidRPr="00F2623E">
              <w:rPr>
                <w:rFonts w:ascii="Times New Roman" w:eastAsia="Times New Roman" w:hAnsi="Times New Roman" w:cs="Times New Roman"/>
                <w:color w:val="000000"/>
                <w:sz w:val="24"/>
                <w:szCs w:val="24"/>
              </w:rPr>
              <w:t xml:space="preserve"> плане </w:t>
            </w:r>
            <w:proofErr w:type="spellStart"/>
            <w:r w:rsidRPr="00F2623E">
              <w:rPr>
                <w:rFonts w:ascii="Times New Roman" w:eastAsia="Times New Roman" w:hAnsi="Times New Roman" w:cs="Times New Roman"/>
                <w:color w:val="000000"/>
                <w:sz w:val="24"/>
                <w:szCs w:val="24"/>
              </w:rPr>
              <w:t>приоперировании</w:t>
            </w:r>
            <w:proofErr w:type="spellEnd"/>
            <w:r w:rsidRPr="00F2623E">
              <w:rPr>
                <w:rFonts w:ascii="Times New Roman" w:eastAsia="Times New Roman" w:hAnsi="Times New Roman" w:cs="Times New Roman"/>
                <w:color w:val="000000"/>
                <w:sz w:val="24"/>
                <w:szCs w:val="24"/>
              </w:rPr>
              <w:t xml:space="preserve"> </w:t>
            </w:r>
            <w:proofErr w:type="spellStart"/>
            <w:r w:rsidR="0021438B" w:rsidRPr="00F2623E">
              <w:rPr>
                <w:rFonts w:ascii="Times New Roman" w:eastAsia="Times New Roman" w:hAnsi="Times New Roman" w:cs="Times New Roman"/>
                <w:color w:val="000000"/>
                <w:sz w:val="24"/>
                <w:szCs w:val="24"/>
              </w:rPr>
              <w:t>п</w:t>
            </w:r>
            <w:r w:rsidRPr="00F2623E">
              <w:rPr>
                <w:rFonts w:ascii="Times New Roman" w:eastAsia="Times New Roman" w:hAnsi="Times New Roman" w:cs="Times New Roman"/>
                <w:color w:val="000000"/>
                <w:sz w:val="24"/>
                <w:szCs w:val="24"/>
              </w:rPr>
              <w:t>редметнымисовокупностями</w:t>
            </w:r>
            <w:proofErr w:type="spellEnd"/>
            <w:r w:rsidRPr="00F2623E">
              <w:rPr>
                <w:rFonts w:ascii="Times New Roman" w:eastAsia="Times New Roman" w:hAnsi="Times New Roman" w:cs="Times New Roman"/>
                <w:color w:val="000000"/>
                <w:sz w:val="24"/>
                <w:szCs w:val="24"/>
              </w:rPr>
              <w:t>;</w:t>
            </w: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названий компонентов </w:t>
            </w:r>
            <w:proofErr w:type="spellStart"/>
            <w:r w:rsidRPr="00F2623E">
              <w:rPr>
                <w:rFonts w:ascii="Times New Roman" w:eastAsia="Times New Roman" w:hAnsi="Times New Roman" w:cs="Times New Roman"/>
                <w:color w:val="000000"/>
                <w:sz w:val="24"/>
                <w:szCs w:val="24"/>
              </w:rPr>
              <w:t>ирезультатов</w:t>
            </w:r>
            <w:proofErr w:type="spellEnd"/>
            <w:r w:rsidRPr="00F2623E">
              <w:rPr>
                <w:rFonts w:ascii="Times New Roman" w:eastAsia="Times New Roman" w:hAnsi="Times New Roman" w:cs="Times New Roman"/>
                <w:color w:val="000000"/>
                <w:sz w:val="24"/>
                <w:szCs w:val="24"/>
              </w:rPr>
              <w:t xml:space="preserve"> умножения и деления, их</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понимание в речи учителя;</w:t>
            </w:r>
          </w:p>
          <w:p w:rsidR="0021438B"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таблицы умножения числа 2, умение ее использовать </w:t>
            </w:r>
            <w:proofErr w:type="spellStart"/>
            <w:r w:rsidRPr="00F2623E">
              <w:rPr>
                <w:rFonts w:ascii="Times New Roman" w:eastAsia="Times New Roman" w:hAnsi="Times New Roman" w:cs="Times New Roman"/>
                <w:color w:val="000000"/>
                <w:sz w:val="24"/>
                <w:szCs w:val="24"/>
              </w:rPr>
              <w:t>привыполнении</w:t>
            </w:r>
            <w:proofErr w:type="spellEnd"/>
            <w:r w:rsidRPr="00F2623E">
              <w:rPr>
                <w:rFonts w:ascii="Times New Roman" w:eastAsia="Times New Roman" w:hAnsi="Times New Roman" w:cs="Times New Roman"/>
                <w:color w:val="000000"/>
                <w:sz w:val="24"/>
                <w:szCs w:val="24"/>
              </w:rPr>
              <w:t xml:space="preserve"> деления на 2;</w:t>
            </w: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21438B" w:rsidRPr="00F2623E" w:rsidRDefault="0021438B" w:rsidP="00ED7EE2">
            <w:pPr>
              <w:shd w:val="clear" w:color="auto" w:fill="FFFFFF"/>
              <w:rPr>
                <w:rFonts w:ascii="Times New Roman" w:eastAsia="Times New Roman" w:hAnsi="Times New Roman" w:cs="Times New Roman"/>
                <w:color w:val="000000"/>
                <w:sz w:val="24"/>
                <w:szCs w:val="24"/>
              </w:rPr>
            </w:pPr>
          </w:p>
          <w:p w:rsidR="00ED7EE2" w:rsidRPr="00F2623E" w:rsidRDefault="0021438B"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w:t>
            </w:r>
            <w:r w:rsidR="00ED7EE2" w:rsidRPr="00F2623E">
              <w:rPr>
                <w:rFonts w:ascii="Times New Roman" w:eastAsia="Times New Roman" w:hAnsi="Times New Roman" w:cs="Times New Roman"/>
                <w:color w:val="000000"/>
                <w:sz w:val="24"/>
                <w:szCs w:val="24"/>
              </w:rPr>
              <w:t xml:space="preserve">знание порядка </w:t>
            </w:r>
            <w:proofErr w:type="spellStart"/>
            <w:r w:rsidR="00ED7EE2" w:rsidRPr="00F2623E">
              <w:rPr>
                <w:rFonts w:ascii="Times New Roman" w:eastAsia="Times New Roman" w:hAnsi="Times New Roman" w:cs="Times New Roman"/>
                <w:color w:val="000000"/>
                <w:sz w:val="24"/>
                <w:szCs w:val="24"/>
              </w:rPr>
              <w:t>выполнениядействий</w:t>
            </w:r>
            <w:proofErr w:type="spellEnd"/>
            <w:r w:rsidR="00ED7EE2" w:rsidRPr="00F2623E">
              <w:rPr>
                <w:rFonts w:ascii="Times New Roman" w:eastAsia="Times New Roman" w:hAnsi="Times New Roman" w:cs="Times New Roman"/>
                <w:color w:val="000000"/>
                <w:sz w:val="24"/>
                <w:szCs w:val="24"/>
              </w:rPr>
              <w:t xml:space="preserve"> в числовых выражения</w:t>
            </w:r>
            <w:proofErr w:type="gramStart"/>
            <w:r w:rsidR="00ED7EE2" w:rsidRPr="00F2623E">
              <w:rPr>
                <w:rFonts w:ascii="Times New Roman" w:eastAsia="Times New Roman" w:hAnsi="Times New Roman" w:cs="Times New Roman"/>
                <w:color w:val="000000"/>
                <w:sz w:val="24"/>
                <w:szCs w:val="24"/>
              </w:rPr>
              <w:t>х(</w:t>
            </w:r>
            <w:proofErr w:type="gramEnd"/>
            <w:r w:rsidR="00ED7EE2" w:rsidRPr="00F2623E">
              <w:rPr>
                <w:rFonts w:ascii="Times New Roman" w:eastAsia="Times New Roman" w:hAnsi="Times New Roman" w:cs="Times New Roman"/>
                <w:color w:val="000000"/>
                <w:sz w:val="24"/>
                <w:szCs w:val="24"/>
              </w:rPr>
              <w:t xml:space="preserve">примерах) в два </w:t>
            </w:r>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а</w:t>
            </w:r>
            <w:r w:rsidR="00ED7EE2" w:rsidRPr="00F2623E">
              <w:rPr>
                <w:rFonts w:ascii="Times New Roman" w:eastAsia="Times New Roman" w:hAnsi="Times New Roman" w:cs="Times New Roman"/>
                <w:color w:val="000000"/>
                <w:sz w:val="24"/>
                <w:szCs w:val="24"/>
              </w:rPr>
              <w:t>рифметическихдействия</w:t>
            </w:r>
            <w:proofErr w:type="spellEnd"/>
            <w:r w:rsidR="00ED7EE2" w:rsidRPr="00F2623E">
              <w:rPr>
                <w:rFonts w:ascii="Times New Roman" w:eastAsia="Times New Roman" w:hAnsi="Times New Roman" w:cs="Times New Roman"/>
                <w:color w:val="000000"/>
                <w:sz w:val="24"/>
                <w:szCs w:val="24"/>
              </w:rPr>
              <w:t xml:space="preserve"> со скобками</w:t>
            </w:r>
          </w:p>
          <w:p w:rsidR="00D75711" w:rsidRPr="00F2623E" w:rsidRDefault="00D75711" w:rsidP="00727B91">
            <w:pPr>
              <w:rPr>
                <w:rFonts w:ascii="Times New Roman" w:eastAsia="Times New Roman" w:hAnsi="Times New Roman" w:cs="Times New Roman"/>
                <w:color w:val="000000"/>
                <w:sz w:val="24"/>
                <w:szCs w:val="24"/>
              </w:rPr>
            </w:pPr>
          </w:p>
        </w:tc>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color w:val="000000"/>
                <w:sz w:val="24"/>
                <w:szCs w:val="24"/>
              </w:rPr>
              <w:lastRenderedPageBreak/>
              <w:t xml:space="preserve">– выполнение сложения и </w:t>
            </w:r>
            <w:proofErr w:type="spellStart"/>
            <w:r w:rsidRPr="00F2623E">
              <w:rPr>
                <w:rFonts w:ascii="Times New Roman" w:eastAsia="Times New Roman" w:hAnsi="Times New Roman" w:cs="Times New Roman"/>
                <w:color w:val="000000"/>
                <w:sz w:val="24"/>
                <w:szCs w:val="24"/>
              </w:rPr>
              <w:t>вычитаниячисел</w:t>
            </w:r>
            <w:proofErr w:type="spellEnd"/>
            <w:r w:rsidRPr="00F2623E">
              <w:rPr>
                <w:rFonts w:ascii="Times New Roman" w:eastAsia="Times New Roman" w:hAnsi="Times New Roman" w:cs="Times New Roman"/>
                <w:color w:val="000000"/>
                <w:sz w:val="24"/>
                <w:szCs w:val="24"/>
              </w:rPr>
              <w:t xml:space="preserve"> в пределах 100 (полученных</w:t>
            </w:r>
            <w:proofErr w:type="gramEnd"/>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при счете и при измерении </w:t>
            </w:r>
            <w:proofErr w:type="spellStart"/>
            <w:r w:rsidRPr="00F2623E">
              <w:rPr>
                <w:rFonts w:ascii="Times New Roman" w:eastAsia="Times New Roman" w:hAnsi="Times New Roman" w:cs="Times New Roman"/>
                <w:color w:val="000000"/>
                <w:sz w:val="24"/>
                <w:szCs w:val="24"/>
              </w:rPr>
              <w:t>величинодной</w:t>
            </w:r>
            <w:proofErr w:type="spellEnd"/>
            <w:r w:rsidRPr="00F2623E">
              <w:rPr>
                <w:rFonts w:ascii="Times New Roman" w:eastAsia="Times New Roman" w:hAnsi="Times New Roman" w:cs="Times New Roman"/>
                <w:color w:val="000000"/>
                <w:sz w:val="24"/>
                <w:szCs w:val="24"/>
              </w:rPr>
              <w:t xml:space="preserve"> мерой) без перехода </w:t>
            </w:r>
            <w:proofErr w:type="spellStart"/>
            <w:r w:rsidRPr="00F2623E">
              <w:rPr>
                <w:rFonts w:ascii="Times New Roman" w:eastAsia="Times New Roman" w:hAnsi="Times New Roman" w:cs="Times New Roman"/>
                <w:color w:val="000000"/>
                <w:sz w:val="24"/>
                <w:szCs w:val="24"/>
              </w:rPr>
              <w:t>черезразряд</w:t>
            </w:r>
            <w:proofErr w:type="spellEnd"/>
            <w:r w:rsidRPr="00F2623E">
              <w:rPr>
                <w:rFonts w:ascii="Times New Roman" w:eastAsia="Times New Roman" w:hAnsi="Times New Roman" w:cs="Times New Roman"/>
                <w:color w:val="000000"/>
                <w:sz w:val="24"/>
                <w:szCs w:val="24"/>
              </w:rPr>
              <w:t xml:space="preserve"> на основе приемов </w:t>
            </w:r>
            <w:proofErr w:type="spellStart"/>
            <w:r w:rsidRPr="00F2623E">
              <w:rPr>
                <w:rFonts w:ascii="Times New Roman" w:eastAsia="Times New Roman" w:hAnsi="Times New Roman" w:cs="Times New Roman"/>
                <w:color w:val="000000"/>
                <w:sz w:val="24"/>
                <w:szCs w:val="24"/>
              </w:rPr>
              <w:t>устныхвычислений</w:t>
            </w:r>
            <w:proofErr w:type="spell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названий </w:t>
            </w:r>
            <w:proofErr w:type="spellStart"/>
            <w:r w:rsidRPr="00F2623E">
              <w:rPr>
                <w:rFonts w:ascii="Times New Roman" w:eastAsia="Times New Roman" w:hAnsi="Times New Roman" w:cs="Times New Roman"/>
                <w:color w:val="000000"/>
                <w:sz w:val="24"/>
                <w:szCs w:val="24"/>
              </w:rPr>
              <w:t>арифметическихдействий</w:t>
            </w:r>
            <w:proofErr w:type="spellEnd"/>
            <w:r w:rsidRPr="00F2623E">
              <w:rPr>
                <w:rFonts w:ascii="Times New Roman" w:eastAsia="Times New Roman" w:hAnsi="Times New Roman" w:cs="Times New Roman"/>
                <w:color w:val="000000"/>
                <w:sz w:val="24"/>
                <w:szCs w:val="24"/>
              </w:rPr>
              <w:t xml:space="preserve"> умножения и деления, их</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знаков</w:t>
            </w:r>
            <w:proofErr w:type="gramStart"/>
            <w:r w:rsidRPr="00F2623E">
              <w:rPr>
                <w:rFonts w:ascii="Times New Roman" w:eastAsia="Times New Roman" w:hAnsi="Times New Roman" w:cs="Times New Roman"/>
                <w:color w:val="000000"/>
                <w:sz w:val="24"/>
                <w:szCs w:val="24"/>
              </w:rPr>
              <w:t xml:space="preserve"> («×» «:»); </w:t>
            </w:r>
            <w:proofErr w:type="gramEnd"/>
            <w:r w:rsidRPr="00F2623E">
              <w:rPr>
                <w:rFonts w:ascii="Times New Roman" w:eastAsia="Times New Roman" w:hAnsi="Times New Roman" w:cs="Times New Roman"/>
                <w:color w:val="000000"/>
                <w:sz w:val="24"/>
                <w:szCs w:val="24"/>
              </w:rPr>
              <w:t xml:space="preserve">умение составить </w:t>
            </w:r>
            <w:proofErr w:type="spellStart"/>
            <w:r w:rsidRPr="00F2623E">
              <w:rPr>
                <w:rFonts w:ascii="Times New Roman" w:eastAsia="Times New Roman" w:hAnsi="Times New Roman" w:cs="Times New Roman"/>
                <w:color w:val="000000"/>
                <w:sz w:val="24"/>
                <w:szCs w:val="24"/>
              </w:rPr>
              <w:t>ипрочитать</w:t>
            </w:r>
            <w:proofErr w:type="spellEnd"/>
            <w:r w:rsidRPr="00F2623E">
              <w:rPr>
                <w:rFonts w:ascii="Times New Roman" w:eastAsia="Times New Roman" w:hAnsi="Times New Roman" w:cs="Times New Roman"/>
                <w:color w:val="000000"/>
                <w:sz w:val="24"/>
                <w:szCs w:val="24"/>
              </w:rPr>
              <w:t xml:space="preserve"> числовое выражение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(2 × 3, 6</w:t>
            </w:r>
            <w:proofErr w:type="gramStart"/>
            <w:r w:rsidRPr="00F2623E">
              <w:rPr>
                <w:rFonts w:ascii="Times New Roman" w:eastAsia="Times New Roman" w:hAnsi="Times New Roman" w:cs="Times New Roman"/>
                <w:color w:val="000000"/>
                <w:sz w:val="24"/>
                <w:szCs w:val="24"/>
              </w:rPr>
              <w:t xml:space="preserve"> :</w:t>
            </w:r>
            <w:proofErr w:type="gramEnd"/>
            <w:r w:rsidRPr="00F2623E">
              <w:rPr>
                <w:rFonts w:ascii="Times New Roman" w:eastAsia="Times New Roman" w:hAnsi="Times New Roman" w:cs="Times New Roman"/>
                <w:color w:val="000000"/>
                <w:sz w:val="24"/>
                <w:szCs w:val="24"/>
              </w:rPr>
              <w:t xml:space="preserve"> 2) на основе соотнесения </w:t>
            </w:r>
            <w:proofErr w:type="spellStart"/>
            <w:r w:rsidRPr="00F2623E">
              <w:rPr>
                <w:rFonts w:ascii="Times New Roman" w:eastAsia="Times New Roman" w:hAnsi="Times New Roman" w:cs="Times New Roman"/>
                <w:color w:val="000000"/>
                <w:sz w:val="24"/>
                <w:szCs w:val="24"/>
              </w:rPr>
              <w:t>спредметно-практической</w:t>
            </w:r>
            <w:proofErr w:type="spellEnd"/>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деятельностью (ситуацией);</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понимание смысла </w:t>
            </w:r>
            <w:proofErr w:type="spellStart"/>
            <w:r w:rsidRPr="00F2623E">
              <w:rPr>
                <w:rFonts w:ascii="Times New Roman" w:eastAsia="Times New Roman" w:hAnsi="Times New Roman" w:cs="Times New Roman"/>
                <w:color w:val="000000"/>
                <w:sz w:val="24"/>
                <w:szCs w:val="24"/>
              </w:rPr>
              <w:t>действийумножения</w:t>
            </w:r>
            <w:proofErr w:type="spellEnd"/>
            <w:r w:rsidRPr="00F2623E">
              <w:rPr>
                <w:rFonts w:ascii="Times New Roman" w:eastAsia="Times New Roman" w:hAnsi="Times New Roman" w:cs="Times New Roman"/>
                <w:color w:val="000000"/>
                <w:sz w:val="24"/>
                <w:szCs w:val="24"/>
              </w:rPr>
              <w:t xml:space="preserve"> и деления (на </w:t>
            </w:r>
            <w:proofErr w:type="spellStart"/>
            <w:r w:rsidRPr="00F2623E">
              <w:rPr>
                <w:rFonts w:ascii="Times New Roman" w:eastAsia="Times New Roman" w:hAnsi="Times New Roman" w:cs="Times New Roman"/>
                <w:color w:val="000000"/>
                <w:sz w:val="24"/>
                <w:szCs w:val="24"/>
              </w:rPr>
              <w:t>равныечасти</w:t>
            </w:r>
            <w:proofErr w:type="spellEnd"/>
            <w:r w:rsidRPr="00F2623E">
              <w:rPr>
                <w:rFonts w:ascii="Times New Roman" w:eastAsia="Times New Roman" w:hAnsi="Times New Roman" w:cs="Times New Roman"/>
                <w:color w:val="000000"/>
                <w:sz w:val="24"/>
                <w:szCs w:val="24"/>
              </w:rPr>
              <w:t xml:space="preserve">, по содержанию), умение </w:t>
            </w:r>
            <w:proofErr w:type="spellStart"/>
            <w:r w:rsidRPr="00F2623E">
              <w:rPr>
                <w:rFonts w:ascii="Times New Roman" w:eastAsia="Times New Roman" w:hAnsi="Times New Roman" w:cs="Times New Roman"/>
                <w:color w:val="000000"/>
                <w:sz w:val="24"/>
                <w:szCs w:val="24"/>
              </w:rPr>
              <w:t>ихвыполнять</w:t>
            </w:r>
            <w:proofErr w:type="spellEnd"/>
            <w:r w:rsidRPr="00F2623E">
              <w:rPr>
                <w:rFonts w:ascii="Times New Roman" w:eastAsia="Times New Roman" w:hAnsi="Times New Roman" w:cs="Times New Roman"/>
                <w:color w:val="000000"/>
                <w:sz w:val="24"/>
                <w:szCs w:val="24"/>
              </w:rPr>
              <w:t xml:space="preserve"> в практическом плане </w:t>
            </w:r>
            <w:proofErr w:type="spellStart"/>
            <w:r w:rsidRPr="00F2623E">
              <w:rPr>
                <w:rFonts w:ascii="Times New Roman" w:eastAsia="Times New Roman" w:hAnsi="Times New Roman" w:cs="Times New Roman"/>
                <w:color w:val="000000"/>
                <w:sz w:val="24"/>
                <w:szCs w:val="24"/>
              </w:rPr>
              <w:t>приоперировании</w:t>
            </w:r>
            <w:proofErr w:type="spell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предметнымисовокупностями</w:t>
            </w:r>
            <w:proofErr w:type="spellEnd"/>
            <w:r w:rsidRPr="00F2623E">
              <w:rPr>
                <w:rFonts w:ascii="Times New Roman" w:eastAsia="Times New Roman" w:hAnsi="Times New Roman" w:cs="Times New Roman"/>
                <w:color w:val="000000"/>
                <w:sz w:val="24"/>
                <w:szCs w:val="24"/>
              </w:rPr>
              <w:t xml:space="preserve">; различение </w:t>
            </w:r>
            <w:proofErr w:type="spellStart"/>
            <w:r w:rsidRPr="00F2623E">
              <w:rPr>
                <w:rFonts w:ascii="Times New Roman" w:eastAsia="Times New Roman" w:hAnsi="Times New Roman" w:cs="Times New Roman"/>
                <w:color w:val="000000"/>
                <w:sz w:val="24"/>
                <w:szCs w:val="24"/>
              </w:rPr>
              <w:t>двухвидов</w:t>
            </w:r>
            <w:proofErr w:type="spellEnd"/>
            <w:r w:rsidRPr="00F2623E">
              <w:rPr>
                <w:rFonts w:ascii="Times New Roman" w:eastAsia="Times New Roman" w:hAnsi="Times New Roman" w:cs="Times New Roman"/>
                <w:color w:val="000000"/>
                <w:sz w:val="24"/>
                <w:szCs w:val="24"/>
              </w:rPr>
              <w:t xml:space="preserve"> деления на </w:t>
            </w:r>
            <w:proofErr w:type="spellStart"/>
            <w:r w:rsidRPr="00F2623E">
              <w:rPr>
                <w:rFonts w:ascii="Times New Roman" w:eastAsia="Times New Roman" w:hAnsi="Times New Roman" w:cs="Times New Roman"/>
                <w:color w:val="000000"/>
                <w:sz w:val="24"/>
                <w:szCs w:val="24"/>
              </w:rPr>
              <w:t>уровнепрактических</w:t>
            </w:r>
            <w:proofErr w:type="spellEnd"/>
            <w:r w:rsidRPr="00F2623E">
              <w:rPr>
                <w:rFonts w:ascii="Times New Roman" w:eastAsia="Times New Roman" w:hAnsi="Times New Roman" w:cs="Times New Roman"/>
                <w:color w:val="000000"/>
                <w:sz w:val="24"/>
                <w:szCs w:val="24"/>
              </w:rPr>
              <w:t xml:space="preserve"> действий; </w:t>
            </w:r>
            <w:proofErr w:type="spellStart"/>
            <w:r w:rsidRPr="00F2623E">
              <w:rPr>
                <w:rFonts w:ascii="Times New Roman" w:eastAsia="Times New Roman" w:hAnsi="Times New Roman" w:cs="Times New Roman"/>
                <w:color w:val="000000"/>
                <w:sz w:val="24"/>
                <w:szCs w:val="24"/>
              </w:rPr>
              <w:t>знаниеспособов</w:t>
            </w:r>
            <w:proofErr w:type="spellEnd"/>
            <w:r w:rsidRPr="00F2623E">
              <w:rPr>
                <w:rFonts w:ascii="Times New Roman" w:eastAsia="Times New Roman" w:hAnsi="Times New Roman" w:cs="Times New Roman"/>
                <w:color w:val="000000"/>
                <w:sz w:val="24"/>
                <w:szCs w:val="24"/>
              </w:rPr>
              <w:t xml:space="preserve"> чтения и записи </w:t>
            </w:r>
            <w:proofErr w:type="spellStart"/>
            <w:r w:rsidRPr="00F2623E">
              <w:rPr>
                <w:rFonts w:ascii="Times New Roman" w:eastAsia="Times New Roman" w:hAnsi="Times New Roman" w:cs="Times New Roman"/>
                <w:color w:val="000000"/>
                <w:sz w:val="24"/>
                <w:szCs w:val="24"/>
              </w:rPr>
              <w:t>каждоговида</w:t>
            </w:r>
            <w:proofErr w:type="spellEnd"/>
            <w:r w:rsidRPr="00F2623E">
              <w:rPr>
                <w:rFonts w:ascii="Times New Roman" w:eastAsia="Times New Roman" w:hAnsi="Times New Roman" w:cs="Times New Roman"/>
                <w:color w:val="000000"/>
                <w:sz w:val="24"/>
                <w:szCs w:val="24"/>
              </w:rPr>
              <w:t xml:space="preserve"> деления;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названий компонентов </w:t>
            </w:r>
            <w:proofErr w:type="spellStart"/>
            <w:r w:rsidRPr="00F2623E">
              <w:rPr>
                <w:rFonts w:ascii="Times New Roman" w:eastAsia="Times New Roman" w:hAnsi="Times New Roman" w:cs="Times New Roman"/>
                <w:color w:val="000000"/>
                <w:sz w:val="24"/>
                <w:szCs w:val="24"/>
              </w:rPr>
              <w:t>ирезультатов</w:t>
            </w:r>
            <w:proofErr w:type="spellEnd"/>
            <w:r w:rsidRPr="00F2623E">
              <w:rPr>
                <w:rFonts w:ascii="Times New Roman" w:eastAsia="Times New Roman" w:hAnsi="Times New Roman" w:cs="Times New Roman"/>
                <w:color w:val="000000"/>
                <w:sz w:val="24"/>
                <w:szCs w:val="24"/>
              </w:rPr>
              <w:t xml:space="preserve"> умножения и деления, их</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использование в собственной речи (</w:t>
            </w:r>
            <w:proofErr w:type="spellStart"/>
            <w:r w:rsidRPr="00F2623E">
              <w:rPr>
                <w:rFonts w:ascii="Times New Roman" w:eastAsia="Times New Roman" w:hAnsi="Times New Roman" w:cs="Times New Roman"/>
                <w:color w:val="000000"/>
                <w:sz w:val="24"/>
                <w:szCs w:val="24"/>
              </w:rPr>
              <w:t>спомощью</w:t>
            </w:r>
            <w:proofErr w:type="spellEnd"/>
            <w:r w:rsidRPr="00F2623E">
              <w:rPr>
                <w:rFonts w:ascii="Times New Roman" w:eastAsia="Times New Roman" w:hAnsi="Times New Roman" w:cs="Times New Roman"/>
                <w:color w:val="000000"/>
                <w:sz w:val="24"/>
                <w:szCs w:val="24"/>
              </w:rPr>
              <w:t xml:space="preserve"> учителя);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знание таблицы умножения числа 2,деления на 2; табличных случаев</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умножения чисел 3, 4, 5, 6 и </w:t>
            </w:r>
            <w:proofErr w:type="spellStart"/>
            <w:r w:rsidRPr="00F2623E">
              <w:rPr>
                <w:rFonts w:ascii="Times New Roman" w:eastAsia="Times New Roman" w:hAnsi="Times New Roman" w:cs="Times New Roman"/>
                <w:color w:val="000000"/>
                <w:sz w:val="24"/>
                <w:szCs w:val="24"/>
              </w:rPr>
              <w:t>деленияна</w:t>
            </w:r>
            <w:proofErr w:type="spellEnd"/>
            <w:r w:rsidRPr="00F2623E">
              <w:rPr>
                <w:rFonts w:ascii="Times New Roman" w:eastAsia="Times New Roman" w:hAnsi="Times New Roman" w:cs="Times New Roman"/>
                <w:color w:val="000000"/>
                <w:sz w:val="24"/>
                <w:szCs w:val="24"/>
              </w:rPr>
              <w:t xml:space="preserve"> 3, 4, 5, 6 в пределах 20; умение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пользоваться таблицами </w:t>
            </w:r>
            <w:proofErr w:type="spellStart"/>
            <w:r w:rsidRPr="00F2623E">
              <w:rPr>
                <w:rFonts w:ascii="Times New Roman" w:eastAsia="Times New Roman" w:hAnsi="Times New Roman" w:cs="Times New Roman"/>
                <w:color w:val="000000"/>
                <w:sz w:val="24"/>
                <w:szCs w:val="24"/>
              </w:rPr>
              <w:t>умноженияпри</w:t>
            </w:r>
            <w:proofErr w:type="spellEnd"/>
            <w:r w:rsidRPr="00F2623E">
              <w:rPr>
                <w:rFonts w:ascii="Times New Roman" w:eastAsia="Times New Roman" w:hAnsi="Times New Roman" w:cs="Times New Roman"/>
                <w:color w:val="000000"/>
                <w:sz w:val="24"/>
                <w:szCs w:val="24"/>
              </w:rPr>
              <w:t xml:space="preserve"> </w:t>
            </w:r>
            <w:proofErr w:type="gramStart"/>
            <w:r w:rsidRPr="00F2623E">
              <w:rPr>
                <w:rFonts w:ascii="Times New Roman" w:eastAsia="Times New Roman" w:hAnsi="Times New Roman" w:cs="Times New Roman"/>
                <w:color w:val="000000"/>
                <w:sz w:val="24"/>
                <w:szCs w:val="24"/>
              </w:rPr>
              <w:t>выполнении</w:t>
            </w:r>
            <w:proofErr w:type="gramEnd"/>
            <w:r w:rsidRPr="00F2623E">
              <w:rPr>
                <w:rFonts w:ascii="Times New Roman" w:eastAsia="Times New Roman" w:hAnsi="Times New Roman" w:cs="Times New Roman"/>
                <w:color w:val="000000"/>
                <w:sz w:val="24"/>
                <w:szCs w:val="24"/>
              </w:rPr>
              <w:t xml:space="preserve"> деления на основе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понимания взаимосвязи умножения </w:t>
            </w:r>
            <w:proofErr w:type="spellStart"/>
            <w:r w:rsidRPr="00F2623E">
              <w:rPr>
                <w:rFonts w:ascii="Times New Roman" w:eastAsia="Times New Roman" w:hAnsi="Times New Roman" w:cs="Times New Roman"/>
                <w:color w:val="000000"/>
                <w:sz w:val="24"/>
                <w:szCs w:val="24"/>
              </w:rPr>
              <w:t>иделения</w:t>
            </w:r>
            <w:proofErr w:type="spell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практическое использование </w:t>
            </w:r>
            <w:proofErr w:type="spellStart"/>
            <w:r w:rsidRPr="00F2623E">
              <w:rPr>
                <w:rFonts w:ascii="Times New Roman" w:eastAsia="Times New Roman" w:hAnsi="Times New Roman" w:cs="Times New Roman"/>
                <w:color w:val="000000"/>
                <w:sz w:val="24"/>
                <w:szCs w:val="24"/>
              </w:rPr>
              <w:t>принахождении</w:t>
            </w:r>
            <w:proofErr w:type="spellEnd"/>
            <w:r w:rsidRPr="00F2623E">
              <w:rPr>
                <w:rFonts w:ascii="Times New Roman" w:eastAsia="Times New Roman" w:hAnsi="Times New Roman" w:cs="Times New Roman"/>
                <w:color w:val="000000"/>
                <w:sz w:val="24"/>
                <w:szCs w:val="24"/>
              </w:rPr>
              <w:t xml:space="preserve"> значений числовых</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выражений (решении примеров</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 xml:space="preserve">ереместительного </w:t>
            </w:r>
            <w:proofErr w:type="spellStart"/>
            <w:r w:rsidRPr="00F2623E">
              <w:rPr>
                <w:rFonts w:ascii="Times New Roman" w:eastAsia="Times New Roman" w:hAnsi="Times New Roman" w:cs="Times New Roman"/>
                <w:color w:val="000000"/>
                <w:sz w:val="24"/>
                <w:szCs w:val="24"/>
              </w:rPr>
              <w:t>свойстваумножения</w:t>
            </w:r>
            <w:proofErr w:type="spellEnd"/>
            <w:r w:rsidRPr="00F2623E">
              <w:rPr>
                <w:rFonts w:ascii="Times New Roman" w:eastAsia="Times New Roman" w:hAnsi="Times New Roman" w:cs="Times New Roman"/>
                <w:color w:val="000000"/>
                <w:sz w:val="24"/>
                <w:szCs w:val="24"/>
              </w:rPr>
              <w:t xml:space="preserve"> (2 × 5 , 5 × 2);</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знание порядка </w:t>
            </w:r>
            <w:proofErr w:type="spellStart"/>
            <w:r w:rsidRPr="00F2623E">
              <w:rPr>
                <w:rFonts w:ascii="Times New Roman" w:eastAsia="Times New Roman" w:hAnsi="Times New Roman" w:cs="Times New Roman"/>
                <w:color w:val="000000"/>
                <w:sz w:val="24"/>
                <w:szCs w:val="24"/>
              </w:rPr>
              <w:t>выполнениядействий</w:t>
            </w:r>
            <w:proofErr w:type="spellEnd"/>
            <w:r w:rsidRPr="00F2623E">
              <w:rPr>
                <w:rFonts w:ascii="Times New Roman" w:eastAsia="Times New Roman" w:hAnsi="Times New Roman" w:cs="Times New Roman"/>
                <w:color w:val="000000"/>
                <w:sz w:val="24"/>
                <w:szCs w:val="24"/>
              </w:rPr>
              <w:t xml:space="preserve"> в числовых выражения</w:t>
            </w:r>
            <w:proofErr w:type="gramStart"/>
            <w:r w:rsidRPr="00F2623E">
              <w:rPr>
                <w:rFonts w:ascii="Times New Roman" w:eastAsia="Times New Roman" w:hAnsi="Times New Roman" w:cs="Times New Roman"/>
                <w:color w:val="000000"/>
                <w:sz w:val="24"/>
                <w:szCs w:val="24"/>
              </w:rPr>
              <w:t>х(</w:t>
            </w:r>
            <w:proofErr w:type="gramEnd"/>
            <w:r w:rsidRPr="00F2623E">
              <w:rPr>
                <w:rFonts w:ascii="Times New Roman" w:eastAsia="Times New Roman" w:hAnsi="Times New Roman" w:cs="Times New Roman"/>
                <w:color w:val="000000"/>
                <w:sz w:val="24"/>
                <w:szCs w:val="24"/>
              </w:rPr>
              <w:t xml:space="preserve">примерах) в два </w:t>
            </w:r>
            <w:proofErr w:type="spellStart"/>
            <w:r w:rsidRPr="00F2623E">
              <w:rPr>
                <w:rFonts w:ascii="Times New Roman" w:eastAsia="Times New Roman" w:hAnsi="Times New Roman" w:cs="Times New Roman"/>
                <w:color w:val="000000"/>
                <w:sz w:val="24"/>
                <w:szCs w:val="24"/>
              </w:rPr>
              <w:t>арифметическихдействия</w:t>
            </w:r>
            <w:proofErr w:type="spellEnd"/>
            <w:r w:rsidRPr="00F2623E">
              <w:rPr>
                <w:rFonts w:ascii="Times New Roman" w:eastAsia="Times New Roman" w:hAnsi="Times New Roman" w:cs="Times New Roman"/>
                <w:color w:val="000000"/>
                <w:sz w:val="24"/>
                <w:szCs w:val="24"/>
              </w:rPr>
              <w:t xml:space="preserve"> со скобками</w:t>
            </w:r>
          </w:p>
          <w:p w:rsidR="00D75711" w:rsidRPr="00F2623E" w:rsidRDefault="00D75711" w:rsidP="00727B91">
            <w:pPr>
              <w:rPr>
                <w:rFonts w:ascii="Times New Roman" w:eastAsia="Times New Roman" w:hAnsi="Times New Roman" w:cs="Times New Roman"/>
                <w:color w:val="000000"/>
                <w:sz w:val="24"/>
                <w:szCs w:val="24"/>
              </w:rPr>
            </w:pPr>
          </w:p>
        </w:tc>
      </w:tr>
      <w:tr w:rsidR="00ED7EE2" w:rsidRPr="00F2623E" w:rsidTr="009B5EC8">
        <w:tc>
          <w:tcPr>
            <w:tcW w:w="15614" w:type="dxa"/>
            <w:gridSpan w:val="2"/>
          </w:tcPr>
          <w:p w:rsidR="00ED7EE2" w:rsidRPr="00F2623E" w:rsidRDefault="00ED7EE2" w:rsidP="0021438B">
            <w:pPr>
              <w:jc w:val="center"/>
              <w:rPr>
                <w:rFonts w:ascii="Times New Roman" w:eastAsia="Times New Roman" w:hAnsi="Times New Roman" w:cs="Times New Roman"/>
                <w:b/>
                <w:color w:val="000000"/>
                <w:sz w:val="24"/>
                <w:szCs w:val="24"/>
              </w:rPr>
            </w:pPr>
            <w:r w:rsidRPr="00F2623E">
              <w:rPr>
                <w:rFonts w:ascii="Times New Roman" w:hAnsi="Times New Roman" w:cs="Times New Roman"/>
                <w:b/>
                <w:color w:val="000000"/>
                <w:sz w:val="24"/>
                <w:szCs w:val="24"/>
                <w:shd w:val="clear" w:color="auto" w:fill="FFFFFF"/>
              </w:rPr>
              <w:lastRenderedPageBreak/>
              <w:t>Арифметические задачи</w:t>
            </w:r>
          </w:p>
        </w:tc>
      </w:tr>
      <w:tr w:rsidR="00D75711" w:rsidRPr="00F2623E" w:rsidTr="00D75711">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выполнение решения </w:t>
            </w:r>
            <w:proofErr w:type="spellStart"/>
            <w:r w:rsidRPr="00F2623E">
              <w:rPr>
                <w:rFonts w:ascii="Times New Roman" w:eastAsia="Times New Roman" w:hAnsi="Times New Roman" w:cs="Times New Roman"/>
                <w:color w:val="000000"/>
                <w:sz w:val="24"/>
                <w:szCs w:val="24"/>
              </w:rPr>
              <w:t>простыхарифметических</w:t>
            </w:r>
            <w:proofErr w:type="spell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задач</w:t>
            </w:r>
            <w:proofErr w:type="gramStart"/>
            <w:r w:rsidRPr="00F2623E">
              <w:rPr>
                <w:rFonts w:ascii="Times New Roman" w:eastAsia="Times New Roman" w:hAnsi="Times New Roman" w:cs="Times New Roman"/>
                <w:color w:val="000000"/>
                <w:sz w:val="24"/>
                <w:szCs w:val="24"/>
              </w:rPr>
              <w:t>,р</w:t>
            </w:r>
            <w:proofErr w:type="gramEnd"/>
            <w:r w:rsidRPr="00F2623E">
              <w:rPr>
                <w:rFonts w:ascii="Times New Roman" w:eastAsia="Times New Roman" w:hAnsi="Times New Roman" w:cs="Times New Roman"/>
                <w:color w:val="000000"/>
                <w:sz w:val="24"/>
                <w:szCs w:val="24"/>
              </w:rPr>
              <w:t>аскрывающих</w:t>
            </w:r>
            <w:proofErr w:type="spell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смысларифметических</w:t>
            </w:r>
            <w:proofErr w:type="spell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действийумножения</w:t>
            </w:r>
            <w:proofErr w:type="spellEnd"/>
            <w:r w:rsidRPr="00F2623E">
              <w:rPr>
                <w:rFonts w:ascii="Times New Roman" w:eastAsia="Times New Roman" w:hAnsi="Times New Roman" w:cs="Times New Roman"/>
                <w:color w:val="000000"/>
                <w:sz w:val="24"/>
                <w:szCs w:val="24"/>
              </w:rPr>
              <w:t xml:space="preserve"> и деления: на нахождение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произведения, частного (деление </w:t>
            </w:r>
            <w:proofErr w:type="spellStart"/>
            <w:r w:rsidRPr="00F2623E">
              <w:rPr>
                <w:rFonts w:ascii="Times New Roman" w:eastAsia="Times New Roman" w:hAnsi="Times New Roman" w:cs="Times New Roman"/>
                <w:color w:val="000000"/>
                <w:sz w:val="24"/>
                <w:szCs w:val="24"/>
              </w:rPr>
              <w:t>наравные</w:t>
            </w:r>
            <w:proofErr w:type="spellEnd"/>
            <w:r w:rsidRPr="00F2623E">
              <w:rPr>
                <w:rFonts w:ascii="Times New Roman" w:eastAsia="Times New Roman" w:hAnsi="Times New Roman" w:cs="Times New Roman"/>
                <w:color w:val="000000"/>
                <w:sz w:val="24"/>
                <w:szCs w:val="24"/>
              </w:rPr>
              <w:t xml:space="preserve"> части) в практическом плане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на основе действий с </w:t>
            </w:r>
            <w:proofErr w:type="spellStart"/>
            <w:r w:rsidRPr="00F2623E">
              <w:rPr>
                <w:rFonts w:ascii="Times New Roman" w:eastAsia="Times New Roman" w:hAnsi="Times New Roman" w:cs="Times New Roman"/>
                <w:color w:val="000000"/>
                <w:sz w:val="24"/>
                <w:szCs w:val="24"/>
              </w:rPr>
              <w:t>предметнымисовокупностями</w:t>
            </w:r>
            <w:proofErr w:type="spellEnd"/>
            <w:r w:rsidRPr="00F2623E">
              <w:rPr>
                <w:rFonts w:ascii="Times New Roman" w:eastAsia="Times New Roman" w:hAnsi="Times New Roman" w:cs="Times New Roman"/>
                <w:color w:val="000000"/>
                <w:sz w:val="24"/>
                <w:szCs w:val="24"/>
              </w:rPr>
              <w:t>, иллюстрирования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содержания задачи;</w:t>
            </w:r>
          </w:p>
          <w:p w:rsidR="00FF4CA9" w:rsidRPr="00F2623E" w:rsidRDefault="00FF4CA9" w:rsidP="00ED7EE2">
            <w:pPr>
              <w:shd w:val="clear" w:color="auto" w:fill="FFFFFF"/>
              <w:rPr>
                <w:rFonts w:ascii="Times New Roman" w:eastAsia="Times New Roman" w:hAnsi="Times New Roman" w:cs="Times New Roman"/>
                <w:color w:val="000000"/>
                <w:sz w:val="24"/>
                <w:szCs w:val="24"/>
              </w:rPr>
            </w:pP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выполнение решения </w:t>
            </w:r>
            <w:proofErr w:type="spellStart"/>
            <w:r w:rsidRPr="00F2623E">
              <w:rPr>
                <w:rFonts w:ascii="Times New Roman" w:eastAsia="Times New Roman" w:hAnsi="Times New Roman" w:cs="Times New Roman"/>
                <w:color w:val="000000"/>
                <w:sz w:val="24"/>
                <w:szCs w:val="24"/>
              </w:rPr>
              <w:t>простыхарифметических</w:t>
            </w:r>
            <w:proofErr w:type="spellEnd"/>
            <w:r w:rsidRPr="00F2623E">
              <w:rPr>
                <w:rFonts w:ascii="Times New Roman" w:eastAsia="Times New Roman" w:hAnsi="Times New Roman" w:cs="Times New Roman"/>
                <w:color w:val="000000"/>
                <w:sz w:val="24"/>
                <w:szCs w:val="24"/>
              </w:rPr>
              <w:t xml:space="preserve"> задач на нахождение </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стоимости на основе </w:t>
            </w:r>
            <w:proofErr w:type="spellStart"/>
            <w:r w:rsidRPr="00F2623E">
              <w:rPr>
                <w:rFonts w:ascii="Times New Roman" w:eastAsia="Times New Roman" w:hAnsi="Times New Roman" w:cs="Times New Roman"/>
                <w:color w:val="000000"/>
                <w:sz w:val="24"/>
                <w:szCs w:val="24"/>
              </w:rPr>
              <w:t>знаниязависимости</w:t>
            </w:r>
            <w:proofErr w:type="spellEnd"/>
            <w:r w:rsidRPr="00F2623E">
              <w:rPr>
                <w:rFonts w:ascii="Times New Roman" w:eastAsia="Times New Roman" w:hAnsi="Times New Roman" w:cs="Times New Roman"/>
                <w:color w:val="000000"/>
                <w:sz w:val="24"/>
                <w:szCs w:val="24"/>
              </w:rPr>
              <w:t xml:space="preserve"> между </w:t>
            </w:r>
            <w:proofErr w:type="spellStart"/>
            <w:r w:rsidRPr="00F2623E">
              <w:rPr>
                <w:rFonts w:ascii="Times New Roman" w:eastAsia="Times New Roman" w:hAnsi="Times New Roman" w:cs="Times New Roman"/>
                <w:color w:val="000000"/>
                <w:sz w:val="24"/>
                <w:szCs w:val="24"/>
              </w:rPr>
              <w:t>ценой</w:t>
            </w:r>
            <w:proofErr w:type="gramStart"/>
            <w:r w:rsidRPr="00F2623E">
              <w:rPr>
                <w:rFonts w:ascii="Times New Roman" w:eastAsia="Times New Roman" w:hAnsi="Times New Roman" w:cs="Times New Roman"/>
                <w:color w:val="000000"/>
                <w:sz w:val="24"/>
                <w:szCs w:val="24"/>
              </w:rPr>
              <w:t>,к</w:t>
            </w:r>
            <w:proofErr w:type="gramEnd"/>
            <w:r w:rsidRPr="00F2623E">
              <w:rPr>
                <w:rFonts w:ascii="Times New Roman" w:eastAsia="Times New Roman" w:hAnsi="Times New Roman" w:cs="Times New Roman"/>
                <w:color w:val="000000"/>
                <w:sz w:val="24"/>
                <w:szCs w:val="24"/>
              </w:rPr>
              <w:t>оличеством</w:t>
            </w:r>
            <w:proofErr w:type="spell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стоимостью;составление</w:t>
            </w:r>
            <w:proofErr w:type="spellEnd"/>
            <w:r w:rsidRPr="00F2623E">
              <w:rPr>
                <w:rFonts w:ascii="Times New Roman" w:eastAsia="Times New Roman" w:hAnsi="Times New Roman" w:cs="Times New Roman"/>
                <w:color w:val="000000"/>
                <w:sz w:val="24"/>
                <w:szCs w:val="24"/>
              </w:rPr>
              <w:t xml:space="preserve"> задач на </w:t>
            </w:r>
            <w:proofErr w:type="spellStart"/>
            <w:r w:rsidRPr="00F2623E">
              <w:rPr>
                <w:rFonts w:ascii="Times New Roman" w:eastAsia="Times New Roman" w:hAnsi="Times New Roman" w:cs="Times New Roman"/>
                <w:color w:val="000000"/>
                <w:sz w:val="24"/>
                <w:szCs w:val="24"/>
              </w:rPr>
              <w:t>нахождениестоимости</w:t>
            </w:r>
            <w:proofErr w:type="spellEnd"/>
            <w:r w:rsidRPr="00F2623E">
              <w:rPr>
                <w:rFonts w:ascii="Times New Roman" w:eastAsia="Times New Roman" w:hAnsi="Times New Roman" w:cs="Times New Roman"/>
                <w:color w:val="000000"/>
                <w:sz w:val="24"/>
                <w:szCs w:val="24"/>
              </w:rPr>
              <w:t xml:space="preserve"> (с помощью учителя);</w:t>
            </w:r>
          </w:p>
          <w:p w:rsidR="00D75711" w:rsidRPr="00F2623E" w:rsidRDefault="00ED7EE2" w:rsidP="00FF4CA9">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выполнение решения </w:t>
            </w:r>
            <w:proofErr w:type="spellStart"/>
            <w:r w:rsidRPr="00F2623E">
              <w:rPr>
                <w:rFonts w:ascii="Times New Roman" w:eastAsia="Times New Roman" w:hAnsi="Times New Roman" w:cs="Times New Roman"/>
                <w:color w:val="000000"/>
                <w:sz w:val="24"/>
                <w:szCs w:val="24"/>
              </w:rPr>
              <w:t>составнойарифметической</w:t>
            </w:r>
            <w:proofErr w:type="spellEnd"/>
            <w:r w:rsidRPr="00F2623E">
              <w:rPr>
                <w:rFonts w:ascii="Times New Roman" w:eastAsia="Times New Roman" w:hAnsi="Times New Roman" w:cs="Times New Roman"/>
                <w:color w:val="000000"/>
                <w:sz w:val="24"/>
                <w:szCs w:val="24"/>
              </w:rPr>
              <w:t xml:space="preserve"> задачи в </w:t>
            </w:r>
            <w:proofErr w:type="spellStart"/>
            <w:r w:rsidRPr="00F2623E">
              <w:rPr>
                <w:rFonts w:ascii="Times New Roman" w:eastAsia="Times New Roman" w:hAnsi="Times New Roman" w:cs="Times New Roman"/>
                <w:color w:val="000000"/>
                <w:sz w:val="24"/>
                <w:szCs w:val="24"/>
              </w:rPr>
              <w:t>двадействия</w:t>
            </w:r>
            <w:proofErr w:type="spellEnd"/>
            <w:r w:rsidRPr="00F2623E">
              <w:rPr>
                <w:rFonts w:ascii="Times New Roman" w:eastAsia="Times New Roman" w:hAnsi="Times New Roman" w:cs="Times New Roman"/>
                <w:color w:val="000000"/>
                <w:sz w:val="24"/>
                <w:szCs w:val="24"/>
              </w:rPr>
              <w:t xml:space="preserve"> (сложение, вычитание) </w:t>
            </w:r>
            <w:proofErr w:type="spellStart"/>
            <w:r w:rsidRPr="00F2623E">
              <w:rPr>
                <w:rFonts w:ascii="Times New Roman" w:eastAsia="Times New Roman" w:hAnsi="Times New Roman" w:cs="Times New Roman"/>
                <w:color w:val="000000"/>
                <w:sz w:val="24"/>
                <w:szCs w:val="24"/>
              </w:rPr>
              <w:t>наоснове</w:t>
            </w:r>
            <w:proofErr w:type="spellEnd"/>
            <w:r w:rsidRPr="00F2623E">
              <w:rPr>
                <w:rFonts w:ascii="Times New Roman" w:eastAsia="Times New Roman" w:hAnsi="Times New Roman" w:cs="Times New Roman"/>
                <w:color w:val="000000"/>
                <w:sz w:val="24"/>
                <w:szCs w:val="24"/>
              </w:rPr>
              <w:t xml:space="preserve"> моделирования </w:t>
            </w:r>
            <w:proofErr w:type="spellStart"/>
            <w:r w:rsidRPr="00F2623E">
              <w:rPr>
                <w:rFonts w:ascii="Times New Roman" w:eastAsia="Times New Roman" w:hAnsi="Times New Roman" w:cs="Times New Roman"/>
                <w:color w:val="000000"/>
                <w:sz w:val="24"/>
                <w:szCs w:val="24"/>
              </w:rPr>
              <w:t>содержаниязадачи</w:t>
            </w:r>
            <w:proofErr w:type="spellEnd"/>
            <w:r w:rsidRPr="00F2623E">
              <w:rPr>
                <w:rFonts w:ascii="Times New Roman" w:eastAsia="Times New Roman" w:hAnsi="Times New Roman" w:cs="Times New Roman"/>
                <w:color w:val="000000"/>
                <w:sz w:val="24"/>
                <w:szCs w:val="24"/>
              </w:rPr>
              <w:t xml:space="preserve"> (с помощью учителя)</w:t>
            </w:r>
          </w:p>
        </w:tc>
        <w:tc>
          <w:tcPr>
            <w:tcW w:w="7807" w:type="dxa"/>
          </w:tcPr>
          <w:p w:rsidR="00ED7EE2" w:rsidRPr="00F2623E" w:rsidRDefault="00FF4CA9"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 </w:t>
            </w:r>
            <w:r w:rsidR="00ED7EE2" w:rsidRPr="00F2623E">
              <w:rPr>
                <w:rFonts w:ascii="Times New Roman" w:eastAsia="Times New Roman" w:hAnsi="Times New Roman" w:cs="Times New Roman"/>
                <w:color w:val="000000"/>
                <w:sz w:val="24"/>
                <w:szCs w:val="24"/>
              </w:rPr>
              <w:t>выполнение решения простых</w:t>
            </w:r>
            <w:r w:rsidRPr="00F2623E">
              <w:rPr>
                <w:rFonts w:ascii="Times New Roman" w:eastAsia="Times New Roman" w:hAnsi="Times New Roman" w:cs="Times New Roman"/>
                <w:color w:val="000000"/>
                <w:sz w:val="24"/>
                <w:szCs w:val="24"/>
              </w:rPr>
              <w:t xml:space="preserve"> ари</w:t>
            </w:r>
            <w:r w:rsidR="00ED7EE2" w:rsidRPr="00F2623E">
              <w:rPr>
                <w:rFonts w:ascii="Times New Roman" w:eastAsia="Times New Roman" w:hAnsi="Times New Roman" w:cs="Times New Roman"/>
                <w:color w:val="000000"/>
                <w:sz w:val="24"/>
                <w:szCs w:val="24"/>
              </w:rPr>
              <w:t xml:space="preserve">фметических </w:t>
            </w:r>
            <w:proofErr w:type="spellStart"/>
            <w:r w:rsidR="00ED7EE2" w:rsidRPr="00F2623E">
              <w:rPr>
                <w:rFonts w:ascii="Times New Roman" w:eastAsia="Times New Roman" w:hAnsi="Times New Roman" w:cs="Times New Roman"/>
                <w:color w:val="000000"/>
                <w:sz w:val="24"/>
                <w:szCs w:val="24"/>
              </w:rPr>
              <w:t>задач</w:t>
            </w:r>
            <w:proofErr w:type="gramStart"/>
            <w:r w:rsidR="00ED7EE2" w:rsidRPr="00F2623E">
              <w:rPr>
                <w:rFonts w:ascii="Times New Roman" w:eastAsia="Times New Roman" w:hAnsi="Times New Roman" w:cs="Times New Roman"/>
                <w:color w:val="000000"/>
                <w:sz w:val="24"/>
                <w:szCs w:val="24"/>
              </w:rPr>
              <w:t>,р</w:t>
            </w:r>
            <w:proofErr w:type="gramEnd"/>
            <w:r w:rsidR="00ED7EE2" w:rsidRPr="00F2623E">
              <w:rPr>
                <w:rFonts w:ascii="Times New Roman" w:eastAsia="Times New Roman" w:hAnsi="Times New Roman" w:cs="Times New Roman"/>
                <w:color w:val="000000"/>
                <w:sz w:val="24"/>
                <w:szCs w:val="24"/>
              </w:rPr>
              <w:t>аскрывающих</w:t>
            </w:r>
            <w:proofErr w:type="spellEnd"/>
            <w:r w:rsidR="00ED7EE2" w:rsidRPr="00F2623E">
              <w:rPr>
                <w:rFonts w:ascii="Times New Roman" w:eastAsia="Times New Roman" w:hAnsi="Times New Roman" w:cs="Times New Roman"/>
                <w:color w:val="000000"/>
                <w:sz w:val="24"/>
                <w:szCs w:val="24"/>
              </w:rPr>
              <w:t xml:space="preserve"> </w:t>
            </w:r>
            <w:proofErr w:type="spellStart"/>
            <w:r w:rsidR="00ED7EE2" w:rsidRPr="00F2623E">
              <w:rPr>
                <w:rFonts w:ascii="Times New Roman" w:eastAsia="Times New Roman" w:hAnsi="Times New Roman" w:cs="Times New Roman"/>
                <w:color w:val="000000"/>
                <w:sz w:val="24"/>
                <w:szCs w:val="24"/>
              </w:rPr>
              <w:t>смысларифметических</w:t>
            </w:r>
            <w:proofErr w:type="spellEnd"/>
            <w:r w:rsidR="00ED7EE2" w:rsidRPr="00F2623E">
              <w:rPr>
                <w:rFonts w:ascii="Times New Roman" w:eastAsia="Times New Roman" w:hAnsi="Times New Roman" w:cs="Times New Roman"/>
                <w:color w:val="000000"/>
                <w:sz w:val="24"/>
                <w:szCs w:val="24"/>
              </w:rPr>
              <w:t xml:space="preserve"> </w:t>
            </w:r>
            <w:proofErr w:type="spellStart"/>
            <w:r w:rsidR="00ED7EE2" w:rsidRPr="00F2623E">
              <w:rPr>
                <w:rFonts w:ascii="Times New Roman" w:eastAsia="Times New Roman" w:hAnsi="Times New Roman" w:cs="Times New Roman"/>
                <w:color w:val="000000"/>
                <w:sz w:val="24"/>
                <w:szCs w:val="24"/>
              </w:rPr>
              <w:t>действийумножения</w:t>
            </w:r>
            <w:proofErr w:type="spellEnd"/>
            <w:r w:rsidR="00ED7EE2" w:rsidRPr="00F2623E">
              <w:rPr>
                <w:rFonts w:ascii="Times New Roman" w:eastAsia="Times New Roman" w:hAnsi="Times New Roman" w:cs="Times New Roman"/>
                <w:color w:val="000000"/>
                <w:sz w:val="24"/>
                <w:szCs w:val="24"/>
              </w:rPr>
              <w:t xml:space="preserve"> и деления: на нахождение</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произведения, частного (деление </w:t>
            </w:r>
            <w:proofErr w:type="spellStart"/>
            <w:r w:rsidRPr="00F2623E">
              <w:rPr>
                <w:rFonts w:ascii="Times New Roman" w:eastAsia="Times New Roman" w:hAnsi="Times New Roman" w:cs="Times New Roman"/>
                <w:color w:val="000000"/>
                <w:sz w:val="24"/>
                <w:szCs w:val="24"/>
              </w:rPr>
              <w:t>наравные</w:t>
            </w:r>
            <w:proofErr w:type="spellEnd"/>
            <w:r w:rsidRPr="00F2623E">
              <w:rPr>
                <w:rFonts w:ascii="Times New Roman" w:eastAsia="Times New Roman" w:hAnsi="Times New Roman" w:cs="Times New Roman"/>
                <w:color w:val="000000"/>
                <w:sz w:val="24"/>
                <w:szCs w:val="24"/>
              </w:rPr>
              <w:t xml:space="preserve"> части, по содержанию) </w:t>
            </w:r>
            <w:proofErr w:type="gramStart"/>
            <w:r w:rsidRPr="00F2623E">
              <w:rPr>
                <w:rFonts w:ascii="Times New Roman" w:eastAsia="Times New Roman" w:hAnsi="Times New Roman" w:cs="Times New Roman"/>
                <w:color w:val="000000"/>
                <w:sz w:val="24"/>
                <w:szCs w:val="24"/>
              </w:rPr>
              <w:t>на</w:t>
            </w:r>
            <w:proofErr w:type="gramEnd"/>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основе действий с </w:t>
            </w:r>
            <w:proofErr w:type="spellStart"/>
            <w:r w:rsidRPr="00F2623E">
              <w:rPr>
                <w:rFonts w:ascii="Times New Roman" w:eastAsia="Times New Roman" w:hAnsi="Times New Roman" w:cs="Times New Roman"/>
                <w:color w:val="000000"/>
                <w:sz w:val="24"/>
                <w:szCs w:val="24"/>
              </w:rPr>
              <w:t>предметнымисовокупностями</w:t>
            </w:r>
            <w:proofErr w:type="spellEnd"/>
            <w:r w:rsidRPr="00F2623E">
              <w:rPr>
                <w:rFonts w:ascii="Times New Roman" w:eastAsia="Times New Roman" w:hAnsi="Times New Roman" w:cs="Times New Roman"/>
                <w:color w:val="000000"/>
                <w:sz w:val="24"/>
                <w:szCs w:val="24"/>
              </w:rPr>
              <w:t>, иллюстрирования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содержания задачи; </w:t>
            </w:r>
            <w:proofErr w:type="spellStart"/>
            <w:r w:rsidRPr="00F2623E">
              <w:rPr>
                <w:rFonts w:ascii="Times New Roman" w:eastAsia="Times New Roman" w:hAnsi="Times New Roman" w:cs="Times New Roman"/>
                <w:color w:val="000000"/>
                <w:sz w:val="24"/>
                <w:szCs w:val="24"/>
              </w:rPr>
              <w:t>составлениезадач</w:t>
            </w:r>
            <w:proofErr w:type="spellEnd"/>
            <w:r w:rsidRPr="00F2623E">
              <w:rPr>
                <w:rFonts w:ascii="Times New Roman" w:eastAsia="Times New Roman" w:hAnsi="Times New Roman" w:cs="Times New Roman"/>
                <w:color w:val="000000"/>
                <w:sz w:val="24"/>
                <w:szCs w:val="24"/>
              </w:rPr>
              <w:t xml:space="preserve"> на основе </w:t>
            </w:r>
            <w:proofErr w:type="spellStart"/>
            <w:r w:rsidRPr="00F2623E">
              <w:rPr>
                <w:rFonts w:ascii="Times New Roman" w:eastAsia="Times New Roman" w:hAnsi="Times New Roman" w:cs="Times New Roman"/>
                <w:color w:val="000000"/>
                <w:sz w:val="24"/>
                <w:szCs w:val="24"/>
              </w:rPr>
              <w:t>предметныхдействий</w:t>
            </w:r>
            <w:proofErr w:type="spellEnd"/>
            <w:r w:rsidRPr="00F2623E">
              <w:rPr>
                <w:rFonts w:ascii="Times New Roman" w:eastAsia="Times New Roman" w:hAnsi="Times New Roman" w:cs="Times New Roman"/>
                <w:color w:val="000000"/>
                <w:sz w:val="24"/>
                <w:szCs w:val="24"/>
              </w:rPr>
              <w:t>, иллюстраций;</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выполнение решения </w:t>
            </w:r>
            <w:proofErr w:type="spellStart"/>
            <w:r w:rsidRPr="00F2623E">
              <w:rPr>
                <w:rFonts w:ascii="Times New Roman" w:eastAsia="Times New Roman" w:hAnsi="Times New Roman" w:cs="Times New Roman"/>
                <w:color w:val="000000"/>
                <w:sz w:val="24"/>
                <w:szCs w:val="24"/>
              </w:rPr>
              <w:t>простыхарифметических</w:t>
            </w:r>
            <w:proofErr w:type="spellEnd"/>
            <w:r w:rsidRPr="00F2623E">
              <w:rPr>
                <w:rFonts w:ascii="Times New Roman" w:eastAsia="Times New Roman" w:hAnsi="Times New Roman" w:cs="Times New Roman"/>
                <w:color w:val="000000"/>
                <w:sz w:val="24"/>
                <w:szCs w:val="24"/>
              </w:rPr>
              <w:t xml:space="preserve"> задач на нахождение арифметических задач на </w:t>
            </w:r>
            <w:proofErr w:type="spellStart"/>
            <w:r w:rsidRPr="00F2623E">
              <w:rPr>
                <w:rFonts w:ascii="Times New Roman" w:eastAsia="Times New Roman" w:hAnsi="Times New Roman" w:cs="Times New Roman"/>
                <w:color w:val="000000"/>
                <w:sz w:val="24"/>
                <w:szCs w:val="24"/>
              </w:rPr>
              <w:t>нахождениестоимости</w:t>
            </w:r>
            <w:proofErr w:type="spellEnd"/>
            <w:r w:rsidRPr="00F2623E">
              <w:rPr>
                <w:rFonts w:ascii="Times New Roman" w:eastAsia="Times New Roman" w:hAnsi="Times New Roman" w:cs="Times New Roman"/>
                <w:color w:val="000000"/>
                <w:sz w:val="24"/>
                <w:szCs w:val="24"/>
              </w:rPr>
              <w:t xml:space="preserve"> на основе знания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зависимости между </w:t>
            </w:r>
            <w:proofErr w:type="spellStart"/>
            <w:r w:rsidRPr="00F2623E">
              <w:rPr>
                <w:rFonts w:ascii="Times New Roman" w:eastAsia="Times New Roman" w:hAnsi="Times New Roman" w:cs="Times New Roman"/>
                <w:color w:val="000000"/>
                <w:sz w:val="24"/>
                <w:szCs w:val="24"/>
              </w:rPr>
              <w:t>ценой</w:t>
            </w:r>
            <w:proofErr w:type="gramStart"/>
            <w:r w:rsidRPr="00F2623E">
              <w:rPr>
                <w:rFonts w:ascii="Times New Roman" w:eastAsia="Times New Roman" w:hAnsi="Times New Roman" w:cs="Times New Roman"/>
                <w:color w:val="000000"/>
                <w:sz w:val="24"/>
                <w:szCs w:val="24"/>
              </w:rPr>
              <w:t>,к</w:t>
            </w:r>
            <w:proofErr w:type="gramEnd"/>
            <w:r w:rsidRPr="00F2623E">
              <w:rPr>
                <w:rFonts w:ascii="Times New Roman" w:eastAsia="Times New Roman" w:hAnsi="Times New Roman" w:cs="Times New Roman"/>
                <w:color w:val="000000"/>
                <w:sz w:val="24"/>
                <w:szCs w:val="24"/>
              </w:rPr>
              <w:t>оличеством</w:t>
            </w:r>
            <w:proofErr w:type="spellEnd"/>
            <w:r w:rsidRPr="00F2623E">
              <w:rPr>
                <w:rFonts w:ascii="Times New Roman" w:eastAsia="Times New Roman" w:hAnsi="Times New Roman" w:cs="Times New Roman"/>
                <w:color w:val="000000"/>
                <w:sz w:val="24"/>
                <w:szCs w:val="24"/>
              </w:rPr>
              <w:t xml:space="preserve">, </w:t>
            </w:r>
            <w:proofErr w:type="spellStart"/>
            <w:r w:rsidRPr="00F2623E">
              <w:rPr>
                <w:rFonts w:ascii="Times New Roman" w:eastAsia="Times New Roman" w:hAnsi="Times New Roman" w:cs="Times New Roman"/>
                <w:color w:val="000000"/>
                <w:sz w:val="24"/>
                <w:szCs w:val="24"/>
              </w:rPr>
              <w:t>стоимостью;составление</w:t>
            </w:r>
            <w:proofErr w:type="spellEnd"/>
            <w:r w:rsidRPr="00F2623E">
              <w:rPr>
                <w:rFonts w:ascii="Times New Roman" w:eastAsia="Times New Roman" w:hAnsi="Times New Roman" w:cs="Times New Roman"/>
                <w:color w:val="000000"/>
                <w:sz w:val="24"/>
                <w:szCs w:val="24"/>
              </w:rPr>
              <w:t xml:space="preserve"> задач на </w:t>
            </w:r>
            <w:proofErr w:type="spellStart"/>
            <w:r w:rsidRPr="00F2623E">
              <w:rPr>
                <w:rFonts w:ascii="Times New Roman" w:eastAsia="Times New Roman" w:hAnsi="Times New Roman" w:cs="Times New Roman"/>
                <w:color w:val="000000"/>
                <w:sz w:val="24"/>
                <w:szCs w:val="24"/>
              </w:rPr>
              <w:t>нахождениестоимости</w:t>
            </w:r>
            <w:proofErr w:type="spellEnd"/>
            <w:r w:rsidRPr="00F2623E">
              <w:rPr>
                <w:rFonts w:ascii="Times New Roman" w:eastAsia="Times New Roman" w:hAnsi="Times New Roman" w:cs="Times New Roman"/>
                <w:color w:val="000000"/>
                <w:sz w:val="24"/>
                <w:szCs w:val="24"/>
              </w:rPr>
              <w:t>;</w:t>
            </w:r>
          </w:p>
          <w:p w:rsidR="00D75711" w:rsidRPr="00F2623E" w:rsidRDefault="00ED7EE2" w:rsidP="00FF4CA9">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выполнение решения </w:t>
            </w:r>
            <w:proofErr w:type="spellStart"/>
            <w:r w:rsidRPr="00F2623E">
              <w:rPr>
                <w:rFonts w:ascii="Times New Roman" w:eastAsia="Times New Roman" w:hAnsi="Times New Roman" w:cs="Times New Roman"/>
                <w:color w:val="000000"/>
                <w:sz w:val="24"/>
                <w:szCs w:val="24"/>
              </w:rPr>
              <w:t>составнойарифметической</w:t>
            </w:r>
            <w:proofErr w:type="spellEnd"/>
            <w:r w:rsidRPr="00F2623E">
              <w:rPr>
                <w:rFonts w:ascii="Times New Roman" w:eastAsia="Times New Roman" w:hAnsi="Times New Roman" w:cs="Times New Roman"/>
                <w:color w:val="000000"/>
                <w:sz w:val="24"/>
                <w:szCs w:val="24"/>
              </w:rPr>
              <w:t xml:space="preserve"> задачи в </w:t>
            </w:r>
            <w:proofErr w:type="spellStart"/>
            <w:r w:rsidRPr="00F2623E">
              <w:rPr>
                <w:rFonts w:ascii="Times New Roman" w:eastAsia="Times New Roman" w:hAnsi="Times New Roman" w:cs="Times New Roman"/>
                <w:color w:val="000000"/>
                <w:sz w:val="24"/>
                <w:szCs w:val="24"/>
              </w:rPr>
              <w:t>двадействия</w:t>
            </w:r>
            <w:proofErr w:type="spellEnd"/>
            <w:r w:rsidRPr="00F2623E">
              <w:rPr>
                <w:rFonts w:ascii="Times New Roman" w:eastAsia="Times New Roman" w:hAnsi="Times New Roman" w:cs="Times New Roman"/>
                <w:color w:val="000000"/>
                <w:sz w:val="24"/>
                <w:szCs w:val="24"/>
              </w:rPr>
              <w:t xml:space="preserve"> (сложение, </w:t>
            </w:r>
            <w:proofErr w:type="spellStart"/>
            <w:r w:rsidRPr="00F2623E">
              <w:rPr>
                <w:rFonts w:ascii="Times New Roman" w:eastAsia="Times New Roman" w:hAnsi="Times New Roman" w:cs="Times New Roman"/>
                <w:color w:val="000000"/>
                <w:sz w:val="24"/>
                <w:szCs w:val="24"/>
              </w:rPr>
              <w:t>вычитание</w:t>
            </w:r>
            <w:proofErr w:type="gramStart"/>
            <w:r w:rsidRPr="00F2623E">
              <w:rPr>
                <w:rFonts w:ascii="Times New Roman" w:eastAsia="Times New Roman" w:hAnsi="Times New Roman" w:cs="Times New Roman"/>
                <w:color w:val="000000"/>
                <w:sz w:val="24"/>
                <w:szCs w:val="24"/>
              </w:rPr>
              <w:t>,у</w:t>
            </w:r>
            <w:proofErr w:type="gramEnd"/>
            <w:r w:rsidRPr="00F2623E">
              <w:rPr>
                <w:rFonts w:ascii="Times New Roman" w:eastAsia="Times New Roman" w:hAnsi="Times New Roman" w:cs="Times New Roman"/>
                <w:color w:val="000000"/>
                <w:sz w:val="24"/>
                <w:szCs w:val="24"/>
              </w:rPr>
              <w:t>множение</w:t>
            </w:r>
            <w:proofErr w:type="spellEnd"/>
            <w:r w:rsidRPr="00F2623E">
              <w:rPr>
                <w:rFonts w:ascii="Times New Roman" w:eastAsia="Times New Roman" w:hAnsi="Times New Roman" w:cs="Times New Roman"/>
                <w:color w:val="000000"/>
                <w:sz w:val="24"/>
                <w:szCs w:val="24"/>
              </w:rPr>
              <w:t xml:space="preserve">, деление) на </w:t>
            </w:r>
            <w:proofErr w:type="spellStart"/>
            <w:r w:rsidRPr="00F2623E">
              <w:rPr>
                <w:rFonts w:ascii="Times New Roman" w:eastAsia="Times New Roman" w:hAnsi="Times New Roman" w:cs="Times New Roman"/>
                <w:color w:val="000000"/>
                <w:sz w:val="24"/>
                <w:szCs w:val="24"/>
              </w:rPr>
              <w:t>основемоделирования</w:t>
            </w:r>
            <w:proofErr w:type="spellEnd"/>
            <w:r w:rsidRPr="00F2623E">
              <w:rPr>
                <w:rFonts w:ascii="Times New Roman" w:eastAsia="Times New Roman" w:hAnsi="Times New Roman" w:cs="Times New Roman"/>
                <w:color w:val="000000"/>
                <w:sz w:val="24"/>
                <w:szCs w:val="24"/>
              </w:rPr>
              <w:t xml:space="preserve"> содержания задачи (</w:t>
            </w:r>
            <w:proofErr w:type="spellStart"/>
            <w:r w:rsidRPr="00F2623E">
              <w:rPr>
                <w:rFonts w:ascii="Times New Roman" w:eastAsia="Times New Roman" w:hAnsi="Times New Roman" w:cs="Times New Roman"/>
                <w:color w:val="000000"/>
                <w:sz w:val="24"/>
                <w:szCs w:val="24"/>
              </w:rPr>
              <w:t>спомощью</w:t>
            </w:r>
            <w:proofErr w:type="spellEnd"/>
            <w:r w:rsidRPr="00F2623E">
              <w:rPr>
                <w:rFonts w:ascii="Times New Roman" w:eastAsia="Times New Roman" w:hAnsi="Times New Roman" w:cs="Times New Roman"/>
                <w:color w:val="000000"/>
                <w:sz w:val="24"/>
                <w:szCs w:val="24"/>
              </w:rPr>
              <w:t xml:space="preserve"> учителя)</w:t>
            </w:r>
          </w:p>
        </w:tc>
      </w:tr>
      <w:tr w:rsidR="00ED7EE2" w:rsidRPr="00F2623E" w:rsidTr="009B5EC8">
        <w:tc>
          <w:tcPr>
            <w:tcW w:w="15614" w:type="dxa"/>
            <w:gridSpan w:val="2"/>
          </w:tcPr>
          <w:p w:rsidR="00ED7EE2" w:rsidRPr="00F2623E" w:rsidRDefault="00ED7EE2" w:rsidP="00FF4CA9">
            <w:pPr>
              <w:jc w:val="center"/>
              <w:rPr>
                <w:rFonts w:ascii="Times New Roman" w:eastAsia="Times New Roman" w:hAnsi="Times New Roman" w:cs="Times New Roman"/>
                <w:b/>
                <w:color w:val="000000"/>
                <w:sz w:val="24"/>
                <w:szCs w:val="24"/>
              </w:rPr>
            </w:pPr>
            <w:r w:rsidRPr="00F2623E">
              <w:rPr>
                <w:rFonts w:ascii="Times New Roman" w:hAnsi="Times New Roman" w:cs="Times New Roman"/>
                <w:b/>
                <w:color w:val="000000"/>
                <w:sz w:val="24"/>
                <w:szCs w:val="24"/>
                <w:shd w:val="clear" w:color="auto" w:fill="FFFFFF"/>
              </w:rPr>
              <w:t>Геометрический материал</w:t>
            </w:r>
          </w:p>
        </w:tc>
      </w:tr>
      <w:tr w:rsidR="00D75711" w:rsidRPr="00F2623E" w:rsidTr="00D75711">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умение построить отрезок, </w:t>
            </w:r>
            <w:proofErr w:type="spellStart"/>
            <w:r w:rsidRPr="00F2623E">
              <w:rPr>
                <w:rFonts w:ascii="Times New Roman" w:eastAsia="Times New Roman" w:hAnsi="Times New Roman" w:cs="Times New Roman"/>
                <w:color w:val="000000"/>
                <w:sz w:val="24"/>
                <w:szCs w:val="24"/>
              </w:rPr>
              <w:t>длинакоторого</w:t>
            </w:r>
            <w:proofErr w:type="spellEnd"/>
            <w:r w:rsidRPr="00F2623E">
              <w:rPr>
                <w:rFonts w:ascii="Times New Roman" w:eastAsia="Times New Roman" w:hAnsi="Times New Roman" w:cs="Times New Roman"/>
                <w:color w:val="000000"/>
                <w:sz w:val="24"/>
                <w:szCs w:val="24"/>
              </w:rPr>
              <w:t xml:space="preserve"> больше, меньше длины</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данного отрезка (с </w:t>
            </w:r>
            <w:proofErr w:type="spellStart"/>
            <w:r w:rsidRPr="00F2623E">
              <w:rPr>
                <w:rFonts w:ascii="Times New Roman" w:eastAsia="Times New Roman" w:hAnsi="Times New Roman" w:cs="Times New Roman"/>
                <w:color w:val="000000"/>
                <w:sz w:val="24"/>
                <w:szCs w:val="24"/>
              </w:rPr>
              <w:t>помощьюучителя</w:t>
            </w:r>
            <w:proofErr w:type="spellEnd"/>
            <w:r w:rsidRPr="00F2623E">
              <w:rPr>
                <w:rFonts w:ascii="Times New Roman" w:eastAsia="Times New Roman" w:hAnsi="Times New Roman" w:cs="Times New Roman"/>
                <w:color w:val="000000"/>
                <w:sz w:val="24"/>
                <w:szCs w:val="24"/>
              </w:rPr>
              <w:t>);</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узнавание, </w:t>
            </w:r>
            <w:proofErr w:type="spellStart"/>
            <w:r w:rsidRPr="00F2623E">
              <w:rPr>
                <w:rFonts w:ascii="Times New Roman" w:eastAsia="Times New Roman" w:hAnsi="Times New Roman" w:cs="Times New Roman"/>
                <w:color w:val="000000"/>
                <w:sz w:val="24"/>
                <w:szCs w:val="24"/>
              </w:rPr>
              <w:t>называние</w:t>
            </w:r>
            <w:proofErr w:type="gramStart"/>
            <w:r w:rsidRPr="00F2623E">
              <w:rPr>
                <w:rFonts w:ascii="Times New Roman" w:eastAsia="Times New Roman" w:hAnsi="Times New Roman" w:cs="Times New Roman"/>
                <w:color w:val="000000"/>
                <w:sz w:val="24"/>
                <w:szCs w:val="24"/>
              </w:rPr>
              <w:t>,м</w:t>
            </w:r>
            <w:proofErr w:type="gramEnd"/>
            <w:r w:rsidRPr="00F2623E">
              <w:rPr>
                <w:rFonts w:ascii="Times New Roman" w:eastAsia="Times New Roman" w:hAnsi="Times New Roman" w:cs="Times New Roman"/>
                <w:color w:val="000000"/>
                <w:sz w:val="24"/>
                <w:szCs w:val="24"/>
              </w:rPr>
              <w:t>оделирование</w:t>
            </w:r>
            <w:proofErr w:type="spellEnd"/>
            <w:r w:rsidRPr="00F2623E">
              <w:rPr>
                <w:rFonts w:ascii="Times New Roman" w:eastAsia="Times New Roman" w:hAnsi="Times New Roman" w:cs="Times New Roman"/>
                <w:color w:val="000000"/>
                <w:sz w:val="24"/>
                <w:szCs w:val="24"/>
              </w:rPr>
              <w:t xml:space="preserve"> взаимного </w:t>
            </w:r>
            <w:proofErr w:type="spellStart"/>
            <w:r w:rsidRPr="00F2623E">
              <w:rPr>
                <w:rFonts w:ascii="Times New Roman" w:eastAsia="Times New Roman" w:hAnsi="Times New Roman" w:cs="Times New Roman"/>
                <w:color w:val="000000"/>
                <w:sz w:val="24"/>
                <w:szCs w:val="24"/>
              </w:rPr>
              <w:t>положениядвух</w:t>
            </w:r>
            <w:proofErr w:type="spellEnd"/>
            <w:r w:rsidRPr="00F2623E">
              <w:rPr>
                <w:rFonts w:ascii="Times New Roman" w:eastAsia="Times New Roman" w:hAnsi="Times New Roman" w:cs="Times New Roman"/>
                <w:color w:val="000000"/>
                <w:sz w:val="24"/>
                <w:szCs w:val="24"/>
              </w:rPr>
              <w:t xml:space="preserve"> </w:t>
            </w:r>
            <w:r w:rsidRPr="00F2623E">
              <w:rPr>
                <w:rFonts w:ascii="Times New Roman" w:eastAsia="Times New Roman" w:hAnsi="Times New Roman" w:cs="Times New Roman"/>
                <w:color w:val="000000"/>
                <w:sz w:val="24"/>
                <w:szCs w:val="24"/>
              </w:rPr>
              <w:lastRenderedPageBreak/>
              <w:t xml:space="preserve">прямых, кривых </w:t>
            </w:r>
            <w:proofErr w:type="spellStart"/>
            <w:r w:rsidRPr="00F2623E">
              <w:rPr>
                <w:rFonts w:ascii="Times New Roman" w:eastAsia="Times New Roman" w:hAnsi="Times New Roman" w:cs="Times New Roman"/>
                <w:color w:val="000000"/>
                <w:sz w:val="24"/>
                <w:szCs w:val="24"/>
              </w:rPr>
              <w:t>линий;нахождение</w:t>
            </w:r>
            <w:proofErr w:type="spellEnd"/>
            <w:r w:rsidRPr="00F2623E">
              <w:rPr>
                <w:rFonts w:ascii="Times New Roman" w:eastAsia="Times New Roman" w:hAnsi="Times New Roman" w:cs="Times New Roman"/>
                <w:color w:val="000000"/>
                <w:sz w:val="24"/>
                <w:szCs w:val="24"/>
              </w:rPr>
              <w:t xml:space="preserve"> точки пересечения </w:t>
            </w:r>
            <w:proofErr w:type="spellStart"/>
            <w:r w:rsidRPr="00F2623E">
              <w:rPr>
                <w:rFonts w:ascii="Times New Roman" w:eastAsia="Times New Roman" w:hAnsi="Times New Roman" w:cs="Times New Roman"/>
                <w:color w:val="000000"/>
                <w:sz w:val="24"/>
                <w:szCs w:val="24"/>
              </w:rPr>
              <w:t>безпостроения</w:t>
            </w:r>
            <w:proofErr w:type="spellEnd"/>
            <w:r w:rsidRPr="00F2623E">
              <w:rPr>
                <w:rFonts w:ascii="Times New Roman" w:eastAsia="Times New Roman" w:hAnsi="Times New Roman" w:cs="Times New Roman"/>
                <w:color w:val="000000"/>
                <w:sz w:val="24"/>
                <w:szCs w:val="24"/>
              </w:rPr>
              <w:t>;</w:t>
            </w:r>
          </w:p>
          <w:p w:rsidR="00D75711" w:rsidRPr="00F2623E" w:rsidRDefault="00ED7EE2" w:rsidP="00FF4CA9">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различение окружности и </w:t>
            </w:r>
            <w:proofErr w:type="spellStart"/>
            <w:r w:rsidRPr="00F2623E">
              <w:rPr>
                <w:rFonts w:ascii="Times New Roman" w:eastAsia="Times New Roman" w:hAnsi="Times New Roman" w:cs="Times New Roman"/>
                <w:color w:val="000000"/>
                <w:sz w:val="24"/>
                <w:szCs w:val="24"/>
              </w:rPr>
              <w:t>круга</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остроение</w:t>
            </w:r>
            <w:proofErr w:type="spellEnd"/>
            <w:r w:rsidRPr="00F2623E">
              <w:rPr>
                <w:rFonts w:ascii="Times New Roman" w:eastAsia="Times New Roman" w:hAnsi="Times New Roman" w:cs="Times New Roman"/>
                <w:color w:val="000000"/>
                <w:sz w:val="24"/>
                <w:szCs w:val="24"/>
              </w:rPr>
              <w:t xml:space="preserve"> окружности </w:t>
            </w:r>
            <w:proofErr w:type="spellStart"/>
            <w:r w:rsidRPr="00F2623E">
              <w:rPr>
                <w:rFonts w:ascii="Times New Roman" w:eastAsia="Times New Roman" w:hAnsi="Times New Roman" w:cs="Times New Roman"/>
                <w:color w:val="000000"/>
                <w:sz w:val="24"/>
                <w:szCs w:val="24"/>
              </w:rPr>
              <w:t>разныхрадиусов</w:t>
            </w:r>
            <w:proofErr w:type="spellEnd"/>
            <w:r w:rsidRPr="00F2623E">
              <w:rPr>
                <w:rFonts w:ascii="Times New Roman" w:eastAsia="Times New Roman" w:hAnsi="Times New Roman" w:cs="Times New Roman"/>
                <w:color w:val="000000"/>
                <w:sz w:val="24"/>
                <w:szCs w:val="24"/>
              </w:rPr>
              <w:t xml:space="preserve"> с помощью циркуля (</w:t>
            </w:r>
            <w:proofErr w:type="spellStart"/>
            <w:r w:rsidRPr="00F2623E">
              <w:rPr>
                <w:rFonts w:ascii="Times New Roman" w:eastAsia="Times New Roman" w:hAnsi="Times New Roman" w:cs="Times New Roman"/>
                <w:color w:val="000000"/>
                <w:sz w:val="24"/>
                <w:szCs w:val="24"/>
              </w:rPr>
              <w:t>спомощью</w:t>
            </w:r>
            <w:proofErr w:type="spellEnd"/>
            <w:r w:rsidRPr="00F2623E">
              <w:rPr>
                <w:rFonts w:ascii="Times New Roman" w:eastAsia="Times New Roman" w:hAnsi="Times New Roman" w:cs="Times New Roman"/>
                <w:color w:val="000000"/>
                <w:sz w:val="24"/>
                <w:szCs w:val="24"/>
              </w:rPr>
              <w:t xml:space="preserve"> учителя)</w:t>
            </w:r>
          </w:p>
        </w:tc>
        <w:tc>
          <w:tcPr>
            <w:tcW w:w="7807" w:type="dxa"/>
          </w:tcPr>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 xml:space="preserve">– умение построить отрезок, </w:t>
            </w:r>
            <w:proofErr w:type="spellStart"/>
            <w:r w:rsidRPr="00F2623E">
              <w:rPr>
                <w:rFonts w:ascii="Times New Roman" w:eastAsia="Times New Roman" w:hAnsi="Times New Roman" w:cs="Times New Roman"/>
                <w:color w:val="000000"/>
                <w:sz w:val="24"/>
                <w:szCs w:val="24"/>
              </w:rPr>
              <w:t>длинакоторого</w:t>
            </w:r>
            <w:proofErr w:type="spellEnd"/>
            <w:r w:rsidRPr="00F2623E">
              <w:rPr>
                <w:rFonts w:ascii="Times New Roman" w:eastAsia="Times New Roman" w:hAnsi="Times New Roman" w:cs="Times New Roman"/>
                <w:color w:val="000000"/>
                <w:sz w:val="24"/>
                <w:szCs w:val="24"/>
              </w:rPr>
              <w:t xml:space="preserve"> больше, меньше длины</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данного отрезка;</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узнавание, называние, </w:t>
            </w:r>
            <w:proofErr w:type="spellStart"/>
            <w:r w:rsidRPr="00F2623E">
              <w:rPr>
                <w:rFonts w:ascii="Times New Roman" w:eastAsia="Times New Roman" w:hAnsi="Times New Roman" w:cs="Times New Roman"/>
                <w:color w:val="000000"/>
                <w:sz w:val="24"/>
                <w:szCs w:val="24"/>
              </w:rPr>
              <w:t>построение</w:t>
            </w:r>
            <w:proofErr w:type="gramStart"/>
            <w:r w:rsidRPr="00F2623E">
              <w:rPr>
                <w:rFonts w:ascii="Times New Roman" w:eastAsia="Times New Roman" w:hAnsi="Times New Roman" w:cs="Times New Roman"/>
                <w:color w:val="000000"/>
                <w:sz w:val="24"/>
                <w:szCs w:val="24"/>
              </w:rPr>
              <w:t>,м</w:t>
            </w:r>
            <w:proofErr w:type="gramEnd"/>
            <w:r w:rsidRPr="00F2623E">
              <w:rPr>
                <w:rFonts w:ascii="Times New Roman" w:eastAsia="Times New Roman" w:hAnsi="Times New Roman" w:cs="Times New Roman"/>
                <w:color w:val="000000"/>
                <w:sz w:val="24"/>
                <w:szCs w:val="24"/>
              </w:rPr>
              <w:t>оделирование</w:t>
            </w:r>
            <w:proofErr w:type="spellEnd"/>
            <w:r w:rsidRPr="00F2623E">
              <w:rPr>
                <w:rFonts w:ascii="Times New Roman" w:eastAsia="Times New Roman" w:hAnsi="Times New Roman" w:cs="Times New Roman"/>
                <w:color w:val="000000"/>
                <w:sz w:val="24"/>
                <w:szCs w:val="24"/>
              </w:rPr>
              <w:t xml:space="preserve"> взаимного </w:t>
            </w:r>
            <w:r w:rsidRPr="00F2623E">
              <w:rPr>
                <w:rFonts w:ascii="Times New Roman" w:eastAsia="Times New Roman" w:hAnsi="Times New Roman" w:cs="Times New Roman"/>
                <w:color w:val="000000"/>
                <w:sz w:val="24"/>
                <w:szCs w:val="24"/>
              </w:rPr>
              <w:lastRenderedPageBreak/>
              <w:t>положения</w:t>
            </w:r>
          </w:p>
          <w:p w:rsidR="00ED7EE2" w:rsidRPr="00F2623E" w:rsidRDefault="00ED7EE2" w:rsidP="00ED7EE2">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двух прямых, кривых </w:t>
            </w:r>
            <w:proofErr w:type="spellStart"/>
            <w:r w:rsidRPr="00F2623E">
              <w:rPr>
                <w:rFonts w:ascii="Times New Roman" w:eastAsia="Times New Roman" w:hAnsi="Times New Roman" w:cs="Times New Roman"/>
                <w:color w:val="000000"/>
                <w:sz w:val="24"/>
                <w:szCs w:val="24"/>
              </w:rPr>
              <w:t>линий</w:t>
            </w:r>
            <w:proofErr w:type="gramStart"/>
            <w:r w:rsidRPr="00F2623E">
              <w:rPr>
                <w:rFonts w:ascii="Times New Roman" w:eastAsia="Times New Roman" w:hAnsi="Times New Roman" w:cs="Times New Roman"/>
                <w:color w:val="000000"/>
                <w:sz w:val="24"/>
                <w:szCs w:val="24"/>
              </w:rPr>
              <w:t>;н</w:t>
            </w:r>
            <w:proofErr w:type="gramEnd"/>
            <w:r w:rsidRPr="00F2623E">
              <w:rPr>
                <w:rFonts w:ascii="Times New Roman" w:eastAsia="Times New Roman" w:hAnsi="Times New Roman" w:cs="Times New Roman"/>
                <w:color w:val="000000"/>
                <w:sz w:val="24"/>
                <w:szCs w:val="24"/>
              </w:rPr>
              <w:t>ахождение</w:t>
            </w:r>
            <w:proofErr w:type="spellEnd"/>
            <w:r w:rsidRPr="00F2623E">
              <w:rPr>
                <w:rFonts w:ascii="Times New Roman" w:eastAsia="Times New Roman" w:hAnsi="Times New Roman" w:cs="Times New Roman"/>
                <w:color w:val="000000"/>
                <w:sz w:val="24"/>
                <w:szCs w:val="24"/>
              </w:rPr>
              <w:t xml:space="preserve"> точки пересечения;</w:t>
            </w:r>
          </w:p>
          <w:p w:rsidR="00D75711" w:rsidRPr="00F2623E" w:rsidRDefault="00ED7EE2" w:rsidP="00FF4CA9">
            <w:pPr>
              <w:shd w:val="clear" w:color="auto" w:fill="FFFFFF"/>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 различение окружности и </w:t>
            </w:r>
            <w:proofErr w:type="spellStart"/>
            <w:r w:rsidRPr="00F2623E">
              <w:rPr>
                <w:rFonts w:ascii="Times New Roman" w:eastAsia="Times New Roman" w:hAnsi="Times New Roman" w:cs="Times New Roman"/>
                <w:color w:val="000000"/>
                <w:sz w:val="24"/>
                <w:szCs w:val="24"/>
              </w:rPr>
              <w:t>круга</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остроение</w:t>
            </w:r>
            <w:proofErr w:type="spellEnd"/>
            <w:r w:rsidRPr="00F2623E">
              <w:rPr>
                <w:rFonts w:ascii="Times New Roman" w:eastAsia="Times New Roman" w:hAnsi="Times New Roman" w:cs="Times New Roman"/>
                <w:color w:val="000000"/>
                <w:sz w:val="24"/>
                <w:szCs w:val="24"/>
              </w:rPr>
              <w:t xml:space="preserve"> окружности </w:t>
            </w:r>
            <w:proofErr w:type="spellStart"/>
            <w:r w:rsidRPr="00F2623E">
              <w:rPr>
                <w:rFonts w:ascii="Times New Roman" w:eastAsia="Times New Roman" w:hAnsi="Times New Roman" w:cs="Times New Roman"/>
                <w:color w:val="000000"/>
                <w:sz w:val="24"/>
                <w:szCs w:val="24"/>
              </w:rPr>
              <w:t>разныхрадиусов</w:t>
            </w:r>
            <w:proofErr w:type="spellEnd"/>
            <w:r w:rsidRPr="00F2623E">
              <w:rPr>
                <w:rFonts w:ascii="Times New Roman" w:eastAsia="Times New Roman" w:hAnsi="Times New Roman" w:cs="Times New Roman"/>
                <w:color w:val="000000"/>
                <w:sz w:val="24"/>
                <w:szCs w:val="24"/>
              </w:rPr>
              <w:t xml:space="preserve"> с помощью циркуля</w:t>
            </w:r>
          </w:p>
        </w:tc>
      </w:tr>
    </w:tbl>
    <w:p w:rsidR="00727B91" w:rsidRPr="00F2623E" w:rsidRDefault="00727B91" w:rsidP="00727B91">
      <w:pPr>
        <w:shd w:val="clear" w:color="auto" w:fill="FFFFFF"/>
        <w:spacing w:after="0" w:line="240" w:lineRule="auto"/>
        <w:rPr>
          <w:rFonts w:ascii="Times New Roman" w:eastAsia="Times New Roman" w:hAnsi="Times New Roman" w:cs="Times New Roman"/>
          <w:color w:val="000000"/>
          <w:sz w:val="24"/>
          <w:szCs w:val="24"/>
        </w:rPr>
      </w:pPr>
    </w:p>
    <w:p w:rsidR="00953514" w:rsidRPr="00F2623E" w:rsidRDefault="00953514" w:rsidP="00FF4CA9">
      <w:pPr>
        <w:pStyle w:val="a4"/>
        <w:jc w:val="both"/>
        <w:rPr>
          <w:rFonts w:ascii="Times New Roman" w:hAnsi="Times New Roman" w:cs="Times New Roman"/>
          <w:sz w:val="24"/>
          <w:szCs w:val="24"/>
        </w:rPr>
      </w:pPr>
    </w:p>
    <w:p w:rsidR="00953514" w:rsidRPr="00F2623E" w:rsidRDefault="00953514" w:rsidP="00953514">
      <w:pPr>
        <w:pStyle w:val="a4"/>
        <w:ind w:left="-851" w:firstLine="567"/>
        <w:jc w:val="both"/>
        <w:rPr>
          <w:rFonts w:ascii="Times New Roman" w:hAnsi="Times New Roman" w:cs="Times New Roman"/>
          <w:sz w:val="24"/>
          <w:szCs w:val="24"/>
        </w:rPr>
      </w:pPr>
    </w:p>
    <w:p w:rsidR="00953514" w:rsidRPr="00F2623E" w:rsidRDefault="00953514" w:rsidP="00953514">
      <w:pPr>
        <w:pStyle w:val="a4"/>
        <w:jc w:val="both"/>
        <w:rPr>
          <w:rFonts w:ascii="Times New Roman" w:hAnsi="Times New Roman" w:cs="Times New Roman"/>
          <w:sz w:val="24"/>
          <w:szCs w:val="24"/>
        </w:rPr>
      </w:pPr>
    </w:p>
    <w:p w:rsidR="008B1E02" w:rsidRPr="00F2623E" w:rsidRDefault="008B1E02" w:rsidP="008B1E02">
      <w:pPr>
        <w:shd w:val="clear" w:color="auto" w:fill="FFFFFF"/>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Календарно-тематическое планирование</w:t>
      </w:r>
    </w:p>
    <w:p w:rsidR="008B1E02" w:rsidRPr="00F2623E" w:rsidRDefault="008B1E02" w:rsidP="008B1E02">
      <w:pPr>
        <w:shd w:val="clear" w:color="auto" w:fill="FFFFFF"/>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3 класс (68 часов)</w:t>
      </w:r>
      <w:r w:rsidRPr="00F2623E">
        <w:rPr>
          <w:rFonts w:ascii="Times New Roman" w:eastAsia="Times New Roman" w:hAnsi="Times New Roman" w:cs="Times New Roman"/>
          <w:color w:val="000000"/>
          <w:sz w:val="24"/>
          <w:szCs w:val="24"/>
        </w:rPr>
        <w:t>      </w:t>
      </w:r>
    </w:p>
    <w:tbl>
      <w:tblPr>
        <w:tblW w:w="18617" w:type="dxa"/>
        <w:shd w:val="clear" w:color="auto" w:fill="FFFFFF"/>
        <w:tblCellMar>
          <w:top w:w="105" w:type="dxa"/>
          <w:left w:w="105" w:type="dxa"/>
          <w:bottom w:w="105" w:type="dxa"/>
          <w:right w:w="105" w:type="dxa"/>
        </w:tblCellMar>
        <w:tblLook w:val="04A0"/>
      </w:tblPr>
      <w:tblGrid>
        <w:gridCol w:w="966"/>
        <w:gridCol w:w="3827"/>
        <w:gridCol w:w="7938"/>
        <w:gridCol w:w="992"/>
        <w:gridCol w:w="1067"/>
        <w:gridCol w:w="3827"/>
      </w:tblGrid>
      <w:tr w:rsidR="008B1E02" w:rsidRPr="00F2623E" w:rsidTr="005457C9">
        <w:trPr>
          <w:gridAfter w:val="1"/>
          <w:wAfter w:w="3827" w:type="dxa"/>
        </w:trPr>
        <w:tc>
          <w:tcPr>
            <w:tcW w:w="96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Номер урока</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Название разделов и тем</w:t>
            </w:r>
          </w:p>
        </w:tc>
        <w:tc>
          <w:tcPr>
            <w:tcW w:w="793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Содержание урока</w:t>
            </w:r>
          </w:p>
        </w:tc>
        <w:tc>
          <w:tcPr>
            <w:tcW w:w="20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Дата</w:t>
            </w:r>
          </w:p>
        </w:tc>
      </w:tr>
      <w:tr w:rsidR="008B1E02" w:rsidRPr="00F2623E" w:rsidTr="005457C9">
        <w:trPr>
          <w:gridAfter w:val="1"/>
          <w:wAfter w:w="3827"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B1E02" w:rsidRPr="00F2623E" w:rsidRDefault="008B1E02" w:rsidP="0043636B">
            <w:pPr>
              <w:spacing w:after="0" w:line="240" w:lineRule="auto"/>
              <w:rPr>
                <w:rFonts w:ascii="Times New Roman" w:eastAsia="Times New Roman" w:hAnsi="Times New Roman" w:cs="Times New Roman"/>
                <w:color w:val="000000"/>
                <w:sz w:val="24"/>
                <w:szCs w:val="24"/>
              </w:rPr>
            </w:pPr>
          </w:p>
        </w:tc>
        <w:tc>
          <w:tcPr>
            <w:tcW w:w="382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B1E02" w:rsidRPr="00F2623E" w:rsidRDefault="008B1E02" w:rsidP="0043636B">
            <w:pPr>
              <w:spacing w:after="0" w:line="240" w:lineRule="auto"/>
              <w:rPr>
                <w:rFonts w:ascii="Times New Roman" w:eastAsia="Times New Roman" w:hAnsi="Times New Roman" w:cs="Times New Roman"/>
                <w:color w:val="000000"/>
                <w:sz w:val="24"/>
                <w:szCs w:val="24"/>
              </w:rPr>
            </w:pPr>
          </w:p>
        </w:tc>
        <w:tc>
          <w:tcPr>
            <w:tcW w:w="793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B1E02" w:rsidRPr="00F2623E" w:rsidRDefault="008B1E02" w:rsidP="0043636B">
            <w:pPr>
              <w:spacing w:after="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По плану</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По факту</w:t>
            </w:r>
          </w:p>
        </w:tc>
      </w:tr>
      <w:tr w:rsidR="00E41F2B" w:rsidRPr="00F2623E" w:rsidTr="00D23A4D">
        <w:trPr>
          <w:gridAfter w:val="1"/>
          <w:wAfter w:w="3827" w:type="dxa"/>
        </w:trPr>
        <w:tc>
          <w:tcPr>
            <w:tcW w:w="14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E41F2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Повторение (второй десяток) (17ч)</w:t>
            </w:r>
          </w:p>
        </w:tc>
      </w:tr>
      <w:tr w:rsidR="008B1E02"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5655D"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2CB7" w:rsidRPr="00F2623E" w:rsidRDefault="008B1E02" w:rsidP="00E72CB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Нумерация.</w:t>
            </w:r>
            <w:r w:rsidR="00E72CB7" w:rsidRPr="00F2623E">
              <w:rPr>
                <w:rFonts w:ascii="Times New Roman" w:eastAsia="Times New Roman" w:hAnsi="Times New Roman" w:cs="Times New Roman"/>
                <w:color w:val="000000"/>
                <w:sz w:val="24"/>
                <w:szCs w:val="24"/>
              </w:rPr>
              <w:t xml:space="preserve"> Арифметические</w:t>
            </w:r>
          </w:p>
          <w:p w:rsidR="00E72CB7" w:rsidRPr="00F2623E" w:rsidRDefault="00E72CB7" w:rsidP="00E72CB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действия</w:t>
            </w:r>
          </w:p>
          <w:p w:rsidR="008B1E02" w:rsidRPr="00F2623E" w:rsidRDefault="008B1E02" w:rsidP="0043636B">
            <w:p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E72CB7" w:rsidP="006F425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Числовой ряд в пределах 20 Место каждого </w:t>
            </w:r>
            <w:proofErr w:type="spellStart"/>
            <w:r w:rsidRPr="00F2623E">
              <w:rPr>
                <w:rFonts w:ascii="Times New Roman" w:eastAsia="Times New Roman" w:hAnsi="Times New Roman" w:cs="Times New Roman"/>
                <w:color w:val="000000"/>
                <w:sz w:val="24"/>
                <w:szCs w:val="24"/>
              </w:rPr>
              <w:t>числав</w:t>
            </w:r>
            <w:proofErr w:type="spellEnd"/>
            <w:r w:rsidRPr="00F2623E">
              <w:rPr>
                <w:rFonts w:ascii="Times New Roman" w:eastAsia="Times New Roman" w:hAnsi="Times New Roman" w:cs="Times New Roman"/>
                <w:color w:val="000000"/>
                <w:sz w:val="24"/>
                <w:szCs w:val="24"/>
              </w:rPr>
              <w:t xml:space="preserve"> числовом ряду. Получение следующего, предыдущего  чисел. Однозначные, двузначные числа. Десятичный состав чисел 11–20.Сравнение чисел. Сложение и вычитание в</w:t>
            </w:r>
            <w:r w:rsidR="006F4257" w:rsidRPr="00F2623E">
              <w:rPr>
                <w:rFonts w:ascii="Times New Roman" w:eastAsia="Times New Roman" w:hAnsi="Times New Roman" w:cs="Times New Roman"/>
                <w:color w:val="000000"/>
                <w:sz w:val="24"/>
                <w:szCs w:val="24"/>
              </w:rPr>
              <w:t xml:space="preserve"> п</w:t>
            </w:r>
            <w:r w:rsidRPr="00F2623E">
              <w:rPr>
                <w:rFonts w:ascii="Times New Roman" w:eastAsia="Times New Roman" w:hAnsi="Times New Roman" w:cs="Times New Roman"/>
                <w:color w:val="000000"/>
                <w:sz w:val="24"/>
                <w:szCs w:val="24"/>
              </w:rPr>
              <w:t xml:space="preserve">ределах 20 на основе десятичного состава чисел (10 + 3; 3 + 10; 13 – 3; 13 – 10),присчитывания и отсчитывания единицы (12 + 1; 1 + 12;13 – 1), с использованием </w:t>
            </w:r>
            <w:r w:rsidR="006F4257" w:rsidRPr="00F2623E">
              <w:rPr>
                <w:rFonts w:ascii="Times New Roman" w:eastAsia="Times New Roman" w:hAnsi="Times New Roman" w:cs="Times New Roman"/>
                <w:color w:val="000000"/>
                <w:sz w:val="24"/>
                <w:szCs w:val="24"/>
              </w:rPr>
              <w:t>п</w:t>
            </w:r>
            <w:r w:rsidRPr="00F2623E">
              <w:rPr>
                <w:rFonts w:ascii="Times New Roman" w:eastAsia="Times New Roman" w:hAnsi="Times New Roman" w:cs="Times New Roman"/>
                <w:color w:val="000000"/>
                <w:sz w:val="24"/>
                <w:szCs w:val="24"/>
              </w:rPr>
              <w:t xml:space="preserve">ереместительного </w:t>
            </w:r>
            <w:proofErr w:type="spellStart"/>
            <w:r w:rsidRPr="00F2623E">
              <w:rPr>
                <w:rFonts w:ascii="Times New Roman" w:eastAsia="Times New Roman" w:hAnsi="Times New Roman" w:cs="Times New Roman"/>
                <w:color w:val="000000"/>
                <w:sz w:val="24"/>
                <w:szCs w:val="24"/>
              </w:rPr>
              <w:t>свойствасложения</w:t>
            </w:r>
            <w:proofErr w:type="gramStart"/>
            <w:r w:rsidRPr="00F2623E">
              <w:rPr>
                <w:rFonts w:ascii="Times New Roman" w:eastAsia="Times New Roman" w:hAnsi="Times New Roman" w:cs="Times New Roman"/>
                <w:color w:val="000000"/>
                <w:sz w:val="24"/>
                <w:szCs w:val="24"/>
              </w:rPr>
              <w:t>.П</w:t>
            </w:r>
            <w:proofErr w:type="gramEnd"/>
            <w:r w:rsidRPr="00F2623E">
              <w:rPr>
                <w:rFonts w:ascii="Times New Roman" w:eastAsia="Times New Roman" w:hAnsi="Times New Roman" w:cs="Times New Roman"/>
                <w:color w:val="000000"/>
                <w:sz w:val="24"/>
                <w:szCs w:val="24"/>
              </w:rPr>
              <w:t>ростые</w:t>
            </w:r>
            <w:proofErr w:type="spellEnd"/>
            <w:r w:rsidRPr="00F2623E">
              <w:rPr>
                <w:rFonts w:ascii="Times New Roman" w:eastAsia="Times New Roman" w:hAnsi="Times New Roman" w:cs="Times New Roman"/>
                <w:color w:val="000000"/>
                <w:sz w:val="24"/>
                <w:szCs w:val="24"/>
              </w:rPr>
              <w:t xml:space="preserve"> и составные арифметические задачи, </w:t>
            </w:r>
            <w:proofErr w:type="spellStart"/>
            <w:r w:rsidR="006F4257" w:rsidRPr="00F2623E">
              <w:rPr>
                <w:rFonts w:ascii="Times New Roman" w:eastAsia="Times New Roman" w:hAnsi="Times New Roman" w:cs="Times New Roman"/>
                <w:color w:val="000000"/>
                <w:sz w:val="24"/>
                <w:szCs w:val="24"/>
              </w:rPr>
              <w:t>с</w:t>
            </w:r>
            <w:r w:rsidRPr="00F2623E">
              <w:rPr>
                <w:rFonts w:ascii="Times New Roman" w:eastAsia="Times New Roman" w:hAnsi="Times New Roman" w:cs="Times New Roman"/>
                <w:color w:val="000000"/>
                <w:sz w:val="24"/>
                <w:szCs w:val="24"/>
              </w:rPr>
              <w:t>одержащие</w:t>
            </w:r>
            <w:r w:rsidR="006F4257" w:rsidRPr="00F2623E">
              <w:rPr>
                <w:rFonts w:ascii="Times New Roman" w:hAnsi="Times New Roman" w:cs="Times New Roman"/>
                <w:color w:val="000000"/>
                <w:sz w:val="24"/>
                <w:szCs w:val="24"/>
                <w:shd w:val="clear" w:color="auto" w:fill="FFFFFF"/>
              </w:rPr>
              <w:t>отношения</w:t>
            </w:r>
            <w:proofErr w:type="spellEnd"/>
            <w:r w:rsidR="006F4257" w:rsidRPr="00F2623E">
              <w:rPr>
                <w:rFonts w:ascii="Times New Roman" w:hAnsi="Times New Roman" w:cs="Times New Roman"/>
                <w:color w:val="000000"/>
                <w:sz w:val="24"/>
                <w:szCs w:val="24"/>
                <w:shd w:val="clear" w:color="auto" w:fill="FFFFFF"/>
              </w:rPr>
              <w:t xml:space="preserve"> «больше на …», «меньше на …»</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rPr>
                <w:rFonts w:ascii="Times New Roman" w:eastAsia="Times New Roman" w:hAnsi="Times New Roman" w:cs="Times New Roman"/>
                <w:color w:val="000000"/>
                <w:sz w:val="24"/>
                <w:szCs w:val="24"/>
              </w:rPr>
            </w:pPr>
          </w:p>
        </w:tc>
      </w:tr>
      <w:tr w:rsidR="00B50FB9" w:rsidRPr="00F2623E" w:rsidTr="005457C9">
        <w:trPr>
          <w:gridAfter w:val="1"/>
          <w:wAfter w:w="3827" w:type="dxa"/>
          <w:trHeight w:val="1502"/>
        </w:trPr>
        <w:tc>
          <w:tcPr>
            <w:tcW w:w="966"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w:t>
            </w:r>
          </w:p>
        </w:tc>
        <w:tc>
          <w:tcPr>
            <w:tcW w:w="382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85655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Линии  Числа, полученные </w:t>
            </w:r>
            <w:proofErr w:type="gramStart"/>
            <w:r w:rsidRPr="00F2623E">
              <w:rPr>
                <w:rFonts w:ascii="Times New Roman" w:eastAsia="Times New Roman" w:hAnsi="Times New Roman" w:cs="Times New Roman"/>
                <w:color w:val="000000"/>
                <w:sz w:val="24"/>
                <w:szCs w:val="24"/>
              </w:rPr>
              <w:t>при</w:t>
            </w:r>
            <w:proofErr w:type="gramEnd"/>
          </w:p>
          <w:p w:rsidR="00B50FB9" w:rsidRPr="00F2623E" w:rsidRDefault="00B50FB9" w:rsidP="0085655D">
            <w:pPr>
              <w:spacing w:after="150" w:line="240" w:lineRule="auto"/>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color w:val="000000"/>
                <w:sz w:val="24"/>
                <w:szCs w:val="24"/>
              </w:rPr>
              <w:t>измерении</w:t>
            </w:r>
            <w:proofErr w:type="gramEnd"/>
            <w:r w:rsidRPr="00F2623E">
              <w:rPr>
                <w:rFonts w:ascii="Times New Roman" w:eastAsia="Times New Roman" w:hAnsi="Times New Roman" w:cs="Times New Roman"/>
                <w:color w:val="000000"/>
                <w:sz w:val="24"/>
                <w:szCs w:val="24"/>
              </w:rPr>
              <w:t xml:space="preserve"> величин</w:t>
            </w:r>
          </w:p>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6F425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Величины (стоимость, длина, масса, емкость, время), единицы измерения величин (меры). Сравнение чисел, полученных при измерении величин одной мерой. Сравнение предметов по длине, массе, емкости. Размен, замена монет. Дифференциация чисел, полученных при счете предметов и при измерении величин. Дифференциация чисел, полученных при </w:t>
            </w:r>
            <w:r w:rsidRPr="00F2623E">
              <w:rPr>
                <w:rFonts w:ascii="Times New Roman" w:eastAsia="Times New Roman" w:hAnsi="Times New Roman" w:cs="Times New Roman"/>
                <w:color w:val="000000"/>
                <w:sz w:val="24"/>
                <w:szCs w:val="24"/>
              </w:rPr>
              <w:lastRenderedPageBreak/>
              <w:t>измерении разных величин Сложение и вычитание чисел, полученных при измерении величин одной мерой. Сравнение длины отрезков с 1 дм. Решение, составление простых арифметических задач на нахождение разности (остатка) (с числами, полученными при измерении величин). Решение арифметических задач на увеличение, уменьшение на несколько единиц числа, полученного при измерении времени, с использованием понятий «раньше», «позже»</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05.09</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11.09</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r>
      <w:tr w:rsidR="00B50FB9" w:rsidRPr="00F2623E" w:rsidTr="005457C9">
        <w:trPr>
          <w:gridAfter w:val="1"/>
          <w:wAfter w:w="3827" w:type="dxa"/>
          <w:trHeight w:val="1830"/>
        </w:trPr>
        <w:tc>
          <w:tcPr>
            <w:tcW w:w="966" w:type="dxa"/>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B50FB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Единицы измерения и их соотношения</w:t>
            </w:r>
          </w:p>
          <w:p w:rsidR="00B50FB9" w:rsidRPr="00F2623E" w:rsidRDefault="00B50FB9" w:rsidP="00B50FB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Пересечение линий</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6F4257">
            <w:pPr>
              <w:spacing w:after="150" w:line="240" w:lineRule="auto"/>
              <w:rPr>
                <w:rFonts w:ascii="Times New Roman" w:eastAsia="Times New Roman" w:hAnsi="Times New Roman" w:cs="Times New Roman"/>
                <w:color w:val="000000"/>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r>
      <w:tr w:rsidR="008B1E02"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B50FB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147" w:rsidRPr="00F2623E" w:rsidRDefault="00521147" w:rsidP="005211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Сложение и вычитание без перехода </w:t>
            </w:r>
            <w:proofErr w:type="spellStart"/>
            <w:r w:rsidRPr="00F2623E">
              <w:rPr>
                <w:rFonts w:ascii="Times New Roman" w:eastAsia="Times New Roman" w:hAnsi="Times New Roman" w:cs="Times New Roman"/>
                <w:color w:val="000000"/>
                <w:sz w:val="24"/>
                <w:szCs w:val="24"/>
              </w:rPr>
              <w:t>черездесяток</w:t>
            </w:r>
            <w:proofErr w:type="spellEnd"/>
          </w:p>
          <w:p w:rsidR="008B1E02" w:rsidRPr="00F2623E" w:rsidRDefault="00B50FB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Увеличение, уменьшение числа на несколько единиц</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521147" w:rsidP="005211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Сложение и вычитание двузначного числа с </w:t>
            </w:r>
            <w:proofErr w:type="gramStart"/>
            <w:r w:rsidRPr="00F2623E">
              <w:rPr>
                <w:rFonts w:ascii="Times New Roman" w:eastAsia="Times New Roman" w:hAnsi="Times New Roman" w:cs="Times New Roman"/>
                <w:color w:val="000000"/>
                <w:sz w:val="24"/>
                <w:szCs w:val="24"/>
              </w:rPr>
              <w:t>однозначным</w:t>
            </w:r>
            <w:proofErr w:type="gramEnd"/>
            <w:r w:rsidRPr="00F2623E">
              <w:rPr>
                <w:rFonts w:ascii="Times New Roman" w:eastAsia="Times New Roman" w:hAnsi="Times New Roman" w:cs="Times New Roman"/>
                <w:color w:val="000000"/>
                <w:sz w:val="24"/>
                <w:szCs w:val="24"/>
              </w:rPr>
              <w:t xml:space="preserve"> (13 + 2; 2 + 13; 13 – 2; 18 + 2; 20 - 2). Вычитание двузначных чисел (18 – 12; 20 – 12). Увеличение, уменьшение числа на несколько единиц, с отражением выполненных действий в математической записи (составлении числового выражения). Упорядочение чисел в пределах 20 Составление простых и составных задач по краткой записи, их решение. Построение отрезка, длина которого больше (меньше) длины данного отрезка (с отношением «длиннее на … </w:t>
            </w:r>
            <w:proofErr w:type="gramStart"/>
            <w:r w:rsidRPr="00F2623E">
              <w:rPr>
                <w:rFonts w:ascii="Times New Roman" w:eastAsia="Times New Roman" w:hAnsi="Times New Roman" w:cs="Times New Roman"/>
                <w:color w:val="000000"/>
                <w:sz w:val="24"/>
                <w:szCs w:val="24"/>
              </w:rPr>
              <w:t>см</w:t>
            </w:r>
            <w:proofErr w:type="gramEnd"/>
            <w:r w:rsidRPr="00F2623E">
              <w:rPr>
                <w:rFonts w:ascii="Times New Roman" w:eastAsia="Times New Roman" w:hAnsi="Times New Roman" w:cs="Times New Roman"/>
                <w:color w:val="000000"/>
                <w:sz w:val="24"/>
                <w:szCs w:val="24"/>
              </w:rPr>
              <w:t>», короче на … см»). Построение пересекающихся, непересекающихся линий. Нуль как результат вычитания (15 – 15), Нуль как компонент сложения (15 + 0; 0 + 15).и вычитания (3 – 0 = 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12.09</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rPr>
                <w:rFonts w:ascii="Times New Roman" w:eastAsia="Times New Roman" w:hAnsi="Times New Roman" w:cs="Times New Roman"/>
                <w:color w:val="000000"/>
                <w:sz w:val="24"/>
                <w:szCs w:val="24"/>
              </w:rPr>
            </w:pPr>
          </w:p>
        </w:tc>
      </w:tr>
      <w:tr w:rsidR="008B1E02"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B50FB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521147"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Контроль и учет знаний </w:t>
            </w:r>
            <w:r w:rsidR="008B1E02" w:rsidRPr="00F2623E">
              <w:rPr>
                <w:rFonts w:ascii="Times New Roman" w:eastAsia="Times New Roman" w:hAnsi="Times New Roman" w:cs="Times New Roman"/>
                <w:color w:val="000000"/>
                <w:sz w:val="24"/>
                <w:szCs w:val="24"/>
              </w:rPr>
              <w:t xml:space="preserve"> по теме «Сложение и вычитание без перехода через десяток»</w:t>
            </w:r>
            <w:r w:rsidR="00B50FB9" w:rsidRPr="00F2623E">
              <w:rPr>
                <w:rFonts w:ascii="Times New Roman" w:eastAsia="Times New Roman" w:hAnsi="Times New Roman" w:cs="Times New Roman"/>
                <w:color w:val="000000"/>
                <w:sz w:val="24"/>
                <w:szCs w:val="24"/>
              </w:rPr>
              <w:t xml:space="preserve"> Работа над </w:t>
            </w:r>
            <w:proofErr w:type="spellStart"/>
            <w:r w:rsidR="00B50FB9" w:rsidRPr="00F2623E">
              <w:rPr>
                <w:rFonts w:ascii="Times New Roman" w:eastAsia="Times New Roman" w:hAnsi="Times New Roman" w:cs="Times New Roman"/>
                <w:color w:val="000000"/>
                <w:sz w:val="24"/>
                <w:szCs w:val="24"/>
              </w:rPr>
              <w:t>ошибками</w:t>
            </w:r>
            <w:r w:rsidR="001B2056" w:rsidRPr="00F2623E">
              <w:rPr>
                <w:rFonts w:ascii="Times New Roman" w:eastAsia="Times New Roman" w:hAnsi="Times New Roman" w:cs="Times New Roman"/>
                <w:b/>
                <w:color w:val="000000"/>
                <w:sz w:val="24"/>
                <w:szCs w:val="24"/>
              </w:rPr>
              <w:t>ВМ</w:t>
            </w:r>
            <w:proofErr w:type="spellEnd"/>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Проверка знаний, умений и навыков.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18.09</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E02" w:rsidRPr="00F2623E" w:rsidRDefault="008B1E02" w:rsidP="0043636B">
            <w:pPr>
              <w:spacing w:after="150" w:line="240" w:lineRule="auto"/>
              <w:rPr>
                <w:rFonts w:ascii="Times New Roman" w:eastAsia="Times New Roman" w:hAnsi="Times New Roman" w:cs="Times New Roman"/>
                <w:color w:val="000000"/>
                <w:sz w:val="24"/>
                <w:szCs w:val="24"/>
              </w:rPr>
            </w:pPr>
          </w:p>
        </w:tc>
      </w:tr>
      <w:tr w:rsidR="00B50FB9" w:rsidRPr="00F2623E" w:rsidTr="005457C9">
        <w:trPr>
          <w:gridAfter w:val="1"/>
          <w:wAfter w:w="3827" w:type="dxa"/>
          <w:trHeight w:val="1178"/>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w:t>
            </w:r>
          </w:p>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p>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p>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5211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Точка пересечения линий</w:t>
            </w:r>
          </w:p>
          <w:p w:rsidR="00B50FB9" w:rsidRPr="00F2623E" w:rsidRDefault="00B50FB9" w:rsidP="00B50FB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Сложение  чисел в пределах 20 с переходом через десяток. </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B50FB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однозначных чисел с переходом через десяток  с подробной записью решения путем разложения второго слагаемого на два числа. Таблица сложения на основе состава двузначных чисел (11-18) из двух однозначных чисел с переходом через десяток. Присчитывание по 2, 3, 4, 5, 6 в пределах 20 Построение пересекающихся отрезков; нахождение точки пересечения, обозначение ее буквой</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19.09</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r>
      <w:tr w:rsidR="00B50FB9" w:rsidRPr="00F2623E" w:rsidTr="005457C9">
        <w:trPr>
          <w:gridAfter w:val="1"/>
          <w:wAfter w:w="3827" w:type="dxa"/>
          <w:trHeight w:val="1177"/>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5211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сложения на основе состава двузначных чисел</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521147">
            <w:pPr>
              <w:spacing w:after="150" w:line="240" w:lineRule="auto"/>
              <w:rPr>
                <w:rFonts w:ascii="Times New Roman" w:eastAsia="Times New Roman" w:hAnsi="Times New Roman" w:cs="Times New Roman"/>
                <w:color w:val="000000"/>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0FB9" w:rsidRPr="00F2623E" w:rsidRDefault="00B50FB9"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124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8</w:t>
            </w: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9</w:t>
            </w: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B50FB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 xml:space="preserve">Углы   Построение прямого угла Сложение. </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Определение с помощью чертежного угольника видов углов. Построение прямого угла с помощью чертежного угольника с вершиной в данной точке; со стороной на данной прямой; с вершиной в данной точке и со стороной на данной прямой Вычитание однозначных чисел из двузначных </w:t>
            </w:r>
            <w:r w:rsidRPr="00F2623E">
              <w:rPr>
                <w:rFonts w:ascii="Times New Roman" w:eastAsia="Times New Roman" w:hAnsi="Times New Roman" w:cs="Times New Roman"/>
                <w:color w:val="000000"/>
                <w:sz w:val="24"/>
                <w:szCs w:val="24"/>
              </w:rPr>
              <w:lastRenderedPageBreak/>
              <w:t xml:space="preserve">с переходом через десяток с подробной записью решения путем </w:t>
            </w:r>
            <w:proofErr w:type="gramStart"/>
            <w:r w:rsidRPr="00F2623E">
              <w:rPr>
                <w:rFonts w:ascii="Times New Roman" w:eastAsia="Times New Roman" w:hAnsi="Times New Roman" w:cs="Times New Roman"/>
                <w:color w:val="000000"/>
                <w:sz w:val="24"/>
                <w:szCs w:val="24"/>
              </w:rPr>
              <w:t>разложения</w:t>
            </w:r>
            <w:proofErr w:type="gramEnd"/>
            <w:r w:rsidRPr="00F2623E">
              <w:rPr>
                <w:rFonts w:ascii="Times New Roman" w:eastAsia="Times New Roman" w:hAnsi="Times New Roman" w:cs="Times New Roman"/>
                <w:color w:val="000000"/>
                <w:sz w:val="24"/>
                <w:szCs w:val="24"/>
              </w:rPr>
              <w:t xml:space="preserve"> вычитаемого на два числа. Отсчитывание по 2, 3, 4, 5, 6 в пределах 20  Определение видов углов на глаз с последующей проверкой с помощью чертежного угольника </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25.09</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26.09</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02.10</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623"/>
        </w:trPr>
        <w:tc>
          <w:tcPr>
            <w:tcW w:w="966"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Вычитание чисел в пределах 20 с переходом через десяток.</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622"/>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Вычитание однозначных чисел </w:t>
            </w:r>
            <w:proofErr w:type="gramStart"/>
            <w:r w:rsidRPr="00F2623E">
              <w:rPr>
                <w:rFonts w:ascii="Times New Roman" w:eastAsia="Times New Roman" w:hAnsi="Times New Roman" w:cs="Times New Roman"/>
                <w:color w:val="000000"/>
                <w:sz w:val="24"/>
                <w:szCs w:val="24"/>
              </w:rPr>
              <w:t>из</w:t>
            </w:r>
            <w:proofErr w:type="gramEnd"/>
            <w:r w:rsidRPr="00F2623E">
              <w:rPr>
                <w:rFonts w:ascii="Times New Roman" w:eastAsia="Times New Roman" w:hAnsi="Times New Roman" w:cs="Times New Roman"/>
                <w:color w:val="000000"/>
                <w:sz w:val="24"/>
                <w:szCs w:val="24"/>
              </w:rPr>
              <w:t xml:space="preserve"> двузначных с переходом через десяток</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660"/>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272580">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11</w:t>
            </w:r>
          </w:p>
          <w:p w:rsidR="00272580" w:rsidRPr="00F2623E" w:rsidRDefault="00272580" w:rsidP="00272580">
            <w:pPr>
              <w:spacing w:after="150" w:line="240" w:lineRule="auto"/>
              <w:jc w:val="center"/>
              <w:rPr>
                <w:rFonts w:ascii="Times New Roman" w:eastAsia="Times New Roman" w:hAnsi="Times New Roman" w:cs="Times New Roman"/>
                <w:color w:val="000000"/>
                <w:sz w:val="24"/>
                <w:szCs w:val="24"/>
              </w:rPr>
            </w:pPr>
          </w:p>
          <w:p w:rsidR="00272580" w:rsidRPr="00F2623E" w:rsidRDefault="00272580" w:rsidP="00272580">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27258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Четырехугольники </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Элементы четырехугольников. </w:t>
            </w:r>
            <w:proofErr w:type="gramStart"/>
            <w:r w:rsidRPr="00F2623E">
              <w:rPr>
                <w:rFonts w:ascii="Times New Roman" w:eastAsia="Times New Roman" w:hAnsi="Times New Roman" w:cs="Times New Roman"/>
                <w:color w:val="000000"/>
                <w:sz w:val="24"/>
                <w:szCs w:val="24"/>
              </w:rPr>
              <w:t>Построение четырехугольников  квадрат, прямоугольник) по заданным точкам (вершинам) на бумаге в клетку; определение вида четырехугольника на основе знания свойств элементов квадрата, прямоугольника Использование таблицы сложения на основе состава двузначных чисел (11–18) из двух однозначных при выполнении вычитания однозначного числа из двузначного с переходом через десяток.</w:t>
            </w:r>
            <w:proofErr w:type="gramEnd"/>
            <w:r w:rsidRPr="00F2623E">
              <w:rPr>
                <w:rFonts w:ascii="Times New Roman" w:eastAsia="Times New Roman" w:hAnsi="Times New Roman" w:cs="Times New Roman"/>
                <w:color w:val="000000"/>
                <w:sz w:val="24"/>
                <w:szCs w:val="24"/>
              </w:rPr>
              <w:t xml:space="preserve"> Составление и решение примеров на </w:t>
            </w:r>
            <w:proofErr w:type="gramStart"/>
            <w:r w:rsidRPr="00F2623E">
              <w:rPr>
                <w:rFonts w:ascii="Times New Roman" w:eastAsia="Times New Roman" w:hAnsi="Times New Roman" w:cs="Times New Roman"/>
                <w:color w:val="000000"/>
                <w:sz w:val="24"/>
                <w:szCs w:val="24"/>
              </w:rPr>
              <w:t>сложение</w:t>
            </w:r>
            <w:proofErr w:type="gramEnd"/>
            <w:r w:rsidRPr="00F2623E">
              <w:rPr>
                <w:rFonts w:ascii="Times New Roman" w:eastAsia="Times New Roman" w:hAnsi="Times New Roman" w:cs="Times New Roman"/>
                <w:color w:val="000000"/>
                <w:sz w:val="24"/>
                <w:szCs w:val="24"/>
              </w:rPr>
              <w:t xml:space="preserve"> и вычитание с переходом через десяток на основе переместительного свойства сложения и взаимосвязи сложения и вычитания (8 + 3; 3 + 8; 11 – 8; 11 – 3) </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09.10</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660"/>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272580">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чисел в пределах 20 с переходом через десяток.  Вычитание числа 6,7</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903AF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чисел в пределах 20 с переходом через десяток. Вычитание. Вычитание числа 8.</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903AF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чисел в пределах 20 с переходом через десяток. Вычитание. Вычитание чисел 6, 5, 4, 3, 2.</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27258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Скобки. Порядок действий в примерах со</w:t>
            </w:r>
            <w:r w:rsidR="00272580" w:rsidRPr="00F2623E">
              <w:rPr>
                <w:rFonts w:ascii="Times New Roman" w:eastAsia="Times New Roman" w:hAnsi="Times New Roman" w:cs="Times New Roman"/>
                <w:color w:val="000000"/>
                <w:sz w:val="24"/>
                <w:szCs w:val="24"/>
              </w:rPr>
              <w:t xml:space="preserve"> с</w:t>
            </w:r>
            <w:r w:rsidRPr="00F2623E">
              <w:rPr>
                <w:rFonts w:ascii="Times New Roman" w:eastAsia="Times New Roman" w:hAnsi="Times New Roman" w:cs="Times New Roman"/>
                <w:color w:val="000000"/>
                <w:sz w:val="24"/>
                <w:szCs w:val="24"/>
              </w:rPr>
              <w:t>кобками  Контроль и учет знаний</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Знакомство со скобками.</w:t>
            </w:r>
          </w:p>
          <w:p w:rsidR="001607D7" w:rsidRPr="00F2623E" w:rsidRDefault="001607D7"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Порядок действий в примерах со скобками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810"/>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16</w:t>
            </w: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27258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Меры времени – год, месяц Работа над ошибками</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Знакомство с мерами времени – 1 год, 1 мес. Соотношение: 1 год = 12 мес. Название месяцев. Соотношение месяцев и сезонов года (времен года). Связь сезонных изменений природы, событий окружающей жизни с месяцами года Элементы треугольника. Построение треугольников по заданным точкам (вершинам) на бумаге в клетку. </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23.10</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Height w:val="810"/>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27258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Треугольники</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14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E41F2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Умножение и деление. (</w:t>
            </w:r>
            <w:r w:rsidR="00E41F2B" w:rsidRPr="00F2623E">
              <w:rPr>
                <w:rFonts w:ascii="Times New Roman" w:eastAsia="Times New Roman" w:hAnsi="Times New Roman" w:cs="Times New Roman"/>
                <w:b/>
                <w:bCs/>
                <w:color w:val="000000"/>
                <w:sz w:val="24"/>
                <w:szCs w:val="24"/>
              </w:rPr>
              <w:t>20</w:t>
            </w:r>
            <w:r w:rsidRPr="00F2623E">
              <w:rPr>
                <w:rFonts w:ascii="Times New Roman" w:eastAsia="Times New Roman" w:hAnsi="Times New Roman" w:cs="Times New Roman"/>
                <w:b/>
                <w:bCs/>
                <w:color w:val="000000"/>
                <w:sz w:val="24"/>
                <w:szCs w:val="24"/>
              </w:rPr>
              <w:t xml:space="preserve"> ч)</w:t>
            </w: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Конкретный смысл действия умножения.</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C97B32">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Знакомство с умножением как сложением одинаковых чисел (слагаемых). Знак умножения «×». Составление числового выражения (2 × 3) на основе соотнесения с предметно-практической деятельностью (ситуацией) и взаимосвязи сложения и умножения («по 2 взять 3 раза»), его чтение. Замена умножения сложением одинаковых чисел (слагаемых), </w:t>
            </w:r>
            <w:r w:rsidRPr="00F2623E">
              <w:rPr>
                <w:rFonts w:ascii="Times New Roman" w:eastAsia="Times New Roman" w:hAnsi="Times New Roman" w:cs="Times New Roman"/>
                <w:color w:val="000000"/>
                <w:sz w:val="24"/>
                <w:szCs w:val="24"/>
              </w:rPr>
              <w:lastRenderedPageBreak/>
              <w:t xml:space="preserve">моделирование данной ситуации на предметных совокупностях. Название компонентов и результата умножения. 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w:t>
            </w:r>
            <w:proofErr w:type="spellStart"/>
            <w:r w:rsidRPr="00F2623E">
              <w:rPr>
                <w:rFonts w:ascii="Times New Roman" w:eastAsia="Times New Roman" w:hAnsi="Times New Roman" w:cs="Times New Roman"/>
                <w:color w:val="000000"/>
                <w:sz w:val="24"/>
                <w:szCs w:val="24"/>
              </w:rPr>
              <w:t>задачиСоставление</w:t>
            </w:r>
            <w:proofErr w:type="spellEnd"/>
            <w:r w:rsidRPr="00F2623E">
              <w:rPr>
                <w:rFonts w:ascii="Times New Roman" w:eastAsia="Times New Roman" w:hAnsi="Times New Roman" w:cs="Times New Roman"/>
                <w:color w:val="000000"/>
                <w:sz w:val="24"/>
                <w:szCs w:val="24"/>
              </w:rPr>
              <w:t xml:space="preserve"> таблицы умножения числа 2 на основе предметно-практической деятельности и взаимосвязи сложения и  умножения, ее изучение, воспроизведение. Выполнение табличных случаев умножения числа 2 с проверкой правильности вычислений по таблице Умножение чисел, полученных при измерении стоимости (2 р. × 3), с моделированием умножения с помощью монет достоинством 2 р. Составление простых арифметических задач на нахождение произведения, раскрывающих смысл арифметического действия умножения, на основе предметных действий, иллюстраций.</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06.11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19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Замена умножения сложением одинаковых чисел (слагаемых)</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20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умножения числа 2.</w:t>
            </w:r>
            <w:r w:rsidR="00C97B32" w:rsidRPr="00F2623E">
              <w:rPr>
                <w:rFonts w:ascii="Times New Roman" w:eastAsia="Times New Roman" w:hAnsi="Times New Roman" w:cs="Times New Roman"/>
                <w:color w:val="000000"/>
                <w:sz w:val="24"/>
                <w:szCs w:val="24"/>
              </w:rPr>
              <w:t xml:space="preserve"> Составление таблицы умножения</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272580"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C97B3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C97B32" w:rsidP="0027258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Составление простых арифметических задач на нахождение произведения, раскрывающих смысл арифметического действия умножения</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2580" w:rsidRPr="00F2623E" w:rsidRDefault="00272580"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C97B32">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Конкретный смысл действия деления. </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544DC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Знакомство с делением на равные части. Знак деления «</w:t>
            </w:r>
            <w:proofErr w:type="gramStart"/>
            <w:r w:rsidRPr="00F2623E">
              <w:rPr>
                <w:rFonts w:ascii="Times New Roman" w:eastAsia="Times New Roman" w:hAnsi="Times New Roman" w:cs="Times New Roman"/>
                <w:color w:val="000000"/>
                <w:sz w:val="24"/>
                <w:szCs w:val="24"/>
              </w:rPr>
              <w:t>:»</w:t>
            </w:r>
            <w:proofErr w:type="gramEnd"/>
            <w:r w:rsidRPr="00F2623E">
              <w:rPr>
                <w:rFonts w:ascii="Times New Roman" w:eastAsia="Times New Roman" w:hAnsi="Times New Roman" w:cs="Times New Roman"/>
                <w:color w:val="000000"/>
                <w:sz w:val="24"/>
                <w:szCs w:val="24"/>
              </w:rPr>
              <w:t>. Практические упражнения по делению предметных совокупностей на 2, 3, 4 равные части. Составление числового выражения (6</w:t>
            </w:r>
            <w:proofErr w:type="gramStart"/>
            <w:r w:rsidRPr="00F2623E">
              <w:rPr>
                <w:rFonts w:ascii="Times New Roman" w:eastAsia="Times New Roman" w:hAnsi="Times New Roman" w:cs="Times New Roman"/>
                <w:color w:val="000000"/>
                <w:sz w:val="24"/>
                <w:szCs w:val="24"/>
              </w:rPr>
              <w:t xml:space="preserve"> :</w:t>
            </w:r>
            <w:proofErr w:type="gramEnd"/>
            <w:r w:rsidRPr="00F2623E">
              <w:rPr>
                <w:rFonts w:ascii="Times New Roman" w:eastAsia="Times New Roman" w:hAnsi="Times New Roman" w:cs="Times New Roman"/>
                <w:color w:val="000000"/>
                <w:sz w:val="24"/>
                <w:szCs w:val="24"/>
              </w:rPr>
              <w:t xml:space="preserve"> 2) на основе соотнесения с предметно-практической деятельностью (ситуацией) по делению предметных совокупностей на равные части («поровну»), его чтение. Моделирование действия деления в предметно- практической деятельности. Название компонентов и результата деления. Составление таблицы деления на 2 на основе предметно- практической деятельности по делению предметных совокупностей на 2 равные части, ее изучение, воспроизведение. Выполнение табличных случаев деления чисел на 2 с проверкой правильности вычислений по таблице деления на 2 Взаимосвязь табличных случаев умножения числа 2 и деления на 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Деление на равные части.</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C97B32">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деления на 2. Составление таблицы деления на 2</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C97B32">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w:t>
            </w:r>
            <w:r w:rsidR="00C97B32" w:rsidRPr="00F2623E">
              <w:rPr>
                <w:rFonts w:ascii="Times New Roman" w:eastAsia="Times New Roman" w:hAnsi="Times New Roman" w:cs="Times New Roman"/>
                <w:color w:val="000000"/>
                <w:sz w:val="24"/>
                <w:szCs w:val="24"/>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Многоугольники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1B2056">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w:t>
            </w:r>
            <w:r w:rsidR="001B2056" w:rsidRPr="00F2623E">
              <w:rPr>
                <w:rFonts w:ascii="Times New Roman" w:eastAsia="Times New Roman" w:hAnsi="Times New Roman" w:cs="Times New Roman"/>
                <w:color w:val="000000"/>
                <w:sz w:val="24"/>
                <w:szCs w:val="24"/>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умножения числа 3.</w:t>
            </w:r>
            <w:r w:rsidR="00C97B32" w:rsidRPr="00F2623E">
              <w:rPr>
                <w:rFonts w:ascii="Times New Roman" w:eastAsia="Times New Roman" w:hAnsi="Times New Roman" w:cs="Times New Roman"/>
                <w:color w:val="000000"/>
                <w:sz w:val="24"/>
                <w:szCs w:val="24"/>
              </w:rPr>
              <w:t xml:space="preserve"> Составление таблицы умножения числа 3 (в пределах 20)</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607D7" w:rsidRPr="00F2623E" w:rsidRDefault="00544DCB" w:rsidP="00544DC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Многоугольники, их элементы. Выявление связи названия каждого многоугольника с количеством углов у него  Составление таблицы умножения числа 3 (в пределах 20) на основе предметно-практической деятельности и взаимосвязи сложения и умножения, ее изучение, воспроизведение. Выполнение табличных случаев умножения числа 3 с проверкой правильности вычислений по таблице умножения числа 3 Умножение чисел, полученных при измерении величин. </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04.12</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Height w:val="73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27</w:t>
            </w:r>
          </w:p>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p>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p>
          <w:p w:rsidR="00C97B32"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Таблица деления на 3. </w:t>
            </w:r>
            <w:r w:rsidRPr="00F2623E">
              <w:rPr>
                <w:rFonts w:ascii="Times New Roman" w:eastAsia="Times New Roman" w:hAnsi="Times New Roman" w:cs="Times New Roman"/>
                <w:sz w:val="24"/>
                <w:szCs w:val="24"/>
              </w:rPr>
              <w:t>Составление таблицы деления на 3 (в пределах 20)</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544DCB">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Составление таблицы деления на 3 (в пределах 20) на основе предметно-практической деятельности по делению предметных совокупностей на 3 равные части, ее изучение, воспроизведение. Выполнение табличных случаев деления чисел на 3 с проверкой правильности вычислений по таблице деления на 3</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Height w:val="73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Выполнение табличных случаев деления чисел на 3 с проверкой правильности вычислений по таблице деления на 3</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544DCB">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C97B32">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2</w:t>
            </w:r>
            <w:r w:rsidR="001B2056" w:rsidRPr="00F2623E">
              <w:rPr>
                <w:rFonts w:ascii="Times New Roman" w:eastAsia="Times New Roman" w:hAnsi="Times New Roman" w:cs="Times New Roman"/>
                <w:color w:val="000000"/>
                <w:sz w:val="24"/>
                <w:szCs w:val="24"/>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умножения числа 4.</w:t>
            </w:r>
            <w:r w:rsidR="00C97B32" w:rsidRPr="00F2623E">
              <w:rPr>
                <w:rFonts w:ascii="Times New Roman" w:eastAsia="Times New Roman" w:hAnsi="Times New Roman" w:cs="Times New Roman"/>
                <w:sz w:val="24"/>
                <w:szCs w:val="24"/>
              </w:rPr>
              <w:t>Составление таблицы умножения числа 4 (в пределах 20)</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607D7" w:rsidRPr="00F2623E" w:rsidRDefault="00544DCB" w:rsidP="00544DCB">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Составление таблицы умножения числа 4 (в пределах 20) на основе предметно-практической деятельности и взаимосвязи сложения и умножения, ее изучение, воспроизведение. Выполнение табличных случаев умножения числа 4 с проверкой правильности вычислений по таблице умножения числа 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Height w:val="878"/>
        </w:trPr>
        <w:tc>
          <w:tcPr>
            <w:tcW w:w="966"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деления на 4.</w:t>
            </w:r>
            <w:r w:rsidRPr="00F2623E">
              <w:rPr>
                <w:rFonts w:ascii="Times New Roman" w:eastAsia="Times New Roman" w:hAnsi="Times New Roman" w:cs="Times New Roman"/>
                <w:sz w:val="24"/>
                <w:szCs w:val="24"/>
              </w:rPr>
              <w:t xml:space="preserve"> Составление таблицы деления на 4 (в пределах 20)</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Составление таблицы деления на 4 (в пределах 20) на основе предметно-практической деятельности по делению предметных совокупностей на 4 равные части, ее изучение, воспроизведение. Выполнение табличных случаев деления чисел на 4 с проверкой правильности вычислений по таблице деления на 4 Взаимосвязь табличных случаев умножения числа 4 и деления на 4</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Height w:val="877"/>
        </w:trPr>
        <w:tc>
          <w:tcPr>
            <w:tcW w:w="966" w:type="dxa"/>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Взаимосвязь табличных случаев умножения числа 4 и деления на 4</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BC7B47">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Таблицы умножения чисел 5 и 6.</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607D7" w:rsidRPr="00F2623E" w:rsidRDefault="00BC7B47"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Составление таблиц умножения чисел 5 и 6 (в пределах 20) на основе предметно-практической деятельности и взаимосвязи сложения и умножения, их изучение, воспроизведение. Выполнение табличных случаев умножения чисел 5 и 6 с проверкой правильности вычислений по таблицам умножения</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25.12</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Height w:val="501"/>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w:t>
            </w:r>
            <w:r w:rsidR="001B2056" w:rsidRPr="00F2623E">
              <w:rPr>
                <w:rFonts w:ascii="Times New Roman" w:eastAsia="Times New Roman" w:hAnsi="Times New Roman" w:cs="Times New Roman"/>
                <w:color w:val="000000"/>
                <w:sz w:val="24"/>
                <w:szCs w:val="24"/>
              </w:rPr>
              <w:t>3</w:t>
            </w:r>
          </w:p>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p>
          <w:p w:rsidR="00C97B32"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Таблицы деления на 5 и на 6.</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Составление таблиц деления на 5 и на 6 (в пределах 20) на основе предметно-практической деятельности по делению предметных совокупностей на 5, 6 равных частей, их изучение, воспроизведение.</w:t>
            </w:r>
          </w:p>
          <w:p w:rsidR="00C97B32" w:rsidRPr="00F2623E" w:rsidRDefault="00C97B32"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Выполнение табличных случаев деления чисел на 5 и на 6 с проверкой правильности вычислений по таблицам деления. Взаимосвязь умножения и деления</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15.01</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C97B32" w:rsidRPr="00F2623E" w:rsidTr="005457C9">
        <w:trPr>
          <w:gridAfter w:val="1"/>
          <w:wAfter w:w="3827" w:type="dxa"/>
          <w:trHeight w:val="877"/>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Выполнение табличных случаев деления чисел на 5 и на 6 с проверкой правильности вычислений по таблицам деления.</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BC7B47">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97B32" w:rsidRPr="00F2623E" w:rsidRDefault="00C97B32" w:rsidP="0043636B">
            <w:pPr>
              <w:spacing w:after="150" w:line="240" w:lineRule="auto"/>
              <w:rPr>
                <w:rFonts w:ascii="Times New Roman" w:eastAsia="Times New Roman" w:hAnsi="Times New Roman" w:cs="Times New Roman"/>
                <w:color w:val="000000"/>
                <w:sz w:val="24"/>
                <w:szCs w:val="24"/>
              </w:rPr>
            </w:pPr>
          </w:p>
        </w:tc>
      </w:tr>
      <w:tr w:rsidR="001B2056"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BC7B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Контрольная работа по теме «Умножение и деление». Работа над ошибками </w:t>
            </w:r>
            <w:r w:rsidRPr="00F2623E">
              <w:rPr>
                <w:rFonts w:ascii="Times New Roman" w:eastAsia="Times New Roman" w:hAnsi="Times New Roman" w:cs="Times New Roman"/>
                <w:b/>
                <w:color w:val="000000"/>
                <w:sz w:val="24"/>
                <w:szCs w:val="24"/>
              </w:rPr>
              <w:t>ВМ</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Проверка знаний, умений и навыков.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B2056" w:rsidP="001B2056">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BC7B47" w:rsidP="001B2056">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Последовательность месяцев в году </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C7B47" w:rsidRPr="00F2623E" w:rsidRDefault="00BC7B47"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Последовательность месяцев в году.</w:t>
            </w:r>
          </w:p>
          <w:p w:rsidR="00BC7B47" w:rsidRPr="00F2623E" w:rsidRDefault="00BC7B47"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Номера месяцев от начала года</w:t>
            </w:r>
          </w:p>
          <w:p w:rsidR="001607D7" w:rsidRPr="00F2623E" w:rsidRDefault="001607D7" w:rsidP="00635AB9">
            <w:pPr>
              <w:pStyle w:val="a4"/>
              <w:rPr>
                <w:rFonts w:ascii="Times New Roman" w:eastAsia="Times New Roman" w:hAnsi="Times New Roman" w:cs="Times New Roman"/>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22.01</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1B2056" w:rsidRPr="00F2623E" w:rsidTr="005457C9">
        <w:trPr>
          <w:gridAfter w:val="1"/>
          <w:wAfter w:w="3827" w:type="dxa"/>
          <w:trHeight w:val="58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37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1B2056">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Шар, круг, окружность </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Окружность: распознавание, называние. Дифференциация шара, круга, окружности. </w:t>
            </w:r>
            <w:proofErr w:type="gramStart"/>
            <w:r w:rsidRPr="00F2623E">
              <w:rPr>
                <w:rFonts w:ascii="Times New Roman" w:eastAsia="Times New Roman" w:hAnsi="Times New Roman" w:cs="Times New Roman"/>
                <w:sz w:val="24"/>
                <w:szCs w:val="24"/>
              </w:rPr>
              <w:t>Соотнесение формы предметов (обруч, кольцо) с окружностью (похожа на окружность).</w:t>
            </w:r>
            <w:proofErr w:type="gramEnd"/>
            <w:r w:rsidRPr="00F2623E">
              <w:rPr>
                <w:rFonts w:ascii="Times New Roman" w:eastAsia="Times New Roman" w:hAnsi="Times New Roman" w:cs="Times New Roman"/>
                <w:sz w:val="24"/>
                <w:szCs w:val="24"/>
              </w:rPr>
              <w:t xml:space="preserve">  Знакомство с циркулем. Построение окружности с помощью циркуля </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29.01</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r>
      <w:tr w:rsidR="001B2056" w:rsidRPr="00F2623E" w:rsidTr="005457C9">
        <w:trPr>
          <w:gridAfter w:val="1"/>
          <w:wAfter w:w="3827" w:type="dxa"/>
          <w:trHeight w:val="58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Таблица умножения чисел 2, 3, 4, 5, 6 и деления на 2, 3, 4, 5, 6.</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BC7B47">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r>
      <w:tr w:rsidR="001B2056" w:rsidRPr="00F2623E" w:rsidTr="005457C9">
        <w:trPr>
          <w:gridAfter w:val="1"/>
          <w:wAfter w:w="3827" w:type="dxa"/>
        </w:trPr>
        <w:tc>
          <w:tcPr>
            <w:tcW w:w="14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E41F2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Сотня. (</w:t>
            </w:r>
            <w:r w:rsidR="00E41F2B" w:rsidRPr="00F2623E">
              <w:rPr>
                <w:rFonts w:ascii="Times New Roman" w:eastAsia="Times New Roman" w:hAnsi="Times New Roman" w:cs="Times New Roman"/>
                <w:b/>
                <w:bCs/>
                <w:color w:val="000000"/>
                <w:sz w:val="24"/>
                <w:szCs w:val="24"/>
              </w:rPr>
              <w:t>29</w:t>
            </w:r>
            <w:r w:rsidRPr="00F2623E">
              <w:rPr>
                <w:rFonts w:ascii="Times New Roman" w:eastAsia="Times New Roman" w:hAnsi="Times New Roman" w:cs="Times New Roman"/>
                <w:b/>
                <w:bCs/>
                <w:color w:val="000000"/>
                <w:sz w:val="24"/>
                <w:szCs w:val="24"/>
              </w:rPr>
              <w:t xml:space="preserve"> ч)</w:t>
            </w:r>
          </w:p>
        </w:tc>
      </w:tr>
      <w:tr w:rsidR="001B2056" w:rsidRPr="00F2623E" w:rsidTr="005457C9">
        <w:trPr>
          <w:gridAfter w:val="1"/>
          <w:wAfter w:w="3827" w:type="dxa"/>
          <w:trHeight w:val="97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38</w:t>
            </w:r>
          </w:p>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p>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p>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39</w:t>
            </w:r>
          </w:p>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p>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BC7B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Круглые десятки </w:t>
            </w:r>
            <w:r w:rsidRPr="00F2623E">
              <w:rPr>
                <w:rFonts w:ascii="Times New Roman" w:eastAsia="Times New Roman" w:hAnsi="Times New Roman" w:cs="Times New Roman"/>
                <w:sz w:val="24"/>
                <w:szCs w:val="24"/>
              </w:rPr>
              <w:t>Образование круглых десятков в пределах 100</w:t>
            </w:r>
          </w:p>
          <w:p w:rsidR="001B2056" w:rsidRPr="00F2623E" w:rsidRDefault="001B2056" w:rsidP="001B2056">
            <w:pPr>
              <w:spacing w:after="150" w:line="240" w:lineRule="auto"/>
              <w:rPr>
                <w:rFonts w:ascii="Times New Roman" w:eastAsia="Times New Roman" w:hAnsi="Times New Roman" w:cs="Times New Roman"/>
                <w:color w:val="000000"/>
                <w:sz w:val="24"/>
                <w:szCs w:val="24"/>
              </w:rPr>
            </w:pP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Образование круглых десятков в пределах 100, их запись и название.</w:t>
            </w:r>
          </w:p>
          <w:p w:rsidR="001B2056" w:rsidRPr="00F2623E" w:rsidRDefault="001B2056"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Ряд круглых десятков. Присчитывание, отсчитывание по 10 в пределах 100</w:t>
            </w:r>
          </w:p>
          <w:p w:rsidR="001B2056" w:rsidRPr="00F2623E" w:rsidRDefault="001B2056"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Сравнение и упорядочение круглых десятков. Сложение, вычитание круглых десятков и числа 10 (30 + 10; 40 – 10) Соотношение: 1 р. = 100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w:t>
            </w:r>
          </w:p>
          <w:p w:rsidR="001B2056" w:rsidRPr="00F2623E" w:rsidRDefault="001B2056" w:rsidP="00BC7B47">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Присчитывание, отсчитывание по 10 р. в пределах 100 р. Сравнение круглых десятков, полученных при измерении стоимости, в пределах 100р. Присчитывание по 10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 в пределах 100 к. Замена 100 к. монетой достоинством 1 р. Знакомство с монетой 50 к. Размен монет достоинством</w:t>
            </w:r>
          </w:p>
          <w:p w:rsidR="001B2056" w:rsidRPr="00F2623E" w:rsidRDefault="001B2056" w:rsidP="00FF349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50 к., 1 р. монетами по 10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 Замена монет более мелкого достоинства (10 к.) монетой более крупного достоинства (50 к., 1 р.)</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30.01</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06.02</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r>
      <w:tr w:rsidR="001B2056" w:rsidRPr="00F2623E" w:rsidTr="005457C9">
        <w:trPr>
          <w:gridAfter w:val="1"/>
          <w:wAfter w:w="3827" w:type="dxa"/>
          <w:trHeight w:val="975"/>
        </w:trPr>
        <w:tc>
          <w:tcPr>
            <w:tcW w:w="966" w:type="dxa"/>
            <w:vMerge/>
            <w:tcBorders>
              <w:left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BC7B47">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Сложение, вычитание круглых десятков и числа 10 (30 + 10; 40 – 10)</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BC7B47">
            <w:pPr>
              <w:pStyle w:val="a4"/>
              <w:rPr>
                <w:rFonts w:ascii="Times New Roman" w:eastAsia="Times New Roman" w:hAnsi="Times New Roman" w:cs="Times New Roman"/>
                <w:sz w:val="24"/>
                <w:szCs w:val="24"/>
              </w:rPr>
            </w:pPr>
          </w:p>
        </w:tc>
        <w:tc>
          <w:tcPr>
            <w:tcW w:w="992" w:type="dxa"/>
            <w:vMerge/>
            <w:tcBorders>
              <w:left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r>
      <w:tr w:rsidR="001B2056" w:rsidRPr="00F2623E" w:rsidTr="005457C9">
        <w:trPr>
          <w:gridAfter w:val="1"/>
          <w:wAfter w:w="3827" w:type="dxa"/>
          <w:trHeight w:val="97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1B2056">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Меры стоимости  </w:t>
            </w:r>
            <w:r w:rsidRPr="00F2623E">
              <w:rPr>
                <w:rFonts w:ascii="Times New Roman" w:eastAsia="Times New Roman" w:hAnsi="Times New Roman" w:cs="Times New Roman"/>
                <w:sz w:val="24"/>
                <w:szCs w:val="24"/>
              </w:rPr>
              <w:t xml:space="preserve">Соотношение:    1 р. = 100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BC7B47">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B2056" w:rsidRPr="00F2623E" w:rsidRDefault="001B2056"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2346"/>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41</w:t>
            </w: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42</w:t>
            </w: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43</w:t>
            </w: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 xml:space="preserve">Числа 21 – 100  </w:t>
            </w:r>
            <w:r w:rsidRPr="00F2623E">
              <w:rPr>
                <w:rFonts w:ascii="Times New Roman" w:eastAsia="Times New Roman" w:hAnsi="Times New Roman" w:cs="Times New Roman"/>
                <w:sz w:val="24"/>
                <w:szCs w:val="24"/>
              </w:rPr>
              <w:t>Получение двузначных чисел в пределах 100 из десятков и единиц.</w:t>
            </w:r>
          </w:p>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Получение двузначных чисел в пределах 100 из десятков и единиц. Чтение и запись чисел в пределах 100 Разложение двузначных чисел на десятки и единицы. Откладывание (моделирование) чисел в пределах 100</w:t>
            </w:r>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 использованием счетного материала, на основе знания их десятичного состава. Моделирование чисел, полученных при измерении стоимости в пределах 100 р., с помощью монет достоинством 10 р., 1 р., 2 р., 5 р. на основе знания десятичного состава двузначных чисел. Числовой ряд в пределах 100 Присчитывание, отсчитывание по 1 в пределах 100</w:t>
            </w:r>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Получение следующего и предыдущего числа. Счет предметов и отвлеченный счет в пределах 100 Счет в заданных пределах. Разряды: единицы, десятки, сотни. Место разрядов в записи числа. Разрядная таблица. Представление чисел в виде суммы разрядных слагаемых.</w:t>
            </w:r>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Сравнение чисел в пределах 100 (по месту в числовом ряду; по количеству разрядов; по количеству десятков и единиц). Сложение и вычитание чисел в пределах 100 на основе десятичного состава чисел (30 + 2; 32 – 2; 32 – 30); на основе присчитывания, отсчитывания по 1 (29 + 1; 30 – 1).</w:t>
            </w:r>
          </w:p>
          <w:p w:rsidR="00777400" w:rsidRPr="00F2623E" w:rsidRDefault="00777400" w:rsidP="00635AB9">
            <w:pPr>
              <w:pStyle w:val="a4"/>
              <w:rPr>
                <w:rFonts w:ascii="Times New Roman" w:eastAsia="Times New Roman" w:hAnsi="Times New Roman" w:cs="Times New Roman"/>
                <w:sz w:val="24"/>
                <w:szCs w:val="24"/>
              </w:rPr>
            </w:pPr>
            <w:proofErr w:type="gramStart"/>
            <w:r w:rsidRPr="00F2623E">
              <w:rPr>
                <w:rFonts w:ascii="Times New Roman" w:eastAsia="Times New Roman" w:hAnsi="Times New Roman" w:cs="Times New Roman"/>
                <w:sz w:val="24"/>
                <w:szCs w:val="24"/>
              </w:rPr>
              <w:t>Нахождение значения числового выражения (решение</w:t>
            </w:r>
            <w:proofErr w:type="gramEnd"/>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lastRenderedPageBreak/>
              <w:t>примеров) в два арифметических действия на последовательное присчитывание, отсчитывание по 1 (38 + 1 + 1; 40 – 1 – 1), по 10 (50 + 10 + 10; 50 – 10 – 10). Решение простых и составных задач с числами в пределах 100  Составление и решение арифметических задач с числами в пределах 100 по предложенному сюжету, готовому решению, краткой записи Знакомство с мерой длины – метром. Запись: 1 м. Соотношения: 1 м = 100 см, 1 м = 10 дм. Присчитывание, отсчитывание по 10 см в пределах 100 см (1 м). Изготовление модели метра. Сравнение модели 1 м с моделью 1 дм. Сравнение длины предметов с моделью 1 м: больше</w:t>
            </w:r>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(длиннее), чем 1 м; меньше (короче), чем 1 м; равно 1 м (такой же длины). Измерение длины предметов с помощью модели метра</w:t>
            </w:r>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(в качестве мерки). Сравнение чисел, полученных при измерении длины.</w:t>
            </w:r>
          </w:p>
          <w:p w:rsidR="00777400" w:rsidRPr="00F2623E" w:rsidRDefault="00777400" w:rsidP="00635AB9">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Сложение и вычитание (в пределах 100 см) чисел, полученных при измерении длины, на основе десятичного состава двузначных чисел, присчитывания, отсчитывания по 1 см, 10 см.</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77400"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12.02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19.02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2343"/>
        </w:trPr>
        <w:tc>
          <w:tcPr>
            <w:tcW w:w="966"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Получение следующего и предыдущего числа. Счет предметов и отвлеченный счет в пределах 100 Счет в заданных пределах</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p>
        </w:tc>
        <w:tc>
          <w:tcPr>
            <w:tcW w:w="992"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2343"/>
        </w:trPr>
        <w:tc>
          <w:tcPr>
            <w:tcW w:w="966"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777400">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Разрядная таблица. Представление чисел в виде суммы разрядных слагаемых.</w:t>
            </w:r>
          </w:p>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p>
        </w:tc>
        <w:tc>
          <w:tcPr>
            <w:tcW w:w="992"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2343"/>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Контроль и учет знаний по теме «Числа 21 – 100» Меры длины.</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1607D7"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77740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Работа над ошибками  </w:t>
            </w:r>
            <w:r w:rsidR="001607D7" w:rsidRPr="00F2623E">
              <w:rPr>
                <w:rFonts w:ascii="Times New Roman" w:eastAsia="Times New Roman" w:hAnsi="Times New Roman" w:cs="Times New Roman"/>
                <w:color w:val="000000"/>
                <w:sz w:val="24"/>
                <w:szCs w:val="24"/>
              </w:rPr>
              <w:t>Меры времени.</w:t>
            </w:r>
            <w:r w:rsidR="00731737" w:rsidRPr="00F2623E">
              <w:rPr>
                <w:rFonts w:ascii="Times New Roman" w:eastAsia="Times New Roman" w:hAnsi="Times New Roman" w:cs="Times New Roman"/>
                <w:color w:val="000000"/>
                <w:sz w:val="24"/>
                <w:szCs w:val="24"/>
              </w:rPr>
              <w:t xml:space="preserve"> Календарь</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6FAA" w:rsidRPr="00F2623E" w:rsidRDefault="00731737" w:rsidP="00635AB9">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 xml:space="preserve">Изготовление модели часов. Изображение на модели </w:t>
            </w:r>
            <w:proofErr w:type="spellStart"/>
            <w:r w:rsidRPr="00F2623E">
              <w:rPr>
                <w:rFonts w:ascii="Times New Roman" w:eastAsia="Times New Roman" w:hAnsi="Times New Roman" w:cs="Times New Roman"/>
                <w:sz w:val="24"/>
                <w:szCs w:val="24"/>
              </w:rPr>
              <w:t>часоввремени</w:t>
            </w:r>
            <w:proofErr w:type="spellEnd"/>
            <w:r w:rsidRPr="00F2623E">
              <w:rPr>
                <w:rFonts w:ascii="Times New Roman" w:eastAsia="Times New Roman" w:hAnsi="Times New Roman" w:cs="Times New Roman"/>
                <w:sz w:val="24"/>
                <w:szCs w:val="24"/>
              </w:rPr>
              <w:t xml:space="preserve"> с точностью до 1 ч, </w:t>
            </w:r>
            <w:proofErr w:type="spellStart"/>
            <w:r w:rsidRPr="00F2623E">
              <w:rPr>
                <w:rFonts w:ascii="Times New Roman" w:eastAsia="Times New Roman" w:hAnsi="Times New Roman" w:cs="Times New Roman"/>
                <w:sz w:val="24"/>
                <w:szCs w:val="24"/>
              </w:rPr>
              <w:t>получаса</w:t>
            </w:r>
            <w:proofErr w:type="gramStart"/>
            <w:r w:rsidRPr="00F2623E">
              <w:rPr>
                <w:rFonts w:ascii="Times New Roman" w:eastAsia="Times New Roman" w:hAnsi="Times New Roman" w:cs="Times New Roman"/>
                <w:sz w:val="24"/>
                <w:szCs w:val="24"/>
              </w:rPr>
              <w:t>.З</w:t>
            </w:r>
            <w:proofErr w:type="gramEnd"/>
            <w:r w:rsidRPr="00F2623E">
              <w:rPr>
                <w:rFonts w:ascii="Times New Roman" w:eastAsia="Times New Roman" w:hAnsi="Times New Roman" w:cs="Times New Roman"/>
                <w:sz w:val="24"/>
                <w:szCs w:val="24"/>
              </w:rPr>
              <w:t>накомство</w:t>
            </w:r>
            <w:proofErr w:type="spellEnd"/>
            <w:r w:rsidRPr="00F2623E">
              <w:rPr>
                <w:rFonts w:ascii="Times New Roman" w:eastAsia="Times New Roman" w:hAnsi="Times New Roman" w:cs="Times New Roman"/>
                <w:sz w:val="24"/>
                <w:szCs w:val="24"/>
              </w:rPr>
              <w:t xml:space="preserve"> с календарем. Определение по </w:t>
            </w:r>
            <w:proofErr w:type="spellStart"/>
            <w:r w:rsidRPr="00F2623E">
              <w:rPr>
                <w:rFonts w:ascii="Times New Roman" w:eastAsia="Times New Roman" w:hAnsi="Times New Roman" w:cs="Times New Roman"/>
                <w:sz w:val="24"/>
                <w:szCs w:val="24"/>
              </w:rPr>
              <w:t>календарюколичества</w:t>
            </w:r>
            <w:proofErr w:type="spellEnd"/>
            <w:r w:rsidRPr="00F2623E">
              <w:rPr>
                <w:rFonts w:ascii="Times New Roman" w:eastAsia="Times New Roman" w:hAnsi="Times New Roman" w:cs="Times New Roman"/>
                <w:sz w:val="24"/>
                <w:szCs w:val="24"/>
              </w:rPr>
              <w:t xml:space="preserve"> суток в каждом месяце </w:t>
            </w:r>
            <w:proofErr w:type="spellStart"/>
            <w:r w:rsidRPr="00F2623E">
              <w:rPr>
                <w:rFonts w:ascii="Times New Roman" w:eastAsia="Times New Roman" w:hAnsi="Times New Roman" w:cs="Times New Roman"/>
                <w:sz w:val="24"/>
                <w:szCs w:val="24"/>
              </w:rPr>
              <w:t>года</w:t>
            </w:r>
            <w:proofErr w:type="gramStart"/>
            <w:r w:rsidRPr="00F2623E">
              <w:rPr>
                <w:rFonts w:ascii="Times New Roman" w:eastAsia="Times New Roman" w:hAnsi="Times New Roman" w:cs="Times New Roman"/>
                <w:sz w:val="24"/>
                <w:szCs w:val="24"/>
              </w:rPr>
              <w:t>.З</w:t>
            </w:r>
            <w:proofErr w:type="gramEnd"/>
            <w:r w:rsidRPr="00F2623E">
              <w:rPr>
                <w:rFonts w:ascii="Times New Roman" w:eastAsia="Times New Roman" w:hAnsi="Times New Roman" w:cs="Times New Roman"/>
                <w:sz w:val="24"/>
                <w:szCs w:val="24"/>
              </w:rPr>
              <w:t>накомство</w:t>
            </w:r>
            <w:proofErr w:type="spellEnd"/>
            <w:r w:rsidRPr="00F2623E">
              <w:rPr>
                <w:rFonts w:ascii="Times New Roman" w:eastAsia="Times New Roman" w:hAnsi="Times New Roman" w:cs="Times New Roman"/>
                <w:sz w:val="24"/>
                <w:szCs w:val="24"/>
              </w:rPr>
              <w:t xml:space="preserve"> с «бытовым» способом определения</w:t>
            </w:r>
            <w:r w:rsidR="00456FAA" w:rsidRPr="00F2623E">
              <w:rPr>
                <w:rFonts w:ascii="Times New Roman" w:eastAsia="Times New Roman" w:hAnsi="Times New Roman" w:cs="Times New Roman"/>
                <w:sz w:val="24"/>
                <w:szCs w:val="24"/>
              </w:rPr>
              <w:t xml:space="preserve"> количества суток в каждом месяце без календаря</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7D7" w:rsidRPr="00F2623E" w:rsidRDefault="001607D7"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58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46</w:t>
            </w: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круглых десятков</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Сложение и вычитание круглых десятков (30 + 20; 50 – 20). Сложение и вычитание круглых десятков, полученных при измерении стоимости.</w:t>
            </w:r>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Размен монеты достоинством 1 р. монетами по 50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 Замена монет более мелкого достоинства (50 к.) монетой более крупного достоинства (1 р.)</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27.02</w:t>
            </w:r>
          </w:p>
          <w:p w:rsidR="00082679" w:rsidRDefault="00082679" w:rsidP="0043636B">
            <w:pPr>
              <w:spacing w:after="150" w:line="240" w:lineRule="auto"/>
              <w:rPr>
                <w:rFonts w:ascii="Times New Roman" w:eastAsia="Times New Roman" w:hAnsi="Times New Roman" w:cs="Times New Roman"/>
                <w:color w:val="000000"/>
                <w:sz w:val="24"/>
                <w:szCs w:val="24"/>
              </w:rPr>
            </w:pPr>
          </w:p>
          <w:p w:rsidR="00082679" w:rsidRPr="00F2623E"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58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777400">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Сложение и вычитание круглых десятков, полученных при измерении стоимости.</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190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48</w:t>
            </w: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49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Сложение и вычитание двузначных и однозначных чисел.</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Сложение и вычитание двузначных и однозначных чисел в пределах 100 без перехода через разряд приемами устных вычислений, с записью примеров в строчку (34 + 2; 2 + 34; 34 – 2). Увеличение, уменьшение на несколько единиц чисел  в пределах 100, с записью выполненных операций в виде числового выражения (примера). Сложение и вычитание чисел, полученных при измерении величин (в пределах 100). </w:t>
            </w:r>
            <w:proofErr w:type="gramStart"/>
            <w:r w:rsidRPr="00F2623E">
              <w:rPr>
                <w:rFonts w:ascii="Times New Roman" w:eastAsia="Times New Roman" w:hAnsi="Times New Roman" w:cs="Times New Roman"/>
                <w:sz w:val="24"/>
                <w:szCs w:val="24"/>
              </w:rPr>
              <w:t xml:space="preserve">Нахождение </w:t>
            </w:r>
            <w:r w:rsidRPr="00F2623E">
              <w:rPr>
                <w:rFonts w:ascii="Times New Roman" w:eastAsia="Times New Roman" w:hAnsi="Times New Roman" w:cs="Times New Roman"/>
                <w:sz w:val="24"/>
                <w:szCs w:val="24"/>
              </w:rPr>
              <w:lastRenderedPageBreak/>
              <w:t>значения числового выражения (решение примеров) со скобками и без скобок в два арифметических  действия (сложение, вычитание) в пределах 100 Нахождение значения числового выражения (решение</w:t>
            </w:r>
            <w:proofErr w:type="gramEnd"/>
          </w:p>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 Сложение, вычитание чисел в пределах 100 с нулем (34 + 0; 0 + 34; 34 – 0; 34 – 34)</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Default="00082679"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06.03</w:t>
            </w: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12.03</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190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456FAA" w:rsidP="0077740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Нахождение значения числового выражения (</w:t>
            </w:r>
            <w:proofErr w:type="spellStart"/>
            <w:r w:rsidRPr="00F2623E">
              <w:rPr>
                <w:rFonts w:ascii="Times New Roman" w:eastAsia="Times New Roman" w:hAnsi="Times New Roman" w:cs="Times New Roman"/>
                <w:color w:val="000000"/>
                <w:sz w:val="24"/>
                <w:szCs w:val="24"/>
              </w:rPr>
              <w:t>решениепримеров</w:t>
            </w:r>
            <w:proofErr w:type="spellEnd"/>
            <w:r w:rsidRPr="00F2623E">
              <w:rPr>
                <w:rFonts w:ascii="Times New Roman" w:eastAsia="Times New Roman" w:hAnsi="Times New Roman" w:cs="Times New Roman"/>
                <w:color w:val="000000"/>
                <w:sz w:val="24"/>
                <w:szCs w:val="24"/>
              </w:rPr>
              <w:t>) без скобок в два арифметических действия</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456FAA"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6FAA"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50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6FAA" w:rsidRPr="00F2623E" w:rsidRDefault="00456FAA" w:rsidP="00456FAA">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Центр, радиус</w:t>
            </w:r>
          </w:p>
          <w:p w:rsidR="00456FAA" w:rsidRPr="00F2623E" w:rsidRDefault="00456FAA" w:rsidP="00635AB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окружности и круга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6FAA" w:rsidRPr="00F2623E" w:rsidRDefault="00456FAA"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Знакомство с центром, радиусом окружности и </w:t>
            </w:r>
            <w:proofErr w:type="spellStart"/>
            <w:r w:rsidRPr="00F2623E">
              <w:rPr>
                <w:rFonts w:ascii="Times New Roman" w:eastAsia="Times New Roman" w:hAnsi="Times New Roman" w:cs="Times New Roman"/>
                <w:sz w:val="24"/>
                <w:szCs w:val="24"/>
              </w:rPr>
              <w:t>круга</w:t>
            </w:r>
            <w:proofErr w:type="gramStart"/>
            <w:r w:rsidRPr="00F2623E">
              <w:rPr>
                <w:rFonts w:ascii="Times New Roman" w:eastAsia="Times New Roman" w:hAnsi="Times New Roman" w:cs="Times New Roman"/>
                <w:sz w:val="24"/>
                <w:szCs w:val="24"/>
              </w:rPr>
              <w:t>.П</w:t>
            </w:r>
            <w:proofErr w:type="gramEnd"/>
            <w:r w:rsidRPr="00F2623E">
              <w:rPr>
                <w:rFonts w:ascii="Times New Roman" w:eastAsia="Times New Roman" w:hAnsi="Times New Roman" w:cs="Times New Roman"/>
                <w:sz w:val="24"/>
                <w:szCs w:val="24"/>
              </w:rPr>
              <w:t>остроение</w:t>
            </w:r>
            <w:proofErr w:type="spellEnd"/>
            <w:r w:rsidRPr="00F2623E">
              <w:rPr>
                <w:rFonts w:ascii="Times New Roman" w:eastAsia="Times New Roman" w:hAnsi="Times New Roman" w:cs="Times New Roman"/>
                <w:sz w:val="24"/>
                <w:szCs w:val="24"/>
              </w:rPr>
              <w:t xml:space="preserve"> окружности с данным </w:t>
            </w:r>
            <w:proofErr w:type="spellStart"/>
            <w:r w:rsidRPr="00F2623E">
              <w:rPr>
                <w:rFonts w:ascii="Times New Roman" w:eastAsia="Times New Roman" w:hAnsi="Times New Roman" w:cs="Times New Roman"/>
                <w:sz w:val="24"/>
                <w:szCs w:val="24"/>
              </w:rPr>
              <w:t>радиусом.Построение</w:t>
            </w:r>
            <w:proofErr w:type="spellEnd"/>
            <w:r w:rsidRPr="00F2623E">
              <w:rPr>
                <w:rFonts w:ascii="Times New Roman" w:eastAsia="Times New Roman" w:hAnsi="Times New Roman" w:cs="Times New Roman"/>
                <w:sz w:val="24"/>
                <w:szCs w:val="24"/>
              </w:rPr>
              <w:t xml:space="preserve"> окружностей с радиусами, равными по </w:t>
            </w:r>
            <w:proofErr w:type="spellStart"/>
            <w:r w:rsidRPr="00F2623E">
              <w:rPr>
                <w:rFonts w:ascii="Times New Roman" w:eastAsia="Times New Roman" w:hAnsi="Times New Roman" w:cs="Times New Roman"/>
                <w:sz w:val="24"/>
                <w:szCs w:val="24"/>
              </w:rPr>
              <w:t>длине,разными</w:t>
            </w:r>
            <w:proofErr w:type="spellEnd"/>
            <w:r w:rsidRPr="00F2623E">
              <w:rPr>
                <w:rFonts w:ascii="Times New Roman" w:eastAsia="Times New Roman" w:hAnsi="Times New Roman" w:cs="Times New Roman"/>
                <w:sz w:val="24"/>
                <w:szCs w:val="24"/>
              </w:rPr>
              <w:t xml:space="preserve"> по длине</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6FAA"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13.03</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6FAA" w:rsidRPr="00F2623E" w:rsidRDefault="00456FAA"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73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51</w:t>
            </w: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777400">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круглых десятков и двузначных чисел.</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Сложение и вычитание двузначных чисел и круглых десятков в пределах 100 приемами устных вычислений, с записью примеров в строчку (34 + 20; 20 + 34; 34 – 20). Увеличение, уменьшение на несколько десятков чисел </w:t>
            </w:r>
            <w:proofErr w:type="gramStart"/>
            <w:r w:rsidRPr="00F2623E">
              <w:rPr>
                <w:rFonts w:ascii="Times New Roman" w:eastAsia="Times New Roman" w:hAnsi="Times New Roman" w:cs="Times New Roman"/>
                <w:sz w:val="24"/>
                <w:szCs w:val="24"/>
              </w:rPr>
              <w:t>в</w:t>
            </w:r>
            <w:proofErr w:type="gramEnd"/>
          </w:p>
          <w:p w:rsidR="00777400" w:rsidRPr="00F2623E" w:rsidRDefault="00777400" w:rsidP="0085655D">
            <w:pPr>
              <w:pStyle w:val="a4"/>
              <w:rPr>
                <w:rFonts w:ascii="Times New Roman" w:eastAsia="Times New Roman" w:hAnsi="Times New Roman" w:cs="Times New Roman"/>
                <w:sz w:val="24"/>
                <w:szCs w:val="24"/>
              </w:rPr>
            </w:pPr>
            <w:proofErr w:type="gramStart"/>
            <w:r w:rsidRPr="00F2623E">
              <w:rPr>
                <w:rFonts w:ascii="Times New Roman" w:eastAsia="Times New Roman" w:hAnsi="Times New Roman" w:cs="Times New Roman"/>
                <w:sz w:val="24"/>
                <w:szCs w:val="24"/>
              </w:rPr>
              <w:t>пределах</w:t>
            </w:r>
            <w:proofErr w:type="gramEnd"/>
            <w:r w:rsidRPr="00F2623E">
              <w:rPr>
                <w:rFonts w:ascii="Times New Roman" w:eastAsia="Times New Roman" w:hAnsi="Times New Roman" w:cs="Times New Roman"/>
                <w:sz w:val="24"/>
                <w:szCs w:val="24"/>
              </w:rPr>
              <w:t xml:space="preserve"> 100, с записью выполненных операций в виде числового выражения (примера).</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19.03</w:t>
            </w: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20.03</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777400" w:rsidRPr="00F2623E" w:rsidTr="005457C9">
        <w:trPr>
          <w:gridAfter w:val="1"/>
          <w:wAfter w:w="3827" w:type="dxa"/>
          <w:trHeight w:val="73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777400">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Увеличение, уменьшение на несколько десятков чисел </w:t>
            </w:r>
            <w:proofErr w:type="gramStart"/>
            <w:r w:rsidRPr="00F2623E">
              <w:rPr>
                <w:rFonts w:ascii="Times New Roman" w:eastAsia="Times New Roman" w:hAnsi="Times New Roman" w:cs="Times New Roman"/>
                <w:sz w:val="24"/>
                <w:szCs w:val="24"/>
              </w:rPr>
              <w:t>в</w:t>
            </w:r>
            <w:proofErr w:type="gramEnd"/>
          </w:p>
          <w:p w:rsidR="00777400" w:rsidRPr="00F2623E" w:rsidRDefault="00777400" w:rsidP="00777400">
            <w:pPr>
              <w:spacing w:after="150" w:line="240" w:lineRule="auto"/>
              <w:rPr>
                <w:rFonts w:ascii="Times New Roman" w:eastAsia="Times New Roman" w:hAnsi="Times New Roman" w:cs="Times New Roman"/>
                <w:color w:val="000000"/>
                <w:sz w:val="24"/>
                <w:szCs w:val="24"/>
              </w:rPr>
            </w:pPr>
            <w:proofErr w:type="gramStart"/>
            <w:r w:rsidRPr="00F2623E">
              <w:rPr>
                <w:rFonts w:ascii="Times New Roman" w:eastAsia="Times New Roman" w:hAnsi="Times New Roman" w:cs="Times New Roman"/>
                <w:sz w:val="24"/>
                <w:szCs w:val="24"/>
              </w:rPr>
              <w:t>пределах</w:t>
            </w:r>
            <w:proofErr w:type="gramEnd"/>
            <w:r w:rsidRPr="00F2623E">
              <w:rPr>
                <w:rFonts w:ascii="Times New Roman" w:eastAsia="Times New Roman" w:hAnsi="Times New Roman" w:cs="Times New Roman"/>
                <w:sz w:val="24"/>
                <w:szCs w:val="24"/>
              </w:rPr>
              <w:t xml:space="preserve"> 100</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635AB9">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77400" w:rsidRPr="00F2623E" w:rsidRDefault="00777400"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Height w:val="585"/>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53</w:t>
            </w:r>
          </w:p>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p>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456FAA"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двузначных чисел в пределах 100без перехода через разряд приемами устных вычислений</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Сложение и вычитание двузначных чисел в пределах 100 без перехода через разряд приемами устных вычислений, с записью примеров в строчку (34 + 23; 34 – 23). Построение окружностей с радиусами, разными по длине, с центром в одной точке</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02.04</w:t>
            </w: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03.04</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Height w:val="585"/>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двузначных чисел.</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85655D">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Контрольная работа по теме «Сотня. Нумерация». Работа над ошибками.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Проверка знаний, умений и навыков.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09.04</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Height w:val="1170"/>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56</w:t>
            </w:r>
          </w:p>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p>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p>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57</w:t>
            </w:r>
          </w:p>
          <w:p w:rsidR="005457C9" w:rsidRPr="00F2623E" w:rsidRDefault="005457C9" w:rsidP="0043636B">
            <w:pPr>
              <w:spacing w:after="150" w:line="240" w:lineRule="auto"/>
              <w:rPr>
                <w:rFonts w:ascii="Times New Roman" w:eastAsia="Times New Roman" w:hAnsi="Times New Roman" w:cs="Times New Roman"/>
                <w:color w:val="000000"/>
                <w:sz w:val="24"/>
                <w:szCs w:val="24"/>
              </w:rPr>
            </w:pPr>
          </w:p>
          <w:p w:rsidR="005457C9" w:rsidRPr="00F2623E" w:rsidRDefault="005457C9" w:rsidP="0043636B">
            <w:pPr>
              <w:spacing w:after="150" w:line="240" w:lineRule="auto"/>
              <w:rPr>
                <w:rFonts w:ascii="Times New Roman" w:eastAsia="Times New Roman" w:hAnsi="Times New Roman" w:cs="Times New Roman"/>
                <w:color w:val="000000"/>
                <w:sz w:val="24"/>
                <w:szCs w:val="24"/>
              </w:rPr>
            </w:pPr>
          </w:p>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5457C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Сложение и вычитание круглых десятков.</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Сложение и вычитание круглых десятков. Чтение и запись чисел, полученных при измерении длины двумя мерами (2 м 15 см). Измерение длины предметов в метрах и сантиметрах, с записью результатов измерений в виде числа с двумя мерами (1 м 20 см). Чтение и запись чисел, полученных при измерении стоимости двумя мерами (15 р. 50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w:t>
            </w:r>
          </w:p>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 xml:space="preserve">Моделирование числа, полученного при измерении стоимости двумя мерами, с помощью набора из монет достоинством 10 р., 1 р., 2 р., 5 р., 50 к., 10 </w:t>
            </w:r>
            <w:proofErr w:type="gramStart"/>
            <w:r w:rsidRPr="00F2623E">
              <w:rPr>
                <w:rFonts w:ascii="Times New Roman" w:eastAsia="Times New Roman" w:hAnsi="Times New Roman" w:cs="Times New Roman"/>
                <w:sz w:val="24"/>
                <w:szCs w:val="24"/>
              </w:rPr>
              <w:t>к</w:t>
            </w:r>
            <w:proofErr w:type="gramEnd"/>
            <w:r w:rsidRPr="00F2623E">
              <w:rPr>
                <w:rFonts w:ascii="Times New Roman" w:eastAsia="Times New Roman" w:hAnsi="Times New Roman" w:cs="Times New Roman"/>
                <w:sz w:val="24"/>
                <w:szCs w:val="24"/>
              </w:rPr>
              <w:t>.</w:t>
            </w:r>
          </w:p>
        </w:tc>
        <w:tc>
          <w:tcPr>
            <w:tcW w:w="99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w:t>
            </w: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Default="0008184A" w:rsidP="0043636B">
            <w:pPr>
              <w:spacing w:after="150" w:line="240" w:lineRule="auto"/>
              <w:rPr>
                <w:rFonts w:ascii="Times New Roman" w:eastAsia="Times New Roman" w:hAnsi="Times New Roman" w:cs="Times New Roman"/>
                <w:color w:val="000000"/>
                <w:sz w:val="24"/>
                <w:szCs w:val="24"/>
              </w:rPr>
            </w:pPr>
          </w:p>
          <w:p w:rsidR="0008184A"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16.04</w:t>
            </w:r>
          </w:p>
        </w:tc>
        <w:tc>
          <w:tcPr>
            <w:tcW w:w="106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E41F2B">
        <w:trPr>
          <w:gridAfter w:val="1"/>
          <w:wAfter w:w="3827" w:type="dxa"/>
          <w:trHeight w:val="1253"/>
        </w:trPr>
        <w:tc>
          <w:tcPr>
            <w:tcW w:w="96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5457C9">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Числа, полученные при измерении величин двумя мерами</w:t>
            </w:r>
          </w:p>
        </w:tc>
        <w:tc>
          <w:tcPr>
            <w:tcW w:w="793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85655D">
            <w:pPr>
              <w:pStyle w:val="a4"/>
              <w:rPr>
                <w:rFonts w:ascii="Times New Roman" w:eastAsia="Times New Roman" w:hAnsi="Times New Roman" w:cs="Times New Roman"/>
                <w:sz w:val="24"/>
                <w:szCs w:val="24"/>
              </w:rPr>
            </w:pPr>
          </w:p>
        </w:tc>
        <w:tc>
          <w:tcPr>
            <w:tcW w:w="99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106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58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Сложение и вычитание круглых десятков и двузначных чисел</w:t>
            </w:r>
          </w:p>
        </w:tc>
        <w:tc>
          <w:tcPr>
            <w:tcW w:w="793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Сложение двузначного числа с </w:t>
            </w:r>
            <w:proofErr w:type="gramStart"/>
            <w:r w:rsidRPr="00F2623E">
              <w:rPr>
                <w:rFonts w:ascii="Times New Roman" w:eastAsia="Times New Roman" w:hAnsi="Times New Roman" w:cs="Times New Roman"/>
                <w:sz w:val="24"/>
                <w:szCs w:val="24"/>
              </w:rPr>
              <w:t>однозначным</w:t>
            </w:r>
            <w:proofErr w:type="gramEnd"/>
            <w:r w:rsidRPr="00F2623E">
              <w:rPr>
                <w:rFonts w:ascii="Times New Roman" w:eastAsia="Times New Roman" w:hAnsi="Times New Roman" w:cs="Times New Roman"/>
                <w:sz w:val="24"/>
                <w:szCs w:val="24"/>
              </w:rPr>
              <w:t xml:space="preserve"> в пределах 100, получение в сумме круглых десятков и числа 100 приемами устных вычислений, с записью примеров в строчку (27 + 3; 97 + 3). Сложение двузначных чисел в пределах 100, получение в сумме круглых десятков и числа 100 приемами устных вычислений, с записью примеров в строчку (27 + 13; 87 + 13).</w:t>
            </w:r>
          </w:p>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Построение окружности с радиусом, который больше, меньше по длине, чем радиус данной окружности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17.04</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59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Получение в сумме круглых десятков и числа 100</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23.04</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60</w:t>
            </w:r>
          </w:p>
        </w:tc>
        <w:tc>
          <w:tcPr>
            <w:tcW w:w="382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Получение круглых десятков и сотни сложением двух двузначных чисел.</w:t>
            </w: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E41F2B" w:rsidRPr="00F2623E" w:rsidTr="00D23A4D">
        <w:trPr>
          <w:gridAfter w:val="1"/>
          <w:wAfter w:w="3827" w:type="dxa"/>
          <w:trHeight w:val="585"/>
        </w:trPr>
        <w:tc>
          <w:tcPr>
            <w:tcW w:w="966" w:type="dxa"/>
            <w:vMerge/>
            <w:tcBorders>
              <w:left w:val="single" w:sz="6" w:space="0" w:color="00000A"/>
              <w:right w:val="single" w:sz="6" w:space="0" w:color="00000A"/>
            </w:tcBorders>
            <w:shd w:val="clear" w:color="auto" w:fill="FFFFFF"/>
            <w:tcMar>
              <w:top w:w="0" w:type="dxa"/>
              <w:left w:w="115" w:type="dxa"/>
              <w:bottom w:w="0" w:type="dxa"/>
              <w:right w:w="115" w:type="dxa"/>
            </w:tcMar>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p>
        </w:tc>
        <w:tc>
          <w:tcPr>
            <w:tcW w:w="3827" w:type="dxa"/>
            <w:vMerge/>
            <w:tcBorders>
              <w:left w:val="single" w:sz="6" w:space="0" w:color="00000A"/>
              <w:right w:val="single" w:sz="6" w:space="0" w:color="00000A"/>
            </w:tcBorders>
            <w:shd w:val="clear" w:color="auto" w:fill="FFFFFF"/>
            <w:tcMar>
              <w:top w:w="0" w:type="dxa"/>
              <w:left w:w="115" w:type="dxa"/>
              <w:bottom w:w="0" w:type="dxa"/>
              <w:right w:w="115" w:type="dxa"/>
            </w:tcMar>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p>
        </w:tc>
        <w:tc>
          <w:tcPr>
            <w:tcW w:w="7938" w:type="dxa"/>
            <w:vMerge/>
            <w:tcBorders>
              <w:left w:val="single" w:sz="6" w:space="0" w:color="00000A"/>
              <w:right w:val="single" w:sz="6" w:space="0" w:color="00000A"/>
            </w:tcBorders>
            <w:shd w:val="clear" w:color="auto" w:fill="FFFFFF"/>
            <w:tcMar>
              <w:top w:w="0" w:type="dxa"/>
              <w:left w:w="115" w:type="dxa"/>
              <w:bottom w:w="0" w:type="dxa"/>
              <w:right w:w="115" w:type="dxa"/>
            </w:tcMar>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24.04</w:t>
            </w:r>
          </w:p>
        </w:tc>
        <w:tc>
          <w:tcPr>
            <w:tcW w:w="106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Вычитание однозначных и двузначных чисел из круглых десятков и сотни.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Вычитание однозначных, двузначных чисел из круглых десятков приемами устных вычислений, с записью примеров в строчку (50 – 4; 50 – 24). Вычитание однозначных, двузначных чисел из числа 100 приемами устных вычислений, с записью примеров в строчку (100 – 4; 100 – 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30.04</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Контрольная работа по теме «Сотня. Сложение и вычитание»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Проверка знаний, умений и навыков.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07.05</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0F127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Работа над ошибками. Меры времени – сутки,</w:t>
            </w:r>
          </w:p>
          <w:p w:rsidR="005457C9" w:rsidRPr="00F2623E" w:rsidRDefault="005457C9" w:rsidP="000F127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минута</w:t>
            </w:r>
          </w:p>
          <w:p w:rsidR="005457C9" w:rsidRPr="00F2623E" w:rsidRDefault="005457C9" w:rsidP="000F127D">
            <w:pPr>
              <w:spacing w:after="150" w:line="240" w:lineRule="auto"/>
              <w:rPr>
                <w:rFonts w:ascii="Times New Roman" w:eastAsia="Times New Roman" w:hAnsi="Times New Roman" w:cs="Times New Roman"/>
                <w:color w:val="000000"/>
                <w:sz w:val="24"/>
                <w:szCs w:val="24"/>
              </w:rPr>
            </w:pPr>
          </w:p>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Соотношение: 1 </w:t>
            </w:r>
            <w:proofErr w:type="spellStart"/>
            <w:r w:rsidRPr="00F2623E">
              <w:rPr>
                <w:rFonts w:ascii="Times New Roman" w:eastAsia="Times New Roman" w:hAnsi="Times New Roman" w:cs="Times New Roman"/>
                <w:sz w:val="24"/>
                <w:szCs w:val="24"/>
              </w:rPr>
              <w:t>сут</w:t>
            </w:r>
            <w:proofErr w:type="spellEnd"/>
            <w:r w:rsidRPr="00F2623E">
              <w:rPr>
                <w:rFonts w:ascii="Times New Roman" w:eastAsia="Times New Roman" w:hAnsi="Times New Roman" w:cs="Times New Roman"/>
                <w:sz w:val="24"/>
                <w:szCs w:val="24"/>
              </w:rPr>
              <w:t xml:space="preserve">. = 24 ч. </w:t>
            </w:r>
          </w:p>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Знакомство с мерой времени – минутой.</w:t>
            </w:r>
          </w:p>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Запись: 1 мин. Соотношение: 1 ч = 60 мин.</w:t>
            </w:r>
          </w:p>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Чтение и запись чисел, полученных при измерении времени двумя мерами (4 ч 15 мин).</w:t>
            </w:r>
          </w:p>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Определение времени по часам с точностью до 5 мин; называние времени двумя способами (прошло 3 ч 45 мин, без 15 мин 4 ч)</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Проверочная работа по теме «Числа, полученные при счете и при измерении». Умножение и деление чисел.</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0F127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Проверка знаний, умений и </w:t>
            </w:r>
            <w:proofErr w:type="spellStart"/>
            <w:r w:rsidRPr="00F2623E">
              <w:rPr>
                <w:rFonts w:ascii="Times New Roman" w:eastAsia="Times New Roman" w:hAnsi="Times New Roman" w:cs="Times New Roman"/>
                <w:color w:val="000000"/>
                <w:sz w:val="24"/>
                <w:szCs w:val="24"/>
              </w:rPr>
              <w:t>навыков</w:t>
            </w:r>
            <w:proofErr w:type="gramStart"/>
            <w:r w:rsidRPr="00F2623E">
              <w:rPr>
                <w:rFonts w:ascii="Times New Roman" w:eastAsia="Times New Roman" w:hAnsi="Times New Roman" w:cs="Times New Roman"/>
                <w:color w:val="000000"/>
                <w:sz w:val="24"/>
                <w:szCs w:val="24"/>
              </w:rPr>
              <w:t>.Т</w:t>
            </w:r>
            <w:proofErr w:type="gramEnd"/>
            <w:r w:rsidRPr="00F2623E">
              <w:rPr>
                <w:rFonts w:ascii="Times New Roman" w:eastAsia="Times New Roman" w:hAnsi="Times New Roman" w:cs="Times New Roman"/>
                <w:color w:val="000000"/>
                <w:sz w:val="24"/>
                <w:szCs w:val="24"/>
              </w:rPr>
              <w:t>абличное</w:t>
            </w:r>
            <w:proofErr w:type="spellEnd"/>
            <w:r w:rsidRPr="00F2623E">
              <w:rPr>
                <w:rFonts w:ascii="Times New Roman" w:eastAsia="Times New Roman" w:hAnsi="Times New Roman" w:cs="Times New Roman"/>
                <w:color w:val="000000"/>
                <w:sz w:val="24"/>
                <w:szCs w:val="24"/>
              </w:rPr>
              <w:t xml:space="preserve"> умножение чисел 2, 3, 4, 5, 6 (в пределах 20).</w:t>
            </w:r>
          </w:p>
          <w:p w:rsidR="005457C9" w:rsidRPr="00F2623E" w:rsidRDefault="005457C9" w:rsidP="0085655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Табличное деление чисел на 2, 3, 4, 5, 6 (на равные части, в пределах  20). Взаимосвязь умножения и деления</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14.05</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Деление на равные части. Деление по содержанию. Взаимное положение линий на плоскости.</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Знакомство с делением по содержанию. Практические упражнения по делению предметных совокупностей на 2, 3, 4, 5 Составление числового выражения на основе соотнесения с предметно-практической деятельностью (ситуацией) по выполнению деления предметных совокупностей по содержанию, его запись и чтение. Дифференциация </w:t>
            </w:r>
            <w:r w:rsidRPr="00F2623E">
              <w:rPr>
                <w:rFonts w:ascii="Times New Roman" w:eastAsia="Times New Roman" w:hAnsi="Times New Roman" w:cs="Times New Roman"/>
                <w:sz w:val="24"/>
                <w:szCs w:val="24"/>
              </w:rPr>
              <w:lastRenderedPageBreak/>
              <w:t>(различение) двух видов деления (на равные части и по содержанию) на уровне практических действий; различение способов записи и чтения каждого вида деления. Простые арифметические задачи на нахождение частного, раскрывающие смысл арифметического действия деления</w:t>
            </w:r>
          </w:p>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(по содержанию); выполнение решения задач на основе действий с предметными совокупностями Геометрические фигуры на плоскости и их взаимное расположение.</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15.05</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lastRenderedPageBreak/>
              <w:t>66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Порядок арифметических действий. Проверочная работа по теме «Порядок арифметических действий».</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85655D">
            <w:pPr>
              <w:pStyle w:val="a4"/>
              <w:rPr>
                <w:rFonts w:ascii="Times New Roman" w:eastAsia="Times New Roman" w:hAnsi="Times New Roman" w:cs="Times New Roman"/>
                <w:sz w:val="24"/>
                <w:szCs w:val="24"/>
              </w:rPr>
            </w:pPr>
            <w:r w:rsidRPr="00F2623E">
              <w:rPr>
                <w:rFonts w:ascii="Times New Roman" w:eastAsia="Times New Roman" w:hAnsi="Times New Roman" w:cs="Times New Roman"/>
                <w:sz w:val="24"/>
                <w:szCs w:val="24"/>
              </w:rPr>
              <w:t xml:space="preserve">Порядок действий в числовых выражениях без скобок, содержащих умножение и деление. </w:t>
            </w:r>
            <w:proofErr w:type="gramStart"/>
            <w:r w:rsidRPr="00F2623E">
              <w:rPr>
                <w:rFonts w:ascii="Times New Roman" w:eastAsia="Times New Roman" w:hAnsi="Times New Roman" w:cs="Times New Roman"/>
                <w:sz w:val="24"/>
                <w:szCs w:val="24"/>
              </w:rPr>
              <w:t>Нахождение значения числового выражения (решение примера) в два арифметических действия (сложение,</w:t>
            </w:r>
            <w:proofErr w:type="gramEnd"/>
          </w:p>
          <w:p w:rsidR="005457C9" w:rsidRPr="00F2623E" w:rsidRDefault="005457C9" w:rsidP="0085655D">
            <w:pPr>
              <w:pStyle w:val="a4"/>
              <w:rPr>
                <w:rFonts w:ascii="Times New Roman" w:eastAsia="Times New Roman" w:hAnsi="Times New Roman" w:cs="Times New Roman"/>
                <w:color w:val="000000"/>
                <w:sz w:val="24"/>
                <w:szCs w:val="24"/>
              </w:rPr>
            </w:pPr>
            <w:r w:rsidRPr="00F2623E">
              <w:rPr>
                <w:rFonts w:ascii="Times New Roman" w:eastAsia="Times New Roman" w:hAnsi="Times New Roman" w:cs="Times New Roman"/>
                <w:sz w:val="24"/>
                <w:szCs w:val="24"/>
              </w:rPr>
              <w:t>вычитание, умножение, деление)</w:t>
            </w:r>
            <w:r w:rsidRPr="00F2623E">
              <w:rPr>
                <w:rFonts w:ascii="Times New Roman" w:eastAsia="Times New Roman" w:hAnsi="Times New Roman" w:cs="Times New Roman"/>
                <w:color w:val="000000"/>
                <w:sz w:val="24"/>
                <w:szCs w:val="24"/>
              </w:rPr>
              <w:t xml:space="preserve"> Проверка знаний, умений и навыков.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457C9" w:rsidRPr="00F2623E" w:rsidRDefault="005457C9" w:rsidP="0043636B">
            <w:pPr>
              <w:spacing w:after="150" w:line="240" w:lineRule="auto"/>
              <w:rPr>
                <w:rFonts w:ascii="Times New Roman" w:eastAsia="Times New Roman" w:hAnsi="Times New Roman" w:cs="Times New Roman"/>
                <w:color w:val="000000"/>
                <w:sz w:val="24"/>
                <w:szCs w:val="24"/>
              </w:rPr>
            </w:pPr>
          </w:p>
        </w:tc>
      </w:tr>
      <w:tr w:rsidR="005457C9" w:rsidRPr="00F2623E" w:rsidTr="005457C9">
        <w:tc>
          <w:tcPr>
            <w:tcW w:w="14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457C9" w:rsidRPr="00F2623E" w:rsidRDefault="00E41F2B" w:rsidP="00D23A4D">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b/>
                <w:bCs/>
                <w:color w:val="000000"/>
                <w:sz w:val="24"/>
                <w:szCs w:val="24"/>
              </w:rPr>
              <w:t>Повторение. (2 ч)</w:t>
            </w:r>
          </w:p>
        </w:tc>
        <w:tc>
          <w:tcPr>
            <w:tcW w:w="3827" w:type="dxa"/>
          </w:tcPr>
          <w:p w:rsidR="005457C9" w:rsidRPr="00F2623E" w:rsidRDefault="005457C9" w:rsidP="00D23A4D">
            <w:pPr>
              <w:spacing w:after="150" w:line="240" w:lineRule="auto"/>
              <w:rPr>
                <w:rFonts w:ascii="Times New Roman" w:eastAsia="Times New Roman" w:hAnsi="Times New Roman" w:cs="Times New Roman"/>
                <w:color w:val="000000"/>
                <w:sz w:val="24"/>
                <w:szCs w:val="24"/>
              </w:rPr>
            </w:pPr>
          </w:p>
        </w:tc>
      </w:tr>
      <w:tr w:rsidR="00E41F2B"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41F2B" w:rsidRPr="00F2623E" w:rsidRDefault="00E41F2B"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Повторение </w:t>
            </w:r>
            <w:proofErr w:type="gramStart"/>
            <w:r w:rsidRPr="00F2623E">
              <w:rPr>
                <w:rFonts w:ascii="Times New Roman" w:eastAsia="Times New Roman" w:hAnsi="Times New Roman" w:cs="Times New Roman"/>
                <w:color w:val="000000"/>
                <w:sz w:val="24"/>
                <w:szCs w:val="24"/>
              </w:rPr>
              <w:t>изученного</w:t>
            </w:r>
            <w:proofErr w:type="gramEnd"/>
            <w:r w:rsidRPr="00F2623E">
              <w:rPr>
                <w:rFonts w:ascii="Times New Roman" w:eastAsia="Times New Roman" w:hAnsi="Times New Roman" w:cs="Times New Roman"/>
                <w:color w:val="000000"/>
                <w:sz w:val="24"/>
                <w:szCs w:val="24"/>
              </w:rPr>
              <w:t xml:space="preserve"> в 3 классе. Итоговая контрольная работа</w:t>
            </w:r>
            <w:r w:rsidRPr="00F2623E">
              <w:rPr>
                <w:rFonts w:ascii="Times New Roman" w:eastAsia="Times New Roman" w:hAnsi="Times New Roman" w:cs="Times New Roman"/>
                <w:b/>
                <w:color w:val="000000"/>
                <w:sz w:val="24"/>
                <w:szCs w:val="24"/>
              </w:rPr>
              <w:t>. ВМ</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Проверка знаний, умений и навыков.</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22.05</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p>
        </w:tc>
      </w:tr>
      <w:tr w:rsidR="00E41F2B" w:rsidRPr="00F2623E" w:rsidTr="005457C9">
        <w:trPr>
          <w:gridAfter w:val="1"/>
          <w:wAfter w:w="3827" w:type="dxa"/>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43636B">
            <w:pPr>
              <w:spacing w:after="150" w:line="240" w:lineRule="auto"/>
              <w:jc w:val="center"/>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68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D23A4D">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Работа над ошибками. Повторение </w:t>
            </w:r>
            <w:proofErr w:type="gramStart"/>
            <w:r w:rsidRPr="00F2623E">
              <w:rPr>
                <w:rFonts w:ascii="Times New Roman" w:eastAsia="Times New Roman" w:hAnsi="Times New Roman" w:cs="Times New Roman"/>
                <w:color w:val="000000"/>
                <w:sz w:val="24"/>
                <w:szCs w:val="24"/>
              </w:rPr>
              <w:t>изученного</w:t>
            </w:r>
            <w:proofErr w:type="gramEnd"/>
            <w:r w:rsidRPr="00F2623E">
              <w:rPr>
                <w:rFonts w:ascii="Times New Roman" w:eastAsia="Times New Roman" w:hAnsi="Times New Roman" w:cs="Times New Roman"/>
                <w:color w:val="000000"/>
                <w:sz w:val="24"/>
                <w:szCs w:val="24"/>
              </w:rPr>
              <w:t xml:space="preserve"> в 3 классе.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r w:rsidRPr="00F2623E">
              <w:rPr>
                <w:rFonts w:ascii="Times New Roman" w:eastAsia="Times New Roman" w:hAnsi="Times New Roman" w:cs="Times New Roman"/>
                <w:color w:val="000000"/>
                <w:sz w:val="24"/>
                <w:szCs w:val="24"/>
              </w:rPr>
              <w:t xml:space="preserve">Повторение </w:t>
            </w:r>
            <w:proofErr w:type="gramStart"/>
            <w:r w:rsidRPr="00F2623E">
              <w:rPr>
                <w:rFonts w:ascii="Times New Roman" w:eastAsia="Times New Roman" w:hAnsi="Times New Roman" w:cs="Times New Roman"/>
                <w:color w:val="000000"/>
                <w:sz w:val="24"/>
                <w:szCs w:val="24"/>
              </w:rPr>
              <w:t>изученного</w:t>
            </w:r>
            <w:proofErr w:type="gramEnd"/>
            <w:r w:rsidRPr="00F2623E">
              <w:rPr>
                <w:rFonts w:ascii="Times New Roman" w:eastAsia="Times New Roman" w:hAnsi="Times New Roman" w:cs="Times New Roman"/>
                <w:color w:val="000000"/>
                <w:sz w:val="24"/>
                <w:szCs w:val="24"/>
              </w:rPr>
              <w:t xml:space="preserve"> в 3 классе.</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08184A" w:rsidP="0043636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28.05</w:t>
            </w:r>
            <w:bookmarkStart w:id="0" w:name="_GoBack"/>
            <w:bookmarkEnd w:id="0"/>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1F2B" w:rsidRPr="00F2623E" w:rsidRDefault="00E41F2B" w:rsidP="0043636B">
            <w:pPr>
              <w:spacing w:after="150" w:line="240" w:lineRule="auto"/>
              <w:rPr>
                <w:rFonts w:ascii="Times New Roman" w:eastAsia="Times New Roman" w:hAnsi="Times New Roman" w:cs="Times New Roman"/>
                <w:color w:val="000000"/>
                <w:sz w:val="24"/>
                <w:szCs w:val="24"/>
              </w:rPr>
            </w:pPr>
          </w:p>
        </w:tc>
      </w:tr>
    </w:tbl>
    <w:p w:rsidR="004C3833" w:rsidRPr="00F2623E" w:rsidRDefault="004C3833">
      <w:pPr>
        <w:rPr>
          <w:rFonts w:ascii="Times New Roman" w:hAnsi="Times New Roman" w:cs="Times New Roman"/>
          <w:sz w:val="24"/>
          <w:szCs w:val="24"/>
        </w:rPr>
      </w:pPr>
    </w:p>
    <w:p w:rsidR="00953514" w:rsidRPr="00F2623E" w:rsidRDefault="00953514" w:rsidP="00953514">
      <w:pPr>
        <w:jc w:val="center"/>
        <w:rPr>
          <w:rFonts w:ascii="Times New Roman" w:hAnsi="Times New Roman" w:cs="Times New Roman"/>
          <w:b/>
          <w:sz w:val="24"/>
          <w:szCs w:val="24"/>
        </w:rPr>
      </w:pPr>
      <w:r w:rsidRPr="00F2623E">
        <w:rPr>
          <w:rFonts w:ascii="Times New Roman" w:hAnsi="Times New Roman" w:cs="Times New Roman"/>
          <w:b/>
          <w:sz w:val="24"/>
          <w:szCs w:val="24"/>
        </w:rPr>
        <w:t>УЧЕБНО-МЕТОДИЧЕСКОЕ СОПРОВОЖДЕНИЕ</w:t>
      </w:r>
    </w:p>
    <w:p w:rsidR="00953514" w:rsidRPr="00F2623E" w:rsidRDefault="00953514" w:rsidP="00953514">
      <w:pPr>
        <w:rPr>
          <w:rFonts w:ascii="Times New Roman" w:hAnsi="Times New Roman" w:cs="Times New Roman"/>
          <w:sz w:val="24"/>
          <w:szCs w:val="24"/>
        </w:rPr>
      </w:pPr>
    </w:p>
    <w:p w:rsidR="00953514" w:rsidRPr="00F2623E" w:rsidRDefault="00953514" w:rsidP="00953514">
      <w:pPr>
        <w:rPr>
          <w:rFonts w:ascii="Times New Roman" w:hAnsi="Times New Roman" w:cs="Times New Roman"/>
          <w:sz w:val="24"/>
          <w:szCs w:val="24"/>
        </w:rPr>
      </w:pPr>
      <w:r w:rsidRPr="00F2623E">
        <w:rPr>
          <w:rFonts w:ascii="Times New Roman" w:hAnsi="Times New Roman" w:cs="Times New Roman"/>
          <w:sz w:val="24"/>
          <w:szCs w:val="24"/>
        </w:rPr>
        <w:t xml:space="preserve">1.  Математика. Учебник для 3 класса специальных (коррекционных) образовательных учреждений VIII вида. Составитель </w:t>
      </w:r>
      <w:proofErr w:type="spellStart"/>
      <w:r w:rsidR="00E41F2B" w:rsidRPr="00F2623E">
        <w:rPr>
          <w:rFonts w:ascii="Times New Roman" w:hAnsi="Times New Roman" w:cs="Times New Roman"/>
          <w:sz w:val="24"/>
          <w:szCs w:val="24"/>
        </w:rPr>
        <w:t>Т.В.Алышева</w:t>
      </w:r>
      <w:proofErr w:type="spellEnd"/>
      <w:r w:rsidR="00E41F2B" w:rsidRPr="00F2623E">
        <w:rPr>
          <w:rFonts w:ascii="Times New Roman" w:hAnsi="Times New Roman" w:cs="Times New Roman"/>
          <w:sz w:val="24"/>
          <w:szCs w:val="24"/>
        </w:rPr>
        <w:t xml:space="preserve"> </w:t>
      </w:r>
      <w:r w:rsidRPr="00F2623E">
        <w:rPr>
          <w:rFonts w:ascii="Times New Roman" w:hAnsi="Times New Roman" w:cs="Times New Roman"/>
          <w:sz w:val="24"/>
          <w:szCs w:val="24"/>
        </w:rPr>
        <w:t xml:space="preserve"> Москва, «Просвеще</w:t>
      </w:r>
      <w:r w:rsidR="00E41F2B" w:rsidRPr="00F2623E">
        <w:rPr>
          <w:rFonts w:ascii="Times New Roman" w:hAnsi="Times New Roman" w:cs="Times New Roman"/>
          <w:sz w:val="24"/>
          <w:szCs w:val="24"/>
        </w:rPr>
        <w:t>ние», 2018</w:t>
      </w:r>
      <w:r w:rsidRPr="00F2623E">
        <w:rPr>
          <w:rFonts w:ascii="Times New Roman" w:hAnsi="Times New Roman" w:cs="Times New Roman"/>
          <w:sz w:val="24"/>
          <w:szCs w:val="24"/>
        </w:rPr>
        <w:t xml:space="preserve"> год.</w:t>
      </w:r>
    </w:p>
    <w:p w:rsidR="00E41F2B" w:rsidRPr="00F2623E" w:rsidRDefault="00F2623E" w:rsidP="00E41F2B">
      <w:pPr>
        <w:rPr>
          <w:rFonts w:ascii="Times New Roman" w:hAnsi="Times New Roman" w:cs="Times New Roman"/>
          <w:sz w:val="24"/>
          <w:szCs w:val="24"/>
        </w:rPr>
      </w:pPr>
      <w:r>
        <w:rPr>
          <w:rFonts w:ascii="Times New Roman" w:hAnsi="Times New Roman" w:cs="Times New Roman"/>
          <w:sz w:val="24"/>
          <w:szCs w:val="24"/>
        </w:rPr>
        <w:t>2</w:t>
      </w:r>
      <w:r w:rsidR="00E41F2B" w:rsidRPr="00F2623E">
        <w:rPr>
          <w:rFonts w:ascii="Times New Roman" w:hAnsi="Times New Roman" w:cs="Times New Roman"/>
          <w:sz w:val="24"/>
          <w:szCs w:val="24"/>
        </w:rPr>
        <w:t xml:space="preserve">. </w:t>
      </w:r>
      <w:proofErr w:type="spellStart"/>
      <w:r w:rsidR="00E41F2B" w:rsidRPr="00F2623E">
        <w:rPr>
          <w:rFonts w:ascii="Times New Roman" w:hAnsi="Times New Roman" w:cs="Times New Roman"/>
          <w:sz w:val="24"/>
          <w:szCs w:val="24"/>
        </w:rPr>
        <w:t>Алышева</w:t>
      </w:r>
      <w:proofErr w:type="spellEnd"/>
      <w:r w:rsidR="00E41F2B" w:rsidRPr="00F2623E">
        <w:rPr>
          <w:rFonts w:ascii="Times New Roman" w:hAnsi="Times New Roman" w:cs="Times New Roman"/>
          <w:sz w:val="24"/>
          <w:szCs w:val="24"/>
        </w:rPr>
        <w:t xml:space="preserve"> Т. В.  Математика. Методические рекомендации. 1–4 классы: учеб</w:t>
      </w:r>
      <w:proofErr w:type="gramStart"/>
      <w:r w:rsidR="00E41F2B" w:rsidRPr="00F2623E">
        <w:rPr>
          <w:rFonts w:ascii="Times New Roman" w:hAnsi="Times New Roman" w:cs="Times New Roman"/>
          <w:sz w:val="24"/>
          <w:szCs w:val="24"/>
        </w:rPr>
        <w:t>.</w:t>
      </w:r>
      <w:proofErr w:type="gramEnd"/>
      <w:r w:rsidR="00E41F2B" w:rsidRPr="00F2623E">
        <w:rPr>
          <w:rFonts w:ascii="Times New Roman" w:hAnsi="Times New Roman" w:cs="Times New Roman"/>
          <w:sz w:val="24"/>
          <w:szCs w:val="24"/>
        </w:rPr>
        <w:t xml:space="preserve"> </w:t>
      </w:r>
      <w:proofErr w:type="gramStart"/>
      <w:r w:rsidR="00E41F2B" w:rsidRPr="00F2623E">
        <w:rPr>
          <w:rFonts w:ascii="Times New Roman" w:hAnsi="Times New Roman" w:cs="Times New Roman"/>
          <w:sz w:val="24"/>
          <w:szCs w:val="24"/>
        </w:rPr>
        <w:t>п</w:t>
      </w:r>
      <w:proofErr w:type="gramEnd"/>
      <w:r w:rsidR="00E41F2B" w:rsidRPr="00F2623E">
        <w:rPr>
          <w:rFonts w:ascii="Times New Roman" w:hAnsi="Times New Roman" w:cs="Times New Roman"/>
          <w:sz w:val="24"/>
          <w:szCs w:val="24"/>
        </w:rPr>
        <w:t xml:space="preserve">особие для </w:t>
      </w:r>
      <w:proofErr w:type="spellStart"/>
      <w:r w:rsidR="00E41F2B" w:rsidRPr="00F2623E">
        <w:rPr>
          <w:rFonts w:ascii="Times New Roman" w:hAnsi="Times New Roman" w:cs="Times New Roman"/>
          <w:sz w:val="24"/>
          <w:szCs w:val="24"/>
        </w:rPr>
        <w:t>общеобразоват</w:t>
      </w:r>
      <w:proofErr w:type="spellEnd"/>
      <w:r w:rsidR="00E41F2B" w:rsidRPr="00F2623E">
        <w:rPr>
          <w:rFonts w:ascii="Times New Roman" w:hAnsi="Times New Roman" w:cs="Times New Roman"/>
          <w:sz w:val="24"/>
          <w:szCs w:val="24"/>
        </w:rPr>
        <w:t xml:space="preserve">. организаций, реализующих </w:t>
      </w:r>
      <w:proofErr w:type="spellStart"/>
      <w:r w:rsidR="00E41F2B" w:rsidRPr="00F2623E">
        <w:rPr>
          <w:rFonts w:ascii="Times New Roman" w:hAnsi="Times New Roman" w:cs="Times New Roman"/>
          <w:sz w:val="24"/>
          <w:szCs w:val="24"/>
        </w:rPr>
        <w:t>адапт</w:t>
      </w:r>
      <w:proofErr w:type="spellEnd"/>
      <w:r w:rsidR="00E41F2B" w:rsidRPr="00F2623E">
        <w:rPr>
          <w:rFonts w:ascii="Times New Roman" w:hAnsi="Times New Roman" w:cs="Times New Roman"/>
          <w:sz w:val="24"/>
          <w:szCs w:val="24"/>
        </w:rPr>
        <w:t xml:space="preserve">. основные </w:t>
      </w:r>
      <w:proofErr w:type="spellStart"/>
      <w:r w:rsidR="00E41F2B" w:rsidRPr="00F2623E">
        <w:rPr>
          <w:rFonts w:ascii="Times New Roman" w:hAnsi="Times New Roman" w:cs="Times New Roman"/>
          <w:sz w:val="24"/>
          <w:szCs w:val="24"/>
        </w:rPr>
        <w:t>ощеобразоват</w:t>
      </w:r>
      <w:proofErr w:type="spellEnd"/>
      <w:r w:rsidR="00E41F2B" w:rsidRPr="00F2623E">
        <w:rPr>
          <w:rFonts w:ascii="Times New Roman" w:hAnsi="Times New Roman" w:cs="Times New Roman"/>
          <w:sz w:val="24"/>
          <w:szCs w:val="24"/>
        </w:rPr>
        <w:t xml:space="preserve">. программы / Т. В. </w:t>
      </w:r>
      <w:proofErr w:type="spellStart"/>
      <w:r w:rsidR="00E41F2B" w:rsidRPr="00F2623E">
        <w:rPr>
          <w:rFonts w:ascii="Times New Roman" w:hAnsi="Times New Roman" w:cs="Times New Roman"/>
          <w:sz w:val="24"/>
          <w:szCs w:val="24"/>
        </w:rPr>
        <w:t>Алышева</w:t>
      </w:r>
      <w:proofErr w:type="spellEnd"/>
      <w:r w:rsidR="00E41F2B" w:rsidRPr="00F2623E">
        <w:rPr>
          <w:rFonts w:ascii="Times New Roman" w:hAnsi="Times New Roman" w:cs="Times New Roman"/>
          <w:sz w:val="24"/>
          <w:szCs w:val="24"/>
        </w:rPr>
        <w:t>. – М.</w:t>
      </w:r>
      <w:proofErr w:type="gramStart"/>
      <w:r w:rsidR="00E41F2B" w:rsidRPr="00F2623E">
        <w:rPr>
          <w:rFonts w:ascii="Times New Roman" w:hAnsi="Times New Roman" w:cs="Times New Roman"/>
          <w:sz w:val="24"/>
          <w:szCs w:val="24"/>
        </w:rPr>
        <w:t xml:space="preserve"> :</w:t>
      </w:r>
      <w:proofErr w:type="gramEnd"/>
      <w:r w:rsidR="00E41F2B" w:rsidRPr="00F2623E">
        <w:rPr>
          <w:rFonts w:ascii="Times New Roman" w:hAnsi="Times New Roman" w:cs="Times New Roman"/>
          <w:sz w:val="24"/>
          <w:szCs w:val="24"/>
        </w:rPr>
        <w:t xml:space="preserve"> Просвещение, 2017 </w:t>
      </w:r>
    </w:p>
    <w:p w:rsidR="00E41F2B" w:rsidRPr="00F2623E" w:rsidRDefault="00E41F2B" w:rsidP="00953514">
      <w:pPr>
        <w:rPr>
          <w:rFonts w:ascii="Times New Roman" w:hAnsi="Times New Roman" w:cs="Times New Roman"/>
          <w:sz w:val="24"/>
          <w:szCs w:val="24"/>
        </w:rPr>
      </w:pPr>
    </w:p>
    <w:sectPr w:rsidR="00E41F2B" w:rsidRPr="00F2623E" w:rsidSect="0058325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56897"/>
    <w:multiLevelType w:val="hybridMultilevel"/>
    <w:tmpl w:val="8ADEC73A"/>
    <w:lvl w:ilvl="0" w:tplc="E2AA4B78">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3253"/>
    <w:rsid w:val="000655B6"/>
    <w:rsid w:val="0008184A"/>
    <w:rsid w:val="00082679"/>
    <w:rsid w:val="000F127D"/>
    <w:rsid w:val="0011112D"/>
    <w:rsid w:val="00142233"/>
    <w:rsid w:val="001607D7"/>
    <w:rsid w:val="00187433"/>
    <w:rsid w:val="001A79C4"/>
    <w:rsid w:val="001B2056"/>
    <w:rsid w:val="002111DE"/>
    <w:rsid w:val="0021438B"/>
    <w:rsid w:val="00272580"/>
    <w:rsid w:val="00282A33"/>
    <w:rsid w:val="003455DD"/>
    <w:rsid w:val="0036460B"/>
    <w:rsid w:val="003646D1"/>
    <w:rsid w:val="00372CF8"/>
    <w:rsid w:val="003D5849"/>
    <w:rsid w:val="004007BC"/>
    <w:rsid w:val="0043636B"/>
    <w:rsid w:val="00455DD4"/>
    <w:rsid w:val="00456FAA"/>
    <w:rsid w:val="004C3833"/>
    <w:rsid w:val="004C60E9"/>
    <w:rsid w:val="00515054"/>
    <w:rsid w:val="00521147"/>
    <w:rsid w:val="00544DCB"/>
    <w:rsid w:val="005457C9"/>
    <w:rsid w:val="00583253"/>
    <w:rsid w:val="005B21A0"/>
    <w:rsid w:val="00615CDE"/>
    <w:rsid w:val="006333D3"/>
    <w:rsid w:val="00635AB9"/>
    <w:rsid w:val="00680721"/>
    <w:rsid w:val="006B23D2"/>
    <w:rsid w:val="006F2044"/>
    <w:rsid w:val="006F4257"/>
    <w:rsid w:val="00727B91"/>
    <w:rsid w:val="00731737"/>
    <w:rsid w:val="007367C3"/>
    <w:rsid w:val="00777400"/>
    <w:rsid w:val="007A127D"/>
    <w:rsid w:val="00816F71"/>
    <w:rsid w:val="0085655D"/>
    <w:rsid w:val="008A3CC7"/>
    <w:rsid w:val="008B1E02"/>
    <w:rsid w:val="008D7F71"/>
    <w:rsid w:val="00903AF0"/>
    <w:rsid w:val="00914915"/>
    <w:rsid w:val="009178D3"/>
    <w:rsid w:val="00953514"/>
    <w:rsid w:val="00984B49"/>
    <w:rsid w:val="00996753"/>
    <w:rsid w:val="009B5EC8"/>
    <w:rsid w:val="009E0209"/>
    <w:rsid w:val="00A05147"/>
    <w:rsid w:val="00A21A65"/>
    <w:rsid w:val="00AC0BFF"/>
    <w:rsid w:val="00B41C69"/>
    <w:rsid w:val="00B50FB9"/>
    <w:rsid w:val="00B534AB"/>
    <w:rsid w:val="00B53B45"/>
    <w:rsid w:val="00B7602B"/>
    <w:rsid w:val="00BC7B47"/>
    <w:rsid w:val="00C24802"/>
    <w:rsid w:val="00C30055"/>
    <w:rsid w:val="00C97B32"/>
    <w:rsid w:val="00CC55A4"/>
    <w:rsid w:val="00CF1956"/>
    <w:rsid w:val="00CF30BE"/>
    <w:rsid w:val="00D23A4D"/>
    <w:rsid w:val="00D75711"/>
    <w:rsid w:val="00E41F2B"/>
    <w:rsid w:val="00E72CB7"/>
    <w:rsid w:val="00ED7EE2"/>
    <w:rsid w:val="00F239B7"/>
    <w:rsid w:val="00F2623E"/>
    <w:rsid w:val="00FF3499"/>
    <w:rsid w:val="00FF4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6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41C69"/>
    <w:pPr>
      <w:spacing w:after="0" w:line="240" w:lineRule="auto"/>
    </w:pPr>
  </w:style>
  <w:style w:type="table" w:styleId="a5">
    <w:name w:val="Table Grid"/>
    <w:basedOn w:val="a1"/>
    <w:uiPriority w:val="59"/>
    <w:rsid w:val="00D75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15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6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41C69"/>
    <w:pPr>
      <w:spacing w:after="0" w:line="240" w:lineRule="auto"/>
    </w:pPr>
  </w:style>
  <w:style w:type="table" w:styleId="a5">
    <w:name w:val="Table Grid"/>
    <w:basedOn w:val="a1"/>
    <w:uiPriority w:val="59"/>
    <w:rsid w:val="00D75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357168">
      <w:bodyDiv w:val="1"/>
      <w:marLeft w:val="0"/>
      <w:marRight w:val="0"/>
      <w:marTop w:val="0"/>
      <w:marBottom w:val="0"/>
      <w:divBdr>
        <w:top w:val="none" w:sz="0" w:space="0" w:color="auto"/>
        <w:left w:val="none" w:sz="0" w:space="0" w:color="auto"/>
        <w:bottom w:val="none" w:sz="0" w:space="0" w:color="auto"/>
        <w:right w:val="none" w:sz="0" w:space="0" w:color="auto"/>
      </w:divBdr>
    </w:div>
    <w:div w:id="73361547">
      <w:bodyDiv w:val="1"/>
      <w:marLeft w:val="0"/>
      <w:marRight w:val="0"/>
      <w:marTop w:val="0"/>
      <w:marBottom w:val="0"/>
      <w:divBdr>
        <w:top w:val="none" w:sz="0" w:space="0" w:color="auto"/>
        <w:left w:val="none" w:sz="0" w:space="0" w:color="auto"/>
        <w:bottom w:val="none" w:sz="0" w:space="0" w:color="auto"/>
        <w:right w:val="none" w:sz="0" w:space="0" w:color="auto"/>
      </w:divBdr>
    </w:div>
    <w:div w:id="103113710">
      <w:bodyDiv w:val="1"/>
      <w:marLeft w:val="0"/>
      <w:marRight w:val="0"/>
      <w:marTop w:val="0"/>
      <w:marBottom w:val="0"/>
      <w:divBdr>
        <w:top w:val="none" w:sz="0" w:space="0" w:color="auto"/>
        <w:left w:val="none" w:sz="0" w:space="0" w:color="auto"/>
        <w:bottom w:val="none" w:sz="0" w:space="0" w:color="auto"/>
        <w:right w:val="none" w:sz="0" w:space="0" w:color="auto"/>
      </w:divBdr>
    </w:div>
    <w:div w:id="115370388">
      <w:bodyDiv w:val="1"/>
      <w:marLeft w:val="0"/>
      <w:marRight w:val="0"/>
      <w:marTop w:val="0"/>
      <w:marBottom w:val="0"/>
      <w:divBdr>
        <w:top w:val="none" w:sz="0" w:space="0" w:color="auto"/>
        <w:left w:val="none" w:sz="0" w:space="0" w:color="auto"/>
        <w:bottom w:val="none" w:sz="0" w:space="0" w:color="auto"/>
        <w:right w:val="none" w:sz="0" w:space="0" w:color="auto"/>
      </w:divBdr>
    </w:div>
    <w:div w:id="123280889">
      <w:bodyDiv w:val="1"/>
      <w:marLeft w:val="0"/>
      <w:marRight w:val="0"/>
      <w:marTop w:val="0"/>
      <w:marBottom w:val="0"/>
      <w:divBdr>
        <w:top w:val="none" w:sz="0" w:space="0" w:color="auto"/>
        <w:left w:val="none" w:sz="0" w:space="0" w:color="auto"/>
        <w:bottom w:val="none" w:sz="0" w:space="0" w:color="auto"/>
        <w:right w:val="none" w:sz="0" w:space="0" w:color="auto"/>
      </w:divBdr>
    </w:div>
    <w:div w:id="132061451">
      <w:bodyDiv w:val="1"/>
      <w:marLeft w:val="0"/>
      <w:marRight w:val="0"/>
      <w:marTop w:val="0"/>
      <w:marBottom w:val="0"/>
      <w:divBdr>
        <w:top w:val="none" w:sz="0" w:space="0" w:color="auto"/>
        <w:left w:val="none" w:sz="0" w:space="0" w:color="auto"/>
        <w:bottom w:val="none" w:sz="0" w:space="0" w:color="auto"/>
        <w:right w:val="none" w:sz="0" w:space="0" w:color="auto"/>
      </w:divBdr>
    </w:div>
    <w:div w:id="165244585">
      <w:bodyDiv w:val="1"/>
      <w:marLeft w:val="0"/>
      <w:marRight w:val="0"/>
      <w:marTop w:val="0"/>
      <w:marBottom w:val="0"/>
      <w:divBdr>
        <w:top w:val="none" w:sz="0" w:space="0" w:color="auto"/>
        <w:left w:val="none" w:sz="0" w:space="0" w:color="auto"/>
        <w:bottom w:val="none" w:sz="0" w:space="0" w:color="auto"/>
        <w:right w:val="none" w:sz="0" w:space="0" w:color="auto"/>
      </w:divBdr>
    </w:div>
    <w:div w:id="212887781">
      <w:bodyDiv w:val="1"/>
      <w:marLeft w:val="0"/>
      <w:marRight w:val="0"/>
      <w:marTop w:val="0"/>
      <w:marBottom w:val="0"/>
      <w:divBdr>
        <w:top w:val="none" w:sz="0" w:space="0" w:color="auto"/>
        <w:left w:val="none" w:sz="0" w:space="0" w:color="auto"/>
        <w:bottom w:val="none" w:sz="0" w:space="0" w:color="auto"/>
        <w:right w:val="none" w:sz="0" w:space="0" w:color="auto"/>
      </w:divBdr>
    </w:div>
    <w:div w:id="225727502">
      <w:bodyDiv w:val="1"/>
      <w:marLeft w:val="0"/>
      <w:marRight w:val="0"/>
      <w:marTop w:val="0"/>
      <w:marBottom w:val="0"/>
      <w:divBdr>
        <w:top w:val="none" w:sz="0" w:space="0" w:color="auto"/>
        <w:left w:val="none" w:sz="0" w:space="0" w:color="auto"/>
        <w:bottom w:val="none" w:sz="0" w:space="0" w:color="auto"/>
        <w:right w:val="none" w:sz="0" w:space="0" w:color="auto"/>
      </w:divBdr>
    </w:div>
    <w:div w:id="272247972">
      <w:bodyDiv w:val="1"/>
      <w:marLeft w:val="0"/>
      <w:marRight w:val="0"/>
      <w:marTop w:val="0"/>
      <w:marBottom w:val="0"/>
      <w:divBdr>
        <w:top w:val="none" w:sz="0" w:space="0" w:color="auto"/>
        <w:left w:val="none" w:sz="0" w:space="0" w:color="auto"/>
        <w:bottom w:val="none" w:sz="0" w:space="0" w:color="auto"/>
        <w:right w:val="none" w:sz="0" w:space="0" w:color="auto"/>
      </w:divBdr>
    </w:div>
    <w:div w:id="296838241">
      <w:bodyDiv w:val="1"/>
      <w:marLeft w:val="0"/>
      <w:marRight w:val="0"/>
      <w:marTop w:val="0"/>
      <w:marBottom w:val="0"/>
      <w:divBdr>
        <w:top w:val="none" w:sz="0" w:space="0" w:color="auto"/>
        <w:left w:val="none" w:sz="0" w:space="0" w:color="auto"/>
        <w:bottom w:val="none" w:sz="0" w:space="0" w:color="auto"/>
        <w:right w:val="none" w:sz="0" w:space="0" w:color="auto"/>
      </w:divBdr>
    </w:div>
    <w:div w:id="305857363">
      <w:bodyDiv w:val="1"/>
      <w:marLeft w:val="0"/>
      <w:marRight w:val="0"/>
      <w:marTop w:val="0"/>
      <w:marBottom w:val="0"/>
      <w:divBdr>
        <w:top w:val="none" w:sz="0" w:space="0" w:color="auto"/>
        <w:left w:val="none" w:sz="0" w:space="0" w:color="auto"/>
        <w:bottom w:val="none" w:sz="0" w:space="0" w:color="auto"/>
        <w:right w:val="none" w:sz="0" w:space="0" w:color="auto"/>
      </w:divBdr>
    </w:div>
    <w:div w:id="337778097">
      <w:bodyDiv w:val="1"/>
      <w:marLeft w:val="0"/>
      <w:marRight w:val="0"/>
      <w:marTop w:val="0"/>
      <w:marBottom w:val="0"/>
      <w:divBdr>
        <w:top w:val="none" w:sz="0" w:space="0" w:color="auto"/>
        <w:left w:val="none" w:sz="0" w:space="0" w:color="auto"/>
        <w:bottom w:val="none" w:sz="0" w:space="0" w:color="auto"/>
        <w:right w:val="none" w:sz="0" w:space="0" w:color="auto"/>
      </w:divBdr>
    </w:div>
    <w:div w:id="387803686">
      <w:bodyDiv w:val="1"/>
      <w:marLeft w:val="0"/>
      <w:marRight w:val="0"/>
      <w:marTop w:val="0"/>
      <w:marBottom w:val="0"/>
      <w:divBdr>
        <w:top w:val="none" w:sz="0" w:space="0" w:color="auto"/>
        <w:left w:val="none" w:sz="0" w:space="0" w:color="auto"/>
        <w:bottom w:val="none" w:sz="0" w:space="0" w:color="auto"/>
        <w:right w:val="none" w:sz="0" w:space="0" w:color="auto"/>
      </w:divBdr>
    </w:div>
    <w:div w:id="415326127">
      <w:bodyDiv w:val="1"/>
      <w:marLeft w:val="0"/>
      <w:marRight w:val="0"/>
      <w:marTop w:val="0"/>
      <w:marBottom w:val="0"/>
      <w:divBdr>
        <w:top w:val="none" w:sz="0" w:space="0" w:color="auto"/>
        <w:left w:val="none" w:sz="0" w:space="0" w:color="auto"/>
        <w:bottom w:val="none" w:sz="0" w:space="0" w:color="auto"/>
        <w:right w:val="none" w:sz="0" w:space="0" w:color="auto"/>
      </w:divBdr>
    </w:div>
    <w:div w:id="430400126">
      <w:bodyDiv w:val="1"/>
      <w:marLeft w:val="0"/>
      <w:marRight w:val="0"/>
      <w:marTop w:val="0"/>
      <w:marBottom w:val="0"/>
      <w:divBdr>
        <w:top w:val="none" w:sz="0" w:space="0" w:color="auto"/>
        <w:left w:val="none" w:sz="0" w:space="0" w:color="auto"/>
        <w:bottom w:val="none" w:sz="0" w:space="0" w:color="auto"/>
        <w:right w:val="none" w:sz="0" w:space="0" w:color="auto"/>
      </w:divBdr>
    </w:div>
    <w:div w:id="442000479">
      <w:bodyDiv w:val="1"/>
      <w:marLeft w:val="0"/>
      <w:marRight w:val="0"/>
      <w:marTop w:val="0"/>
      <w:marBottom w:val="0"/>
      <w:divBdr>
        <w:top w:val="none" w:sz="0" w:space="0" w:color="auto"/>
        <w:left w:val="none" w:sz="0" w:space="0" w:color="auto"/>
        <w:bottom w:val="none" w:sz="0" w:space="0" w:color="auto"/>
        <w:right w:val="none" w:sz="0" w:space="0" w:color="auto"/>
      </w:divBdr>
    </w:div>
    <w:div w:id="449783804">
      <w:bodyDiv w:val="1"/>
      <w:marLeft w:val="0"/>
      <w:marRight w:val="0"/>
      <w:marTop w:val="0"/>
      <w:marBottom w:val="0"/>
      <w:divBdr>
        <w:top w:val="none" w:sz="0" w:space="0" w:color="auto"/>
        <w:left w:val="none" w:sz="0" w:space="0" w:color="auto"/>
        <w:bottom w:val="none" w:sz="0" w:space="0" w:color="auto"/>
        <w:right w:val="none" w:sz="0" w:space="0" w:color="auto"/>
      </w:divBdr>
    </w:div>
    <w:div w:id="518812283">
      <w:bodyDiv w:val="1"/>
      <w:marLeft w:val="0"/>
      <w:marRight w:val="0"/>
      <w:marTop w:val="0"/>
      <w:marBottom w:val="0"/>
      <w:divBdr>
        <w:top w:val="none" w:sz="0" w:space="0" w:color="auto"/>
        <w:left w:val="none" w:sz="0" w:space="0" w:color="auto"/>
        <w:bottom w:val="none" w:sz="0" w:space="0" w:color="auto"/>
        <w:right w:val="none" w:sz="0" w:space="0" w:color="auto"/>
      </w:divBdr>
    </w:div>
    <w:div w:id="524295035">
      <w:bodyDiv w:val="1"/>
      <w:marLeft w:val="0"/>
      <w:marRight w:val="0"/>
      <w:marTop w:val="0"/>
      <w:marBottom w:val="0"/>
      <w:divBdr>
        <w:top w:val="none" w:sz="0" w:space="0" w:color="auto"/>
        <w:left w:val="none" w:sz="0" w:space="0" w:color="auto"/>
        <w:bottom w:val="none" w:sz="0" w:space="0" w:color="auto"/>
        <w:right w:val="none" w:sz="0" w:space="0" w:color="auto"/>
      </w:divBdr>
    </w:div>
    <w:div w:id="528447985">
      <w:bodyDiv w:val="1"/>
      <w:marLeft w:val="0"/>
      <w:marRight w:val="0"/>
      <w:marTop w:val="0"/>
      <w:marBottom w:val="0"/>
      <w:divBdr>
        <w:top w:val="none" w:sz="0" w:space="0" w:color="auto"/>
        <w:left w:val="none" w:sz="0" w:space="0" w:color="auto"/>
        <w:bottom w:val="none" w:sz="0" w:space="0" w:color="auto"/>
        <w:right w:val="none" w:sz="0" w:space="0" w:color="auto"/>
      </w:divBdr>
    </w:div>
    <w:div w:id="547492242">
      <w:bodyDiv w:val="1"/>
      <w:marLeft w:val="0"/>
      <w:marRight w:val="0"/>
      <w:marTop w:val="0"/>
      <w:marBottom w:val="0"/>
      <w:divBdr>
        <w:top w:val="none" w:sz="0" w:space="0" w:color="auto"/>
        <w:left w:val="none" w:sz="0" w:space="0" w:color="auto"/>
        <w:bottom w:val="none" w:sz="0" w:space="0" w:color="auto"/>
        <w:right w:val="none" w:sz="0" w:space="0" w:color="auto"/>
      </w:divBdr>
    </w:div>
    <w:div w:id="565384378">
      <w:bodyDiv w:val="1"/>
      <w:marLeft w:val="0"/>
      <w:marRight w:val="0"/>
      <w:marTop w:val="0"/>
      <w:marBottom w:val="0"/>
      <w:divBdr>
        <w:top w:val="none" w:sz="0" w:space="0" w:color="auto"/>
        <w:left w:val="none" w:sz="0" w:space="0" w:color="auto"/>
        <w:bottom w:val="none" w:sz="0" w:space="0" w:color="auto"/>
        <w:right w:val="none" w:sz="0" w:space="0" w:color="auto"/>
      </w:divBdr>
    </w:div>
    <w:div w:id="620188840">
      <w:bodyDiv w:val="1"/>
      <w:marLeft w:val="0"/>
      <w:marRight w:val="0"/>
      <w:marTop w:val="0"/>
      <w:marBottom w:val="0"/>
      <w:divBdr>
        <w:top w:val="none" w:sz="0" w:space="0" w:color="auto"/>
        <w:left w:val="none" w:sz="0" w:space="0" w:color="auto"/>
        <w:bottom w:val="none" w:sz="0" w:space="0" w:color="auto"/>
        <w:right w:val="none" w:sz="0" w:space="0" w:color="auto"/>
      </w:divBdr>
    </w:div>
    <w:div w:id="655108774">
      <w:bodyDiv w:val="1"/>
      <w:marLeft w:val="0"/>
      <w:marRight w:val="0"/>
      <w:marTop w:val="0"/>
      <w:marBottom w:val="0"/>
      <w:divBdr>
        <w:top w:val="none" w:sz="0" w:space="0" w:color="auto"/>
        <w:left w:val="none" w:sz="0" w:space="0" w:color="auto"/>
        <w:bottom w:val="none" w:sz="0" w:space="0" w:color="auto"/>
        <w:right w:val="none" w:sz="0" w:space="0" w:color="auto"/>
      </w:divBdr>
    </w:div>
    <w:div w:id="702366981">
      <w:bodyDiv w:val="1"/>
      <w:marLeft w:val="0"/>
      <w:marRight w:val="0"/>
      <w:marTop w:val="0"/>
      <w:marBottom w:val="0"/>
      <w:divBdr>
        <w:top w:val="none" w:sz="0" w:space="0" w:color="auto"/>
        <w:left w:val="none" w:sz="0" w:space="0" w:color="auto"/>
        <w:bottom w:val="none" w:sz="0" w:space="0" w:color="auto"/>
        <w:right w:val="none" w:sz="0" w:space="0" w:color="auto"/>
      </w:divBdr>
    </w:div>
    <w:div w:id="706836389">
      <w:bodyDiv w:val="1"/>
      <w:marLeft w:val="0"/>
      <w:marRight w:val="0"/>
      <w:marTop w:val="0"/>
      <w:marBottom w:val="0"/>
      <w:divBdr>
        <w:top w:val="none" w:sz="0" w:space="0" w:color="auto"/>
        <w:left w:val="none" w:sz="0" w:space="0" w:color="auto"/>
        <w:bottom w:val="none" w:sz="0" w:space="0" w:color="auto"/>
        <w:right w:val="none" w:sz="0" w:space="0" w:color="auto"/>
      </w:divBdr>
    </w:div>
    <w:div w:id="708796564">
      <w:bodyDiv w:val="1"/>
      <w:marLeft w:val="0"/>
      <w:marRight w:val="0"/>
      <w:marTop w:val="0"/>
      <w:marBottom w:val="0"/>
      <w:divBdr>
        <w:top w:val="none" w:sz="0" w:space="0" w:color="auto"/>
        <w:left w:val="none" w:sz="0" w:space="0" w:color="auto"/>
        <w:bottom w:val="none" w:sz="0" w:space="0" w:color="auto"/>
        <w:right w:val="none" w:sz="0" w:space="0" w:color="auto"/>
      </w:divBdr>
    </w:div>
    <w:div w:id="711611580">
      <w:bodyDiv w:val="1"/>
      <w:marLeft w:val="0"/>
      <w:marRight w:val="0"/>
      <w:marTop w:val="0"/>
      <w:marBottom w:val="0"/>
      <w:divBdr>
        <w:top w:val="none" w:sz="0" w:space="0" w:color="auto"/>
        <w:left w:val="none" w:sz="0" w:space="0" w:color="auto"/>
        <w:bottom w:val="none" w:sz="0" w:space="0" w:color="auto"/>
        <w:right w:val="none" w:sz="0" w:space="0" w:color="auto"/>
      </w:divBdr>
    </w:div>
    <w:div w:id="716202028">
      <w:bodyDiv w:val="1"/>
      <w:marLeft w:val="0"/>
      <w:marRight w:val="0"/>
      <w:marTop w:val="0"/>
      <w:marBottom w:val="0"/>
      <w:divBdr>
        <w:top w:val="none" w:sz="0" w:space="0" w:color="auto"/>
        <w:left w:val="none" w:sz="0" w:space="0" w:color="auto"/>
        <w:bottom w:val="none" w:sz="0" w:space="0" w:color="auto"/>
        <w:right w:val="none" w:sz="0" w:space="0" w:color="auto"/>
      </w:divBdr>
    </w:div>
    <w:div w:id="724375132">
      <w:bodyDiv w:val="1"/>
      <w:marLeft w:val="0"/>
      <w:marRight w:val="0"/>
      <w:marTop w:val="0"/>
      <w:marBottom w:val="0"/>
      <w:divBdr>
        <w:top w:val="none" w:sz="0" w:space="0" w:color="auto"/>
        <w:left w:val="none" w:sz="0" w:space="0" w:color="auto"/>
        <w:bottom w:val="none" w:sz="0" w:space="0" w:color="auto"/>
        <w:right w:val="none" w:sz="0" w:space="0" w:color="auto"/>
      </w:divBdr>
    </w:div>
    <w:div w:id="727068998">
      <w:bodyDiv w:val="1"/>
      <w:marLeft w:val="0"/>
      <w:marRight w:val="0"/>
      <w:marTop w:val="0"/>
      <w:marBottom w:val="0"/>
      <w:divBdr>
        <w:top w:val="none" w:sz="0" w:space="0" w:color="auto"/>
        <w:left w:val="none" w:sz="0" w:space="0" w:color="auto"/>
        <w:bottom w:val="none" w:sz="0" w:space="0" w:color="auto"/>
        <w:right w:val="none" w:sz="0" w:space="0" w:color="auto"/>
      </w:divBdr>
    </w:div>
    <w:div w:id="755323975">
      <w:bodyDiv w:val="1"/>
      <w:marLeft w:val="0"/>
      <w:marRight w:val="0"/>
      <w:marTop w:val="0"/>
      <w:marBottom w:val="0"/>
      <w:divBdr>
        <w:top w:val="none" w:sz="0" w:space="0" w:color="auto"/>
        <w:left w:val="none" w:sz="0" w:space="0" w:color="auto"/>
        <w:bottom w:val="none" w:sz="0" w:space="0" w:color="auto"/>
        <w:right w:val="none" w:sz="0" w:space="0" w:color="auto"/>
      </w:divBdr>
    </w:div>
    <w:div w:id="785581444">
      <w:bodyDiv w:val="1"/>
      <w:marLeft w:val="0"/>
      <w:marRight w:val="0"/>
      <w:marTop w:val="0"/>
      <w:marBottom w:val="0"/>
      <w:divBdr>
        <w:top w:val="none" w:sz="0" w:space="0" w:color="auto"/>
        <w:left w:val="none" w:sz="0" w:space="0" w:color="auto"/>
        <w:bottom w:val="none" w:sz="0" w:space="0" w:color="auto"/>
        <w:right w:val="none" w:sz="0" w:space="0" w:color="auto"/>
      </w:divBdr>
    </w:div>
    <w:div w:id="840898309">
      <w:bodyDiv w:val="1"/>
      <w:marLeft w:val="0"/>
      <w:marRight w:val="0"/>
      <w:marTop w:val="0"/>
      <w:marBottom w:val="0"/>
      <w:divBdr>
        <w:top w:val="none" w:sz="0" w:space="0" w:color="auto"/>
        <w:left w:val="none" w:sz="0" w:space="0" w:color="auto"/>
        <w:bottom w:val="none" w:sz="0" w:space="0" w:color="auto"/>
        <w:right w:val="none" w:sz="0" w:space="0" w:color="auto"/>
      </w:divBdr>
    </w:div>
    <w:div w:id="858280344">
      <w:bodyDiv w:val="1"/>
      <w:marLeft w:val="0"/>
      <w:marRight w:val="0"/>
      <w:marTop w:val="0"/>
      <w:marBottom w:val="0"/>
      <w:divBdr>
        <w:top w:val="none" w:sz="0" w:space="0" w:color="auto"/>
        <w:left w:val="none" w:sz="0" w:space="0" w:color="auto"/>
        <w:bottom w:val="none" w:sz="0" w:space="0" w:color="auto"/>
        <w:right w:val="none" w:sz="0" w:space="0" w:color="auto"/>
      </w:divBdr>
    </w:div>
    <w:div w:id="867260675">
      <w:bodyDiv w:val="1"/>
      <w:marLeft w:val="0"/>
      <w:marRight w:val="0"/>
      <w:marTop w:val="0"/>
      <w:marBottom w:val="0"/>
      <w:divBdr>
        <w:top w:val="none" w:sz="0" w:space="0" w:color="auto"/>
        <w:left w:val="none" w:sz="0" w:space="0" w:color="auto"/>
        <w:bottom w:val="none" w:sz="0" w:space="0" w:color="auto"/>
        <w:right w:val="none" w:sz="0" w:space="0" w:color="auto"/>
      </w:divBdr>
    </w:div>
    <w:div w:id="917784891">
      <w:bodyDiv w:val="1"/>
      <w:marLeft w:val="0"/>
      <w:marRight w:val="0"/>
      <w:marTop w:val="0"/>
      <w:marBottom w:val="0"/>
      <w:divBdr>
        <w:top w:val="none" w:sz="0" w:space="0" w:color="auto"/>
        <w:left w:val="none" w:sz="0" w:space="0" w:color="auto"/>
        <w:bottom w:val="none" w:sz="0" w:space="0" w:color="auto"/>
        <w:right w:val="none" w:sz="0" w:space="0" w:color="auto"/>
      </w:divBdr>
    </w:div>
    <w:div w:id="920942306">
      <w:bodyDiv w:val="1"/>
      <w:marLeft w:val="0"/>
      <w:marRight w:val="0"/>
      <w:marTop w:val="0"/>
      <w:marBottom w:val="0"/>
      <w:divBdr>
        <w:top w:val="none" w:sz="0" w:space="0" w:color="auto"/>
        <w:left w:val="none" w:sz="0" w:space="0" w:color="auto"/>
        <w:bottom w:val="none" w:sz="0" w:space="0" w:color="auto"/>
        <w:right w:val="none" w:sz="0" w:space="0" w:color="auto"/>
      </w:divBdr>
    </w:div>
    <w:div w:id="941449805">
      <w:bodyDiv w:val="1"/>
      <w:marLeft w:val="0"/>
      <w:marRight w:val="0"/>
      <w:marTop w:val="0"/>
      <w:marBottom w:val="0"/>
      <w:divBdr>
        <w:top w:val="none" w:sz="0" w:space="0" w:color="auto"/>
        <w:left w:val="none" w:sz="0" w:space="0" w:color="auto"/>
        <w:bottom w:val="none" w:sz="0" w:space="0" w:color="auto"/>
        <w:right w:val="none" w:sz="0" w:space="0" w:color="auto"/>
      </w:divBdr>
    </w:div>
    <w:div w:id="954285744">
      <w:bodyDiv w:val="1"/>
      <w:marLeft w:val="0"/>
      <w:marRight w:val="0"/>
      <w:marTop w:val="0"/>
      <w:marBottom w:val="0"/>
      <w:divBdr>
        <w:top w:val="none" w:sz="0" w:space="0" w:color="auto"/>
        <w:left w:val="none" w:sz="0" w:space="0" w:color="auto"/>
        <w:bottom w:val="none" w:sz="0" w:space="0" w:color="auto"/>
        <w:right w:val="none" w:sz="0" w:space="0" w:color="auto"/>
      </w:divBdr>
    </w:div>
    <w:div w:id="954865459">
      <w:bodyDiv w:val="1"/>
      <w:marLeft w:val="0"/>
      <w:marRight w:val="0"/>
      <w:marTop w:val="0"/>
      <w:marBottom w:val="0"/>
      <w:divBdr>
        <w:top w:val="none" w:sz="0" w:space="0" w:color="auto"/>
        <w:left w:val="none" w:sz="0" w:space="0" w:color="auto"/>
        <w:bottom w:val="none" w:sz="0" w:space="0" w:color="auto"/>
        <w:right w:val="none" w:sz="0" w:space="0" w:color="auto"/>
      </w:divBdr>
    </w:div>
    <w:div w:id="999115285">
      <w:bodyDiv w:val="1"/>
      <w:marLeft w:val="0"/>
      <w:marRight w:val="0"/>
      <w:marTop w:val="0"/>
      <w:marBottom w:val="0"/>
      <w:divBdr>
        <w:top w:val="none" w:sz="0" w:space="0" w:color="auto"/>
        <w:left w:val="none" w:sz="0" w:space="0" w:color="auto"/>
        <w:bottom w:val="none" w:sz="0" w:space="0" w:color="auto"/>
        <w:right w:val="none" w:sz="0" w:space="0" w:color="auto"/>
      </w:divBdr>
    </w:div>
    <w:div w:id="1005665292">
      <w:bodyDiv w:val="1"/>
      <w:marLeft w:val="0"/>
      <w:marRight w:val="0"/>
      <w:marTop w:val="0"/>
      <w:marBottom w:val="0"/>
      <w:divBdr>
        <w:top w:val="none" w:sz="0" w:space="0" w:color="auto"/>
        <w:left w:val="none" w:sz="0" w:space="0" w:color="auto"/>
        <w:bottom w:val="none" w:sz="0" w:space="0" w:color="auto"/>
        <w:right w:val="none" w:sz="0" w:space="0" w:color="auto"/>
      </w:divBdr>
    </w:div>
    <w:div w:id="1034766223">
      <w:bodyDiv w:val="1"/>
      <w:marLeft w:val="0"/>
      <w:marRight w:val="0"/>
      <w:marTop w:val="0"/>
      <w:marBottom w:val="0"/>
      <w:divBdr>
        <w:top w:val="none" w:sz="0" w:space="0" w:color="auto"/>
        <w:left w:val="none" w:sz="0" w:space="0" w:color="auto"/>
        <w:bottom w:val="none" w:sz="0" w:space="0" w:color="auto"/>
        <w:right w:val="none" w:sz="0" w:space="0" w:color="auto"/>
      </w:divBdr>
    </w:div>
    <w:div w:id="1047686529">
      <w:bodyDiv w:val="1"/>
      <w:marLeft w:val="0"/>
      <w:marRight w:val="0"/>
      <w:marTop w:val="0"/>
      <w:marBottom w:val="0"/>
      <w:divBdr>
        <w:top w:val="none" w:sz="0" w:space="0" w:color="auto"/>
        <w:left w:val="none" w:sz="0" w:space="0" w:color="auto"/>
        <w:bottom w:val="none" w:sz="0" w:space="0" w:color="auto"/>
        <w:right w:val="none" w:sz="0" w:space="0" w:color="auto"/>
      </w:divBdr>
    </w:div>
    <w:div w:id="1095394767">
      <w:bodyDiv w:val="1"/>
      <w:marLeft w:val="0"/>
      <w:marRight w:val="0"/>
      <w:marTop w:val="0"/>
      <w:marBottom w:val="0"/>
      <w:divBdr>
        <w:top w:val="none" w:sz="0" w:space="0" w:color="auto"/>
        <w:left w:val="none" w:sz="0" w:space="0" w:color="auto"/>
        <w:bottom w:val="none" w:sz="0" w:space="0" w:color="auto"/>
        <w:right w:val="none" w:sz="0" w:space="0" w:color="auto"/>
      </w:divBdr>
    </w:div>
    <w:div w:id="1143501314">
      <w:bodyDiv w:val="1"/>
      <w:marLeft w:val="0"/>
      <w:marRight w:val="0"/>
      <w:marTop w:val="0"/>
      <w:marBottom w:val="0"/>
      <w:divBdr>
        <w:top w:val="none" w:sz="0" w:space="0" w:color="auto"/>
        <w:left w:val="none" w:sz="0" w:space="0" w:color="auto"/>
        <w:bottom w:val="none" w:sz="0" w:space="0" w:color="auto"/>
        <w:right w:val="none" w:sz="0" w:space="0" w:color="auto"/>
      </w:divBdr>
    </w:div>
    <w:div w:id="1154175610">
      <w:bodyDiv w:val="1"/>
      <w:marLeft w:val="0"/>
      <w:marRight w:val="0"/>
      <w:marTop w:val="0"/>
      <w:marBottom w:val="0"/>
      <w:divBdr>
        <w:top w:val="none" w:sz="0" w:space="0" w:color="auto"/>
        <w:left w:val="none" w:sz="0" w:space="0" w:color="auto"/>
        <w:bottom w:val="none" w:sz="0" w:space="0" w:color="auto"/>
        <w:right w:val="none" w:sz="0" w:space="0" w:color="auto"/>
      </w:divBdr>
    </w:div>
    <w:div w:id="1210847727">
      <w:bodyDiv w:val="1"/>
      <w:marLeft w:val="0"/>
      <w:marRight w:val="0"/>
      <w:marTop w:val="0"/>
      <w:marBottom w:val="0"/>
      <w:divBdr>
        <w:top w:val="none" w:sz="0" w:space="0" w:color="auto"/>
        <w:left w:val="none" w:sz="0" w:space="0" w:color="auto"/>
        <w:bottom w:val="none" w:sz="0" w:space="0" w:color="auto"/>
        <w:right w:val="none" w:sz="0" w:space="0" w:color="auto"/>
      </w:divBdr>
    </w:div>
    <w:div w:id="1212573875">
      <w:bodyDiv w:val="1"/>
      <w:marLeft w:val="0"/>
      <w:marRight w:val="0"/>
      <w:marTop w:val="0"/>
      <w:marBottom w:val="0"/>
      <w:divBdr>
        <w:top w:val="none" w:sz="0" w:space="0" w:color="auto"/>
        <w:left w:val="none" w:sz="0" w:space="0" w:color="auto"/>
        <w:bottom w:val="none" w:sz="0" w:space="0" w:color="auto"/>
        <w:right w:val="none" w:sz="0" w:space="0" w:color="auto"/>
      </w:divBdr>
    </w:div>
    <w:div w:id="1222642389">
      <w:bodyDiv w:val="1"/>
      <w:marLeft w:val="0"/>
      <w:marRight w:val="0"/>
      <w:marTop w:val="0"/>
      <w:marBottom w:val="0"/>
      <w:divBdr>
        <w:top w:val="none" w:sz="0" w:space="0" w:color="auto"/>
        <w:left w:val="none" w:sz="0" w:space="0" w:color="auto"/>
        <w:bottom w:val="none" w:sz="0" w:space="0" w:color="auto"/>
        <w:right w:val="none" w:sz="0" w:space="0" w:color="auto"/>
      </w:divBdr>
    </w:div>
    <w:div w:id="1240366267">
      <w:bodyDiv w:val="1"/>
      <w:marLeft w:val="0"/>
      <w:marRight w:val="0"/>
      <w:marTop w:val="0"/>
      <w:marBottom w:val="0"/>
      <w:divBdr>
        <w:top w:val="none" w:sz="0" w:space="0" w:color="auto"/>
        <w:left w:val="none" w:sz="0" w:space="0" w:color="auto"/>
        <w:bottom w:val="none" w:sz="0" w:space="0" w:color="auto"/>
        <w:right w:val="none" w:sz="0" w:space="0" w:color="auto"/>
      </w:divBdr>
    </w:div>
    <w:div w:id="1327631346">
      <w:bodyDiv w:val="1"/>
      <w:marLeft w:val="0"/>
      <w:marRight w:val="0"/>
      <w:marTop w:val="0"/>
      <w:marBottom w:val="0"/>
      <w:divBdr>
        <w:top w:val="none" w:sz="0" w:space="0" w:color="auto"/>
        <w:left w:val="none" w:sz="0" w:space="0" w:color="auto"/>
        <w:bottom w:val="none" w:sz="0" w:space="0" w:color="auto"/>
        <w:right w:val="none" w:sz="0" w:space="0" w:color="auto"/>
      </w:divBdr>
    </w:div>
    <w:div w:id="1335375738">
      <w:bodyDiv w:val="1"/>
      <w:marLeft w:val="0"/>
      <w:marRight w:val="0"/>
      <w:marTop w:val="0"/>
      <w:marBottom w:val="0"/>
      <w:divBdr>
        <w:top w:val="none" w:sz="0" w:space="0" w:color="auto"/>
        <w:left w:val="none" w:sz="0" w:space="0" w:color="auto"/>
        <w:bottom w:val="none" w:sz="0" w:space="0" w:color="auto"/>
        <w:right w:val="none" w:sz="0" w:space="0" w:color="auto"/>
      </w:divBdr>
    </w:div>
    <w:div w:id="1346905080">
      <w:bodyDiv w:val="1"/>
      <w:marLeft w:val="0"/>
      <w:marRight w:val="0"/>
      <w:marTop w:val="0"/>
      <w:marBottom w:val="0"/>
      <w:divBdr>
        <w:top w:val="none" w:sz="0" w:space="0" w:color="auto"/>
        <w:left w:val="none" w:sz="0" w:space="0" w:color="auto"/>
        <w:bottom w:val="none" w:sz="0" w:space="0" w:color="auto"/>
        <w:right w:val="none" w:sz="0" w:space="0" w:color="auto"/>
      </w:divBdr>
    </w:div>
    <w:div w:id="1380201674">
      <w:bodyDiv w:val="1"/>
      <w:marLeft w:val="0"/>
      <w:marRight w:val="0"/>
      <w:marTop w:val="0"/>
      <w:marBottom w:val="0"/>
      <w:divBdr>
        <w:top w:val="none" w:sz="0" w:space="0" w:color="auto"/>
        <w:left w:val="none" w:sz="0" w:space="0" w:color="auto"/>
        <w:bottom w:val="none" w:sz="0" w:space="0" w:color="auto"/>
        <w:right w:val="none" w:sz="0" w:space="0" w:color="auto"/>
      </w:divBdr>
    </w:div>
    <w:div w:id="1380782212">
      <w:bodyDiv w:val="1"/>
      <w:marLeft w:val="0"/>
      <w:marRight w:val="0"/>
      <w:marTop w:val="0"/>
      <w:marBottom w:val="0"/>
      <w:divBdr>
        <w:top w:val="none" w:sz="0" w:space="0" w:color="auto"/>
        <w:left w:val="none" w:sz="0" w:space="0" w:color="auto"/>
        <w:bottom w:val="none" w:sz="0" w:space="0" w:color="auto"/>
        <w:right w:val="none" w:sz="0" w:space="0" w:color="auto"/>
      </w:divBdr>
    </w:div>
    <w:div w:id="1386759197">
      <w:bodyDiv w:val="1"/>
      <w:marLeft w:val="0"/>
      <w:marRight w:val="0"/>
      <w:marTop w:val="0"/>
      <w:marBottom w:val="0"/>
      <w:divBdr>
        <w:top w:val="none" w:sz="0" w:space="0" w:color="auto"/>
        <w:left w:val="none" w:sz="0" w:space="0" w:color="auto"/>
        <w:bottom w:val="none" w:sz="0" w:space="0" w:color="auto"/>
        <w:right w:val="none" w:sz="0" w:space="0" w:color="auto"/>
      </w:divBdr>
    </w:div>
    <w:div w:id="1464470795">
      <w:bodyDiv w:val="1"/>
      <w:marLeft w:val="0"/>
      <w:marRight w:val="0"/>
      <w:marTop w:val="0"/>
      <w:marBottom w:val="0"/>
      <w:divBdr>
        <w:top w:val="none" w:sz="0" w:space="0" w:color="auto"/>
        <w:left w:val="none" w:sz="0" w:space="0" w:color="auto"/>
        <w:bottom w:val="none" w:sz="0" w:space="0" w:color="auto"/>
        <w:right w:val="none" w:sz="0" w:space="0" w:color="auto"/>
      </w:divBdr>
    </w:div>
    <w:div w:id="1465928433">
      <w:bodyDiv w:val="1"/>
      <w:marLeft w:val="0"/>
      <w:marRight w:val="0"/>
      <w:marTop w:val="0"/>
      <w:marBottom w:val="0"/>
      <w:divBdr>
        <w:top w:val="none" w:sz="0" w:space="0" w:color="auto"/>
        <w:left w:val="none" w:sz="0" w:space="0" w:color="auto"/>
        <w:bottom w:val="none" w:sz="0" w:space="0" w:color="auto"/>
        <w:right w:val="none" w:sz="0" w:space="0" w:color="auto"/>
      </w:divBdr>
    </w:div>
    <w:div w:id="1492407897">
      <w:bodyDiv w:val="1"/>
      <w:marLeft w:val="0"/>
      <w:marRight w:val="0"/>
      <w:marTop w:val="0"/>
      <w:marBottom w:val="0"/>
      <w:divBdr>
        <w:top w:val="none" w:sz="0" w:space="0" w:color="auto"/>
        <w:left w:val="none" w:sz="0" w:space="0" w:color="auto"/>
        <w:bottom w:val="none" w:sz="0" w:space="0" w:color="auto"/>
        <w:right w:val="none" w:sz="0" w:space="0" w:color="auto"/>
      </w:divBdr>
    </w:div>
    <w:div w:id="1494908049">
      <w:bodyDiv w:val="1"/>
      <w:marLeft w:val="0"/>
      <w:marRight w:val="0"/>
      <w:marTop w:val="0"/>
      <w:marBottom w:val="0"/>
      <w:divBdr>
        <w:top w:val="none" w:sz="0" w:space="0" w:color="auto"/>
        <w:left w:val="none" w:sz="0" w:space="0" w:color="auto"/>
        <w:bottom w:val="none" w:sz="0" w:space="0" w:color="auto"/>
        <w:right w:val="none" w:sz="0" w:space="0" w:color="auto"/>
      </w:divBdr>
    </w:div>
    <w:div w:id="1536307277">
      <w:bodyDiv w:val="1"/>
      <w:marLeft w:val="0"/>
      <w:marRight w:val="0"/>
      <w:marTop w:val="0"/>
      <w:marBottom w:val="0"/>
      <w:divBdr>
        <w:top w:val="none" w:sz="0" w:space="0" w:color="auto"/>
        <w:left w:val="none" w:sz="0" w:space="0" w:color="auto"/>
        <w:bottom w:val="none" w:sz="0" w:space="0" w:color="auto"/>
        <w:right w:val="none" w:sz="0" w:space="0" w:color="auto"/>
      </w:divBdr>
    </w:div>
    <w:div w:id="1544097197">
      <w:bodyDiv w:val="1"/>
      <w:marLeft w:val="0"/>
      <w:marRight w:val="0"/>
      <w:marTop w:val="0"/>
      <w:marBottom w:val="0"/>
      <w:divBdr>
        <w:top w:val="none" w:sz="0" w:space="0" w:color="auto"/>
        <w:left w:val="none" w:sz="0" w:space="0" w:color="auto"/>
        <w:bottom w:val="none" w:sz="0" w:space="0" w:color="auto"/>
        <w:right w:val="none" w:sz="0" w:space="0" w:color="auto"/>
      </w:divBdr>
    </w:div>
    <w:div w:id="1558004831">
      <w:bodyDiv w:val="1"/>
      <w:marLeft w:val="0"/>
      <w:marRight w:val="0"/>
      <w:marTop w:val="0"/>
      <w:marBottom w:val="0"/>
      <w:divBdr>
        <w:top w:val="none" w:sz="0" w:space="0" w:color="auto"/>
        <w:left w:val="none" w:sz="0" w:space="0" w:color="auto"/>
        <w:bottom w:val="none" w:sz="0" w:space="0" w:color="auto"/>
        <w:right w:val="none" w:sz="0" w:space="0" w:color="auto"/>
      </w:divBdr>
    </w:div>
    <w:div w:id="1581057938">
      <w:bodyDiv w:val="1"/>
      <w:marLeft w:val="0"/>
      <w:marRight w:val="0"/>
      <w:marTop w:val="0"/>
      <w:marBottom w:val="0"/>
      <w:divBdr>
        <w:top w:val="none" w:sz="0" w:space="0" w:color="auto"/>
        <w:left w:val="none" w:sz="0" w:space="0" w:color="auto"/>
        <w:bottom w:val="none" w:sz="0" w:space="0" w:color="auto"/>
        <w:right w:val="none" w:sz="0" w:space="0" w:color="auto"/>
      </w:divBdr>
    </w:div>
    <w:div w:id="1591305123">
      <w:bodyDiv w:val="1"/>
      <w:marLeft w:val="0"/>
      <w:marRight w:val="0"/>
      <w:marTop w:val="0"/>
      <w:marBottom w:val="0"/>
      <w:divBdr>
        <w:top w:val="none" w:sz="0" w:space="0" w:color="auto"/>
        <w:left w:val="none" w:sz="0" w:space="0" w:color="auto"/>
        <w:bottom w:val="none" w:sz="0" w:space="0" w:color="auto"/>
        <w:right w:val="none" w:sz="0" w:space="0" w:color="auto"/>
      </w:divBdr>
    </w:div>
    <w:div w:id="1600874475">
      <w:bodyDiv w:val="1"/>
      <w:marLeft w:val="0"/>
      <w:marRight w:val="0"/>
      <w:marTop w:val="0"/>
      <w:marBottom w:val="0"/>
      <w:divBdr>
        <w:top w:val="none" w:sz="0" w:space="0" w:color="auto"/>
        <w:left w:val="none" w:sz="0" w:space="0" w:color="auto"/>
        <w:bottom w:val="none" w:sz="0" w:space="0" w:color="auto"/>
        <w:right w:val="none" w:sz="0" w:space="0" w:color="auto"/>
      </w:divBdr>
    </w:div>
    <w:div w:id="1604873723">
      <w:bodyDiv w:val="1"/>
      <w:marLeft w:val="0"/>
      <w:marRight w:val="0"/>
      <w:marTop w:val="0"/>
      <w:marBottom w:val="0"/>
      <w:divBdr>
        <w:top w:val="none" w:sz="0" w:space="0" w:color="auto"/>
        <w:left w:val="none" w:sz="0" w:space="0" w:color="auto"/>
        <w:bottom w:val="none" w:sz="0" w:space="0" w:color="auto"/>
        <w:right w:val="none" w:sz="0" w:space="0" w:color="auto"/>
      </w:divBdr>
    </w:div>
    <w:div w:id="1666321955">
      <w:bodyDiv w:val="1"/>
      <w:marLeft w:val="0"/>
      <w:marRight w:val="0"/>
      <w:marTop w:val="0"/>
      <w:marBottom w:val="0"/>
      <w:divBdr>
        <w:top w:val="none" w:sz="0" w:space="0" w:color="auto"/>
        <w:left w:val="none" w:sz="0" w:space="0" w:color="auto"/>
        <w:bottom w:val="none" w:sz="0" w:space="0" w:color="auto"/>
        <w:right w:val="none" w:sz="0" w:space="0" w:color="auto"/>
      </w:divBdr>
    </w:div>
    <w:div w:id="1714576234">
      <w:bodyDiv w:val="1"/>
      <w:marLeft w:val="0"/>
      <w:marRight w:val="0"/>
      <w:marTop w:val="0"/>
      <w:marBottom w:val="0"/>
      <w:divBdr>
        <w:top w:val="none" w:sz="0" w:space="0" w:color="auto"/>
        <w:left w:val="none" w:sz="0" w:space="0" w:color="auto"/>
        <w:bottom w:val="none" w:sz="0" w:space="0" w:color="auto"/>
        <w:right w:val="none" w:sz="0" w:space="0" w:color="auto"/>
      </w:divBdr>
    </w:div>
    <w:div w:id="1823699141">
      <w:bodyDiv w:val="1"/>
      <w:marLeft w:val="0"/>
      <w:marRight w:val="0"/>
      <w:marTop w:val="0"/>
      <w:marBottom w:val="0"/>
      <w:divBdr>
        <w:top w:val="none" w:sz="0" w:space="0" w:color="auto"/>
        <w:left w:val="none" w:sz="0" w:space="0" w:color="auto"/>
        <w:bottom w:val="none" w:sz="0" w:space="0" w:color="auto"/>
        <w:right w:val="none" w:sz="0" w:space="0" w:color="auto"/>
      </w:divBdr>
    </w:div>
    <w:div w:id="1824006864">
      <w:bodyDiv w:val="1"/>
      <w:marLeft w:val="0"/>
      <w:marRight w:val="0"/>
      <w:marTop w:val="0"/>
      <w:marBottom w:val="0"/>
      <w:divBdr>
        <w:top w:val="none" w:sz="0" w:space="0" w:color="auto"/>
        <w:left w:val="none" w:sz="0" w:space="0" w:color="auto"/>
        <w:bottom w:val="none" w:sz="0" w:space="0" w:color="auto"/>
        <w:right w:val="none" w:sz="0" w:space="0" w:color="auto"/>
      </w:divBdr>
    </w:div>
    <w:div w:id="1828863057">
      <w:bodyDiv w:val="1"/>
      <w:marLeft w:val="0"/>
      <w:marRight w:val="0"/>
      <w:marTop w:val="0"/>
      <w:marBottom w:val="0"/>
      <w:divBdr>
        <w:top w:val="none" w:sz="0" w:space="0" w:color="auto"/>
        <w:left w:val="none" w:sz="0" w:space="0" w:color="auto"/>
        <w:bottom w:val="none" w:sz="0" w:space="0" w:color="auto"/>
        <w:right w:val="none" w:sz="0" w:space="0" w:color="auto"/>
      </w:divBdr>
    </w:div>
    <w:div w:id="1844859826">
      <w:bodyDiv w:val="1"/>
      <w:marLeft w:val="0"/>
      <w:marRight w:val="0"/>
      <w:marTop w:val="0"/>
      <w:marBottom w:val="0"/>
      <w:divBdr>
        <w:top w:val="none" w:sz="0" w:space="0" w:color="auto"/>
        <w:left w:val="none" w:sz="0" w:space="0" w:color="auto"/>
        <w:bottom w:val="none" w:sz="0" w:space="0" w:color="auto"/>
        <w:right w:val="none" w:sz="0" w:space="0" w:color="auto"/>
      </w:divBdr>
    </w:div>
    <w:div w:id="1848207588">
      <w:bodyDiv w:val="1"/>
      <w:marLeft w:val="0"/>
      <w:marRight w:val="0"/>
      <w:marTop w:val="0"/>
      <w:marBottom w:val="0"/>
      <w:divBdr>
        <w:top w:val="none" w:sz="0" w:space="0" w:color="auto"/>
        <w:left w:val="none" w:sz="0" w:space="0" w:color="auto"/>
        <w:bottom w:val="none" w:sz="0" w:space="0" w:color="auto"/>
        <w:right w:val="none" w:sz="0" w:space="0" w:color="auto"/>
      </w:divBdr>
    </w:div>
    <w:div w:id="1853177944">
      <w:bodyDiv w:val="1"/>
      <w:marLeft w:val="0"/>
      <w:marRight w:val="0"/>
      <w:marTop w:val="0"/>
      <w:marBottom w:val="0"/>
      <w:divBdr>
        <w:top w:val="none" w:sz="0" w:space="0" w:color="auto"/>
        <w:left w:val="none" w:sz="0" w:space="0" w:color="auto"/>
        <w:bottom w:val="none" w:sz="0" w:space="0" w:color="auto"/>
        <w:right w:val="none" w:sz="0" w:space="0" w:color="auto"/>
      </w:divBdr>
    </w:div>
    <w:div w:id="1892299834">
      <w:bodyDiv w:val="1"/>
      <w:marLeft w:val="0"/>
      <w:marRight w:val="0"/>
      <w:marTop w:val="0"/>
      <w:marBottom w:val="0"/>
      <w:divBdr>
        <w:top w:val="none" w:sz="0" w:space="0" w:color="auto"/>
        <w:left w:val="none" w:sz="0" w:space="0" w:color="auto"/>
        <w:bottom w:val="none" w:sz="0" w:space="0" w:color="auto"/>
        <w:right w:val="none" w:sz="0" w:space="0" w:color="auto"/>
      </w:divBdr>
    </w:div>
    <w:div w:id="1892377489">
      <w:bodyDiv w:val="1"/>
      <w:marLeft w:val="0"/>
      <w:marRight w:val="0"/>
      <w:marTop w:val="0"/>
      <w:marBottom w:val="0"/>
      <w:divBdr>
        <w:top w:val="none" w:sz="0" w:space="0" w:color="auto"/>
        <w:left w:val="none" w:sz="0" w:space="0" w:color="auto"/>
        <w:bottom w:val="none" w:sz="0" w:space="0" w:color="auto"/>
        <w:right w:val="none" w:sz="0" w:space="0" w:color="auto"/>
      </w:divBdr>
    </w:div>
    <w:div w:id="1902330092">
      <w:bodyDiv w:val="1"/>
      <w:marLeft w:val="0"/>
      <w:marRight w:val="0"/>
      <w:marTop w:val="0"/>
      <w:marBottom w:val="0"/>
      <w:divBdr>
        <w:top w:val="none" w:sz="0" w:space="0" w:color="auto"/>
        <w:left w:val="none" w:sz="0" w:space="0" w:color="auto"/>
        <w:bottom w:val="none" w:sz="0" w:space="0" w:color="auto"/>
        <w:right w:val="none" w:sz="0" w:space="0" w:color="auto"/>
      </w:divBdr>
    </w:div>
    <w:div w:id="1911037024">
      <w:bodyDiv w:val="1"/>
      <w:marLeft w:val="0"/>
      <w:marRight w:val="0"/>
      <w:marTop w:val="0"/>
      <w:marBottom w:val="0"/>
      <w:divBdr>
        <w:top w:val="none" w:sz="0" w:space="0" w:color="auto"/>
        <w:left w:val="none" w:sz="0" w:space="0" w:color="auto"/>
        <w:bottom w:val="none" w:sz="0" w:space="0" w:color="auto"/>
        <w:right w:val="none" w:sz="0" w:space="0" w:color="auto"/>
      </w:divBdr>
    </w:div>
    <w:div w:id="1941180586">
      <w:bodyDiv w:val="1"/>
      <w:marLeft w:val="0"/>
      <w:marRight w:val="0"/>
      <w:marTop w:val="0"/>
      <w:marBottom w:val="0"/>
      <w:divBdr>
        <w:top w:val="none" w:sz="0" w:space="0" w:color="auto"/>
        <w:left w:val="none" w:sz="0" w:space="0" w:color="auto"/>
        <w:bottom w:val="none" w:sz="0" w:space="0" w:color="auto"/>
        <w:right w:val="none" w:sz="0" w:space="0" w:color="auto"/>
      </w:divBdr>
    </w:div>
    <w:div w:id="1957977042">
      <w:bodyDiv w:val="1"/>
      <w:marLeft w:val="0"/>
      <w:marRight w:val="0"/>
      <w:marTop w:val="0"/>
      <w:marBottom w:val="0"/>
      <w:divBdr>
        <w:top w:val="none" w:sz="0" w:space="0" w:color="auto"/>
        <w:left w:val="none" w:sz="0" w:space="0" w:color="auto"/>
        <w:bottom w:val="none" w:sz="0" w:space="0" w:color="auto"/>
        <w:right w:val="none" w:sz="0" w:space="0" w:color="auto"/>
      </w:divBdr>
    </w:div>
    <w:div w:id="1998726245">
      <w:bodyDiv w:val="1"/>
      <w:marLeft w:val="0"/>
      <w:marRight w:val="0"/>
      <w:marTop w:val="0"/>
      <w:marBottom w:val="0"/>
      <w:divBdr>
        <w:top w:val="none" w:sz="0" w:space="0" w:color="auto"/>
        <w:left w:val="none" w:sz="0" w:space="0" w:color="auto"/>
        <w:bottom w:val="none" w:sz="0" w:space="0" w:color="auto"/>
        <w:right w:val="none" w:sz="0" w:space="0" w:color="auto"/>
      </w:divBdr>
    </w:div>
    <w:div w:id="2036232042">
      <w:bodyDiv w:val="1"/>
      <w:marLeft w:val="0"/>
      <w:marRight w:val="0"/>
      <w:marTop w:val="0"/>
      <w:marBottom w:val="0"/>
      <w:divBdr>
        <w:top w:val="none" w:sz="0" w:space="0" w:color="auto"/>
        <w:left w:val="none" w:sz="0" w:space="0" w:color="auto"/>
        <w:bottom w:val="none" w:sz="0" w:space="0" w:color="auto"/>
        <w:right w:val="none" w:sz="0" w:space="0" w:color="auto"/>
      </w:divBdr>
    </w:div>
    <w:div w:id="2045983454">
      <w:bodyDiv w:val="1"/>
      <w:marLeft w:val="0"/>
      <w:marRight w:val="0"/>
      <w:marTop w:val="0"/>
      <w:marBottom w:val="0"/>
      <w:divBdr>
        <w:top w:val="none" w:sz="0" w:space="0" w:color="auto"/>
        <w:left w:val="none" w:sz="0" w:space="0" w:color="auto"/>
        <w:bottom w:val="none" w:sz="0" w:space="0" w:color="auto"/>
        <w:right w:val="none" w:sz="0" w:space="0" w:color="auto"/>
      </w:divBdr>
    </w:div>
    <w:div w:id="2056418516">
      <w:bodyDiv w:val="1"/>
      <w:marLeft w:val="0"/>
      <w:marRight w:val="0"/>
      <w:marTop w:val="0"/>
      <w:marBottom w:val="0"/>
      <w:divBdr>
        <w:top w:val="none" w:sz="0" w:space="0" w:color="auto"/>
        <w:left w:val="none" w:sz="0" w:space="0" w:color="auto"/>
        <w:bottom w:val="none" w:sz="0" w:space="0" w:color="auto"/>
        <w:right w:val="none" w:sz="0" w:space="0" w:color="auto"/>
      </w:divBdr>
    </w:div>
    <w:div w:id="2071924383">
      <w:bodyDiv w:val="1"/>
      <w:marLeft w:val="0"/>
      <w:marRight w:val="0"/>
      <w:marTop w:val="0"/>
      <w:marBottom w:val="0"/>
      <w:divBdr>
        <w:top w:val="none" w:sz="0" w:space="0" w:color="auto"/>
        <w:left w:val="none" w:sz="0" w:space="0" w:color="auto"/>
        <w:bottom w:val="none" w:sz="0" w:space="0" w:color="auto"/>
        <w:right w:val="none" w:sz="0" w:space="0" w:color="auto"/>
      </w:divBdr>
    </w:div>
    <w:div w:id="2080900521">
      <w:bodyDiv w:val="1"/>
      <w:marLeft w:val="0"/>
      <w:marRight w:val="0"/>
      <w:marTop w:val="0"/>
      <w:marBottom w:val="0"/>
      <w:divBdr>
        <w:top w:val="none" w:sz="0" w:space="0" w:color="auto"/>
        <w:left w:val="none" w:sz="0" w:space="0" w:color="auto"/>
        <w:bottom w:val="none" w:sz="0" w:space="0" w:color="auto"/>
        <w:right w:val="none" w:sz="0" w:space="0" w:color="auto"/>
      </w:divBdr>
    </w:div>
    <w:div w:id="2105151950">
      <w:bodyDiv w:val="1"/>
      <w:marLeft w:val="0"/>
      <w:marRight w:val="0"/>
      <w:marTop w:val="0"/>
      <w:marBottom w:val="0"/>
      <w:divBdr>
        <w:top w:val="none" w:sz="0" w:space="0" w:color="auto"/>
        <w:left w:val="none" w:sz="0" w:space="0" w:color="auto"/>
        <w:bottom w:val="none" w:sz="0" w:space="0" w:color="auto"/>
        <w:right w:val="none" w:sz="0" w:space="0" w:color="auto"/>
      </w:divBdr>
    </w:div>
    <w:div w:id="2119637721">
      <w:bodyDiv w:val="1"/>
      <w:marLeft w:val="0"/>
      <w:marRight w:val="0"/>
      <w:marTop w:val="0"/>
      <w:marBottom w:val="0"/>
      <w:divBdr>
        <w:top w:val="none" w:sz="0" w:space="0" w:color="auto"/>
        <w:left w:val="none" w:sz="0" w:space="0" w:color="auto"/>
        <w:bottom w:val="none" w:sz="0" w:space="0" w:color="auto"/>
        <w:right w:val="none" w:sz="0" w:space="0" w:color="auto"/>
      </w:divBdr>
    </w:div>
    <w:div w:id="2129159843">
      <w:bodyDiv w:val="1"/>
      <w:marLeft w:val="0"/>
      <w:marRight w:val="0"/>
      <w:marTop w:val="0"/>
      <w:marBottom w:val="0"/>
      <w:divBdr>
        <w:top w:val="none" w:sz="0" w:space="0" w:color="auto"/>
        <w:left w:val="none" w:sz="0" w:space="0" w:color="auto"/>
        <w:bottom w:val="none" w:sz="0" w:space="0" w:color="auto"/>
        <w:right w:val="none" w:sz="0" w:space="0" w:color="auto"/>
      </w:divBdr>
    </w:div>
    <w:div w:id="21364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8FEB-C3A1-4A24-9D03-C7A12073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17</Pages>
  <Words>5928</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пк-2</cp:lastModifiedBy>
  <cp:revision>15</cp:revision>
  <dcterms:created xsi:type="dcterms:W3CDTF">2018-09-23T20:15:00Z</dcterms:created>
  <dcterms:modified xsi:type="dcterms:W3CDTF">2019-02-26T14:31:00Z</dcterms:modified>
</cp:coreProperties>
</file>