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34" w:rsidRPr="00225FBE" w:rsidRDefault="000C6734" w:rsidP="00225FBE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F722D" w:rsidRPr="00225FBE" w:rsidRDefault="00BB5C8D" w:rsidP="00BB5C8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0" cy="9401175"/>
            <wp:effectExtent l="19050" t="0" r="0" b="0"/>
            <wp:docPr id="1" name="Рисунок 1" descr="D:\Documents and Settings\пк-2\Рабочий стол\Тит. листы 21.02.19\титульные листы новые\4 кл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4 кл\Scan2000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C8D" w:rsidRDefault="00ED5E37" w:rsidP="00ED5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25F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C8D" w:rsidRDefault="00BB5C8D" w:rsidP="00ED5E37">
      <w:pPr>
        <w:rPr>
          <w:rFonts w:ascii="Times New Roman" w:hAnsi="Times New Roman" w:cs="Times New Roman"/>
          <w:b/>
          <w:sz w:val="24"/>
          <w:szCs w:val="24"/>
        </w:rPr>
      </w:pPr>
    </w:p>
    <w:p w:rsidR="00AA1879" w:rsidRPr="006C7A07" w:rsidRDefault="00AA1879" w:rsidP="00BB5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722D" w:rsidRPr="006C7A07" w:rsidRDefault="006F722D" w:rsidP="00666116">
      <w:pPr>
        <w:ind w:left="567" w:hanging="23"/>
        <w:jc w:val="both"/>
        <w:rPr>
          <w:rFonts w:ascii="Times New Roman" w:hAnsi="Times New Roman" w:cs="Times New Roman"/>
          <w:sz w:val="24"/>
          <w:szCs w:val="24"/>
        </w:rPr>
      </w:pPr>
      <w:r w:rsidRPr="006C7A07">
        <w:rPr>
          <w:rFonts w:ascii="Times New Roman" w:eastAsia="Times New Roman" w:hAnsi="Times New Roman" w:cs="Times New Roman"/>
          <w:sz w:val="24"/>
          <w:szCs w:val="24"/>
        </w:rPr>
        <w:t>Рабочая  программа предмета « Математика» для 4 класса (индивидуальное обучение)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</w:t>
      </w:r>
      <w:r w:rsidR="00666116">
        <w:rPr>
          <w:rFonts w:ascii="Times New Roman" w:eastAsia="Times New Roman" w:hAnsi="Times New Roman" w:cs="Times New Roman"/>
          <w:sz w:val="24"/>
          <w:szCs w:val="24"/>
        </w:rPr>
        <w:t>я личности гражданина  России,</w:t>
      </w:r>
      <w:r w:rsidRPr="006C7A07">
        <w:rPr>
          <w:rFonts w:ascii="Times New Roman" w:eastAsia="Times New Roman" w:hAnsi="Times New Roman" w:cs="Times New Roman"/>
          <w:sz w:val="24"/>
          <w:szCs w:val="24"/>
        </w:rPr>
        <w:t>авторской  программы М.И.Моро, М.А. Бантовой, Г.В.Бельтюковой и др. (Рабочие программы «Школа  Росс</w:t>
      </w:r>
      <w:r w:rsidR="003D18BA">
        <w:rPr>
          <w:rFonts w:ascii="Times New Roman" w:eastAsia="Times New Roman" w:hAnsi="Times New Roman" w:cs="Times New Roman"/>
          <w:sz w:val="24"/>
          <w:szCs w:val="24"/>
        </w:rPr>
        <w:t>ии», 1-4 - М.: Просвещение, 2014</w:t>
      </w:r>
      <w:r w:rsidRPr="006C7A07">
        <w:rPr>
          <w:rFonts w:ascii="Times New Roman" w:eastAsia="Times New Roman" w:hAnsi="Times New Roman" w:cs="Times New Roman"/>
          <w:sz w:val="24"/>
          <w:szCs w:val="24"/>
        </w:rPr>
        <w:t>г.),</w:t>
      </w:r>
      <w:r w:rsidR="003C36BC" w:rsidRPr="003C36BC">
        <w:rPr>
          <w:rFonts w:ascii="Times New Roman" w:hAnsi="Times New Roman" w:cs="Times New Roman"/>
          <w:sz w:val="24"/>
          <w:szCs w:val="24"/>
        </w:rPr>
        <w:t xml:space="preserve"> </w:t>
      </w:r>
      <w:r w:rsidR="003C36BC" w:rsidRPr="006C7A07">
        <w:rPr>
          <w:rFonts w:ascii="Times New Roman" w:hAnsi="Times New Roman" w:cs="Times New Roman"/>
          <w:sz w:val="24"/>
          <w:szCs w:val="24"/>
        </w:rPr>
        <w:t>программы коррекционного обучения под редакцией С.Г.Шевченко,</w:t>
      </w:r>
      <w:r w:rsidR="00C3593D" w:rsidRPr="006C7A07">
        <w:rPr>
          <w:rFonts w:ascii="Times New Roman" w:hAnsi="Times New Roman" w:cs="Times New Roman"/>
          <w:sz w:val="24"/>
          <w:szCs w:val="24"/>
        </w:rPr>
        <w:t xml:space="preserve"> с опорой на адаптированную общеобразовательную программу  Ишненского ОУ, где прописаны цели с учетом учебного предмета,  общая характеристика, ценностные ориентиры, планируемые результаты освоения предмета, а также рекомендаций специалистов ПМПК.</w:t>
      </w:r>
      <w:r w:rsidR="006C7A07" w:rsidRPr="006C7A07">
        <w:rPr>
          <w:rFonts w:ascii="Times New Roman" w:hAnsi="Times New Roman" w:cs="Times New Roman"/>
          <w:sz w:val="24"/>
          <w:szCs w:val="24"/>
        </w:rPr>
        <w:t xml:space="preserve"> </w:t>
      </w:r>
      <w:r w:rsidR="00C3593D" w:rsidRPr="006C7A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7A07">
        <w:rPr>
          <w:rFonts w:ascii="Times New Roman" w:eastAsia="Times New Roman" w:hAnsi="Times New Roman" w:cs="Times New Roman"/>
          <w:sz w:val="24"/>
          <w:szCs w:val="24"/>
        </w:rPr>
        <w:t>риентирована на работу по учебно- методическому  комплекту « Школа России» ": Моро М.И. и др. Математика. Учебник 4 класса  в двух частях.  Москва «Просвещение» 2016г.</w:t>
      </w:r>
    </w:p>
    <w:p w:rsidR="006F722D" w:rsidRPr="006C7A07" w:rsidRDefault="006F722D" w:rsidP="00666116">
      <w:pPr>
        <w:spacing w:after="0" w:line="240" w:lineRule="auto"/>
        <w:ind w:left="567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A07">
        <w:rPr>
          <w:rFonts w:ascii="Times New Roman" w:eastAsia="Times New Roman" w:hAnsi="Times New Roman" w:cs="Times New Roman"/>
          <w:sz w:val="24"/>
          <w:szCs w:val="24"/>
        </w:rPr>
        <w:t>Данный учебник включен в Федеральный перечень на 2018-2019 учебный год.</w:t>
      </w:r>
    </w:p>
    <w:p w:rsidR="006F722D" w:rsidRPr="006C7A07" w:rsidRDefault="006F722D" w:rsidP="00666116">
      <w:pPr>
        <w:spacing w:after="0" w:line="240" w:lineRule="auto"/>
        <w:ind w:left="567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FBE" w:rsidRPr="006C7A07" w:rsidRDefault="00225FBE" w:rsidP="00666116">
      <w:pPr>
        <w:pStyle w:val="ab"/>
        <w:ind w:left="567" w:hanging="23"/>
        <w:rPr>
          <w:rFonts w:ascii="Times New Roman" w:hAnsi="Times New Roman"/>
          <w:color w:val="000000"/>
          <w:sz w:val="24"/>
          <w:szCs w:val="24"/>
        </w:rPr>
      </w:pPr>
    </w:p>
    <w:p w:rsidR="00225FBE" w:rsidRPr="006C7A07" w:rsidRDefault="00C3593D" w:rsidP="00666116">
      <w:pPr>
        <w:ind w:left="567" w:hanging="23"/>
        <w:rPr>
          <w:rFonts w:ascii="Times New Roman" w:hAnsi="Times New Roman" w:cs="Times New Roman"/>
          <w:b/>
          <w:sz w:val="24"/>
          <w:szCs w:val="24"/>
        </w:rPr>
      </w:pPr>
      <w:r w:rsidRPr="006C7A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25FBE" w:rsidRPr="006C7A07">
        <w:rPr>
          <w:rFonts w:ascii="Times New Roman" w:hAnsi="Times New Roman" w:cs="Times New Roman"/>
          <w:b/>
          <w:sz w:val="24"/>
          <w:szCs w:val="24"/>
        </w:rPr>
        <w:t>Место в учебном плане:</w:t>
      </w:r>
    </w:p>
    <w:p w:rsidR="00225FBE" w:rsidRDefault="00225FBE" w:rsidP="00666116">
      <w:pPr>
        <w:ind w:left="567" w:hanging="23"/>
        <w:rPr>
          <w:rFonts w:ascii="Times New Roman" w:hAnsi="Times New Roman" w:cs="Times New Roman"/>
          <w:color w:val="000000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>В соответствии с учебным планом  школы, на изучение учебного предмета "Математика" в 4 классе</w:t>
      </w:r>
      <w:r w:rsidRPr="006C7A07"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(индивидуальное обучение на дому)</w:t>
      </w:r>
      <w:r w:rsidRPr="006C7A07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6C7A07">
        <w:rPr>
          <w:rFonts w:ascii="Times New Roman" w:hAnsi="Times New Roman" w:cs="Times New Roman"/>
          <w:color w:val="000000"/>
          <w:sz w:val="24"/>
          <w:szCs w:val="24"/>
        </w:rPr>
        <w:t xml:space="preserve"> 68 часов (2 часа в неделю). Программный материал будет изучен за счет уплотнения тем, их группировки и соединения, перестановки и пропуска т.к. заболевание ребенка позволяет изучать материал в полном объеме в достаточно сжатые сроки. Так же часть материала запланировано для самостоятельного изучения с последующей проверкой и закреплением.</w:t>
      </w:r>
    </w:p>
    <w:p w:rsidR="003C60EE" w:rsidRPr="003C60EE" w:rsidRDefault="003C60EE" w:rsidP="00666116">
      <w:pPr>
        <w:ind w:left="567" w:hanging="23"/>
        <w:rPr>
          <w:rFonts w:ascii="Times New Roman" w:hAnsi="Times New Roman" w:cs="Times New Roman"/>
          <w:color w:val="000000"/>
          <w:sz w:val="24"/>
          <w:szCs w:val="24"/>
        </w:rPr>
      </w:pPr>
      <w:r w:rsidRPr="003C60EE">
        <w:rPr>
          <w:rFonts w:ascii="Times New Roman" w:hAnsi="Times New Roman" w:cs="Times New Roman"/>
          <w:sz w:val="24"/>
          <w:szCs w:val="24"/>
        </w:rPr>
        <w:t xml:space="preserve">      В связи с тем,</w:t>
      </w:r>
      <w:r>
        <w:rPr>
          <w:rFonts w:ascii="Times New Roman" w:hAnsi="Times New Roman" w:cs="Times New Roman"/>
          <w:sz w:val="24"/>
          <w:szCs w:val="24"/>
        </w:rPr>
        <w:t xml:space="preserve"> что по программе в 4 классе 68</w:t>
      </w:r>
      <w:r w:rsidRPr="003C60EE">
        <w:rPr>
          <w:rFonts w:ascii="Times New Roman" w:hAnsi="Times New Roman" w:cs="Times New Roman"/>
          <w:sz w:val="24"/>
          <w:szCs w:val="24"/>
        </w:rPr>
        <w:t xml:space="preserve"> часов, но из-за праздничных дней в 20</w:t>
      </w:r>
      <w:r>
        <w:rPr>
          <w:rFonts w:ascii="Times New Roman" w:hAnsi="Times New Roman" w:cs="Times New Roman"/>
          <w:sz w:val="24"/>
          <w:szCs w:val="24"/>
        </w:rPr>
        <w:t>18-2019  учебном году выпадает 1 урок</w:t>
      </w:r>
      <w:r w:rsidRPr="003C60EE">
        <w:rPr>
          <w:rFonts w:ascii="Times New Roman" w:hAnsi="Times New Roman" w:cs="Times New Roman"/>
          <w:sz w:val="24"/>
          <w:szCs w:val="24"/>
        </w:rPr>
        <w:t>, то программа по мере необходимости будет скорректирована.</w:t>
      </w:r>
    </w:p>
    <w:p w:rsidR="00AA1879" w:rsidRPr="006C7A07" w:rsidRDefault="00AA1879" w:rsidP="00666116">
      <w:pPr>
        <w:spacing w:line="240" w:lineRule="auto"/>
        <w:ind w:left="567" w:hanging="23"/>
        <w:jc w:val="both"/>
        <w:rPr>
          <w:rFonts w:ascii="Times New Roman" w:hAnsi="Times New Roman" w:cs="Times New Roman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>Основными</w:t>
      </w:r>
      <w:r w:rsidRPr="006C7A07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6C7A07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AA1879" w:rsidRPr="006C7A07" w:rsidRDefault="00AA1879" w:rsidP="00666116">
      <w:pPr>
        <w:numPr>
          <w:ilvl w:val="0"/>
          <w:numId w:val="1"/>
        </w:numPr>
        <w:spacing w:after="0" w:line="240" w:lineRule="auto"/>
        <w:ind w:left="567" w:hanging="23"/>
        <w:jc w:val="both"/>
        <w:rPr>
          <w:rFonts w:ascii="Times New Roman" w:hAnsi="Times New Roman" w:cs="Times New Roman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AA1879" w:rsidRPr="006C7A07" w:rsidRDefault="00AA1879" w:rsidP="00666116">
      <w:pPr>
        <w:numPr>
          <w:ilvl w:val="0"/>
          <w:numId w:val="1"/>
        </w:numPr>
        <w:spacing w:after="0" w:line="240" w:lineRule="auto"/>
        <w:ind w:left="567" w:hanging="23"/>
        <w:jc w:val="both"/>
        <w:rPr>
          <w:rFonts w:ascii="Times New Roman" w:hAnsi="Times New Roman" w:cs="Times New Roman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AA1879" w:rsidRPr="006C7A07" w:rsidRDefault="00AA1879" w:rsidP="00666116">
      <w:pPr>
        <w:numPr>
          <w:ilvl w:val="0"/>
          <w:numId w:val="1"/>
        </w:numPr>
        <w:spacing w:after="0" w:line="240" w:lineRule="auto"/>
        <w:ind w:left="567" w:hanging="23"/>
        <w:jc w:val="both"/>
        <w:rPr>
          <w:rFonts w:ascii="Times New Roman" w:hAnsi="Times New Roman" w:cs="Times New Roman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ED5E37" w:rsidRDefault="00ED5E37" w:rsidP="00666116">
      <w:pPr>
        <w:ind w:left="567" w:hanging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16" w:rsidRPr="00FF2674" w:rsidRDefault="003632A3" w:rsidP="003632A3">
      <w:pPr>
        <w:spacing w:after="0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</w:t>
      </w:r>
      <w:r w:rsidRPr="003632A3">
        <w:rPr>
          <w:b/>
          <w:color w:val="000000"/>
          <w:sz w:val="24"/>
          <w:szCs w:val="24"/>
        </w:rPr>
        <w:t>Планируемые  результаты  учебного  предмета</w:t>
      </w:r>
      <w:r w:rsidR="00666116" w:rsidRPr="0036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666116"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6611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 w:rsidR="00666116" w:rsidRPr="003632A3">
        <w:rPr>
          <w:rFonts w:ascii="Times New Roman" w:eastAsia="Times New Roman" w:hAnsi="Times New Roman" w:cs="Times New Roman"/>
          <w:color w:val="000000"/>
        </w:rPr>
        <w:t>ЧИСЛА И ВЕЛИЧИНЫ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666116" w:rsidRPr="00FF2674" w:rsidRDefault="00666116" w:rsidP="00666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записывать, сравнивать, упорядочивать числа от 0 до 1 000 000;</w:t>
      </w:r>
    </w:p>
    <w:p w:rsidR="00666116" w:rsidRPr="00FF2674" w:rsidRDefault="00666116" w:rsidP="00666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мелкие единицы счёта крупными и наоборот;</w:t>
      </w:r>
    </w:p>
    <w:p w:rsidR="00666116" w:rsidRPr="00FF2674" w:rsidRDefault="00666116" w:rsidP="00666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666116" w:rsidRPr="00FF2674" w:rsidRDefault="00666116" w:rsidP="00666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666116" w:rsidRPr="00FF2674" w:rsidRDefault="00666116" w:rsidP="00666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щийся получит возможность научиться:</w:t>
      </w:r>
    </w:p>
    <w:p w:rsidR="00666116" w:rsidRPr="00FF2674" w:rsidRDefault="00666116" w:rsidP="006661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666116" w:rsidRPr="00FF2674" w:rsidRDefault="00666116" w:rsidP="006661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jc w:val="center"/>
        <w:rPr>
          <w:rFonts w:ascii="Times New Roman" w:eastAsia="Times New Roman" w:hAnsi="Times New Roman" w:cs="Times New Roman"/>
          <w:color w:val="000000"/>
        </w:rPr>
      </w:pPr>
      <w:r w:rsidRPr="00FF2674">
        <w:rPr>
          <w:rFonts w:ascii="Times New Roman" w:eastAsia="Times New Roman" w:hAnsi="Times New Roman" w:cs="Times New Roman"/>
          <w:color w:val="000000"/>
        </w:rPr>
        <w:t>АРИФМЕТИЧЕСКИЕ ДЕЙСТВИЯ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666116" w:rsidRPr="00FF2674" w:rsidRDefault="00666116" w:rsidP="00666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666116" w:rsidRPr="00FF2674" w:rsidRDefault="00666116" w:rsidP="00666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666116" w:rsidRPr="00FF2674" w:rsidRDefault="00666116" w:rsidP="00666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666116" w:rsidRPr="00FF2674" w:rsidRDefault="00666116" w:rsidP="00666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666116" w:rsidRPr="00FF2674" w:rsidRDefault="00666116" w:rsidP="00666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действия с величинами;</w:t>
      </w:r>
    </w:p>
    <w:p w:rsidR="00666116" w:rsidRPr="00FF2674" w:rsidRDefault="00666116" w:rsidP="00666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666116" w:rsidRPr="00FF2674" w:rsidRDefault="00666116" w:rsidP="00666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666116" w:rsidRPr="00FF2674" w:rsidRDefault="00666116" w:rsidP="00666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666116" w:rsidRPr="00FF2674" w:rsidRDefault="00666116" w:rsidP="00666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jc w:val="center"/>
        <w:rPr>
          <w:rFonts w:ascii="Times New Roman" w:eastAsia="Times New Roman" w:hAnsi="Times New Roman" w:cs="Times New Roman"/>
          <w:color w:val="000000"/>
        </w:rPr>
      </w:pPr>
      <w:r w:rsidRPr="00FF2674">
        <w:rPr>
          <w:rFonts w:ascii="Times New Roman" w:eastAsia="Times New Roman" w:hAnsi="Times New Roman" w:cs="Times New Roman"/>
          <w:color w:val="000000"/>
        </w:rPr>
        <w:t>РАБОТА С ТЕКСТОВЫМИ ЗАДАЧАМИ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Обучаю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666116" w:rsidRPr="00666116" w:rsidRDefault="00666116" w:rsidP="00666116">
      <w:pPr>
        <w:pStyle w:val="a8"/>
        <w:numPr>
          <w:ilvl w:val="0"/>
          <w:numId w:val="18"/>
        </w:numPr>
        <w:shd w:val="clear" w:color="auto" w:fill="FFFFFF"/>
        <w:rPr>
          <w:color w:val="000000"/>
        </w:rPr>
      </w:pPr>
      <w:r w:rsidRPr="00666116">
        <w:rPr>
          <w:color w:val="000000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666116" w:rsidRPr="00666116" w:rsidRDefault="00666116" w:rsidP="00666116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666116">
        <w:rPr>
          <w:color w:val="000000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666116" w:rsidRPr="00666116" w:rsidRDefault="00666116" w:rsidP="00666116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666116">
        <w:rPr>
          <w:color w:val="000000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666116" w:rsidRPr="00666116" w:rsidRDefault="00666116" w:rsidP="00666116">
      <w:pPr>
        <w:pStyle w:val="a8"/>
        <w:shd w:val="clear" w:color="auto" w:fill="FFFFFF"/>
        <w:ind w:left="1440"/>
        <w:rPr>
          <w:color w:val="000000"/>
        </w:rPr>
      </w:pPr>
      <w:r w:rsidRPr="00666116">
        <w:rPr>
          <w:i/>
          <w:iCs/>
          <w:color w:val="000000"/>
        </w:rPr>
        <w:t>Обучающийся получит возможность научиться:</w:t>
      </w:r>
    </w:p>
    <w:p w:rsidR="00666116" w:rsidRPr="00FF2674" w:rsidRDefault="00666116" w:rsidP="00666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666116" w:rsidRPr="00FF2674" w:rsidRDefault="00666116" w:rsidP="00666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стоимость); масса одного предмета, количество предметов, масса всех заданных предметов и др.;</w:t>
      </w:r>
    </w:p>
    <w:p w:rsidR="00666116" w:rsidRPr="00FF2674" w:rsidRDefault="00666116" w:rsidP="00666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в 3—4 действия;</w:t>
      </w:r>
    </w:p>
    <w:p w:rsidR="00666116" w:rsidRPr="00FF2674" w:rsidRDefault="00666116" w:rsidP="00666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разные способы решения задачи.</w:t>
      </w:r>
    </w:p>
    <w:p w:rsidR="00666116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jc w:val="center"/>
        <w:rPr>
          <w:rFonts w:ascii="Times New Roman" w:eastAsia="Times New Roman" w:hAnsi="Times New Roman" w:cs="Times New Roman"/>
          <w:color w:val="000000"/>
        </w:rPr>
      </w:pPr>
      <w:r w:rsidRPr="00FF2674">
        <w:rPr>
          <w:rFonts w:ascii="Times New Roman" w:eastAsia="Times New Roman" w:hAnsi="Times New Roman" w:cs="Times New Roman"/>
          <w:color w:val="000000"/>
        </w:rPr>
        <w:t>ПРОСТРАНСТВЕННЫЕ ОТНОШЕНИЯ.ГЕОМЕТРИЧЕСКИЕ ФИГУРЫ</w:t>
      </w:r>
    </w:p>
    <w:p w:rsidR="00666116" w:rsidRPr="007C766F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666116" w:rsidRPr="00666116" w:rsidRDefault="00666116" w:rsidP="00666116">
      <w:pPr>
        <w:pStyle w:val="a8"/>
        <w:numPr>
          <w:ilvl w:val="0"/>
          <w:numId w:val="19"/>
        </w:numPr>
        <w:shd w:val="clear" w:color="auto" w:fill="FFFFFF"/>
        <w:rPr>
          <w:color w:val="000000"/>
        </w:rPr>
      </w:pPr>
      <w:r w:rsidRPr="00666116">
        <w:rPr>
          <w:color w:val="000000"/>
        </w:rPr>
        <w:t>описывать взаимное расположение предметов на плоскости и в пространстве;</w:t>
      </w:r>
    </w:p>
    <w:p w:rsidR="00666116" w:rsidRPr="00666116" w:rsidRDefault="00666116" w:rsidP="00666116">
      <w:pPr>
        <w:pStyle w:val="a8"/>
        <w:numPr>
          <w:ilvl w:val="0"/>
          <w:numId w:val="19"/>
        </w:numPr>
        <w:shd w:val="clear" w:color="auto" w:fill="FFFFFF"/>
        <w:rPr>
          <w:color w:val="000000"/>
        </w:rPr>
      </w:pPr>
      <w:r w:rsidRPr="00666116">
        <w:rPr>
          <w:color w:val="000000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666116" w:rsidRPr="00666116" w:rsidRDefault="00666116" w:rsidP="00666116">
      <w:pPr>
        <w:pStyle w:val="a8"/>
        <w:numPr>
          <w:ilvl w:val="0"/>
          <w:numId w:val="19"/>
        </w:numPr>
        <w:shd w:val="clear" w:color="auto" w:fill="FFFFFF"/>
        <w:rPr>
          <w:color w:val="000000"/>
        </w:rPr>
      </w:pPr>
      <w:r w:rsidRPr="00666116">
        <w:rPr>
          <w:color w:val="000000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666116" w:rsidRPr="00666116" w:rsidRDefault="00666116" w:rsidP="00666116">
      <w:pPr>
        <w:pStyle w:val="a8"/>
        <w:numPr>
          <w:ilvl w:val="0"/>
          <w:numId w:val="19"/>
        </w:numPr>
        <w:shd w:val="clear" w:color="auto" w:fill="FFFFFF"/>
        <w:rPr>
          <w:color w:val="000000"/>
        </w:rPr>
      </w:pPr>
      <w:r w:rsidRPr="00666116">
        <w:rPr>
          <w:color w:val="000000"/>
        </w:rPr>
        <w:t>использовать свойства прямоугольника и квадрата для решения задач;</w:t>
      </w:r>
    </w:p>
    <w:p w:rsidR="00666116" w:rsidRPr="00666116" w:rsidRDefault="00666116" w:rsidP="00666116">
      <w:pPr>
        <w:pStyle w:val="a8"/>
        <w:numPr>
          <w:ilvl w:val="0"/>
          <w:numId w:val="19"/>
        </w:numPr>
        <w:shd w:val="clear" w:color="auto" w:fill="FFFFFF"/>
        <w:rPr>
          <w:color w:val="000000"/>
        </w:rPr>
      </w:pPr>
      <w:r w:rsidRPr="00666116">
        <w:rPr>
          <w:color w:val="000000"/>
        </w:rPr>
        <w:t>распознавать и называть геометрические тела (куб, шар);</w:t>
      </w:r>
    </w:p>
    <w:p w:rsidR="00666116" w:rsidRPr="00666116" w:rsidRDefault="00666116" w:rsidP="00666116">
      <w:pPr>
        <w:pStyle w:val="a8"/>
        <w:numPr>
          <w:ilvl w:val="0"/>
          <w:numId w:val="19"/>
        </w:numPr>
        <w:shd w:val="clear" w:color="auto" w:fill="FFFFFF"/>
        <w:rPr>
          <w:color w:val="000000"/>
        </w:rPr>
      </w:pPr>
      <w:r w:rsidRPr="00666116">
        <w:rPr>
          <w:color w:val="000000"/>
        </w:rPr>
        <w:t>соотносить реальные объекты с моделями геометрических фигур.</w:t>
      </w:r>
    </w:p>
    <w:p w:rsidR="00666116" w:rsidRPr="007C766F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jc w:val="center"/>
        <w:rPr>
          <w:rFonts w:ascii="Times New Roman" w:eastAsia="Times New Roman" w:hAnsi="Times New Roman" w:cs="Times New Roman"/>
          <w:color w:val="000000"/>
        </w:rPr>
      </w:pPr>
      <w:r w:rsidRPr="007C766F">
        <w:rPr>
          <w:rFonts w:ascii="Times New Roman" w:eastAsia="Times New Roman" w:hAnsi="Times New Roman" w:cs="Times New Roman"/>
          <w:color w:val="000000"/>
        </w:rPr>
        <w:t>ГЕОМЕТРИЧЕСКИЕ ВЕЛИЧИНЫ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666116" w:rsidRPr="00FF2674" w:rsidRDefault="00666116" w:rsidP="00666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666116" w:rsidRPr="00FF2674" w:rsidRDefault="00666116" w:rsidP="00666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666116" w:rsidRPr="00FF2674" w:rsidRDefault="00666116" w:rsidP="00666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щийся получит возможность научиться:</w:t>
      </w:r>
    </w:p>
    <w:p w:rsidR="00666116" w:rsidRPr="00FF2674" w:rsidRDefault="00666116" w:rsidP="006661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666116" w:rsidRPr="00FF2674" w:rsidRDefault="00666116" w:rsidP="006661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вычислять периметр многоугольника;</w:t>
      </w:r>
    </w:p>
    <w:p w:rsidR="00666116" w:rsidRPr="00FF2674" w:rsidRDefault="00666116" w:rsidP="006661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площадь прямоугольного треугольника;</w:t>
      </w:r>
    </w:p>
    <w:p w:rsidR="00666116" w:rsidRPr="00FF2674" w:rsidRDefault="00666116" w:rsidP="006661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666116" w:rsidRPr="007C766F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jc w:val="center"/>
        <w:rPr>
          <w:rFonts w:ascii="Times New Roman" w:eastAsia="Times New Roman" w:hAnsi="Times New Roman" w:cs="Times New Roman"/>
          <w:color w:val="000000"/>
        </w:rPr>
      </w:pPr>
      <w:r w:rsidRPr="007C766F">
        <w:rPr>
          <w:rFonts w:ascii="Times New Roman" w:eastAsia="Times New Roman" w:hAnsi="Times New Roman" w:cs="Times New Roman"/>
          <w:color w:val="000000"/>
        </w:rPr>
        <w:t>РАБОТА С ИНФОРМАЦИЕЙ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666116" w:rsidRPr="00FF2674" w:rsidRDefault="00666116" w:rsidP="006661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666116" w:rsidRPr="00FF2674" w:rsidRDefault="00666116" w:rsidP="006661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несложные готовые таблицы;</w:t>
      </w:r>
    </w:p>
    <w:p w:rsidR="00666116" w:rsidRPr="00FF2674" w:rsidRDefault="00666116" w:rsidP="006661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666116" w:rsidRPr="00FF2674" w:rsidRDefault="00666116" w:rsidP="00666116">
      <w:p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щийся получит возможность научиться:</w:t>
      </w:r>
    </w:p>
    <w:p w:rsidR="00666116" w:rsidRPr="00FF2674" w:rsidRDefault="00666116" w:rsidP="006661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666116" w:rsidRPr="00FF2674" w:rsidRDefault="00666116" w:rsidP="006661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666116" w:rsidRDefault="00666116" w:rsidP="006661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</w:p>
    <w:p w:rsidR="003632A3" w:rsidRDefault="00666116" w:rsidP="003632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="003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</w:t>
      </w:r>
    </w:p>
    <w:p w:rsidR="003632A3" w:rsidRDefault="003632A3" w:rsidP="003632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632A3" w:rsidRDefault="003632A3" w:rsidP="003632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632A3" w:rsidRDefault="003632A3" w:rsidP="003632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                           </w:t>
      </w:r>
    </w:p>
    <w:p w:rsidR="003632A3" w:rsidRPr="005F2DA5" w:rsidRDefault="003632A3" w:rsidP="003632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</w:t>
      </w:r>
      <w:r w:rsidR="0066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2DA5">
        <w:rPr>
          <w:rFonts w:ascii="Times New Roman" w:hAnsi="Times New Roman" w:cs="Times New Roman"/>
          <w:b/>
          <w:bCs/>
          <w:color w:val="000000"/>
          <w:sz w:val="28"/>
        </w:rPr>
        <w:t xml:space="preserve">Содержание программы 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 1 до 1000. Нумерация 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Числа, которые больше 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 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счетная единица — тысяча.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Величины 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длины: миллиметр, сантиметр, дециметр, метр, километр. Соотношения </w:t>
      </w: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жду ними.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массы: грамм, килограмм, центнер, тонна. Соотношения между ними.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Сложение и вычитание 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вычислении; взаимосвязь между компонентами и результатами сложения и вычитания; способы проверки сложения и вычитания.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вида: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х + 312 = 654 + 79,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729-х = 217 + 163,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х- 137 = 500-140.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значений величин.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Умножение и деление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вида 6 - х = 429 +120, х - 18 = 270-50, 360:х=630:7 на основе взаимосвязей между компонентами и результатами действий.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значений величин на однозначное число.</w:t>
      </w:r>
    </w:p>
    <w:p w:rsidR="003632A3" w:rsidRPr="005F2DA5" w:rsidRDefault="003632A3" w:rsidP="00363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 В течение всего года проводится:</w:t>
      </w:r>
    </w:p>
    <w:p w:rsidR="003632A3" w:rsidRPr="005F2DA5" w:rsidRDefault="003632A3" w:rsidP="003632A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F2DA5">
        <w:rPr>
          <w:color w:val="000000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3632A3" w:rsidRPr="005F2DA5" w:rsidRDefault="003632A3" w:rsidP="003632A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F2DA5">
        <w:rPr>
          <w:color w:val="000000"/>
        </w:rPr>
        <w:t>решение задач в одно действие, раскрывающих смысл арифметических действий;</w:t>
      </w:r>
    </w:p>
    <w:p w:rsidR="003632A3" w:rsidRPr="005F2DA5" w:rsidRDefault="003632A3" w:rsidP="003632A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F2DA5">
        <w:rPr>
          <w:color w:val="000000"/>
        </w:rPr>
        <w:t>нахождение неизвестных компонентов действий;</w:t>
      </w:r>
    </w:p>
    <w:p w:rsidR="003632A3" w:rsidRPr="005F2DA5" w:rsidRDefault="003632A3" w:rsidP="003632A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F2DA5">
        <w:rPr>
          <w:color w:val="000000"/>
        </w:rPr>
        <w:t>отношения больше, меньше, равно;</w:t>
      </w:r>
    </w:p>
    <w:p w:rsidR="003632A3" w:rsidRPr="005F2DA5" w:rsidRDefault="003632A3" w:rsidP="003632A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F2DA5">
        <w:rPr>
          <w:color w:val="000000"/>
        </w:rPr>
        <w:t>взаимосвязь между величинами;</w:t>
      </w:r>
    </w:p>
    <w:p w:rsidR="003632A3" w:rsidRPr="005F2DA5" w:rsidRDefault="003632A3" w:rsidP="003632A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F2DA5">
        <w:rPr>
          <w:color w:val="000000"/>
        </w:rPr>
        <w:t>решение задач в 2—4 действия;</w:t>
      </w:r>
    </w:p>
    <w:p w:rsidR="003632A3" w:rsidRPr="005F2DA5" w:rsidRDefault="003632A3" w:rsidP="003632A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F2DA5">
        <w:rPr>
          <w:color w:val="000000"/>
        </w:rPr>
        <w:t>решение задач на распознавание геометрических фигур в составе более сложных;</w:t>
      </w:r>
    </w:p>
    <w:p w:rsidR="003632A3" w:rsidRPr="005F2DA5" w:rsidRDefault="003632A3" w:rsidP="003632A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F2DA5">
        <w:rPr>
          <w:color w:val="000000"/>
        </w:rPr>
        <w:lastRenderedPageBreak/>
        <w:t>-        разбиение фигуры на заданные части; составление заданной фигуры из 2 — 3 ее частей;</w:t>
      </w:r>
    </w:p>
    <w:p w:rsidR="003632A3" w:rsidRPr="005F2DA5" w:rsidRDefault="003632A3" w:rsidP="003632A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F2DA5">
        <w:rPr>
          <w:color w:val="000000"/>
        </w:rPr>
        <w:t>построение изученных фигур с помощью линейки и циркуля.</w:t>
      </w:r>
    </w:p>
    <w:p w:rsidR="003632A3" w:rsidRPr="005F2DA5" w:rsidRDefault="003632A3" w:rsidP="003632A3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5F2DA5">
        <w:rPr>
          <w:b/>
          <w:bCs/>
          <w:color w:val="000000"/>
        </w:rPr>
        <w:t xml:space="preserve">Итоговое повторение </w:t>
      </w:r>
    </w:p>
    <w:p w:rsidR="0027172E" w:rsidRPr="003632A3" w:rsidRDefault="00666116" w:rsidP="003632A3">
      <w:pPr>
        <w:shd w:val="clear" w:color="auto" w:fill="FFFFFF"/>
        <w:spacing w:before="100" w:beforeAutospacing="1" w:after="100" w:afterAutospacing="1" w:line="240" w:lineRule="auto"/>
        <w:ind w:left="720" w:hanging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bookmarkStart w:id="0" w:name="_GoBack"/>
      <w:bookmarkEnd w:id="0"/>
      <w:r w:rsidR="003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18E9" w:rsidRPr="00225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Календарно-тематическое планирование </w:t>
      </w:r>
    </w:p>
    <w:p w:rsidR="00225FBE" w:rsidRPr="00225FBE" w:rsidRDefault="00225FBE" w:rsidP="00225F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0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355"/>
        <w:gridCol w:w="903"/>
        <w:gridCol w:w="1323"/>
        <w:gridCol w:w="1359"/>
      </w:tblGrid>
      <w:tr w:rsidR="00825369" w:rsidRPr="00225FBE" w:rsidTr="00666116">
        <w:trPr>
          <w:trHeight w:val="42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5369" w:rsidRPr="00225FBE" w:rsidRDefault="00825369" w:rsidP="00225FBE">
            <w:pPr>
              <w:spacing w:after="0" w:line="240" w:lineRule="auto"/>
              <w:ind w:left="567" w:right="11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825369" w:rsidRPr="00225FBE" w:rsidRDefault="00825369" w:rsidP="00225FBE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825369" w:rsidRPr="00225FBE" w:rsidTr="00666116">
        <w:trPr>
          <w:trHeight w:val="56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69" w:rsidRPr="00225FBE" w:rsidRDefault="00825369" w:rsidP="00C3593D">
            <w:pPr>
              <w:spacing w:after="0" w:line="240" w:lineRule="auto"/>
              <w:ind w:left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69" w:rsidRPr="00225FBE" w:rsidRDefault="00825369" w:rsidP="00225FBE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69" w:rsidRPr="00225FBE" w:rsidRDefault="00825369" w:rsidP="00225FBE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5FBE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5FBE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Порядок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ствий  в числовых  выражениях.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4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Сложение и вычитание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</w:t>
            </w:r>
            <w:r w:rsidRPr="00225F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суммы несколь</w:t>
            </w:r>
            <w:r w:rsidRPr="00225F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ких слагаемых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5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трехзначного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 на одно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значное. Свойства умножения.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деления.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деления трёхзначного числа на однозначное число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0C6734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825369"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теме «Повторение. Письменное сложение и вычитание трёхзначных чисел».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4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Знакомство со столбчатыми диаграммами. Чтение и составление столбчатых диаграмм.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Странички для  любознательных.</w:t>
            </w:r>
            <w:r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Тест «Верно? Неверно?»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единиц и класс тысяч.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 и запись многозначных чисел</w:t>
            </w:r>
          </w:p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3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Разрядные слагаемые Сравнение многозначных чисел </w:t>
            </w:r>
          </w:p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числа в 10, 100, 1 000 раз.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числе об</w:t>
            </w:r>
            <w:r w:rsidRPr="00225F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любого разряда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59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Класс миллионов.</w:t>
            </w:r>
            <w:r w:rsidR="000C6734"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Класс миллиардов. </w:t>
            </w:r>
            <w:r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по теме «Нумерация»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Наши проекты. Создание математического справочника «Наше село»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 любознательных. Что узнали. Чему научились.</w:t>
            </w:r>
            <w:r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0C6734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825369"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 «Числа, которые больше</w:t>
            </w:r>
          </w:p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1000. Нумерация»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Единицы длины. Километр</w:t>
            </w:r>
            <w:r w:rsidR="000C6734" w:rsidRPr="0022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длины </w:t>
            </w:r>
          </w:p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миллиметр Таблица единиц площади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 с помощью палетки Единицы массы. Тонна</w:t>
            </w:r>
            <w:r w:rsidR="000C6734" w:rsidRPr="0022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4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Центнер </w:t>
            </w:r>
          </w:p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массы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softHyphen/>
              <w:t>лись»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3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4" w:rsidRPr="00225FBE" w:rsidRDefault="000C6734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825369"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«Величины</w:t>
            </w: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 Единицы времени. Определение времени по часам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82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Секунда. Век.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времени. «Что узнали. Чему научились".</w:t>
            </w:r>
            <w:r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Тест «Проверим себя и оценим свои достижения».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4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определение начала, продолжительности и конца события.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4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«Величины»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 и работа над ошибками.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 Нахождение неизвестного уменьшаемого, неизвестного вычитаемого.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369" w:rsidRPr="00225F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4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Нахождение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долей целого .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величин.</w:t>
            </w:r>
            <w:r w:rsidR="000C6734"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Решение задач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уменьшение и увеличение </w:t>
            </w: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несколько раз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вопросами 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в косвенной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форме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"Сложение и вычитание". Странички для  любознательных. Задачи - расчеты. </w:t>
            </w:r>
            <w:r w:rsidRPr="00225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0C6734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825369"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«Чис</w:t>
            </w:r>
            <w:r w:rsidR="00825369"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ла, которые больше 1 000. Сложение и вычитание»</w:t>
            </w:r>
            <w:r w:rsidR="00825369"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369"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Свойства умножения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Письменные приемы умно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жения много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значных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чисел на одно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значное число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умножения многозначного числа с нулями и единицами в записи на однозначное число. Умножение чисел, запись которых заканчивается нулями. </w:t>
            </w:r>
            <w:r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Математический диктант.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4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Деление мно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гозначного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 наодно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значное, когда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записи част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ного есть нули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 мы деления. Решение задач. Что узнали. Чему научились</w:t>
            </w:r>
            <w:r w:rsidRPr="00225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 по теме "Умножение и деление".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0C6734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Контрольная работа </w:t>
            </w:r>
            <w:r w:rsidR="00825369" w:rsidRPr="00225FB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по теме «Умножение и деление на однозначное число»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Анализ контрольной работы и работа над ошибками. Умножение и деление на однозначное число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Взаимосвязь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между ско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ростью, време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нем и расстоя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 любознательных. </w:t>
            </w:r>
            <w:r w:rsidRPr="00225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теме:  «Скорость. Время. Расстояние».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Письменные приёмы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числа, окан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чивающиеся нулями.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Перестановка и группировка множителей.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 Странички для любознательных.  Задания творческого и поискового характера: логические задачи.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Решение задач </w:t>
            </w: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встречное </w:t>
            </w:r>
            <w:r w:rsidRPr="00225F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движение.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пройденного  «Что узнали. Чему научи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лись»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225FB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по теме «Умно</w:t>
            </w:r>
            <w:r w:rsidRPr="00225FB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жение чисел, </w:t>
            </w: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>оканчиваю</w:t>
            </w: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щихся нулями»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 Деление числа на произведе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3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 и 1 000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ind w:left="129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Письменное </w:t>
            </w:r>
            <w:r w:rsidRPr="00225F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деление на чис</w:t>
            </w:r>
            <w:r w:rsidRPr="00225F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ла, оканчиваю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щиеся нулями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2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62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Наши проекты. Составление сборника математических задач и заданий.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0C6734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825369"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«Умножение и деление на числа, оканчивающиеся нулями»</w:t>
            </w:r>
            <w:r w:rsidR="00825369"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 и работа над ошибками. Умножение </w:t>
            </w:r>
            <w:r w:rsidR="00825369"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числа на сумму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2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Решение задач на нахождение неизвестных по двум разно</w:t>
            </w: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трехзначные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числа, в записи которых есть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нули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6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Письменный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прием умно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жения на трех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значные числа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случаях, ко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гда в записи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первого мно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жителя есть </w:t>
            </w:r>
            <w:r w:rsidRPr="00225F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нули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FA2111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Закреп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ление изучен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ного материала  по теме «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двузначные и трехзначные числа»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 Умножение на двухзначное и трехзначное число».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письменного деления на двузначное число.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4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Прием письмен</w:t>
            </w:r>
            <w:r w:rsidRPr="00225F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ного деления с остатком </w:t>
            </w:r>
            <w:r w:rsidRPr="00225F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двузначное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пробной цифры.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на двузначное число, когда в частном есть нули. </w:t>
            </w: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b/>
                <w:sz w:val="24"/>
                <w:szCs w:val="24"/>
              </w:rPr>
              <w:t>«Письменное деление на двузначное число</w:t>
            </w:r>
            <w:r w:rsidRPr="00225FB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число. </w:t>
            </w:r>
            <w:r w:rsidRPr="00225F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Прием письмен</w:t>
            </w:r>
            <w:r w:rsidRPr="00225F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25F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ного деления </w:t>
            </w:r>
            <w:r w:rsidRPr="00225F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трехзначное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число 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4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деления с остатком.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Закрепление по теме" Проверка деления".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 xml:space="preserve">Куб. Пирамида. Шар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пирамида: вершины, грани, ребра.</w:t>
            </w:r>
            <w:r w:rsidR="000C6734"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Развёртка куба, пирамиды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изготовление моделей куба и пирамиды.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«Деление на двузначное и трехзначное число». ВМ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109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Выражения и уравнения.</w:t>
            </w:r>
            <w:r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 ,умножение и деление</w:t>
            </w:r>
            <w:r w:rsidRPr="00225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2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hd w:val="clear" w:color="auto" w:fill="FFFFFF"/>
              <w:spacing w:line="240" w:lineRule="auto"/>
              <w:ind w:left="129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диагностическая работа.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Величины. </w:t>
            </w: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Геометрические фигуры</w:t>
            </w:r>
            <w:r w:rsidRPr="00225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4617CC" w:rsidP="00225FB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RPr="00225FBE" w:rsidTr="00666116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C3593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 порядке действий. </w:t>
            </w:r>
            <w:r w:rsidRPr="0022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диагностической работы. </w:t>
            </w: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Обобщающий урок по математике. Игра «В поисках клада»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9" w:rsidRPr="00225FBE" w:rsidRDefault="00825369" w:rsidP="00225F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B9F" w:rsidRPr="00225FBE" w:rsidRDefault="00853B9F" w:rsidP="00225FBE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5005B" w:rsidRPr="00225FBE" w:rsidRDefault="0095005B" w:rsidP="00225FB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5369" w:rsidRPr="00225FBE" w:rsidRDefault="00825369" w:rsidP="00225FB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BE">
        <w:rPr>
          <w:rFonts w:ascii="Times New Roman" w:hAnsi="Times New Roman" w:cs="Times New Roman"/>
          <w:b/>
          <w:sz w:val="24"/>
          <w:szCs w:val="24"/>
        </w:rPr>
        <w:t>Учебно-методическое  и материально-техническое обеспечение</w:t>
      </w:r>
    </w:p>
    <w:p w:rsidR="00825369" w:rsidRPr="00225FBE" w:rsidRDefault="00825369" w:rsidP="00225FB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>Книгопечатная продукция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  Моро М.И. и др. Математика. Сборник рабочих программ «Школа России» 1-4 М.: « Просвещение» 2011г</w:t>
      </w:r>
    </w:p>
    <w:tbl>
      <w:tblPr>
        <w:tblW w:w="12304" w:type="dxa"/>
        <w:tblInd w:w="426" w:type="dxa"/>
        <w:tblCellMar>
          <w:left w:w="10" w:type="dxa"/>
          <w:right w:w="10" w:type="dxa"/>
        </w:tblCellMar>
        <w:tblLook w:val="0000"/>
      </w:tblPr>
      <w:tblGrid>
        <w:gridCol w:w="8929"/>
        <w:gridCol w:w="1447"/>
        <w:gridCol w:w="1928"/>
      </w:tblGrid>
      <w:tr w:rsidR="00666116" w:rsidRPr="00AE2276" w:rsidTr="003C36BC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116" w:rsidRPr="00AE2276" w:rsidTr="003C36BC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6116" w:rsidRPr="00AE2276" w:rsidRDefault="00666116" w:rsidP="0066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116" w:rsidRPr="00AE2276" w:rsidTr="003C36BC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Учебник 4 класса  в </w:t>
            </w: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 частях.  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 2016</w:t>
            </w: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66116" w:rsidRPr="00AE2276" w:rsidRDefault="00666116" w:rsidP="006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Волкова С.И. Математика.  Проверочные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аботы. Москва «Просвещение» 2017</w:t>
            </w: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66116" w:rsidRPr="00AE2276" w:rsidRDefault="00666116" w:rsidP="006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Математика: 4 класс /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Т.Н. Ситникова. М.: ВАКО, 2017</w:t>
            </w: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6116" w:rsidRPr="00AE2276" w:rsidRDefault="00666116" w:rsidP="0066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116" w:rsidRPr="00AE2276" w:rsidTr="003C36BC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66116" w:rsidRPr="00AE2276" w:rsidRDefault="00666116" w:rsidP="00666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Методические пособия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Т.Н.Ситникова, И.Ф. Яценко  Поурочные разработки по математике к УМК М.И. Моро (</w:t>
      </w:r>
      <w:r>
        <w:rPr>
          <w:rFonts w:ascii="Times New Roman" w:eastAsia="Times New Roman" w:hAnsi="Times New Roman" w:cs="Times New Roman"/>
          <w:sz w:val="24"/>
          <w:szCs w:val="24"/>
        </w:rPr>
        <w:t>«Школа России») Москва ВАКО 2017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 Бантова М.А., Бельтюкова Г.В., СтепановаС.В. Математика. Методическое пособие.4 класс.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  демонстрационный материал ( таблицы)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Технические средства обучения</w:t>
      </w:r>
    </w:p>
    <w:p w:rsidR="00666116" w:rsidRPr="00AE2276" w:rsidRDefault="00666116" w:rsidP="00666116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Классная доска</w:t>
      </w:r>
    </w:p>
    <w:p w:rsidR="00666116" w:rsidRPr="00AE2276" w:rsidRDefault="00666116" w:rsidP="00666116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666116" w:rsidRPr="00AE2276" w:rsidRDefault="00666116" w:rsidP="00666116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666116" w:rsidRPr="00AE2276" w:rsidRDefault="00666116" w:rsidP="00666116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ксерокс</w:t>
      </w:r>
    </w:p>
    <w:p w:rsidR="00666116" w:rsidRPr="00AE2276" w:rsidRDefault="00666116" w:rsidP="00666116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Экранно-звуковые пособия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Calibri" w:hAnsi="Times New Roman" w:cs="Times New Roman"/>
          <w:sz w:val="24"/>
          <w:szCs w:val="24"/>
        </w:rPr>
        <w:t xml:space="preserve">  электронное приложение к учебнику  «Математика»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мультимедийные образовательные ресурсы, соответствующие тематике программы по математике.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Демонстрационные пособия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-объекты для демонстрации счета,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-измерительные инструменты,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-пособия для изучения состава чисел.</w:t>
      </w:r>
    </w:p>
    <w:p w:rsidR="00666116" w:rsidRPr="00AE227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11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11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116" w:rsidRDefault="00666116" w:rsidP="006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512" w:rsidRPr="00225FBE" w:rsidRDefault="00D62512" w:rsidP="00666116">
      <w:pPr>
        <w:rPr>
          <w:rFonts w:ascii="Times New Roman" w:hAnsi="Times New Roman" w:cs="Times New Roman"/>
          <w:sz w:val="24"/>
          <w:szCs w:val="24"/>
        </w:rPr>
      </w:pPr>
    </w:p>
    <w:p w:rsidR="00D62512" w:rsidRPr="00225FBE" w:rsidRDefault="00D62512" w:rsidP="00666116">
      <w:pPr>
        <w:rPr>
          <w:rFonts w:ascii="Times New Roman" w:hAnsi="Times New Roman" w:cs="Times New Roman"/>
          <w:sz w:val="24"/>
          <w:szCs w:val="24"/>
        </w:rPr>
      </w:pPr>
    </w:p>
    <w:p w:rsidR="00D62512" w:rsidRPr="00225FBE" w:rsidRDefault="00D62512" w:rsidP="00225FBE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D62512" w:rsidRPr="00225FBE" w:rsidSect="00666116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AD" w:rsidRDefault="002947AD" w:rsidP="00EC34AD">
      <w:pPr>
        <w:spacing w:after="0" w:line="240" w:lineRule="auto"/>
      </w:pPr>
      <w:r>
        <w:separator/>
      </w:r>
    </w:p>
  </w:endnote>
  <w:endnote w:type="continuationSeparator" w:id="1">
    <w:p w:rsidR="002947AD" w:rsidRDefault="002947AD" w:rsidP="00EC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AD" w:rsidRDefault="002947AD" w:rsidP="00EC34AD">
      <w:pPr>
        <w:spacing w:after="0" w:line="240" w:lineRule="auto"/>
      </w:pPr>
      <w:r>
        <w:separator/>
      </w:r>
    </w:p>
  </w:footnote>
  <w:footnote w:type="continuationSeparator" w:id="1">
    <w:p w:rsidR="002947AD" w:rsidRDefault="002947AD" w:rsidP="00EC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81DD3"/>
    <w:multiLevelType w:val="multilevel"/>
    <w:tmpl w:val="AA4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088E"/>
    <w:multiLevelType w:val="hybridMultilevel"/>
    <w:tmpl w:val="5218D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D79C5"/>
    <w:multiLevelType w:val="multilevel"/>
    <w:tmpl w:val="8AB0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F17E7"/>
    <w:multiLevelType w:val="multilevel"/>
    <w:tmpl w:val="562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52D58"/>
    <w:multiLevelType w:val="multilevel"/>
    <w:tmpl w:val="2AE4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375D5"/>
    <w:multiLevelType w:val="multilevel"/>
    <w:tmpl w:val="87CC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55B62"/>
    <w:multiLevelType w:val="multilevel"/>
    <w:tmpl w:val="106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E15044"/>
    <w:multiLevelType w:val="multilevel"/>
    <w:tmpl w:val="322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37ACB"/>
    <w:multiLevelType w:val="multilevel"/>
    <w:tmpl w:val="18A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C0834"/>
    <w:multiLevelType w:val="hybridMultilevel"/>
    <w:tmpl w:val="87846776"/>
    <w:lvl w:ilvl="0" w:tplc="8A70863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2">
    <w:nsid w:val="597348FE"/>
    <w:multiLevelType w:val="multilevel"/>
    <w:tmpl w:val="DBF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47B17"/>
    <w:multiLevelType w:val="multilevel"/>
    <w:tmpl w:val="084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51C27"/>
    <w:multiLevelType w:val="multilevel"/>
    <w:tmpl w:val="914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A1CFB"/>
    <w:multiLevelType w:val="multilevel"/>
    <w:tmpl w:val="12E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35B13"/>
    <w:multiLevelType w:val="multilevel"/>
    <w:tmpl w:val="427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B1CD4"/>
    <w:multiLevelType w:val="hybridMultilevel"/>
    <w:tmpl w:val="5936F7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72D81010"/>
    <w:multiLevelType w:val="hybridMultilevel"/>
    <w:tmpl w:val="BFDAA6E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9">
    <w:nsid w:val="759700E1"/>
    <w:multiLevelType w:val="multilevel"/>
    <w:tmpl w:val="CC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B75D4"/>
    <w:multiLevelType w:val="multilevel"/>
    <w:tmpl w:val="34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20"/>
  </w:num>
  <w:num w:numId="12">
    <w:abstractNumId w:val="15"/>
  </w:num>
  <w:num w:numId="13">
    <w:abstractNumId w:val="16"/>
  </w:num>
  <w:num w:numId="14">
    <w:abstractNumId w:val="13"/>
  </w:num>
  <w:num w:numId="15">
    <w:abstractNumId w:val="4"/>
  </w:num>
  <w:num w:numId="16">
    <w:abstractNumId w:val="14"/>
  </w:num>
  <w:num w:numId="17">
    <w:abstractNumId w:val="19"/>
  </w:num>
  <w:num w:numId="18">
    <w:abstractNumId w:val="2"/>
  </w:num>
  <w:num w:numId="19">
    <w:abstractNumId w:val="18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72E"/>
    <w:rsid w:val="00001E59"/>
    <w:rsid w:val="00010022"/>
    <w:rsid w:val="00010D8C"/>
    <w:rsid w:val="00014A44"/>
    <w:rsid w:val="000213AB"/>
    <w:rsid w:val="00022BBD"/>
    <w:rsid w:val="00023579"/>
    <w:rsid w:val="000267AC"/>
    <w:rsid w:val="000321D3"/>
    <w:rsid w:val="00040946"/>
    <w:rsid w:val="00044BBF"/>
    <w:rsid w:val="0004564E"/>
    <w:rsid w:val="00046BA6"/>
    <w:rsid w:val="00050D59"/>
    <w:rsid w:val="00065EFC"/>
    <w:rsid w:val="00073D7A"/>
    <w:rsid w:val="000749B7"/>
    <w:rsid w:val="000828E7"/>
    <w:rsid w:val="00092921"/>
    <w:rsid w:val="000A2AD1"/>
    <w:rsid w:val="000A3C27"/>
    <w:rsid w:val="000A788D"/>
    <w:rsid w:val="000C0F1E"/>
    <w:rsid w:val="000C33CA"/>
    <w:rsid w:val="000C6734"/>
    <w:rsid w:val="000D15C7"/>
    <w:rsid w:val="000E3E94"/>
    <w:rsid w:val="000E4094"/>
    <w:rsid w:val="000F1517"/>
    <w:rsid w:val="001116C2"/>
    <w:rsid w:val="00123B6A"/>
    <w:rsid w:val="0012780B"/>
    <w:rsid w:val="00133DE6"/>
    <w:rsid w:val="00137964"/>
    <w:rsid w:val="001616FC"/>
    <w:rsid w:val="00161B88"/>
    <w:rsid w:val="001708E9"/>
    <w:rsid w:val="0017718B"/>
    <w:rsid w:val="00180366"/>
    <w:rsid w:val="00186A39"/>
    <w:rsid w:val="001872C4"/>
    <w:rsid w:val="001903F5"/>
    <w:rsid w:val="00197F8C"/>
    <w:rsid w:val="001A1FAA"/>
    <w:rsid w:val="001A3A41"/>
    <w:rsid w:val="001A4C00"/>
    <w:rsid w:val="001B7DC9"/>
    <w:rsid w:val="001C73C1"/>
    <w:rsid w:val="001D1792"/>
    <w:rsid w:val="001E3613"/>
    <w:rsid w:val="001E4513"/>
    <w:rsid w:val="001F6003"/>
    <w:rsid w:val="00200837"/>
    <w:rsid w:val="00201709"/>
    <w:rsid w:val="00220DEC"/>
    <w:rsid w:val="00225FBE"/>
    <w:rsid w:val="00232D9E"/>
    <w:rsid w:val="00235807"/>
    <w:rsid w:val="002479B4"/>
    <w:rsid w:val="0025192A"/>
    <w:rsid w:val="00252C96"/>
    <w:rsid w:val="00267175"/>
    <w:rsid w:val="0027172E"/>
    <w:rsid w:val="00277A9B"/>
    <w:rsid w:val="00285A6C"/>
    <w:rsid w:val="00285ED3"/>
    <w:rsid w:val="002947AD"/>
    <w:rsid w:val="002A2F11"/>
    <w:rsid w:val="002C2529"/>
    <w:rsid w:val="002C25A9"/>
    <w:rsid w:val="002C6F95"/>
    <w:rsid w:val="002E15B6"/>
    <w:rsid w:val="002E2BCD"/>
    <w:rsid w:val="002E36DF"/>
    <w:rsid w:val="002F15E4"/>
    <w:rsid w:val="002F3503"/>
    <w:rsid w:val="00304B68"/>
    <w:rsid w:val="00305376"/>
    <w:rsid w:val="00307781"/>
    <w:rsid w:val="00311456"/>
    <w:rsid w:val="00315929"/>
    <w:rsid w:val="00331E86"/>
    <w:rsid w:val="00332B2A"/>
    <w:rsid w:val="00340E61"/>
    <w:rsid w:val="00356F08"/>
    <w:rsid w:val="0036232F"/>
    <w:rsid w:val="00362E1C"/>
    <w:rsid w:val="003632A3"/>
    <w:rsid w:val="003647B5"/>
    <w:rsid w:val="00371265"/>
    <w:rsid w:val="0037773C"/>
    <w:rsid w:val="00377A4E"/>
    <w:rsid w:val="00382BC8"/>
    <w:rsid w:val="00384534"/>
    <w:rsid w:val="00396066"/>
    <w:rsid w:val="003A274B"/>
    <w:rsid w:val="003A58C5"/>
    <w:rsid w:val="003A7A7E"/>
    <w:rsid w:val="003A7EDD"/>
    <w:rsid w:val="003B0009"/>
    <w:rsid w:val="003B60DE"/>
    <w:rsid w:val="003B6C2F"/>
    <w:rsid w:val="003C36BC"/>
    <w:rsid w:val="003C3AC3"/>
    <w:rsid w:val="003C60EE"/>
    <w:rsid w:val="003D18BA"/>
    <w:rsid w:val="003D285F"/>
    <w:rsid w:val="003D2B07"/>
    <w:rsid w:val="003D3A36"/>
    <w:rsid w:val="003D6EBA"/>
    <w:rsid w:val="003D78B2"/>
    <w:rsid w:val="003D7D6B"/>
    <w:rsid w:val="003E5687"/>
    <w:rsid w:val="003E7B8C"/>
    <w:rsid w:val="003F4C48"/>
    <w:rsid w:val="003F5678"/>
    <w:rsid w:val="00402303"/>
    <w:rsid w:val="0041532B"/>
    <w:rsid w:val="00420FAE"/>
    <w:rsid w:val="00424BCD"/>
    <w:rsid w:val="00431C1E"/>
    <w:rsid w:val="004376BF"/>
    <w:rsid w:val="00440877"/>
    <w:rsid w:val="00443554"/>
    <w:rsid w:val="00446E28"/>
    <w:rsid w:val="00457DF7"/>
    <w:rsid w:val="00460500"/>
    <w:rsid w:val="004617CC"/>
    <w:rsid w:val="00471429"/>
    <w:rsid w:val="00471ECF"/>
    <w:rsid w:val="00481CCF"/>
    <w:rsid w:val="0049633D"/>
    <w:rsid w:val="004A2FD0"/>
    <w:rsid w:val="004A3E1F"/>
    <w:rsid w:val="004B76A0"/>
    <w:rsid w:val="004C46C0"/>
    <w:rsid w:val="004D7813"/>
    <w:rsid w:val="004E38D1"/>
    <w:rsid w:val="004E502B"/>
    <w:rsid w:val="004F284B"/>
    <w:rsid w:val="004F469C"/>
    <w:rsid w:val="0050111A"/>
    <w:rsid w:val="00507CC6"/>
    <w:rsid w:val="00526181"/>
    <w:rsid w:val="005266DD"/>
    <w:rsid w:val="0054172C"/>
    <w:rsid w:val="005471D5"/>
    <w:rsid w:val="00550C03"/>
    <w:rsid w:val="005667F3"/>
    <w:rsid w:val="00567F54"/>
    <w:rsid w:val="00571DB5"/>
    <w:rsid w:val="0057514E"/>
    <w:rsid w:val="00575960"/>
    <w:rsid w:val="0058042E"/>
    <w:rsid w:val="00583891"/>
    <w:rsid w:val="00583DAF"/>
    <w:rsid w:val="00592626"/>
    <w:rsid w:val="00593B6D"/>
    <w:rsid w:val="005A6ED9"/>
    <w:rsid w:val="005B18A2"/>
    <w:rsid w:val="005B5A7C"/>
    <w:rsid w:val="005B695F"/>
    <w:rsid w:val="005D0C43"/>
    <w:rsid w:val="005E6246"/>
    <w:rsid w:val="005E7A96"/>
    <w:rsid w:val="005F3EAC"/>
    <w:rsid w:val="005F453B"/>
    <w:rsid w:val="005F73F1"/>
    <w:rsid w:val="005F7A59"/>
    <w:rsid w:val="006004A8"/>
    <w:rsid w:val="0061601A"/>
    <w:rsid w:val="0061786F"/>
    <w:rsid w:val="0062326C"/>
    <w:rsid w:val="0062593E"/>
    <w:rsid w:val="0063445A"/>
    <w:rsid w:val="00637FCD"/>
    <w:rsid w:val="00641C0B"/>
    <w:rsid w:val="00647473"/>
    <w:rsid w:val="006529DB"/>
    <w:rsid w:val="00653DE4"/>
    <w:rsid w:val="00666116"/>
    <w:rsid w:val="00671955"/>
    <w:rsid w:val="00676951"/>
    <w:rsid w:val="006822BE"/>
    <w:rsid w:val="00684FC1"/>
    <w:rsid w:val="006935BA"/>
    <w:rsid w:val="006A05F1"/>
    <w:rsid w:val="006B2729"/>
    <w:rsid w:val="006B4599"/>
    <w:rsid w:val="006C0C22"/>
    <w:rsid w:val="006C7A07"/>
    <w:rsid w:val="006D0FF6"/>
    <w:rsid w:val="006D14E2"/>
    <w:rsid w:val="006E18C3"/>
    <w:rsid w:val="006E3343"/>
    <w:rsid w:val="006E73E1"/>
    <w:rsid w:val="006F722D"/>
    <w:rsid w:val="00700681"/>
    <w:rsid w:val="007035B2"/>
    <w:rsid w:val="00704921"/>
    <w:rsid w:val="00707D17"/>
    <w:rsid w:val="00711B71"/>
    <w:rsid w:val="00731E0F"/>
    <w:rsid w:val="007360C4"/>
    <w:rsid w:val="007517EB"/>
    <w:rsid w:val="007521B0"/>
    <w:rsid w:val="00754149"/>
    <w:rsid w:val="0075563B"/>
    <w:rsid w:val="00756F71"/>
    <w:rsid w:val="007608CD"/>
    <w:rsid w:val="0078174C"/>
    <w:rsid w:val="00792371"/>
    <w:rsid w:val="00796F9E"/>
    <w:rsid w:val="007A3CA9"/>
    <w:rsid w:val="007B2AE4"/>
    <w:rsid w:val="007B6926"/>
    <w:rsid w:val="007C2696"/>
    <w:rsid w:val="007C3B53"/>
    <w:rsid w:val="007C796C"/>
    <w:rsid w:val="007D1B07"/>
    <w:rsid w:val="007F4E94"/>
    <w:rsid w:val="00800D31"/>
    <w:rsid w:val="00803F5D"/>
    <w:rsid w:val="00812F1C"/>
    <w:rsid w:val="008131E0"/>
    <w:rsid w:val="0081356E"/>
    <w:rsid w:val="00821042"/>
    <w:rsid w:val="00825369"/>
    <w:rsid w:val="00836AC6"/>
    <w:rsid w:val="00847CBA"/>
    <w:rsid w:val="00853B9F"/>
    <w:rsid w:val="0085785B"/>
    <w:rsid w:val="00857DB6"/>
    <w:rsid w:val="00862D27"/>
    <w:rsid w:val="00864A80"/>
    <w:rsid w:val="00873298"/>
    <w:rsid w:val="00880593"/>
    <w:rsid w:val="008854C7"/>
    <w:rsid w:val="008A2F60"/>
    <w:rsid w:val="008A4D58"/>
    <w:rsid w:val="008A6A58"/>
    <w:rsid w:val="008C05AF"/>
    <w:rsid w:val="008C1E8B"/>
    <w:rsid w:val="008D1597"/>
    <w:rsid w:val="008F0FD3"/>
    <w:rsid w:val="008F1081"/>
    <w:rsid w:val="008F6480"/>
    <w:rsid w:val="00904F61"/>
    <w:rsid w:val="00913E1A"/>
    <w:rsid w:val="00937467"/>
    <w:rsid w:val="009375AD"/>
    <w:rsid w:val="0095005B"/>
    <w:rsid w:val="009518DE"/>
    <w:rsid w:val="00956BA7"/>
    <w:rsid w:val="00974E65"/>
    <w:rsid w:val="00977948"/>
    <w:rsid w:val="009779C0"/>
    <w:rsid w:val="00983D28"/>
    <w:rsid w:val="009A10C1"/>
    <w:rsid w:val="009B0819"/>
    <w:rsid w:val="009B1058"/>
    <w:rsid w:val="009B2CB3"/>
    <w:rsid w:val="009B5603"/>
    <w:rsid w:val="009C25B4"/>
    <w:rsid w:val="009D1B92"/>
    <w:rsid w:val="00A10694"/>
    <w:rsid w:val="00A10CB1"/>
    <w:rsid w:val="00A17F0B"/>
    <w:rsid w:val="00A2539C"/>
    <w:rsid w:val="00A27936"/>
    <w:rsid w:val="00A409B0"/>
    <w:rsid w:val="00A45159"/>
    <w:rsid w:val="00A45AD0"/>
    <w:rsid w:val="00A5462C"/>
    <w:rsid w:val="00A56670"/>
    <w:rsid w:val="00A71FC7"/>
    <w:rsid w:val="00A7548E"/>
    <w:rsid w:val="00A86B0A"/>
    <w:rsid w:val="00A9094F"/>
    <w:rsid w:val="00A94BA7"/>
    <w:rsid w:val="00AA1879"/>
    <w:rsid w:val="00AB2E5D"/>
    <w:rsid w:val="00AC139D"/>
    <w:rsid w:val="00AC2C82"/>
    <w:rsid w:val="00AD472F"/>
    <w:rsid w:val="00AD6D61"/>
    <w:rsid w:val="00AE016E"/>
    <w:rsid w:val="00AE5AC7"/>
    <w:rsid w:val="00AF559B"/>
    <w:rsid w:val="00AF5E45"/>
    <w:rsid w:val="00B1267D"/>
    <w:rsid w:val="00B15375"/>
    <w:rsid w:val="00B17C6A"/>
    <w:rsid w:val="00B243CC"/>
    <w:rsid w:val="00B25773"/>
    <w:rsid w:val="00B436BC"/>
    <w:rsid w:val="00B53AB1"/>
    <w:rsid w:val="00B56045"/>
    <w:rsid w:val="00B64A68"/>
    <w:rsid w:val="00B774FC"/>
    <w:rsid w:val="00B84628"/>
    <w:rsid w:val="00BA0869"/>
    <w:rsid w:val="00BA2316"/>
    <w:rsid w:val="00BB51AD"/>
    <w:rsid w:val="00BB5C8D"/>
    <w:rsid w:val="00BC0CBA"/>
    <w:rsid w:val="00BD68AA"/>
    <w:rsid w:val="00BE5037"/>
    <w:rsid w:val="00BF0E73"/>
    <w:rsid w:val="00BF2F0C"/>
    <w:rsid w:val="00BF5CC9"/>
    <w:rsid w:val="00C102F3"/>
    <w:rsid w:val="00C30834"/>
    <w:rsid w:val="00C3593D"/>
    <w:rsid w:val="00C42D7D"/>
    <w:rsid w:val="00C55809"/>
    <w:rsid w:val="00C90773"/>
    <w:rsid w:val="00C95155"/>
    <w:rsid w:val="00C96780"/>
    <w:rsid w:val="00CB13CB"/>
    <w:rsid w:val="00CB6BE4"/>
    <w:rsid w:val="00CD1A5F"/>
    <w:rsid w:val="00CD416E"/>
    <w:rsid w:val="00CD6030"/>
    <w:rsid w:val="00CE10FD"/>
    <w:rsid w:val="00CE462F"/>
    <w:rsid w:val="00CF289E"/>
    <w:rsid w:val="00CF3BAA"/>
    <w:rsid w:val="00D0060D"/>
    <w:rsid w:val="00D1111D"/>
    <w:rsid w:val="00D12FE6"/>
    <w:rsid w:val="00D16031"/>
    <w:rsid w:val="00D21584"/>
    <w:rsid w:val="00D33334"/>
    <w:rsid w:val="00D34459"/>
    <w:rsid w:val="00D34FDA"/>
    <w:rsid w:val="00D4402C"/>
    <w:rsid w:val="00D464B2"/>
    <w:rsid w:val="00D50DA4"/>
    <w:rsid w:val="00D53FDB"/>
    <w:rsid w:val="00D55672"/>
    <w:rsid w:val="00D60240"/>
    <w:rsid w:val="00D61742"/>
    <w:rsid w:val="00D62512"/>
    <w:rsid w:val="00D65540"/>
    <w:rsid w:val="00D6627F"/>
    <w:rsid w:val="00D66975"/>
    <w:rsid w:val="00D7129C"/>
    <w:rsid w:val="00D751E0"/>
    <w:rsid w:val="00D802DF"/>
    <w:rsid w:val="00D82D8C"/>
    <w:rsid w:val="00D83339"/>
    <w:rsid w:val="00D84E2C"/>
    <w:rsid w:val="00D90E42"/>
    <w:rsid w:val="00DA2FC6"/>
    <w:rsid w:val="00DB0234"/>
    <w:rsid w:val="00DB18E9"/>
    <w:rsid w:val="00DF5E08"/>
    <w:rsid w:val="00DF7014"/>
    <w:rsid w:val="00E04028"/>
    <w:rsid w:val="00E234A0"/>
    <w:rsid w:val="00E23F31"/>
    <w:rsid w:val="00E24A42"/>
    <w:rsid w:val="00E279F8"/>
    <w:rsid w:val="00E316DF"/>
    <w:rsid w:val="00E36560"/>
    <w:rsid w:val="00E40635"/>
    <w:rsid w:val="00E4102A"/>
    <w:rsid w:val="00E61F53"/>
    <w:rsid w:val="00E70E04"/>
    <w:rsid w:val="00E80FD5"/>
    <w:rsid w:val="00E856FC"/>
    <w:rsid w:val="00E9221A"/>
    <w:rsid w:val="00E926DF"/>
    <w:rsid w:val="00E9508F"/>
    <w:rsid w:val="00E979F9"/>
    <w:rsid w:val="00EA140B"/>
    <w:rsid w:val="00EA34C7"/>
    <w:rsid w:val="00EA3844"/>
    <w:rsid w:val="00EA4392"/>
    <w:rsid w:val="00EC175D"/>
    <w:rsid w:val="00EC34AD"/>
    <w:rsid w:val="00EC35E3"/>
    <w:rsid w:val="00ED1C4C"/>
    <w:rsid w:val="00ED5E37"/>
    <w:rsid w:val="00EE4B92"/>
    <w:rsid w:val="00EF5AA4"/>
    <w:rsid w:val="00F056B6"/>
    <w:rsid w:val="00F06BEB"/>
    <w:rsid w:val="00F10791"/>
    <w:rsid w:val="00F108C6"/>
    <w:rsid w:val="00F26FDE"/>
    <w:rsid w:val="00F3155E"/>
    <w:rsid w:val="00F5529B"/>
    <w:rsid w:val="00F74E9A"/>
    <w:rsid w:val="00F75BB1"/>
    <w:rsid w:val="00F84AB1"/>
    <w:rsid w:val="00F856BE"/>
    <w:rsid w:val="00F905D3"/>
    <w:rsid w:val="00FA1679"/>
    <w:rsid w:val="00FA2111"/>
    <w:rsid w:val="00FB19AE"/>
    <w:rsid w:val="00FB39F5"/>
    <w:rsid w:val="00FC4EEA"/>
    <w:rsid w:val="00FC5175"/>
    <w:rsid w:val="00FC5331"/>
    <w:rsid w:val="00FD06D8"/>
    <w:rsid w:val="00FD68DC"/>
    <w:rsid w:val="00FE1CE7"/>
    <w:rsid w:val="00FE31A4"/>
    <w:rsid w:val="00FE5988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2"/>
  </w:style>
  <w:style w:type="paragraph" w:styleId="1">
    <w:name w:val="heading 1"/>
    <w:basedOn w:val="a"/>
    <w:next w:val="a"/>
    <w:link w:val="10"/>
    <w:uiPriority w:val="9"/>
    <w:qFormat/>
    <w:rsid w:val="000C6734"/>
    <w:pPr>
      <w:keepNext/>
      <w:keepLines/>
      <w:spacing w:before="480" w:after="0" w:line="240" w:lineRule="auto"/>
      <w:ind w:left="142" w:hanging="14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3B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E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34AD"/>
  </w:style>
  <w:style w:type="character" w:styleId="a5">
    <w:name w:val="page number"/>
    <w:basedOn w:val="a0"/>
    <w:uiPriority w:val="99"/>
    <w:semiHidden/>
    <w:unhideWhenUsed/>
    <w:rsid w:val="00EC34AD"/>
  </w:style>
  <w:style w:type="paragraph" w:styleId="a6">
    <w:name w:val="Balloon Text"/>
    <w:basedOn w:val="a"/>
    <w:link w:val="a7"/>
    <w:uiPriority w:val="99"/>
    <w:semiHidden/>
    <w:unhideWhenUsed/>
    <w:rsid w:val="00F856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56BE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A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3503"/>
  </w:style>
  <w:style w:type="paragraph" w:styleId="a9">
    <w:name w:val="Normal (Web)"/>
    <w:basedOn w:val="a"/>
    <w:rsid w:val="002F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62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B18E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6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Title"/>
    <w:basedOn w:val="a"/>
    <w:link w:val="ad"/>
    <w:qFormat/>
    <w:rsid w:val="000C67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0C673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5AC7-9A93-497C-AF9A-1ABAC4E1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10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70</cp:revision>
  <dcterms:created xsi:type="dcterms:W3CDTF">2011-08-17T07:42:00Z</dcterms:created>
  <dcterms:modified xsi:type="dcterms:W3CDTF">2019-02-26T14:57:00Z</dcterms:modified>
</cp:coreProperties>
</file>