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92" w:rsidRDefault="001B2708" w:rsidP="001B2708">
      <w:pPr>
        <w:ind w:left="-851"/>
        <w:jc w:val="center"/>
      </w:pPr>
      <w:r>
        <w:rPr>
          <w:noProof/>
        </w:rPr>
        <w:drawing>
          <wp:inline distT="0" distB="0" distL="0" distR="0">
            <wp:extent cx="5937511" cy="8864302"/>
            <wp:effectExtent l="19050" t="0" r="6089" b="0"/>
            <wp:docPr id="1" name="Рисунок 1" descr="D:\Documents and Settings\пк-2\Рабочий стол\Тит. листы 21.02.19\титульные листы новые\4 кл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4 кл\Scan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11" cy="886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708" w:rsidRDefault="001B2708" w:rsidP="004A1692">
      <w:pPr>
        <w:jc w:val="center"/>
        <w:rPr>
          <w:b/>
        </w:rPr>
      </w:pPr>
    </w:p>
    <w:p w:rsidR="001B2708" w:rsidRDefault="001B2708" w:rsidP="004A1692">
      <w:pPr>
        <w:jc w:val="center"/>
        <w:rPr>
          <w:b/>
        </w:rPr>
      </w:pPr>
    </w:p>
    <w:p w:rsidR="004A1692" w:rsidRPr="00D22A71" w:rsidRDefault="004A1692" w:rsidP="004A1692">
      <w:pPr>
        <w:jc w:val="center"/>
      </w:pPr>
      <w:r w:rsidRPr="00D22A71">
        <w:rPr>
          <w:b/>
        </w:rPr>
        <w:lastRenderedPageBreak/>
        <w:t>Пояснительная записка</w:t>
      </w:r>
    </w:p>
    <w:p w:rsidR="004A1692" w:rsidRPr="00D22A71" w:rsidRDefault="004A1692" w:rsidP="00D22A71">
      <w:pPr>
        <w:ind w:left="-567"/>
        <w:jc w:val="both"/>
      </w:pPr>
      <w:r w:rsidRPr="00D22A71">
        <w:t xml:space="preserve">    </w:t>
      </w:r>
      <w:proofErr w:type="gramStart"/>
      <w:r w:rsidRPr="00D22A71">
        <w:t xml:space="preserve">Рабочая программа предмета « Технология»  для 4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авторской  программы Н.И. </w:t>
      </w:r>
      <w:proofErr w:type="spellStart"/>
      <w:r w:rsidRPr="00D22A71">
        <w:t>Роговцевой</w:t>
      </w:r>
      <w:proofErr w:type="spellEnd"/>
      <w:r w:rsidRPr="00D22A71">
        <w:t xml:space="preserve">, Н.В. Богдановой, И.П. </w:t>
      </w:r>
      <w:proofErr w:type="spellStart"/>
      <w:r w:rsidRPr="00D22A71">
        <w:t>Фрейтаг</w:t>
      </w:r>
      <w:proofErr w:type="spellEnd"/>
      <w:r w:rsidRPr="00D22A71">
        <w:t xml:space="preserve">   др. (Рабочие программы «Школа  России», 1-4 - М.: Просвещение, 2011г.),</w:t>
      </w:r>
      <w:r w:rsidR="00456DE0" w:rsidRPr="00456DE0">
        <w:t xml:space="preserve"> </w:t>
      </w:r>
      <w:r w:rsidR="00456DE0" w:rsidRPr="00D22A71">
        <w:t>программы коррекционного обучения под редакцией С.Г.Шевченко,</w:t>
      </w:r>
      <w:r w:rsidRPr="00D22A71">
        <w:t xml:space="preserve"> с опорой на</w:t>
      </w:r>
      <w:r w:rsidR="00D22A71" w:rsidRPr="00D22A71">
        <w:t xml:space="preserve"> адаптированную</w:t>
      </w:r>
      <w:r w:rsidR="00456DE0">
        <w:t xml:space="preserve"> ООП </w:t>
      </w:r>
      <w:proofErr w:type="spellStart"/>
      <w:r w:rsidR="00456DE0">
        <w:t>Ишненского</w:t>
      </w:r>
      <w:proofErr w:type="spellEnd"/>
      <w:r w:rsidR="00456DE0">
        <w:t xml:space="preserve"> </w:t>
      </w:r>
      <w:r w:rsidRPr="00D22A71">
        <w:t>ОУ</w:t>
      </w:r>
      <w:proofErr w:type="gramEnd"/>
      <w:r w:rsidRPr="00D22A71">
        <w:t>, где прописаны це</w:t>
      </w:r>
      <w:r w:rsidR="00456DE0">
        <w:t xml:space="preserve">ли с учетом учебного </w:t>
      </w:r>
      <w:proofErr w:type="spellStart"/>
      <w:r w:rsidR="00456DE0">
        <w:t>предмета</w:t>
      </w:r>
      <w:proofErr w:type="gramStart"/>
      <w:r w:rsidR="00456DE0">
        <w:t>,</w:t>
      </w:r>
      <w:r w:rsidRPr="00D22A71">
        <w:t>о</w:t>
      </w:r>
      <w:proofErr w:type="gramEnd"/>
      <w:r w:rsidRPr="00D22A71">
        <w:t>бщая</w:t>
      </w:r>
      <w:proofErr w:type="spellEnd"/>
      <w:r w:rsidRPr="00D22A71">
        <w:t xml:space="preserve"> характеристика, ценностные ориентиры, планируемые результаты освоения предмета, содержание учебного предмета</w:t>
      </w:r>
      <w:r w:rsidR="00D22A71" w:rsidRPr="00D22A71">
        <w:t xml:space="preserve">, а также рекомендаций специалистов ПМПК </w:t>
      </w:r>
      <w:r w:rsidRPr="00D22A71">
        <w:t xml:space="preserve">и ориентирована на работу по </w:t>
      </w:r>
      <w:proofErr w:type="spellStart"/>
      <w:r w:rsidRPr="00D22A71">
        <w:t>учебно</w:t>
      </w:r>
      <w:proofErr w:type="spellEnd"/>
      <w:r w:rsidRPr="00D22A71">
        <w:t xml:space="preserve"> - методическому  комплекту </w:t>
      </w:r>
    </w:p>
    <w:p w:rsidR="004A1692" w:rsidRPr="00D22A71" w:rsidRDefault="004A1692" w:rsidP="004A1692">
      <w:pPr>
        <w:suppressAutoHyphens/>
        <w:ind w:left="-567"/>
        <w:jc w:val="both"/>
        <w:rPr>
          <w:lang w:eastAsia="ar-SA"/>
        </w:rPr>
      </w:pPr>
      <w:r w:rsidRPr="00D22A71">
        <w:t>« Школа России»:</w:t>
      </w:r>
      <w:r w:rsidRPr="00D22A71">
        <w:rPr>
          <w:lang w:eastAsia="ar-SA"/>
        </w:rPr>
        <w:t xml:space="preserve"> </w:t>
      </w:r>
      <w:proofErr w:type="spellStart"/>
      <w:r w:rsidRPr="00D22A71">
        <w:rPr>
          <w:lang w:eastAsia="ar-SA"/>
        </w:rPr>
        <w:t>Роговцева</w:t>
      </w:r>
      <w:proofErr w:type="spellEnd"/>
      <w:r w:rsidRPr="00D22A71">
        <w:rPr>
          <w:lang w:eastAsia="ar-SA"/>
        </w:rPr>
        <w:t xml:space="preserve"> Н.И., Богданова Н.В., </w:t>
      </w:r>
      <w:proofErr w:type="spellStart"/>
      <w:r w:rsidRPr="00D22A71">
        <w:rPr>
          <w:lang w:eastAsia="ar-SA"/>
        </w:rPr>
        <w:t>Фрейтаг</w:t>
      </w:r>
      <w:proofErr w:type="spellEnd"/>
      <w:r w:rsidRPr="00D22A71">
        <w:rPr>
          <w:lang w:eastAsia="ar-SA"/>
        </w:rPr>
        <w:t xml:space="preserve"> И.П. Уроки технологии.</w:t>
      </w:r>
    </w:p>
    <w:p w:rsidR="004A1692" w:rsidRPr="00D22A71" w:rsidRDefault="004A1692" w:rsidP="004A1692">
      <w:pPr>
        <w:suppressAutoHyphens/>
        <w:ind w:left="-567"/>
        <w:jc w:val="both"/>
        <w:rPr>
          <w:lang w:eastAsia="ar-SA"/>
        </w:rPr>
      </w:pPr>
      <w:r w:rsidRPr="00D22A71">
        <w:rPr>
          <w:lang w:eastAsia="ar-SA"/>
        </w:rPr>
        <w:t xml:space="preserve"> 4 класс, Просвещение 2014.</w:t>
      </w:r>
    </w:p>
    <w:p w:rsidR="00A4706A" w:rsidRDefault="004A1692" w:rsidP="004A1692">
      <w:pPr>
        <w:ind w:left="-567"/>
        <w:jc w:val="both"/>
      </w:pPr>
      <w:r w:rsidRPr="00D22A71">
        <w:t xml:space="preserve">    </w:t>
      </w:r>
    </w:p>
    <w:p w:rsidR="004A1692" w:rsidRPr="00D22A71" w:rsidRDefault="004A1692" w:rsidP="004A1692">
      <w:pPr>
        <w:ind w:left="-567"/>
        <w:jc w:val="both"/>
      </w:pPr>
      <w:r w:rsidRPr="00D22A71">
        <w:t xml:space="preserve"> Данный учебник включен в Федеральный перечень на 2018-2019 учебный год.</w:t>
      </w:r>
    </w:p>
    <w:p w:rsidR="004A1692" w:rsidRPr="00D22A71" w:rsidRDefault="004A1692" w:rsidP="004A1692">
      <w:pPr>
        <w:ind w:left="-567"/>
        <w:jc w:val="both"/>
      </w:pPr>
    </w:p>
    <w:p w:rsidR="004A1692" w:rsidRPr="00D22A71" w:rsidRDefault="004A1692" w:rsidP="004A1692">
      <w:pPr>
        <w:ind w:left="-567"/>
        <w:rPr>
          <w:b/>
        </w:rPr>
      </w:pPr>
      <w:r w:rsidRPr="00D22A71">
        <w:rPr>
          <w:b/>
        </w:rPr>
        <w:t>Место в учебном плане:</w:t>
      </w:r>
    </w:p>
    <w:p w:rsidR="004A1692" w:rsidRPr="00D22A71" w:rsidRDefault="004A1692" w:rsidP="004A1692">
      <w:pPr>
        <w:ind w:left="-567"/>
        <w:rPr>
          <w:color w:val="000000"/>
        </w:rPr>
      </w:pPr>
      <w:r w:rsidRPr="00D22A71">
        <w:t>В соответствии с программой на изучение учебного предмета "Технология" в 4 классе</w:t>
      </w:r>
      <w:r w:rsidRPr="00D22A71">
        <w:rPr>
          <w:color w:val="000000"/>
        </w:rPr>
        <w:t xml:space="preserve"> </w:t>
      </w:r>
      <w:r w:rsidRPr="00D22A71">
        <w:t xml:space="preserve"> отводится </w:t>
      </w:r>
      <w:r w:rsidRPr="00D22A71">
        <w:rPr>
          <w:color w:val="000000"/>
        </w:rPr>
        <w:t xml:space="preserve"> 34 часа (1 час в неделю), но по базисному плану МОУ </w:t>
      </w:r>
      <w:proofErr w:type="spellStart"/>
      <w:r w:rsidRPr="00D22A71">
        <w:rPr>
          <w:color w:val="000000"/>
        </w:rPr>
        <w:t>Ишненская</w:t>
      </w:r>
      <w:proofErr w:type="spellEnd"/>
      <w:r w:rsidRPr="00D22A71">
        <w:rPr>
          <w:color w:val="000000"/>
        </w:rPr>
        <w:t xml:space="preserve"> СОШ при индивидуальном обучении  отводится 0,25 урока (8,5 ч в год).</w:t>
      </w:r>
      <w:r w:rsidR="00456DE0">
        <w:rPr>
          <w:color w:val="000000"/>
        </w:rPr>
        <w:t xml:space="preserve"> </w:t>
      </w:r>
      <w:r w:rsidRPr="00D22A71">
        <w:rPr>
          <w:color w:val="000000"/>
        </w:rPr>
        <w:t>Буду проводить 17 уроков по 0,5 урока, т.е. через неделю. Программный материал будет изучен за счет уплотнения тем, их группировки и соединения, перестановки и пропуска т.к. заболевание ребенка позволяет изучать материал в полном объеме в достаточно сжатые сроки. Так же часть материала запланировано для самостоятельного изучения с последующей проверкой и закреплением.</w:t>
      </w:r>
    </w:p>
    <w:p w:rsidR="004A1692" w:rsidRPr="00D22A71" w:rsidRDefault="004A1692" w:rsidP="004A1692">
      <w:pPr>
        <w:ind w:left="-567"/>
      </w:pPr>
    </w:p>
    <w:p w:rsidR="004A1692" w:rsidRPr="00D22A71" w:rsidRDefault="004A1692" w:rsidP="004A1692">
      <w:pPr>
        <w:ind w:left="-567"/>
        <w:jc w:val="both"/>
      </w:pPr>
    </w:p>
    <w:p w:rsidR="004A1692" w:rsidRPr="00D22A71" w:rsidRDefault="004A1692" w:rsidP="004A1692">
      <w:pPr>
        <w:ind w:left="-567"/>
        <w:jc w:val="both"/>
        <w:rPr>
          <w:b/>
        </w:rPr>
      </w:pPr>
    </w:p>
    <w:p w:rsidR="004A1692" w:rsidRPr="00D22A71" w:rsidRDefault="00910082" w:rsidP="004A1692">
      <w:pPr>
        <w:ind w:left="-567"/>
        <w:jc w:val="center"/>
        <w:rPr>
          <w:b/>
        </w:rPr>
      </w:pPr>
      <w:r>
        <w:rPr>
          <w:b/>
        </w:rPr>
        <w:t>Планируемые результаты учебного предмета</w:t>
      </w:r>
    </w:p>
    <w:p w:rsidR="004A1692" w:rsidRPr="00D22A71" w:rsidRDefault="004A1692" w:rsidP="004A1692">
      <w:pPr>
        <w:tabs>
          <w:tab w:val="left" w:pos="142"/>
          <w:tab w:val="left" w:leader="dot" w:pos="624"/>
          <w:tab w:val="left" w:pos="1134"/>
        </w:tabs>
        <w:ind w:left="-567"/>
        <w:jc w:val="both"/>
        <w:rPr>
          <w:rStyle w:val="Zag11"/>
          <w:rFonts w:eastAsia="@Arial Unicode MS"/>
        </w:rPr>
      </w:pPr>
      <w:r w:rsidRPr="00D22A71">
        <w:rPr>
          <w:rStyle w:val="Zag11"/>
          <w:rFonts w:eastAsia="@Arial Unicode MS"/>
        </w:rPr>
        <w:t>В результате изучения курса «Технологии» обучающиеся на уровне начального общего образования:</w:t>
      </w:r>
    </w:p>
    <w:p w:rsidR="004A1692" w:rsidRPr="00D22A71" w:rsidRDefault="004A1692" w:rsidP="004A1692">
      <w:pPr>
        <w:pStyle w:val="a4"/>
        <w:numPr>
          <w:ilvl w:val="0"/>
          <w:numId w:val="2"/>
        </w:numPr>
        <w:tabs>
          <w:tab w:val="left" w:pos="142"/>
          <w:tab w:val="left" w:leader="dot" w:pos="624"/>
          <w:tab w:val="left" w:pos="1134"/>
        </w:tabs>
        <w:ind w:left="-567" w:firstLine="0"/>
        <w:jc w:val="both"/>
        <w:rPr>
          <w:rStyle w:val="Zag11"/>
          <w:rFonts w:eastAsia="@Arial Unicode MS"/>
        </w:rPr>
      </w:pPr>
      <w:proofErr w:type="gramStart"/>
      <w:r w:rsidRPr="00D22A71">
        <w:rPr>
          <w:rStyle w:val="Zag11"/>
          <w:rFonts w:eastAsia="@Arial Unicode MS"/>
          <w:spacing w:val="-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D22A71">
        <w:rPr>
          <w:rStyle w:val="Zag11"/>
          <w:rFonts w:eastAsia="@Arial Unicode MS"/>
        </w:rPr>
        <w:t>;</w:t>
      </w:r>
      <w:proofErr w:type="gramEnd"/>
    </w:p>
    <w:p w:rsidR="004A1692" w:rsidRPr="00D22A71" w:rsidRDefault="004A1692" w:rsidP="004A1692">
      <w:pPr>
        <w:pStyle w:val="a4"/>
        <w:numPr>
          <w:ilvl w:val="0"/>
          <w:numId w:val="2"/>
        </w:numPr>
        <w:tabs>
          <w:tab w:val="left" w:pos="142"/>
          <w:tab w:val="left" w:leader="dot" w:pos="624"/>
          <w:tab w:val="left" w:pos="1134"/>
        </w:tabs>
        <w:ind w:left="-567" w:firstLine="0"/>
        <w:jc w:val="both"/>
        <w:rPr>
          <w:rStyle w:val="Zag11"/>
          <w:rFonts w:eastAsia="@Arial Unicode MS"/>
        </w:rPr>
      </w:pPr>
      <w:r w:rsidRPr="00D22A71">
        <w:rPr>
          <w:rStyle w:val="Zag11"/>
          <w:rFonts w:eastAsia="@Arial Unicode MS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4A1692" w:rsidRPr="00D22A71" w:rsidRDefault="004A1692" w:rsidP="004A1692">
      <w:pPr>
        <w:pStyle w:val="a4"/>
        <w:numPr>
          <w:ilvl w:val="0"/>
          <w:numId w:val="2"/>
        </w:numPr>
        <w:tabs>
          <w:tab w:val="left" w:pos="142"/>
          <w:tab w:val="left" w:leader="dot" w:pos="624"/>
          <w:tab w:val="left" w:pos="1134"/>
        </w:tabs>
        <w:ind w:left="-567" w:firstLine="0"/>
        <w:jc w:val="both"/>
        <w:rPr>
          <w:rStyle w:val="Zag11"/>
          <w:rFonts w:eastAsia="@Arial Unicode MS"/>
        </w:rPr>
      </w:pPr>
      <w:r w:rsidRPr="00D22A71">
        <w:rPr>
          <w:rStyle w:val="Zag11"/>
          <w:rFonts w:eastAsia="@Arial Unicode MS"/>
        </w:rPr>
        <w:t>получат общее представление о мире профессий, их социальном значении, истории возникновения и развития;</w:t>
      </w:r>
    </w:p>
    <w:p w:rsidR="004A1692" w:rsidRPr="00D22A71" w:rsidRDefault="004A1692" w:rsidP="004A1692">
      <w:pPr>
        <w:pStyle w:val="a4"/>
        <w:numPr>
          <w:ilvl w:val="0"/>
          <w:numId w:val="2"/>
        </w:numPr>
        <w:tabs>
          <w:tab w:val="left" w:pos="142"/>
          <w:tab w:val="left" w:leader="dot" w:pos="624"/>
          <w:tab w:val="left" w:pos="1134"/>
        </w:tabs>
        <w:ind w:left="-567" w:firstLine="0"/>
        <w:jc w:val="both"/>
        <w:rPr>
          <w:rStyle w:val="Zag11"/>
          <w:rFonts w:eastAsia="@Arial Unicode MS"/>
        </w:rPr>
      </w:pPr>
      <w:r w:rsidRPr="00D22A71">
        <w:rPr>
          <w:rStyle w:val="Zag11"/>
          <w:rFonts w:eastAsia="@Arial Unicode MS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4A1692" w:rsidRPr="00D22A71" w:rsidRDefault="004A1692" w:rsidP="004A1692">
      <w:pPr>
        <w:tabs>
          <w:tab w:val="left" w:pos="142"/>
          <w:tab w:val="left" w:leader="dot" w:pos="624"/>
          <w:tab w:val="left" w:pos="1134"/>
        </w:tabs>
        <w:ind w:left="-567"/>
        <w:jc w:val="both"/>
        <w:rPr>
          <w:rStyle w:val="Zag11"/>
          <w:rFonts w:eastAsia="@Arial Unicode MS"/>
        </w:rPr>
      </w:pPr>
      <w:r w:rsidRPr="00D22A71">
        <w:rPr>
          <w:rStyle w:val="Zag11"/>
          <w:rFonts w:eastAsia="@Arial Unicode MS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4A1692" w:rsidRPr="00D22A71" w:rsidRDefault="004A1692" w:rsidP="004A1692">
      <w:pPr>
        <w:tabs>
          <w:tab w:val="left" w:pos="142"/>
          <w:tab w:val="left" w:leader="dot" w:pos="624"/>
          <w:tab w:val="left" w:pos="1134"/>
        </w:tabs>
        <w:ind w:left="-567"/>
        <w:jc w:val="both"/>
        <w:rPr>
          <w:rStyle w:val="Zag11"/>
          <w:rFonts w:eastAsia="@Arial Unicode MS"/>
          <w:b/>
        </w:rPr>
      </w:pPr>
      <w:r w:rsidRPr="00D22A71">
        <w:rPr>
          <w:rStyle w:val="Zag11"/>
          <w:rFonts w:eastAsia="@Arial Unicode MS"/>
          <w:b/>
        </w:rPr>
        <w:t>Обучающиеся:</w:t>
      </w:r>
    </w:p>
    <w:p w:rsidR="004A1692" w:rsidRPr="00D22A71" w:rsidRDefault="004A1692" w:rsidP="004A1692">
      <w:pPr>
        <w:pStyle w:val="a4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ind w:left="-567" w:firstLine="0"/>
        <w:jc w:val="both"/>
        <w:rPr>
          <w:rStyle w:val="Zag11"/>
          <w:rFonts w:eastAsia="@Arial Unicode MS"/>
        </w:rPr>
      </w:pPr>
      <w:proofErr w:type="gramStart"/>
      <w:r w:rsidRPr="00D22A71">
        <w:rPr>
          <w:rStyle w:val="Zag11"/>
          <w:rFonts w:eastAsia="@Arial Unicode MS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D22A71">
        <w:rPr>
          <w:rStyle w:val="Zag11"/>
          <w:rFonts w:eastAsia="@Arial Unicode MS"/>
          <w:i/>
          <w:iCs/>
        </w:rPr>
        <w:t xml:space="preserve">коммуникативных универсальных учебных действий </w:t>
      </w:r>
      <w:r w:rsidRPr="00D22A71">
        <w:rPr>
          <w:rStyle w:val="Zag11"/>
          <w:rFonts w:eastAsia="@Arial Unicode MS"/>
        </w:rPr>
        <w:t xml:space="preserve">в целях осуществления совместной продуктивной деятельности: </w:t>
      </w:r>
      <w:r w:rsidRPr="00D22A71">
        <w:rPr>
          <w:rStyle w:val="Zag11"/>
          <w:rFonts w:eastAsia="@Arial Unicode MS"/>
        </w:rPr>
        <w:lastRenderedPageBreak/>
        <w:t>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4A1692" w:rsidRPr="00D22A71" w:rsidRDefault="004A1692" w:rsidP="004A1692">
      <w:pPr>
        <w:pStyle w:val="a4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ind w:left="-567" w:firstLine="0"/>
        <w:jc w:val="both"/>
        <w:rPr>
          <w:rStyle w:val="Zag11"/>
          <w:rFonts w:eastAsia="@Arial Unicode MS"/>
        </w:rPr>
      </w:pPr>
      <w:r w:rsidRPr="00D22A71">
        <w:rPr>
          <w:rStyle w:val="Zag11"/>
          <w:rFonts w:eastAsia="@Arial Unicode MS"/>
        </w:rPr>
        <w:t xml:space="preserve">овладеют начальными формами </w:t>
      </w:r>
      <w:r w:rsidRPr="00D22A71">
        <w:rPr>
          <w:rStyle w:val="Zag11"/>
          <w:rFonts w:eastAsia="@Arial Unicode MS"/>
          <w:i/>
          <w:iCs/>
        </w:rPr>
        <w:t xml:space="preserve">познавательных универсальных учебных действий </w:t>
      </w:r>
      <w:r w:rsidRPr="00D22A71">
        <w:rPr>
          <w:rStyle w:val="Zag11"/>
          <w:rFonts w:eastAsia="@Arial Unicode MS"/>
        </w:rPr>
        <w:t>– исследовательскими и логическими: наблюдения, сравнения, анализа, классификации, обобщения;</w:t>
      </w:r>
    </w:p>
    <w:p w:rsidR="004A1692" w:rsidRPr="00D22A71" w:rsidRDefault="004A1692" w:rsidP="004A1692">
      <w:pPr>
        <w:pStyle w:val="a4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ind w:left="-567" w:firstLine="0"/>
        <w:jc w:val="both"/>
        <w:rPr>
          <w:rStyle w:val="Zag11"/>
          <w:rFonts w:eastAsia="@Arial Unicode MS"/>
        </w:rPr>
      </w:pPr>
      <w:r w:rsidRPr="00D22A71">
        <w:rPr>
          <w:rStyle w:val="Zag11"/>
          <w:rFonts w:eastAsia="@Arial Unicode MS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D22A71">
        <w:rPr>
          <w:rStyle w:val="Zag11"/>
          <w:rFonts w:eastAsia="@Arial Unicode MS"/>
          <w:i/>
          <w:iCs/>
        </w:rPr>
        <w:t>регулятивных универсальных учебных действий</w:t>
      </w:r>
      <w:r w:rsidRPr="00D22A71">
        <w:rPr>
          <w:rStyle w:val="Zag11"/>
          <w:rFonts w:eastAsia="@Arial Unicode MS"/>
        </w:rPr>
        <w:t xml:space="preserve">: </w:t>
      </w:r>
      <w:proofErr w:type="spellStart"/>
      <w:r w:rsidRPr="00D22A71">
        <w:rPr>
          <w:rStyle w:val="Zag11"/>
          <w:rFonts w:eastAsia="@Arial Unicode MS"/>
        </w:rPr>
        <w:t>целеполагания</w:t>
      </w:r>
      <w:proofErr w:type="spellEnd"/>
      <w:r w:rsidRPr="00D22A71">
        <w:rPr>
          <w:rStyle w:val="Zag11"/>
          <w:rFonts w:eastAsia="@Arial Unicode MS"/>
        </w:rPr>
        <w:t xml:space="preserve">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4A1692" w:rsidRPr="00D22A71" w:rsidRDefault="004A1692" w:rsidP="004A1692">
      <w:pPr>
        <w:pStyle w:val="a4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ind w:left="-567" w:firstLine="0"/>
        <w:jc w:val="both"/>
        <w:rPr>
          <w:rStyle w:val="Zag11"/>
          <w:rFonts w:eastAsia="@Arial Unicode MS"/>
        </w:rPr>
      </w:pPr>
      <w:r w:rsidRPr="00D22A71">
        <w:rPr>
          <w:rStyle w:val="Zag11"/>
          <w:rFonts w:eastAsia="@Arial Unicode MS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D22A71">
        <w:rPr>
          <w:rStyle w:val="Zag11"/>
          <w:rFonts w:eastAsia="@Arial Unicode MS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4A1692" w:rsidRPr="00D22A71" w:rsidRDefault="004A1692" w:rsidP="004A1692">
      <w:pPr>
        <w:pStyle w:val="a4"/>
        <w:numPr>
          <w:ilvl w:val="0"/>
          <w:numId w:val="3"/>
        </w:numPr>
        <w:tabs>
          <w:tab w:val="left" w:pos="142"/>
          <w:tab w:val="left" w:leader="dot" w:pos="624"/>
          <w:tab w:val="left" w:pos="1134"/>
        </w:tabs>
        <w:ind w:left="-567" w:firstLine="0"/>
        <w:jc w:val="both"/>
        <w:rPr>
          <w:rStyle w:val="Zag11"/>
          <w:rFonts w:eastAsia="@Arial Unicode MS"/>
        </w:rPr>
      </w:pPr>
      <w:r w:rsidRPr="00D22A71">
        <w:rPr>
          <w:rStyle w:val="Zag11"/>
          <w:rFonts w:eastAsia="@Arial Unicode MS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4A1692" w:rsidRPr="00D22A71" w:rsidRDefault="004A1692" w:rsidP="004A1692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left="-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D22A71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A1692" w:rsidRPr="00D22A71" w:rsidRDefault="004A1692" w:rsidP="004A1692">
      <w:pPr>
        <w:pStyle w:val="4"/>
        <w:spacing w:before="0" w:after="0" w:line="240" w:lineRule="auto"/>
        <w:ind w:left="-56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22A7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и </w:t>
      </w:r>
      <w:proofErr w:type="spellStart"/>
      <w:r w:rsidRPr="00D22A7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общетрудовые</w:t>
      </w:r>
      <w:proofErr w:type="spellEnd"/>
      <w:r w:rsidRPr="00D22A7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компетенции.</w:t>
      </w:r>
    </w:p>
    <w:p w:rsidR="004A1692" w:rsidRPr="00D22A71" w:rsidRDefault="004A1692" w:rsidP="004A1692">
      <w:pPr>
        <w:pStyle w:val="4"/>
        <w:spacing w:before="0" w:after="0" w:line="240" w:lineRule="auto"/>
        <w:ind w:left="-56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22A7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Основы культуры труда, самообслуживание</w:t>
      </w:r>
    </w:p>
    <w:p w:rsidR="004A1692" w:rsidRPr="00D22A71" w:rsidRDefault="004A1692" w:rsidP="004A1692">
      <w:pPr>
        <w:pStyle w:val="a5"/>
        <w:spacing w:line="240" w:lineRule="auto"/>
        <w:ind w:left="-567" w:firstLine="0"/>
        <w:rPr>
          <w:rFonts w:ascii="Times New Roman" w:hAnsi="Times New Roman"/>
          <w:b/>
          <w:i/>
          <w:color w:val="auto"/>
          <w:sz w:val="24"/>
          <w:szCs w:val="24"/>
        </w:rPr>
      </w:pPr>
      <w:r w:rsidRPr="00D22A71">
        <w:rPr>
          <w:rFonts w:ascii="Times New Roman" w:hAnsi="Times New Roman"/>
          <w:b/>
          <w:i/>
          <w:color w:val="auto"/>
          <w:sz w:val="24"/>
          <w:szCs w:val="24"/>
        </w:rPr>
        <w:t>Выпускник научится:</w:t>
      </w:r>
    </w:p>
    <w:p w:rsidR="004A1692" w:rsidRPr="00D22A71" w:rsidRDefault="004A1692" w:rsidP="004A1692">
      <w:pPr>
        <w:pStyle w:val="21"/>
        <w:numPr>
          <w:ilvl w:val="0"/>
          <w:numId w:val="4"/>
        </w:numPr>
        <w:spacing w:line="240" w:lineRule="auto"/>
        <w:ind w:left="-567" w:firstLine="0"/>
        <w:rPr>
          <w:sz w:val="24"/>
        </w:rPr>
      </w:pPr>
      <w:proofErr w:type="gramStart"/>
      <w:r w:rsidRPr="00D22A71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4A1692" w:rsidRPr="00D22A71" w:rsidRDefault="004A1692" w:rsidP="004A1692">
      <w:pPr>
        <w:pStyle w:val="21"/>
        <w:numPr>
          <w:ilvl w:val="0"/>
          <w:numId w:val="4"/>
        </w:numPr>
        <w:spacing w:line="240" w:lineRule="auto"/>
        <w:ind w:left="-567" w:firstLine="0"/>
        <w:rPr>
          <w:sz w:val="24"/>
        </w:rPr>
      </w:pPr>
      <w:r w:rsidRPr="00D22A71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4A1692" w:rsidRPr="00D22A71" w:rsidRDefault="004A1692" w:rsidP="004A1692">
      <w:pPr>
        <w:pStyle w:val="21"/>
        <w:numPr>
          <w:ilvl w:val="0"/>
          <w:numId w:val="4"/>
        </w:numPr>
        <w:spacing w:line="240" w:lineRule="auto"/>
        <w:ind w:left="-567" w:firstLine="0"/>
        <w:rPr>
          <w:sz w:val="24"/>
        </w:rPr>
      </w:pPr>
      <w:r w:rsidRPr="00D22A71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4A1692" w:rsidRPr="00D22A71" w:rsidRDefault="004A1692" w:rsidP="004A1692">
      <w:pPr>
        <w:pStyle w:val="21"/>
        <w:numPr>
          <w:ilvl w:val="0"/>
          <w:numId w:val="4"/>
        </w:numPr>
        <w:spacing w:line="240" w:lineRule="auto"/>
        <w:ind w:left="-567" w:firstLine="0"/>
        <w:rPr>
          <w:sz w:val="24"/>
        </w:rPr>
      </w:pPr>
      <w:r w:rsidRPr="00D22A71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4A1692" w:rsidRPr="00D22A71" w:rsidRDefault="004A1692" w:rsidP="004A1692">
      <w:pPr>
        <w:pStyle w:val="a7"/>
        <w:spacing w:line="240" w:lineRule="auto"/>
        <w:ind w:left="-567" w:firstLine="0"/>
        <w:rPr>
          <w:rFonts w:ascii="Times New Roman" w:hAnsi="Times New Roman"/>
          <w:b/>
          <w:color w:val="auto"/>
          <w:sz w:val="24"/>
          <w:szCs w:val="24"/>
        </w:rPr>
      </w:pPr>
      <w:r w:rsidRPr="00D22A71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4A1692" w:rsidRPr="00D22A71" w:rsidRDefault="004A1692" w:rsidP="004A1692">
      <w:pPr>
        <w:pStyle w:val="21"/>
        <w:numPr>
          <w:ilvl w:val="0"/>
          <w:numId w:val="5"/>
        </w:numPr>
        <w:spacing w:line="240" w:lineRule="auto"/>
        <w:ind w:left="-567" w:firstLine="0"/>
        <w:rPr>
          <w:i/>
          <w:sz w:val="24"/>
        </w:rPr>
      </w:pPr>
      <w:r w:rsidRPr="00D22A71">
        <w:rPr>
          <w:i/>
          <w:sz w:val="24"/>
        </w:rPr>
        <w:t>уважительно относиться к труду людей;</w:t>
      </w:r>
    </w:p>
    <w:p w:rsidR="004A1692" w:rsidRPr="00D22A71" w:rsidRDefault="004A1692" w:rsidP="004A1692">
      <w:pPr>
        <w:pStyle w:val="21"/>
        <w:numPr>
          <w:ilvl w:val="0"/>
          <w:numId w:val="5"/>
        </w:numPr>
        <w:spacing w:line="240" w:lineRule="auto"/>
        <w:ind w:left="-567" w:firstLine="0"/>
        <w:rPr>
          <w:i/>
          <w:sz w:val="24"/>
        </w:rPr>
      </w:pPr>
      <w:r w:rsidRPr="00D22A71">
        <w:rPr>
          <w:i/>
          <w:spacing w:val="2"/>
          <w:sz w:val="24"/>
        </w:rPr>
        <w:t xml:space="preserve">понимать </w:t>
      </w:r>
      <w:proofErr w:type="spellStart"/>
      <w:r w:rsidRPr="00D22A71">
        <w:rPr>
          <w:i/>
          <w:spacing w:val="2"/>
          <w:sz w:val="24"/>
        </w:rPr>
        <w:t>культурно­историческую</w:t>
      </w:r>
      <w:proofErr w:type="spellEnd"/>
      <w:r w:rsidRPr="00D22A71">
        <w:rPr>
          <w:i/>
          <w:spacing w:val="2"/>
          <w:sz w:val="24"/>
        </w:rPr>
        <w:t xml:space="preserve"> ценность тради</w:t>
      </w:r>
      <w:r w:rsidRPr="00D22A71">
        <w:rPr>
          <w:i/>
          <w:sz w:val="24"/>
        </w:rPr>
        <w:t xml:space="preserve">ций, отражённых в предметном мире, в том числе традиций трудовых </w:t>
      </w:r>
      <w:proofErr w:type="gramStart"/>
      <w:r w:rsidRPr="00D22A71">
        <w:rPr>
          <w:i/>
          <w:sz w:val="24"/>
        </w:rPr>
        <w:t>династий</w:t>
      </w:r>
      <w:proofErr w:type="gramEnd"/>
      <w:r w:rsidRPr="00D22A71">
        <w:rPr>
          <w:i/>
          <w:sz w:val="24"/>
        </w:rPr>
        <w:t xml:space="preserve"> как своего региона, так и страны, и уважать их;</w:t>
      </w:r>
    </w:p>
    <w:p w:rsidR="004A1692" w:rsidRPr="00D22A71" w:rsidRDefault="004A1692" w:rsidP="004A1692">
      <w:pPr>
        <w:pStyle w:val="21"/>
        <w:numPr>
          <w:ilvl w:val="0"/>
          <w:numId w:val="5"/>
        </w:numPr>
        <w:spacing w:line="240" w:lineRule="auto"/>
        <w:ind w:left="-567" w:firstLine="0"/>
        <w:rPr>
          <w:i/>
          <w:sz w:val="24"/>
        </w:rPr>
      </w:pPr>
      <w:r w:rsidRPr="00D22A71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D22A71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D22A71">
        <w:rPr>
          <w:i/>
          <w:sz w:val="24"/>
        </w:rPr>
        <w:t>комплексные работы, социальные услуги).</w:t>
      </w:r>
    </w:p>
    <w:p w:rsidR="004A1692" w:rsidRPr="00D22A71" w:rsidRDefault="004A1692" w:rsidP="004A1692">
      <w:pPr>
        <w:pStyle w:val="4"/>
        <w:spacing w:before="0" w:after="0" w:line="240" w:lineRule="auto"/>
        <w:ind w:left="-56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22A7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4A1692" w:rsidRPr="00D22A71" w:rsidRDefault="004A1692" w:rsidP="004A1692">
      <w:pPr>
        <w:pStyle w:val="a5"/>
        <w:spacing w:line="240" w:lineRule="auto"/>
        <w:ind w:left="-567" w:firstLine="0"/>
        <w:rPr>
          <w:rFonts w:ascii="Times New Roman" w:hAnsi="Times New Roman"/>
          <w:b/>
          <w:i/>
          <w:color w:val="auto"/>
          <w:sz w:val="24"/>
          <w:szCs w:val="24"/>
        </w:rPr>
      </w:pPr>
      <w:r w:rsidRPr="00D22A71">
        <w:rPr>
          <w:rFonts w:ascii="Times New Roman" w:hAnsi="Times New Roman"/>
          <w:b/>
          <w:i/>
          <w:color w:val="auto"/>
          <w:sz w:val="24"/>
          <w:szCs w:val="24"/>
        </w:rPr>
        <w:t>Выпускник научится:</w:t>
      </w:r>
    </w:p>
    <w:p w:rsidR="004A1692" w:rsidRPr="00D22A71" w:rsidRDefault="004A1692" w:rsidP="004A1692">
      <w:pPr>
        <w:pStyle w:val="21"/>
        <w:numPr>
          <w:ilvl w:val="0"/>
          <w:numId w:val="6"/>
        </w:numPr>
        <w:spacing w:line="240" w:lineRule="auto"/>
        <w:ind w:left="-567" w:firstLine="0"/>
        <w:rPr>
          <w:sz w:val="24"/>
        </w:rPr>
      </w:pPr>
      <w:r w:rsidRPr="00D22A71">
        <w:rPr>
          <w:spacing w:val="2"/>
          <w:sz w:val="24"/>
        </w:rPr>
        <w:t xml:space="preserve">на основе полученных представлений о многообразии </w:t>
      </w:r>
      <w:r w:rsidRPr="00D22A71">
        <w:rPr>
          <w:sz w:val="24"/>
        </w:rPr>
        <w:t xml:space="preserve">материалов, их видах, свойствах, происхождении, практическом применении в жизни осознанно подбирать доступные в </w:t>
      </w:r>
      <w:r w:rsidRPr="00D22A71">
        <w:rPr>
          <w:sz w:val="24"/>
        </w:rPr>
        <w:lastRenderedPageBreak/>
        <w:t>обработке материалы для изделий по декоративно ­ художественным и конструктивным свойствам в соответствии с поставленной задачей;</w:t>
      </w:r>
    </w:p>
    <w:p w:rsidR="004A1692" w:rsidRPr="00D22A71" w:rsidRDefault="004A1692" w:rsidP="004A1692">
      <w:pPr>
        <w:pStyle w:val="21"/>
        <w:numPr>
          <w:ilvl w:val="0"/>
          <w:numId w:val="6"/>
        </w:numPr>
        <w:spacing w:line="240" w:lineRule="auto"/>
        <w:ind w:left="-567" w:firstLine="0"/>
        <w:rPr>
          <w:spacing w:val="-4"/>
          <w:sz w:val="24"/>
        </w:rPr>
      </w:pPr>
      <w:r w:rsidRPr="00D22A71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4A1692" w:rsidRPr="00D22A71" w:rsidRDefault="004A1692" w:rsidP="004A1692">
      <w:pPr>
        <w:pStyle w:val="21"/>
        <w:numPr>
          <w:ilvl w:val="0"/>
          <w:numId w:val="6"/>
        </w:numPr>
        <w:spacing w:line="240" w:lineRule="auto"/>
        <w:ind w:left="-567" w:firstLine="0"/>
        <w:rPr>
          <w:spacing w:val="-2"/>
          <w:sz w:val="24"/>
        </w:rPr>
      </w:pPr>
      <w:proofErr w:type="gramStart"/>
      <w:r w:rsidRPr="00D22A71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4A1692" w:rsidRPr="00D22A71" w:rsidRDefault="004A1692" w:rsidP="004A1692">
      <w:pPr>
        <w:pStyle w:val="21"/>
        <w:numPr>
          <w:ilvl w:val="0"/>
          <w:numId w:val="6"/>
        </w:numPr>
        <w:spacing w:line="240" w:lineRule="auto"/>
        <w:ind w:left="-567" w:firstLine="0"/>
        <w:rPr>
          <w:spacing w:val="-2"/>
          <w:sz w:val="24"/>
        </w:rPr>
      </w:pPr>
      <w:r w:rsidRPr="00D22A71">
        <w:rPr>
          <w:spacing w:val="-2"/>
          <w:sz w:val="24"/>
        </w:rPr>
        <w:t>выполнять символические действия моделирования и пре</w:t>
      </w:r>
      <w:r w:rsidRPr="00D22A71">
        <w:rPr>
          <w:spacing w:val="2"/>
          <w:sz w:val="24"/>
        </w:rPr>
        <w:t xml:space="preserve">образования модели и работать с простейшей технической </w:t>
      </w:r>
      <w:r w:rsidRPr="00D22A71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4A1692" w:rsidRPr="00D22A71" w:rsidRDefault="004A1692" w:rsidP="004A1692">
      <w:pPr>
        <w:pStyle w:val="a7"/>
        <w:spacing w:line="240" w:lineRule="auto"/>
        <w:ind w:left="-567" w:firstLine="0"/>
        <w:rPr>
          <w:rFonts w:ascii="Times New Roman" w:hAnsi="Times New Roman"/>
          <w:b/>
          <w:color w:val="auto"/>
          <w:sz w:val="24"/>
          <w:szCs w:val="24"/>
        </w:rPr>
      </w:pPr>
      <w:r w:rsidRPr="00D22A71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4A1692" w:rsidRPr="00D22A71" w:rsidRDefault="004A1692" w:rsidP="004A1692">
      <w:pPr>
        <w:pStyle w:val="21"/>
        <w:numPr>
          <w:ilvl w:val="0"/>
          <w:numId w:val="7"/>
        </w:numPr>
        <w:spacing w:line="240" w:lineRule="auto"/>
        <w:ind w:left="-567" w:firstLine="0"/>
        <w:rPr>
          <w:i/>
          <w:sz w:val="24"/>
        </w:rPr>
      </w:pPr>
      <w:r w:rsidRPr="00D22A71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4A1692" w:rsidRPr="00D22A71" w:rsidRDefault="004A1692" w:rsidP="004A1692">
      <w:pPr>
        <w:pStyle w:val="21"/>
        <w:numPr>
          <w:ilvl w:val="0"/>
          <w:numId w:val="7"/>
        </w:numPr>
        <w:spacing w:line="240" w:lineRule="auto"/>
        <w:ind w:left="-567" w:firstLine="0"/>
        <w:rPr>
          <w:i/>
          <w:sz w:val="24"/>
        </w:rPr>
      </w:pPr>
      <w:r w:rsidRPr="00D22A71">
        <w:rPr>
          <w:i/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­художественной задачей.</w:t>
      </w:r>
    </w:p>
    <w:p w:rsidR="004A1692" w:rsidRPr="00D22A71" w:rsidRDefault="004A1692" w:rsidP="004A1692">
      <w:pPr>
        <w:pStyle w:val="4"/>
        <w:spacing w:before="0" w:after="0" w:line="240" w:lineRule="auto"/>
        <w:ind w:left="-56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22A7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4A1692" w:rsidRPr="00D22A71" w:rsidRDefault="004A1692" w:rsidP="004A1692">
      <w:pPr>
        <w:pStyle w:val="a5"/>
        <w:spacing w:line="240" w:lineRule="auto"/>
        <w:ind w:left="-567" w:firstLine="0"/>
        <w:rPr>
          <w:rFonts w:ascii="Times New Roman" w:hAnsi="Times New Roman"/>
          <w:b/>
          <w:i/>
          <w:color w:val="auto"/>
          <w:sz w:val="24"/>
          <w:szCs w:val="24"/>
        </w:rPr>
      </w:pPr>
      <w:r w:rsidRPr="00D22A71">
        <w:rPr>
          <w:rFonts w:ascii="Times New Roman" w:hAnsi="Times New Roman"/>
          <w:b/>
          <w:i/>
          <w:color w:val="auto"/>
          <w:sz w:val="24"/>
          <w:szCs w:val="24"/>
        </w:rPr>
        <w:t>Выпускник научится:</w:t>
      </w:r>
    </w:p>
    <w:p w:rsidR="004A1692" w:rsidRPr="00D22A71" w:rsidRDefault="004A1692" w:rsidP="004A1692">
      <w:pPr>
        <w:pStyle w:val="21"/>
        <w:numPr>
          <w:ilvl w:val="0"/>
          <w:numId w:val="8"/>
        </w:numPr>
        <w:spacing w:line="240" w:lineRule="auto"/>
        <w:ind w:left="-567" w:firstLine="0"/>
        <w:rPr>
          <w:sz w:val="24"/>
        </w:rPr>
      </w:pPr>
      <w:r w:rsidRPr="00D22A71">
        <w:rPr>
          <w:spacing w:val="2"/>
          <w:sz w:val="24"/>
        </w:rPr>
        <w:t xml:space="preserve">анализировать устройство изделия: выделять детали, их </w:t>
      </w:r>
      <w:r w:rsidRPr="00D22A71">
        <w:rPr>
          <w:sz w:val="24"/>
        </w:rPr>
        <w:t>форму, определять взаимное расположение, виды соединения деталей;</w:t>
      </w:r>
    </w:p>
    <w:p w:rsidR="004A1692" w:rsidRPr="00D22A71" w:rsidRDefault="004A1692" w:rsidP="004A1692">
      <w:pPr>
        <w:pStyle w:val="21"/>
        <w:numPr>
          <w:ilvl w:val="0"/>
          <w:numId w:val="8"/>
        </w:numPr>
        <w:spacing w:line="240" w:lineRule="auto"/>
        <w:ind w:left="-567" w:firstLine="0"/>
        <w:rPr>
          <w:sz w:val="24"/>
        </w:rPr>
      </w:pPr>
      <w:r w:rsidRPr="00D22A71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4A1692" w:rsidRPr="00D22A71" w:rsidRDefault="004A1692" w:rsidP="004A1692">
      <w:pPr>
        <w:pStyle w:val="21"/>
        <w:numPr>
          <w:ilvl w:val="0"/>
          <w:numId w:val="8"/>
        </w:numPr>
        <w:spacing w:line="240" w:lineRule="auto"/>
        <w:ind w:left="-567" w:firstLine="0"/>
        <w:rPr>
          <w:sz w:val="24"/>
        </w:rPr>
      </w:pPr>
      <w:r w:rsidRPr="00D22A71">
        <w:rPr>
          <w:spacing w:val="2"/>
          <w:sz w:val="24"/>
        </w:rPr>
        <w:t>изготавливать несложные конструкции изделий по ри</w:t>
      </w:r>
      <w:r w:rsidRPr="00D22A71">
        <w:rPr>
          <w:sz w:val="24"/>
        </w:rPr>
        <w:t>сунку, простейшему чертежу или эскизу, образцу и доступным заданным условиям.</w:t>
      </w:r>
    </w:p>
    <w:p w:rsidR="004A1692" w:rsidRPr="00D22A71" w:rsidRDefault="004A1692" w:rsidP="004A1692">
      <w:pPr>
        <w:pStyle w:val="a7"/>
        <w:spacing w:line="240" w:lineRule="auto"/>
        <w:ind w:left="-567" w:firstLine="0"/>
        <w:rPr>
          <w:rFonts w:ascii="Times New Roman" w:hAnsi="Times New Roman"/>
          <w:b/>
          <w:color w:val="auto"/>
          <w:sz w:val="24"/>
          <w:szCs w:val="24"/>
        </w:rPr>
      </w:pPr>
      <w:r w:rsidRPr="00D22A71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4A1692" w:rsidRPr="00D22A71" w:rsidRDefault="004A1692" w:rsidP="004A1692">
      <w:pPr>
        <w:pStyle w:val="21"/>
        <w:numPr>
          <w:ilvl w:val="0"/>
          <w:numId w:val="9"/>
        </w:numPr>
        <w:spacing w:line="240" w:lineRule="auto"/>
        <w:ind w:left="-567" w:firstLine="0"/>
        <w:rPr>
          <w:i/>
          <w:sz w:val="24"/>
        </w:rPr>
      </w:pPr>
      <w:r w:rsidRPr="00D22A71"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4A1692" w:rsidRPr="00D22A71" w:rsidRDefault="004A1692" w:rsidP="004A1692">
      <w:pPr>
        <w:pStyle w:val="21"/>
        <w:numPr>
          <w:ilvl w:val="0"/>
          <w:numId w:val="9"/>
        </w:numPr>
        <w:spacing w:line="240" w:lineRule="auto"/>
        <w:ind w:left="-567" w:firstLine="0"/>
        <w:rPr>
          <w:i/>
          <w:sz w:val="24"/>
        </w:rPr>
      </w:pPr>
      <w:r w:rsidRPr="00D22A71">
        <w:rPr>
          <w:i/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D22A71">
        <w:rPr>
          <w:i/>
          <w:spacing w:val="-2"/>
          <w:sz w:val="24"/>
        </w:rPr>
        <w:t xml:space="preserve">определённой </w:t>
      </w:r>
      <w:proofErr w:type="spellStart"/>
      <w:r w:rsidRPr="00D22A71">
        <w:rPr>
          <w:i/>
          <w:spacing w:val="-2"/>
          <w:sz w:val="24"/>
        </w:rPr>
        <w:t>художественно­эстетической</w:t>
      </w:r>
      <w:proofErr w:type="spellEnd"/>
      <w:r w:rsidRPr="00D22A71">
        <w:rPr>
          <w:i/>
          <w:spacing w:val="-2"/>
          <w:sz w:val="24"/>
        </w:rPr>
        <w:t xml:space="preserve"> информации; </w:t>
      </w:r>
      <w:r w:rsidRPr="00D22A71">
        <w:rPr>
          <w:i/>
          <w:sz w:val="24"/>
        </w:rPr>
        <w:t>воплощать этот образ в материале.</w:t>
      </w:r>
    </w:p>
    <w:p w:rsidR="004A1692" w:rsidRPr="00D22A71" w:rsidRDefault="004A1692" w:rsidP="004A1692">
      <w:pPr>
        <w:pStyle w:val="4"/>
        <w:spacing w:before="0" w:after="0" w:line="240" w:lineRule="auto"/>
        <w:ind w:left="-567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22A7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4A1692" w:rsidRPr="00D22A71" w:rsidRDefault="004A1692" w:rsidP="004A1692">
      <w:pPr>
        <w:pStyle w:val="a5"/>
        <w:spacing w:line="240" w:lineRule="auto"/>
        <w:ind w:left="-567" w:firstLine="0"/>
        <w:rPr>
          <w:rFonts w:ascii="Times New Roman" w:hAnsi="Times New Roman"/>
          <w:b/>
          <w:i/>
          <w:color w:val="auto"/>
          <w:sz w:val="24"/>
          <w:szCs w:val="24"/>
        </w:rPr>
      </w:pPr>
      <w:r w:rsidRPr="00D22A71">
        <w:rPr>
          <w:rFonts w:ascii="Times New Roman" w:hAnsi="Times New Roman"/>
          <w:b/>
          <w:i/>
          <w:color w:val="auto"/>
          <w:sz w:val="24"/>
          <w:szCs w:val="24"/>
        </w:rPr>
        <w:t>Выпускник научится:</w:t>
      </w:r>
    </w:p>
    <w:p w:rsidR="004A1692" w:rsidRPr="00D22A71" w:rsidRDefault="004A1692" w:rsidP="004A1692">
      <w:pPr>
        <w:pStyle w:val="21"/>
        <w:numPr>
          <w:ilvl w:val="0"/>
          <w:numId w:val="10"/>
        </w:numPr>
        <w:spacing w:line="240" w:lineRule="auto"/>
        <w:ind w:left="-567" w:firstLine="0"/>
        <w:rPr>
          <w:sz w:val="24"/>
        </w:rPr>
      </w:pPr>
      <w:r w:rsidRPr="00D22A71">
        <w:rPr>
          <w:sz w:val="24"/>
        </w:rPr>
        <w:t>выполнять на основе знакомства с персональным ком</w:t>
      </w:r>
      <w:r w:rsidRPr="00D22A71">
        <w:rPr>
          <w:spacing w:val="-2"/>
          <w:sz w:val="24"/>
        </w:rPr>
        <w:t>пьютером как техническим средством, его основными устрой</w:t>
      </w:r>
      <w:r w:rsidRPr="00D22A71">
        <w:rPr>
          <w:sz w:val="24"/>
        </w:rPr>
        <w:t xml:space="preserve">ствами и их назначением базовые действия с компьютерами другими средствами ИКТ, используя безопасные для органов </w:t>
      </w:r>
      <w:r w:rsidRPr="00D22A71">
        <w:rPr>
          <w:spacing w:val="2"/>
          <w:sz w:val="24"/>
        </w:rPr>
        <w:t xml:space="preserve">зрения, нервной системы, </w:t>
      </w:r>
      <w:proofErr w:type="spellStart"/>
      <w:proofErr w:type="gramStart"/>
      <w:r w:rsidRPr="00D22A71">
        <w:rPr>
          <w:spacing w:val="2"/>
          <w:sz w:val="24"/>
        </w:rPr>
        <w:t>опорно­двигательного</w:t>
      </w:r>
      <w:proofErr w:type="spellEnd"/>
      <w:proofErr w:type="gramEnd"/>
      <w:r w:rsidRPr="00D22A71">
        <w:rPr>
          <w:spacing w:val="2"/>
          <w:sz w:val="24"/>
        </w:rPr>
        <w:t xml:space="preserve"> аппарата </w:t>
      </w:r>
      <w:r w:rsidRPr="00D22A71">
        <w:rPr>
          <w:sz w:val="24"/>
        </w:rPr>
        <w:t>эр</w:t>
      </w:r>
      <w:r w:rsidRPr="00D22A71">
        <w:rPr>
          <w:spacing w:val="2"/>
          <w:sz w:val="24"/>
        </w:rPr>
        <w:t xml:space="preserve">гономичные приёмы работы; выполнять компенсирующие </w:t>
      </w:r>
      <w:r w:rsidRPr="00D22A71">
        <w:rPr>
          <w:sz w:val="24"/>
        </w:rPr>
        <w:t>физические упражнения (</w:t>
      </w:r>
      <w:proofErr w:type="spellStart"/>
      <w:r w:rsidRPr="00D22A71">
        <w:rPr>
          <w:sz w:val="24"/>
        </w:rPr>
        <w:t>мини­зарядку</w:t>
      </w:r>
      <w:proofErr w:type="spellEnd"/>
      <w:r w:rsidRPr="00D22A71">
        <w:rPr>
          <w:sz w:val="24"/>
        </w:rPr>
        <w:t>);</w:t>
      </w:r>
    </w:p>
    <w:p w:rsidR="004A1692" w:rsidRPr="00D22A71" w:rsidRDefault="004A1692" w:rsidP="004A1692">
      <w:pPr>
        <w:pStyle w:val="21"/>
        <w:numPr>
          <w:ilvl w:val="0"/>
          <w:numId w:val="10"/>
        </w:numPr>
        <w:spacing w:line="240" w:lineRule="auto"/>
        <w:ind w:left="-567" w:firstLine="0"/>
        <w:rPr>
          <w:sz w:val="24"/>
        </w:rPr>
      </w:pPr>
      <w:r w:rsidRPr="00D22A71">
        <w:rPr>
          <w:sz w:val="24"/>
        </w:rPr>
        <w:t>пользоваться компьютером для поиска и воспроизведения необходимой информации;</w:t>
      </w:r>
    </w:p>
    <w:p w:rsidR="004A1692" w:rsidRPr="00D22A71" w:rsidRDefault="004A1692" w:rsidP="004A1692">
      <w:pPr>
        <w:pStyle w:val="21"/>
        <w:numPr>
          <w:ilvl w:val="0"/>
          <w:numId w:val="10"/>
        </w:numPr>
        <w:spacing w:line="240" w:lineRule="auto"/>
        <w:ind w:left="-567" w:firstLine="0"/>
        <w:rPr>
          <w:sz w:val="24"/>
        </w:rPr>
      </w:pPr>
      <w:r w:rsidRPr="00D22A71">
        <w:rPr>
          <w:sz w:val="24"/>
        </w:rPr>
        <w:t>пользоваться компьютером для решения доступных учеб</w:t>
      </w:r>
      <w:r w:rsidRPr="00D22A71">
        <w:rPr>
          <w:spacing w:val="2"/>
          <w:sz w:val="24"/>
        </w:rPr>
        <w:t>ных задач с простыми информационными объектами (тек</w:t>
      </w:r>
      <w:r w:rsidRPr="00D22A71">
        <w:rPr>
          <w:sz w:val="24"/>
        </w:rPr>
        <w:t>стом, рисунками, доступными электронными ресурсами).</w:t>
      </w:r>
    </w:p>
    <w:p w:rsidR="00910082" w:rsidRDefault="004A1692" w:rsidP="00910082">
      <w:pPr>
        <w:pStyle w:val="a5"/>
        <w:spacing w:line="240" w:lineRule="auto"/>
        <w:ind w:left="-567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22A71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>Выпускник получит возможность научиться</w:t>
      </w:r>
      <w:r w:rsidRPr="00D22A71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 xml:space="preserve"> </w:t>
      </w:r>
      <w:r w:rsidRPr="00D22A7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Pr="00D22A71">
        <w:rPr>
          <w:rFonts w:ascii="Times New Roman" w:hAnsi="Times New Roman"/>
          <w:i/>
          <w:iCs/>
          <w:color w:val="auto"/>
          <w:sz w:val="24"/>
          <w:szCs w:val="24"/>
        </w:rPr>
        <w:t xml:space="preserve"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</w:t>
      </w:r>
      <w:proofErr w:type="spellStart"/>
      <w:r w:rsidRPr="00D22A71">
        <w:rPr>
          <w:rFonts w:ascii="Times New Roman" w:hAnsi="Times New Roman"/>
          <w:i/>
          <w:iCs/>
          <w:color w:val="auto"/>
          <w:sz w:val="24"/>
          <w:szCs w:val="24"/>
        </w:rPr>
        <w:t>переработк</w:t>
      </w:r>
      <w:proofErr w:type="spellEnd"/>
      <w:r w:rsidR="00910082">
        <w:rPr>
          <w:rFonts w:ascii="Times New Roman" w:hAnsi="Times New Roman"/>
          <w:i/>
          <w:iCs/>
          <w:color w:val="auto"/>
          <w:sz w:val="24"/>
          <w:szCs w:val="24"/>
        </w:rPr>
        <w:t xml:space="preserve">       </w:t>
      </w:r>
    </w:p>
    <w:p w:rsidR="00A4706A" w:rsidRDefault="00A4706A" w:rsidP="00A4706A">
      <w:pPr>
        <w:jc w:val="both"/>
        <w:rPr>
          <w:b/>
        </w:rPr>
      </w:pPr>
      <w:r>
        <w:rPr>
          <w:b/>
        </w:rPr>
        <w:t xml:space="preserve">                                                 </w:t>
      </w:r>
    </w:p>
    <w:p w:rsidR="00A4706A" w:rsidRDefault="00A4706A" w:rsidP="00A4706A">
      <w:pPr>
        <w:jc w:val="both"/>
        <w:rPr>
          <w:b/>
        </w:rPr>
      </w:pPr>
      <w:r>
        <w:rPr>
          <w:b/>
        </w:rPr>
        <w:t xml:space="preserve">                                 Содержание учебного курса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4042"/>
        <w:gridCol w:w="2835"/>
      </w:tblGrid>
      <w:tr w:rsidR="00A4706A" w:rsidRPr="00547136" w:rsidTr="002A6366">
        <w:trPr>
          <w:trHeight w:val="240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  <w:jc w:val="center"/>
            </w:pPr>
            <w:r w:rsidRPr="00547136">
              <w:t>№ </w:t>
            </w:r>
            <w:proofErr w:type="spellStart"/>
            <w:r w:rsidRPr="00547136">
              <w:rPr>
                <w:b/>
                <w:bCs/>
              </w:rPr>
              <w:t>п\</w:t>
            </w:r>
            <w:proofErr w:type="gramStart"/>
            <w:r w:rsidRPr="00547136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  <w:jc w:val="center"/>
            </w:pPr>
            <w:r w:rsidRPr="00547136">
              <w:rPr>
                <w:b/>
                <w:bCs/>
              </w:rPr>
              <w:t>Название раздела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  <w:jc w:val="center"/>
            </w:pPr>
            <w:r w:rsidRPr="00547136">
              <w:rPr>
                <w:b/>
                <w:bCs/>
              </w:rPr>
              <w:t>Количество часов</w:t>
            </w:r>
          </w:p>
        </w:tc>
      </w:tr>
      <w:tr w:rsidR="00A4706A" w:rsidRPr="00547136" w:rsidTr="002A6366">
        <w:trPr>
          <w:trHeight w:val="255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</w:pPr>
            <w:r w:rsidRPr="00547136">
              <w:t>1.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</w:pPr>
            <w:r w:rsidRPr="00547136">
              <w:t>Как работать с учебником.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</w:pPr>
            <w:r w:rsidRPr="00547136">
              <w:t>1ч</w:t>
            </w:r>
          </w:p>
        </w:tc>
      </w:tr>
      <w:tr w:rsidR="00A4706A" w:rsidRPr="00547136" w:rsidTr="002A6366">
        <w:trPr>
          <w:trHeight w:val="255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</w:pPr>
            <w:r w:rsidRPr="00547136">
              <w:t>2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</w:pPr>
            <w:r w:rsidRPr="00547136">
              <w:t>Человек и земля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</w:pPr>
            <w:r>
              <w:t>1</w:t>
            </w:r>
            <w:r w:rsidRPr="00547136">
              <w:t>1ч</w:t>
            </w:r>
          </w:p>
        </w:tc>
      </w:tr>
      <w:tr w:rsidR="00A4706A" w:rsidRPr="00547136" w:rsidTr="002A6366">
        <w:trPr>
          <w:trHeight w:val="255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</w:pPr>
            <w:r w:rsidRPr="00547136">
              <w:t>3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</w:pPr>
            <w:r w:rsidRPr="00547136">
              <w:t>Человек и вода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</w:pPr>
            <w:r>
              <w:t>2</w:t>
            </w:r>
            <w:r w:rsidRPr="00547136">
              <w:t>ч</w:t>
            </w:r>
          </w:p>
        </w:tc>
      </w:tr>
      <w:tr w:rsidR="00A4706A" w:rsidRPr="00547136" w:rsidTr="002A6366">
        <w:trPr>
          <w:trHeight w:val="255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</w:pPr>
            <w:r w:rsidRPr="00547136">
              <w:lastRenderedPageBreak/>
              <w:t>4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</w:pPr>
            <w:r w:rsidRPr="00547136">
              <w:t>Человек и воздух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</w:pPr>
            <w:r>
              <w:t>1</w:t>
            </w:r>
            <w:r w:rsidRPr="00547136">
              <w:t>ч</w:t>
            </w:r>
          </w:p>
        </w:tc>
      </w:tr>
      <w:tr w:rsidR="00A4706A" w:rsidRPr="00547136" w:rsidTr="002A6366">
        <w:trPr>
          <w:trHeight w:val="240"/>
          <w:tblCellSpacing w:w="15" w:type="dxa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</w:pPr>
            <w:r w:rsidRPr="00547136">
              <w:t>5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</w:pPr>
            <w:r w:rsidRPr="00547136">
              <w:t>Человек и информация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06A" w:rsidRPr="00547136" w:rsidRDefault="00A4706A" w:rsidP="002A6366">
            <w:pPr>
              <w:spacing w:before="100" w:beforeAutospacing="1" w:after="100" w:afterAutospacing="1"/>
            </w:pPr>
            <w:r>
              <w:t>2</w:t>
            </w:r>
            <w:r w:rsidRPr="00547136">
              <w:t>ч</w:t>
            </w:r>
          </w:p>
        </w:tc>
      </w:tr>
    </w:tbl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b/>
          <w:bCs/>
          <w:color w:val="000000"/>
        </w:rPr>
        <w:t>Раздел «Как работать с учебником» (1 час)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Вводное занятие. Техника безопасности на уроках технологии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 xml:space="preserve">Общекультурные и </w:t>
      </w:r>
      <w:proofErr w:type="spellStart"/>
      <w:r w:rsidRPr="00547136">
        <w:rPr>
          <w:color w:val="000000"/>
        </w:rPr>
        <w:t>общетрудовые</w:t>
      </w:r>
      <w:proofErr w:type="spellEnd"/>
      <w:r w:rsidRPr="00547136">
        <w:rPr>
          <w:color w:val="000000"/>
        </w:rPr>
        <w:t xml:space="preserve"> компетенции (знания, умения и способы деятельности). Основы культуры труда, самообслуживания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547136">
        <w:rPr>
          <w:color w:val="000000"/>
        </w:rPr>
        <w:softHyphen/>
        <w:t>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</w:t>
      </w:r>
      <w:r w:rsidRPr="00547136">
        <w:rPr>
          <w:color w:val="000000"/>
        </w:rPr>
        <w:softHyphen/>
        <w:t>мени. Отбор и анализ информации (из учебника и других дидактических материалов), её использование в организации работы. Контроль и кор</w:t>
      </w:r>
      <w:r w:rsidRPr="00547136">
        <w:rPr>
          <w:color w:val="000000"/>
        </w:rPr>
        <w:softHyphen/>
        <w:t>ректировка хода работы. Работа в малых группах, осуществление сотруд</w:t>
      </w:r>
      <w:r w:rsidRPr="00547136">
        <w:rPr>
          <w:color w:val="000000"/>
        </w:rPr>
        <w:softHyphen/>
        <w:t>ничества, выполнение социальных ролей (руководитель и подчинённый).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Раздел «Человек и земля» (1</w:t>
      </w:r>
      <w:r w:rsidRPr="00547136">
        <w:rPr>
          <w:b/>
          <w:bCs/>
          <w:color w:val="000000"/>
        </w:rPr>
        <w:t>1 час)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Элементы графической грамоты. Архитектура.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Общее понятие о материалах, их происхождении. Исследование элементарных физических, механических и технологических свойств матери</w:t>
      </w:r>
      <w:r w:rsidRPr="00547136">
        <w:rPr>
          <w:color w:val="000000"/>
        </w:rPr>
        <w:softHyphen/>
        <w:t>алов, используемых при выполнении практических работ. Многообразие материалов и их практическое применение в жизни.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Инструменты и приспособления для обработки материалов (знание названий используемых инструментов), соблюдение правил их рацио</w:t>
      </w:r>
      <w:r w:rsidRPr="00547136">
        <w:rPr>
          <w:color w:val="000000"/>
        </w:rPr>
        <w:softHyphen/>
        <w:t>нального и безопасного использования.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lastRenderedPageBreak/>
        <w:t>Раздел «Человек и вода» 2</w:t>
      </w:r>
      <w:r w:rsidRPr="00547136">
        <w:rPr>
          <w:b/>
          <w:bCs/>
          <w:color w:val="000000"/>
        </w:rPr>
        <w:t>ч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Мосты. Водный транспорт. Фонтаны. Моделирование водного транспорта.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Раздел «Человек и воздух» 1</w:t>
      </w:r>
      <w:r w:rsidRPr="00547136">
        <w:rPr>
          <w:b/>
          <w:bCs/>
          <w:color w:val="000000"/>
        </w:rPr>
        <w:t>ч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Конструирование и моделирование изделий из различных материалов по образцу, рисунку, простейшему чертежу или эскизу.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Раздел «Человек и информация» 2</w:t>
      </w:r>
      <w:r w:rsidRPr="00547136">
        <w:rPr>
          <w:b/>
          <w:bCs/>
          <w:color w:val="000000"/>
        </w:rPr>
        <w:t>ч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Информация, её отбор, анализ и систематизация. Способы получения, хранения, переработки информации.</w:t>
      </w:r>
    </w:p>
    <w:p w:rsidR="00A4706A" w:rsidRPr="00547136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7136">
        <w:rPr>
          <w:color w:val="000000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</w:t>
      </w:r>
      <w:r w:rsidRPr="00547136">
        <w:rPr>
          <w:color w:val="000000"/>
        </w:rPr>
        <w:softHyphen/>
        <w:t>ствам. Работа с ЦОР (цифровыми образовательными ресурсами), гото</w:t>
      </w:r>
      <w:r w:rsidRPr="00547136">
        <w:rPr>
          <w:color w:val="000000"/>
        </w:rPr>
        <w:softHyphen/>
        <w:t>выми материалами на электронных носителях (</w:t>
      </w:r>
      <w:proofErr w:type="gramStart"/>
      <w:r w:rsidRPr="00547136">
        <w:rPr>
          <w:color w:val="000000"/>
        </w:rPr>
        <w:t>СО</w:t>
      </w:r>
      <w:proofErr w:type="gramEnd"/>
      <w:r w:rsidRPr="00547136">
        <w:rPr>
          <w:color w:val="000000"/>
        </w:rPr>
        <w:t>).</w:t>
      </w:r>
    </w:p>
    <w:p w:rsidR="00A4706A" w:rsidRPr="00AB778C" w:rsidRDefault="00A4706A" w:rsidP="00A4706A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547136">
        <w:rPr>
          <w:color w:val="000000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547136">
        <w:rPr>
          <w:color w:val="000000"/>
        </w:rPr>
        <w:t xml:space="preserve"> Создание небольшого текста по интересной детям тематике. Вывод текста на прин</w:t>
      </w:r>
      <w:r w:rsidRPr="00547136">
        <w:rPr>
          <w:color w:val="000000"/>
        </w:rPr>
        <w:softHyphen/>
        <w:t xml:space="preserve">тер. Использование рисунков из ресурса компьютера, программ </w:t>
      </w:r>
      <w:proofErr w:type="spellStart"/>
      <w:r w:rsidRPr="00547136">
        <w:rPr>
          <w:color w:val="000000"/>
        </w:rPr>
        <w:t>Word</w:t>
      </w:r>
      <w:proofErr w:type="spellEnd"/>
      <w:r w:rsidRPr="00547136">
        <w:rPr>
          <w:color w:val="000000"/>
        </w:rPr>
        <w:t>.</w:t>
      </w:r>
    </w:p>
    <w:p w:rsidR="00910082" w:rsidRDefault="00910082" w:rsidP="00910082">
      <w:pPr>
        <w:pStyle w:val="a5"/>
        <w:spacing w:line="240" w:lineRule="auto"/>
        <w:ind w:left="-567" w:firstLine="0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4A1692" w:rsidRPr="00910082" w:rsidRDefault="00910082" w:rsidP="00910082">
      <w:pPr>
        <w:pStyle w:val="a5"/>
        <w:spacing w:line="240" w:lineRule="auto"/>
        <w:ind w:left="-567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10082">
        <w:rPr>
          <w:rFonts w:ascii="Times New Roman" w:hAnsi="Times New Roman"/>
          <w:i/>
          <w:iCs/>
          <w:color w:val="auto"/>
          <w:sz w:val="24"/>
          <w:szCs w:val="24"/>
        </w:rPr>
        <w:t xml:space="preserve">                                       </w:t>
      </w:r>
      <w:r w:rsidR="004A1692" w:rsidRPr="00910082">
        <w:rPr>
          <w:b/>
          <w:sz w:val="24"/>
          <w:szCs w:val="24"/>
        </w:rPr>
        <w:t xml:space="preserve">Тематическое планирование  </w:t>
      </w:r>
    </w:p>
    <w:p w:rsidR="004A1692" w:rsidRDefault="004A1692" w:rsidP="004A1692"/>
    <w:tbl>
      <w:tblPr>
        <w:tblStyle w:val="a3"/>
        <w:tblW w:w="0" w:type="auto"/>
        <w:tblInd w:w="-176" w:type="dxa"/>
        <w:tblLook w:val="04A0"/>
      </w:tblPr>
      <w:tblGrid>
        <w:gridCol w:w="458"/>
        <w:gridCol w:w="7681"/>
        <w:gridCol w:w="748"/>
        <w:gridCol w:w="860"/>
      </w:tblGrid>
      <w:tr w:rsidR="004A1692" w:rsidTr="00B70DD0">
        <w:tc>
          <w:tcPr>
            <w:tcW w:w="458" w:type="dxa"/>
            <w:vMerge w:val="restart"/>
          </w:tcPr>
          <w:p w:rsidR="004A1692" w:rsidRPr="00D44C40" w:rsidRDefault="004A1692" w:rsidP="00B70DD0">
            <w:pPr>
              <w:rPr>
                <w:b/>
                <w:sz w:val="24"/>
                <w:szCs w:val="24"/>
              </w:rPr>
            </w:pPr>
            <w:r w:rsidRPr="00D44C4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81" w:type="dxa"/>
            <w:vMerge w:val="restart"/>
          </w:tcPr>
          <w:p w:rsidR="004A1692" w:rsidRPr="00D44C40" w:rsidRDefault="004A1692" w:rsidP="00B70DD0">
            <w:pPr>
              <w:jc w:val="center"/>
              <w:rPr>
                <w:b/>
              </w:rPr>
            </w:pPr>
            <w:r w:rsidRPr="00D44C4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608" w:type="dxa"/>
            <w:gridSpan w:val="2"/>
          </w:tcPr>
          <w:p w:rsidR="004A1692" w:rsidRPr="00D44C40" w:rsidRDefault="004A1692" w:rsidP="00B70DD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4A1692" w:rsidTr="00B70DD0">
        <w:tc>
          <w:tcPr>
            <w:tcW w:w="458" w:type="dxa"/>
            <w:vMerge/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</w:p>
        </w:tc>
        <w:tc>
          <w:tcPr>
            <w:tcW w:w="7681" w:type="dxa"/>
            <w:vMerge/>
          </w:tcPr>
          <w:p w:rsidR="004A1692" w:rsidRPr="00D44C40" w:rsidRDefault="004A1692" w:rsidP="00B70DD0">
            <w:pPr>
              <w:rPr>
                <w:b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A1692" w:rsidRPr="00D44C40" w:rsidRDefault="004A1692" w:rsidP="00B70DD0">
            <w:pPr>
              <w:jc w:val="center"/>
              <w:rPr>
                <w:b/>
              </w:rPr>
            </w:pPr>
            <w:r w:rsidRPr="00D44C40">
              <w:rPr>
                <w:b/>
              </w:rPr>
              <w:t>План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A1692" w:rsidRPr="00D44C40" w:rsidRDefault="004A1692" w:rsidP="00B70DD0">
            <w:pPr>
              <w:jc w:val="center"/>
              <w:rPr>
                <w:b/>
              </w:rPr>
            </w:pPr>
            <w:r w:rsidRPr="00D44C40">
              <w:rPr>
                <w:b/>
              </w:rPr>
              <w:t>Факт</w:t>
            </w:r>
          </w:p>
        </w:tc>
      </w:tr>
      <w:tr w:rsidR="004A1692" w:rsidTr="00B70DD0">
        <w:tc>
          <w:tcPr>
            <w:tcW w:w="9747" w:type="dxa"/>
            <w:gridSpan w:val="4"/>
          </w:tcPr>
          <w:p w:rsidR="004A1692" w:rsidRPr="00D44C40" w:rsidRDefault="004A1692" w:rsidP="00B70D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4C40">
              <w:rPr>
                <w:b/>
                <w:sz w:val="24"/>
                <w:szCs w:val="24"/>
              </w:rPr>
              <w:t>Разде</w:t>
            </w:r>
            <w:r>
              <w:rPr>
                <w:b/>
                <w:sz w:val="24"/>
                <w:szCs w:val="24"/>
              </w:rPr>
              <w:t xml:space="preserve">л «Здравствуй, </w:t>
            </w:r>
            <w:r w:rsidR="00456DE0">
              <w:rPr>
                <w:b/>
                <w:sz w:val="24"/>
                <w:szCs w:val="24"/>
              </w:rPr>
              <w:t>дорогой друг!» (1</w:t>
            </w:r>
            <w:r w:rsidRPr="00D44C40">
              <w:rPr>
                <w:b/>
                <w:sz w:val="24"/>
                <w:szCs w:val="24"/>
              </w:rPr>
              <w:t>час)</w:t>
            </w:r>
          </w:p>
        </w:tc>
      </w:tr>
      <w:tr w:rsidR="004A1692" w:rsidTr="00B70DD0">
        <w:tc>
          <w:tcPr>
            <w:tcW w:w="458" w:type="dxa"/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1</w:t>
            </w:r>
          </w:p>
        </w:tc>
        <w:tc>
          <w:tcPr>
            <w:tcW w:w="7681" w:type="dxa"/>
          </w:tcPr>
          <w:p w:rsidR="004A1692" w:rsidRDefault="004A1692" w:rsidP="00B70DD0">
            <w:r w:rsidRPr="00D44C40">
              <w:rPr>
                <w:sz w:val="24"/>
                <w:szCs w:val="24"/>
              </w:rPr>
              <w:t>Как работать с учебником.</w:t>
            </w:r>
            <w:r>
              <w:rPr>
                <w:sz w:val="24"/>
                <w:szCs w:val="24"/>
              </w:rPr>
              <w:t xml:space="preserve"> Создание условных обозначений промышленных предприятий.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A1692" w:rsidRDefault="00857B51" w:rsidP="00B70DD0">
            <w:r>
              <w:t>12.09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A1692" w:rsidRDefault="004A1692" w:rsidP="00B70DD0"/>
        </w:tc>
      </w:tr>
      <w:tr w:rsidR="004A1692" w:rsidTr="00B70DD0">
        <w:tc>
          <w:tcPr>
            <w:tcW w:w="9747" w:type="dxa"/>
            <w:gridSpan w:val="4"/>
          </w:tcPr>
          <w:p w:rsidR="004A1692" w:rsidRPr="00D44C40" w:rsidRDefault="004A1692" w:rsidP="00B70D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4C40">
              <w:rPr>
                <w:b/>
                <w:sz w:val="24"/>
                <w:szCs w:val="24"/>
              </w:rPr>
              <w:t xml:space="preserve">Раздел </w:t>
            </w:r>
            <w:r w:rsidRPr="00FA2AC6">
              <w:rPr>
                <w:b/>
                <w:i/>
                <w:sz w:val="24"/>
                <w:szCs w:val="24"/>
              </w:rPr>
              <w:t>«Человек и земля»</w:t>
            </w:r>
            <w:r>
              <w:rPr>
                <w:b/>
                <w:sz w:val="24"/>
                <w:szCs w:val="24"/>
              </w:rPr>
              <w:t xml:space="preserve"> (11</w:t>
            </w:r>
            <w:r w:rsidRPr="00D44C40">
              <w:rPr>
                <w:b/>
                <w:sz w:val="24"/>
                <w:szCs w:val="24"/>
              </w:rPr>
              <w:t xml:space="preserve"> час)</w:t>
            </w:r>
          </w:p>
        </w:tc>
      </w:tr>
      <w:tr w:rsidR="004A1692" w:rsidTr="00B70DD0">
        <w:tc>
          <w:tcPr>
            <w:tcW w:w="458" w:type="dxa"/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2</w:t>
            </w:r>
          </w:p>
        </w:tc>
        <w:tc>
          <w:tcPr>
            <w:tcW w:w="7681" w:type="dxa"/>
          </w:tcPr>
          <w:p w:rsidR="004A1692" w:rsidRDefault="004A1692" w:rsidP="00B70DD0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Вагоностроительный завод. Конструирование из бумаги и картона.  Изделие: «Ходовая часть вагона (тележка)».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A1692" w:rsidRDefault="00857B51" w:rsidP="00B70DD0">
            <w:r>
              <w:t>26.09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A1692" w:rsidRDefault="004A1692" w:rsidP="00B70DD0"/>
        </w:tc>
      </w:tr>
      <w:tr w:rsidR="004A1692" w:rsidTr="00B70DD0">
        <w:tc>
          <w:tcPr>
            <w:tcW w:w="458" w:type="dxa"/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81" w:type="dxa"/>
          </w:tcPr>
          <w:p w:rsidR="004A1692" w:rsidRDefault="004A1692" w:rsidP="00B70DD0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Полезные ископаемые. Конструирование из металлического конструктора. Изделие:  «Буровая вышка». Работа с пластилином (технология лепки слоями). Изделие: «Малахитовая шкатулка». ИТБ </w:t>
            </w:r>
            <w:r w:rsidRPr="004A1692">
              <w:rPr>
                <w:b/>
                <w:sz w:val="24"/>
                <w:szCs w:val="24"/>
              </w:rPr>
              <w:t>ВМ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A1692" w:rsidRDefault="00857B51" w:rsidP="00B70DD0">
            <w:r>
              <w:t>10.10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A1692" w:rsidRDefault="004A1692" w:rsidP="00B70DD0"/>
        </w:tc>
      </w:tr>
      <w:tr w:rsidR="004A1692" w:rsidTr="00B70DD0">
        <w:tc>
          <w:tcPr>
            <w:tcW w:w="458" w:type="dxa"/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81" w:type="dxa"/>
          </w:tcPr>
          <w:p w:rsidR="004A1692" w:rsidRDefault="004A1692" w:rsidP="00B70DD0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Автомобильный завод. Конструирование из пластмассового конструктора. Изделие: «Кузов грузовика».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A1692" w:rsidRDefault="00857B51" w:rsidP="00B70DD0">
            <w:r>
              <w:t>24.10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A1692" w:rsidRDefault="004A1692" w:rsidP="00B70DD0"/>
        </w:tc>
      </w:tr>
      <w:tr w:rsidR="004A1692" w:rsidTr="00B70DD0">
        <w:tc>
          <w:tcPr>
            <w:tcW w:w="458" w:type="dxa"/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81" w:type="dxa"/>
          </w:tcPr>
          <w:p w:rsidR="004A1692" w:rsidRDefault="004A1692" w:rsidP="00B70DD0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Монетный двор.  Работа с металлизированной бумагой - фольгой  (прием-тиснение по фольге). Изделие: «Стороны медали».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A1692" w:rsidRDefault="00857B51" w:rsidP="00B70DD0">
            <w:r>
              <w:t>14.11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A1692" w:rsidRDefault="004A1692" w:rsidP="00B70DD0"/>
        </w:tc>
      </w:tr>
      <w:tr w:rsidR="004A1692" w:rsidTr="00B70DD0">
        <w:tc>
          <w:tcPr>
            <w:tcW w:w="458" w:type="dxa"/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681" w:type="dxa"/>
          </w:tcPr>
          <w:p w:rsidR="004A1692" w:rsidRDefault="004A1692" w:rsidP="00B70DD0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Фаянсовый завод. Работа с пластилином. Изделие: «Основа для вазы». Работа с разными материалами.  Тест: «Как создается фаянс». Изделие «Ваза». Роспись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A1692" w:rsidRDefault="00857B51" w:rsidP="00B70DD0">
            <w:r>
              <w:t>28.11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A1692" w:rsidRDefault="004A1692" w:rsidP="00B70DD0"/>
        </w:tc>
      </w:tr>
      <w:tr w:rsidR="004A1692" w:rsidTr="00B70DD0">
        <w:tc>
          <w:tcPr>
            <w:tcW w:w="458" w:type="dxa"/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81" w:type="dxa"/>
          </w:tcPr>
          <w:p w:rsidR="004A1692" w:rsidRDefault="004A1692" w:rsidP="00B70DD0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Швейная фабрика.  Работа с текстильными материалами. Изделие: «Прихватка». ИТБ </w:t>
            </w:r>
            <w:r w:rsidRPr="004A1692">
              <w:rPr>
                <w:b/>
                <w:sz w:val="24"/>
                <w:szCs w:val="24"/>
              </w:rPr>
              <w:t>ВМ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A1692" w:rsidRDefault="00857B51" w:rsidP="00B70DD0">
            <w:r>
              <w:t>12.12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A1692" w:rsidRDefault="004A1692" w:rsidP="00B70DD0"/>
        </w:tc>
      </w:tr>
      <w:tr w:rsidR="004A1692" w:rsidTr="00B70DD0">
        <w:tc>
          <w:tcPr>
            <w:tcW w:w="458" w:type="dxa"/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81" w:type="dxa"/>
          </w:tcPr>
          <w:p w:rsidR="004A1692" w:rsidRDefault="004A1692" w:rsidP="00B70DD0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Обувное производство. Определение размера обуви. Моделирование из бумаги. Изделие: «Модель детской летней обуви».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A1692" w:rsidRDefault="00857B51" w:rsidP="00B70DD0">
            <w:r>
              <w:t>26.12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A1692" w:rsidRDefault="004A1692" w:rsidP="00B70DD0"/>
        </w:tc>
      </w:tr>
      <w:tr w:rsidR="004A1692" w:rsidTr="00B70DD0">
        <w:tc>
          <w:tcPr>
            <w:tcW w:w="458" w:type="dxa"/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81" w:type="dxa"/>
          </w:tcPr>
          <w:p w:rsidR="004A1692" w:rsidRDefault="004A1692" w:rsidP="00B70DD0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Деревообрабатывающее производство ».  Работа с  картой. Изделие: «Технический рисунок лесенки - опоры для растений».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A1692" w:rsidRDefault="00857B51" w:rsidP="00B70DD0">
            <w:r>
              <w:t>23.01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A1692" w:rsidRDefault="004A1692" w:rsidP="00B70DD0"/>
        </w:tc>
      </w:tr>
      <w:tr w:rsidR="004A1692" w:rsidTr="00B70DD0">
        <w:tc>
          <w:tcPr>
            <w:tcW w:w="458" w:type="dxa"/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  <w:r w:rsidRPr="00D44C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81" w:type="dxa"/>
          </w:tcPr>
          <w:p w:rsidR="004A1692" w:rsidRDefault="004A1692" w:rsidP="00B70DD0"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Кондитерская фабрика. Приготовление пирожного. Изделие: «Пирожное «Картошка». ИТБ.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 xml:space="preserve">Тест «Кондитерские изделия» </w:t>
            </w:r>
            <w:r w:rsidRPr="004A1692">
              <w:rPr>
                <w:b/>
                <w:sz w:val="24"/>
                <w:szCs w:val="24"/>
              </w:rPr>
              <w:t>ВМ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A1692" w:rsidRDefault="00857B51" w:rsidP="00B70DD0">
            <w:r>
              <w:t>6.02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A1692" w:rsidRDefault="004A1692" w:rsidP="00B70DD0"/>
        </w:tc>
      </w:tr>
      <w:tr w:rsidR="004A1692" w:rsidTr="00B70DD0">
        <w:tc>
          <w:tcPr>
            <w:tcW w:w="458" w:type="dxa"/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81" w:type="dxa"/>
          </w:tcPr>
          <w:p w:rsidR="004A1692" w:rsidRDefault="004A1692" w:rsidP="00B70DD0">
            <w:pPr>
              <w:rPr>
                <w:sz w:val="24"/>
                <w:szCs w:val="24"/>
              </w:rPr>
            </w:pPr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Бытовая техника. Работа с разными материалами. Изделие: «Настольная лампа». ИТБ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раб.: Тест «Правила эксплуатации электронагревательных приборов».</w:t>
            </w:r>
          </w:p>
          <w:p w:rsidR="004A1692" w:rsidRDefault="004A1692" w:rsidP="00B70DD0"/>
        </w:tc>
        <w:tc>
          <w:tcPr>
            <w:tcW w:w="748" w:type="dxa"/>
            <w:tcBorders>
              <w:right w:val="single" w:sz="4" w:space="0" w:color="auto"/>
            </w:tcBorders>
          </w:tcPr>
          <w:p w:rsidR="004A1692" w:rsidRDefault="00857B51" w:rsidP="00B70DD0">
            <w:r>
              <w:t>20.02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A1692" w:rsidRDefault="004A1692" w:rsidP="00B70DD0"/>
        </w:tc>
      </w:tr>
      <w:tr w:rsidR="004A1692" w:rsidTr="00B70DD0">
        <w:tc>
          <w:tcPr>
            <w:tcW w:w="458" w:type="dxa"/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44C40">
              <w:rPr>
                <w:sz w:val="24"/>
                <w:szCs w:val="24"/>
              </w:rPr>
              <w:t>2</w:t>
            </w:r>
          </w:p>
        </w:tc>
        <w:tc>
          <w:tcPr>
            <w:tcW w:w="7681" w:type="dxa"/>
          </w:tcPr>
          <w:p w:rsidR="004A1692" w:rsidRDefault="004A1692" w:rsidP="00B70DD0">
            <w:pPr>
              <w:rPr>
                <w:sz w:val="24"/>
                <w:szCs w:val="24"/>
              </w:rPr>
            </w:pPr>
            <w:r w:rsidRPr="00FA2AC6">
              <w:rPr>
                <w:i/>
                <w:sz w:val="24"/>
                <w:szCs w:val="24"/>
              </w:rPr>
              <w:t>Человек и земля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Тепличное хозяйство. Выращивание рассады. </w:t>
            </w:r>
          </w:p>
          <w:p w:rsidR="004A1692" w:rsidRDefault="004A1692" w:rsidP="00B70DD0">
            <w:r>
              <w:rPr>
                <w:sz w:val="24"/>
                <w:szCs w:val="24"/>
              </w:rPr>
              <w:t>Изделие: «Цветы для школьной клумбы».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A1692" w:rsidRDefault="00857B51" w:rsidP="00B70DD0">
            <w:r>
              <w:t>6.03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A1692" w:rsidRDefault="004A1692" w:rsidP="00B70DD0"/>
        </w:tc>
      </w:tr>
      <w:tr w:rsidR="004A1692" w:rsidTr="00B70DD0">
        <w:tc>
          <w:tcPr>
            <w:tcW w:w="9747" w:type="dxa"/>
            <w:gridSpan w:val="4"/>
          </w:tcPr>
          <w:p w:rsidR="004A1692" w:rsidRPr="00D44C40" w:rsidRDefault="004A1692" w:rsidP="00B70D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и вода (2</w:t>
            </w:r>
            <w:r w:rsidRPr="00D44C40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аса)</w:t>
            </w:r>
          </w:p>
        </w:tc>
      </w:tr>
      <w:tr w:rsidR="004A1692" w:rsidTr="00B70DD0">
        <w:tc>
          <w:tcPr>
            <w:tcW w:w="458" w:type="dxa"/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81" w:type="dxa"/>
          </w:tcPr>
          <w:p w:rsidR="004A1692" w:rsidRDefault="004A1692" w:rsidP="00B70DD0">
            <w:r w:rsidRPr="00FA2AC6">
              <w:rPr>
                <w:i/>
                <w:sz w:val="24"/>
                <w:szCs w:val="24"/>
              </w:rPr>
              <w:t>Человек и вода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Водоканал.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Порт. Работа с бечевкой.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</w:t>
            </w:r>
            <w:proofErr w:type="gramStart"/>
            <w:r>
              <w:rPr>
                <w:sz w:val="24"/>
                <w:szCs w:val="24"/>
              </w:rPr>
              <w:t>.: «</w:t>
            </w:r>
            <w:proofErr w:type="gramEnd"/>
            <w:r>
              <w:rPr>
                <w:sz w:val="24"/>
                <w:szCs w:val="24"/>
              </w:rPr>
              <w:t>Технический рисунок канатной лестницы». Изделие: «Канатная лестница».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A1692" w:rsidRDefault="00857B51" w:rsidP="00B70DD0">
            <w:r>
              <w:t>20.03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A1692" w:rsidRDefault="004A1692" w:rsidP="00B70DD0"/>
        </w:tc>
      </w:tr>
      <w:tr w:rsidR="004A1692" w:rsidTr="00B70DD0">
        <w:tc>
          <w:tcPr>
            <w:tcW w:w="458" w:type="dxa"/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81" w:type="dxa"/>
          </w:tcPr>
          <w:p w:rsidR="004A1692" w:rsidRDefault="004A1692" w:rsidP="00B70DD0">
            <w:r w:rsidRPr="00D44C40">
              <w:rPr>
                <w:sz w:val="24"/>
                <w:szCs w:val="24"/>
              </w:rPr>
              <w:t xml:space="preserve"> </w:t>
            </w:r>
            <w:r w:rsidRPr="00FA2AC6">
              <w:rPr>
                <w:i/>
                <w:sz w:val="24"/>
                <w:szCs w:val="24"/>
              </w:rPr>
              <w:t>Человек и вода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Узелковое плетение.  Работа  с нитями. Плетение в технике « макраме». Изделие: «Браслет».  ИТБ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A1692" w:rsidRDefault="00857B51" w:rsidP="00B70DD0">
            <w:r>
              <w:t>10.04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A1692" w:rsidRDefault="004A1692" w:rsidP="00B70DD0"/>
        </w:tc>
      </w:tr>
      <w:tr w:rsidR="004A1692" w:rsidTr="00B70DD0">
        <w:tc>
          <w:tcPr>
            <w:tcW w:w="9747" w:type="dxa"/>
            <w:gridSpan w:val="4"/>
          </w:tcPr>
          <w:p w:rsidR="004A1692" w:rsidRPr="00D44C40" w:rsidRDefault="004A1692" w:rsidP="00B70DD0">
            <w:pPr>
              <w:jc w:val="center"/>
              <w:rPr>
                <w:sz w:val="24"/>
                <w:szCs w:val="24"/>
              </w:rPr>
            </w:pPr>
            <w:r w:rsidRPr="00D44C40">
              <w:rPr>
                <w:b/>
                <w:sz w:val="24"/>
                <w:szCs w:val="24"/>
              </w:rPr>
              <w:t xml:space="preserve">Человек и воздух </w:t>
            </w:r>
            <w:r>
              <w:rPr>
                <w:b/>
                <w:sz w:val="24"/>
                <w:szCs w:val="24"/>
              </w:rPr>
              <w:t>(1</w:t>
            </w:r>
            <w:r w:rsidRPr="00D44C40">
              <w:rPr>
                <w:b/>
                <w:sz w:val="24"/>
                <w:szCs w:val="24"/>
              </w:rPr>
              <w:t xml:space="preserve"> ч</w:t>
            </w:r>
            <w:r>
              <w:rPr>
                <w:b/>
                <w:sz w:val="24"/>
                <w:szCs w:val="24"/>
              </w:rPr>
              <w:t>аса)</w:t>
            </w:r>
          </w:p>
        </w:tc>
      </w:tr>
      <w:tr w:rsidR="004A1692" w:rsidTr="00B70DD0">
        <w:tc>
          <w:tcPr>
            <w:tcW w:w="458" w:type="dxa"/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81" w:type="dxa"/>
          </w:tcPr>
          <w:p w:rsidR="004A1692" w:rsidRDefault="004A1692" w:rsidP="00B70DD0">
            <w:r w:rsidRPr="00FA2AC6">
              <w:rPr>
                <w:i/>
                <w:sz w:val="24"/>
                <w:szCs w:val="24"/>
              </w:rPr>
              <w:t>Человек и воздух.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Самолетостроение. Конструирование из металлического конструктора. Изделие: «Самолет». Летательный аппарат. Работа с разными материалами. Изделие: «Воздушный змей» ИТБ </w:t>
            </w:r>
            <w:r w:rsidRPr="004A1692">
              <w:rPr>
                <w:b/>
                <w:sz w:val="24"/>
                <w:szCs w:val="24"/>
              </w:rPr>
              <w:t>ВМ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A1692" w:rsidRDefault="00857B51" w:rsidP="00B70DD0">
            <w:r>
              <w:t>24.04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A1692" w:rsidRDefault="004A1692" w:rsidP="00B70DD0"/>
        </w:tc>
      </w:tr>
      <w:tr w:rsidR="004A1692" w:rsidTr="00B70DD0">
        <w:tc>
          <w:tcPr>
            <w:tcW w:w="9747" w:type="dxa"/>
            <w:gridSpan w:val="4"/>
          </w:tcPr>
          <w:p w:rsidR="004A1692" w:rsidRPr="00D44C40" w:rsidRDefault="004A1692" w:rsidP="00B70DD0">
            <w:pPr>
              <w:rPr>
                <w:b/>
                <w:sz w:val="24"/>
                <w:szCs w:val="24"/>
              </w:rPr>
            </w:pPr>
            <w:r w:rsidRPr="00D44C40">
              <w:rPr>
                <w:b/>
                <w:sz w:val="24"/>
                <w:szCs w:val="24"/>
              </w:rPr>
              <w:t xml:space="preserve">                                    Человек и информация </w:t>
            </w:r>
            <w:r>
              <w:rPr>
                <w:b/>
                <w:sz w:val="24"/>
                <w:szCs w:val="24"/>
              </w:rPr>
              <w:t>(2</w:t>
            </w:r>
            <w:r w:rsidRPr="00D44C40">
              <w:rPr>
                <w:b/>
                <w:sz w:val="24"/>
                <w:szCs w:val="24"/>
              </w:rPr>
              <w:t xml:space="preserve"> ч</w:t>
            </w:r>
            <w:r>
              <w:rPr>
                <w:b/>
                <w:sz w:val="24"/>
                <w:szCs w:val="24"/>
              </w:rPr>
              <w:t>асов)</w:t>
            </w:r>
          </w:p>
        </w:tc>
      </w:tr>
      <w:tr w:rsidR="004A1692" w:rsidTr="00B70DD0">
        <w:tc>
          <w:tcPr>
            <w:tcW w:w="458" w:type="dxa"/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81" w:type="dxa"/>
          </w:tcPr>
          <w:p w:rsidR="004A1692" w:rsidRPr="00680FFB" w:rsidRDefault="004A1692" w:rsidP="00B70DD0">
            <w:pPr>
              <w:rPr>
                <w:sz w:val="24"/>
                <w:szCs w:val="24"/>
              </w:rPr>
            </w:pPr>
            <w:r w:rsidRPr="00FA2AC6">
              <w:rPr>
                <w:i/>
                <w:sz w:val="24"/>
                <w:szCs w:val="24"/>
              </w:rPr>
              <w:t>Человек и информация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 титульного листа. Работа на компьютере. Изделие: «Титульный лист». ИТБ Работа с таблицами. Работа на компьютере. Изделие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>
              <w:rPr>
                <w:sz w:val="24"/>
                <w:szCs w:val="24"/>
              </w:rPr>
              <w:t xml:space="preserve">Работа с таблицами». Создание содержания книги. Работа на компьютере. </w:t>
            </w: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раб. «Содержание».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4A1692" w:rsidRDefault="00857B51" w:rsidP="00B70DD0">
            <w:r>
              <w:t>15.05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A1692" w:rsidRDefault="004A1692" w:rsidP="00B70DD0"/>
        </w:tc>
      </w:tr>
      <w:tr w:rsidR="004A1692" w:rsidTr="00B70DD0">
        <w:trPr>
          <w:trHeight w:val="518"/>
        </w:trPr>
        <w:tc>
          <w:tcPr>
            <w:tcW w:w="458" w:type="dxa"/>
            <w:tcBorders>
              <w:bottom w:val="single" w:sz="4" w:space="0" w:color="auto"/>
            </w:tcBorders>
          </w:tcPr>
          <w:p w:rsidR="004A1692" w:rsidRPr="00D44C40" w:rsidRDefault="004A1692" w:rsidP="00B70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681" w:type="dxa"/>
            <w:tcBorders>
              <w:bottom w:val="single" w:sz="4" w:space="0" w:color="auto"/>
            </w:tcBorders>
          </w:tcPr>
          <w:p w:rsidR="004A1692" w:rsidRDefault="004A1692" w:rsidP="00B70DD0">
            <w:r w:rsidRPr="00FA2AC6">
              <w:rPr>
                <w:i/>
                <w:sz w:val="24"/>
                <w:szCs w:val="24"/>
              </w:rPr>
              <w:t>Человек и информация</w:t>
            </w:r>
            <w:r>
              <w:rPr>
                <w:i/>
                <w:sz w:val="24"/>
                <w:szCs w:val="24"/>
              </w:rPr>
              <w:t>.</w:t>
            </w:r>
            <w:r w:rsidRPr="00D44C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Переплетные работы.  Работа с разными материалами (изготовление переплета). Изделие: «Книга «Дневник путешественника». ИТБ</w:t>
            </w:r>
            <w:r w:rsidRPr="00274D43">
              <w:rPr>
                <w:b/>
                <w:sz w:val="24"/>
                <w:szCs w:val="24"/>
              </w:rPr>
              <w:t xml:space="preserve"> Презентация  работ.</w:t>
            </w:r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</w:tcPr>
          <w:p w:rsidR="004A1692" w:rsidRDefault="00857B51" w:rsidP="00B70DD0">
            <w:r>
              <w:t>29.05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</w:tcPr>
          <w:p w:rsidR="004A1692" w:rsidRDefault="004A1692" w:rsidP="00B70DD0"/>
        </w:tc>
      </w:tr>
    </w:tbl>
    <w:p w:rsidR="004A1692" w:rsidRDefault="004A1692" w:rsidP="004A1692">
      <w:pPr>
        <w:spacing w:line="0" w:lineRule="atLeast"/>
        <w:rPr>
          <w:rFonts w:eastAsia="Calibri"/>
          <w:b/>
        </w:rPr>
      </w:pPr>
    </w:p>
    <w:p w:rsidR="004A1692" w:rsidRPr="00521FDA" w:rsidRDefault="004A1692" w:rsidP="004A1692">
      <w:pPr>
        <w:spacing w:line="0" w:lineRule="atLeast"/>
        <w:rPr>
          <w:b/>
        </w:rPr>
      </w:pPr>
      <w:r w:rsidRPr="00521FDA">
        <w:rPr>
          <w:rFonts w:eastAsia="Calibri"/>
          <w:b/>
        </w:rPr>
        <w:t>Материально – техническое</w:t>
      </w:r>
      <w:r w:rsidRPr="00521FDA">
        <w:rPr>
          <w:rFonts w:eastAsia="Calibri"/>
        </w:rPr>
        <w:t xml:space="preserve"> </w:t>
      </w:r>
      <w:r w:rsidRPr="00521FDA">
        <w:rPr>
          <w:rFonts w:eastAsia="Calibri"/>
          <w:b/>
        </w:rPr>
        <w:t>обеспечение курса</w:t>
      </w:r>
      <w:r w:rsidRPr="00521FDA">
        <w:rPr>
          <w:rFonts w:eastAsia="Calibri"/>
        </w:rPr>
        <w:t>:</w:t>
      </w:r>
    </w:p>
    <w:p w:rsidR="004A1692" w:rsidRPr="00521FDA" w:rsidRDefault="004A1692" w:rsidP="004A1692">
      <w:pPr>
        <w:spacing w:line="0" w:lineRule="atLeast"/>
        <w:ind w:left="360"/>
        <w:jc w:val="both"/>
        <w:rPr>
          <w:rFonts w:eastAsia="Calibri"/>
          <w:b/>
        </w:rPr>
      </w:pPr>
      <w:r w:rsidRPr="00521FDA">
        <w:rPr>
          <w:rFonts w:eastAsia="Calibri"/>
          <w:b/>
        </w:rPr>
        <w:t>Книгопечатная  продукция</w:t>
      </w:r>
    </w:p>
    <w:p w:rsidR="004A1692" w:rsidRPr="00521FDA" w:rsidRDefault="004A1692" w:rsidP="004A1692">
      <w:pPr>
        <w:spacing w:line="0" w:lineRule="atLeast"/>
        <w:ind w:left="360"/>
        <w:jc w:val="both"/>
        <w:rPr>
          <w:rFonts w:eastAsia="Calibri"/>
        </w:rPr>
      </w:pPr>
      <w:r w:rsidRPr="00521FDA">
        <w:rPr>
          <w:rFonts w:eastAsia="Calibri"/>
        </w:rPr>
        <w:t xml:space="preserve"> </w:t>
      </w:r>
      <w:proofErr w:type="spellStart"/>
      <w:r w:rsidRPr="00521FDA">
        <w:rPr>
          <w:rFonts w:eastAsia="Calibri"/>
        </w:rPr>
        <w:t>Роговцева</w:t>
      </w:r>
      <w:proofErr w:type="spellEnd"/>
      <w:r w:rsidRPr="00521FDA">
        <w:rPr>
          <w:rFonts w:eastAsia="Calibri"/>
        </w:rPr>
        <w:t xml:space="preserve"> Н.И.,  Технология. Сборник рабочих программ «Школа России»1-4  Москва «Просвещение» </w:t>
      </w:r>
      <w:smartTag w:uri="urn:schemas-microsoft-com:office:smarttags" w:element="metricconverter">
        <w:smartTagPr>
          <w:attr w:name="ProductID" w:val="2011 г"/>
        </w:smartTagPr>
        <w:r w:rsidRPr="00521FDA">
          <w:rPr>
            <w:rFonts w:eastAsia="Calibri"/>
          </w:rPr>
          <w:t>2011 г</w:t>
        </w:r>
      </w:smartTag>
      <w:r w:rsidRPr="00521FDA">
        <w:rPr>
          <w:rFonts w:eastAsia="Calibri"/>
        </w:rPr>
        <w:t>.</w:t>
      </w:r>
    </w:p>
    <w:p w:rsidR="004A1692" w:rsidRPr="00521FDA" w:rsidRDefault="004A1692" w:rsidP="004A1692">
      <w:pPr>
        <w:spacing w:line="0" w:lineRule="atLeast"/>
        <w:ind w:left="360"/>
        <w:jc w:val="both"/>
        <w:rPr>
          <w:rFonts w:eastAsia="Calibri"/>
          <w:b/>
        </w:rPr>
      </w:pPr>
      <w:r w:rsidRPr="00521FDA">
        <w:rPr>
          <w:rFonts w:eastAsia="Calibri"/>
          <w:b/>
        </w:rPr>
        <w:t>Учебники</w:t>
      </w:r>
    </w:p>
    <w:p w:rsidR="004A1692" w:rsidRPr="00521FDA" w:rsidRDefault="004A1692" w:rsidP="004A1692">
      <w:pPr>
        <w:spacing w:line="0" w:lineRule="atLeast"/>
        <w:ind w:left="360"/>
        <w:jc w:val="both"/>
        <w:rPr>
          <w:rFonts w:eastAsia="Calibri"/>
        </w:rPr>
      </w:pPr>
      <w:r w:rsidRPr="00521FDA">
        <w:rPr>
          <w:rFonts w:eastAsia="Calibri"/>
        </w:rPr>
        <w:t xml:space="preserve">1.Технология. Учебник  </w:t>
      </w:r>
      <w:r>
        <w:rPr>
          <w:rFonts w:eastAsia="Calibri"/>
        </w:rPr>
        <w:t>4</w:t>
      </w:r>
      <w:r w:rsidRPr="00521FDA">
        <w:rPr>
          <w:rFonts w:eastAsia="Calibri"/>
        </w:rPr>
        <w:t xml:space="preserve"> класс </w:t>
      </w:r>
      <w:r w:rsidRPr="00521FDA">
        <w:t xml:space="preserve">Н.И. </w:t>
      </w:r>
      <w:proofErr w:type="spellStart"/>
      <w:r w:rsidRPr="00521FDA">
        <w:t>Роговцева</w:t>
      </w:r>
      <w:proofErr w:type="spellEnd"/>
      <w:r w:rsidRPr="00521FDA">
        <w:t>, Н.В. Богданова, Н.В. Добромыслова  Москва «Просвещение» 201</w:t>
      </w:r>
      <w:r>
        <w:t>4</w:t>
      </w:r>
      <w:r w:rsidRPr="00521FDA">
        <w:rPr>
          <w:rFonts w:eastAsia="Calibri"/>
        </w:rPr>
        <w:t>г.</w:t>
      </w:r>
    </w:p>
    <w:p w:rsidR="004A1692" w:rsidRPr="00521FDA" w:rsidRDefault="004A1692" w:rsidP="004A1692">
      <w:pPr>
        <w:spacing w:line="0" w:lineRule="atLeast"/>
        <w:ind w:left="360"/>
        <w:jc w:val="both"/>
        <w:rPr>
          <w:rFonts w:eastAsia="Calibri"/>
        </w:rPr>
      </w:pPr>
      <w:r w:rsidRPr="00521FDA">
        <w:rPr>
          <w:rFonts w:eastAsia="Calibri"/>
        </w:rPr>
        <w:t xml:space="preserve">2. </w:t>
      </w:r>
      <w:r w:rsidRPr="00521FDA">
        <w:t xml:space="preserve">Рабочая тетрадь по  технологии  </w:t>
      </w:r>
      <w:r>
        <w:t>4</w:t>
      </w:r>
      <w:r w:rsidRPr="00521FDA">
        <w:t xml:space="preserve"> класс. Н.И. </w:t>
      </w:r>
      <w:proofErr w:type="spellStart"/>
      <w:r w:rsidRPr="00521FDA">
        <w:t>Роговцева</w:t>
      </w:r>
      <w:proofErr w:type="spellEnd"/>
      <w:proofErr w:type="gramStart"/>
      <w:r w:rsidRPr="00521FDA">
        <w:t xml:space="preserve"> ,</w:t>
      </w:r>
      <w:proofErr w:type="gramEnd"/>
      <w:r w:rsidRPr="00521FDA">
        <w:t xml:space="preserve"> Н.В.Богданова   Москва</w:t>
      </w:r>
      <w:r>
        <w:t xml:space="preserve">    «</w:t>
      </w:r>
      <w:r w:rsidRPr="00521FDA">
        <w:t>Просвещение» 201</w:t>
      </w:r>
      <w:r>
        <w:t>6</w:t>
      </w:r>
      <w:r w:rsidRPr="00521FDA">
        <w:rPr>
          <w:rFonts w:eastAsia="Calibri"/>
        </w:rPr>
        <w:t>г.</w:t>
      </w:r>
    </w:p>
    <w:p w:rsidR="004A1692" w:rsidRPr="00521FDA" w:rsidRDefault="004A1692" w:rsidP="004A1692">
      <w:pPr>
        <w:spacing w:line="0" w:lineRule="atLeast"/>
        <w:ind w:left="360"/>
        <w:jc w:val="both"/>
        <w:rPr>
          <w:rFonts w:eastAsia="Calibri"/>
        </w:rPr>
      </w:pPr>
      <w:r w:rsidRPr="00521FDA">
        <w:rPr>
          <w:rFonts w:eastAsia="Calibri"/>
        </w:rPr>
        <w:t>3. Электронное приложение к учебнику «Технология»</w:t>
      </w:r>
    </w:p>
    <w:p w:rsidR="004A1692" w:rsidRPr="00521FDA" w:rsidRDefault="004A1692" w:rsidP="004A1692">
      <w:pPr>
        <w:spacing w:line="0" w:lineRule="atLeast"/>
        <w:ind w:left="360"/>
        <w:jc w:val="both"/>
        <w:rPr>
          <w:rFonts w:eastAsia="Calibri"/>
        </w:rPr>
      </w:pPr>
      <w:r w:rsidRPr="00521FDA">
        <w:rPr>
          <w:rFonts w:eastAsia="Calibri"/>
          <w:b/>
        </w:rPr>
        <w:t>Методические пособия</w:t>
      </w:r>
    </w:p>
    <w:p w:rsidR="004A1692" w:rsidRPr="00521FDA" w:rsidRDefault="004A1692" w:rsidP="004A1692">
      <w:pPr>
        <w:spacing w:line="0" w:lineRule="atLeast"/>
        <w:jc w:val="both"/>
        <w:rPr>
          <w:rFonts w:eastAsia="Calibri"/>
        </w:rPr>
      </w:pPr>
      <w:r w:rsidRPr="00521FDA">
        <w:rPr>
          <w:rFonts w:eastAsia="Calibri"/>
        </w:rPr>
        <w:t xml:space="preserve">        П</w:t>
      </w:r>
      <w:r w:rsidRPr="00521FDA">
        <w:t>оурочные разработки</w:t>
      </w:r>
      <w:r w:rsidRPr="00521FDA">
        <w:rPr>
          <w:rFonts w:eastAsia="Calibri"/>
        </w:rPr>
        <w:t xml:space="preserve"> по технологии</w:t>
      </w:r>
      <w:r w:rsidRPr="00521FDA">
        <w:t xml:space="preserve">  к УМК  Н.И. </w:t>
      </w:r>
      <w:proofErr w:type="spellStart"/>
      <w:r w:rsidRPr="00521FDA">
        <w:t>Роговцевой</w:t>
      </w:r>
      <w:proofErr w:type="spellEnd"/>
      <w:r w:rsidRPr="00521FDA">
        <w:t xml:space="preserve"> и др. «Школа  России» Москва «ВАКО» 201</w:t>
      </w:r>
      <w:r>
        <w:t>4</w:t>
      </w:r>
      <w:r w:rsidRPr="00521FDA">
        <w:rPr>
          <w:rFonts w:eastAsia="Calibri"/>
        </w:rPr>
        <w:t xml:space="preserve"> г.</w:t>
      </w:r>
    </w:p>
    <w:p w:rsidR="004A1692" w:rsidRPr="00521FDA" w:rsidRDefault="004A1692" w:rsidP="004A1692">
      <w:pPr>
        <w:spacing w:line="0" w:lineRule="atLeast"/>
        <w:jc w:val="both"/>
        <w:rPr>
          <w:rFonts w:eastAsia="Calibri"/>
          <w:b/>
        </w:rPr>
      </w:pPr>
      <w:r w:rsidRPr="00521FDA">
        <w:rPr>
          <w:rFonts w:eastAsia="Calibri"/>
          <w:b/>
        </w:rPr>
        <w:lastRenderedPageBreak/>
        <w:t xml:space="preserve">     Печатные пособия</w:t>
      </w:r>
    </w:p>
    <w:p w:rsidR="004A1692" w:rsidRPr="00521FDA" w:rsidRDefault="004A1692" w:rsidP="004A1692">
      <w:pPr>
        <w:spacing w:line="0" w:lineRule="atLeast"/>
        <w:jc w:val="both"/>
        <w:rPr>
          <w:rFonts w:eastAsia="Calibri"/>
        </w:rPr>
      </w:pPr>
      <w:r w:rsidRPr="00521FDA">
        <w:rPr>
          <w:rFonts w:eastAsia="Calibri"/>
        </w:rPr>
        <w:t xml:space="preserve">     тематические таблицы</w:t>
      </w:r>
    </w:p>
    <w:p w:rsidR="004A1692" w:rsidRPr="00521FDA" w:rsidRDefault="004A1692" w:rsidP="004A1692">
      <w:pPr>
        <w:spacing w:line="0" w:lineRule="atLeast"/>
        <w:ind w:left="360"/>
        <w:jc w:val="both"/>
        <w:rPr>
          <w:rFonts w:eastAsia="Calibri"/>
          <w:b/>
        </w:rPr>
      </w:pPr>
      <w:r w:rsidRPr="00521FDA">
        <w:rPr>
          <w:rFonts w:eastAsia="Calibri"/>
          <w:b/>
        </w:rPr>
        <w:t>Технические средства обучения</w:t>
      </w:r>
    </w:p>
    <w:p w:rsidR="004A1692" w:rsidRPr="00521FDA" w:rsidRDefault="004A1692" w:rsidP="004A1692">
      <w:pPr>
        <w:numPr>
          <w:ilvl w:val="0"/>
          <w:numId w:val="11"/>
        </w:numPr>
        <w:spacing w:line="0" w:lineRule="atLeast"/>
        <w:jc w:val="both"/>
        <w:rPr>
          <w:rFonts w:eastAsia="Calibri"/>
        </w:rPr>
      </w:pPr>
      <w:r w:rsidRPr="00521FDA">
        <w:rPr>
          <w:rFonts w:eastAsia="Calibri"/>
        </w:rPr>
        <w:t>Классная доска</w:t>
      </w:r>
    </w:p>
    <w:p w:rsidR="004A1692" w:rsidRPr="00521FDA" w:rsidRDefault="004A1692" w:rsidP="004A1692">
      <w:pPr>
        <w:numPr>
          <w:ilvl w:val="0"/>
          <w:numId w:val="11"/>
        </w:numPr>
        <w:spacing w:line="0" w:lineRule="atLeast"/>
        <w:jc w:val="both"/>
        <w:rPr>
          <w:rFonts w:eastAsia="Calibri"/>
        </w:rPr>
      </w:pPr>
      <w:r w:rsidRPr="00521FDA">
        <w:rPr>
          <w:rFonts w:eastAsia="Calibri"/>
        </w:rPr>
        <w:t>компьютер</w:t>
      </w:r>
    </w:p>
    <w:p w:rsidR="004A1692" w:rsidRPr="00521FDA" w:rsidRDefault="004A1692" w:rsidP="004A1692">
      <w:pPr>
        <w:numPr>
          <w:ilvl w:val="0"/>
          <w:numId w:val="11"/>
        </w:numPr>
        <w:spacing w:line="0" w:lineRule="atLeast"/>
        <w:jc w:val="both"/>
        <w:rPr>
          <w:rFonts w:eastAsia="Calibri"/>
        </w:rPr>
      </w:pPr>
      <w:r w:rsidRPr="00521FDA">
        <w:rPr>
          <w:rFonts w:eastAsia="Calibri"/>
        </w:rPr>
        <w:t>принтер</w:t>
      </w:r>
    </w:p>
    <w:p w:rsidR="004A1692" w:rsidRPr="00521FDA" w:rsidRDefault="004A1692" w:rsidP="004A1692">
      <w:pPr>
        <w:numPr>
          <w:ilvl w:val="0"/>
          <w:numId w:val="11"/>
        </w:numPr>
        <w:spacing w:line="0" w:lineRule="atLeast"/>
        <w:jc w:val="both"/>
        <w:rPr>
          <w:rFonts w:eastAsia="Calibri"/>
        </w:rPr>
      </w:pPr>
      <w:r w:rsidRPr="00521FDA">
        <w:rPr>
          <w:rFonts w:eastAsia="Calibri"/>
        </w:rPr>
        <w:t>ксерокс</w:t>
      </w:r>
    </w:p>
    <w:p w:rsidR="004A1692" w:rsidRPr="00521FDA" w:rsidRDefault="004A1692" w:rsidP="004A1692">
      <w:pPr>
        <w:numPr>
          <w:ilvl w:val="0"/>
          <w:numId w:val="11"/>
        </w:numPr>
        <w:spacing w:line="0" w:lineRule="atLeast"/>
        <w:jc w:val="both"/>
        <w:rPr>
          <w:rFonts w:eastAsia="Calibri"/>
        </w:rPr>
      </w:pPr>
      <w:proofErr w:type="spellStart"/>
      <w:r w:rsidRPr="00521FDA">
        <w:rPr>
          <w:rFonts w:eastAsia="Calibri"/>
        </w:rPr>
        <w:t>мультимедийный</w:t>
      </w:r>
      <w:proofErr w:type="spellEnd"/>
      <w:r w:rsidRPr="00521FDA">
        <w:rPr>
          <w:rFonts w:eastAsia="Calibri"/>
        </w:rPr>
        <w:t xml:space="preserve"> проектор</w:t>
      </w:r>
    </w:p>
    <w:p w:rsidR="004A1692" w:rsidRPr="00521FDA" w:rsidRDefault="004A1692" w:rsidP="004A1692">
      <w:pPr>
        <w:spacing w:line="0" w:lineRule="atLeast"/>
        <w:jc w:val="both"/>
        <w:rPr>
          <w:b/>
        </w:rPr>
      </w:pPr>
      <w:proofErr w:type="spellStart"/>
      <w:proofErr w:type="gramStart"/>
      <w:r w:rsidRPr="00521FDA">
        <w:rPr>
          <w:b/>
        </w:rPr>
        <w:t>Учебно</w:t>
      </w:r>
      <w:proofErr w:type="spellEnd"/>
      <w:r w:rsidRPr="00521FDA">
        <w:rPr>
          <w:b/>
        </w:rPr>
        <w:t xml:space="preserve"> - практическое</w:t>
      </w:r>
      <w:proofErr w:type="gramEnd"/>
      <w:r w:rsidRPr="00521FDA">
        <w:rPr>
          <w:b/>
        </w:rPr>
        <w:t xml:space="preserve"> и </w:t>
      </w:r>
      <w:proofErr w:type="spellStart"/>
      <w:r w:rsidRPr="00521FDA">
        <w:rPr>
          <w:b/>
        </w:rPr>
        <w:t>учебно</w:t>
      </w:r>
      <w:proofErr w:type="spellEnd"/>
      <w:r w:rsidRPr="00521FDA">
        <w:rPr>
          <w:b/>
        </w:rPr>
        <w:t xml:space="preserve"> - лабораторное оборудование</w:t>
      </w:r>
    </w:p>
    <w:p w:rsidR="004A1692" w:rsidRPr="00521FDA" w:rsidRDefault="004A1692" w:rsidP="004A1692">
      <w:pPr>
        <w:spacing w:line="0" w:lineRule="atLeast"/>
        <w:jc w:val="both"/>
      </w:pPr>
      <w:r w:rsidRPr="00521FDA">
        <w:rPr>
          <w:b/>
        </w:rPr>
        <w:t>-</w:t>
      </w:r>
      <w:r w:rsidRPr="00521FDA">
        <w:t>набор инструментов для работы с различными материалами,</w:t>
      </w:r>
    </w:p>
    <w:p w:rsidR="004A1692" w:rsidRPr="00521FDA" w:rsidRDefault="004A1692" w:rsidP="004A1692">
      <w:pPr>
        <w:spacing w:line="0" w:lineRule="atLeast"/>
        <w:jc w:val="both"/>
      </w:pPr>
      <w:r w:rsidRPr="00521FDA">
        <w:t>-набор  конструкторов,</w:t>
      </w:r>
    </w:p>
    <w:p w:rsidR="004A1692" w:rsidRPr="00521FDA" w:rsidRDefault="004A1692" w:rsidP="004A1692">
      <w:pPr>
        <w:spacing w:line="0" w:lineRule="atLeast"/>
        <w:jc w:val="both"/>
      </w:pPr>
      <w:r w:rsidRPr="00521FDA">
        <w:t>-набор демонстрационных материалов,</w:t>
      </w:r>
    </w:p>
    <w:p w:rsidR="004A1692" w:rsidRPr="00521FDA" w:rsidRDefault="004A1692" w:rsidP="004A1692">
      <w:pPr>
        <w:spacing w:line="0" w:lineRule="atLeast"/>
        <w:jc w:val="both"/>
      </w:pPr>
      <w:r w:rsidRPr="00521FDA">
        <w:t>-наборы цветной бумаги, картона,</w:t>
      </w:r>
    </w:p>
    <w:p w:rsidR="004A1692" w:rsidRPr="00521FDA" w:rsidRDefault="004A1692" w:rsidP="004A1692">
      <w:pPr>
        <w:spacing w:line="0" w:lineRule="atLeast"/>
        <w:jc w:val="both"/>
      </w:pPr>
      <w:r w:rsidRPr="00521FDA">
        <w:t>-заготовки природного материала.</w:t>
      </w:r>
    </w:p>
    <w:p w:rsidR="004A1692" w:rsidRDefault="004A1692" w:rsidP="004A1692"/>
    <w:p w:rsidR="004A1692" w:rsidRDefault="004A1692" w:rsidP="004A1692">
      <w:pPr>
        <w:spacing w:line="0" w:lineRule="atLeast"/>
        <w:rPr>
          <w:rFonts w:eastAsia="Calibri"/>
          <w:b/>
        </w:rPr>
      </w:pPr>
    </w:p>
    <w:p w:rsidR="004A1692" w:rsidRDefault="004A1692" w:rsidP="004A1692">
      <w:pPr>
        <w:spacing w:line="0" w:lineRule="atLeast"/>
        <w:rPr>
          <w:rFonts w:eastAsia="Calibri"/>
          <w:b/>
        </w:rPr>
      </w:pPr>
    </w:p>
    <w:p w:rsidR="004A1692" w:rsidRDefault="004A1692" w:rsidP="004A1692">
      <w:pPr>
        <w:spacing w:line="0" w:lineRule="atLeast"/>
        <w:rPr>
          <w:rFonts w:eastAsia="Calibri"/>
          <w:b/>
        </w:rPr>
      </w:pPr>
    </w:p>
    <w:p w:rsidR="004A1692" w:rsidRDefault="004A1692" w:rsidP="004A1692">
      <w:pPr>
        <w:spacing w:line="0" w:lineRule="atLeast"/>
        <w:rPr>
          <w:rFonts w:eastAsia="Calibri"/>
          <w:b/>
        </w:rPr>
      </w:pPr>
    </w:p>
    <w:p w:rsidR="004A1692" w:rsidRDefault="004A1692" w:rsidP="004A1692">
      <w:pPr>
        <w:spacing w:line="0" w:lineRule="atLeast"/>
        <w:rPr>
          <w:rFonts w:eastAsia="Calibri"/>
          <w:b/>
        </w:rPr>
      </w:pPr>
    </w:p>
    <w:p w:rsidR="004A1692" w:rsidRDefault="004A1692" w:rsidP="004A1692">
      <w:pPr>
        <w:jc w:val="center"/>
        <w:rPr>
          <w:b/>
        </w:rPr>
      </w:pPr>
    </w:p>
    <w:p w:rsidR="004A1692" w:rsidRDefault="004A1692" w:rsidP="004A1692">
      <w:pPr>
        <w:jc w:val="center"/>
        <w:rPr>
          <w:b/>
        </w:rPr>
      </w:pPr>
    </w:p>
    <w:p w:rsidR="004A1692" w:rsidRDefault="004A1692" w:rsidP="004A1692">
      <w:pPr>
        <w:jc w:val="center"/>
        <w:rPr>
          <w:b/>
        </w:rPr>
      </w:pPr>
    </w:p>
    <w:p w:rsidR="004A1692" w:rsidRDefault="004A1692" w:rsidP="004A1692">
      <w:pPr>
        <w:jc w:val="center"/>
        <w:rPr>
          <w:b/>
        </w:rPr>
      </w:pPr>
    </w:p>
    <w:p w:rsidR="004A1692" w:rsidRDefault="004A1692" w:rsidP="004A1692">
      <w:pPr>
        <w:jc w:val="center"/>
        <w:rPr>
          <w:b/>
        </w:rPr>
      </w:pPr>
    </w:p>
    <w:p w:rsidR="004A1692" w:rsidRDefault="004A1692" w:rsidP="004A1692">
      <w:pPr>
        <w:jc w:val="center"/>
        <w:rPr>
          <w:b/>
        </w:rPr>
      </w:pPr>
    </w:p>
    <w:p w:rsidR="0076486E" w:rsidRDefault="0076486E"/>
    <w:sectPr w:rsidR="0076486E" w:rsidSect="0076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4B2249"/>
    <w:multiLevelType w:val="multilevel"/>
    <w:tmpl w:val="F0707CD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3934F5"/>
    <w:multiLevelType w:val="hybridMultilevel"/>
    <w:tmpl w:val="BA3A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30CB9"/>
    <w:multiLevelType w:val="hybridMultilevel"/>
    <w:tmpl w:val="82B83F0A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>
    <w:nsid w:val="40DB55FF"/>
    <w:multiLevelType w:val="multilevel"/>
    <w:tmpl w:val="D9A63E04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9C97922"/>
    <w:multiLevelType w:val="multilevel"/>
    <w:tmpl w:val="C25CF554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1BF5EC5"/>
    <w:multiLevelType w:val="multilevel"/>
    <w:tmpl w:val="E9B8D25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8A73926"/>
    <w:multiLevelType w:val="multilevel"/>
    <w:tmpl w:val="4F2A8574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4BE1B49"/>
    <w:multiLevelType w:val="multilevel"/>
    <w:tmpl w:val="06368E2A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DFF235F"/>
    <w:multiLevelType w:val="multilevel"/>
    <w:tmpl w:val="3382808E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FCE074E"/>
    <w:multiLevelType w:val="hybridMultilevel"/>
    <w:tmpl w:val="F9C8F70A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A1692"/>
    <w:rsid w:val="00030549"/>
    <w:rsid w:val="00082763"/>
    <w:rsid w:val="001B2708"/>
    <w:rsid w:val="00245298"/>
    <w:rsid w:val="00301803"/>
    <w:rsid w:val="00337FFE"/>
    <w:rsid w:val="00456DE0"/>
    <w:rsid w:val="004912B8"/>
    <w:rsid w:val="004A1692"/>
    <w:rsid w:val="00593189"/>
    <w:rsid w:val="00673C1F"/>
    <w:rsid w:val="0076486E"/>
    <w:rsid w:val="0084020D"/>
    <w:rsid w:val="00857B51"/>
    <w:rsid w:val="00910082"/>
    <w:rsid w:val="00A4706A"/>
    <w:rsid w:val="00C4644B"/>
    <w:rsid w:val="00CC03F1"/>
    <w:rsid w:val="00D22A71"/>
    <w:rsid w:val="00FE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1692"/>
    <w:pPr>
      <w:keepNext/>
      <w:keepLines/>
      <w:spacing w:before="480"/>
      <w:ind w:left="142" w:hanging="142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692"/>
    <w:pPr>
      <w:ind w:left="720"/>
      <w:contextualSpacing/>
    </w:pPr>
  </w:style>
  <w:style w:type="paragraph" w:customStyle="1" w:styleId="a5">
    <w:name w:val="Основной"/>
    <w:basedOn w:val="a"/>
    <w:link w:val="a6"/>
    <w:rsid w:val="004A169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4A169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4A1692"/>
    <w:rPr>
      <w:i/>
      <w:iCs/>
    </w:rPr>
  </w:style>
  <w:style w:type="character" w:customStyle="1" w:styleId="Zag11">
    <w:name w:val="Zag_11"/>
    <w:rsid w:val="004A1692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4A1692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6">
    <w:name w:val="Основной Знак"/>
    <w:link w:val="a5"/>
    <w:rsid w:val="004A169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4A169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8">
    <w:name w:val="No Spacing"/>
    <w:uiPriority w:val="1"/>
    <w:qFormat/>
    <w:rsid w:val="004A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16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4A1692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4A16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27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2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пк-2</cp:lastModifiedBy>
  <cp:revision>10</cp:revision>
  <cp:lastPrinted>2018-10-03T10:44:00Z</cp:lastPrinted>
  <dcterms:created xsi:type="dcterms:W3CDTF">2018-09-08T15:32:00Z</dcterms:created>
  <dcterms:modified xsi:type="dcterms:W3CDTF">2019-02-26T14:48:00Z</dcterms:modified>
</cp:coreProperties>
</file>