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A" w:rsidRPr="002761A8" w:rsidRDefault="00963CFA" w:rsidP="00276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2761A8" w:rsidRPr="002761A8">
        <w:rPr>
          <w:rFonts w:ascii="Times New Roman" w:hAnsi="Times New Roman" w:cs="Times New Roman"/>
          <w:b/>
          <w:sz w:val="24"/>
          <w:szCs w:val="24"/>
        </w:rPr>
        <w:t>а</w:t>
      </w:r>
      <w:r w:rsidRPr="002761A8">
        <w:rPr>
          <w:rFonts w:ascii="Times New Roman" w:hAnsi="Times New Roman" w:cs="Times New Roman"/>
          <w:b/>
          <w:sz w:val="24"/>
          <w:szCs w:val="24"/>
        </w:rPr>
        <w:t>даптированной рабочей программе по географии</w:t>
      </w:r>
    </w:p>
    <w:p w:rsidR="00963CFA" w:rsidRPr="002761A8" w:rsidRDefault="00963CFA" w:rsidP="002761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>(</w:t>
      </w:r>
      <w:r w:rsidRPr="002761A8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2761A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761A8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ограниченными возможностями здоровья, </w:t>
      </w:r>
      <w:r w:rsidR="002761A8">
        <w:rPr>
          <w:rFonts w:ascii="Times New Roman" w:hAnsi="Times New Roman" w:cs="Times New Roman"/>
          <w:b/>
          <w:i/>
          <w:sz w:val="24"/>
          <w:szCs w:val="24"/>
        </w:rPr>
        <w:t>ЗПР</w:t>
      </w:r>
      <w:r w:rsidRPr="002761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3CFA" w:rsidRDefault="00963CFA" w:rsidP="00276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>для 7 класса</w:t>
      </w:r>
    </w:p>
    <w:p w:rsidR="002761A8" w:rsidRPr="002761A8" w:rsidRDefault="002761A8" w:rsidP="00276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1. ФГОС ООО (</w:t>
      </w:r>
      <w:proofErr w:type="gramStart"/>
      <w:r w:rsidRPr="002761A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761A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№1897);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2. Примерная основная образовательная программа образовательного учреждения. Основная школа/ [сост. Е.С. Савинов].- 2-е изд.- М.: Просвещение, 2014. (Стандарты второго поколения);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</w:t>
      </w:r>
      <w:r w:rsidRPr="002761A8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 w:rsidRPr="002761A8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2761A8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</w:t>
      </w:r>
      <w:r w:rsidR="002761A8">
        <w:rPr>
          <w:rFonts w:ascii="Times New Roman" w:hAnsi="Times New Roman" w:cs="Times New Roman"/>
          <w:sz w:val="24"/>
          <w:szCs w:val="24"/>
        </w:rPr>
        <w:t>ЗПР</w:t>
      </w:r>
      <w:r w:rsidRPr="002761A8">
        <w:rPr>
          <w:rFonts w:ascii="Times New Roman" w:hAnsi="Times New Roman" w:cs="Times New Roman"/>
          <w:sz w:val="24"/>
          <w:szCs w:val="24"/>
        </w:rPr>
        <w:t xml:space="preserve"> через курс «География. Материки, океаны, народы и страны. 7 класс».     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</w:t>
      </w:r>
      <w:r w:rsidR="002761A8">
        <w:rPr>
          <w:rFonts w:ascii="Times New Roman" w:hAnsi="Times New Roman" w:cs="Times New Roman"/>
          <w:sz w:val="24"/>
          <w:szCs w:val="24"/>
        </w:rPr>
        <w:t>ЗПР</w:t>
      </w:r>
      <w:r w:rsidRPr="002761A8">
        <w:rPr>
          <w:rFonts w:ascii="Times New Roman" w:hAnsi="Times New Roman" w:cs="Times New Roman"/>
          <w:sz w:val="24"/>
          <w:szCs w:val="24"/>
        </w:rPr>
        <w:t xml:space="preserve">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дальнейшему формированию ИК</w:t>
      </w:r>
      <w:proofErr w:type="gramStart"/>
      <w:r w:rsidRPr="002761A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761A8">
        <w:rPr>
          <w:rFonts w:ascii="Times New Roman" w:hAnsi="Times New Roman" w:cs="Times New Roman"/>
          <w:sz w:val="24"/>
          <w:szCs w:val="24"/>
        </w:rPr>
        <w:t xml:space="preserve"> компетентности обучающихся.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Основные </w:t>
      </w:r>
      <w:r w:rsidRPr="002761A8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2761A8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A8">
        <w:rPr>
          <w:rFonts w:ascii="Times New Roman" w:hAnsi="Times New Roman" w:cs="Times New Roman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lastRenderedPageBreak/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 xml:space="preserve">Место предмета в базисном учебном плане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5DDB" w:rsidRPr="002761A8" w:rsidRDefault="00963CFA" w:rsidP="002761A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761A8">
        <w:rPr>
          <w:rFonts w:ascii="Times New Roman" w:hAnsi="Times New Roman"/>
          <w:sz w:val="24"/>
          <w:szCs w:val="24"/>
        </w:rPr>
        <w:t>На изучение географии по данной</w:t>
      </w:r>
      <w:r w:rsidR="00655DDB" w:rsidRPr="002761A8">
        <w:rPr>
          <w:rFonts w:ascii="Times New Roman" w:hAnsi="Times New Roman"/>
          <w:sz w:val="24"/>
          <w:szCs w:val="24"/>
        </w:rPr>
        <w:t xml:space="preserve"> программе 7 класса отводится 68</w:t>
      </w:r>
      <w:r w:rsidRPr="002761A8">
        <w:rPr>
          <w:rFonts w:ascii="Times New Roman" w:hAnsi="Times New Roman"/>
          <w:sz w:val="24"/>
          <w:szCs w:val="24"/>
        </w:rPr>
        <w:t xml:space="preserve"> часов (2 ч) в</w:t>
      </w:r>
      <w:r w:rsidR="00655DDB" w:rsidRPr="002761A8">
        <w:rPr>
          <w:rFonts w:ascii="Times New Roman" w:hAnsi="Times New Roman"/>
          <w:sz w:val="24"/>
          <w:szCs w:val="24"/>
        </w:rPr>
        <w:t xml:space="preserve"> неделю. В программу внесены изменения</w:t>
      </w:r>
      <w:proofErr w:type="gramStart"/>
      <w:r w:rsidR="00655DDB" w:rsidRPr="002761A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655DDB" w:rsidRPr="002761A8">
        <w:rPr>
          <w:rFonts w:ascii="Times New Roman" w:hAnsi="Times New Roman"/>
          <w:color w:val="000000"/>
          <w:sz w:val="24"/>
          <w:szCs w:val="24"/>
        </w:rPr>
        <w:t xml:space="preserve"> Практические работы № </w:t>
      </w:r>
      <w:r w:rsidR="00655DDB" w:rsidRPr="002761A8">
        <w:rPr>
          <w:rFonts w:ascii="Times New Roman" w:hAnsi="Times New Roman"/>
          <w:b/>
          <w:sz w:val="24"/>
          <w:szCs w:val="24"/>
        </w:rPr>
        <w:t>2</w:t>
      </w:r>
    </w:p>
    <w:p w:rsidR="00655DDB" w:rsidRPr="002761A8" w:rsidRDefault="00655DDB" w:rsidP="002761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1A8">
        <w:rPr>
          <w:rFonts w:ascii="Times New Roman" w:hAnsi="Times New Roman"/>
          <w:sz w:val="24"/>
          <w:szCs w:val="24"/>
        </w:rPr>
        <w:t xml:space="preserve">Выявление зависимости распределения вод суши по материкам; № 5 Определение географического положения материка; №  6 Выявление соответствия между климатическими поясами и природными зонами; № </w:t>
      </w:r>
      <w:r w:rsidRPr="002761A8">
        <w:rPr>
          <w:rFonts w:ascii="Times New Roman" w:hAnsi="Times New Roman"/>
          <w:b/>
          <w:sz w:val="24"/>
          <w:szCs w:val="24"/>
        </w:rPr>
        <w:t xml:space="preserve">11. </w:t>
      </w:r>
      <w:r w:rsidRPr="002761A8">
        <w:rPr>
          <w:rFonts w:ascii="Times New Roman" w:hAnsi="Times New Roman"/>
          <w:sz w:val="24"/>
          <w:szCs w:val="24"/>
        </w:rPr>
        <w:t xml:space="preserve">Сравнительная характеристика природы, населения и его хозяйственной деятельности двух регионов Австралии (по выбору); № </w:t>
      </w:r>
      <w:r w:rsidRPr="002761A8">
        <w:rPr>
          <w:rFonts w:ascii="Times New Roman" w:hAnsi="Times New Roman"/>
          <w:b/>
          <w:sz w:val="24"/>
          <w:szCs w:val="24"/>
        </w:rPr>
        <w:t xml:space="preserve">12. </w:t>
      </w:r>
      <w:r w:rsidRPr="002761A8">
        <w:rPr>
          <w:rFonts w:ascii="Times New Roman" w:hAnsi="Times New Roman"/>
          <w:sz w:val="24"/>
          <w:szCs w:val="24"/>
        </w:rPr>
        <w:t xml:space="preserve">Составление описания природы, населения, географического положения крупных городов Бразилии или Аргентины;    № </w:t>
      </w:r>
      <w:r w:rsidRPr="002761A8">
        <w:rPr>
          <w:rFonts w:ascii="Times New Roman" w:hAnsi="Times New Roman"/>
          <w:b/>
          <w:sz w:val="24"/>
          <w:szCs w:val="24"/>
        </w:rPr>
        <w:t xml:space="preserve">16. </w:t>
      </w:r>
      <w:r w:rsidRPr="002761A8">
        <w:rPr>
          <w:rFonts w:ascii="Times New Roman" w:hAnsi="Times New Roman"/>
          <w:sz w:val="24"/>
          <w:szCs w:val="24"/>
        </w:rPr>
        <w:t>Составление «каталога» народов Евразии по языковым группам, носят обучающий характер.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CFA" w:rsidRPr="002761A8" w:rsidRDefault="00963CFA" w:rsidP="00276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p w:rsidR="00655DDB" w:rsidRPr="002761A8" w:rsidRDefault="00655DDB" w:rsidP="00276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156"/>
        <w:gridCol w:w="5120"/>
        <w:gridCol w:w="2233"/>
      </w:tblGrid>
      <w:tr w:rsidR="00655DDB" w:rsidRPr="002761A8" w:rsidTr="002F6EDB">
        <w:trPr>
          <w:trHeight w:val="683"/>
        </w:trPr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bottom w:val="single" w:sz="4" w:space="0" w:color="000000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DB" w:rsidRPr="002761A8" w:rsidTr="002F6EDB">
        <w:trPr>
          <w:trHeight w:val="571"/>
        </w:trPr>
        <w:tc>
          <w:tcPr>
            <w:tcW w:w="812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120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DDB" w:rsidRPr="002761A8" w:rsidTr="002F6EDB">
        <w:trPr>
          <w:trHeight w:val="285"/>
        </w:trPr>
        <w:tc>
          <w:tcPr>
            <w:tcW w:w="812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2761A8">
              <w:rPr>
                <w:rFonts w:ascii="Times New Roman" w:hAnsi="Times New Roman" w:cs="Times New Roman"/>
                <w:i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5DDB" w:rsidRPr="002761A8" w:rsidTr="002F6EDB">
        <w:trPr>
          <w:trHeight w:val="285"/>
        </w:trPr>
        <w:tc>
          <w:tcPr>
            <w:tcW w:w="812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2761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Материки и океаны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55DDB" w:rsidRPr="002761A8" w:rsidTr="002F6EDB">
        <w:trPr>
          <w:trHeight w:val="285"/>
        </w:trPr>
        <w:tc>
          <w:tcPr>
            <w:tcW w:w="812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2761A8">
              <w:rPr>
                <w:rFonts w:ascii="Times New Roman" w:hAnsi="Times New Roman" w:cs="Times New Roman"/>
                <w:bCs/>
                <w:i/>
                <w:spacing w:val="-8"/>
                <w:sz w:val="24"/>
                <w:szCs w:val="24"/>
              </w:rPr>
              <w:t>Земля — наш дом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DDB" w:rsidRPr="002761A8" w:rsidTr="002F6EDB">
        <w:trPr>
          <w:trHeight w:val="285"/>
        </w:trPr>
        <w:tc>
          <w:tcPr>
            <w:tcW w:w="812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DDB" w:rsidRPr="002761A8" w:rsidTr="002F6EDB">
        <w:trPr>
          <w:trHeight w:val="349"/>
        </w:trPr>
        <w:tc>
          <w:tcPr>
            <w:tcW w:w="812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5DDB" w:rsidRPr="002761A8" w:rsidTr="002F6EDB">
        <w:trPr>
          <w:trHeight w:val="332"/>
        </w:trPr>
        <w:tc>
          <w:tcPr>
            <w:tcW w:w="812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655DDB" w:rsidRPr="002761A8" w:rsidRDefault="00655DDB" w:rsidP="00276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1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lastRenderedPageBreak/>
        <w:t xml:space="preserve">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 Стандарт устанавливает требования к результатам освоения </w:t>
      </w:r>
      <w:proofErr w:type="gramStart"/>
      <w:r w:rsidRPr="002761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61A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  <w:r w:rsidRPr="002761A8"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 w:rsidRPr="002761A8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2761A8">
        <w:rPr>
          <w:rFonts w:ascii="Times New Roman" w:hAnsi="Times New Roman" w:cs="Times New Roman"/>
          <w:b/>
          <w:sz w:val="24"/>
          <w:szCs w:val="24"/>
        </w:rPr>
        <w:t>, предметным.</w:t>
      </w:r>
      <w:r w:rsidRPr="0027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    </w:t>
      </w:r>
      <w:r w:rsidRPr="002761A8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</w:t>
      </w:r>
      <w:r w:rsidRPr="002761A8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761A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761A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proofErr w:type="gramStart"/>
      <w:r w:rsidRPr="002761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proofErr w:type="gramEnd"/>
      <w:r w:rsidRPr="002761A8">
        <w:rPr>
          <w:rFonts w:ascii="Times New Roman" w:hAnsi="Times New Roman" w:cs="Times New Roman"/>
          <w:sz w:val="24"/>
          <w:szCs w:val="24"/>
        </w:rPr>
        <w:t xml:space="preserve">, творческой и других видов деятельности; </w:t>
      </w:r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формирование основ экологической культуры соответствующей современному уровню экологического мышления, развитие опыта экологически </w:t>
      </w:r>
      <w:r w:rsidRPr="002761A8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ориентированной рефлексивно-оценочной и практической деятельности в жизненных ситуациях; </w:t>
      </w:r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63CFA" w:rsidRPr="002761A8" w:rsidRDefault="00963CFA" w:rsidP="00276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1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761A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</w:t>
      </w:r>
      <w:r w:rsidRPr="002761A8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умение организовывать сотрудничество, работать индивидуально и в группе;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для выражения своих мыслей и потребностей;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ИКТ; </w:t>
      </w:r>
    </w:p>
    <w:p w:rsidR="00963CFA" w:rsidRPr="002761A8" w:rsidRDefault="00963CFA" w:rsidP="00276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на практике.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  <w:r w:rsidRPr="0027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знаниях,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 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 жизни, культуры и хозяйственной деятельности людей, экологических проблемах на разных материках и в отдельных странах; 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овладение основами картографической грамотности и использование географической карты как одного из «языков» международного общения; 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 </w:t>
      </w:r>
    </w:p>
    <w:p w:rsidR="00963CFA" w:rsidRPr="002761A8" w:rsidRDefault="00963CFA" w:rsidP="002761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>УМК по географии под редакцией В.П. Дронова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.</w:t>
      </w:r>
      <w:r w:rsidRPr="002761A8">
        <w:rPr>
          <w:rFonts w:ascii="Times New Roman" w:hAnsi="Times New Roman" w:cs="Times New Roman"/>
          <w:b/>
          <w:sz w:val="24"/>
          <w:szCs w:val="24"/>
        </w:rPr>
        <w:t>УМК «География. Материки, океаны, народы и страны. 7 класс»:</w:t>
      </w:r>
      <w:r w:rsidRPr="0027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- География: Материки, океаны, народы и страны. 7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.: учебник/ И.В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>; под ред. В.П. Дронова.- М.: Дрофа, 2014. - http://www.drofa.ru/catnews/ География. Материки, океаны, народы и страны. 7 класс. Электронное приложение.- М.: Дрофа, 2014.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географии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 xml:space="preserve">знать/ понимать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-географические аспекты глобальных проблем человечества;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- особенности современного геополитического и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положения России, её роль в международном географическом разделении труда;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A8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lastRenderedPageBreak/>
        <w:t xml:space="preserve"> - составлять географические карты различной тематики;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 - использовать приобретённые знания и умения в практической деятельности и повседневной жизни для: 8 - выявления и объяснения географических аспектов различных текущих событий и ситуаций;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правильной оценки важнейших социально-экономических событий международной жизни, геополитической и </w:t>
      </w:r>
      <w:proofErr w:type="spellStart"/>
      <w:r w:rsidRPr="002761A8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2761A8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963CFA" w:rsidRPr="002761A8" w:rsidRDefault="00963CFA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A8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A137D" w:rsidRPr="002761A8" w:rsidRDefault="003A137D" w:rsidP="0027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37D" w:rsidRPr="002761A8" w:rsidSect="0021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FA"/>
    <w:rsid w:val="002761A8"/>
    <w:rsid w:val="003A137D"/>
    <w:rsid w:val="00655DDB"/>
    <w:rsid w:val="00963CFA"/>
    <w:rsid w:val="00F13A33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FA"/>
    <w:pPr>
      <w:ind w:left="720"/>
      <w:contextualSpacing/>
    </w:pPr>
  </w:style>
  <w:style w:type="paragraph" w:styleId="a4">
    <w:name w:val="No Spacing"/>
    <w:uiPriority w:val="1"/>
    <w:qFormat/>
    <w:rsid w:val="00655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3</cp:revision>
  <dcterms:created xsi:type="dcterms:W3CDTF">2019-03-26T03:31:00Z</dcterms:created>
  <dcterms:modified xsi:type="dcterms:W3CDTF">2019-03-26T08:53:00Z</dcterms:modified>
</cp:coreProperties>
</file>