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9B" w:rsidRDefault="00E27DC7" w:rsidP="00E2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C7">
        <w:rPr>
          <w:rFonts w:ascii="Times New Roman" w:hAnsi="Times New Roman" w:cs="Times New Roman"/>
          <w:b/>
          <w:sz w:val="24"/>
          <w:szCs w:val="24"/>
        </w:rPr>
        <w:t>Аннотация к адаптированной р</w:t>
      </w:r>
      <w:r w:rsidR="00AB621B" w:rsidRPr="00E27DC7">
        <w:rPr>
          <w:rFonts w:ascii="Times New Roman" w:hAnsi="Times New Roman" w:cs="Times New Roman"/>
          <w:b/>
          <w:sz w:val="24"/>
          <w:szCs w:val="24"/>
        </w:rPr>
        <w:t>абоч</w:t>
      </w:r>
      <w:r w:rsidRPr="00E27DC7">
        <w:rPr>
          <w:rFonts w:ascii="Times New Roman" w:hAnsi="Times New Roman" w:cs="Times New Roman"/>
          <w:b/>
          <w:sz w:val="24"/>
          <w:szCs w:val="24"/>
        </w:rPr>
        <w:t>ей</w:t>
      </w:r>
      <w:r w:rsidR="00AB621B" w:rsidRPr="00E27DC7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Pr="00E27DC7">
        <w:rPr>
          <w:rFonts w:ascii="Times New Roman" w:hAnsi="Times New Roman" w:cs="Times New Roman"/>
          <w:b/>
          <w:sz w:val="24"/>
          <w:szCs w:val="24"/>
        </w:rPr>
        <w:t>е</w:t>
      </w:r>
      <w:r w:rsidR="00AB621B" w:rsidRPr="00E27DC7">
        <w:rPr>
          <w:rFonts w:ascii="Times New Roman" w:hAnsi="Times New Roman" w:cs="Times New Roman"/>
          <w:b/>
          <w:sz w:val="24"/>
          <w:szCs w:val="24"/>
        </w:rPr>
        <w:t xml:space="preserve">  по  биологии</w:t>
      </w:r>
      <w:r w:rsidRPr="00E27DC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Pr="00E27D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27DC7">
        <w:rPr>
          <w:rFonts w:ascii="Times New Roman" w:hAnsi="Times New Roman" w:cs="Times New Roman"/>
          <w:b/>
          <w:sz w:val="24"/>
          <w:szCs w:val="24"/>
        </w:rPr>
        <w:t xml:space="preserve"> с ОВЗ (УО)</w:t>
      </w:r>
    </w:p>
    <w:p w:rsidR="00AB621B" w:rsidRPr="00E27DC7" w:rsidRDefault="00E27DC7" w:rsidP="00E2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21B" w:rsidRPr="00E27DC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27DC7" w:rsidRDefault="00E27DC7" w:rsidP="00E27D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21B" w:rsidRPr="00E27DC7" w:rsidRDefault="00AB621B" w:rsidP="00E27DC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Рабочая программа по  биологии составлена на основе программы для 5-9 классов специальных (коррекционных)  учреждений 8 вида: Сб. 1. – М.: </w:t>
      </w:r>
      <w:proofErr w:type="spellStart"/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>Гуманит</w:t>
      </w:r>
      <w:proofErr w:type="spellEnd"/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. Изд. Центр ВЛАДОС, 2000., стр.49-63. Под редакцией  Воронковой В.В. </w:t>
      </w:r>
    </w:p>
    <w:p w:rsidR="00AB621B" w:rsidRPr="00E27DC7" w:rsidRDefault="00AB621B" w:rsidP="00E27DC7">
      <w:pPr>
        <w:spacing w:after="0" w:line="240" w:lineRule="auto"/>
        <w:jc w:val="both"/>
        <w:rPr>
          <w:rFonts w:ascii="Times New Roman" w:eastAsia="Batang" w:hAnsi="Times New Roman" w:cs="Times New Roman"/>
          <w:position w:val="-2"/>
          <w:sz w:val="24"/>
          <w:szCs w:val="24"/>
        </w:rPr>
      </w:pPr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   На изучение биологии  в  8 классе отводится </w:t>
      </w:r>
      <w:r w:rsidR="00E27DC7">
        <w:rPr>
          <w:rFonts w:ascii="Times New Roman" w:eastAsia="Batang" w:hAnsi="Times New Roman" w:cs="Times New Roman"/>
          <w:position w:val="-2"/>
          <w:sz w:val="24"/>
          <w:szCs w:val="24"/>
        </w:rPr>
        <w:t>1</w:t>
      </w:r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час в неделю, </w:t>
      </w:r>
      <w:r w:rsidR="00E27DC7">
        <w:rPr>
          <w:rFonts w:ascii="Times New Roman" w:eastAsia="Batang" w:hAnsi="Times New Roman" w:cs="Times New Roman"/>
          <w:position w:val="-2"/>
          <w:sz w:val="24"/>
          <w:szCs w:val="24"/>
        </w:rPr>
        <w:t>34</w:t>
      </w:r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час</w:t>
      </w:r>
      <w:r w:rsidR="00E27DC7">
        <w:rPr>
          <w:rFonts w:ascii="Times New Roman" w:eastAsia="Batang" w:hAnsi="Times New Roman" w:cs="Times New Roman"/>
          <w:position w:val="-2"/>
          <w:sz w:val="24"/>
          <w:szCs w:val="24"/>
        </w:rPr>
        <w:t>а</w:t>
      </w:r>
      <w:r w:rsidRPr="00E27DC7">
        <w:rPr>
          <w:rFonts w:ascii="Times New Roman" w:eastAsia="Batang" w:hAnsi="Times New Roman" w:cs="Times New Roman"/>
          <w:position w:val="-2"/>
          <w:sz w:val="24"/>
          <w:szCs w:val="24"/>
        </w:rPr>
        <w:t xml:space="preserve"> – в год.</w:t>
      </w:r>
    </w:p>
    <w:p w:rsidR="00AB621B" w:rsidRPr="00E27DC7" w:rsidRDefault="00AB621B" w:rsidP="00E2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DC7">
        <w:rPr>
          <w:rFonts w:ascii="Times New Roman" w:hAnsi="Times New Roman" w:cs="Times New Roman"/>
          <w:sz w:val="24"/>
          <w:szCs w:val="24"/>
        </w:rPr>
        <w:t xml:space="preserve">   В разделе 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E27DC7">
        <w:rPr>
          <w:rFonts w:ascii="Times New Roman" w:hAnsi="Times New Roman" w:cs="Times New Roman"/>
          <w:sz w:val="24"/>
          <w:szCs w:val="24"/>
        </w:rPr>
        <w:t>Этот раздел дополнен темами, близкими учащимся, живущим в  сельской  местности («Сельскохозяйственные животные», «Кошки.</w:t>
      </w:r>
      <w:proofErr w:type="gramEnd"/>
      <w:r w:rsidRPr="00E27DC7">
        <w:rPr>
          <w:rFonts w:ascii="Times New Roman" w:hAnsi="Times New Roman" w:cs="Times New Roman"/>
          <w:sz w:val="24"/>
          <w:szCs w:val="24"/>
        </w:rPr>
        <w:t xml:space="preserve"> Собаки. Породы. Уход. Санитарно-гигиенические требования к их содержанию»  и др.).</w:t>
      </w:r>
      <w:r w:rsidRPr="00E27DC7">
        <w:rPr>
          <w:rFonts w:ascii="Times New Roman" w:hAnsi="Times New Roman" w:cs="Times New Roman"/>
          <w:sz w:val="24"/>
          <w:szCs w:val="24"/>
        </w:rPr>
        <w:br/>
      </w:r>
    </w:p>
    <w:p w:rsidR="00AB621B" w:rsidRDefault="00AB621B" w:rsidP="00E2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C7">
        <w:rPr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E27DC7" w:rsidRPr="00E27DC7" w:rsidRDefault="00E27DC7" w:rsidP="00E27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468"/>
        <w:gridCol w:w="3285"/>
      </w:tblGrid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темы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3285" w:type="dxa"/>
          </w:tcPr>
          <w:p w:rsidR="00AB621B" w:rsidRPr="00E27DC7" w:rsidRDefault="00AB621B" w:rsidP="00E27D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Введение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B621B" w:rsidRPr="00E27D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Беспозвоночные  животные 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B621B" w:rsidRPr="00E27D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Черви </w:t>
            </w:r>
          </w:p>
        </w:tc>
        <w:tc>
          <w:tcPr>
            <w:tcW w:w="3285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Позвоночные животные 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AB621B" w:rsidRPr="00E27DC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3285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AB621B" w:rsidRPr="00E27DC7" w:rsidTr="005740CA">
        <w:tc>
          <w:tcPr>
            <w:tcW w:w="1101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8" w:type="dxa"/>
          </w:tcPr>
          <w:p w:rsidR="00AB621B" w:rsidRPr="00E27DC7" w:rsidRDefault="00AB621B" w:rsidP="00E27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7D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3285" w:type="dxa"/>
          </w:tcPr>
          <w:p w:rsidR="00AB621B" w:rsidRPr="00E27DC7" w:rsidRDefault="00E27DC7" w:rsidP="00E2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B621B" w:rsidRPr="00E27D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AB621B" w:rsidRPr="00E27DC7" w:rsidRDefault="00AB621B" w:rsidP="00E2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21B" w:rsidRPr="00565A3D" w:rsidRDefault="00AB621B" w:rsidP="00E27DC7">
      <w:pPr>
        <w:pStyle w:val="a4"/>
        <w:spacing w:after="0"/>
        <w:rPr>
          <w:b/>
          <w:u w:val="single"/>
        </w:rPr>
      </w:pPr>
      <w:r w:rsidRPr="00565A3D">
        <w:rPr>
          <w:b/>
          <w:u w:val="single"/>
        </w:rPr>
        <w:t xml:space="preserve">Основные требования к знаниям и умениям учащихся </w:t>
      </w:r>
    </w:p>
    <w:p w:rsidR="00AB621B" w:rsidRDefault="00AB621B" w:rsidP="00E27DC7">
      <w:pPr>
        <w:pStyle w:val="a4"/>
        <w:spacing w:after="0"/>
      </w:pPr>
      <w:r>
        <w:t>Учащихся должны знать: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t>основные отличия животных от растений;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t>признаки сходства и различия между изученными группами животных;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t>общие признаки, характерные для каждой из этих групп животных;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t>места обитания, образ жизни и поведение тех животных, которые знакомы учащимся;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rPr>
          <w:spacing w:val="-4"/>
        </w:rPr>
        <w:t>названия некоторых наиболее типичных представителей изученн</w:t>
      </w:r>
      <w:r>
        <w:rPr>
          <w:spacing w:val="-3"/>
        </w:rPr>
        <w:t>ых групп животных, особенно тех, которые широко распростране</w:t>
      </w:r>
      <w:r>
        <w:rPr>
          <w:spacing w:val="-3"/>
        </w:rPr>
        <w:softHyphen/>
      </w:r>
      <w:r>
        <w:rPr>
          <w:spacing w:val="-2"/>
        </w:rPr>
        <w:t xml:space="preserve">ны и </w:t>
      </w:r>
      <w:r>
        <w:rPr>
          <w:spacing w:val="-2"/>
        </w:rPr>
        <w:lastRenderedPageBreak/>
        <w:t xml:space="preserve">местных условиях; значение изучаемых животных в природе, а </w:t>
      </w:r>
      <w:r>
        <w:t xml:space="preserve"> также в хозяйственной деятельности человека;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rPr>
          <w:spacing w:val="-2"/>
        </w:rPr>
        <w:t>основные требования ухода за домашними и некоторыми сельско</w:t>
      </w:r>
      <w:r>
        <w:t xml:space="preserve">хозяйственными животными (известными учащимся). </w:t>
      </w:r>
    </w:p>
    <w:p w:rsidR="00AB621B" w:rsidRDefault="00AB621B" w:rsidP="00E27DC7">
      <w:pPr>
        <w:pStyle w:val="a4"/>
        <w:spacing w:after="0"/>
      </w:pPr>
      <w:r>
        <w:t>Учащиеся должны уметь: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t>узнавать изученных животных (в иллюстрациях, кинофрагментах, чучелах, живых объектах);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rPr>
          <w:spacing w:val="-3"/>
        </w:rPr>
        <w:t>кратко рассказывать об основных чертах строения и образа жизни</w:t>
      </w:r>
      <w:r>
        <w:t xml:space="preserve"> изученных животных;</w:t>
      </w:r>
    </w:p>
    <w:p w:rsidR="00AB621B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>
        <w:rPr>
          <w:spacing w:val="-1"/>
        </w:rPr>
        <w:t>устанавливать взаимосвязи между животными и их средой обитания</w:t>
      </w:r>
      <w:r>
        <w:rPr>
          <w:spacing w:val="-3"/>
        </w:rPr>
        <w:t xml:space="preserve">: приспособления к ней особенностями строения организма, </w:t>
      </w:r>
      <w:r>
        <w:t>поведения животных;</w:t>
      </w:r>
    </w:p>
    <w:p w:rsidR="00913AC6" w:rsidRDefault="00AB621B" w:rsidP="00E27DC7">
      <w:pPr>
        <w:pStyle w:val="a4"/>
        <w:numPr>
          <w:ilvl w:val="0"/>
          <w:numId w:val="1"/>
        </w:numPr>
        <w:tabs>
          <w:tab w:val="left" w:pos="720"/>
        </w:tabs>
        <w:spacing w:after="0"/>
      </w:pPr>
      <w:r w:rsidRPr="00E27DC7">
        <w:rPr>
          <w:spacing w:val="-1"/>
        </w:rPr>
        <w:t>проводить несложный уход за некоторыми сельскохозяйствен</w:t>
      </w:r>
      <w:r w:rsidRPr="00E27DC7">
        <w:rPr>
          <w:spacing w:val="-8"/>
        </w:rPr>
        <w:t xml:space="preserve">ными животными (для сельских вспомогательных школ) или за </w:t>
      </w:r>
      <w:r w:rsidRPr="00E27DC7">
        <w:rPr>
          <w:spacing w:val="-3"/>
        </w:rPr>
        <w:t>домашними животными (птицы, звери, рыбы), имеющимися у детей до</w:t>
      </w:r>
      <w:r w:rsidRPr="00E27DC7">
        <w:rPr>
          <w:spacing w:val="-1"/>
        </w:rPr>
        <w:t>ма; рассказывать о своих питомцах (их породах, поведении и</w:t>
      </w:r>
      <w:r w:rsidRPr="00E27DC7">
        <w:rPr>
          <w:spacing w:val="-1"/>
        </w:rPr>
        <w:br/>
        <w:t xml:space="preserve"> </w:t>
      </w:r>
      <w:r w:rsidRPr="00E27DC7">
        <w:rPr>
          <w:spacing w:val="-8"/>
        </w:rPr>
        <w:t>повадках).</w:t>
      </w:r>
    </w:p>
    <w:sectPr w:rsidR="00913AC6" w:rsidSect="00E27D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21B"/>
    <w:rsid w:val="004C029B"/>
    <w:rsid w:val="00913AC6"/>
    <w:rsid w:val="00AB621B"/>
    <w:rsid w:val="00DF69CF"/>
    <w:rsid w:val="00E2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B621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62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AB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1991</Characters>
  <Application>Microsoft Office Word</Application>
  <DocSecurity>0</DocSecurity>
  <Lines>16</Lines>
  <Paragraphs>4</Paragraphs>
  <ScaleCrop>false</ScaleCrop>
  <Company>Ишненская СОШ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2019-03-01T12:36:00Z</dcterms:created>
  <dcterms:modified xsi:type="dcterms:W3CDTF">2019-04-15T14:20:00Z</dcterms:modified>
</cp:coreProperties>
</file>