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BC" w:rsidRPr="003533BC" w:rsidRDefault="003533BC" w:rsidP="003533BC">
      <w:pPr>
        <w:pStyle w:val="1"/>
        <w:spacing w:before="0" w:line="240" w:lineRule="auto"/>
        <w:ind w:left="-284" w:firstLine="14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3533BC">
        <w:rPr>
          <w:rFonts w:ascii="Times New Roman" w:hAnsi="Times New Roman"/>
          <w:color w:val="auto"/>
          <w:sz w:val="24"/>
          <w:szCs w:val="24"/>
        </w:rPr>
        <w:t>Аннотация к адаптированной рабочей программе</w:t>
      </w:r>
    </w:p>
    <w:p w:rsidR="003533BC" w:rsidRPr="003533BC" w:rsidRDefault="003533BC" w:rsidP="003533BC">
      <w:pPr>
        <w:spacing w:after="0" w:line="240" w:lineRule="auto"/>
        <w:ind w:left="-284" w:firstLine="142"/>
        <w:jc w:val="center"/>
        <w:rPr>
          <w:rFonts w:ascii="Times New Roman" w:hAnsi="Times New Roman"/>
          <w:b/>
          <w:sz w:val="24"/>
          <w:szCs w:val="24"/>
        </w:rPr>
      </w:pPr>
      <w:r w:rsidRPr="003533BC">
        <w:rPr>
          <w:rFonts w:ascii="Times New Roman" w:hAnsi="Times New Roman"/>
          <w:b/>
          <w:sz w:val="24"/>
          <w:szCs w:val="24"/>
        </w:rPr>
        <w:t>по  физической  культуре  для обучающихся</w:t>
      </w:r>
    </w:p>
    <w:p w:rsidR="003533BC" w:rsidRDefault="003533BC" w:rsidP="003533BC">
      <w:pPr>
        <w:spacing w:after="0" w:line="240" w:lineRule="auto"/>
        <w:ind w:left="-284" w:firstLine="142"/>
        <w:jc w:val="center"/>
        <w:rPr>
          <w:rFonts w:ascii="Times New Roman" w:hAnsi="Times New Roman"/>
          <w:b/>
          <w:sz w:val="24"/>
          <w:szCs w:val="24"/>
        </w:rPr>
      </w:pPr>
      <w:r w:rsidRPr="003533BC">
        <w:rPr>
          <w:rFonts w:ascii="Times New Roman" w:hAnsi="Times New Roman"/>
          <w:b/>
          <w:sz w:val="24"/>
          <w:szCs w:val="24"/>
        </w:rPr>
        <w:t>5 - 9 классов с ОВЗ (УО) индивидуально</w:t>
      </w:r>
    </w:p>
    <w:p w:rsidR="003533BC" w:rsidRDefault="003533BC" w:rsidP="003533BC">
      <w:pPr>
        <w:spacing w:after="0" w:line="240" w:lineRule="auto"/>
        <w:ind w:left="-284"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3533BC" w:rsidRPr="003533BC" w:rsidRDefault="003533BC" w:rsidP="003533BC">
      <w:pPr>
        <w:spacing w:after="0" w:line="240" w:lineRule="auto"/>
        <w:ind w:left="-284" w:firstLine="142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высшей категории Петров Ю.В.</w:t>
      </w:r>
    </w:p>
    <w:p w:rsidR="00646458" w:rsidRPr="00706958" w:rsidRDefault="00646458" w:rsidP="000555C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27CC7" w:rsidRPr="00706958" w:rsidRDefault="00227CC7" w:rsidP="0011287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Рабочая программа по физической культуре составлена на основе следующих нормативно-правовых документов: </w:t>
      </w:r>
    </w:p>
    <w:p w:rsidR="00227CC7" w:rsidRPr="00706958" w:rsidRDefault="00227CC7" w:rsidP="0011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Закон «Об образовании в Российской Федерации».</w:t>
      </w:r>
    </w:p>
    <w:p w:rsidR="00227CC7" w:rsidRPr="00757AAA" w:rsidRDefault="00227CC7" w:rsidP="00757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>Приказа Министерства образования и науки Российской Федерации от 10.04.2002 № 29/2065 – п «Об утверждении учебных планов специальных(коррекционных) образовательных учреждений для обучающихся, воспитанников с отклонениями в развитии»;</w:t>
      </w:r>
    </w:p>
    <w:p w:rsidR="00227CC7" w:rsidRPr="00757AAA" w:rsidRDefault="00227CC7" w:rsidP="00757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>Программ специальных (коррекционных) образоват</w:t>
      </w:r>
      <w:r>
        <w:rPr>
          <w:rFonts w:ascii="Times New Roman" w:hAnsi="Times New Roman"/>
          <w:color w:val="000000"/>
          <w:sz w:val="24"/>
          <w:szCs w:val="24"/>
        </w:rPr>
        <w:t>ельных учреждений VIII вида: 5-9</w:t>
      </w:r>
      <w:r w:rsidRPr="00757AAA">
        <w:rPr>
          <w:rFonts w:ascii="Times New Roman" w:hAnsi="Times New Roman"/>
          <w:color w:val="000000"/>
          <w:sz w:val="24"/>
          <w:szCs w:val="24"/>
        </w:rPr>
        <w:t xml:space="preserve"> кл. В 2 сб./Под.ред В.В.Воронковой .-М.:Просвещение,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5FA">
        <w:rPr>
          <w:rFonts w:ascii="Times New Roman" w:hAnsi="Times New Roman"/>
          <w:color w:val="000000"/>
          <w:sz w:val="24"/>
          <w:szCs w:val="24"/>
        </w:rPr>
        <w:t>2013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27CC7" w:rsidRPr="00757AAA" w:rsidRDefault="00227CC7" w:rsidP="00757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>Приказа Министерства образования и науки Российской Федерации от 31.03.2014 г.№253 « Об утверждении федеральных перечней учебников, рекомендованных ( 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</w:t>
      </w:r>
      <w:r w:rsidR="00690F75">
        <w:rPr>
          <w:rFonts w:ascii="Times New Roman" w:hAnsi="Times New Roman"/>
          <w:color w:val="000000"/>
          <w:sz w:val="24"/>
          <w:szCs w:val="24"/>
        </w:rPr>
        <w:t>дарственную аккредитацию на 2018-2019</w:t>
      </w:r>
      <w:r w:rsidRPr="00757AAA">
        <w:rPr>
          <w:rFonts w:ascii="Times New Roman" w:hAnsi="Times New Roman"/>
          <w:color w:val="000000"/>
          <w:sz w:val="24"/>
          <w:szCs w:val="24"/>
        </w:rPr>
        <w:t>учебный год»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27CC7" w:rsidRPr="00757AAA" w:rsidRDefault="00227CC7" w:rsidP="00757A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hAnsi="Tahoma" w:cs="Tahoma"/>
          <w:color w:val="000000"/>
          <w:sz w:val="24"/>
          <w:szCs w:val="24"/>
        </w:rPr>
      </w:pPr>
      <w:r w:rsidRPr="00757AAA">
        <w:rPr>
          <w:rFonts w:ascii="Times New Roman" w:hAnsi="Times New Roman"/>
          <w:color w:val="000000"/>
          <w:sz w:val="24"/>
          <w:szCs w:val="24"/>
        </w:rPr>
        <w:t>Годового учебн</w:t>
      </w:r>
      <w:r w:rsidR="00F9547F">
        <w:rPr>
          <w:rFonts w:ascii="Times New Roman" w:hAnsi="Times New Roman"/>
          <w:color w:val="000000"/>
          <w:sz w:val="24"/>
          <w:szCs w:val="24"/>
        </w:rPr>
        <w:t>ого календарного графика на 2018-2019</w:t>
      </w:r>
      <w:r w:rsidRPr="00757AAA">
        <w:rPr>
          <w:rFonts w:ascii="Times New Roman" w:hAnsi="Times New Roman"/>
          <w:color w:val="000000"/>
          <w:sz w:val="24"/>
          <w:szCs w:val="24"/>
        </w:rPr>
        <w:t xml:space="preserve"> учебный год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27CC7" w:rsidRPr="00706958" w:rsidRDefault="00227CC7" w:rsidP="00E65015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 Согласно приказу Министерства образования Российской Федерации от 30.08.2010 № 889 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 от 9.03.2004 года №1312 " 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образования"  в объем недельной учебной нагрузки образовательных учреждени</w:t>
      </w:r>
      <w:r w:rsidR="00EF6AD9">
        <w:rPr>
          <w:rFonts w:ascii="Times New Roman" w:hAnsi="Times New Roman"/>
          <w:sz w:val="24"/>
          <w:szCs w:val="24"/>
        </w:rPr>
        <w:t>й всех видов и типов  вводится 0.25</w:t>
      </w:r>
      <w:r w:rsidRPr="00706958">
        <w:rPr>
          <w:rFonts w:ascii="Times New Roman" w:hAnsi="Times New Roman"/>
          <w:sz w:val="24"/>
          <w:szCs w:val="24"/>
        </w:rPr>
        <w:t xml:space="preserve"> час   физической культуры.</w:t>
      </w:r>
    </w:p>
    <w:p w:rsidR="00227CC7" w:rsidRPr="00706958" w:rsidRDefault="00227CC7" w:rsidP="00E65015">
      <w:pPr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 xml:space="preserve">      В данной программе учтены особенности региона, муниципального образования, образовательного учреждения. 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Физическое воспитание — неотъемлемая часть комплексной системы учебно-воспитательной работы в школе в которой обучаются дети с ограниченными возможностями здоровья. Оно направлено на решение образовательных, воспитательных, коррекционно-компенсаторных и лечебно-оздоровительных задач.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ведущих мест в подготовке учащихся с ограниченными возможностями здоровья к самостоятельной жизни и производственному труду. Физическое воспитание способствует формированию положительных личностных качеств, является одним из средств успешной социальной интеграции детей в общество.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lastRenderedPageBreak/>
        <w:t>Характерной особенностью детей с ограниченными возможностями здоровья является наличие у них разнообразных нарушений психического и физического развития, обусловленных органическим поражением центральной нервной системы различной этиологии, возникающих на разных возрастных этапах индивидуального развития.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Снижение тонуса коры головного мозга ведет к усилению позотонических рефлексов, что затрудняет выполнение двигательных действий, приводит к неравномерному распределению силы мышц, создает скованность в движениях и статических позах.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 многих обучающихся отмечаются нарушения со стороны сердечнососудистой, дыхательной, вегетативной, эндокринной систем. Наблюдается слабость миокарда, аритмия; дыхание нарушено по частоте, глубине, ритму; нарушена согласованность дыхательного акта с двигательной нагрузкой. У многих детей замечено отставание в росте, весе от показателей возрастной нормы, непропорциональное телосложение, различные отклонения в осанке.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Нередко у детей встречаются стертые двигательные нарушения, которые могут быть незаметными в бытовых условиях, но проявляются при значительной физической нагрузке, в усложненных двигательных заданиях.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Двигательная недостаточность учащихся особенно возрастает при выполнении точно дозированных мышечных усилий, при перекрестной координации движений, пространственно-временной организации моторного акта.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К характеристике физического развития добавляется недоразвитие интеллекта, в частности речи, что в свою очередь приводит к недостаточному осмыслению речевых инструкций и заданий, что требует дополнительного внимания учителя физкультуры как при организации учебной работы, так и спортивно-массовых внеклассных мероприятий с детьми.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Следует отметить, что среди обучающихся VIII вида имеются дети с хорошо развитой моторикой. Это обусловливает необходимость учета и реализации строго дифференцированного и индивидуального подхода в обучении.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Особого внимания требуют дети с эпилептическими припадками, с текущими заболеваниями ЦНС, хроническими соматическими заболеваниями. Такие дети нуждаются в особом охранительном режиме, они не могут выполнять задания и упражнения, требующие больших физических усилий, ведущих к чрезмерному возбуждению нервной системы.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rStyle w:val="a6"/>
          <w:sz w:val="24"/>
          <w:szCs w:val="24"/>
        </w:rPr>
        <w:t>Целью</w:t>
      </w:r>
      <w:r w:rsidRPr="00706958">
        <w:rPr>
          <w:sz w:val="24"/>
          <w:szCs w:val="24"/>
        </w:rPr>
        <w:t xml:space="preserve"> физического воспитания в школе (для детей с ограниченными возможностями здоровья) является содействие всестороннему развитию личности школьника.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Конкретными учебными и коррекционно-воспитательными</w:t>
      </w:r>
      <w:r w:rsidRPr="00706958">
        <w:rPr>
          <w:rStyle w:val="a6"/>
          <w:sz w:val="24"/>
          <w:szCs w:val="24"/>
        </w:rPr>
        <w:t xml:space="preserve"> задачами</w:t>
      </w:r>
      <w:r w:rsidRPr="00706958">
        <w:rPr>
          <w:sz w:val="24"/>
          <w:szCs w:val="24"/>
        </w:rPr>
        <w:t xml:space="preserve"> физического воспитания в школе для детей с ограниченными возможностями здоровья являются: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514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укрепление здоровья и закаливание организма, формирование правильной осанки;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534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231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538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формирование познавательных, эстетических, нравственных интересов на материале физической культуры и спорта;</w:t>
      </w:r>
    </w:p>
    <w:p w:rsidR="00227CC7" w:rsidRPr="00706958" w:rsidRDefault="00227CC7" w:rsidP="00090583">
      <w:pPr>
        <w:pStyle w:val="30"/>
        <w:numPr>
          <w:ilvl w:val="0"/>
          <w:numId w:val="2"/>
        </w:numPr>
        <w:shd w:val="clear" w:color="auto" w:fill="auto"/>
        <w:tabs>
          <w:tab w:val="left" w:pos="524"/>
        </w:tabs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воспитание устойчивых морально-волевых качеств: настойчивости, смелости, умения преодолевать трудности;</w:t>
      </w:r>
    </w:p>
    <w:p w:rsidR="00227CC7" w:rsidRPr="00706958" w:rsidRDefault="00227CC7" w:rsidP="00006A30">
      <w:pPr>
        <w:pStyle w:val="30"/>
        <w:numPr>
          <w:ilvl w:val="0"/>
          <w:numId w:val="2"/>
        </w:numPr>
        <w:shd w:val="clear" w:color="auto" w:fill="auto"/>
        <w:tabs>
          <w:tab w:val="left" w:pos="524"/>
        </w:tabs>
        <w:ind w:left="20" w:firstLine="360"/>
        <w:rPr>
          <w:sz w:val="24"/>
          <w:szCs w:val="24"/>
        </w:rPr>
      </w:pPr>
      <w:r w:rsidRPr="00706958">
        <w:rPr>
          <w:sz w:val="24"/>
          <w:szCs w:val="24"/>
        </w:rPr>
        <w:t>содействие военно-патриотической подготовке.</w:t>
      </w:r>
    </w:p>
    <w:p w:rsidR="00227CC7" w:rsidRPr="00706958" w:rsidRDefault="00227CC7" w:rsidP="00006A3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7CC7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Pr="00706958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Общая х</w:t>
      </w:r>
      <w:r w:rsidR="00646458">
        <w:rPr>
          <w:rFonts w:ascii="Times New Roman" w:hAnsi="Times New Roman" w:cs="Times New Roman"/>
          <w:b/>
          <w:bCs/>
          <w:sz w:val="24"/>
          <w:szCs w:val="24"/>
          <w:u w:val="single"/>
        </w:rPr>
        <w:t>арактеристика учебного предмета</w:t>
      </w:r>
    </w:p>
    <w:p w:rsidR="00227CC7" w:rsidRPr="00706958" w:rsidRDefault="00227CC7" w:rsidP="00006A3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27CC7" w:rsidRPr="00706958" w:rsidRDefault="00646458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>
        <w:rPr>
          <w:sz w:val="24"/>
          <w:szCs w:val="24"/>
        </w:rPr>
        <w:t>Адаптированная рабочая п</w:t>
      </w:r>
      <w:r w:rsidR="00227CC7" w:rsidRPr="00706958">
        <w:rPr>
          <w:sz w:val="24"/>
          <w:szCs w:val="24"/>
        </w:rPr>
        <w:t xml:space="preserve">рограмма по физкультуре для </w:t>
      </w:r>
      <w:r>
        <w:rPr>
          <w:sz w:val="24"/>
          <w:szCs w:val="24"/>
        </w:rPr>
        <w:t>5-9</w:t>
      </w:r>
      <w:r w:rsidR="00227CC7" w:rsidRPr="00706958">
        <w:rPr>
          <w:sz w:val="24"/>
          <w:szCs w:val="24"/>
        </w:rPr>
        <w:t xml:space="preserve"> классов </w:t>
      </w:r>
      <w:r>
        <w:rPr>
          <w:sz w:val="24"/>
          <w:szCs w:val="24"/>
        </w:rPr>
        <w:t>с ОВЗ (УО)</w:t>
      </w:r>
      <w:r w:rsidR="00227CC7" w:rsidRPr="00706958">
        <w:rPr>
          <w:sz w:val="24"/>
          <w:szCs w:val="24"/>
        </w:rPr>
        <w:t xml:space="preserve"> структурно состоит из следующих разделов: гимнастика, легкая атлетика, лыжная подготовка,  спортивные игры.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Такое распределение материала позволяет охватить основные направления физкультуры как учебного предмета в школе с учетом климатических условий. Вместе с тем предлагаемая структура и содержание разделов не ограничивают учителя физкультуры в том, чтобы дополнить или изменить содержание программы в тех или иных ее разделах. При внесении изменений или дополнений в программу учителю следует тщательно продумать весь комплекс учебно-методических задач для каждого этапа обучения в 5 - 9 классах, имея в виду прежде всего охрану жизни и здоровья учащихся, коррекционную направленность обучения, а также материально-техническое оснащение школы, в частности уроков физкультуры. Изменения, вносимые в программу, требуют согласования с врачом и администрацией, они должны быть утверждены пед. советом школы.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В раздел «Гимнастика»</w:t>
      </w:r>
      <w:r w:rsidRPr="00706958">
        <w:rPr>
          <w:sz w:val="24"/>
          <w:szCs w:val="24"/>
        </w:rPr>
        <w:t xml:space="preserve">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На занятиях учащиеся должны овладеть доступными им простейшими видами построений. Построения и перестроения трудны для данной категории детей из-за нарушений ориентировки в пространстве.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Несмотря на трудность усвоения пространственно-двигательных упражнений, они должны быть обязательным элементом каждого урока.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общеразвивающего и корригирующего характера дают возможность воздействовать не только на весь организм ребенка, но и на ослабленные группы мышц. Наряду с упражнениями в исходных положениях сидя — стоя даются упражнения в исходных положениях лежа для разгрузки позвоночника и более избирательного воздействия на мышцы туловища.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такого рода оказывают положительное влияние на сердечнососудистую, дыхательную и нервную системы. Они помогают учащимся овладевать комплексом движений, выполнять их с данной амплитудой, в соответствующем направлении, темпе, ритме. Учитель должен постоянно регулировать физическую нагрузку подбором упражнений, изменением исходных положений, числом повторений, интенсивностью и последовательностью их выполнений. С учетом физического развития детей и специальных задач обучения в программе есть самостоятельный раздел с перечнем упражнений, направленных на коррекцию дыхания, моторики, осанки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540"/>
        <w:rPr>
          <w:sz w:val="24"/>
          <w:szCs w:val="24"/>
        </w:rPr>
      </w:pPr>
      <w:r w:rsidRPr="00706958">
        <w:rPr>
          <w:sz w:val="24"/>
          <w:szCs w:val="24"/>
        </w:rPr>
        <w:t>В связи с затруднениями в пространственно-временной ориентировке и значительными нарушениями точности движений обучающихся в программу включены также упражнения с предметами: гимнастические палки, флажки, малые и большие обручи и скакалки.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На уроках с элементами гимнастики дети </w:t>
      </w:r>
      <w:r w:rsidRPr="00706958">
        <w:rPr>
          <w:sz w:val="24"/>
          <w:szCs w:val="24"/>
          <w:lang w:val="en-US"/>
        </w:rPr>
        <w:t>c</w:t>
      </w:r>
      <w:r w:rsidRPr="00706958">
        <w:rPr>
          <w:sz w:val="24"/>
          <w:szCs w:val="24"/>
        </w:rPr>
        <w:t xml:space="preserve"> ОВЗ должны овладеть навыками лазанья и перелезания.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лазанье и перелезании — эффективное средство для развития силы и ловкости, совершенствования навыков координации и равновесия. Эти упражнения оказывают положительное влияние на преодоление страхов высоты, пространства, помогают развитию положительной самооценки, регулируют эмоциональные и поведенческие реакции детей.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поднимании и переноске грузов включаются в урок с целью обучения детей навыкам подхода к предмету с нужной стороны, правильному захвату его для переноски, умениям нести, точно и мягко опускать предметы. Такими предметами могут быть мячи, гимнастические палки, обручи, скамейки, маты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lastRenderedPageBreak/>
        <w:t>Раздел «Легкая атлетика»</w:t>
      </w:r>
      <w:r w:rsidRPr="00706958">
        <w:rPr>
          <w:sz w:val="24"/>
          <w:szCs w:val="24"/>
        </w:rPr>
        <w:t xml:space="preserve"> традиционно включает ходьбу, бег, прыжки, метание. Занятия легкой атлетикой помогают формированию таких жизненно важных двигательных навыков, как правильная ходьба, бег, прыжки и метание. Обучение элементам легкой атлетики и их совершенствование должно осуществляться на основе развития у детей быстроты, ловкости, гибкости, силы, выносливости, быстроты реакции.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Особое место в данном разделе уделено метанию, так как при выполнении упражнений в метании у детей развиваются точность, ловкость действий с предметами, глазомер. Школьники учатся правильному захвату мяча (равномерно и с достаточной силой), умению технически правильно выполнять бросок, распределять внимание на захват мяча, на соизмерение полета мяча с ориентиром.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b/>
          <w:sz w:val="24"/>
          <w:szCs w:val="24"/>
        </w:rPr>
        <w:t>Раздел «Лыжная подготовка»</w:t>
      </w:r>
      <w:r w:rsidRPr="00706958">
        <w:rPr>
          <w:sz w:val="24"/>
          <w:szCs w:val="24"/>
        </w:rPr>
        <w:t xml:space="preserve">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 и др.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Одним из важнейших разделов программы является раздел </w:t>
      </w:r>
      <w:r w:rsidRPr="00706958">
        <w:rPr>
          <w:b/>
          <w:sz w:val="24"/>
          <w:szCs w:val="24"/>
        </w:rPr>
        <w:t>«Спортивные игры».</w:t>
      </w:r>
      <w:r w:rsidRPr="00706958">
        <w:rPr>
          <w:sz w:val="24"/>
          <w:szCs w:val="24"/>
        </w:rPr>
        <w:t xml:space="preserve">  На данный раздел в программе предусмотрено 16 часов.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другом, между группами детей.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 xml:space="preserve">Обязательным в программе является примерный перечень знаний, умений и навыков, которыми должны овладеть учащиеся на уроках физической культуры: о значении самоконтроля, о влиянии физических упражнений на организм человека, об основах спортивной техники изучаемых упражнений. </w:t>
      </w:r>
    </w:p>
    <w:p w:rsidR="00227CC7" w:rsidRPr="00706958" w:rsidRDefault="00227CC7" w:rsidP="00090583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В школе для детей с ограниченными возможностями здоровья основной формой организации занятий по физической культуре является урок. Так же как и на других предметных уроках, учитель использует такие приемы, как объяснение, показ, упражнение, закрепление (в форме тренировочных занятий), оценку (похвалу, поощрение, порицание) с учетом конкретного содержания и целей проводимых уроков. Желательно, чтобы каждый урок включал элементы игры, занимательности, состязательности, что значительно стимулирует интерес детей к урокам физкультуры. Названные выше приемы и элементы особенно необходимы детям с более сложной структурой интеллектуального недоразвития. Здесь важен пример самого учителя, его сотрудничество с ребенком, умелое коммуникативное взаимодействие сильных и слабых учащихся так, чтобы все дети были охвачены вниманием и помощью педагога.</w:t>
      </w: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  <w:rPr>
          <w:rStyle w:val="ab"/>
          <w:bCs/>
        </w:rPr>
      </w:pP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  <w:rPr>
          <w:rStyle w:val="ab"/>
          <w:bCs/>
        </w:rPr>
      </w:pPr>
      <w:r>
        <w:rPr>
          <w:rStyle w:val="ab"/>
          <w:bCs/>
        </w:rPr>
        <w:br w:type="page"/>
      </w:r>
      <w:r w:rsidRPr="00706958">
        <w:rPr>
          <w:rStyle w:val="ab"/>
          <w:bCs/>
        </w:rPr>
        <w:lastRenderedPageBreak/>
        <w:t xml:space="preserve">Распределение учебного времени на различные виды </w:t>
      </w:r>
    </w:p>
    <w:p w:rsidR="00227CC7" w:rsidRPr="00706958" w:rsidRDefault="00227CC7" w:rsidP="00726F26">
      <w:pPr>
        <w:pStyle w:val="aa"/>
        <w:spacing w:before="0" w:beforeAutospacing="0" w:after="0" w:afterAutospacing="0"/>
        <w:jc w:val="center"/>
      </w:pPr>
      <w:r w:rsidRPr="00706958">
        <w:rPr>
          <w:rStyle w:val="ab"/>
          <w:bCs/>
        </w:rPr>
        <w:t>программного материала по классам</w:t>
      </w:r>
    </w:p>
    <w:p w:rsidR="00227CC7" w:rsidRPr="00706958" w:rsidRDefault="00227CC7" w:rsidP="005E707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7CC7" w:rsidRPr="00706958" w:rsidRDefault="00227CC7" w:rsidP="007810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6"/>
        <w:gridCol w:w="1618"/>
        <w:gridCol w:w="1722"/>
        <w:gridCol w:w="1552"/>
        <w:gridCol w:w="1529"/>
        <w:gridCol w:w="1575"/>
        <w:gridCol w:w="1552"/>
      </w:tblGrid>
      <w:tr w:rsidR="00227CC7" w:rsidRPr="008B3A09" w:rsidTr="00470B63">
        <w:trPr>
          <w:trHeight w:val="1093"/>
        </w:trPr>
        <w:tc>
          <w:tcPr>
            <w:tcW w:w="4576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Содержание</w:t>
            </w:r>
          </w:p>
        </w:tc>
        <w:tc>
          <w:tcPr>
            <w:tcW w:w="1618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класс</w:t>
            </w:r>
          </w:p>
        </w:tc>
        <w:tc>
          <w:tcPr>
            <w:tcW w:w="1722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 xml:space="preserve"> 6 класс</w:t>
            </w:r>
          </w:p>
        </w:tc>
        <w:tc>
          <w:tcPr>
            <w:tcW w:w="1552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529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8  класс</w:t>
            </w:r>
          </w:p>
        </w:tc>
        <w:tc>
          <w:tcPr>
            <w:tcW w:w="1575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52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</w:tr>
      <w:tr w:rsidR="00227CC7" w:rsidRPr="008B3A09" w:rsidTr="00470B63">
        <w:trPr>
          <w:trHeight w:val="339"/>
        </w:trPr>
        <w:tc>
          <w:tcPr>
            <w:tcW w:w="4576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Гимнастика и акробатика</w:t>
            </w:r>
          </w:p>
        </w:tc>
        <w:tc>
          <w:tcPr>
            <w:tcW w:w="1618" w:type="dxa"/>
          </w:tcPr>
          <w:p w:rsidR="00227CC7" w:rsidRPr="00706958" w:rsidRDefault="00EF6AD9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227CC7" w:rsidRPr="008B3A09" w:rsidRDefault="003333B0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27CC7" w:rsidRPr="008B3A09" w:rsidTr="00470B63">
        <w:trPr>
          <w:trHeight w:val="409"/>
        </w:trPr>
        <w:tc>
          <w:tcPr>
            <w:tcW w:w="4576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Лёгкая атлетика</w:t>
            </w:r>
          </w:p>
        </w:tc>
        <w:tc>
          <w:tcPr>
            <w:tcW w:w="1618" w:type="dxa"/>
          </w:tcPr>
          <w:p w:rsidR="00227CC7" w:rsidRPr="00706958" w:rsidRDefault="00EF6AD9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2" w:type="dxa"/>
          </w:tcPr>
          <w:p w:rsidR="00227CC7" w:rsidRPr="008B3A09" w:rsidRDefault="003333B0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227CC7" w:rsidRPr="008B3A09" w:rsidTr="00470B63">
        <w:trPr>
          <w:trHeight w:val="466"/>
        </w:trPr>
        <w:tc>
          <w:tcPr>
            <w:tcW w:w="4576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 </w:t>
            </w:r>
          </w:p>
        </w:tc>
        <w:tc>
          <w:tcPr>
            <w:tcW w:w="1618" w:type="dxa"/>
          </w:tcPr>
          <w:p w:rsidR="00227CC7" w:rsidRPr="00706958" w:rsidRDefault="00EF6AD9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227CC7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333B0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2" w:type="dxa"/>
          </w:tcPr>
          <w:p w:rsidR="00227CC7" w:rsidRPr="008B3A09" w:rsidRDefault="00227CC7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3A0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227CC7" w:rsidRPr="008B3A09" w:rsidTr="00470B63">
        <w:trPr>
          <w:trHeight w:val="466"/>
        </w:trPr>
        <w:tc>
          <w:tcPr>
            <w:tcW w:w="4576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1618" w:type="dxa"/>
          </w:tcPr>
          <w:p w:rsidR="00227CC7" w:rsidRPr="00706958" w:rsidRDefault="00EF6AD9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22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2" w:type="dxa"/>
          </w:tcPr>
          <w:p w:rsidR="00227CC7" w:rsidRPr="008B3A09" w:rsidRDefault="003333B0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227CC7" w:rsidRPr="008B3A09" w:rsidTr="00470B63">
        <w:trPr>
          <w:trHeight w:val="494"/>
        </w:trPr>
        <w:tc>
          <w:tcPr>
            <w:tcW w:w="4576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Итого:</w:t>
            </w:r>
          </w:p>
        </w:tc>
        <w:tc>
          <w:tcPr>
            <w:tcW w:w="1618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6A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2" w:type="dxa"/>
          </w:tcPr>
          <w:p w:rsidR="00227CC7" w:rsidRPr="00706958" w:rsidRDefault="003333B0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529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33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75" w:type="dxa"/>
          </w:tcPr>
          <w:p w:rsidR="00227CC7" w:rsidRPr="00706958" w:rsidRDefault="00227CC7" w:rsidP="00BE6FAB">
            <w:pPr>
              <w:pStyle w:val="a3"/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333B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:rsidR="00227CC7" w:rsidRPr="008B3A09" w:rsidRDefault="003333B0" w:rsidP="00BE6F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</w:tr>
    </w:tbl>
    <w:p w:rsidR="00227CC7" w:rsidRPr="00706958" w:rsidRDefault="00227CC7" w:rsidP="002F6C79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27CC7" w:rsidRPr="00706958" w:rsidRDefault="00227CC7" w:rsidP="00726F26">
      <w:pPr>
        <w:tabs>
          <w:tab w:val="left" w:pos="2646"/>
        </w:tabs>
        <w:jc w:val="center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706958">
        <w:rPr>
          <w:rFonts w:ascii="Times New Roman" w:hAnsi="Times New Roman"/>
          <w:b/>
          <w:sz w:val="24"/>
          <w:szCs w:val="24"/>
          <w:u w:val="single"/>
          <w:lang w:eastAsia="en-US"/>
        </w:rPr>
        <w:t>Требования к знаниям, умениям и навыкам обучающихся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Знать: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педагогические, физиологические и психологические основы обучения двигательным действиям и воспитание физических качеств, современные формы построения занятий и систем, занятий физическими упражнениями с разной функциональной направленностью;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06958">
        <w:rPr>
          <w:rFonts w:ascii="Times New Roman" w:hAnsi="Times New Roman"/>
          <w:sz w:val="24"/>
          <w:szCs w:val="24"/>
        </w:rPr>
        <w:t>содержание физических упражнений общеразвивающей и корригирующей направленности;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lastRenderedPageBreak/>
        <w:t>- возрастные особенности развития ведущих психических процессов и физических качеств;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правила личной гигиены, профилактики травматизма и оказание доврачебной помощи при занятиях физическими упражнениям.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Уметь: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проводить самостоятельные занятия по развитию основных физических способностей, коррекции осанки и телосложения;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разрабатывать индивидуальный двигательный режим;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управлять своими эмоциями;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соблюдать правила безопасности и профилактики травматизма на занятиях физическим упражнениями, оказывать первую помощь при травмах и несчастных случаях;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пользоваться современным спортивным инвентарём и оборудованием.</w:t>
      </w:r>
    </w:p>
    <w:p w:rsidR="00227CC7" w:rsidRPr="009178EE" w:rsidRDefault="00227CC7" w:rsidP="00706958">
      <w:pPr>
        <w:jc w:val="both"/>
        <w:rPr>
          <w:rFonts w:ascii="Times New Roman" w:hAnsi="Times New Roman"/>
          <w:b/>
          <w:sz w:val="24"/>
          <w:szCs w:val="24"/>
        </w:rPr>
      </w:pPr>
      <w:r w:rsidRPr="009178EE">
        <w:rPr>
          <w:rFonts w:ascii="Times New Roman" w:hAnsi="Times New Roman"/>
          <w:b/>
          <w:sz w:val="24"/>
          <w:szCs w:val="24"/>
        </w:rPr>
        <w:t>Демонстрировать: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6958">
        <w:rPr>
          <w:rFonts w:ascii="Times New Roman" w:hAnsi="Times New Roman"/>
          <w:sz w:val="24"/>
          <w:szCs w:val="24"/>
        </w:rPr>
        <w:t>координационные способности не ниже среднего уровня;</w:t>
      </w:r>
    </w:p>
    <w:p w:rsidR="00227CC7" w:rsidRPr="00706958" w:rsidRDefault="00227CC7" w:rsidP="00706958">
      <w:pPr>
        <w:jc w:val="both"/>
        <w:rPr>
          <w:rFonts w:ascii="Times New Roman" w:hAnsi="Times New Roman"/>
          <w:sz w:val="24"/>
          <w:szCs w:val="24"/>
        </w:rPr>
      </w:pPr>
      <w:r w:rsidRPr="00706958">
        <w:rPr>
          <w:rFonts w:ascii="Times New Roman" w:hAnsi="Times New Roman"/>
          <w:sz w:val="24"/>
          <w:szCs w:val="24"/>
        </w:rPr>
        <w:t>- двигательные умени</w:t>
      </w:r>
      <w:r>
        <w:rPr>
          <w:rFonts w:ascii="Times New Roman" w:hAnsi="Times New Roman"/>
          <w:sz w:val="24"/>
          <w:szCs w:val="24"/>
        </w:rPr>
        <w:t xml:space="preserve">я, навыки и способности </w:t>
      </w:r>
      <w:r w:rsidRPr="00706958">
        <w:rPr>
          <w:rFonts w:ascii="Times New Roman" w:hAnsi="Times New Roman"/>
          <w:sz w:val="24"/>
          <w:szCs w:val="24"/>
        </w:rPr>
        <w:t xml:space="preserve"> в метаниях на дальность и на меткость, в гимнастических и акробатических упражнениях, в спортивных играх.</w:t>
      </w:r>
    </w:p>
    <w:p w:rsidR="00227CC7" w:rsidRPr="00706958" w:rsidRDefault="00227CC7" w:rsidP="009178E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06958">
        <w:rPr>
          <w:rFonts w:ascii="Times New Roman" w:hAnsi="Times New Roman"/>
          <w:b/>
          <w:sz w:val="24"/>
          <w:szCs w:val="24"/>
          <w:u w:val="single"/>
        </w:rPr>
        <w:t>Нормы оценки обучающегося 5 - 9  классов VIII вида</w:t>
      </w:r>
    </w:p>
    <w:p w:rsidR="00227CC7" w:rsidRPr="00706958" w:rsidRDefault="00227CC7" w:rsidP="00726F26">
      <w:pPr>
        <w:pStyle w:val="30"/>
        <w:shd w:val="clear" w:color="auto" w:fill="auto"/>
        <w:ind w:left="20" w:right="20" w:firstLine="360"/>
        <w:rPr>
          <w:sz w:val="24"/>
          <w:szCs w:val="24"/>
        </w:rPr>
      </w:pPr>
      <w:r w:rsidRPr="00706958">
        <w:rPr>
          <w:sz w:val="24"/>
          <w:szCs w:val="24"/>
        </w:rPr>
        <w:t>Оценка по предмету «Физическая культура» определяется в зависимости от степени овладения учащимися двигательными умениями (качество) и результатом, строго индивидуально.</w:t>
      </w:r>
    </w:p>
    <w:p w:rsidR="00227CC7" w:rsidRPr="00706958" w:rsidRDefault="00227CC7" w:rsidP="00B0085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27CC7" w:rsidRPr="00706958" w:rsidRDefault="00227CC7" w:rsidP="001B36B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 - методическое обеспечение</w:t>
      </w:r>
    </w:p>
    <w:p w:rsidR="00227CC7" w:rsidRPr="00706958" w:rsidRDefault="00227CC7" w:rsidP="001B36B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70695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227CC7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3"/>
          <w:sz w:val="24"/>
          <w:szCs w:val="24"/>
          <w:u w:val="none"/>
        </w:rPr>
      </w:pPr>
      <w:r w:rsidRPr="00706958">
        <w:rPr>
          <w:rStyle w:val="3"/>
          <w:sz w:val="24"/>
          <w:szCs w:val="24"/>
          <w:u w:val="none"/>
        </w:rPr>
        <w:lastRenderedPageBreak/>
        <w:t>Программа для общеобразовательных учреждений VIII вида по</w:t>
      </w:r>
      <w:r w:rsidRPr="00706958">
        <w:t xml:space="preserve"> </w:t>
      </w:r>
      <w:r w:rsidRPr="00706958">
        <w:rPr>
          <w:rStyle w:val="3"/>
          <w:sz w:val="24"/>
          <w:szCs w:val="24"/>
          <w:u w:val="none"/>
        </w:rPr>
        <w:t>физическому воспитанию под редакцией</w:t>
      </w:r>
      <w:r w:rsidRPr="00706958">
        <w:t xml:space="preserve"> </w:t>
      </w:r>
      <w:r w:rsidR="00655E15">
        <w:rPr>
          <w:rStyle w:val="3"/>
          <w:sz w:val="24"/>
          <w:szCs w:val="24"/>
          <w:u w:val="none"/>
        </w:rPr>
        <w:t>Мозгового В.М. «Просвещение</w:t>
      </w:r>
      <w:r w:rsidR="003333B0">
        <w:rPr>
          <w:rStyle w:val="3"/>
          <w:sz w:val="24"/>
          <w:szCs w:val="24"/>
          <w:u w:val="none"/>
        </w:rPr>
        <w:t>», 2013</w:t>
      </w:r>
      <w:r w:rsidRPr="00706958">
        <w:rPr>
          <w:rStyle w:val="3"/>
          <w:sz w:val="24"/>
          <w:szCs w:val="24"/>
          <w:u w:val="none"/>
        </w:rPr>
        <w:t xml:space="preserve"> г.</w:t>
      </w:r>
    </w:p>
    <w:p w:rsidR="00227CC7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Рабочие программы 5-11 класс – А.П. Матвеев,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AAA">
        <w:rPr>
          <w:rFonts w:ascii="Times New Roman" w:hAnsi="Times New Roman"/>
          <w:sz w:val="24"/>
          <w:szCs w:val="24"/>
        </w:rPr>
        <w:t>«Просвещение», 2012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Спортивные и подвижные игры – профессор Ю.Д. Железняк, ФиС, 1984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Физическая культура – И.П. Залетаев, В.П. Шеянов и др., высш. Шк., 1984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Оценка техники движений на уроках физической культуры – Г.Б. Мейксон  и Г.П. Богданов. М., «Просвещение», 1975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Наглядность в работе учителя физической культуры – Е.С. Черник. М., «Просвещение», 1971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Технические средства обучения на уроках физической культуры – В.Н. Верхлин.  М., «Просвещение», 1990 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Методика физического воспитания школьников – Д.А. Аросьев, Л.В. Бавина, Г.А. Баранчукова и др.  М., «Просвещение», 1989г.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Дозировка физических нагрузок школьников – Я.С. Вайнбаум.  М., «Просвещение», 1991г.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Физкультура без травм – В.К. Велитченко. М., «Просвещение», 1993г.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Самостоятельные занятия учащихся по физической культуре – Г.Б. Мейксон, В.Н. Шаулин, Е.Б. Шаулина. М., «Просвещение», 1986г.</w:t>
      </w:r>
    </w:p>
    <w:p w:rsidR="00227CC7" w:rsidRPr="00757AAA" w:rsidRDefault="00227CC7" w:rsidP="00757AAA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757AAA">
        <w:rPr>
          <w:rFonts w:ascii="Times New Roman" w:hAnsi="Times New Roman"/>
          <w:sz w:val="24"/>
          <w:szCs w:val="24"/>
        </w:rPr>
        <w:t>Профессионально-производственная направленность  ФВ  школьников – П.З. Сирис, В.А. Кабачков. М., «Просвещение», 1988г.</w:t>
      </w:r>
    </w:p>
    <w:p w:rsidR="00227CC7" w:rsidRDefault="00227CC7" w:rsidP="00757A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Style w:val="3"/>
          <w:sz w:val="24"/>
          <w:szCs w:val="24"/>
          <w:u w:val="none"/>
        </w:rPr>
      </w:pPr>
    </w:p>
    <w:p w:rsidR="00227CC7" w:rsidRPr="00706958" w:rsidRDefault="00227CC7" w:rsidP="00903A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</w:p>
    <w:p w:rsidR="00227CC7" w:rsidRPr="00706958" w:rsidRDefault="00227CC7" w:rsidP="003533B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227CC7" w:rsidRPr="00706958" w:rsidSect="003533BC">
      <w:foot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AB3" w:rsidRDefault="00350AB3" w:rsidP="00671B71">
      <w:pPr>
        <w:spacing w:after="0" w:line="240" w:lineRule="auto"/>
      </w:pPr>
      <w:r>
        <w:separator/>
      </w:r>
    </w:p>
  </w:endnote>
  <w:endnote w:type="continuationSeparator" w:id="1">
    <w:p w:rsidR="00350AB3" w:rsidRDefault="00350AB3" w:rsidP="0067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FA" w:rsidRDefault="006323D4">
    <w:pPr>
      <w:pStyle w:val="af"/>
      <w:jc w:val="center"/>
    </w:pPr>
    <w:fldSimple w:instr=" PAGE   \* MERGEFORMAT ">
      <w:r w:rsidR="003533BC">
        <w:rPr>
          <w:noProof/>
        </w:rPr>
        <w:t>1</w:t>
      </w:r>
    </w:fldSimple>
  </w:p>
  <w:p w:rsidR="00B965FA" w:rsidRDefault="00B965F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AB3" w:rsidRDefault="00350AB3" w:rsidP="00671B71">
      <w:pPr>
        <w:spacing w:after="0" w:line="240" w:lineRule="auto"/>
      </w:pPr>
      <w:r>
        <w:separator/>
      </w:r>
    </w:p>
  </w:footnote>
  <w:footnote w:type="continuationSeparator" w:id="1">
    <w:p w:rsidR="00350AB3" w:rsidRDefault="00350AB3" w:rsidP="00671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28632F"/>
    <w:multiLevelType w:val="multilevel"/>
    <w:tmpl w:val="A8E6055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5EB613F"/>
    <w:multiLevelType w:val="hybridMultilevel"/>
    <w:tmpl w:val="82E87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932ED2"/>
    <w:multiLevelType w:val="hybridMultilevel"/>
    <w:tmpl w:val="C67659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3A3363A5"/>
    <w:multiLevelType w:val="hybridMultilevel"/>
    <w:tmpl w:val="0E040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3E3854"/>
    <w:multiLevelType w:val="hybridMultilevel"/>
    <w:tmpl w:val="6E32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CC4B9C"/>
    <w:multiLevelType w:val="multilevel"/>
    <w:tmpl w:val="FECE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2234A46"/>
    <w:multiLevelType w:val="multilevel"/>
    <w:tmpl w:val="6B505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015"/>
    <w:rsid w:val="000043E0"/>
    <w:rsid w:val="00006A30"/>
    <w:rsid w:val="00007912"/>
    <w:rsid w:val="00024677"/>
    <w:rsid w:val="00046649"/>
    <w:rsid w:val="00053E89"/>
    <w:rsid w:val="000555C7"/>
    <w:rsid w:val="00082DE3"/>
    <w:rsid w:val="00090583"/>
    <w:rsid w:val="000A3EDB"/>
    <w:rsid w:val="000C026D"/>
    <w:rsid w:val="000D14B9"/>
    <w:rsid w:val="000F7181"/>
    <w:rsid w:val="00112874"/>
    <w:rsid w:val="00120361"/>
    <w:rsid w:val="0016438E"/>
    <w:rsid w:val="001753DB"/>
    <w:rsid w:val="00186CC5"/>
    <w:rsid w:val="001B3387"/>
    <w:rsid w:val="001B36B9"/>
    <w:rsid w:val="001B5EE8"/>
    <w:rsid w:val="00227CC7"/>
    <w:rsid w:val="00227FD6"/>
    <w:rsid w:val="0024270D"/>
    <w:rsid w:val="00254F2F"/>
    <w:rsid w:val="002C3D5E"/>
    <w:rsid w:val="002F6C79"/>
    <w:rsid w:val="00323C19"/>
    <w:rsid w:val="003333B0"/>
    <w:rsid w:val="00350AB3"/>
    <w:rsid w:val="003533BC"/>
    <w:rsid w:val="00385271"/>
    <w:rsid w:val="003A5497"/>
    <w:rsid w:val="003B40CD"/>
    <w:rsid w:val="003D7E3D"/>
    <w:rsid w:val="003E4547"/>
    <w:rsid w:val="0040376E"/>
    <w:rsid w:val="004202B3"/>
    <w:rsid w:val="004212E0"/>
    <w:rsid w:val="00432B9A"/>
    <w:rsid w:val="00442D0B"/>
    <w:rsid w:val="00443EEA"/>
    <w:rsid w:val="00464A42"/>
    <w:rsid w:val="00470B63"/>
    <w:rsid w:val="00480715"/>
    <w:rsid w:val="004D0CDB"/>
    <w:rsid w:val="004D0ED5"/>
    <w:rsid w:val="004E6437"/>
    <w:rsid w:val="004F09F3"/>
    <w:rsid w:val="004F163D"/>
    <w:rsid w:val="0050013F"/>
    <w:rsid w:val="005B3D8C"/>
    <w:rsid w:val="005C4730"/>
    <w:rsid w:val="005D11DC"/>
    <w:rsid w:val="005E7076"/>
    <w:rsid w:val="005F0330"/>
    <w:rsid w:val="00621B91"/>
    <w:rsid w:val="006323D4"/>
    <w:rsid w:val="006358AB"/>
    <w:rsid w:val="006421C1"/>
    <w:rsid w:val="00646458"/>
    <w:rsid w:val="00655E15"/>
    <w:rsid w:val="00671B71"/>
    <w:rsid w:val="00682B41"/>
    <w:rsid w:val="00690F75"/>
    <w:rsid w:val="006A0A4C"/>
    <w:rsid w:val="006A20A0"/>
    <w:rsid w:val="006B2B35"/>
    <w:rsid w:val="006B6D23"/>
    <w:rsid w:val="006D0A99"/>
    <w:rsid w:val="006F02A7"/>
    <w:rsid w:val="00706958"/>
    <w:rsid w:val="00726F26"/>
    <w:rsid w:val="00757AAA"/>
    <w:rsid w:val="0076209D"/>
    <w:rsid w:val="007810A8"/>
    <w:rsid w:val="00791BB9"/>
    <w:rsid w:val="007B35EA"/>
    <w:rsid w:val="008147D5"/>
    <w:rsid w:val="0083156B"/>
    <w:rsid w:val="008729F7"/>
    <w:rsid w:val="00892079"/>
    <w:rsid w:val="008A0393"/>
    <w:rsid w:val="008A75FB"/>
    <w:rsid w:val="008B1D14"/>
    <w:rsid w:val="008B3A09"/>
    <w:rsid w:val="008B3ADE"/>
    <w:rsid w:val="008E1540"/>
    <w:rsid w:val="00900502"/>
    <w:rsid w:val="00903AB9"/>
    <w:rsid w:val="00913D4B"/>
    <w:rsid w:val="009178EE"/>
    <w:rsid w:val="00935BC7"/>
    <w:rsid w:val="009A6113"/>
    <w:rsid w:val="009C3598"/>
    <w:rsid w:val="009C7B27"/>
    <w:rsid w:val="009D1400"/>
    <w:rsid w:val="009D57CB"/>
    <w:rsid w:val="009F74C1"/>
    <w:rsid w:val="00A25697"/>
    <w:rsid w:val="00A57DA8"/>
    <w:rsid w:val="00A71932"/>
    <w:rsid w:val="00A756C0"/>
    <w:rsid w:val="00A80529"/>
    <w:rsid w:val="00A807C9"/>
    <w:rsid w:val="00A905CE"/>
    <w:rsid w:val="00A92124"/>
    <w:rsid w:val="00A973E2"/>
    <w:rsid w:val="00AB2123"/>
    <w:rsid w:val="00B00858"/>
    <w:rsid w:val="00B050A2"/>
    <w:rsid w:val="00B114CB"/>
    <w:rsid w:val="00B2796A"/>
    <w:rsid w:val="00B465E6"/>
    <w:rsid w:val="00B76958"/>
    <w:rsid w:val="00B965FA"/>
    <w:rsid w:val="00BB1E39"/>
    <w:rsid w:val="00BE4D3B"/>
    <w:rsid w:val="00BE6FAB"/>
    <w:rsid w:val="00C14358"/>
    <w:rsid w:val="00C525EA"/>
    <w:rsid w:val="00C56FD1"/>
    <w:rsid w:val="00CE0471"/>
    <w:rsid w:val="00D15BEC"/>
    <w:rsid w:val="00D66DED"/>
    <w:rsid w:val="00D86FB7"/>
    <w:rsid w:val="00DB2FEA"/>
    <w:rsid w:val="00DC470F"/>
    <w:rsid w:val="00DC5CA8"/>
    <w:rsid w:val="00DD38E6"/>
    <w:rsid w:val="00E242B4"/>
    <w:rsid w:val="00E532CD"/>
    <w:rsid w:val="00E65015"/>
    <w:rsid w:val="00E95D9F"/>
    <w:rsid w:val="00EB386A"/>
    <w:rsid w:val="00EC4B2D"/>
    <w:rsid w:val="00ED2D2A"/>
    <w:rsid w:val="00EF6AD9"/>
    <w:rsid w:val="00F423CF"/>
    <w:rsid w:val="00F9547F"/>
    <w:rsid w:val="00F96FA8"/>
    <w:rsid w:val="00FE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1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6464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65015"/>
    <w:rPr>
      <w:rFonts w:eastAsia="Times New Roman" w:cs="Calibri"/>
      <w:sz w:val="22"/>
      <w:szCs w:val="22"/>
    </w:rPr>
  </w:style>
  <w:style w:type="character" w:customStyle="1" w:styleId="3">
    <w:name w:val="Основной текст (3)"/>
    <w:uiPriority w:val="99"/>
    <w:rsid w:val="00E65015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4">
    <w:name w:val="Основной текст_"/>
    <w:link w:val="3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3"/>
    <w:basedOn w:val="a"/>
    <w:link w:val="a4"/>
    <w:uiPriority w:val="99"/>
    <w:rsid w:val="00090583"/>
    <w:pPr>
      <w:shd w:val="clear" w:color="auto" w:fill="FFFFFF"/>
      <w:spacing w:after="0" w:line="274" w:lineRule="exact"/>
      <w:ind w:hanging="740"/>
      <w:jc w:val="both"/>
    </w:pPr>
    <w:rPr>
      <w:rFonts w:ascii="Times New Roman" w:eastAsia="Calibri" w:hAnsi="Times New Roman"/>
      <w:sz w:val="20"/>
      <w:szCs w:val="20"/>
      <w:lang/>
    </w:rPr>
  </w:style>
  <w:style w:type="character" w:styleId="a5">
    <w:name w:val="Hyperlink"/>
    <w:uiPriority w:val="99"/>
    <w:rsid w:val="00090583"/>
    <w:rPr>
      <w:rFonts w:cs="Times New Roman"/>
      <w:color w:val="000080"/>
      <w:u w:val="single"/>
    </w:rPr>
  </w:style>
  <w:style w:type="character" w:customStyle="1" w:styleId="2">
    <w:name w:val="Заголовок №2_"/>
    <w:link w:val="2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character" w:customStyle="1" w:styleId="a6">
    <w:name w:val="Основной текст + Полужирный"/>
    <w:uiPriority w:val="99"/>
    <w:rsid w:val="00090583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090583"/>
    <w:rPr>
      <w:rFonts w:ascii="Times New Roman" w:hAnsi="Times New Roman" w:cs="Times New Roman"/>
      <w:shd w:val="clear" w:color="auto" w:fill="FFFFFF"/>
    </w:rPr>
  </w:style>
  <w:style w:type="character" w:customStyle="1" w:styleId="21">
    <w:name w:val="Заголовок №2 + Не полужирный"/>
    <w:uiPriority w:val="99"/>
    <w:rsid w:val="0009058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90583"/>
    <w:pPr>
      <w:shd w:val="clear" w:color="auto" w:fill="FFFFFF"/>
      <w:spacing w:after="0" w:line="274" w:lineRule="exact"/>
      <w:outlineLvl w:val="1"/>
    </w:pPr>
    <w:rPr>
      <w:rFonts w:ascii="Times New Roman" w:eastAsia="Calibri" w:hAnsi="Times New Roman"/>
      <w:sz w:val="20"/>
      <w:szCs w:val="20"/>
      <w:lang/>
    </w:rPr>
  </w:style>
  <w:style w:type="paragraph" w:customStyle="1" w:styleId="60">
    <w:name w:val="Основной текст (6)"/>
    <w:basedOn w:val="a"/>
    <w:link w:val="6"/>
    <w:uiPriority w:val="99"/>
    <w:rsid w:val="00090583"/>
    <w:pPr>
      <w:shd w:val="clear" w:color="auto" w:fill="FFFFFF"/>
      <w:spacing w:before="1320" w:after="0" w:line="274" w:lineRule="exact"/>
    </w:pPr>
    <w:rPr>
      <w:rFonts w:ascii="Times New Roman" w:eastAsia="Calibri" w:hAnsi="Times New Roman"/>
      <w:sz w:val="20"/>
      <w:szCs w:val="20"/>
      <w:lang/>
    </w:rPr>
  </w:style>
  <w:style w:type="table" w:styleId="a7">
    <w:name w:val="Table Grid"/>
    <w:basedOn w:val="a1"/>
    <w:uiPriority w:val="99"/>
    <w:rsid w:val="00227F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B3D8C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locked/>
    <w:rsid w:val="005B3D8C"/>
    <w:rPr>
      <w:rFonts w:ascii="Tahom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1B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99"/>
    <w:qFormat/>
    <w:rsid w:val="001B3387"/>
    <w:rPr>
      <w:rFonts w:cs="Times New Roman"/>
      <w:b/>
    </w:rPr>
  </w:style>
  <w:style w:type="paragraph" w:styleId="ac">
    <w:name w:val="List Paragraph"/>
    <w:basedOn w:val="a"/>
    <w:uiPriority w:val="99"/>
    <w:qFormat/>
    <w:rsid w:val="00671B7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rsid w:val="00671B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e">
    <w:name w:val="Верхний колонтитул Знак"/>
    <w:link w:val="ad"/>
    <w:uiPriority w:val="99"/>
    <w:semiHidden/>
    <w:locked/>
    <w:rsid w:val="00671B71"/>
    <w:rPr>
      <w:rFonts w:eastAsia="Times New Roman" w:cs="Times New Roman"/>
      <w:lang w:eastAsia="ru-RU"/>
    </w:rPr>
  </w:style>
  <w:style w:type="paragraph" w:styleId="af">
    <w:name w:val="footer"/>
    <w:basedOn w:val="a"/>
    <w:link w:val="af0"/>
    <w:uiPriority w:val="99"/>
    <w:rsid w:val="00671B7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0">
    <w:name w:val="Нижний колонтитул Знак"/>
    <w:link w:val="af"/>
    <w:uiPriority w:val="99"/>
    <w:locked/>
    <w:rsid w:val="00671B71"/>
    <w:rPr>
      <w:rFonts w:eastAsia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45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1">
    <w:name w:val="Title"/>
    <w:basedOn w:val="a"/>
    <w:link w:val="af2"/>
    <w:qFormat/>
    <w:locked/>
    <w:rsid w:val="0064645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646458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7</Pages>
  <Words>2334</Words>
  <Characters>13309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«Рассмотрено»</vt:lpstr>
    </vt:vector>
  </TitlesOfParts>
  <Company>HomeLab</Company>
  <LinksUpToDate>false</LinksUpToDate>
  <CharactersWithSpaces>15612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«Рассмотрено»</dc:title>
  <dc:subject/>
  <dc:creator>User</dc:creator>
  <cp:keywords/>
  <dc:description/>
  <cp:lastModifiedBy>пк-2</cp:lastModifiedBy>
  <cp:revision>26</cp:revision>
  <cp:lastPrinted>2014-11-07T12:25:00Z</cp:lastPrinted>
  <dcterms:created xsi:type="dcterms:W3CDTF">2016-03-10T17:30:00Z</dcterms:created>
  <dcterms:modified xsi:type="dcterms:W3CDTF">2019-04-17T13:04:00Z</dcterms:modified>
</cp:coreProperties>
</file>