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8C" w:rsidRDefault="00C53FF3" w:rsidP="004A408C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E2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EC631B">
        <w:rPr>
          <w:rFonts w:ascii="Times New Roman" w:hAnsi="Times New Roman" w:cs="Times New Roman"/>
          <w:b/>
          <w:sz w:val="24"/>
          <w:szCs w:val="24"/>
        </w:rPr>
        <w:t xml:space="preserve"> адаптированной </w:t>
      </w:r>
      <w:r w:rsidRPr="00DC42E2">
        <w:rPr>
          <w:rFonts w:ascii="Times New Roman" w:hAnsi="Times New Roman" w:cs="Times New Roman"/>
          <w:b/>
          <w:sz w:val="24"/>
          <w:szCs w:val="24"/>
        </w:rPr>
        <w:t xml:space="preserve">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2E2">
        <w:rPr>
          <w:rFonts w:ascii="Times New Roman" w:hAnsi="Times New Roman" w:cs="Times New Roman"/>
          <w:b/>
          <w:sz w:val="24"/>
          <w:szCs w:val="24"/>
        </w:rPr>
        <w:t>«География»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2E2">
        <w:rPr>
          <w:rFonts w:ascii="Times New Roman" w:hAnsi="Times New Roman" w:cs="Times New Roman"/>
          <w:b/>
          <w:sz w:val="24"/>
          <w:szCs w:val="24"/>
        </w:rPr>
        <w:t>для обучающ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DC42E2">
        <w:rPr>
          <w:rFonts w:ascii="Times New Roman" w:hAnsi="Times New Roman" w:cs="Times New Roman"/>
          <w:b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C42E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а с ОВЗ (УО)</w:t>
      </w:r>
      <w:r w:rsidR="004A408C">
        <w:rPr>
          <w:rFonts w:ascii="Times New Roman" w:hAnsi="Times New Roman" w:cs="Times New Roman"/>
          <w:b/>
          <w:sz w:val="24"/>
          <w:szCs w:val="24"/>
        </w:rPr>
        <w:t>. Индивидуальное обучение на дому</w:t>
      </w:r>
    </w:p>
    <w:p w:rsidR="00C53FF3" w:rsidRPr="00DC42E2" w:rsidRDefault="00C53FF3" w:rsidP="00C53FF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53FF3" w:rsidRPr="00DC42E2" w:rsidRDefault="00C53FF3" w:rsidP="00C53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2E2">
        <w:rPr>
          <w:rFonts w:ascii="Times New Roman" w:hAnsi="Times New Roman" w:cs="Times New Roman"/>
          <w:sz w:val="24"/>
          <w:szCs w:val="24"/>
        </w:rPr>
        <w:t>Данная рабочая программа разработана с учетом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:rsidR="00C53FF3" w:rsidRPr="00DC42E2" w:rsidRDefault="00C53FF3" w:rsidP="00C53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2E2">
        <w:rPr>
          <w:rFonts w:ascii="Times New Roman" w:hAnsi="Times New Roman" w:cs="Times New Roman"/>
          <w:sz w:val="24"/>
          <w:szCs w:val="24"/>
        </w:rPr>
        <w:t>Форма обучения - надомная.</w:t>
      </w:r>
    </w:p>
    <w:p w:rsidR="00C53FF3" w:rsidRPr="00DC42E2" w:rsidRDefault="00C53FF3" w:rsidP="00C53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2E2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составлена на основании  программы под ред. В.В.Воронковой (Программы специальных (коррекционных) образовательных учреждений VIII вида: 5-9 </w:t>
      </w:r>
      <w:proofErr w:type="spellStart"/>
      <w:r w:rsidRPr="00DC42E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42E2">
        <w:rPr>
          <w:rFonts w:ascii="Times New Roman" w:hAnsi="Times New Roman" w:cs="Times New Roman"/>
          <w:sz w:val="24"/>
          <w:szCs w:val="24"/>
        </w:rPr>
        <w:t xml:space="preserve">.: Сборник 1-М.: </w:t>
      </w:r>
      <w:proofErr w:type="spellStart"/>
      <w:r w:rsidRPr="00DC42E2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DC42E2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DC42E2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C42E2">
        <w:rPr>
          <w:rFonts w:ascii="Times New Roman" w:hAnsi="Times New Roman" w:cs="Times New Roman"/>
          <w:sz w:val="24"/>
          <w:szCs w:val="24"/>
        </w:rPr>
        <w:t>ентр ВЛАДОС,   2014.  Рабочая программа ориентирована на использование в учебном процессе следующего учебника:</w:t>
      </w:r>
    </w:p>
    <w:p w:rsidR="00C53FF3" w:rsidRPr="00DC42E2" w:rsidRDefault="00C53FF3" w:rsidP="00C53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2E2">
        <w:rPr>
          <w:rFonts w:ascii="Times New Roman" w:hAnsi="Times New Roman" w:cs="Times New Roman"/>
          <w:sz w:val="24"/>
          <w:szCs w:val="24"/>
        </w:rPr>
        <w:t xml:space="preserve">        - Лифанова Т.М</w:t>
      </w:r>
      <w:proofErr w:type="gramStart"/>
      <w:r w:rsidRPr="00DC42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42E2">
        <w:rPr>
          <w:rFonts w:ascii="Times New Roman" w:hAnsi="Times New Roman" w:cs="Times New Roman"/>
          <w:sz w:val="24"/>
          <w:szCs w:val="24"/>
        </w:rPr>
        <w:t xml:space="preserve"> Соломина Е.Н.  География материков и океанов,  8кл. - М.: Просвещение, 2014</w:t>
      </w:r>
    </w:p>
    <w:p w:rsidR="00C53FF3" w:rsidRDefault="00C53FF3" w:rsidP="00C53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42E2">
        <w:rPr>
          <w:rFonts w:ascii="Times New Roman" w:hAnsi="Times New Roman" w:cs="Times New Roman"/>
          <w:sz w:val="24"/>
          <w:szCs w:val="24"/>
        </w:rPr>
        <w:t xml:space="preserve"> Место предмета в учебном плане  - 0.5 часа в неделю, 17 часов в год</w:t>
      </w:r>
    </w:p>
    <w:p w:rsidR="00C53FF3" w:rsidRPr="00E6146F" w:rsidRDefault="00C53FF3" w:rsidP="00C53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Цель: создание комплекса условий для максимального развития личности каждого ребёнка с нарушением интеллекта при изучении географии.</w:t>
      </w:r>
    </w:p>
    <w:p w:rsidR="00C53FF3" w:rsidRPr="00E6146F" w:rsidRDefault="00C53FF3" w:rsidP="00C53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Задачи:</w:t>
      </w:r>
    </w:p>
    <w:p w:rsidR="00C53FF3" w:rsidRPr="00E6146F" w:rsidRDefault="00C53FF3" w:rsidP="00C53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-</w:t>
      </w:r>
      <w:r w:rsidRPr="00E6146F">
        <w:rPr>
          <w:rFonts w:ascii="Times New Roman" w:hAnsi="Times New Roman" w:cs="Times New Roman"/>
          <w:sz w:val="24"/>
          <w:szCs w:val="24"/>
        </w:rPr>
        <w:tab/>
        <w:t>формирование элементарных географических представлений;</w:t>
      </w:r>
    </w:p>
    <w:p w:rsidR="00C53FF3" w:rsidRPr="00E6146F" w:rsidRDefault="00C53FF3" w:rsidP="00C53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-</w:t>
      </w:r>
      <w:r w:rsidRPr="00E6146F">
        <w:rPr>
          <w:rFonts w:ascii="Times New Roman" w:hAnsi="Times New Roman" w:cs="Times New Roman"/>
          <w:sz w:val="24"/>
          <w:szCs w:val="24"/>
        </w:rPr>
        <w:tab/>
        <w:t>развитие ключевых компетенций обучающихся (</w:t>
      </w:r>
      <w:proofErr w:type="gramStart"/>
      <w:r w:rsidRPr="00E6146F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E6146F">
        <w:rPr>
          <w:rFonts w:ascii="Times New Roman" w:hAnsi="Times New Roman" w:cs="Times New Roman"/>
          <w:sz w:val="24"/>
          <w:szCs w:val="24"/>
        </w:rPr>
        <w:t>, информационные, кооперативные и др.);</w:t>
      </w:r>
    </w:p>
    <w:p w:rsidR="00C53FF3" w:rsidRPr="00E6146F" w:rsidRDefault="00C53FF3" w:rsidP="00C53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-</w:t>
      </w:r>
      <w:r w:rsidRPr="00E6146F">
        <w:rPr>
          <w:rFonts w:ascii="Times New Roman" w:hAnsi="Times New Roman" w:cs="Times New Roman"/>
          <w:sz w:val="24"/>
          <w:szCs w:val="24"/>
        </w:rPr>
        <w:tab/>
        <w:t>развитие любознательности, научного мировоззрения;</w:t>
      </w:r>
    </w:p>
    <w:p w:rsidR="00C53FF3" w:rsidRPr="00E6146F" w:rsidRDefault="00C53FF3" w:rsidP="00C53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-</w:t>
      </w:r>
      <w:r w:rsidRPr="00E6146F">
        <w:rPr>
          <w:rFonts w:ascii="Times New Roman" w:hAnsi="Times New Roman" w:cs="Times New Roman"/>
          <w:sz w:val="24"/>
          <w:szCs w:val="24"/>
        </w:rPr>
        <w:tab/>
        <w:t>формирование умений работать с географической картой, графической наглядностью;</w:t>
      </w:r>
    </w:p>
    <w:p w:rsidR="00C53FF3" w:rsidRPr="00E6146F" w:rsidRDefault="00C53FF3" w:rsidP="00C53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-</w:t>
      </w:r>
      <w:r w:rsidRPr="00E6146F">
        <w:rPr>
          <w:rFonts w:ascii="Times New Roman" w:hAnsi="Times New Roman" w:cs="Times New Roman"/>
          <w:sz w:val="24"/>
          <w:szCs w:val="24"/>
        </w:rPr>
        <w:tab/>
        <w:t>привитие любви к Родине, её природе, умение бережно относиться к природе своего края;</w:t>
      </w:r>
    </w:p>
    <w:p w:rsidR="00C53FF3" w:rsidRDefault="00C53FF3" w:rsidP="00C53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146F">
        <w:rPr>
          <w:rFonts w:ascii="Times New Roman" w:hAnsi="Times New Roman" w:cs="Times New Roman"/>
          <w:sz w:val="24"/>
          <w:szCs w:val="24"/>
        </w:rPr>
        <w:t>-</w:t>
      </w:r>
      <w:r w:rsidRPr="00E6146F">
        <w:rPr>
          <w:rFonts w:ascii="Times New Roman" w:hAnsi="Times New Roman" w:cs="Times New Roman"/>
          <w:sz w:val="24"/>
          <w:szCs w:val="24"/>
        </w:rPr>
        <w:tab/>
        <w:t>привитие гражданских и патриотических чувств.</w:t>
      </w:r>
    </w:p>
    <w:p w:rsidR="00C53FF3" w:rsidRPr="00E6146F" w:rsidRDefault="00C53FF3" w:rsidP="00C53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3FF3" w:rsidRDefault="00C53FF3" w:rsidP="00C53FF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7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53FF3" w:rsidRDefault="00C53FF3" w:rsidP="00C53FF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490"/>
        <w:gridCol w:w="4495"/>
      </w:tblGrid>
      <w:tr w:rsidR="00C53FF3" w:rsidTr="00CA192F">
        <w:tc>
          <w:tcPr>
            <w:tcW w:w="4490" w:type="dxa"/>
          </w:tcPr>
          <w:p w:rsidR="00C53FF3" w:rsidRPr="00E25C2A" w:rsidRDefault="00C53FF3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495" w:type="dxa"/>
          </w:tcPr>
          <w:p w:rsidR="00C53FF3" w:rsidRPr="00E25C2A" w:rsidRDefault="00C53FF3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C2A"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</w:tr>
      <w:tr w:rsidR="00C53FF3" w:rsidTr="00CA192F">
        <w:tc>
          <w:tcPr>
            <w:tcW w:w="4490" w:type="dxa"/>
          </w:tcPr>
          <w:p w:rsidR="00C53FF3" w:rsidRPr="00E25C2A" w:rsidRDefault="00C53FF3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6F">
              <w:rPr>
                <w:rFonts w:ascii="Times New Roman" w:hAnsi="Times New Roman" w:cs="Times New Roman"/>
                <w:sz w:val="24"/>
                <w:szCs w:val="24"/>
              </w:rPr>
              <w:t>Что изучают в 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материков и океанов </w:t>
            </w:r>
          </w:p>
        </w:tc>
        <w:tc>
          <w:tcPr>
            <w:tcW w:w="4495" w:type="dxa"/>
          </w:tcPr>
          <w:p w:rsidR="00C53FF3" w:rsidRPr="00E25C2A" w:rsidRDefault="00C53FF3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FF3" w:rsidTr="00CA192F">
        <w:tc>
          <w:tcPr>
            <w:tcW w:w="4490" w:type="dxa"/>
          </w:tcPr>
          <w:p w:rsidR="00C53FF3" w:rsidRPr="00E25C2A" w:rsidRDefault="00C53FF3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</w:p>
        </w:tc>
        <w:tc>
          <w:tcPr>
            <w:tcW w:w="4495" w:type="dxa"/>
          </w:tcPr>
          <w:p w:rsidR="00C53FF3" w:rsidRPr="00E25C2A" w:rsidRDefault="00C53FF3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FF3" w:rsidTr="00CA192F">
        <w:tc>
          <w:tcPr>
            <w:tcW w:w="4490" w:type="dxa"/>
          </w:tcPr>
          <w:p w:rsidR="00C53FF3" w:rsidRPr="00E25C2A" w:rsidRDefault="00C53FF3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Африка </w:t>
            </w:r>
          </w:p>
        </w:tc>
        <w:tc>
          <w:tcPr>
            <w:tcW w:w="4495" w:type="dxa"/>
          </w:tcPr>
          <w:p w:rsidR="00C53FF3" w:rsidRPr="00E25C2A" w:rsidRDefault="00C53FF3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3FF3" w:rsidTr="00CA192F">
        <w:tc>
          <w:tcPr>
            <w:tcW w:w="4490" w:type="dxa"/>
          </w:tcPr>
          <w:p w:rsidR="00C53FF3" w:rsidRPr="00E25C2A" w:rsidRDefault="00C53FF3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Антарктида </w:t>
            </w:r>
          </w:p>
        </w:tc>
        <w:tc>
          <w:tcPr>
            <w:tcW w:w="4495" w:type="dxa"/>
          </w:tcPr>
          <w:p w:rsidR="00C53FF3" w:rsidRPr="00E25C2A" w:rsidRDefault="00C53FF3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FF3" w:rsidTr="00CA192F">
        <w:tc>
          <w:tcPr>
            <w:tcW w:w="4490" w:type="dxa"/>
          </w:tcPr>
          <w:p w:rsidR="00C53FF3" w:rsidRDefault="00C53FF3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 </w:t>
            </w:r>
          </w:p>
        </w:tc>
        <w:tc>
          <w:tcPr>
            <w:tcW w:w="4495" w:type="dxa"/>
          </w:tcPr>
          <w:p w:rsidR="00C53FF3" w:rsidRPr="00E6146F" w:rsidRDefault="00C53FF3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FF3" w:rsidTr="00CA192F">
        <w:tc>
          <w:tcPr>
            <w:tcW w:w="4490" w:type="dxa"/>
          </w:tcPr>
          <w:p w:rsidR="00C53FF3" w:rsidRDefault="00C53FF3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Америка </w:t>
            </w:r>
          </w:p>
        </w:tc>
        <w:tc>
          <w:tcPr>
            <w:tcW w:w="4495" w:type="dxa"/>
          </w:tcPr>
          <w:p w:rsidR="00C53FF3" w:rsidRPr="00E6146F" w:rsidRDefault="00C53FF3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3FF3" w:rsidTr="00CA192F">
        <w:tc>
          <w:tcPr>
            <w:tcW w:w="4490" w:type="dxa"/>
          </w:tcPr>
          <w:p w:rsidR="00C53FF3" w:rsidRDefault="00C53FF3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Евразия </w:t>
            </w:r>
          </w:p>
        </w:tc>
        <w:tc>
          <w:tcPr>
            <w:tcW w:w="4495" w:type="dxa"/>
          </w:tcPr>
          <w:p w:rsidR="00C53FF3" w:rsidRPr="00E6146F" w:rsidRDefault="00C53FF3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FF3" w:rsidTr="00CA192F">
        <w:tc>
          <w:tcPr>
            <w:tcW w:w="4490" w:type="dxa"/>
          </w:tcPr>
          <w:p w:rsidR="00C53FF3" w:rsidRDefault="00C53FF3" w:rsidP="00C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495" w:type="dxa"/>
          </w:tcPr>
          <w:p w:rsidR="00C53FF3" w:rsidRPr="00E6146F" w:rsidRDefault="00C53FF3" w:rsidP="00C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53FF3" w:rsidRDefault="00C53FF3" w:rsidP="00C53F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4C4" w:rsidRDefault="003154C4"/>
    <w:sectPr w:rsidR="003154C4" w:rsidSect="00EB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C53FF3"/>
    <w:rsid w:val="003154C4"/>
    <w:rsid w:val="00342074"/>
    <w:rsid w:val="004A408C"/>
    <w:rsid w:val="00C53FF3"/>
    <w:rsid w:val="00EB61C6"/>
    <w:rsid w:val="00EC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F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08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>Ишненская СОШ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4</cp:revision>
  <dcterms:created xsi:type="dcterms:W3CDTF">2019-02-08T13:37:00Z</dcterms:created>
  <dcterms:modified xsi:type="dcterms:W3CDTF">2019-03-14T11:43:00Z</dcterms:modified>
</cp:coreProperties>
</file>