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69" w:rsidRDefault="003E1969" w:rsidP="003E19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B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Аннотация к </w:t>
      </w:r>
      <w:r w:rsidR="004545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адаптированной </w:t>
      </w:r>
      <w:r w:rsidRPr="00AC6B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рабочей программе по обществознанию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AC6B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Pr="00AC6B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AC6BBF">
        <w:rPr>
          <w:rFonts w:ascii="Times New Roman" w:eastAsia="Calibri" w:hAnsi="Times New Roman" w:cs="Times New Roman"/>
          <w:b/>
          <w:sz w:val="24"/>
          <w:szCs w:val="24"/>
        </w:rPr>
        <w:t>(для детей с ограниченными возможностями здоровья</w:t>
      </w:r>
      <w:r w:rsidR="00ED052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B4033B">
        <w:rPr>
          <w:rFonts w:ascii="Times New Roman" w:eastAsia="Calibri" w:hAnsi="Times New Roman" w:cs="Times New Roman"/>
          <w:b/>
          <w:sz w:val="24"/>
          <w:szCs w:val="24"/>
        </w:rPr>
        <w:t>ЗПР</w:t>
      </w:r>
      <w:r w:rsidRPr="00AC6BB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D0525">
        <w:rPr>
          <w:rFonts w:ascii="Times New Roman" w:eastAsia="Calibri" w:hAnsi="Times New Roman" w:cs="Times New Roman"/>
          <w:b/>
          <w:sz w:val="24"/>
          <w:szCs w:val="24"/>
        </w:rPr>
        <w:t>, обучающимися индивидуально на дому</w:t>
      </w:r>
      <w:r w:rsidR="0051291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545F0" w:rsidRDefault="004545F0" w:rsidP="004545F0">
      <w:pPr>
        <w:autoSpaceDE w:val="0"/>
        <w:autoSpaceDN w:val="0"/>
        <w:adjustRightInd w:val="0"/>
        <w:spacing w:after="0"/>
        <w:ind w:left="-142" w:right="424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 1 год</w:t>
      </w:r>
    </w:p>
    <w:p w:rsidR="003E1969" w:rsidRPr="003E1969" w:rsidRDefault="003E1969" w:rsidP="003E19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3E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Рабочая программа составлена на основе  требований  Федерального государственного образовательного стандарта основного общего образования  второго поколения, 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</w:t>
      </w:r>
      <w:proofErr w:type="spellStart"/>
      <w:r w:rsidRPr="003E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Лазебникова</w:t>
      </w:r>
      <w:proofErr w:type="spellEnd"/>
      <w:r w:rsidRPr="003E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А.И. Матвеева, базисного учебного плана.</w:t>
      </w:r>
      <w:proofErr w:type="gramEnd"/>
    </w:p>
    <w:p w:rsidR="003E1969" w:rsidRPr="003E1969" w:rsidRDefault="003E1969" w:rsidP="003E1969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ar-SA"/>
        </w:rPr>
      </w:pPr>
      <w:r w:rsidRPr="003E19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ar-SA"/>
        </w:rPr>
        <w:t>Нормативно правовые документы, на основе которых разработана данная программа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ar-SA"/>
        </w:rPr>
        <w:t>: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Федеральный закон от 29.12.12 N273-ФЗ (ред.13.07.2015) «Об образовании в Российской Федерации»;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письмо Министерства образования и науки РФ от 28.10.2015 № 1786 «О рабочих программах учебных предметов»;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Методическое письмо “О преподавании учебного предмета “Обществознание” в общеобразовательных учреждениях Ярославской области в 2018-2019 уч. году”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Обществознание. Рабочие программы. Предметная линия учебников под редакцией Л.Н.Боголюбова. 5-9 классы: </w:t>
      </w:r>
      <w:proofErr w:type="spell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учеб</w:t>
      </w:r>
      <w:proofErr w:type="gram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.п</w:t>
      </w:r>
      <w:proofErr w:type="gram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особие</w:t>
      </w:r>
      <w:proofErr w:type="spell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для </w:t>
      </w:r>
      <w:proofErr w:type="spell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общеобразоват</w:t>
      </w:r>
      <w:proofErr w:type="spell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учреждений / [Л.Н.Боголюбов, Н.И.Городецкая, Л.Ф.Иванова и др.].- 4-е изд.- – М.: Просвещение, 2016.-63 с.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•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Федеральн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ый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переч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ень</w:t>
      </w:r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</w:t>
      </w:r>
      <w:proofErr w:type="spell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Минобрнауки</w:t>
      </w:r>
      <w:proofErr w:type="spell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России от 8 июня 2015 года № 576; приказом </w:t>
      </w:r>
      <w:proofErr w:type="spell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Минобрнауки</w:t>
      </w:r>
      <w:proofErr w:type="spell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России от 28 декабря 2015 года № 1529;  приказом </w:t>
      </w:r>
      <w:proofErr w:type="spellStart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Минобрнауки</w:t>
      </w:r>
      <w:proofErr w:type="spellEnd"/>
      <w:r w:rsidRPr="003E19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России от 26 января 2016 года № 38.)</w:t>
      </w:r>
      <w:proofErr w:type="gramEnd"/>
    </w:p>
    <w:p w:rsidR="003E1969" w:rsidRDefault="003E1969" w:rsidP="003E196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969" w:rsidRPr="003E1969" w:rsidRDefault="003E1969" w:rsidP="003E1969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чебно-методический комплект</w:t>
      </w:r>
    </w:p>
    <w:p w:rsidR="003E1969" w:rsidRPr="003E1969" w:rsidRDefault="003E1969" w:rsidP="003E1969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1969">
        <w:rPr>
          <w:rFonts w:ascii="Times New Roman" w:eastAsia="Calibri" w:hAnsi="Times New Roman" w:cs="Times New Roman"/>
          <w:sz w:val="24"/>
          <w:szCs w:val="24"/>
          <w:lang w:eastAsia="ar-SA"/>
        </w:rPr>
        <w:t>Обществознание. 7 класс: учебник для общеобразовательных организаций под ред. Л.Н. Боголюбова, Л.Ф. Ивановой. М.: Просвещение, 2013 г. 159 с.</w:t>
      </w:r>
    </w:p>
    <w:p w:rsidR="003E1969" w:rsidRPr="003E1969" w:rsidRDefault="003E1969" w:rsidP="003E1969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1969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тетрадь по обществознанию: 7 класс: к учебнику под редакцией Л.Н. Боголюбова, Н.И. Городецкой «Обществознание. 8 класс»/ А.С. Митькин.-2 –е изд., стереотип.- М.: Издательство «Экзамен»,2014.111</w:t>
      </w:r>
      <w:r w:rsidR="00AC4B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</w:t>
      </w:r>
      <w:r w:rsidRPr="003E196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E1969" w:rsidRPr="003E1969" w:rsidRDefault="003E1969" w:rsidP="003E19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для учащихся с ОВЗ направлено на достижение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целей: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человека,  ее познавательных интересов; нравственной и правовой культуры, способность  самоопределению и самореализации;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гражданской ответственности, уважение к социальным нормам;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цель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коррекционно-развивающей цели предполагает включение в урок специальных коррекционн</w:t>
      </w:r>
      <w:proofErr w:type="gramStart"/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упражнений для совершенствования высших психических функций, эмоционально-волевой, познавательной сфер и пр.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системы знаний, необходимых для социальной адаптации: о человеке; основных социальных ролях; об обществе; сферах человеческой деятельности; способах регулирования общественных отношений;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3E1969" w:rsidRPr="003E1969" w:rsidRDefault="003E1969" w:rsidP="003E1969">
      <w:pPr>
        <w:widowControl w:val="0"/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опыта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для решения типичных задач в области социальных отношений; экономической и гражданской общественной деятельности; межличностных отношениях; отношениях между людьми различных национальностей и вероисповеданий; правоотношениях; семейно-бытовых отношениях.</w:t>
      </w:r>
    </w:p>
    <w:p w:rsidR="003E1969" w:rsidRDefault="003E1969" w:rsidP="003E1969">
      <w:pPr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1969" w:rsidRPr="003E1969" w:rsidRDefault="003E1969" w:rsidP="003E1969">
      <w:pPr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часов по учебному плану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всего 17 часов в год; </w:t>
      </w:r>
      <w:r w:rsidRPr="003E19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две недели.</w:t>
      </w:r>
    </w:p>
    <w:p w:rsidR="003E1969" w:rsidRPr="003E1969" w:rsidRDefault="003E1969" w:rsidP="003E1969">
      <w:pPr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  <w:r w:rsidRPr="003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 учебный год. </w:t>
      </w:r>
    </w:p>
    <w:p w:rsidR="003E1969" w:rsidRPr="003E1969" w:rsidRDefault="003E1969" w:rsidP="003E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969" w:rsidRPr="003E1969" w:rsidRDefault="003E1969" w:rsidP="003E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3E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</w:p>
    <w:p w:rsidR="003E1969" w:rsidRPr="003E1969" w:rsidRDefault="003E1969" w:rsidP="003E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5209"/>
        <w:gridCol w:w="948"/>
        <w:gridCol w:w="1189"/>
        <w:gridCol w:w="1545"/>
      </w:tblGrid>
      <w:tr w:rsidR="003E1969" w:rsidRPr="003E1969" w:rsidTr="009A1B81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3E1969" w:rsidRPr="003E1969" w:rsidTr="009A1B81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3E1969" w:rsidRPr="003E1969" w:rsidTr="009A1B81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D13D9C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3E1969" w:rsidRPr="003E1969" w:rsidTr="009A1B81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D13D9C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E1969" w:rsidRPr="003E1969" w:rsidTr="009A1B81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E1969" w:rsidRPr="003E1969" w:rsidTr="009A1B81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9" w:rsidRPr="003E1969" w:rsidRDefault="003E1969" w:rsidP="003E19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3E1969" w:rsidRDefault="003E1969"/>
    <w:p w:rsidR="003E1969" w:rsidRDefault="003E1969" w:rsidP="003E196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A5B00" w:rsidRPr="003E1969" w:rsidRDefault="00CA5B00" w:rsidP="003E196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1969" w:rsidRPr="003E1969" w:rsidRDefault="003E1969" w:rsidP="003E19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3E19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Контрольно-диагностические работы</w:t>
      </w:r>
    </w:p>
    <w:p w:rsidR="003E1969" w:rsidRPr="003E1969" w:rsidRDefault="003E1969" w:rsidP="003E196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9606" w:type="dxa"/>
        <w:tblLook w:val="04A0"/>
      </w:tblPr>
      <w:tblGrid>
        <w:gridCol w:w="817"/>
        <w:gridCol w:w="1418"/>
        <w:gridCol w:w="7371"/>
      </w:tblGrid>
      <w:tr w:rsidR="003E1969" w:rsidRPr="003E1969" w:rsidTr="00AC4BCE">
        <w:tc>
          <w:tcPr>
            <w:tcW w:w="817" w:type="dxa"/>
          </w:tcPr>
          <w:p w:rsidR="003E1969" w:rsidRPr="003E1969" w:rsidRDefault="003E1969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418" w:type="dxa"/>
          </w:tcPr>
          <w:p w:rsidR="003E1969" w:rsidRPr="003E1969" w:rsidRDefault="003E1969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371" w:type="dxa"/>
          </w:tcPr>
          <w:p w:rsidR="003E1969" w:rsidRPr="003E1969" w:rsidRDefault="003E1969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Контроль /тема </w:t>
            </w:r>
          </w:p>
        </w:tc>
      </w:tr>
      <w:tr w:rsidR="003E1969" w:rsidRPr="003E1969" w:rsidTr="00AC4BCE">
        <w:tc>
          <w:tcPr>
            <w:tcW w:w="817" w:type="dxa"/>
          </w:tcPr>
          <w:p w:rsidR="003E1969" w:rsidRPr="003E1969" w:rsidRDefault="003E1969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3E1969" w:rsidRPr="003E1969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04.10</w:t>
            </w:r>
            <w:bookmarkStart w:id="0" w:name="_GoBack"/>
            <w:bookmarkEnd w:id="0"/>
          </w:p>
        </w:tc>
        <w:tc>
          <w:tcPr>
            <w:tcW w:w="7371" w:type="dxa"/>
          </w:tcPr>
          <w:p w:rsidR="003E1969" w:rsidRPr="003E1969" w:rsidRDefault="003E1969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К/</w:t>
            </w:r>
            <w:proofErr w:type="gramStart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«Регулирование поведения людей в обществе»</w:t>
            </w:r>
          </w:p>
        </w:tc>
      </w:tr>
      <w:tr w:rsidR="00D13D9C" w:rsidRPr="003E1969" w:rsidTr="00AC4BCE">
        <w:tc>
          <w:tcPr>
            <w:tcW w:w="817" w:type="dxa"/>
          </w:tcPr>
          <w:p w:rsidR="00D13D9C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D13D9C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7371" w:type="dxa"/>
          </w:tcPr>
          <w:p w:rsidR="00D13D9C" w:rsidRPr="00D13D9C" w:rsidRDefault="00D13D9C" w:rsidP="00D13D9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D1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 2 </w:t>
            </w: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«Регулирование поведения людей в обществе»</w:t>
            </w:r>
          </w:p>
        </w:tc>
      </w:tr>
      <w:tr w:rsidR="003E1969" w:rsidRPr="003E1969" w:rsidTr="00AC4BCE">
        <w:tc>
          <w:tcPr>
            <w:tcW w:w="817" w:type="dxa"/>
          </w:tcPr>
          <w:p w:rsidR="003E1969" w:rsidRPr="003E1969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3E1969" w:rsidRPr="003E1969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7371" w:type="dxa"/>
          </w:tcPr>
          <w:p w:rsidR="003E1969" w:rsidRPr="003E1969" w:rsidRDefault="003E1969" w:rsidP="00D13D9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К/</w:t>
            </w:r>
            <w:proofErr w:type="gramStart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  <w:r w:rsidR="00D1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3</w:t>
            </w: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«Человек в экономических отношениях»</w:t>
            </w:r>
          </w:p>
        </w:tc>
      </w:tr>
      <w:tr w:rsidR="003E1969" w:rsidRPr="003E1969" w:rsidTr="00AC4BCE">
        <w:tc>
          <w:tcPr>
            <w:tcW w:w="817" w:type="dxa"/>
          </w:tcPr>
          <w:p w:rsidR="003E1969" w:rsidRPr="003E1969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E1969" w:rsidRPr="003E1969" w:rsidRDefault="00D13D9C" w:rsidP="003E196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7371" w:type="dxa"/>
          </w:tcPr>
          <w:p w:rsidR="003E1969" w:rsidRPr="003E1969" w:rsidRDefault="003E1969" w:rsidP="00D13D9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К/</w:t>
            </w:r>
            <w:proofErr w:type="gramStart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  <w:r w:rsidR="00D1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4</w:t>
            </w:r>
            <w:r w:rsidRPr="003E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«Человек и природа». Итоговое повторение</w:t>
            </w:r>
          </w:p>
        </w:tc>
      </w:tr>
    </w:tbl>
    <w:p w:rsidR="003E1969" w:rsidRPr="003E1969" w:rsidRDefault="003E1969" w:rsidP="003E196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1969" w:rsidRDefault="003E1969"/>
    <w:sectPr w:rsidR="003E1969" w:rsidSect="0066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E7471"/>
    <w:multiLevelType w:val="multilevel"/>
    <w:tmpl w:val="628E7F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DC008A8"/>
    <w:multiLevelType w:val="multilevel"/>
    <w:tmpl w:val="983827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1969"/>
    <w:rsid w:val="00044C6D"/>
    <w:rsid w:val="0006180E"/>
    <w:rsid w:val="000A4F33"/>
    <w:rsid w:val="000C06C3"/>
    <w:rsid w:val="000D3077"/>
    <w:rsid w:val="000E1F6A"/>
    <w:rsid w:val="000E66B1"/>
    <w:rsid w:val="0012656B"/>
    <w:rsid w:val="001473F7"/>
    <w:rsid w:val="00150B87"/>
    <w:rsid w:val="0016781F"/>
    <w:rsid w:val="00182023"/>
    <w:rsid w:val="001D5FA7"/>
    <w:rsid w:val="001D7FD3"/>
    <w:rsid w:val="002017E6"/>
    <w:rsid w:val="00284C66"/>
    <w:rsid w:val="002D661B"/>
    <w:rsid w:val="0030058C"/>
    <w:rsid w:val="0030486B"/>
    <w:rsid w:val="0033200A"/>
    <w:rsid w:val="003471FE"/>
    <w:rsid w:val="00353332"/>
    <w:rsid w:val="00393D6E"/>
    <w:rsid w:val="003D4C3C"/>
    <w:rsid w:val="003E0BF4"/>
    <w:rsid w:val="003E1969"/>
    <w:rsid w:val="003F0EE3"/>
    <w:rsid w:val="004545F0"/>
    <w:rsid w:val="00481AE5"/>
    <w:rsid w:val="004A6FB9"/>
    <w:rsid w:val="0050470F"/>
    <w:rsid w:val="0050521E"/>
    <w:rsid w:val="00512917"/>
    <w:rsid w:val="005A66FB"/>
    <w:rsid w:val="005C1499"/>
    <w:rsid w:val="00614F13"/>
    <w:rsid w:val="006522EF"/>
    <w:rsid w:val="00663322"/>
    <w:rsid w:val="0072119E"/>
    <w:rsid w:val="00756A06"/>
    <w:rsid w:val="00763665"/>
    <w:rsid w:val="007A13D4"/>
    <w:rsid w:val="007F313B"/>
    <w:rsid w:val="008413AE"/>
    <w:rsid w:val="009067AB"/>
    <w:rsid w:val="009116C5"/>
    <w:rsid w:val="00953585"/>
    <w:rsid w:val="009A28BF"/>
    <w:rsid w:val="009C097D"/>
    <w:rsid w:val="009E4E14"/>
    <w:rsid w:val="00A53E75"/>
    <w:rsid w:val="00AC4BCE"/>
    <w:rsid w:val="00AE54A5"/>
    <w:rsid w:val="00B207BB"/>
    <w:rsid w:val="00B4033B"/>
    <w:rsid w:val="00B60DA9"/>
    <w:rsid w:val="00BE41FE"/>
    <w:rsid w:val="00C50D3B"/>
    <w:rsid w:val="00C70E73"/>
    <w:rsid w:val="00CA5B00"/>
    <w:rsid w:val="00CE147E"/>
    <w:rsid w:val="00D07A2D"/>
    <w:rsid w:val="00D13D9C"/>
    <w:rsid w:val="00D27960"/>
    <w:rsid w:val="00D44223"/>
    <w:rsid w:val="00D83BD1"/>
    <w:rsid w:val="00DA5C6F"/>
    <w:rsid w:val="00DD56D7"/>
    <w:rsid w:val="00E16299"/>
    <w:rsid w:val="00E24382"/>
    <w:rsid w:val="00E457DF"/>
    <w:rsid w:val="00E511B6"/>
    <w:rsid w:val="00E572F0"/>
    <w:rsid w:val="00EC26DE"/>
    <w:rsid w:val="00ED0525"/>
    <w:rsid w:val="00ED6118"/>
    <w:rsid w:val="00EF62CE"/>
    <w:rsid w:val="00F3242F"/>
    <w:rsid w:val="00F6720D"/>
    <w:rsid w:val="00F67AEA"/>
    <w:rsid w:val="00F969B6"/>
    <w:rsid w:val="00FB29A8"/>
    <w:rsid w:val="00FC62F8"/>
    <w:rsid w:val="00FC69E8"/>
    <w:rsid w:val="00FD6945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пк-2</cp:lastModifiedBy>
  <cp:revision>6</cp:revision>
  <dcterms:created xsi:type="dcterms:W3CDTF">2019-01-22T18:33:00Z</dcterms:created>
  <dcterms:modified xsi:type="dcterms:W3CDTF">2019-03-14T11:55:00Z</dcterms:modified>
</cp:coreProperties>
</file>