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29" w:rsidRPr="00CE7D29" w:rsidRDefault="00CE7D29" w:rsidP="00677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E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2D5BA9" w:rsidRPr="00C91202" w:rsidRDefault="0036019A" w:rsidP="00677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E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адаптированной </w:t>
      </w:r>
      <w:r w:rsidR="00CE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D5BA9"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2D5BA9"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2D5BA9"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чтению</w:t>
      </w:r>
      <w:r w:rsidR="00C62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3 класса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2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</w:t>
      </w:r>
      <w:r w:rsidR="00C62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индивидуальное обучение)</w:t>
      </w:r>
      <w:r w:rsidR="00957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2018-2019 уч. год</w:t>
      </w:r>
    </w:p>
    <w:bookmarkEnd w:id="0"/>
    <w:p w:rsidR="00677839" w:rsidRPr="00C91202" w:rsidRDefault="00677839" w:rsidP="006778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базу разработки рабочей программы составляют: </w:t>
      </w:r>
    </w:p>
    <w:p w:rsidR="00677839" w:rsidRPr="00C91202" w:rsidRDefault="00687051" w:rsidP="006778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</w:t>
      </w:r>
      <w:r w:rsidR="00677839"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«Об образовании в РФ» от 29.12.2012г. № 273-ФЗ;</w:t>
      </w:r>
    </w:p>
    <w:p w:rsidR="00677839" w:rsidRPr="00C91202" w:rsidRDefault="00677839" w:rsidP="006778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государственный образовательный стандарт образования </w:t>
      </w:r>
      <w:proofErr w:type="gram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нарушениями); </w:t>
      </w:r>
    </w:p>
    <w:p w:rsidR="00677839" w:rsidRPr="00C91202" w:rsidRDefault="00677839" w:rsidP="006778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Адаптированная основная образовательная программа образования </w:t>
      </w:r>
      <w:proofErr w:type="gram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   </w:t>
      </w:r>
      <w:proofErr w:type="gram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22 декабря 2015 г. № 4/15)</w:t>
      </w:r>
    </w:p>
    <w:p w:rsidR="00677839" w:rsidRPr="00C91202" w:rsidRDefault="00677839" w:rsidP="006778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839" w:rsidRPr="00C91202" w:rsidRDefault="00677839" w:rsidP="006778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</w:t>
      </w:r>
    </w:p>
    <w:p w:rsidR="00677839" w:rsidRPr="00C91202" w:rsidRDefault="00677839" w:rsidP="00677839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 НОО обучающихся</w:t>
      </w:r>
      <w:proofErr w:type="gram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ЗПР МОУ </w:t>
      </w:r>
      <w:proofErr w:type="spell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Ишненской</w:t>
      </w:r>
      <w:proofErr w:type="spellEnd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2017 – 2022 г.</w:t>
      </w:r>
    </w:p>
    <w:p w:rsidR="00677839" w:rsidRPr="00C91202" w:rsidRDefault="00677839" w:rsidP="00677839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МОУ </w:t>
      </w:r>
      <w:proofErr w:type="spell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Ишненской</w:t>
      </w:r>
      <w:proofErr w:type="spellEnd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для  8 вида на 2018-2019 учебный год</w:t>
      </w:r>
    </w:p>
    <w:p w:rsidR="00677839" w:rsidRPr="00C91202" w:rsidRDefault="00677839" w:rsidP="00677839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«Чтение» в 2 частях, для 3 класса (авторы</w:t>
      </w:r>
      <w:proofErr w:type="gram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1202">
        <w:rPr>
          <w:rFonts w:ascii="Times New Roman" w:hAnsi="Times New Roman" w:cs="Times New Roman"/>
          <w:bCs/>
          <w:color w:val="221F1F"/>
          <w:sz w:val="24"/>
          <w:szCs w:val="24"/>
        </w:rPr>
        <w:t>С</w:t>
      </w:r>
      <w:proofErr w:type="gramEnd"/>
      <w:r w:rsidRPr="00C91202">
        <w:rPr>
          <w:rFonts w:ascii="Times New Roman" w:hAnsi="Times New Roman" w:cs="Times New Roman"/>
          <w:bCs/>
          <w:color w:val="221F1F"/>
          <w:sz w:val="24"/>
          <w:szCs w:val="24"/>
        </w:rPr>
        <w:t>. Ю. Ильина, А. А. Богданова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.) М., «Просвещение»,2018</w:t>
      </w:r>
    </w:p>
    <w:p w:rsidR="00677839" w:rsidRPr="00C91202" w:rsidRDefault="00677839" w:rsidP="006778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64" w:rsidRDefault="00CE7D29" w:rsidP="00957E64">
      <w:pPr>
        <w:pStyle w:val="c4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Прописаны ц</w:t>
      </w:r>
      <w:r w:rsidR="002D5BA9" w:rsidRPr="00C91202">
        <w:rPr>
          <w:rStyle w:val="c1"/>
          <w:b/>
          <w:bCs/>
          <w:color w:val="000000"/>
        </w:rPr>
        <w:t>ели и задачи обучения предмету</w:t>
      </w:r>
    </w:p>
    <w:p w:rsidR="00221EB7" w:rsidRPr="00C91202" w:rsidRDefault="00221EB7" w:rsidP="00957E64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C91202">
        <w:rPr>
          <w:color w:val="000000"/>
        </w:rPr>
        <w:t>Воспитание интереса к чтению и формирование положительного отношения к нему как к одному из видов познавательной деятельности.</w:t>
      </w:r>
    </w:p>
    <w:p w:rsidR="00221EB7" w:rsidRPr="00C91202" w:rsidRDefault="00221EB7" w:rsidP="00221EB7">
      <w:pPr>
        <w:pStyle w:val="c2"/>
        <w:numPr>
          <w:ilvl w:val="0"/>
          <w:numId w:val="3"/>
        </w:numPr>
        <w:shd w:val="clear" w:color="auto" w:fill="FFFFFF"/>
        <w:rPr>
          <w:color w:val="000000"/>
        </w:rPr>
      </w:pPr>
      <w:r w:rsidRPr="00C91202">
        <w:rPr>
          <w:color w:val="000000"/>
        </w:rPr>
        <w:t>Коррекция недостатков познавательных процессов, деятельности, эмоциональной сферы и личности младших школьников с лёгкими нарушениями интеллекта.</w:t>
      </w:r>
    </w:p>
    <w:p w:rsidR="00221EB7" w:rsidRPr="00C91202" w:rsidRDefault="00221EB7" w:rsidP="00221EB7">
      <w:pPr>
        <w:pStyle w:val="c2"/>
        <w:numPr>
          <w:ilvl w:val="0"/>
          <w:numId w:val="3"/>
        </w:numPr>
        <w:shd w:val="clear" w:color="auto" w:fill="FFFFFF"/>
        <w:rPr>
          <w:color w:val="000000"/>
        </w:rPr>
      </w:pPr>
      <w:r w:rsidRPr="00C91202">
        <w:rPr>
          <w:color w:val="000000"/>
        </w:rPr>
        <w:t xml:space="preserve">Формирование технической стороны чтения: чтение знакомых и доступных по </w:t>
      </w:r>
      <w:proofErr w:type="spellStart"/>
      <w:r w:rsidRPr="00C91202">
        <w:rPr>
          <w:color w:val="000000"/>
        </w:rPr>
        <w:t>звуко-слоговой</w:t>
      </w:r>
      <w:proofErr w:type="spellEnd"/>
      <w:r w:rsidRPr="00C91202">
        <w:rPr>
          <w:color w:val="000000"/>
        </w:rPr>
        <w:t xml:space="preserve"> структуре слов без искажения этой структуры и с правильной постановкой ударения; постепенный переход от послогового чтения к чтению целыми словами.</w:t>
      </w:r>
    </w:p>
    <w:p w:rsidR="00221EB7" w:rsidRPr="00C91202" w:rsidRDefault="00221EB7" w:rsidP="00221EB7">
      <w:pPr>
        <w:pStyle w:val="c2"/>
        <w:numPr>
          <w:ilvl w:val="0"/>
          <w:numId w:val="3"/>
        </w:numPr>
        <w:shd w:val="clear" w:color="auto" w:fill="FFFFFF"/>
        <w:rPr>
          <w:color w:val="000000"/>
        </w:rPr>
      </w:pPr>
      <w:r w:rsidRPr="00C91202">
        <w:rPr>
          <w:color w:val="000000"/>
        </w:rPr>
        <w:t>Формирование навыка осознанного чтения несложных по структуре и содержанию художественных и научно-познавательных текстов.</w:t>
      </w:r>
    </w:p>
    <w:p w:rsidR="003A3586" w:rsidRPr="00957E64" w:rsidRDefault="00221EB7" w:rsidP="003A3586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957E64">
        <w:rPr>
          <w:color w:val="000000"/>
        </w:rPr>
        <w:t>Овладение практико-ориентированными навыками, прежде всего навыками общения, с помощью прочитанных и разобранных под руководством учителя произведений.</w:t>
      </w:r>
    </w:p>
    <w:p w:rsidR="002D5BA9" w:rsidRPr="00C91202" w:rsidRDefault="00CE7D29" w:rsidP="003A3586">
      <w:pPr>
        <w:pStyle w:val="c3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b/>
          <w:bCs/>
          <w:color w:val="000000"/>
        </w:rPr>
        <w:t>Раскрыты о</w:t>
      </w:r>
      <w:r w:rsidR="002D5BA9" w:rsidRPr="00C91202">
        <w:rPr>
          <w:rStyle w:val="c1"/>
          <w:b/>
          <w:bCs/>
          <w:color w:val="000000"/>
        </w:rPr>
        <w:t>сновные направления коррекционной работы</w:t>
      </w:r>
    </w:p>
    <w:p w:rsidR="002D5BA9" w:rsidRPr="00C91202" w:rsidRDefault="002D5BA9" w:rsidP="003A35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91202">
        <w:rPr>
          <w:rStyle w:val="c14"/>
          <w:color w:val="000000"/>
        </w:rPr>
        <w:t>1. Совершенствование движений и сенсомоторного развития: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мелкой моторики кисти и пальцев рук;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артикуляционной моторики</w:t>
      </w:r>
      <w:r w:rsidRPr="00C91202">
        <w:rPr>
          <w:rStyle w:val="c7"/>
          <w:b/>
          <w:bCs/>
          <w:color w:val="000000"/>
        </w:rPr>
        <w:t>.</w:t>
      </w:r>
      <w:r w:rsidRPr="00C91202">
        <w:rPr>
          <w:rStyle w:val="c14"/>
          <w:color w:val="000000"/>
        </w:rPr>
        <w:t>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2. Коррекция отдельных сторон психической деятельности: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зрительного восприятия и узнавания;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пространственных представлений ориентации;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представлений о времени;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развитие слухового внимания и памяти.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3. Развитие основных мыслительных операций: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навыков соотносительного анализа; </w:t>
      </w:r>
      <w:r w:rsidRPr="00C91202">
        <w:rPr>
          <w:color w:val="000000"/>
        </w:rPr>
        <w:br/>
      </w:r>
      <w:r w:rsidRPr="00C91202">
        <w:rPr>
          <w:rStyle w:val="c14"/>
          <w:color w:val="000000"/>
        </w:rPr>
        <w:t>- умения работать по словесной инструкции, алгоритму.</w:t>
      </w:r>
    </w:p>
    <w:p w:rsidR="002D5BA9" w:rsidRPr="00C91202" w:rsidRDefault="002D5BA9" w:rsidP="003A3586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C91202">
        <w:rPr>
          <w:rStyle w:val="c4"/>
          <w:color w:val="000000"/>
        </w:rPr>
        <w:t>4. Развитие различных видов мышления: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- развитие наглядно-образного мышления;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- развитие словесно-логического мышления (умение видеть и устанавливать логические связи между предметами, явлениями и событиями).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5. Коррекция нарушений в развитии эмоционально-личностной сферы (релаксационные упражнения для мимики лица, драматизация, чтение по ролям и т.д.).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lastRenderedPageBreak/>
        <w:t>6.  Развитие речи, овладение техникой речи.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7. Расширение представлений об окружающем мире и обогащение словаря. </w:t>
      </w:r>
      <w:r w:rsidRPr="00C91202">
        <w:rPr>
          <w:color w:val="000000"/>
        </w:rPr>
        <w:br/>
      </w:r>
      <w:r w:rsidRPr="00C91202">
        <w:rPr>
          <w:rStyle w:val="c4"/>
          <w:color w:val="000000"/>
        </w:rPr>
        <w:t>8.  Коррекция индивидуальных пробелов в знаниях.</w:t>
      </w:r>
    </w:p>
    <w:p w:rsidR="003A3586" w:rsidRPr="00C91202" w:rsidRDefault="00CE7D29" w:rsidP="00957E64">
      <w:pPr>
        <w:pStyle w:val="c10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Прописаны п</w:t>
      </w:r>
      <w:r w:rsidR="003A3586" w:rsidRPr="00C91202">
        <w:rPr>
          <w:rStyle w:val="c1"/>
          <w:b/>
          <w:bCs/>
          <w:color w:val="000000"/>
        </w:rPr>
        <w:t>ланируемые результаты</w:t>
      </w:r>
      <w:r w:rsidR="00D9143F">
        <w:rPr>
          <w:rStyle w:val="c1"/>
          <w:b/>
          <w:bCs/>
          <w:color w:val="000000"/>
        </w:rPr>
        <w:t>:</w:t>
      </w:r>
    </w:p>
    <w:p w:rsidR="00B361A2" w:rsidRPr="00C91202" w:rsidRDefault="00CE7D29" w:rsidP="00CE7D29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rStyle w:val="c1"/>
          <w:bCs/>
          <w:color w:val="000000"/>
        </w:rPr>
        <w:t xml:space="preserve">Личностные результаты, </w:t>
      </w:r>
      <w:r>
        <w:rPr>
          <w:iCs/>
          <w:color w:val="000000"/>
        </w:rPr>
        <w:t>п</w:t>
      </w:r>
      <w:r w:rsidR="00B361A2" w:rsidRPr="00CE7D29">
        <w:rPr>
          <w:iCs/>
          <w:color w:val="000000"/>
        </w:rPr>
        <w:t>редметные результаты</w:t>
      </w:r>
      <w:r w:rsidR="00B361A2" w:rsidRPr="00C91202">
        <w:rPr>
          <w:b/>
          <w:iCs/>
          <w:color w:val="000000"/>
        </w:rPr>
        <w:t>:</w:t>
      </w:r>
      <w:r>
        <w:rPr>
          <w:b/>
          <w:iCs/>
          <w:color w:val="000000"/>
        </w:rPr>
        <w:t xml:space="preserve"> м</w:t>
      </w:r>
      <w:r w:rsidR="00B361A2" w:rsidRPr="00C91202">
        <w:rPr>
          <w:i/>
          <w:iCs/>
          <w:color w:val="000000"/>
          <w:u w:val="single"/>
        </w:rPr>
        <w:t xml:space="preserve">инимальный </w:t>
      </w:r>
      <w:r>
        <w:rPr>
          <w:i/>
          <w:iCs/>
          <w:color w:val="000000"/>
          <w:u w:val="single"/>
        </w:rPr>
        <w:t xml:space="preserve"> и достаточный уров</w:t>
      </w:r>
      <w:r w:rsidR="00B361A2" w:rsidRPr="00C91202">
        <w:rPr>
          <w:i/>
          <w:iCs/>
          <w:color w:val="000000"/>
          <w:u w:val="single"/>
        </w:rPr>
        <w:t>н</w:t>
      </w:r>
      <w:r>
        <w:rPr>
          <w:i/>
          <w:iCs/>
          <w:color w:val="000000"/>
          <w:u w:val="single"/>
        </w:rPr>
        <w:t>и</w:t>
      </w:r>
    </w:p>
    <w:p w:rsidR="002D5BA9" w:rsidRPr="00C91202" w:rsidRDefault="002D5BA9" w:rsidP="00CE7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программе</w:t>
      </w:r>
      <w:r w:rsidR="00CE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</w:t>
      </w:r>
      <w:r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изменения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уменьшено количество учебных часов в связи с Базисным учебным планом по </w:t>
      </w:r>
      <w:r w:rsidRPr="00C912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МОУ </w:t>
      </w:r>
      <w:proofErr w:type="spellStart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Ишненской</w:t>
      </w:r>
      <w:proofErr w:type="spellEnd"/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</w:t>
      </w:r>
      <w:proofErr w:type="gramEnd"/>
    </w:p>
    <w:p w:rsidR="002D5BA9" w:rsidRPr="00C91202" w:rsidRDefault="002D5BA9" w:rsidP="003A3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</w:t>
      </w:r>
      <w:r w:rsidRPr="00C91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2часа в неделю</w:t>
      </w:r>
      <w:r w:rsidRPr="00C912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Style w:val="a4"/>
        <w:tblW w:w="9322" w:type="dxa"/>
        <w:tblLook w:val="04A0"/>
      </w:tblPr>
      <w:tblGrid>
        <w:gridCol w:w="1520"/>
        <w:gridCol w:w="5554"/>
        <w:gridCol w:w="2248"/>
      </w:tblGrid>
      <w:tr w:rsidR="00CE7D29" w:rsidRPr="00957E64" w:rsidTr="00D9143F">
        <w:tc>
          <w:tcPr>
            <w:tcW w:w="1520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4" w:type="dxa"/>
          </w:tcPr>
          <w:p w:rsidR="00CE7D29" w:rsidRPr="00957E64" w:rsidRDefault="00CE7D29" w:rsidP="00CE7D29">
            <w:pPr>
              <w:jc w:val="center"/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48" w:type="dxa"/>
          </w:tcPr>
          <w:p w:rsidR="00CE7D29" w:rsidRPr="00957E64" w:rsidRDefault="00CE7D29" w:rsidP="00CE7D29">
            <w:pPr>
              <w:jc w:val="center"/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 xml:space="preserve">К – </w:t>
            </w:r>
            <w:proofErr w:type="gramStart"/>
            <w:r w:rsidRPr="00957E64">
              <w:rPr>
                <w:rFonts w:ascii="Times New Roman" w:hAnsi="Times New Roman" w:cs="Times New Roman"/>
              </w:rPr>
              <w:t>во</w:t>
            </w:r>
            <w:proofErr w:type="gramEnd"/>
            <w:r w:rsidRPr="00957E64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CE7D29" w:rsidRPr="00957E64" w:rsidTr="00D9143F">
        <w:tc>
          <w:tcPr>
            <w:tcW w:w="1520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4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школа</w:t>
            </w:r>
          </w:p>
        </w:tc>
        <w:tc>
          <w:tcPr>
            <w:tcW w:w="2248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5 ч</w:t>
            </w:r>
          </w:p>
        </w:tc>
      </w:tr>
      <w:tr w:rsidR="00CE7D29" w:rsidRPr="00957E64" w:rsidTr="00D9143F">
        <w:tc>
          <w:tcPr>
            <w:tcW w:w="1520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4" w:type="dxa"/>
          </w:tcPr>
          <w:p w:rsidR="00CE7D29" w:rsidRPr="00957E64" w:rsidRDefault="00CE7D29" w:rsidP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Осень наступила. </w:t>
            </w:r>
          </w:p>
        </w:tc>
        <w:tc>
          <w:tcPr>
            <w:tcW w:w="2248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6 часов</w:t>
            </w:r>
          </w:p>
        </w:tc>
      </w:tr>
      <w:tr w:rsidR="00CE7D29" w:rsidRPr="00957E64" w:rsidTr="00D9143F">
        <w:tc>
          <w:tcPr>
            <w:tcW w:w="1520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4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sz w:val="24"/>
                <w:szCs w:val="24"/>
              </w:rPr>
              <w:t>Учимся трудиться</w:t>
            </w:r>
          </w:p>
        </w:tc>
        <w:tc>
          <w:tcPr>
            <w:tcW w:w="2248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CE7D29" w:rsidRPr="00957E64" w:rsidTr="00D9143F">
        <w:tc>
          <w:tcPr>
            <w:tcW w:w="1520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4" w:type="dxa"/>
          </w:tcPr>
          <w:p w:rsidR="00CE7D29" w:rsidRPr="00957E64" w:rsidRDefault="00CE7D29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Ребятам о </w:t>
            </w:r>
            <w:proofErr w:type="gramStart"/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зверятах</w:t>
            </w:r>
            <w:proofErr w:type="gramEnd"/>
          </w:p>
        </w:tc>
        <w:tc>
          <w:tcPr>
            <w:tcW w:w="2248" w:type="dxa"/>
          </w:tcPr>
          <w:p w:rsidR="00CE7D29" w:rsidRPr="00957E64" w:rsidRDefault="00D9143F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7часов</w:t>
            </w:r>
          </w:p>
        </w:tc>
      </w:tr>
      <w:tr w:rsidR="00D9143F" w:rsidRPr="00957E64" w:rsidTr="00D9143F">
        <w:tc>
          <w:tcPr>
            <w:tcW w:w="1520" w:type="dxa"/>
          </w:tcPr>
          <w:p w:rsidR="00D9143F" w:rsidRPr="00957E64" w:rsidRDefault="00D9143F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4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sz w:val="24"/>
                <w:szCs w:val="24"/>
              </w:rPr>
              <w:t>Чудесный мир сказок</w:t>
            </w:r>
          </w:p>
        </w:tc>
        <w:tc>
          <w:tcPr>
            <w:tcW w:w="2248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D9143F" w:rsidRPr="00957E64" w:rsidTr="00D9143F">
        <w:tc>
          <w:tcPr>
            <w:tcW w:w="1520" w:type="dxa"/>
          </w:tcPr>
          <w:p w:rsidR="00D9143F" w:rsidRPr="00957E64" w:rsidRDefault="00D9143F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4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2248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10 часов</w:t>
            </w:r>
          </w:p>
        </w:tc>
      </w:tr>
      <w:tr w:rsidR="00D9143F" w:rsidRPr="00957E64" w:rsidTr="00D9143F">
        <w:tc>
          <w:tcPr>
            <w:tcW w:w="1520" w:type="dxa"/>
          </w:tcPr>
          <w:p w:rsidR="00D9143F" w:rsidRPr="00957E64" w:rsidRDefault="00D9143F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4" w:type="dxa"/>
          </w:tcPr>
          <w:p w:rsidR="00D9143F" w:rsidRPr="00957E64" w:rsidRDefault="00D9143F" w:rsidP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 нельзя, а так можно </w:t>
            </w:r>
          </w:p>
        </w:tc>
        <w:tc>
          <w:tcPr>
            <w:tcW w:w="2248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D9143F" w:rsidRPr="00957E64" w:rsidTr="00D9143F">
        <w:tc>
          <w:tcPr>
            <w:tcW w:w="1520" w:type="dxa"/>
          </w:tcPr>
          <w:p w:rsidR="00D9143F" w:rsidRPr="00957E64" w:rsidRDefault="00D9143F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4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Весна в окно стучится</w:t>
            </w:r>
          </w:p>
        </w:tc>
        <w:tc>
          <w:tcPr>
            <w:tcW w:w="2248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9 часов</w:t>
            </w:r>
          </w:p>
        </w:tc>
      </w:tr>
      <w:tr w:rsidR="00D9143F" w:rsidRPr="00957E64" w:rsidTr="00D9143F">
        <w:tc>
          <w:tcPr>
            <w:tcW w:w="1520" w:type="dxa"/>
          </w:tcPr>
          <w:p w:rsidR="00D9143F" w:rsidRPr="00957E64" w:rsidRDefault="00D9143F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4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Веселые истории  </w:t>
            </w:r>
          </w:p>
        </w:tc>
        <w:tc>
          <w:tcPr>
            <w:tcW w:w="2248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4 часа</w:t>
            </w:r>
          </w:p>
        </w:tc>
      </w:tr>
      <w:tr w:rsidR="00D9143F" w:rsidRPr="00957E64" w:rsidTr="00D9143F">
        <w:tc>
          <w:tcPr>
            <w:tcW w:w="1520" w:type="dxa"/>
          </w:tcPr>
          <w:p w:rsidR="00D9143F" w:rsidRPr="00957E64" w:rsidRDefault="00D9143F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4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sz w:val="24"/>
                <w:szCs w:val="24"/>
              </w:rPr>
              <w:t>Родина любимая</w:t>
            </w:r>
          </w:p>
        </w:tc>
        <w:tc>
          <w:tcPr>
            <w:tcW w:w="2248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  <w:tr w:rsidR="00D9143F" w:rsidRPr="00957E64" w:rsidTr="00D9143F">
        <w:tc>
          <w:tcPr>
            <w:tcW w:w="1520" w:type="dxa"/>
          </w:tcPr>
          <w:p w:rsidR="00D9143F" w:rsidRPr="00957E64" w:rsidRDefault="00D9143F">
            <w:pPr>
              <w:rPr>
                <w:rFonts w:ascii="Times New Roman" w:hAnsi="Times New Roman" w:cs="Times New Roman"/>
              </w:rPr>
            </w:pPr>
            <w:r w:rsidRPr="00957E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4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</w:p>
        </w:tc>
        <w:tc>
          <w:tcPr>
            <w:tcW w:w="2248" w:type="dxa"/>
          </w:tcPr>
          <w:p w:rsidR="00D9143F" w:rsidRPr="00957E64" w:rsidRDefault="00D914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64">
              <w:rPr>
                <w:rFonts w:ascii="Times New Roman" w:hAnsi="Times New Roman" w:cs="Times New Roman"/>
                <w:bCs/>
                <w:sz w:val="24"/>
                <w:szCs w:val="24"/>
              </w:rPr>
              <w:t>5 часов</w:t>
            </w:r>
          </w:p>
        </w:tc>
      </w:tr>
    </w:tbl>
    <w:p w:rsidR="00BE7282" w:rsidRPr="00C91202" w:rsidRDefault="00BE7282" w:rsidP="00D52D08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3A3586" w:rsidRPr="00D9143F" w:rsidRDefault="00D9143F" w:rsidP="003A3586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143F">
        <w:rPr>
          <w:rFonts w:ascii="Times New Roman" w:hAnsi="Times New Roman" w:cs="Times New Roman"/>
          <w:bCs/>
          <w:sz w:val="24"/>
          <w:szCs w:val="24"/>
        </w:rPr>
        <w:t>Прописаны</w:t>
      </w:r>
      <w:proofErr w:type="gramEnd"/>
      <w:r w:rsidRPr="00D9143F">
        <w:rPr>
          <w:rFonts w:ascii="Times New Roman" w:hAnsi="Times New Roman" w:cs="Times New Roman"/>
          <w:bCs/>
          <w:sz w:val="24"/>
          <w:szCs w:val="24"/>
        </w:rPr>
        <w:t xml:space="preserve"> литература, о</w:t>
      </w:r>
      <w:r w:rsidR="003A3586" w:rsidRPr="00D9143F">
        <w:rPr>
          <w:rFonts w:ascii="Times New Roman" w:hAnsi="Times New Roman" w:cs="Times New Roman"/>
          <w:bCs/>
          <w:sz w:val="24"/>
          <w:szCs w:val="24"/>
        </w:rPr>
        <w:t>борудование и раздаточный материал</w:t>
      </w:r>
    </w:p>
    <w:p w:rsidR="003A3586" w:rsidRPr="00C91202" w:rsidRDefault="003A3586" w:rsidP="003A3586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sectPr w:rsidR="003A3586" w:rsidRPr="00C91202" w:rsidSect="00C2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06"/>
    <w:multiLevelType w:val="hybridMultilevel"/>
    <w:tmpl w:val="CD04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85538"/>
    <w:multiLevelType w:val="hybridMultilevel"/>
    <w:tmpl w:val="75141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8DFF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E1604"/>
    <w:multiLevelType w:val="multilevel"/>
    <w:tmpl w:val="B5703D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56DB1"/>
    <w:multiLevelType w:val="hybridMultilevel"/>
    <w:tmpl w:val="477E259A"/>
    <w:lvl w:ilvl="0" w:tplc="0556312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82469B1"/>
    <w:multiLevelType w:val="multilevel"/>
    <w:tmpl w:val="08969E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66FC"/>
    <w:rsid w:val="00026FA1"/>
    <w:rsid w:val="00053635"/>
    <w:rsid w:val="00063C1B"/>
    <w:rsid w:val="00077103"/>
    <w:rsid w:val="00085DE7"/>
    <w:rsid w:val="0010684F"/>
    <w:rsid w:val="00193C11"/>
    <w:rsid w:val="001D58F5"/>
    <w:rsid w:val="00205331"/>
    <w:rsid w:val="00221EB7"/>
    <w:rsid w:val="00292F10"/>
    <w:rsid w:val="002D5BA9"/>
    <w:rsid w:val="002E1893"/>
    <w:rsid w:val="002F498E"/>
    <w:rsid w:val="0036019A"/>
    <w:rsid w:val="003A3586"/>
    <w:rsid w:val="004470E7"/>
    <w:rsid w:val="00472B49"/>
    <w:rsid w:val="00485231"/>
    <w:rsid w:val="00520D5E"/>
    <w:rsid w:val="00677839"/>
    <w:rsid w:val="00677CA3"/>
    <w:rsid w:val="00687051"/>
    <w:rsid w:val="006A7BC6"/>
    <w:rsid w:val="006D3473"/>
    <w:rsid w:val="006D6592"/>
    <w:rsid w:val="00760C09"/>
    <w:rsid w:val="00765A47"/>
    <w:rsid w:val="00950602"/>
    <w:rsid w:val="00951022"/>
    <w:rsid w:val="00953577"/>
    <w:rsid w:val="00957E64"/>
    <w:rsid w:val="009C3483"/>
    <w:rsid w:val="009D15C9"/>
    <w:rsid w:val="00A92906"/>
    <w:rsid w:val="00B24B08"/>
    <w:rsid w:val="00B361A2"/>
    <w:rsid w:val="00B466FC"/>
    <w:rsid w:val="00B53BF6"/>
    <w:rsid w:val="00B80692"/>
    <w:rsid w:val="00BE7282"/>
    <w:rsid w:val="00C16D55"/>
    <w:rsid w:val="00C176AF"/>
    <w:rsid w:val="00C26D47"/>
    <w:rsid w:val="00C6203B"/>
    <w:rsid w:val="00C91202"/>
    <w:rsid w:val="00C94590"/>
    <w:rsid w:val="00CE7D29"/>
    <w:rsid w:val="00CF1F80"/>
    <w:rsid w:val="00D16C1C"/>
    <w:rsid w:val="00D4074F"/>
    <w:rsid w:val="00D52D08"/>
    <w:rsid w:val="00D80330"/>
    <w:rsid w:val="00D9143F"/>
    <w:rsid w:val="00E210CD"/>
    <w:rsid w:val="00EB5384"/>
    <w:rsid w:val="00F161BF"/>
    <w:rsid w:val="00F46CC7"/>
    <w:rsid w:val="00F6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BA9"/>
    <w:pPr>
      <w:spacing w:after="0" w:line="240" w:lineRule="auto"/>
    </w:pPr>
  </w:style>
  <w:style w:type="paragraph" w:customStyle="1" w:styleId="c2">
    <w:name w:val="c2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2D5BA9"/>
  </w:style>
  <w:style w:type="character" w:customStyle="1" w:styleId="c47">
    <w:name w:val="c47"/>
    <w:rsid w:val="002D5BA9"/>
  </w:style>
  <w:style w:type="character" w:customStyle="1" w:styleId="c32">
    <w:name w:val="c32"/>
    <w:rsid w:val="002D5BA9"/>
  </w:style>
  <w:style w:type="character" w:customStyle="1" w:styleId="c19">
    <w:name w:val="c19"/>
    <w:rsid w:val="002D5BA9"/>
  </w:style>
  <w:style w:type="paragraph" w:customStyle="1" w:styleId="c42">
    <w:name w:val="c42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D5BA9"/>
  </w:style>
  <w:style w:type="character" w:customStyle="1" w:styleId="c14">
    <w:name w:val="c14"/>
    <w:rsid w:val="002D5BA9"/>
  </w:style>
  <w:style w:type="character" w:customStyle="1" w:styleId="c7">
    <w:name w:val="c7"/>
    <w:rsid w:val="002D5BA9"/>
  </w:style>
  <w:style w:type="character" w:customStyle="1" w:styleId="c4">
    <w:name w:val="c4"/>
    <w:rsid w:val="002D5BA9"/>
  </w:style>
  <w:style w:type="paragraph" w:customStyle="1" w:styleId="c36">
    <w:name w:val="c36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B361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B361A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B361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B361A2"/>
    <w:pPr>
      <w:widowControl w:val="0"/>
      <w:shd w:val="clear" w:color="auto" w:fill="FFFFFF"/>
      <w:spacing w:after="0" w:line="480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Заголовок №7_"/>
    <w:basedOn w:val="a0"/>
    <w:link w:val="70"/>
    <w:rsid w:val="00EB5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Заголовок №7"/>
    <w:basedOn w:val="a"/>
    <w:link w:val="7"/>
    <w:rsid w:val="00EB5384"/>
    <w:pPr>
      <w:widowControl w:val="0"/>
      <w:shd w:val="clear" w:color="auto" w:fill="FFFFFF"/>
      <w:spacing w:after="0" w:line="480" w:lineRule="exact"/>
      <w:jc w:val="both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">
    <w:name w:val="Заголовок №8_"/>
    <w:basedOn w:val="a0"/>
    <w:link w:val="80"/>
    <w:rsid w:val="00BE728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Заголовок №8"/>
    <w:basedOn w:val="a"/>
    <w:link w:val="8"/>
    <w:rsid w:val="00BE7282"/>
    <w:pPr>
      <w:widowControl w:val="0"/>
      <w:shd w:val="clear" w:color="auto" w:fill="FFFFFF"/>
      <w:spacing w:after="0" w:line="48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677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BA9"/>
    <w:pPr>
      <w:spacing w:after="0" w:line="240" w:lineRule="auto"/>
    </w:pPr>
  </w:style>
  <w:style w:type="paragraph" w:customStyle="1" w:styleId="c2">
    <w:name w:val="c2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2D5BA9"/>
  </w:style>
  <w:style w:type="character" w:customStyle="1" w:styleId="c47">
    <w:name w:val="c47"/>
    <w:rsid w:val="002D5BA9"/>
  </w:style>
  <w:style w:type="character" w:customStyle="1" w:styleId="c32">
    <w:name w:val="c32"/>
    <w:rsid w:val="002D5BA9"/>
  </w:style>
  <w:style w:type="character" w:customStyle="1" w:styleId="c19">
    <w:name w:val="c19"/>
    <w:rsid w:val="002D5BA9"/>
  </w:style>
  <w:style w:type="paragraph" w:customStyle="1" w:styleId="c42">
    <w:name w:val="c42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D5BA9"/>
  </w:style>
  <w:style w:type="character" w:customStyle="1" w:styleId="c14">
    <w:name w:val="c14"/>
    <w:rsid w:val="002D5BA9"/>
  </w:style>
  <w:style w:type="character" w:customStyle="1" w:styleId="c7">
    <w:name w:val="c7"/>
    <w:rsid w:val="002D5BA9"/>
  </w:style>
  <w:style w:type="character" w:customStyle="1" w:styleId="c4">
    <w:name w:val="c4"/>
    <w:rsid w:val="002D5BA9"/>
  </w:style>
  <w:style w:type="paragraph" w:customStyle="1" w:styleId="c36">
    <w:name w:val="c36"/>
    <w:basedOn w:val="a"/>
    <w:rsid w:val="002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A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B361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B361A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B361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B361A2"/>
    <w:pPr>
      <w:widowControl w:val="0"/>
      <w:shd w:val="clear" w:color="auto" w:fill="FFFFFF"/>
      <w:spacing w:after="0" w:line="480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">
    <w:name w:val="Заголовок №7_"/>
    <w:basedOn w:val="a0"/>
    <w:link w:val="70"/>
    <w:rsid w:val="00EB5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Заголовок №7"/>
    <w:basedOn w:val="a"/>
    <w:link w:val="7"/>
    <w:rsid w:val="00EB5384"/>
    <w:pPr>
      <w:widowControl w:val="0"/>
      <w:shd w:val="clear" w:color="auto" w:fill="FFFFFF"/>
      <w:spacing w:after="0" w:line="480" w:lineRule="exact"/>
      <w:jc w:val="both"/>
      <w:outlineLvl w:val="6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">
    <w:name w:val="Заголовок №8_"/>
    <w:basedOn w:val="a0"/>
    <w:link w:val="80"/>
    <w:rsid w:val="00BE728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Заголовок №8"/>
    <w:basedOn w:val="a"/>
    <w:link w:val="8"/>
    <w:rsid w:val="00BE7282"/>
    <w:pPr>
      <w:widowControl w:val="0"/>
      <w:shd w:val="clear" w:color="auto" w:fill="FFFFFF"/>
      <w:spacing w:after="0" w:line="48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677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14</cp:revision>
  <dcterms:created xsi:type="dcterms:W3CDTF">2018-08-21T05:09:00Z</dcterms:created>
  <dcterms:modified xsi:type="dcterms:W3CDTF">2019-03-14T11:52:00Z</dcterms:modified>
</cp:coreProperties>
</file>