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2F" w:rsidRPr="00E6442F" w:rsidRDefault="00E6442F" w:rsidP="00E64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D98" w:rsidRPr="00EA094E" w:rsidRDefault="00E6442F" w:rsidP="00345D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4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45D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345D98" w:rsidRPr="00E644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45D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45D98" w:rsidRPr="00A22454" w:rsidRDefault="00345D98" w:rsidP="00345D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A22454">
        <w:rPr>
          <w:rFonts w:ascii="Times New Roman" w:hAnsi="Times New Roman" w:cs="Times New Roman"/>
          <w:sz w:val="32"/>
          <w:szCs w:val="40"/>
        </w:rPr>
        <w:t>Аннотация к рабочей программе</w:t>
      </w:r>
    </w:p>
    <w:p w:rsidR="00345D98" w:rsidRPr="00A22454" w:rsidRDefault="00345D98" w:rsidP="00345D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A22454">
        <w:rPr>
          <w:rFonts w:ascii="Times New Roman" w:hAnsi="Times New Roman" w:cs="Times New Roman"/>
          <w:sz w:val="32"/>
          <w:szCs w:val="40"/>
        </w:rPr>
        <w:t>по русскому языку</w:t>
      </w:r>
    </w:p>
    <w:p w:rsidR="00345D98" w:rsidRPr="00A22454" w:rsidRDefault="00345D98" w:rsidP="00345D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A22454">
        <w:rPr>
          <w:rFonts w:ascii="Times New Roman" w:hAnsi="Times New Roman" w:cs="Times New Roman"/>
          <w:sz w:val="32"/>
          <w:szCs w:val="40"/>
        </w:rPr>
        <w:t>5 класс</w:t>
      </w:r>
    </w:p>
    <w:p w:rsidR="00345D98" w:rsidRDefault="00345D98" w:rsidP="00345D98">
      <w:pPr>
        <w:tabs>
          <w:tab w:val="left" w:pos="10348"/>
        </w:tabs>
        <w:spacing w:after="0" w:line="240" w:lineRule="auto"/>
        <w:ind w:left="-284" w:firstLine="851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 xml:space="preserve">Настоящая программа по русскому языку для 5 класса составлена на основе Фундаментального ядра содержания общего образования и требований к результатам основного общего образования, включённых в Федеральный государственный образовательный стандарт основного общего образования, Программы общеобразовательных учреждений «Русский язык» под редакцией В.В. Бабайцевой, </w:t>
      </w:r>
      <w:r>
        <w:rPr>
          <w:rFonts w:ascii="Times New Roman" w:hAnsi="Times New Roman" w:cs="Times New Roman"/>
          <w:sz w:val="20"/>
          <w:szCs w:val="20"/>
        </w:rPr>
        <w:t>Издательство «Дрофа</w:t>
      </w:r>
      <w:r w:rsidRPr="00990794">
        <w:rPr>
          <w:rFonts w:ascii="Times New Roman" w:hAnsi="Times New Roman" w:cs="Times New Roman"/>
          <w:sz w:val="20"/>
          <w:szCs w:val="20"/>
        </w:rPr>
        <w:t>», 20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990794">
        <w:rPr>
          <w:rFonts w:ascii="Times New Roman" w:hAnsi="Times New Roman" w:cs="Times New Roman"/>
          <w:sz w:val="20"/>
          <w:szCs w:val="20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Pr="00990794">
        <w:rPr>
          <w:sz w:val="20"/>
          <w:szCs w:val="20"/>
        </w:rPr>
        <w:t xml:space="preserve"> </w:t>
      </w:r>
      <w:r w:rsidRPr="00990794">
        <w:rPr>
          <w:rFonts w:ascii="Times New Roman" w:hAnsi="Times New Roman" w:cs="Times New Roman"/>
          <w:sz w:val="20"/>
          <w:szCs w:val="20"/>
        </w:rPr>
        <w:t>В ней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образования.</w:t>
      </w:r>
    </w:p>
    <w:p w:rsidR="00345D98" w:rsidRPr="00990794" w:rsidRDefault="00345D98" w:rsidP="00345D98">
      <w:pPr>
        <w:tabs>
          <w:tab w:val="left" w:pos="10348"/>
        </w:tabs>
        <w:spacing w:after="0" w:line="240" w:lineRule="auto"/>
        <w:ind w:left="-284" w:firstLine="851"/>
        <w:rPr>
          <w:rFonts w:ascii="Times New Roman" w:hAnsi="Times New Roman" w:cs="Times New Roman"/>
          <w:sz w:val="20"/>
          <w:szCs w:val="20"/>
        </w:rPr>
      </w:pPr>
      <w:r w:rsidRPr="000D58DC">
        <w:rPr>
          <w:rFonts w:ascii="Times New Roman" w:hAnsi="Times New Roman" w:cs="Times New Roman"/>
          <w:b/>
          <w:sz w:val="24"/>
          <w:szCs w:val="24"/>
          <w:u w:val="single"/>
        </w:rPr>
        <w:t>Главными целями</w:t>
      </w:r>
      <w:r w:rsidRPr="003D4A95">
        <w:rPr>
          <w:rFonts w:ascii="Times New Roman" w:hAnsi="Times New Roman" w:cs="Times New Roman"/>
          <w:sz w:val="24"/>
          <w:szCs w:val="24"/>
        </w:rPr>
        <w:t xml:space="preserve"> </w:t>
      </w:r>
      <w:r w:rsidRPr="00990794">
        <w:rPr>
          <w:rFonts w:ascii="Times New Roman" w:hAnsi="Times New Roman" w:cs="Times New Roman"/>
          <w:sz w:val="20"/>
          <w:szCs w:val="20"/>
        </w:rPr>
        <w:t>изучения предмета «Русский язык» в основной школе являются:</w:t>
      </w:r>
    </w:p>
    <w:p w:rsidR="00345D98" w:rsidRPr="00990794" w:rsidRDefault="00345D98" w:rsidP="00345D98">
      <w:pPr>
        <w:pStyle w:val="a8"/>
        <w:numPr>
          <w:ilvl w:val="0"/>
          <w:numId w:val="1"/>
        </w:numPr>
        <w:ind w:left="-284" w:right="-2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>воспитание уважения к русскому языку, сознательного отношения к нему как явлению культуры;</w:t>
      </w:r>
    </w:p>
    <w:p w:rsidR="00345D98" w:rsidRPr="00990794" w:rsidRDefault="00345D98" w:rsidP="00345D98">
      <w:pPr>
        <w:pStyle w:val="a8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>осознание его эстетической ценности;</w:t>
      </w:r>
    </w:p>
    <w:p w:rsidR="00345D98" w:rsidRPr="00990794" w:rsidRDefault="00345D98" w:rsidP="00345D98">
      <w:pPr>
        <w:pStyle w:val="a8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>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</w:p>
    <w:p w:rsidR="00345D98" w:rsidRPr="00990794" w:rsidRDefault="00345D98" w:rsidP="00345D98">
      <w:pPr>
        <w:pStyle w:val="a8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>овладение русским языком как средством общения в повседневной жизни и учебной деятельности;</w:t>
      </w:r>
    </w:p>
    <w:p w:rsidR="00345D98" w:rsidRPr="00990794" w:rsidRDefault="00345D98" w:rsidP="00345D98">
      <w:pPr>
        <w:pStyle w:val="a8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>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345D98" w:rsidRPr="00990794" w:rsidRDefault="00345D98" w:rsidP="00345D98">
      <w:pPr>
        <w:pStyle w:val="a8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информацию, осуществлять переработку текста);</w:t>
      </w:r>
    </w:p>
    <w:p w:rsidR="00345D98" w:rsidRPr="00990794" w:rsidRDefault="00345D98" w:rsidP="00345D98">
      <w:pPr>
        <w:pStyle w:val="a8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>освоение знаний об устройстве языковой системы и закономерностях ее функционирования;</w:t>
      </w:r>
    </w:p>
    <w:p w:rsidR="00345D98" w:rsidRPr="00990794" w:rsidRDefault="00345D98" w:rsidP="00345D98">
      <w:pPr>
        <w:pStyle w:val="a8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>развитие способности опознавать, анализировать, сопоставлять, классифицировать и оценивать языковые факты;</w:t>
      </w:r>
    </w:p>
    <w:p w:rsidR="00345D98" w:rsidRPr="00990794" w:rsidRDefault="00345D98" w:rsidP="00345D98">
      <w:pPr>
        <w:pStyle w:val="a8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>овладение культурой устной и письменной речи, видами речевой деятельности, нормами речевого этикета;</w:t>
      </w:r>
    </w:p>
    <w:p w:rsidR="00345D98" w:rsidRPr="00990794" w:rsidRDefault="00345D98" w:rsidP="00345D98">
      <w:pPr>
        <w:pStyle w:val="a8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0"/>
          <w:szCs w:val="20"/>
        </w:rPr>
      </w:pPr>
      <w:r w:rsidRPr="00990794">
        <w:rPr>
          <w:rFonts w:ascii="Times New Roman" w:hAnsi="Times New Roman" w:cs="Times New Roman"/>
          <w:sz w:val="20"/>
          <w:szCs w:val="20"/>
        </w:rPr>
        <w:t>обогащение активного и потенциального словарного запаса;</w:t>
      </w:r>
    </w:p>
    <w:p w:rsidR="00345D98" w:rsidRPr="00EA094E" w:rsidRDefault="00345D98" w:rsidP="00345D98">
      <w:pPr>
        <w:pStyle w:val="a8"/>
        <w:numPr>
          <w:ilvl w:val="0"/>
          <w:numId w:val="1"/>
        </w:numPr>
        <w:ind w:left="-284" w:right="283"/>
        <w:rPr>
          <w:rFonts w:ascii="Times New Roman" w:hAnsi="Times New Roman" w:cs="Times New Roman"/>
          <w:sz w:val="24"/>
          <w:szCs w:val="24"/>
        </w:rPr>
      </w:pPr>
      <w:r w:rsidRPr="00990794">
        <w:rPr>
          <w:rFonts w:ascii="Times New Roman" w:hAnsi="Times New Roman" w:cs="Times New Roman"/>
          <w:sz w:val="20"/>
          <w:szCs w:val="20"/>
        </w:rPr>
        <w:t>совершенствование способности применять приобретенные знания, умения и навыки в процессе речевого общения</w:t>
      </w:r>
      <w:r w:rsidRPr="003D4A95">
        <w:rPr>
          <w:rFonts w:ascii="Times New Roman" w:hAnsi="Times New Roman" w:cs="Times New Roman"/>
          <w:sz w:val="24"/>
          <w:szCs w:val="24"/>
        </w:rPr>
        <w:t>.</w:t>
      </w:r>
    </w:p>
    <w:p w:rsidR="00345D98" w:rsidRPr="003D4A95" w:rsidRDefault="00345D98" w:rsidP="00345D98">
      <w:pPr>
        <w:pStyle w:val="a8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95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345D98" w:rsidRDefault="00345D98" w:rsidP="00345D98">
      <w:pPr>
        <w:pStyle w:val="a8"/>
        <w:ind w:left="-284" w:right="283"/>
        <w:rPr>
          <w:rFonts w:ascii="Times New Roman" w:hAnsi="Times New Roman" w:cs="Times New Roman"/>
          <w:sz w:val="20"/>
          <w:szCs w:val="20"/>
        </w:rPr>
      </w:pPr>
      <w:r w:rsidRPr="00B927D5">
        <w:rPr>
          <w:rFonts w:ascii="Times New Roman" w:hAnsi="Times New Roman" w:cs="Times New Roman"/>
          <w:sz w:val="20"/>
          <w:szCs w:val="20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объёме: в 5 классе – 170 ч, в 6 классе – 204 ч, в 7 классе - 136 ч, в 8 классе – 102 ч, в 9 классе – 102 ч.</w:t>
      </w:r>
    </w:p>
    <w:p w:rsidR="00345D98" w:rsidRDefault="00345D98" w:rsidP="00345D98">
      <w:pPr>
        <w:pStyle w:val="a8"/>
        <w:ind w:left="-284" w:right="283"/>
        <w:rPr>
          <w:rFonts w:ascii="Times New Roman" w:hAnsi="Times New Roman" w:cs="Times New Roman"/>
          <w:color w:val="2D2D2D"/>
          <w:spacing w:val="2"/>
          <w:sz w:val="20"/>
          <w:szCs w:val="20"/>
        </w:rPr>
      </w:pPr>
      <w:r w:rsidRPr="00D63A3A">
        <w:rPr>
          <w:rFonts w:ascii="Times New Roman" w:hAnsi="Times New Roman" w:cs="Times New Roman"/>
          <w:sz w:val="20"/>
          <w:szCs w:val="20"/>
        </w:rPr>
        <w:t>В настоящую рабочую программу включены темы, предназначенные для изучения  в рамках предмета «</w:t>
      </w:r>
      <w:r w:rsidRPr="00D63A3A">
        <w:rPr>
          <w:rFonts w:ascii="Times New Roman" w:hAnsi="Times New Roman" w:cs="Times New Roman"/>
          <w:b/>
          <w:i/>
          <w:spacing w:val="2"/>
          <w:sz w:val="20"/>
          <w:szCs w:val="20"/>
        </w:rPr>
        <w:t xml:space="preserve">Родной язык», </w:t>
      </w:r>
      <w:r w:rsidRPr="00D63A3A">
        <w:rPr>
          <w:rFonts w:ascii="Times New Roman" w:hAnsi="Times New Roman" w:cs="Times New Roman"/>
          <w:spacing w:val="2"/>
          <w:sz w:val="20"/>
          <w:szCs w:val="20"/>
        </w:rPr>
        <w:t>в объеме 34 часа</w:t>
      </w:r>
      <w:r w:rsidRPr="00B927D5">
        <w:rPr>
          <w:rFonts w:ascii="Times New Roman" w:hAnsi="Times New Roman" w:cs="Times New Roman"/>
          <w:color w:val="2D2D2D"/>
          <w:spacing w:val="2"/>
          <w:sz w:val="20"/>
          <w:szCs w:val="20"/>
        </w:rPr>
        <w:t>.</w:t>
      </w:r>
    </w:p>
    <w:tbl>
      <w:tblPr>
        <w:tblW w:w="1134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4820"/>
        <w:gridCol w:w="1417"/>
        <w:gridCol w:w="3686"/>
        <w:gridCol w:w="993"/>
      </w:tblGrid>
      <w:tr w:rsidR="00345D98" w:rsidRPr="003D4A95" w:rsidTr="00707533">
        <w:trPr>
          <w:trHeight w:val="12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7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7D">
              <w:rPr>
                <w:rFonts w:ascii="Times New Roman" w:hAnsi="Times New Roman"/>
                <w:sz w:val="20"/>
                <w:szCs w:val="20"/>
              </w:rPr>
              <w:t>основные разделы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03A7D">
              <w:rPr>
                <w:rFonts w:ascii="Times New Roman" w:hAnsi="Times New Roman"/>
                <w:sz w:val="20"/>
                <w:szCs w:val="20"/>
              </w:rPr>
              <w:t>оличество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урока</w:t>
            </w:r>
          </w:p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Введение. Общие сведения о русском языке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07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Вводный курс: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Морфология и орфография.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4,5, 14, 16, 20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35, 59, 60, 77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Основной курс: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Фонетика. Графика. Орфография. Орфоэпия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80, 82, 83,86, 87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Морфемика. Словообразование. Орфография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100, 102, 103, 110, 123, 124, 127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Лексикология и фразеология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131, 132, 135, 142, 143, 145, 146, 151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155,157,170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D98" w:rsidRDefault="00345D98" w:rsidP="00345D9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D98" w:rsidRPr="003D4A95" w:rsidRDefault="00345D98" w:rsidP="00345D9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A95">
        <w:rPr>
          <w:rFonts w:ascii="Times New Roman" w:hAnsi="Times New Roman"/>
          <w:b/>
          <w:sz w:val="24"/>
          <w:szCs w:val="24"/>
        </w:rPr>
        <w:t>Тематический план курса</w:t>
      </w:r>
    </w:p>
    <w:p w:rsidR="00345D98" w:rsidRPr="003D4A95" w:rsidRDefault="00345D98" w:rsidP="00345D9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4820"/>
        <w:gridCol w:w="1417"/>
        <w:gridCol w:w="1418"/>
        <w:gridCol w:w="1559"/>
        <w:gridCol w:w="1418"/>
        <w:gridCol w:w="284"/>
      </w:tblGrid>
      <w:tr w:rsidR="00345D98" w:rsidRPr="003D4A95" w:rsidTr="00707533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7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7D">
              <w:rPr>
                <w:rFonts w:ascii="Times New Roman" w:hAnsi="Times New Roman"/>
                <w:sz w:val="20"/>
                <w:szCs w:val="20"/>
              </w:rPr>
              <w:t>основные разделы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7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503A7D">
              <w:rPr>
                <w:rFonts w:ascii="Times New Roman" w:hAnsi="Times New Roman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A7D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D98" w:rsidRPr="003D4A95" w:rsidTr="00707533">
        <w:trPr>
          <w:cantSplit/>
          <w:trHeight w:val="132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A7D">
              <w:rPr>
                <w:rFonts w:ascii="Times New Roman" w:hAnsi="Times New Roman"/>
                <w:sz w:val="20"/>
                <w:szCs w:val="20"/>
              </w:rPr>
              <w:t>диктантов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A7D">
              <w:rPr>
                <w:rFonts w:ascii="Times New Roman" w:hAnsi="Times New Roman"/>
                <w:sz w:val="20"/>
                <w:szCs w:val="20"/>
              </w:rPr>
              <w:t>сочинений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98" w:rsidRPr="00503A7D" w:rsidRDefault="00345D98" w:rsidP="007075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7D">
              <w:rPr>
                <w:rFonts w:ascii="Times New Roman" w:hAnsi="Times New Roman"/>
                <w:sz w:val="20"/>
                <w:szCs w:val="20"/>
              </w:rPr>
              <w:t>изложений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Введение. Общие сведения о русском языке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Вводный курс: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Морфология и орфография.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Основной курс: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Фонетика. Графика. Орфография. Орфоэпия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Морфемика. Словообразование. Орфография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Лексикология и фразеология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98" w:rsidRPr="003D4A95" w:rsidTr="007075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503A7D" w:rsidRDefault="00345D98" w:rsidP="007075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A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345D98" w:rsidRPr="003D4A95" w:rsidRDefault="00345D98" w:rsidP="007075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D98" w:rsidRDefault="00345D98" w:rsidP="00345D9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D98" w:rsidRPr="007628B4" w:rsidRDefault="00345D98" w:rsidP="00345D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5D98" w:rsidRDefault="00345D98" w:rsidP="00345D9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707"/>
        <w:jc w:val="center"/>
        <w:rPr>
          <w:rFonts w:ascii="Times New Roman" w:hAnsi="Times New Roman"/>
          <w:b/>
          <w:sz w:val="24"/>
          <w:szCs w:val="24"/>
        </w:rPr>
      </w:pPr>
      <w:r w:rsidRPr="00CF1493">
        <w:rPr>
          <w:rFonts w:ascii="Times New Roman" w:hAnsi="Times New Roman"/>
          <w:b/>
          <w:sz w:val="24"/>
          <w:szCs w:val="24"/>
        </w:rPr>
        <w:t>Перечень учебно-методического и программного обеспечения</w:t>
      </w:r>
    </w:p>
    <w:p w:rsidR="00345D98" w:rsidRPr="00CF1493" w:rsidRDefault="00345D98" w:rsidP="00345D9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70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F1493">
        <w:rPr>
          <w:rFonts w:ascii="Times New Roman" w:hAnsi="Times New Roman"/>
          <w:b/>
          <w:sz w:val="24"/>
          <w:szCs w:val="24"/>
        </w:rPr>
        <w:t xml:space="preserve">образовательного процесса </w:t>
      </w:r>
    </w:p>
    <w:p w:rsidR="00345D98" w:rsidRPr="00CF1493" w:rsidRDefault="00345D98" w:rsidP="00345D9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345D98" w:rsidRPr="00E94811" w:rsidTr="007075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E94811" w:rsidRDefault="00345D98" w:rsidP="0070753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к завершённой предметной линии и системе учебников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5D98" w:rsidRDefault="00345D98" w:rsidP="007075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B24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Программа по русскому языку к учебному комплексу под редакцией В.В. Бабайцевой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реализуется</w:t>
            </w:r>
            <w:r w:rsidRPr="00BB24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: </w:t>
            </w:r>
          </w:p>
          <w:p w:rsidR="00345D98" w:rsidRPr="00BB24BC" w:rsidRDefault="00345D98" w:rsidP="007075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  <w:r w:rsidRPr="00BB24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Бабайцева В.В. Русский язык. Теория. 5 – 9 классы. – М.: Дрофа, 2012-2014, Русский язык. Практика. 5 класс / Г.К. Лидман-Орлова, С.Н. Пименова, А.П. Еремеева и др. – М.: Дрофа, 2013-2014;</w:t>
            </w:r>
          </w:p>
          <w:p w:rsidR="00345D98" w:rsidRPr="00E94811" w:rsidRDefault="00345D98" w:rsidP="00707533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ind w:left="33"/>
              <w:rPr>
                <w:rFonts w:ascii="Times New Roman" w:hAnsi="Times New Roman"/>
                <w:sz w:val="20"/>
              </w:rPr>
            </w:pPr>
            <w:r w:rsidRPr="00EB0374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4"/>
              </w:rPr>
              <w:t>Рабочая программа к УМК В. Бабайцевой и др. ФГОС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4"/>
              </w:rPr>
              <w:t>, «Вако», 2014</w:t>
            </w:r>
          </w:p>
        </w:tc>
      </w:tr>
      <w:tr w:rsidR="00345D98" w:rsidRPr="00E94811" w:rsidTr="007075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98" w:rsidRPr="00E94811" w:rsidRDefault="00345D98" w:rsidP="0070753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учебное пособие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D98" w:rsidRPr="00E94811" w:rsidRDefault="00345D98" w:rsidP="00707533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Теория. 5-9 классы. /Бабайцева В.В., Чеснокова Л.Д. - М: Дрофа,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94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45D98" w:rsidRPr="00E94811" w:rsidRDefault="00345D98" w:rsidP="00707533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Практика. 5 класс. /Под редакцией Купаловой А.Ю. - М: Дрофа, 2014</w:t>
            </w:r>
          </w:p>
          <w:p w:rsidR="00345D98" w:rsidRPr="00E94811" w:rsidRDefault="00345D98" w:rsidP="00707533">
            <w:pPr>
              <w:widowControl w:val="0"/>
              <w:tabs>
                <w:tab w:val="left" w:pos="518"/>
                <w:tab w:val="left" w:pos="5242"/>
              </w:tabs>
              <w:autoSpaceDE w:val="0"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речь. Развитие речи. 5 класс. /Никитина Е.И. - М: Дрофа, 2016</w:t>
            </w:r>
          </w:p>
        </w:tc>
      </w:tr>
    </w:tbl>
    <w:p w:rsidR="00345D98" w:rsidRPr="00CF1493" w:rsidRDefault="00345D98" w:rsidP="00345D9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45D98" w:rsidRPr="007628B4" w:rsidRDefault="00345D98" w:rsidP="00345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98" w:rsidRPr="007628B4" w:rsidRDefault="00345D98" w:rsidP="00345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98" w:rsidRPr="007628B4" w:rsidRDefault="00345D98" w:rsidP="00345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98" w:rsidRDefault="00345D98" w:rsidP="00345D98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5D98" w:rsidRDefault="00345D98" w:rsidP="00345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98" w:rsidRDefault="00345D98" w:rsidP="00345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98" w:rsidRDefault="00345D98" w:rsidP="00345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98" w:rsidRDefault="00345D98" w:rsidP="00345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98" w:rsidRDefault="00345D98" w:rsidP="00345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98" w:rsidRDefault="00345D98" w:rsidP="00345D98">
      <w:pPr>
        <w:rPr>
          <w:rFonts w:ascii="Times New Roman" w:hAnsi="Times New Roman" w:cs="Times New Roman"/>
          <w:b/>
          <w:sz w:val="28"/>
          <w:szCs w:val="28"/>
        </w:rPr>
      </w:pPr>
    </w:p>
    <w:p w:rsidR="00345D98" w:rsidRDefault="00345D98" w:rsidP="00345D98">
      <w:pPr>
        <w:rPr>
          <w:rFonts w:ascii="Times New Roman" w:hAnsi="Times New Roman" w:cs="Times New Roman"/>
          <w:b/>
          <w:sz w:val="28"/>
          <w:szCs w:val="28"/>
        </w:rPr>
        <w:sectPr w:rsidR="00345D98" w:rsidSect="00990794">
          <w:pgSz w:w="11906" w:h="16838"/>
          <w:pgMar w:top="426" w:right="424" w:bottom="568" w:left="993" w:header="708" w:footer="708" w:gutter="0"/>
          <w:cols w:space="708"/>
          <w:docGrid w:linePitch="360"/>
        </w:sectPr>
      </w:pPr>
    </w:p>
    <w:p w:rsidR="00345D98" w:rsidRPr="00C91C02" w:rsidRDefault="00345D98" w:rsidP="00345D98">
      <w:pPr>
        <w:rPr>
          <w:rFonts w:ascii="Times New Roman" w:hAnsi="Times New Roman" w:cs="Times New Roman"/>
          <w:sz w:val="20"/>
          <w:szCs w:val="20"/>
        </w:rPr>
      </w:pPr>
    </w:p>
    <w:p w:rsidR="009C10E7" w:rsidRPr="00C91C02" w:rsidRDefault="009C10E7" w:rsidP="00345D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C10E7" w:rsidRPr="00C91C02" w:rsidSect="00345D98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43" w:rsidRDefault="00AB2343" w:rsidP="004C6D5C">
      <w:pPr>
        <w:spacing w:after="0" w:line="240" w:lineRule="auto"/>
      </w:pPr>
      <w:r>
        <w:separator/>
      </w:r>
    </w:p>
  </w:endnote>
  <w:endnote w:type="continuationSeparator" w:id="0">
    <w:p w:rsidR="00AB2343" w:rsidRDefault="00AB2343" w:rsidP="004C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43" w:rsidRDefault="00AB2343" w:rsidP="004C6D5C">
      <w:pPr>
        <w:spacing w:after="0" w:line="240" w:lineRule="auto"/>
      </w:pPr>
      <w:r>
        <w:separator/>
      </w:r>
    </w:p>
  </w:footnote>
  <w:footnote w:type="continuationSeparator" w:id="0">
    <w:p w:rsidR="00AB2343" w:rsidRDefault="00AB2343" w:rsidP="004C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86C30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108D2EB0"/>
    <w:multiLevelType w:val="hybridMultilevel"/>
    <w:tmpl w:val="BFAE1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954C24"/>
    <w:multiLevelType w:val="hybridMultilevel"/>
    <w:tmpl w:val="78FA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2712"/>
    <w:multiLevelType w:val="hybridMultilevel"/>
    <w:tmpl w:val="09FC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0003E"/>
    <w:multiLevelType w:val="hybridMultilevel"/>
    <w:tmpl w:val="EFA667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250E8E"/>
    <w:multiLevelType w:val="hybridMultilevel"/>
    <w:tmpl w:val="0F6E705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171D8"/>
    <w:multiLevelType w:val="hybridMultilevel"/>
    <w:tmpl w:val="75A01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5754035"/>
    <w:multiLevelType w:val="hybridMultilevel"/>
    <w:tmpl w:val="DD386B38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04F4F"/>
    <w:multiLevelType w:val="hybridMultilevel"/>
    <w:tmpl w:val="A99C3E1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12"/>
  </w:num>
  <w:num w:numId="12">
    <w:abstractNumId w:val="11"/>
  </w:num>
  <w:num w:numId="13">
    <w:abstractNumId w:val="9"/>
  </w:num>
  <w:num w:numId="14">
    <w:abstractNumId w:val="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0E7"/>
    <w:rsid w:val="00012BD4"/>
    <w:rsid w:val="000228E0"/>
    <w:rsid w:val="00036F9E"/>
    <w:rsid w:val="00047C88"/>
    <w:rsid w:val="0008185F"/>
    <w:rsid w:val="00086E9B"/>
    <w:rsid w:val="00092656"/>
    <w:rsid w:val="00095B4A"/>
    <w:rsid w:val="000B0DE6"/>
    <w:rsid w:val="000B170E"/>
    <w:rsid w:val="000C557E"/>
    <w:rsid w:val="000C7685"/>
    <w:rsid w:val="000D58DC"/>
    <w:rsid w:val="000F4FF0"/>
    <w:rsid w:val="00101E85"/>
    <w:rsid w:val="0011123A"/>
    <w:rsid w:val="001134D1"/>
    <w:rsid w:val="001403DA"/>
    <w:rsid w:val="00153B62"/>
    <w:rsid w:val="0015722D"/>
    <w:rsid w:val="00163E81"/>
    <w:rsid w:val="001B380E"/>
    <w:rsid w:val="002161FC"/>
    <w:rsid w:val="002326E9"/>
    <w:rsid w:val="0023598B"/>
    <w:rsid w:val="0024027E"/>
    <w:rsid w:val="00256A7C"/>
    <w:rsid w:val="00275490"/>
    <w:rsid w:val="002877A1"/>
    <w:rsid w:val="002904E9"/>
    <w:rsid w:val="002A2B77"/>
    <w:rsid w:val="002B68EE"/>
    <w:rsid w:val="002B691E"/>
    <w:rsid w:val="002C65EA"/>
    <w:rsid w:val="002D17AA"/>
    <w:rsid w:val="002D4A65"/>
    <w:rsid w:val="002D6EBE"/>
    <w:rsid w:val="002E66EB"/>
    <w:rsid w:val="00316347"/>
    <w:rsid w:val="0033002E"/>
    <w:rsid w:val="003338A9"/>
    <w:rsid w:val="0033653F"/>
    <w:rsid w:val="00345D98"/>
    <w:rsid w:val="003512C9"/>
    <w:rsid w:val="003678EA"/>
    <w:rsid w:val="0038298F"/>
    <w:rsid w:val="00397A49"/>
    <w:rsid w:val="003A2E1C"/>
    <w:rsid w:val="003A72E8"/>
    <w:rsid w:val="003B5DFC"/>
    <w:rsid w:val="003D4A1D"/>
    <w:rsid w:val="003D4A95"/>
    <w:rsid w:val="003E6547"/>
    <w:rsid w:val="004234AC"/>
    <w:rsid w:val="00432FDC"/>
    <w:rsid w:val="00450F64"/>
    <w:rsid w:val="00467873"/>
    <w:rsid w:val="00471F70"/>
    <w:rsid w:val="00473FCA"/>
    <w:rsid w:val="00477A18"/>
    <w:rsid w:val="00487168"/>
    <w:rsid w:val="00487C19"/>
    <w:rsid w:val="0049067E"/>
    <w:rsid w:val="00497373"/>
    <w:rsid w:val="004B4393"/>
    <w:rsid w:val="004C5C17"/>
    <w:rsid w:val="004C6D5C"/>
    <w:rsid w:val="004E08BA"/>
    <w:rsid w:val="004F3F39"/>
    <w:rsid w:val="00503A7D"/>
    <w:rsid w:val="00510CC6"/>
    <w:rsid w:val="00513FB8"/>
    <w:rsid w:val="00515BED"/>
    <w:rsid w:val="005363AA"/>
    <w:rsid w:val="00541ABE"/>
    <w:rsid w:val="00543912"/>
    <w:rsid w:val="0054599B"/>
    <w:rsid w:val="00555D7C"/>
    <w:rsid w:val="00556ECA"/>
    <w:rsid w:val="00581578"/>
    <w:rsid w:val="005A00D7"/>
    <w:rsid w:val="005B35C8"/>
    <w:rsid w:val="005B5B86"/>
    <w:rsid w:val="005C091C"/>
    <w:rsid w:val="005D0031"/>
    <w:rsid w:val="005D1604"/>
    <w:rsid w:val="00616014"/>
    <w:rsid w:val="00617029"/>
    <w:rsid w:val="006174EB"/>
    <w:rsid w:val="00635399"/>
    <w:rsid w:val="00637D01"/>
    <w:rsid w:val="00637F54"/>
    <w:rsid w:val="00666CB0"/>
    <w:rsid w:val="00676695"/>
    <w:rsid w:val="00677206"/>
    <w:rsid w:val="006A1F6D"/>
    <w:rsid w:val="006A4A16"/>
    <w:rsid w:val="006B1349"/>
    <w:rsid w:val="006F1966"/>
    <w:rsid w:val="007145D1"/>
    <w:rsid w:val="00723DED"/>
    <w:rsid w:val="00726221"/>
    <w:rsid w:val="00731F2D"/>
    <w:rsid w:val="00733424"/>
    <w:rsid w:val="00755658"/>
    <w:rsid w:val="00761AD0"/>
    <w:rsid w:val="007628B4"/>
    <w:rsid w:val="0077307C"/>
    <w:rsid w:val="007748F9"/>
    <w:rsid w:val="007A09FC"/>
    <w:rsid w:val="007A7B43"/>
    <w:rsid w:val="007B3233"/>
    <w:rsid w:val="007E6FAD"/>
    <w:rsid w:val="007E7762"/>
    <w:rsid w:val="007F478F"/>
    <w:rsid w:val="008135BB"/>
    <w:rsid w:val="008153AA"/>
    <w:rsid w:val="00820CE2"/>
    <w:rsid w:val="008211F7"/>
    <w:rsid w:val="008241D5"/>
    <w:rsid w:val="008364F3"/>
    <w:rsid w:val="00845849"/>
    <w:rsid w:val="008533D1"/>
    <w:rsid w:val="0087307A"/>
    <w:rsid w:val="00875BDA"/>
    <w:rsid w:val="00885905"/>
    <w:rsid w:val="008A05CF"/>
    <w:rsid w:val="008B1998"/>
    <w:rsid w:val="008C7BB2"/>
    <w:rsid w:val="008D2731"/>
    <w:rsid w:val="008E42C7"/>
    <w:rsid w:val="008E5C63"/>
    <w:rsid w:val="008E6F69"/>
    <w:rsid w:val="008F0EFD"/>
    <w:rsid w:val="008F186C"/>
    <w:rsid w:val="008F6C4A"/>
    <w:rsid w:val="009046FE"/>
    <w:rsid w:val="0091387C"/>
    <w:rsid w:val="00957296"/>
    <w:rsid w:val="00990794"/>
    <w:rsid w:val="009963A0"/>
    <w:rsid w:val="009A6E17"/>
    <w:rsid w:val="009C10E7"/>
    <w:rsid w:val="009F532A"/>
    <w:rsid w:val="00A0487F"/>
    <w:rsid w:val="00A138AE"/>
    <w:rsid w:val="00A222CF"/>
    <w:rsid w:val="00A424A5"/>
    <w:rsid w:val="00A46F67"/>
    <w:rsid w:val="00A72748"/>
    <w:rsid w:val="00A7570C"/>
    <w:rsid w:val="00A86E87"/>
    <w:rsid w:val="00A95C0C"/>
    <w:rsid w:val="00AB1780"/>
    <w:rsid w:val="00AB2343"/>
    <w:rsid w:val="00AD622E"/>
    <w:rsid w:val="00AE6BB4"/>
    <w:rsid w:val="00AE6ED8"/>
    <w:rsid w:val="00B015D4"/>
    <w:rsid w:val="00B043C2"/>
    <w:rsid w:val="00B15CCB"/>
    <w:rsid w:val="00B162DB"/>
    <w:rsid w:val="00B37682"/>
    <w:rsid w:val="00B43CBA"/>
    <w:rsid w:val="00B52EFE"/>
    <w:rsid w:val="00B53CA2"/>
    <w:rsid w:val="00B57D91"/>
    <w:rsid w:val="00B64B9F"/>
    <w:rsid w:val="00B8203B"/>
    <w:rsid w:val="00B84375"/>
    <w:rsid w:val="00B8765A"/>
    <w:rsid w:val="00B927D5"/>
    <w:rsid w:val="00B95080"/>
    <w:rsid w:val="00BB24BC"/>
    <w:rsid w:val="00BC6062"/>
    <w:rsid w:val="00BD2B38"/>
    <w:rsid w:val="00BD6DBA"/>
    <w:rsid w:val="00C01BA1"/>
    <w:rsid w:val="00C302F7"/>
    <w:rsid w:val="00C37350"/>
    <w:rsid w:val="00C5246E"/>
    <w:rsid w:val="00C53FFA"/>
    <w:rsid w:val="00C65315"/>
    <w:rsid w:val="00C70E6C"/>
    <w:rsid w:val="00C91C02"/>
    <w:rsid w:val="00C96063"/>
    <w:rsid w:val="00CA49B9"/>
    <w:rsid w:val="00CB4DC5"/>
    <w:rsid w:val="00CB5174"/>
    <w:rsid w:val="00CC2F30"/>
    <w:rsid w:val="00CE470D"/>
    <w:rsid w:val="00CF1493"/>
    <w:rsid w:val="00D15CD2"/>
    <w:rsid w:val="00D1718E"/>
    <w:rsid w:val="00D171BF"/>
    <w:rsid w:val="00D23768"/>
    <w:rsid w:val="00D2448B"/>
    <w:rsid w:val="00D24B30"/>
    <w:rsid w:val="00D63A3A"/>
    <w:rsid w:val="00D646A7"/>
    <w:rsid w:val="00D83DB1"/>
    <w:rsid w:val="00D870B0"/>
    <w:rsid w:val="00D90A53"/>
    <w:rsid w:val="00D948B4"/>
    <w:rsid w:val="00DA0C98"/>
    <w:rsid w:val="00DA2E7C"/>
    <w:rsid w:val="00DB46D7"/>
    <w:rsid w:val="00DB673D"/>
    <w:rsid w:val="00DB77A5"/>
    <w:rsid w:val="00DC2785"/>
    <w:rsid w:val="00DD0B1B"/>
    <w:rsid w:val="00E20C9A"/>
    <w:rsid w:val="00E21CBC"/>
    <w:rsid w:val="00E2375F"/>
    <w:rsid w:val="00E32F99"/>
    <w:rsid w:val="00E34347"/>
    <w:rsid w:val="00E40483"/>
    <w:rsid w:val="00E42447"/>
    <w:rsid w:val="00E44710"/>
    <w:rsid w:val="00E56066"/>
    <w:rsid w:val="00E625DF"/>
    <w:rsid w:val="00E6442F"/>
    <w:rsid w:val="00E74EE0"/>
    <w:rsid w:val="00E80C97"/>
    <w:rsid w:val="00E94811"/>
    <w:rsid w:val="00EA094E"/>
    <w:rsid w:val="00EB0374"/>
    <w:rsid w:val="00EB50FF"/>
    <w:rsid w:val="00EC7D6A"/>
    <w:rsid w:val="00EF4760"/>
    <w:rsid w:val="00F02A42"/>
    <w:rsid w:val="00F211B1"/>
    <w:rsid w:val="00F52676"/>
    <w:rsid w:val="00F61862"/>
    <w:rsid w:val="00F662FC"/>
    <w:rsid w:val="00F702EC"/>
    <w:rsid w:val="00F72922"/>
    <w:rsid w:val="00F91F94"/>
    <w:rsid w:val="00FA39DA"/>
    <w:rsid w:val="00FA3DF0"/>
    <w:rsid w:val="00FC3179"/>
    <w:rsid w:val="00FC60EA"/>
    <w:rsid w:val="00FD0A21"/>
    <w:rsid w:val="00FD5E7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22D13-8496-482E-99F9-D8D692C7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63"/>
  </w:style>
  <w:style w:type="paragraph" w:styleId="2">
    <w:name w:val="heading 2"/>
    <w:basedOn w:val="a"/>
    <w:next w:val="a"/>
    <w:link w:val="20"/>
    <w:qFormat/>
    <w:rsid w:val="003D4A9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D4A95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D5C"/>
  </w:style>
  <w:style w:type="paragraph" w:styleId="a6">
    <w:name w:val="footer"/>
    <w:basedOn w:val="a"/>
    <w:link w:val="a7"/>
    <w:uiPriority w:val="99"/>
    <w:unhideWhenUsed/>
    <w:rsid w:val="004C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D5C"/>
  </w:style>
  <w:style w:type="paragraph" w:customStyle="1" w:styleId="ParagraphStyle">
    <w:name w:val="Paragraph Style"/>
    <w:rsid w:val="002B6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Keywords">
    <w:name w:val="Keywords"/>
    <w:uiPriority w:val="99"/>
    <w:rsid w:val="00820CE2"/>
    <w:rPr>
      <w:i/>
      <w:iCs/>
      <w:color w:val="800000"/>
      <w:sz w:val="20"/>
      <w:szCs w:val="20"/>
    </w:rPr>
  </w:style>
  <w:style w:type="paragraph" w:styleId="a8">
    <w:name w:val="List Paragraph"/>
    <w:basedOn w:val="a"/>
    <w:uiPriority w:val="34"/>
    <w:qFormat/>
    <w:rsid w:val="003D4A9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D4A95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D4A9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9">
    <w:name w:val="Body Text Indent"/>
    <w:basedOn w:val="a"/>
    <w:link w:val="aa"/>
    <w:rsid w:val="003D4A9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3D4A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Стиль"/>
    <w:rsid w:val="003D4A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3D4A95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D4A95"/>
    <w:rPr>
      <w:rFonts w:ascii="Calibri" w:eastAsia="Calibri" w:hAnsi="Calibri" w:cs="Times New Roman"/>
      <w:sz w:val="16"/>
      <w:szCs w:val="16"/>
      <w:lang w:eastAsia="ar-SA"/>
    </w:rPr>
  </w:style>
  <w:style w:type="paragraph" w:styleId="ac">
    <w:name w:val="No Spacing"/>
    <w:uiPriority w:val="1"/>
    <w:qFormat/>
    <w:rsid w:val="003D4A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d">
    <w:name w:val="footnote reference"/>
    <w:uiPriority w:val="99"/>
    <w:rsid w:val="007628B4"/>
    <w:rPr>
      <w:vertAlign w:val="superscript"/>
    </w:rPr>
  </w:style>
  <w:style w:type="character" w:styleId="ae">
    <w:name w:val="Hyperlink"/>
    <w:uiPriority w:val="99"/>
    <w:rsid w:val="00CF1493"/>
    <w:rPr>
      <w:color w:val="0000FF"/>
      <w:u w:val="single"/>
    </w:rPr>
  </w:style>
  <w:style w:type="paragraph" w:styleId="af">
    <w:name w:val="Normal (Web)"/>
    <w:basedOn w:val="a"/>
    <w:uiPriority w:val="99"/>
    <w:rsid w:val="00CF14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rl1">
    <w:name w:val="url1"/>
    <w:rsid w:val="00CF1493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customStyle="1" w:styleId="dt-p">
    <w:name w:val="dt-p"/>
    <w:basedOn w:val="a"/>
    <w:rsid w:val="005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10CC6"/>
  </w:style>
  <w:style w:type="paragraph" w:styleId="af0">
    <w:name w:val="Balloon Text"/>
    <w:basedOn w:val="a"/>
    <w:link w:val="af1"/>
    <w:uiPriority w:val="99"/>
    <w:semiHidden/>
    <w:unhideWhenUsed/>
    <w:rsid w:val="00C5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6A5B5-6B00-44C8-AE6C-C329CCC0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Shihanova</cp:lastModifiedBy>
  <cp:revision>69</cp:revision>
  <cp:lastPrinted>2018-10-01T11:16:00Z</cp:lastPrinted>
  <dcterms:created xsi:type="dcterms:W3CDTF">2015-06-01T14:22:00Z</dcterms:created>
  <dcterms:modified xsi:type="dcterms:W3CDTF">2019-01-18T08:01:00Z</dcterms:modified>
</cp:coreProperties>
</file>