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C" w:rsidRPr="005C1073" w:rsidRDefault="00E168AC" w:rsidP="005C1073">
      <w:pPr>
        <w:pStyle w:val="af4"/>
        <w:ind w:left="567"/>
        <w:jc w:val="both"/>
        <w:rPr>
          <w:b/>
          <w:szCs w:val="24"/>
        </w:rPr>
      </w:pPr>
      <w:r w:rsidRPr="005C1073">
        <w:rPr>
          <w:rFonts w:eastAsia="SimSun"/>
          <w:kern w:val="1"/>
          <w:szCs w:val="24"/>
          <w:lang w:eastAsia="hi-IN" w:bidi="hi-IN"/>
        </w:rPr>
        <w:t xml:space="preserve">                                                                </w:t>
      </w:r>
      <w:r w:rsidRPr="005C1073">
        <w:rPr>
          <w:b/>
          <w:szCs w:val="24"/>
        </w:rPr>
        <w:t>Аннотация к рабочей программе по информатике</w:t>
      </w:r>
    </w:p>
    <w:p w:rsidR="00E168AC" w:rsidRPr="005C1073" w:rsidRDefault="00E168AC" w:rsidP="005C1073">
      <w:pPr>
        <w:ind w:left="567" w:right="-379"/>
        <w:jc w:val="center"/>
        <w:rPr>
          <w:b/>
        </w:rPr>
      </w:pPr>
      <w:r w:rsidRPr="005C1073">
        <w:rPr>
          <w:b/>
        </w:rPr>
        <w:t>5 класс</w:t>
      </w:r>
    </w:p>
    <w:p w:rsidR="00E168AC" w:rsidRPr="005C1073" w:rsidRDefault="00E168AC" w:rsidP="005C1073">
      <w:pPr>
        <w:ind w:left="567" w:right="-379"/>
        <w:jc w:val="center"/>
        <w:rPr>
          <w:b/>
        </w:rPr>
      </w:pPr>
    </w:p>
    <w:p w:rsidR="00E168AC" w:rsidRPr="005C1073" w:rsidRDefault="00E168AC" w:rsidP="005C1073">
      <w:pPr>
        <w:ind w:left="567" w:right="-379"/>
        <w:jc w:val="center"/>
      </w:pPr>
      <w:r w:rsidRPr="005C1073">
        <w:t>Учитель: Мялкина Е.Ю.</w:t>
      </w:r>
    </w:p>
    <w:p w:rsidR="00E168AC" w:rsidRPr="005C1073" w:rsidRDefault="00E168AC" w:rsidP="005C1073">
      <w:pPr>
        <w:ind w:left="567" w:right="-379"/>
        <w:jc w:val="center"/>
      </w:pPr>
    </w:p>
    <w:p w:rsidR="00227023" w:rsidRPr="005C1073" w:rsidRDefault="00227023" w:rsidP="005C1073">
      <w:pPr>
        <w:autoSpaceDE w:val="0"/>
        <w:autoSpaceDN w:val="0"/>
        <w:adjustRightInd w:val="0"/>
        <w:ind w:left="567"/>
        <w:jc w:val="both"/>
      </w:pPr>
      <w:r w:rsidRPr="005C1073">
        <w:t>Рабочая программа курса «Информатика и ИКТ» основной школы</w:t>
      </w:r>
      <w:r w:rsidR="00A42533" w:rsidRPr="005C1073">
        <w:t xml:space="preserve"> (базовый уровень)</w:t>
      </w:r>
      <w:r w:rsidRPr="005C1073">
        <w:t xml:space="preserve"> составлена на основе </w:t>
      </w:r>
      <w:r w:rsidR="00B81A5B" w:rsidRPr="005C1073">
        <w:t xml:space="preserve">закона «Об образовании», </w:t>
      </w:r>
      <w:r w:rsidRPr="005C1073">
        <w:t>Ф</w:t>
      </w:r>
      <w:r w:rsidRPr="005C1073">
        <w:t>е</w:t>
      </w:r>
      <w:r w:rsidRPr="005C1073">
        <w:t xml:space="preserve">дерального государственного образовательного стандарта общего образования, </w:t>
      </w:r>
      <w:r w:rsidR="00A42533" w:rsidRPr="005C1073">
        <w:t>примерной учебной программы по информатике для 5-6 классов, требовани</w:t>
      </w:r>
      <w:r w:rsidR="0008023A" w:rsidRPr="005C1073">
        <w:t>й</w:t>
      </w:r>
      <w:r w:rsidR="00A42533" w:rsidRPr="005C1073">
        <w:t xml:space="preserve"> к результатам освоения основной образовательной программы (личностны</w:t>
      </w:r>
      <w:r w:rsidR="0008023A" w:rsidRPr="005C1073">
        <w:t>х</w:t>
      </w:r>
      <w:r w:rsidR="00A42533" w:rsidRPr="005C1073">
        <w:t>, метапредметны</w:t>
      </w:r>
      <w:r w:rsidR="0008023A" w:rsidRPr="005C1073">
        <w:t>х</w:t>
      </w:r>
      <w:r w:rsidR="00A42533" w:rsidRPr="005C1073">
        <w:t>, предметны</w:t>
      </w:r>
      <w:r w:rsidR="0008023A" w:rsidRPr="005C1073">
        <w:t>х</w:t>
      </w:r>
      <w:r w:rsidR="00A42533" w:rsidRPr="005C1073">
        <w:t>); осно</w:t>
      </w:r>
      <w:r w:rsidR="00A42533" w:rsidRPr="005C1073">
        <w:t>в</w:t>
      </w:r>
      <w:r w:rsidR="00A42533" w:rsidRPr="005C1073">
        <w:t>ны</w:t>
      </w:r>
      <w:r w:rsidR="0008023A" w:rsidRPr="005C1073">
        <w:t>ых</w:t>
      </w:r>
      <w:r w:rsidR="00A42533" w:rsidRPr="005C1073">
        <w:t xml:space="preserve"> подход</w:t>
      </w:r>
      <w:r w:rsidR="0008023A" w:rsidRPr="005C1073">
        <w:t>ов</w:t>
      </w:r>
      <w:r w:rsidR="00A42533" w:rsidRPr="005C1073">
        <w:t xml:space="preserve"> к развитию и формированию универсальных учебных действий (УУД) для основного общего образов</w:t>
      </w:r>
      <w:r w:rsidR="00A42533" w:rsidRPr="005C1073">
        <w:t>а</w:t>
      </w:r>
      <w:r w:rsidR="00A42533" w:rsidRPr="005C1073">
        <w:t xml:space="preserve">ния.  </w:t>
      </w:r>
    </w:p>
    <w:p w:rsidR="005F1490" w:rsidRPr="005C1073" w:rsidRDefault="005F1490" w:rsidP="005C1073">
      <w:pPr>
        <w:pStyle w:val="a3"/>
        <w:spacing w:before="0" w:beforeAutospacing="0" w:after="0" w:afterAutospacing="0"/>
        <w:ind w:left="567"/>
        <w:jc w:val="both"/>
        <w:rPr>
          <w:b/>
          <w:bCs/>
        </w:rPr>
      </w:pPr>
    </w:p>
    <w:p w:rsidR="00227023" w:rsidRPr="005C1073" w:rsidRDefault="00227023" w:rsidP="005C1073">
      <w:pPr>
        <w:pStyle w:val="a3"/>
        <w:spacing w:before="0" w:beforeAutospacing="0" w:after="0" w:afterAutospacing="0"/>
        <w:ind w:left="567"/>
        <w:jc w:val="both"/>
      </w:pPr>
      <w:r w:rsidRPr="005C1073">
        <w:rPr>
          <w:b/>
          <w:bCs/>
        </w:rPr>
        <w:t xml:space="preserve">Цели </w:t>
      </w:r>
      <w:r w:rsidR="00F4055E" w:rsidRPr="005C1073">
        <w:rPr>
          <w:b/>
          <w:bCs/>
        </w:rPr>
        <w:t xml:space="preserve">и задачи </w:t>
      </w:r>
      <w:r w:rsidRPr="005C1073">
        <w:rPr>
          <w:b/>
          <w:bCs/>
        </w:rPr>
        <w:t>изучения информатики в основной школе</w:t>
      </w:r>
    </w:p>
    <w:p w:rsidR="00227023" w:rsidRPr="005C1073" w:rsidRDefault="00227023" w:rsidP="005C1073">
      <w:pPr>
        <w:numPr>
          <w:ilvl w:val="0"/>
          <w:numId w:val="1"/>
        </w:numPr>
        <w:ind w:left="567" w:firstLine="0"/>
        <w:jc w:val="both"/>
      </w:pPr>
      <w:r w:rsidRPr="005C1073">
        <w:t>формирование информационной и алгоритмической культуры; формирование представления о компьютере как универсальном устройс</w:t>
      </w:r>
      <w:r w:rsidRPr="005C1073">
        <w:t>т</w:t>
      </w:r>
      <w:r w:rsidRPr="005C1073">
        <w:t xml:space="preserve">ве обработки информации; развитие основных навыков и умений использования компьютерных устройств; </w:t>
      </w:r>
    </w:p>
    <w:p w:rsidR="00227023" w:rsidRPr="005C1073" w:rsidRDefault="00227023" w:rsidP="005C1073">
      <w:pPr>
        <w:numPr>
          <w:ilvl w:val="0"/>
          <w:numId w:val="1"/>
        </w:numPr>
        <w:ind w:left="567" w:firstLine="0"/>
        <w:jc w:val="both"/>
      </w:pPr>
      <w:r w:rsidRPr="005C107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5C1073" w:rsidRDefault="00227023" w:rsidP="005C1073">
      <w:pPr>
        <w:numPr>
          <w:ilvl w:val="0"/>
          <w:numId w:val="1"/>
        </w:numPr>
        <w:ind w:left="567" w:firstLine="0"/>
        <w:jc w:val="both"/>
      </w:pPr>
      <w:r w:rsidRPr="005C1073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</w:t>
      </w:r>
      <w:r w:rsidRPr="005C1073">
        <w:t>с</w:t>
      </w:r>
      <w:r w:rsidRPr="005C1073">
        <w:t>ловной и циклической;</w:t>
      </w:r>
    </w:p>
    <w:p w:rsidR="00227023" w:rsidRPr="005C1073" w:rsidRDefault="00227023" w:rsidP="005C1073">
      <w:pPr>
        <w:numPr>
          <w:ilvl w:val="0"/>
          <w:numId w:val="1"/>
        </w:numPr>
        <w:ind w:left="567" w:firstLine="0"/>
        <w:jc w:val="both"/>
      </w:pPr>
      <w:r w:rsidRPr="005C1073">
        <w:t>формирование умений формализации и структурирования информации, умения выбирать способ представления данных в соо</w:t>
      </w:r>
      <w:r w:rsidRPr="005C1073">
        <w:t>т</w:t>
      </w:r>
      <w:r w:rsidRPr="005C1073">
        <w:t>ветствии с поставленной задачей — таблицы, схемы, графики, диаграммы, с использованием соответствующих программных средств обработки да</w:t>
      </w:r>
      <w:r w:rsidRPr="005C1073">
        <w:t>н</w:t>
      </w:r>
      <w:r w:rsidRPr="005C1073">
        <w:t>ных.</w:t>
      </w:r>
    </w:p>
    <w:p w:rsidR="00227023" w:rsidRDefault="00227023" w:rsidP="005C1073">
      <w:pPr>
        <w:numPr>
          <w:ilvl w:val="0"/>
          <w:numId w:val="1"/>
        </w:numPr>
        <w:ind w:left="567" w:firstLine="0"/>
        <w:jc w:val="both"/>
      </w:pPr>
      <w:r w:rsidRPr="005C1073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C1073" w:rsidRDefault="005C1073" w:rsidP="005C1073">
      <w:pPr>
        <w:jc w:val="both"/>
      </w:pPr>
    </w:p>
    <w:p w:rsidR="005C1073" w:rsidRPr="005C1073" w:rsidRDefault="005C1073" w:rsidP="005C1073">
      <w:pPr>
        <w:pStyle w:val="a3"/>
        <w:spacing w:before="0" w:beforeAutospacing="0" w:after="0" w:afterAutospacing="0"/>
        <w:ind w:left="567"/>
        <w:jc w:val="both"/>
      </w:pPr>
      <w:r w:rsidRPr="005C1073">
        <w:t xml:space="preserve">В рабочей программе имеются </w:t>
      </w:r>
      <w:r w:rsidRPr="005C1073">
        <w:rPr>
          <w:b/>
          <w:i/>
        </w:rPr>
        <w:t>т</w:t>
      </w:r>
      <w:r w:rsidRPr="005C1073">
        <w:rPr>
          <w:b/>
          <w:bCs/>
          <w:i/>
        </w:rPr>
        <w:t>ребования к уровню подготовки обучающихся</w:t>
      </w:r>
      <w:r w:rsidRPr="005C1073">
        <w:rPr>
          <w:bCs/>
        </w:rPr>
        <w:t>:</w:t>
      </w:r>
      <w:r w:rsidRPr="005C1073">
        <w:t xml:space="preserve"> личностные результаты, метапредметные результаты (УУД: регулятивные, познавательные, коммуникативные) и предметные результаты.</w:t>
      </w:r>
    </w:p>
    <w:p w:rsidR="005C1073" w:rsidRPr="005C1073" w:rsidRDefault="005C1073" w:rsidP="005C1073">
      <w:pPr>
        <w:jc w:val="both"/>
      </w:pPr>
    </w:p>
    <w:p w:rsidR="003876F2" w:rsidRPr="005C1073" w:rsidRDefault="00F24759" w:rsidP="005C1073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5C1073">
        <w:rPr>
          <w:b/>
          <w:bCs/>
        </w:rPr>
        <w:t>Распределение часов</w:t>
      </w:r>
      <w:r w:rsidR="00F96489" w:rsidRPr="005C1073">
        <w:rPr>
          <w:b/>
          <w:bCs/>
        </w:rPr>
        <w:t>.</w:t>
      </w:r>
      <w:r w:rsidR="005C6E89" w:rsidRPr="005C1073">
        <w:rPr>
          <w:b/>
          <w:bCs/>
        </w:rPr>
        <w:t xml:space="preserve"> Тематическое планирование.</w:t>
      </w:r>
    </w:p>
    <w:p w:rsidR="005C6E89" w:rsidRPr="005C1073" w:rsidRDefault="005C6E89" w:rsidP="005C1073">
      <w:pPr>
        <w:autoSpaceDE w:val="0"/>
        <w:autoSpaceDN w:val="0"/>
        <w:adjustRightInd w:val="0"/>
        <w:ind w:left="567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4111"/>
        <w:gridCol w:w="2708"/>
      </w:tblGrid>
      <w:tr w:rsidR="005C6E89" w:rsidRPr="005C1073" w:rsidTr="005C1073">
        <w:trPr>
          <w:trHeight w:val="576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  <w:r w:rsidRPr="005C1073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  <w:r w:rsidRPr="005C1073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  <w:r w:rsidRPr="005C1073">
              <w:rPr>
                <w:rFonts w:eastAsia="Calibri"/>
                <w:b/>
                <w:bCs/>
              </w:rPr>
              <w:t>Количество ур</w:t>
            </w:r>
            <w:r w:rsidRPr="005C1073">
              <w:rPr>
                <w:rFonts w:eastAsia="Calibri"/>
                <w:b/>
                <w:bCs/>
              </w:rPr>
              <w:t>о</w:t>
            </w:r>
            <w:r w:rsidRPr="005C1073">
              <w:rPr>
                <w:rFonts w:eastAsia="Calibri"/>
                <w:b/>
                <w:bCs/>
              </w:rPr>
              <w:t>ков по рабочей пр</w:t>
            </w:r>
            <w:r w:rsidRPr="005C1073">
              <w:rPr>
                <w:rFonts w:eastAsia="Calibri"/>
                <w:b/>
                <w:bCs/>
              </w:rPr>
              <w:t>о</w:t>
            </w:r>
            <w:r w:rsidRPr="005C1073">
              <w:rPr>
                <w:rFonts w:eastAsia="Calibri"/>
                <w:b/>
                <w:bCs/>
              </w:rPr>
              <w:t>грамме</w:t>
            </w:r>
          </w:p>
        </w:tc>
      </w:tr>
      <w:tr w:rsidR="005C6E89" w:rsidRPr="005C1073" w:rsidTr="005C1073">
        <w:trPr>
          <w:trHeight w:val="250"/>
          <w:jc w:val="center"/>
        </w:trPr>
        <w:tc>
          <w:tcPr>
            <w:tcW w:w="675" w:type="dxa"/>
            <w:vMerge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bCs/>
              </w:rPr>
            </w:pPr>
            <w:r w:rsidRPr="005C1073">
              <w:rPr>
                <w:rFonts w:eastAsia="Calibri"/>
                <w:b/>
                <w:bCs/>
              </w:rPr>
              <w:t>5 класс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5C1073">
              <w:rPr>
                <w:bCs/>
              </w:rPr>
              <w:t>Информация вокруг нас.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10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5C1073">
              <w:rPr>
                <w:bCs/>
              </w:rPr>
              <w:t>Компьютер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3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  <w:color w:val="0070C0"/>
              </w:rPr>
            </w:pPr>
            <w:r w:rsidRPr="005C1073">
              <w:rPr>
                <w:bCs/>
              </w:rPr>
              <w:t>Подготовка текстов на компь</w:t>
            </w:r>
            <w:r w:rsidRPr="005C1073">
              <w:rPr>
                <w:bCs/>
              </w:rPr>
              <w:t>ю</w:t>
            </w:r>
            <w:r w:rsidRPr="005C1073">
              <w:rPr>
                <w:bCs/>
              </w:rPr>
              <w:t>тере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6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3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Создание мультимедийных объектов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4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3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Алгоритмика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4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Резерв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1</w:t>
            </w:r>
          </w:p>
        </w:tc>
      </w:tr>
      <w:tr w:rsidR="005C6E89" w:rsidRPr="005C1073" w:rsidTr="005C1073">
        <w:trPr>
          <w:jc w:val="center"/>
        </w:trPr>
        <w:tc>
          <w:tcPr>
            <w:tcW w:w="675" w:type="dxa"/>
            <w:shd w:val="clear" w:color="auto" w:fill="auto"/>
          </w:tcPr>
          <w:p w:rsidR="005C6E89" w:rsidRPr="005C1073" w:rsidRDefault="005C6E89" w:rsidP="005C1073">
            <w:pPr>
              <w:autoSpaceDE w:val="0"/>
              <w:autoSpaceDN w:val="0"/>
              <w:adjustRightInd w:val="0"/>
              <w:ind w:left="567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Cs/>
              </w:rPr>
            </w:pPr>
            <w:r w:rsidRPr="005C1073">
              <w:rPr>
                <w:rFonts w:eastAsia="Calibri"/>
                <w:bCs/>
              </w:rPr>
              <w:t>Итого:</w:t>
            </w:r>
          </w:p>
        </w:tc>
        <w:tc>
          <w:tcPr>
            <w:tcW w:w="2708" w:type="dxa"/>
            <w:shd w:val="clear" w:color="auto" w:fill="auto"/>
          </w:tcPr>
          <w:p w:rsidR="005C6E89" w:rsidRPr="005C1073" w:rsidRDefault="005C6E89" w:rsidP="005C1073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eastAsia="Calibri"/>
                <w:b/>
                <w:bCs/>
              </w:rPr>
            </w:pPr>
            <w:r w:rsidRPr="005C1073">
              <w:rPr>
                <w:rFonts w:eastAsia="Calibri"/>
                <w:b/>
                <w:bCs/>
              </w:rPr>
              <w:t>34</w:t>
            </w:r>
          </w:p>
        </w:tc>
      </w:tr>
    </w:tbl>
    <w:p w:rsidR="003876F2" w:rsidRPr="005C1073" w:rsidRDefault="003876F2" w:rsidP="005C1073">
      <w:pPr>
        <w:autoSpaceDE w:val="0"/>
        <w:autoSpaceDN w:val="0"/>
        <w:adjustRightInd w:val="0"/>
        <w:ind w:left="567"/>
        <w:jc w:val="center"/>
      </w:pPr>
    </w:p>
    <w:p w:rsidR="00EA321A" w:rsidRPr="005C1073" w:rsidRDefault="00EA321A" w:rsidP="005C1073">
      <w:pPr>
        <w:ind w:left="567"/>
        <w:jc w:val="center"/>
        <w:rPr>
          <w:b/>
        </w:rPr>
      </w:pPr>
      <w:r w:rsidRPr="005C1073">
        <w:rPr>
          <w:b/>
        </w:rPr>
        <w:t>Количество часов</w:t>
      </w:r>
    </w:p>
    <w:p w:rsidR="00EA321A" w:rsidRDefault="00EA321A" w:rsidP="005C1073">
      <w:pPr>
        <w:ind w:left="567"/>
      </w:pPr>
      <w:r w:rsidRPr="005C1073">
        <w:t>Рабочая программа рассчитана на 3</w:t>
      </w:r>
      <w:r w:rsidR="009619CB" w:rsidRPr="005C1073">
        <w:t>4</w:t>
      </w:r>
      <w:r w:rsidRPr="005C1073">
        <w:t xml:space="preserve"> час</w:t>
      </w:r>
      <w:r w:rsidR="009619CB" w:rsidRPr="005C1073">
        <w:t>а</w:t>
      </w:r>
      <w:r w:rsidRPr="005C1073">
        <w:t xml:space="preserve"> (1 час в неделю).</w:t>
      </w:r>
    </w:p>
    <w:p w:rsidR="005C1073" w:rsidRPr="005C1073" w:rsidRDefault="005C1073" w:rsidP="005C1073">
      <w:pPr>
        <w:pStyle w:val="a3"/>
        <w:spacing w:before="0" w:beforeAutospacing="0" w:after="0" w:afterAutospacing="0"/>
        <w:ind w:left="567"/>
        <w:jc w:val="both"/>
        <w:rPr>
          <w:bCs/>
        </w:rPr>
      </w:pPr>
      <w:r w:rsidRPr="005C1073">
        <w:rPr>
          <w:bCs/>
        </w:rPr>
        <w:t>Контрольные работы: 4</w:t>
      </w:r>
    </w:p>
    <w:p w:rsidR="005C1073" w:rsidRDefault="005C1073" w:rsidP="005C1073">
      <w:pPr>
        <w:pStyle w:val="a3"/>
        <w:spacing w:before="0" w:beforeAutospacing="0" w:after="0" w:afterAutospacing="0"/>
        <w:ind w:left="567"/>
        <w:jc w:val="both"/>
        <w:rPr>
          <w:bCs/>
        </w:rPr>
      </w:pPr>
      <w:r w:rsidRPr="005C1073">
        <w:rPr>
          <w:bCs/>
        </w:rPr>
        <w:t>Практические работы: 17</w:t>
      </w:r>
    </w:p>
    <w:p w:rsidR="005C1073" w:rsidRPr="005C1073" w:rsidRDefault="005C1073" w:rsidP="005C1073">
      <w:pPr>
        <w:pStyle w:val="a6"/>
        <w:suppressAutoHyphens/>
        <w:spacing w:line="240" w:lineRule="auto"/>
        <w:ind w:left="567" w:firstLine="0"/>
        <w:rPr>
          <w:rFonts w:eastAsia="Arial Unicode MS"/>
          <w:szCs w:val="24"/>
        </w:rPr>
      </w:pPr>
      <w:r>
        <w:rPr>
          <w:rFonts w:eastAsia="Arial Unicode MS"/>
          <w:szCs w:val="24"/>
        </w:rPr>
        <w:t>Контроль уровня обучения</w:t>
      </w:r>
    </w:p>
    <w:p w:rsidR="005C1073" w:rsidRPr="005C1073" w:rsidRDefault="005C1073" w:rsidP="005C1073">
      <w:pPr>
        <w:ind w:left="567"/>
      </w:pPr>
      <w:r w:rsidRPr="005C1073">
        <w:t>Контрольная работа №1 по теме «Устройство компьютера.  Действия с информацией».</w:t>
      </w:r>
    </w:p>
    <w:p w:rsidR="005C1073" w:rsidRPr="005C1073" w:rsidRDefault="005C1073" w:rsidP="005C1073">
      <w:pPr>
        <w:pStyle w:val="a6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5C1073">
        <w:rPr>
          <w:b w:val="0"/>
          <w:szCs w:val="24"/>
        </w:rPr>
        <w:t xml:space="preserve">Контрольная работа </w:t>
      </w:r>
      <w:r w:rsidRPr="005C1073">
        <w:rPr>
          <w:b w:val="0"/>
          <w:color w:val="auto"/>
          <w:szCs w:val="24"/>
        </w:rPr>
        <w:t>№2</w:t>
      </w:r>
      <w:r w:rsidRPr="005C1073">
        <w:rPr>
          <w:b w:val="0"/>
          <w:iCs/>
          <w:color w:val="auto"/>
          <w:szCs w:val="24"/>
        </w:rPr>
        <w:t xml:space="preserve"> по теме «Формы представления информации».</w:t>
      </w:r>
    </w:p>
    <w:p w:rsidR="005C1073" w:rsidRPr="005C1073" w:rsidRDefault="005C1073" w:rsidP="005C1073">
      <w:pPr>
        <w:pStyle w:val="a6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5C1073">
        <w:rPr>
          <w:b w:val="0"/>
          <w:szCs w:val="24"/>
        </w:rPr>
        <w:t>Контрольная работа №3 по теме «Обработка информации»</w:t>
      </w:r>
    </w:p>
    <w:p w:rsidR="005C1073" w:rsidRPr="005C1073" w:rsidRDefault="005C1073" w:rsidP="005C1073">
      <w:pPr>
        <w:pStyle w:val="a6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5C1073">
        <w:rPr>
          <w:b w:val="0"/>
          <w:szCs w:val="24"/>
        </w:rPr>
        <w:t>Контрольная работа №4. Итоговое тестирование.</w:t>
      </w:r>
    </w:p>
    <w:p w:rsidR="005C1073" w:rsidRPr="005C1073" w:rsidRDefault="005C1073" w:rsidP="005C1073">
      <w:pPr>
        <w:pStyle w:val="a3"/>
        <w:spacing w:before="0" w:beforeAutospacing="0" w:after="0" w:afterAutospacing="0"/>
        <w:ind w:left="567"/>
        <w:jc w:val="both"/>
        <w:rPr>
          <w:bCs/>
        </w:rPr>
      </w:pPr>
    </w:p>
    <w:p w:rsidR="005C1073" w:rsidRPr="005C1073" w:rsidRDefault="005C1073" w:rsidP="005C1073">
      <w:pPr>
        <w:autoSpaceDE w:val="0"/>
        <w:autoSpaceDN w:val="0"/>
        <w:adjustRightInd w:val="0"/>
        <w:ind w:left="567"/>
        <w:jc w:val="center"/>
      </w:pPr>
      <w:r>
        <w:rPr>
          <w:b/>
        </w:rPr>
        <w:t>В программе представлен у</w:t>
      </w:r>
      <w:r w:rsidRPr="005C1073">
        <w:rPr>
          <w:b/>
        </w:rPr>
        <w:t>чебно-методический комплект по информатике для 5 класса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Босова Л.Л., Босова А.Ю. Информатика: Учебник для 5 класса. – М.: БИНОМ. Лаборатория знаний, 2013.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Босова Л.Л., Босова А.Б. Информатика: рабочая тетрадь для 5 класса. – М.: БИНОМ. Лаборатория знаний, 2013.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Босова Л.Л., Босова А.Ю. Информатика. 5–6 классы : методическое пособие. – М.: БИНОМ. Лаборатория знаний, 20013.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Босова Л.Л., Босова А.Ю. Электронное приложение к учебнику «Информатика. 5 класс»</w:t>
      </w:r>
    </w:p>
    <w:p w:rsidR="005C1073" w:rsidRPr="005C1073" w:rsidRDefault="005C1073" w:rsidP="005C1073">
      <w:pPr>
        <w:numPr>
          <w:ilvl w:val="0"/>
          <w:numId w:val="21"/>
        </w:numPr>
        <w:autoSpaceDE w:val="0"/>
        <w:autoSpaceDN w:val="0"/>
        <w:adjustRightInd w:val="0"/>
        <w:ind w:left="567" w:firstLine="0"/>
      </w:pPr>
      <w:r w:rsidRPr="005C1073">
        <w:t>Материалы авторской мастерской Босовой Л.Л. (metodist.lbz.ru/).</w:t>
      </w:r>
    </w:p>
    <w:p w:rsidR="005C1073" w:rsidRDefault="005C1073" w:rsidP="005C1073">
      <w:pPr>
        <w:ind w:left="567"/>
        <w:jc w:val="center"/>
        <w:rPr>
          <w:b/>
        </w:rPr>
      </w:pPr>
    </w:p>
    <w:p w:rsidR="005C1073" w:rsidRPr="005C1073" w:rsidRDefault="005C1073" w:rsidP="005C1073">
      <w:pPr>
        <w:ind w:left="567"/>
        <w:jc w:val="both"/>
        <w:sectPr w:rsidR="005C1073" w:rsidRPr="005C1073" w:rsidSect="00232D51">
          <w:headerReference w:type="even" r:id="rId8"/>
          <w:headerReference w:type="default" r:id="rId9"/>
          <w:footerReference w:type="default" r:id="rId10"/>
          <w:pgSz w:w="16838" w:h="11906" w:orient="landscape"/>
          <w:pgMar w:top="964" w:right="964" w:bottom="964" w:left="964" w:header="709" w:footer="709" w:gutter="0"/>
          <w:pgNumType w:start="2"/>
          <w:cols w:space="708"/>
          <w:docGrid w:linePitch="360"/>
        </w:sectPr>
      </w:pPr>
    </w:p>
    <w:p w:rsidR="00566346" w:rsidRPr="005C1073" w:rsidRDefault="00C0332E" w:rsidP="005C1073">
      <w:pPr>
        <w:pStyle w:val="a6"/>
        <w:suppressAutoHyphens/>
        <w:spacing w:line="240" w:lineRule="auto"/>
        <w:ind w:left="567" w:firstLine="0"/>
        <w:jc w:val="left"/>
        <w:rPr>
          <w:i/>
          <w:color w:val="auto"/>
          <w:szCs w:val="24"/>
        </w:rPr>
      </w:pPr>
      <w:r w:rsidRPr="005C1073">
        <w:rPr>
          <w:i/>
          <w:color w:val="auto"/>
          <w:szCs w:val="24"/>
        </w:rPr>
        <w:lastRenderedPageBreak/>
        <w:t>Литература основн</w:t>
      </w:r>
      <w:r w:rsidR="00397EFE" w:rsidRPr="005C1073">
        <w:rPr>
          <w:i/>
          <w:color w:val="auto"/>
          <w:szCs w:val="24"/>
        </w:rPr>
        <w:t>ая и дополнительная для учителя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 Информатика: Учебник для 5 класса. – М.: БИНОМ. Лаборатория знаний, 201</w:t>
      </w:r>
      <w:r w:rsidR="00397EFE" w:rsidRPr="005C1073">
        <w:t>3</w:t>
      </w:r>
      <w:r w:rsidRPr="005C1073">
        <w:t>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 Информатика: рабочая тетрадь для 5 класса. – М.: БИНОМ. Лаборатория знаний, 201</w:t>
      </w:r>
      <w:r w:rsidR="00397EFE" w:rsidRPr="005C1073">
        <w:t>3</w:t>
      </w:r>
      <w:r w:rsidRPr="005C1073">
        <w:t>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Л.Л., Босова А.Ю. Уроки информатики в 5–7 классах: методическое пособие. – М.: БИНОМ. Лаборатория знаний, 2012.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Л.Л., Босова А.Ю., Коломенская Ю.Г. Занимательные задачи по информатике. – М.: БИНОМ. Лаборатория знаний, 2012.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Л.Л., Босова А.Ю. Комплект плакатов для 5-6 классов. – М.: БИНОМ. Лаборатория знаний, 2012.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Босова Л.Л. Набор цифровых образовательных ресурсов «Информатика 5-7». – М.: БИНОМ. Лаборатория знаний, 2012.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Ресурсы Единой коллекции цифровых образовательных ресурсов (</w:t>
      </w:r>
      <w:hyperlink r:id="rId11" w:history="1">
        <w:r w:rsidRPr="005C1073">
          <w:rPr>
            <w:rStyle w:val="a4"/>
            <w:color w:val="auto"/>
          </w:rPr>
          <w:t>http://school-collection.edu.ru/</w:t>
        </w:r>
      </w:hyperlink>
      <w:r w:rsidRPr="005C1073">
        <w:t>)</w:t>
      </w:r>
    </w:p>
    <w:p w:rsidR="00C0332E" w:rsidRPr="005C1073" w:rsidRDefault="00C0332E" w:rsidP="005C1073">
      <w:pPr>
        <w:numPr>
          <w:ilvl w:val="0"/>
          <w:numId w:val="10"/>
        </w:numPr>
        <w:ind w:left="567" w:firstLine="0"/>
        <w:jc w:val="both"/>
      </w:pPr>
      <w:r w:rsidRPr="005C1073">
        <w:t>Материалы авторской мастерской Босовой Л.Л. (</w:t>
      </w:r>
      <w:r w:rsidRPr="005C1073">
        <w:rPr>
          <w:rStyle w:val="a4"/>
          <w:color w:val="auto"/>
        </w:rPr>
        <w:t>http://metodist.lbz.ru/authors/informatika/3/)</w:t>
      </w:r>
    </w:p>
    <w:p w:rsidR="00397EFE" w:rsidRPr="005C1073" w:rsidRDefault="00397EFE" w:rsidP="005C1073">
      <w:pPr>
        <w:pStyle w:val="a6"/>
        <w:suppressAutoHyphens/>
        <w:spacing w:line="240" w:lineRule="auto"/>
        <w:ind w:left="567" w:firstLine="0"/>
        <w:jc w:val="left"/>
        <w:rPr>
          <w:color w:val="0070C0"/>
          <w:szCs w:val="24"/>
        </w:rPr>
      </w:pPr>
    </w:p>
    <w:p w:rsidR="00397EFE" w:rsidRPr="005C1073" w:rsidRDefault="00397EFE" w:rsidP="005C1073">
      <w:pPr>
        <w:pStyle w:val="a6"/>
        <w:suppressAutoHyphens/>
        <w:spacing w:line="240" w:lineRule="auto"/>
        <w:ind w:left="567" w:firstLine="0"/>
        <w:jc w:val="left"/>
        <w:rPr>
          <w:i/>
          <w:color w:val="auto"/>
          <w:szCs w:val="24"/>
        </w:rPr>
      </w:pPr>
      <w:r w:rsidRPr="005C1073">
        <w:rPr>
          <w:i/>
          <w:color w:val="auto"/>
          <w:szCs w:val="24"/>
        </w:rPr>
        <w:t>Литература основная и дополнительная для учащихся</w:t>
      </w:r>
    </w:p>
    <w:p w:rsidR="00397EFE" w:rsidRPr="005C1073" w:rsidRDefault="00397EFE" w:rsidP="005C1073">
      <w:pPr>
        <w:numPr>
          <w:ilvl w:val="0"/>
          <w:numId w:val="37"/>
        </w:numPr>
        <w:ind w:left="567" w:firstLine="0"/>
        <w:jc w:val="both"/>
      </w:pPr>
      <w:r w:rsidRPr="005C1073">
        <w:t>Босова Л.Л. Информатика: Учебник для 5 класса. – М.: БИНОМ. Лаборатория знаний, 2013.</w:t>
      </w:r>
    </w:p>
    <w:p w:rsidR="00397EFE" w:rsidRPr="005C1073" w:rsidRDefault="00397EFE" w:rsidP="005C1073">
      <w:pPr>
        <w:numPr>
          <w:ilvl w:val="0"/>
          <w:numId w:val="37"/>
        </w:numPr>
        <w:ind w:left="567" w:firstLine="0"/>
        <w:jc w:val="both"/>
      </w:pPr>
      <w:r w:rsidRPr="005C1073">
        <w:t>Босова Л.Л. Информатика: рабочая тетрадь для 5 класса. – М.: БИНОМ. Лаборатория знаний, 2013.</w:t>
      </w:r>
    </w:p>
    <w:p w:rsidR="00397EFE" w:rsidRPr="005C1073" w:rsidRDefault="00397EFE" w:rsidP="005C1073">
      <w:pPr>
        <w:numPr>
          <w:ilvl w:val="0"/>
          <w:numId w:val="37"/>
        </w:numPr>
        <w:ind w:left="567" w:firstLine="0"/>
        <w:jc w:val="both"/>
      </w:pPr>
      <w:r w:rsidRPr="005C1073">
        <w:t>Босова Л.Л., Босова А.Ю., Коломенская Ю.Г. Занимательные задачи по информатике. – М.: БИНОМ. Лаборатория знаний, 2012.</w:t>
      </w:r>
    </w:p>
    <w:p w:rsidR="00397EFE" w:rsidRPr="005C1073" w:rsidRDefault="00397EFE" w:rsidP="005C1073">
      <w:pPr>
        <w:numPr>
          <w:ilvl w:val="0"/>
          <w:numId w:val="37"/>
        </w:numPr>
        <w:ind w:left="567" w:firstLine="0"/>
        <w:jc w:val="both"/>
      </w:pPr>
      <w:r w:rsidRPr="005C1073">
        <w:t>Босова Л.Л. Набор цифровых образовательных ресурсов «Информатика 5-7». – М.: БИНОМ. Лаборатория знаний, 2012.</w:t>
      </w:r>
    </w:p>
    <w:p w:rsidR="00397EFE" w:rsidRPr="005C1073" w:rsidRDefault="00397EFE" w:rsidP="005C1073">
      <w:pPr>
        <w:numPr>
          <w:ilvl w:val="0"/>
          <w:numId w:val="37"/>
        </w:numPr>
        <w:ind w:left="567" w:firstLine="0"/>
        <w:jc w:val="both"/>
      </w:pPr>
      <w:r w:rsidRPr="005C1073">
        <w:t>Ресурсы Единой коллекции цифровых образовательных ресурсов (</w:t>
      </w:r>
      <w:hyperlink r:id="rId12" w:history="1">
        <w:r w:rsidRPr="005C1073">
          <w:rPr>
            <w:rStyle w:val="a4"/>
            <w:color w:val="auto"/>
          </w:rPr>
          <w:t>http://school-collection.edu.ru/</w:t>
        </w:r>
      </w:hyperlink>
      <w:r w:rsidRPr="005C1073">
        <w:t>)</w:t>
      </w:r>
    </w:p>
    <w:p w:rsidR="00C0332E" w:rsidRPr="005C1073" w:rsidRDefault="00C0332E" w:rsidP="005C1073">
      <w:pPr>
        <w:pStyle w:val="a6"/>
        <w:suppressAutoHyphens/>
        <w:spacing w:line="240" w:lineRule="auto"/>
        <w:ind w:left="567" w:firstLine="0"/>
        <w:jc w:val="left"/>
        <w:rPr>
          <w:szCs w:val="24"/>
        </w:rPr>
      </w:pPr>
    </w:p>
    <w:p w:rsidR="00F20199" w:rsidRPr="005C1073" w:rsidRDefault="00F20199" w:rsidP="005C1073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C1073">
        <w:rPr>
          <w:b/>
          <w:i/>
          <w:color w:val="000000"/>
        </w:rPr>
        <w:t>Медиаресурсы</w:t>
      </w:r>
      <w:r w:rsidRPr="005C1073">
        <w:rPr>
          <w:color w:val="000000"/>
        </w:rPr>
        <w:t xml:space="preserve"> </w:t>
      </w:r>
    </w:p>
    <w:p w:rsidR="00F20199" w:rsidRPr="005C1073" w:rsidRDefault="00F20199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20199" w:rsidRPr="005C1073" w:rsidRDefault="00F20199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Интерактивная доска – повышает уровень наглядности в работе учителя и уче</w:t>
      </w:r>
      <w:r w:rsidRPr="005C1073">
        <w:rPr>
          <w:color w:val="000000"/>
        </w:rPr>
        <w:softHyphen/>
        <w:t>ника; качественно изменяет методику ведения отдельных уроков.</w:t>
      </w:r>
    </w:p>
    <w:p w:rsidR="00F20199" w:rsidRPr="005C1073" w:rsidRDefault="00F20199" w:rsidP="005C1073">
      <w:pPr>
        <w:pStyle w:val="a8"/>
        <w:ind w:left="567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66346" w:rsidRPr="005C1073" w:rsidRDefault="00F20199" w:rsidP="005C1073">
      <w:pPr>
        <w:pStyle w:val="a8"/>
        <w:ind w:left="567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073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566346" w:rsidRPr="005C1073" w:rsidRDefault="00566346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Персональный компьютер – универсальное устройство обработки информации; ос</w:t>
      </w:r>
      <w:r w:rsidRPr="005C1073">
        <w:rPr>
          <w:color w:val="000000"/>
        </w:rPr>
        <w:softHyphen/>
        <w:t>новная конфигурация современного компьютера обе</w:t>
      </w:r>
      <w:r w:rsidRPr="005C1073">
        <w:rPr>
          <w:color w:val="000000"/>
        </w:rPr>
        <w:t>с</w:t>
      </w:r>
      <w:r w:rsidRPr="005C1073">
        <w:rPr>
          <w:color w:val="000000"/>
        </w:rPr>
        <w:t>печивает учащемуся муль</w:t>
      </w:r>
      <w:r w:rsidRPr="005C1073">
        <w:rPr>
          <w:color w:val="000000"/>
        </w:rPr>
        <w:softHyphen/>
        <w:t>тимедиа-возможности.</w:t>
      </w:r>
    </w:p>
    <w:p w:rsidR="00566346" w:rsidRPr="005C1073" w:rsidRDefault="00566346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Принтер – позволяет фиксировать информацию на бумаге.</w:t>
      </w:r>
    </w:p>
    <w:p w:rsidR="00566346" w:rsidRPr="005C1073" w:rsidRDefault="00566346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566346" w:rsidRPr="005C1073" w:rsidRDefault="00566346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Устройства вывода звуковой информации – аудиоколонки и наушники для инди</w:t>
      </w:r>
      <w:r w:rsidRPr="005C1073">
        <w:rPr>
          <w:color w:val="000000"/>
        </w:rPr>
        <w:softHyphen/>
        <w:t>видуальной работы со звуковой информацией, громког</w:t>
      </w:r>
      <w:r w:rsidRPr="005C1073">
        <w:rPr>
          <w:color w:val="000000"/>
        </w:rPr>
        <w:t>о</w:t>
      </w:r>
      <w:r w:rsidRPr="005C1073">
        <w:rPr>
          <w:color w:val="000000"/>
        </w:rPr>
        <w:t>ворители для озвучи</w:t>
      </w:r>
      <w:r w:rsidRPr="005C1073">
        <w:rPr>
          <w:color w:val="000000"/>
        </w:rPr>
        <w:softHyphen/>
        <w:t>вания всего класса.</w:t>
      </w:r>
    </w:p>
    <w:p w:rsidR="00566346" w:rsidRPr="005C1073" w:rsidRDefault="00566346" w:rsidP="005C1073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Устройства для ручного ввода текстовой информации и манипулирования эк</w:t>
      </w:r>
      <w:r w:rsidRPr="005C1073">
        <w:rPr>
          <w:color w:val="000000"/>
        </w:rPr>
        <w:softHyphen/>
        <w:t xml:space="preserve">ранными объектами – клавиатура и мышь. </w:t>
      </w:r>
    </w:p>
    <w:p w:rsidR="00566346" w:rsidRPr="005C1073" w:rsidRDefault="00566346" w:rsidP="005C1073">
      <w:pPr>
        <w:pStyle w:val="a6"/>
        <w:suppressAutoHyphens/>
        <w:spacing w:line="240" w:lineRule="auto"/>
        <w:ind w:left="567" w:firstLine="0"/>
        <w:jc w:val="left"/>
        <w:rPr>
          <w:szCs w:val="24"/>
        </w:rPr>
      </w:pPr>
      <w:r w:rsidRPr="005C1073">
        <w:rPr>
          <w:i/>
          <w:szCs w:val="24"/>
        </w:rPr>
        <w:t>Программн</w:t>
      </w:r>
      <w:r w:rsidR="00403C11" w:rsidRPr="005C1073">
        <w:rPr>
          <w:i/>
          <w:szCs w:val="24"/>
        </w:rPr>
        <w:t>о</w:t>
      </w:r>
      <w:r w:rsidRPr="005C1073">
        <w:rPr>
          <w:i/>
          <w:szCs w:val="24"/>
        </w:rPr>
        <w:t>е</w:t>
      </w:r>
      <w:r w:rsidRPr="005C1073">
        <w:rPr>
          <w:szCs w:val="24"/>
        </w:rPr>
        <w:t xml:space="preserve"> </w:t>
      </w:r>
      <w:r w:rsidR="00403C11" w:rsidRPr="005C1073">
        <w:rPr>
          <w:i/>
          <w:szCs w:val="24"/>
        </w:rPr>
        <w:t>обеспечение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Операционная система.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lastRenderedPageBreak/>
        <w:t>Файловый менеджер.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Антивирусная программа.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Программа-архиватор.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Текстовый редактор, растровый и векторный графические редакторы.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Программа разработки презентаций.</w:t>
      </w:r>
    </w:p>
    <w:p w:rsidR="00566346" w:rsidRPr="005C1073" w:rsidRDefault="00566346" w:rsidP="005C107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5C1073">
        <w:rPr>
          <w:color w:val="000000"/>
        </w:rPr>
        <w:t>Браузер.</w:t>
      </w:r>
    </w:p>
    <w:p w:rsidR="00F20199" w:rsidRPr="005C1073" w:rsidRDefault="00F20199" w:rsidP="005C1073">
      <w:pPr>
        <w:ind w:left="567"/>
        <w:jc w:val="both"/>
      </w:pPr>
    </w:p>
    <w:p w:rsidR="00F20199" w:rsidRPr="005C1073" w:rsidRDefault="00F20199" w:rsidP="005C1073">
      <w:pPr>
        <w:ind w:left="567"/>
      </w:pPr>
    </w:p>
    <w:p w:rsidR="00403C11" w:rsidRPr="005C1073" w:rsidRDefault="005C1073" w:rsidP="005C1073">
      <w:pPr>
        <w:ind w:left="567"/>
        <w:rPr>
          <w:b/>
          <w:i/>
        </w:rPr>
      </w:pPr>
      <w:r>
        <w:rPr>
          <w:b/>
          <w:i/>
        </w:rPr>
        <w:t>Дидактический материал</w:t>
      </w:r>
    </w:p>
    <w:p w:rsidR="00F20199" w:rsidRPr="005C1073" w:rsidRDefault="00397EFE" w:rsidP="005C1073">
      <w:pPr>
        <w:ind w:left="567"/>
      </w:pPr>
      <w:r w:rsidRPr="005C1073">
        <w:t>Материалы для проведения практических работ размещены в учебнике.</w:t>
      </w:r>
    </w:p>
    <w:p w:rsidR="00F20199" w:rsidRPr="005C1073" w:rsidRDefault="00F20199" w:rsidP="005C1073">
      <w:pPr>
        <w:ind w:left="567"/>
      </w:pPr>
    </w:p>
    <w:sectPr w:rsidR="00F20199" w:rsidRPr="005C1073" w:rsidSect="00232D51">
      <w:pgSz w:w="16838" w:h="11906" w:orient="landscape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24" w:rsidRDefault="00F70E24">
      <w:r>
        <w:separator/>
      </w:r>
    </w:p>
  </w:endnote>
  <w:endnote w:type="continuationSeparator" w:id="1">
    <w:p w:rsidR="00F70E24" w:rsidRDefault="00F7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2677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24" w:rsidRDefault="00F70E24">
      <w:r>
        <w:separator/>
      </w:r>
    </w:p>
  </w:footnote>
  <w:footnote w:type="continuationSeparator" w:id="1">
    <w:p w:rsidR="00F70E24" w:rsidRDefault="00F7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575E8B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77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77CC" w:rsidRDefault="002677CC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2677CC">
    <w:pPr>
      <w:pStyle w:val="aa"/>
      <w:jc w:val="right"/>
    </w:pPr>
  </w:p>
  <w:p w:rsidR="002677CC" w:rsidRDefault="002677CC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267949"/>
    <w:multiLevelType w:val="hybridMultilevel"/>
    <w:tmpl w:val="4A18D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8285D"/>
    <w:multiLevelType w:val="hybridMultilevel"/>
    <w:tmpl w:val="569E6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91586"/>
    <w:multiLevelType w:val="hybridMultilevel"/>
    <w:tmpl w:val="EA68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196D0EF2"/>
    <w:multiLevelType w:val="multilevel"/>
    <w:tmpl w:val="25D6EA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A6C48"/>
    <w:multiLevelType w:val="hybridMultilevel"/>
    <w:tmpl w:val="BB8EC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2255E"/>
    <w:multiLevelType w:val="hybridMultilevel"/>
    <w:tmpl w:val="6F8CC8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7A375A"/>
    <w:multiLevelType w:val="multilevel"/>
    <w:tmpl w:val="68E47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8432B10"/>
    <w:multiLevelType w:val="hybridMultilevel"/>
    <w:tmpl w:val="7BF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2958"/>
    <w:multiLevelType w:val="hybridMultilevel"/>
    <w:tmpl w:val="B67A18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C6ADB"/>
    <w:multiLevelType w:val="hybridMultilevel"/>
    <w:tmpl w:val="255C7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8199E"/>
    <w:multiLevelType w:val="multilevel"/>
    <w:tmpl w:val="E0D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7899"/>
    <w:multiLevelType w:val="hybridMultilevel"/>
    <w:tmpl w:val="B8C4B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E259A"/>
    <w:multiLevelType w:val="hybridMultilevel"/>
    <w:tmpl w:val="939C4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D31"/>
    <w:multiLevelType w:val="hybridMultilevel"/>
    <w:tmpl w:val="3EE688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161A0C"/>
    <w:multiLevelType w:val="hybridMultilevel"/>
    <w:tmpl w:val="D898E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32525C"/>
    <w:multiLevelType w:val="hybridMultilevel"/>
    <w:tmpl w:val="CF881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2521"/>
    <w:multiLevelType w:val="hybridMultilevel"/>
    <w:tmpl w:val="1458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06117"/>
    <w:multiLevelType w:val="hybridMultilevel"/>
    <w:tmpl w:val="D7E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4A20"/>
    <w:multiLevelType w:val="hybridMultilevel"/>
    <w:tmpl w:val="01F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B1708"/>
    <w:multiLevelType w:val="hybridMultilevel"/>
    <w:tmpl w:val="D84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27ECE"/>
    <w:multiLevelType w:val="hybridMultilevel"/>
    <w:tmpl w:val="D888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29"/>
  </w:num>
  <w:num w:numId="10">
    <w:abstractNumId w:val="39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2"/>
  </w:num>
  <w:num w:numId="19">
    <w:abstractNumId w:val="40"/>
  </w:num>
  <w:num w:numId="20">
    <w:abstractNumId w:val="26"/>
  </w:num>
  <w:num w:numId="21">
    <w:abstractNumId w:val="7"/>
  </w:num>
  <w:num w:numId="22">
    <w:abstractNumId w:val="42"/>
  </w:num>
  <w:num w:numId="23">
    <w:abstractNumId w:val="38"/>
  </w:num>
  <w:num w:numId="24">
    <w:abstractNumId w:val="37"/>
  </w:num>
  <w:num w:numId="25">
    <w:abstractNumId w:val="3"/>
  </w:num>
  <w:num w:numId="26">
    <w:abstractNumId w:val="10"/>
  </w:num>
  <w:num w:numId="27">
    <w:abstractNumId w:val="25"/>
  </w:num>
  <w:num w:numId="28">
    <w:abstractNumId w:val="20"/>
  </w:num>
  <w:num w:numId="29">
    <w:abstractNumId w:val="19"/>
  </w:num>
  <w:num w:numId="30">
    <w:abstractNumId w:val="34"/>
  </w:num>
  <w:num w:numId="31">
    <w:abstractNumId w:val="27"/>
  </w:num>
  <w:num w:numId="32">
    <w:abstractNumId w:val="31"/>
  </w:num>
  <w:num w:numId="33">
    <w:abstractNumId w:val="18"/>
  </w:num>
  <w:num w:numId="34">
    <w:abstractNumId w:val="43"/>
  </w:num>
  <w:num w:numId="35">
    <w:abstractNumId w:val="41"/>
  </w:num>
  <w:num w:numId="36">
    <w:abstractNumId w:val="23"/>
  </w:num>
  <w:num w:numId="37">
    <w:abstractNumId w:val="16"/>
  </w:num>
  <w:num w:numId="38">
    <w:abstractNumId w:val="33"/>
  </w:num>
  <w:num w:numId="39">
    <w:abstractNumId w:val="22"/>
  </w:num>
  <w:num w:numId="40">
    <w:abstractNumId w:val="21"/>
  </w:num>
  <w:num w:numId="41">
    <w:abstractNumId w:val="6"/>
  </w:num>
  <w:num w:numId="42">
    <w:abstractNumId w:val="5"/>
  </w:num>
  <w:num w:numId="43">
    <w:abstractNumId w:val="45"/>
  </w:num>
  <w:num w:numId="44">
    <w:abstractNumId w:val="36"/>
  </w:num>
  <w:num w:numId="45">
    <w:abstractNumId w:val="1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023"/>
    <w:rsid w:val="00011C4D"/>
    <w:rsid w:val="00017C5E"/>
    <w:rsid w:val="000308E4"/>
    <w:rsid w:val="00030CB3"/>
    <w:rsid w:val="00073CFC"/>
    <w:rsid w:val="0008023A"/>
    <w:rsid w:val="000A4F0B"/>
    <w:rsid w:val="000D76C9"/>
    <w:rsid w:val="000F35F6"/>
    <w:rsid w:val="001062B6"/>
    <w:rsid w:val="00110120"/>
    <w:rsid w:val="0011102B"/>
    <w:rsid w:val="00112A4A"/>
    <w:rsid w:val="00123EB1"/>
    <w:rsid w:val="0013452F"/>
    <w:rsid w:val="00135260"/>
    <w:rsid w:val="00144A4A"/>
    <w:rsid w:val="00165050"/>
    <w:rsid w:val="0016788B"/>
    <w:rsid w:val="00176201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7023"/>
    <w:rsid w:val="00232D51"/>
    <w:rsid w:val="00242E0E"/>
    <w:rsid w:val="00263F62"/>
    <w:rsid w:val="0026435B"/>
    <w:rsid w:val="002677CC"/>
    <w:rsid w:val="002832E4"/>
    <w:rsid w:val="00284004"/>
    <w:rsid w:val="002E386B"/>
    <w:rsid w:val="00307F70"/>
    <w:rsid w:val="0036145A"/>
    <w:rsid w:val="00372FB9"/>
    <w:rsid w:val="00377D91"/>
    <w:rsid w:val="003876F2"/>
    <w:rsid w:val="00397EFE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2F04"/>
    <w:rsid w:val="00453F7E"/>
    <w:rsid w:val="004838C5"/>
    <w:rsid w:val="004904E1"/>
    <w:rsid w:val="004928B1"/>
    <w:rsid w:val="004A0E22"/>
    <w:rsid w:val="004A26D8"/>
    <w:rsid w:val="004A7CE0"/>
    <w:rsid w:val="004D7F30"/>
    <w:rsid w:val="005145FC"/>
    <w:rsid w:val="0053643B"/>
    <w:rsid w:val="00536615"/>
    <w:rsid w:val="00542030"/>
    <w:rsid w:val="00566346"/>
    <w:rsid w:val="00575E8B"/>
    <w:rsid w:val="00581687"/>
    <w:rsid w:val="005A2965"/>
    <w:rsid w:val="005C1073"/>
    <w:rsid w:val="005C6E89"/>
    <w:rsid w:val="005D162B"/>
    <w:rsid w:val="005F1490"/>
    <w:rsid w:val="00650258"/>
    <w:rsid w:val="00651C29"/>
    <w:rsid w:val="00667E74"/>
    <w:rsid w:val="00675C33"/>
    <w:rsid w:val="006866C0"/>
    <w:rsid w:val="006948AB"/>
    <w:rsid w:val="006959E4"/>
    <w:rsid w:val="006F0F04"/>
    <w:rsid w:val="006F519C"/>
    <w:rsid w:val="0071286F"/>
    <w:rsid w:val="00713BA8"/>
    <w:rsid w:val="00716214"/>
    <w:rsid w:val="0072084A"/>
    <w:rsid w:val="007260F6"/>
    <w:rsid w:val="00774E9C"/>
    <w:rsid w:val="007764B1"/>
    <w:rsid w:val="007B3BD1"/>
    <w:rsid w:val="007C320A"/>
    <w:rsid w:val="007D306D"/>
    <w:rsid w:val="007D6BCE"/>
    <w:rsid w:val="007F4437"/>
    <w:rsid w:val="008205AB"/>
    <w:rsid w:val="00845549"/>
    <w:rsid w:val="00882ED2"/>
    <w:rsid w:val="00897048"/>
    <w:rsid w:val="008A0749"/>
    <w:rsid w:val="008B15A9"/>
    <w:rsid w:val="008B2820"/>
    <w:rsid w:val="00910BBF"/>
    <w:rsid w:val="00952A70"/>
    <w:rsid w:val="009545E4"/>
    <w:rsid w:val="009619CB"/>
    <w:rsid w:val="00962908"/>
    <w:rsid w:val="009A1A75"/>
    <w:rsid w:val="009F5E03"/>
    <w:rsid w:val="00A24DE6"/>
    <w:rsid w:val="00A42533"/>
    <w:rsid w:val="00A70E52"/>
    <w:rsid w:val="00A838A8"/>
    <w:rsid w:val="00A93A5D"/>
    <w:rsid w:val="00A94030"/>
    <w:rsid w:val="00A95BED"/>
    <w:rsid w:val="00AD294B"/>
    <w:rsid w:val="00AF1E72"/>
    <w:rsid w:val="00AF5195"/>
    <w:rsid w:val="00B34E6A"/>
    <w:rsid w:val="00B40019"/>
    <w:rsid w:val="00B45609"/>
    <w:rsid w:val="00B5465A"/>
    <w:rsid w:val="00B81A5B"/>
    <w:rsid w:val="00B93A8E"/>
    <w:rsid w:val="00BB24EB"/>
    <w:rsid w:val="00BC271E"/>
    <w:rsid w:val="00BD1A8B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700DE"/>
    <w:rsid w:val="00C9340C"/>
    <w:rsid w:val="00CC164E"/>
    <w:rsid w:val="00CD56FB"/>
    <w:rsid w:val="00CE752C"/>
    <w:rsid w:val="00D1187E"/>
    <w:rsid w:val="00D1541C"/>
    <w:rsid w:val="00D342A6"/>
    <w:rsid w:val="00D37ED1"/>
    <w:rsid w:val="00D43990"/>
    <w:rsid w:val="00D6595C"/>
    <w:rsid w:val="00D74E8E"/>
    <w:rsid w:val="00D905C9"/>
    <w:rsid w:val="00DB1930"/>
    <w:rsid w:val="00E10101"/>
    <w:rsid w:val="00E168AC"/>
    <w:rsid w:val="00E26D01"/>
    <w:rsid w:val="00E47D92"/>
    <w:rsid w:val="00E55A16"/>
    <w:rsid w:val="00E7169C"/>
    <w:rsid w:val="00E7386F"/>
    <w:rsid w:val="00E9485B"/>
    <w:rsid w:val="00EA2EEF"/>
    <w:rsid w:val="00EA321A"/>
    <w:rsid w:val="00EC72F6"/>
    <w:rsid w:val="00EE16E8"/>
    <w:rsid w:val="00F01EF0"/>
    <w:rsid w:val="00F0224A"/>
    <w:rsid w:val="00F04F63"/>
    <w:rsid w:val="00F20199"/>
    <w:rsid w:val="00F2042B"/>
    <w:rsid w:val="00F24759"/>
    <w:rsid w:val="00F27BF3"/>
    <w:rsid w:val="00F4055E"/>
    <w:rsid w:val="00F50FAD"/>
    <w:rsid w:val="00F6131D"/>
    <w:rsid w:val="00F61DE9"/>
    <w:rsid w:val="00F63117"/>
    <w:rsid w:val="00F70E24"/>
    <w:rsid w:val="00F87E6D"/>
    <w:rsid w:val="00F96489"/>
    <w:rsid w:val="00FB68AF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styleId="af2">
    <w:name w:val="Balloon Text"/>
    <w:basedOn w:val="a"/>
    <w:link w:val="af3"/>
    <w:rsid w:val="001762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6201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E168AC"/>
    <w:rPr>
      <w:rFonts w:eastAsia="Calibri"/>
      <w:sz w:val="24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E168A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0FB2-7916-4825-954F-4CB6A2B1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6415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пк-2</cp:lastModifiedBy>
  <cp:revision>7</cp:revision>
  <cp:lastPrinted>2018-10-08T09:01:00Z</cp:lastPrinted>
  <dcterms:created xsi:type="dcterms:W3CDTF">2018-08-31T08:27:00Z</dcterms:created>
  <dcterms:modified xsi:type="dcterms:W3CDTF">2019-03-28T09:04:00Z</dcterms:modified>
</cp:coreProperties>
</file>