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5D" w:rsidRPr="005F535D" w:rsidRDefault="005F535D" w:rsidP="005F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35D">
        <w:rPr>
          <w:rFonts w:ascii="Times New Roman" w:hAnsi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/>
          <w:b/>
          <w:sz w:val="24"/>
          <w:szCs w:val="24"/>
        </w:rPr>
        <w:t>грамме по технологии в 5 классе</w:t>
      </w:r>
    </w:p>
    <w:p w:rsidR="005F535D" w:rsidRDefault="005F535D" w:rsidP="005F5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Шилко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5F535D" w:rsidRDefault="005F535D" w:rsidP="005F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35D" w:rsidRDefault="005F535D" w:rsidP="005F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A2C0B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т</w:t>
      </w:r>
      <w:r w:rsidRPr="00EA2C0B">
        <w:rPr>
          <w:rFonts w:ascii="Times New Roman" w:hAnsi="Times New Roman"/>
          <w:sz w:val="24"/>
          <w:szCs w:val="24"/>
        </w:rPr>
        <w:t xml:space="preserve">ехнологии («Обслуживающий труд»), для </w:t>
      </w:r>
      <w:r>
        <w:rPr>
          <w:rFonts w:ascii="Times New Roman" w:hAnsi="Times New Roman"/>
          <w:sz w:val="24"/>
          <w:szCs w:val="24"/>
        </w:rPr>
        <w:t>пятых</w:t>
      </w:r>
      <w:r w:rsidRPr="00EA2C0B">
        <w:rPr>
          <w:rFonts w:ascii="Times New Roman" w:hAnsi="Times New Roman"/>
          <w:sz w:val="24"/>
          <w:szCs w:val="24"/>
        </w:rPr>
        <w:t xml:space="preserve"> классов (девочки) составлена на основе  Федерального  государственного образовательного стандарта основного общего образования, утверждённого приказом Министерства образования и науки РФ от 17.12.2010г. № 1897,с изменениями, внесенными в Федеральный государственный образовательный стандарт основного общего образования приказом Министерства образования и науки от 31.12.2015 №1577, Основной образовательной программы на 201</w:t>
      </w:r>
      <w:r>
        <w:rPr>
          <w:rFonts w:ascii="Times New Roman" w:hAnsi="Times New Roman"/>
          <w:sz w:val="24"/>
          <w:szCs w:val="24"/>
        </w:rPr>
        <w:t>8/2019</w:t>
      </w:r>
      <w:r w:rsidRPr="00EA2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C0B">
        <w:rPr>
          <w:rFonts w:ascii="Times New Roman" w:hAnsi="Times New Roman"/>
          <w:sz w:val="24"/>
          <w:szCs w:val="24"/>
        </w:rPr>
        <w:t>уч</w:t>
      </w:r>
      <w:proofErr w:type="spellEnd"/>
      <w:r w:rsidRPr="00EA2C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C0B">
        <w:rPr>
          <w:rFonts w:ascii="Times New Roman" w:hAnsi="Times New Roman"/>
          <w:sz w:val="24"/>
          <w:szCs w:val="24"/>
        </w:rPr>
        <w:t>год, в соответствии</w:t>
      </w:r>
      <w:proofErr w:type="gramEnd"/>
      <w:r w:rsidRPr="00EA2C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C0B">
        <w:rPr>
          <w:rFonts w:ascii="Times New Roman" w:hAnsi="Times New Roman"/>
          <w:sz w:val="24"/>
          <w:szCs w:val="24"/>
        </w:rPr>
        <w:t>с Федеральным перечнем учебников, утвержденным приказом Министерства образовании и науки РФ от</w:t>
      </w:r>
      <w:r>
        <w:rPr>
          <w:rFonts w:ascii="Times New Roman" w:hAnsi="Times New Roman"/>
          <w:sz w:val="24"/>
          <w:szCs w:val="24"/>
        </w:rPr>
        <w:t xml:space="preserve"> 31.03.2014 № 253 и изменениями</w:t>
      </w:r>
      <w:r w:rsidRPr="00EA2C0B">
        <w:rPr>
          <w:rFonts w:ascii="Times New Roman" w:hAnsi="Times New Roman"/>
          <w:sz w:val="24"/>
          <w:szCs w:val="24"/>
        </w:rPr>
        <w:t>, внесенными в Федеральный перечень приказом Министерства образования и науки РФ от 08.06.2015г. № 57628,от 28.12.2015 г.№1529, от 26.01.2016 г. № 38</w:t>
      </w:r>
      <w:r>
        <w:rPr>
          <w:rFonts w:ascii="Times New Roman" w:hAnsi="Times New Roman"/>
          <w:sz w:val="24"/>
          <w:szCs w:val="24"/>
        </w:rPr>
        <w:t>, а также на основе авторской программы О.А.Кожиной.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(Программа основного общего образования «Технология.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Обслуживающий труд» /ООО «Дрофа»,2012г.) и </w:t>
      </w:r>
      <w:r w:rsidRPr="00ED6C17">
        <w:rPr>
          <w:rFonts w:ascii="Times New Roman" w:hAnsi="Times New Roman"/>
          <w:sz w:val="24"/>
          <w:szCs w:val="24"/>
        </w:rPr>
        <w:t>ориентирована на использование учебника</w:t>
      </w:r>
      <w:r w:rsidRPr="00ED6C17">
        <w:rPr>
          <w:rFonts w:ascii="Times New Roman" w:hAnsi="Times New Roman"/>
          <w:b/>
          <w:sz w:val="24"/>
          <w:szCs w:val="24"/>
        </w:rPr>
        <w:t xml:space="preserve"> </w:t>
      </w:r>
      <w:r w:rsidRPr="00ED6C17">
        <w:rPr>
          <w:rFonts w:ascii="Times New Roman" w:hAnsi="Times New Roman"/>
          <w:sz w:val="24"/>
          <w:szCs w:val="24"/>
        </w:rPr>
        <w:t xml:space="preserve">О.А Кожиной, Е.А. </w:t>
      </w:r>
      <w:proofErr w:type="spellStart"/>
      <w:r w:rsidRPr="00ED6C17">
        <w:rPr>
          <w:rFonts w:ascii="Times New Roman" w:hAnsi="Times New Roman"/>
          <w:sz w:val="24"/>
          <w:szCs w:val="24"/>
        </w:rPr>
        <w:t>Кудаковой</w:t>
      </w:r>
      <w:proofErr w:type="spellEnd"/>
      <w:r w:rsidRPr="00ED6C17">
        <w:rPr>
          <w:rFonts w:ascii="Times New Roman" w:hAnsi="Times New Roman"/>
          <w:sz w:val="24"/>
          <w:szCs w:val="24"/>
        </w:rPr>
        <w:t xml:space="preserve">, С.Э. </w:t>
      </w:r>
      <w:proofErr w:type="spellStart"/>
      <w:r w:rsidRPr="00ED6C17">
        <w:rPr>
          <w:rFonts w:ascii="Times New Roman" w:hAnsi="Times New Roman"/>
          <w:sz w:val="24"/>
          <w:szCs w:val="24"/>
        </w:rPr>
        <w:t>Маркуцкой</w:t>
      </w:r>
      <w:proofErr w:type="spellEnd"/>
      <w:r w:rsidRPr="00ED6C17">
        <w:rPr>
          <w:rFonts w:ascii="Times New Roman" w:hAnsi="Times New Roman"/>
          <w:sz w:val="24"/>
          <w:szCs w:val="24"/>
        </w:rPr>
        <w:t>.</w:t>
      </w:r>
      <w:proofErr w:type="gramEnd"/>
      <w:r w:rsidRPr="00ED6C17">
        <w:rPr>
          <w:rFonts w:ascii="Times New Roman" w:hAnsi="Times New Roman"/>
          <w:sz w:val="24"/>
          <w:szCs w:val="24"/>
        </w:rPr>
        <w:t xml:space="preserve"> «Технология. Технологии ведения дома»: 5 класс: /учебник для учащихся общеобразовательных учреждений. М.: Дрофа, 2015./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F535D" w:rsidRPr="00CD5D6F" w:rsidRDefault="005F535D" w:rsidP="005F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D5D6F">
        <w:rPr>
          <w:rFonts w:ascii="Times New Roman" w:hAnsi="Times New Roman"/>
          <w:sz w:val="24"/>
          <w:szCs w:val="24"/>
        </w:rPr>
        <w:t>Программа составлена с учетом технологических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и опыта трудовой деятельности, полученных 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при обучении в начальной школе.</w:t>
      </w:r>
    </w:p>
    <w:p w:rsidR="005F535D" w:rsidRDefault="005F535D" w:rsidP="005F5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D6C17">
        <w:rPr>
          <w:rFonts w:ascii="Times New Roman" w:hAnsi="Times New Roman"/>
          <w:sz w:val="24"/>
          <w:szCs w:val="24"/>
        </w:rPr>
        <w:t>Содержание рабочей программы построено с учетом возрастных, психофизических особенностей, образовательных запросов, возможностей и потребностей учащихся данного класса и целей общетехнической подготовки. С учетом уровневой специфики данного класса выстроена и система учебных занятий (уроков), спроектированы ожидаемые результаты обучения (планируемые результаты) и произведен выбор практических занятий, отвечающий интересам и психофизическим возможностям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5F535D" w:rsidRDefault="00150234" w:rsidP="005F5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обучение отводится 68 часов в год (2 часа в неделю).</w:t>
      </w:r>
    </w:p>
    <w:p w:rsidR="00150234" w:rsidRDefault="00150234" w:rsidP="005F5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35D" w:rsidRPr="00191ADE" w:rsidRDefault="005F535D" w:rsidP="005F535D">
      <w:pPr>
        <w:spacing w:line="0" w:lineRule="atLeast"/>
        <w:ind w:left="580"/>
        <w:rPr>
          <w:rFonts w:ascii="Times New Roman" w:hAnsi="Times New Roman" w:cs="Times New Roman"/>
          <w:b/>
          <w:sz w:val="24"/>
          <w:szCs w:val="24"/>
        </w:rPr>
      </w:pPr>
      <w:r w:rsidRPr="00191ADE">
        <w:rPr>
          <w:rFonts w:ascii="Times New Roman" w:hAnsi="Times New Roman" w:cs="Times New Roman"/>
          <w:b/>
          <w:sz w:val="24"/>
          <w:szCs w:val="24"/>
        </w:rPr>
        <w:t>Количество часов по разделам:</w:t>
      </w:r>
    </w:p>
    <w:tbl>
      <w:tblPr>
        <w:tblStyle w:val="a3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5F535D" w:rsidRPr="00191ADE" w:rsidTr="000F1620">
        <w:trPr>
          <w:trHeight w:val="545"/>
        </w:trPr>
        <w:tc>
          <w:tcPr>
            <w:tcW w:w="675" w:type="dxa"/>
          </w:tcPr>
          <w:p w:rsidR="005F535D" w:rsidRPr="00150234" w:rsidRDefault="005F535D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F535D" w:rsidRPr="00150234" w:rsidRDefault="005F535D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F535D" w:rsidRPr="00150234" w:rsidRDefault="005F535D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F535D" w:rsidRPr="00150234" w:rsidRDefault="005F535D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</w:tr>
      <w:tr w:rsidR="005F535D" w:rsidRPr="00191ADE" w:rsidTr="000F1620">
        <w:trPr>
          <w:trHeight w:val="545"/>
        </w:trPr>
        <w:tc>
          <w:tcPr>
            <w:tcW w:w="675" w:type="dxa"/>
          </w:tcPr>
          <w:p w:rsidR="005F535D" w:rsidRPr="00150234" w:rsidRDefault="00150234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5F535D" w:rsidRPr="00150234" w:rsidRDefault="005F535D" w:rsidP="005F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Раздел 1. Кулинария </w:t>
            </w:r>
          </w:p>
        </w:tc>
        <w:tc>
          <w:tcPr>
            <w:tcW w:w="2442" w:type="dxa"/>
          </w:tcPr>
          <w:p w:rsidR="005F535D" w:rsidRPr="00150234" w:rsidRDefault="005F535D" w:rsidP="0015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20 часов </w:t>
            </w:r>
          </w:p>
        </w:tc>
        <w:tc>
          <w:tcPr>
            <w:tcW w:w="2442" w:type="dxa"/>
          </w:tcPr>
          <w:p w:rsidR="005F535D" w:rsidRPr="00150234" w:rsidRDefault="005F535D" w:rsidP="0015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F535D" w:rsidRPr="00191ADE" w:rsidTr="000F1620">
        <w:trPr>
          <w:trHeight w:val="545"/>
        </w:trPr>
        <w:tc>
          <w:tcPr>
            <w:tcW w:w="675" w:type="dxa"/>
          </w:tcPr>
          <w:p w:rsidR="005F535D" w:rsidRPr="00150234" w:rsidRDefault="00150234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5F535D" w:rsidRPr="00150234" w:rsidRDefault="005F535D" w:rsidP="005F535D">
            <w:pPr>
              <w:shd w:val="clear" w:color="auto" w:fill="FFFFFF"/>
              <w:spacing w:before="370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15023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 xml:space="preserve">Раздел 2. Создание изделий из текстильных и поделочных материалов </w:t>
            </w:r>
          </w:p>
          <w:p w:rsidR="005F535D" w:rsidRPr="00150234" w:rsidRDefault="005F535D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F535D" w:rsidRPr="00150234" w:rsidRDefault="005F535D" w:rsidP="0015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 xml:space="preserve">38 часов </w:t>
            </w:r>
          </w:p>
        </w:tc>
        <w:tc>
          <w:tcPr>
            <w:tcW w:w="2442" w:type="dxa"/>
          </w:tcPr>
          <w:p w:rsidR="005F535D" w:rsidRPr="00150234" w:rsidRDefault="005F535D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535D" w:rsidRPr="00191ADE" w:rsidTr="000F1620">
        <w:trPr>
          <w:trHeight w:val="545"/>
        </w:trPr>
        <w:tc>
          <w:tcPr>
            <w:tcW w:w="675" w:type="dxa"/>
          </w:tcPr>
          <w:p w:rsidR="005F535D" w:rsidRPr="00150234" w:rsidRDefault="00150234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F535D" w:rsidRPr="00150234" w:rsidRDefault="005F535D" w:rsidP="005F535D">
            <w:pPr>
              <w:shd w:val="clear" w:color="auto" w:fill="FFFFFF"/>
              <w:spacing w:before="370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15023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 xml:space="preserve">Раздел 3.Творческий проект </w:t>
            </w:r>
          </w:p>
        </w:tc>
        <w:tc>
          <w:tcPr>
            <w:tcW w:w="2442" w:type="dxa"/>
          </w:tcPr>
          <w:p w:rsidR="005F535D" w:rsidRPr="00150234" w:rsidRDefault="005F535D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(10</w:t>
            </w:r>
            <w:r w:rsidR="0015023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 xml:space="preserve"> часов по 2 часа в неделю</w:t>
            </w:r>
            <w:r w:rsidRPr="0015023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</w:rPr>
              <w:t>)</w:t>
            </w:r>
          </w:p>
        </w:tc>
        <w:tc>
          <w:tcPr>
            <w:tcW w:w="2442" w:type="dxa"/>
          </w:tcPr>
          <w:p w:rsidR="005F535D" w:rsidRPr="00150234" w:rsidRDefault="005F535D" w:rsidP="000F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</w:tr>
    </w:tbl>
    <w:p w:rsidR="005F535D" w:rsidRDefault="005F535D" w:rsidP="005F5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F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F535D"/>
    <w:rsid w:val="00150234"/>
    <w:rsid w:val="005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5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35D"/>
    <w:pPr>
      <w:widowControl w:val="0"/>
      <w:shd w:val="clear" w:color="auto" w:fill="FFFFFF"/>
      <w:spacing w:after="60" w:line="230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rsid w:val="005F53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2019-03-05T12:01:00Z</dcterms:created>
  <dcterms:modified xsi:type="dcterms:W3CDTF">2019-03-05T12:14:00Z</dcterms:modified>
</cp:coreProperties>
</file>