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E4" w:rsidRPr="00462695" w:rsidRDefault="00E213A9" w:rsidP="005105A9">
      <w:pPr>
        <w:tabs>
          <w:tab w:val="left" w:pos="30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9113" cy="8795660"/>
            <wp:effectExtent l="19050" t="0" r="0" b="0"/>
            <wp:docPr id="13" name="Рисунок 10" descr="C:\Users\1\Desktop\2019-03-29\Scan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2019-03-29\Scan1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525" cy="879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7E4" w:rsidRPr="0046269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12A" w:rsidRPr="0022112A" w:rsidRDefault="000807E4" w:rsidP="0022112A">
      <w:pPr>
        <w:pStyle w:val="ad"/>
        <w:ind w:firstLine="709"/>
        <w:jc w:val="both"/>
        <w:rPr>
          <w:sz w:val="24"/>
          <w:szCs w:val="24"/>
        </w:rPr>
      </w:pPr>
      <w:r w:rsidRPr="00462695">
        <w:rPr>
          <w:sz w:val="24"/>
          <w:szCs w:val="24"/>
        </w:rPr>
        <w:t>Адаптированная образовательная программа начального общего образовани</w:t>
      </w:r>
      <w:r w:rsidR="00FC4A86" w:rsidRPr="00462695">
        <w:rPr>
          <w:sz w:val="24"/>
          <w:szCs w:val="24"/>
        </w:rPr>
        <w:t>я разработана для обучающегося 3</w:t>
      </w:r>
      <w:r w:rsidRPr="00462695">
        <w:rPr>
          <w:sz w:val="24"/>
          <w:szCs w:val="24"/>
        </w:rPr>
        <w:t xml:space="preserve"> класса</w:t>
      </w:r>
      <w:r w:rsidR="00F664DE" w:rsidRPr="00462695">
        <w:rPr>
          <w:sz w:val="24"/>
          <w:szCs w:val="24"/>
        </w:rPr>
        <w:t xml:space="preserve"> Перетрухина Павла </w:t>
      </w:r>
      <w:r w:rsidR="00FC4A86" w:rsidRPr="00462695">
        <w:rPr>
          <w:sz w:val="24"/>
          <w:szCs w:val="24"/>
        </w:rPr>
        <w:t>(200</w:t>
      </w:r>
      <w:r w:rsidR="00F664DE" w:rsidRPr="00462695">
        <w:rPr>
          <w:sz w:val="24"/>
          <w:szCs w:val="24"/>
        </w:rPr>
        <w:t>9</w:t>
      </w:r>
      <w:r w:rsidRPr="00462695">
        <w:rPr>
          <w:sz w:val="24"/>
          <w:szCs w:val="24"/>
        </w:rPr>
        <w:t xml:space="preserve"> г.р.) на основе  Закона об образовании № 273 от 29.12.2012г., </w:t>
      </w:r>
      <w:r w:rsidR="0022112A" w:rsidRPr="0022112A">
        <w:rPr>
          <w:sz w:val="24"/>
          <w:szCs w:val="24"/>
        </w:rPr>
        <w:t>Федерального государственного образовательного  стандарта 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1598,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ФГОС НОО,</w:t>
      </w:r>
      <w:r w:rsidR="0022112A" w:rsidRPr="0022112A">
        <w:rPr>
          <w:rFonts w:ascii="Times New Roman" w:hAnsi="Times New Roman"/>
          <w:sz w:val="28"/>
          <w:szCs w:val="28"/>
        </w:rPr>
        <w:t xml:space="preserve"> </w:t>
      </w:r>
      <w:r w:rsidR="0022112A" w:rsidRPr="0022112A">
        <w:rPr>
          <w:rFonts w:ascii="Times New Roman" w:hAnsi="Times New Roman"/>
          <w:sz w:val="24"/>
          <w:szCs w:val="24"/>
        </w:rPr>
        <w:t>утвержденный приказом Министерства образования и науки Российской Федерации от 06 октября 2009 года № 373</w:t>
      </w:r>
      <w:r w:rsidR="0022112A">
        <w:rPr>
          <w:rFonts w:ascii="Times New Roman" w:hAnsi="Times New Roman" w:cs="Times New Roman"/>
          <w:sz w:val="24"/>
          <w:szCs w:val="24"/>
        </w:rPr>
        <w:t xml:space="preserve">, </w:t>
      </w:r>
      <w:r w:rsidRPr="00462695">
        <w:rPr>
          <w:rFonts w:ascii="Times New Roman" w:hAnsi="Times New Roman" w:cs="Times New Roman"/>
          <w:sz w:val="24"/>
          <w:szCs w:val="24"/>
        </w:rPr>
        <w:t xml:space="preserve"> примерной АООП НОО </w:t>
      </w:r>
      <w:r w:rsidR="0022112A">
        <w:rPr>
          <w:rFonts w:ascii="Times New Roman" w:hAnsi="Times New Roman" w:cs="Times New Roman"/>
          <w:sz w:val="24"/>
          <w:szCs w:val="24"/>
        </w:rPr>
        <w:t xml:space="preserve"> Ишненской сош для детей с ЗПР, </w:t>
      </w:r>
      <w:r w:rsidR="0022112A">
        <w:rPr>
          <w:rStyle w:val="aa"/>
          <w:rFonts w:ascii="Times New Roman" w:hAnsi="Times New Roman"/>
          <w:b w:val="0"/>
          <w:sz w:val="21"/>
          <w:szCs w:val="21"/>
        </w:rPr>
        <w:t>Приказа  от 31 декабря 2015 г. № 1576  «</w:t>
      </w:r>
      <w:r w:rsidR="0022112A">
        <w:rPr>
          <w:rStyle w:val="aa"/>
          <w:rFonts w:ascii="Times New Roman" w:hAnsi="Times New Roman"/>
          <w:b w:val="0"/>
        </w:rPr>
        <w:t>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 2009 г. №</w:t>
      </w:r>
      <w:r w:rsidR="0022112A">
        <w:rPr>
          <w:rStyle w:val="aa"/>
          <w:rFonts w:ascii="Times New Roman" w:hAnsi="Times New Roman"/>
        </w:rPr>
        <w:t xml:space="preserve"> 373 </w:t>
      </w:r>
      <w:r w:rsidRPr="0046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732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>Особые образовательн</w:t>
      </w:r>
      <w:r w:rsidR="002B1309" w:rsidRPr="00462695">
        <w:rPr>
          <w:rFonts w:ascii="Times New Roman" w:hAnsi="Times New Roman" w:cs="Times New Roman"/>
          <w:b/>
          <w:sz w:val="24"/>
          <w:szCs w:val="24"/>
        </w:rPr>
        <w:t>ые потребности обучающихся с ОВЗ</w:t>
      </w:r>
      <w:r w:rsidRPr="004626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96732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1)  в побуждении познавательной активности;</w:t>
      </w:r>
    </w:p>
    <w:p w:rsidR="00A96732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2)  в расширении кругозора;</w:t>
      </w:r>
    </w:p>
    <w:p w:rsidR="00A96732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3)  в формировании обще интеллектуальных умений;</w:t>
      </w:r>
    </w:p>
    <w:p w:rsidR="00A96732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4)  в совершенствовании предпосылок интеллектуальной деятельности;</w:t>
      </w:r>
    </w:p>
    <w:p w:rsidR="00A96732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5)  в формировании развития у детей целенаправленной деятельности, функции программирования и контроля;</w:t>
      </w:r>
    </w:p>
    <w:p w:rsidR="00A96732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6)  в развитии личностной сферы; </w:t>
      </w:r>
    </w:p>
    <w:p w:rsidR="00A96732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7)  в развитии коммуникации;</w:t>
      </w:r>
    </w:p>
    <w:p w:rsidR="00A96732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8)  в усилении регулирующей функции слова, способности к речевому обобщению;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9)  в сохранении, укреплении соматического и психофизиологического развития, предупреждение истощаемости и перегрузок.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 xml:space="preserve">К специальным образовательным условиям для данной категории </w:t>
      </w:r>
      <w:r w:rsidR="007A468C" w:rsidRPr="00462695">
        <w:rPr>
          <w:rFonts w:ascii="Times New Roman" w:hAnsi="Times New Roman" w:cs="Times New Roman"/>
          <w:b/>
          <w:sz w:val="24"/>
          <w:szCs w:val="24"/>
        </w:rPr>
        <w:t>обучающихся относятся</w:t>
      </w:r>
      <w:r w:rsidRPr="00462695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A96732" w:rsidRPr="00462695" w:rsidRDefault="000807E4" w:rsidP="00872BF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Особые методы и формы обучения. </w:t>
      </w:r>
    </w:p>
    <w:p w:rsidR="000807E4" w:rsidRPr="00462695" w:rsidRDefault="000807E4" w:rsidP="00872BF5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Обязательная коррекционная работа. </w:t>
      </w:r>
    </w:p>
    <w:p w:rsidR="00710994" w:rsidRPr="00462695" w:rsidRDefault="00ED263D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Н</w:t>
      </w:r>
      <w:r w:rsidR="00EF2447" w:rsidRPr="00462695">
        <w:rPr>
          <w:rFonts w:ascii="Times New Roman" w:hAnsi="Times New Roman" w:cs="Times New Roman"/>
          <w:sz w:val="24"/>
          <w:szCs w:val="24"/>
        </w:rPr>
        <w:t>а момент начала обучения в 3</w:t>
      </w:r>
      <w:r w:rsidR="000807E4" w:rsidRPr="00462695">
        <w:rPr>
          <w:rFonts w:ascii="Times New Roman" w:hAnsi="Times New Roman" w:cs="Times New Roman"/>
          <w:sz w:val="24"/>
          <w:szCs w:val="24"/>
        </w:rPr>
        <w:t xml:space="preserve"> кл</w:t>
      </w:r>
      <w:r w:rsidR="00374476" w:rsidRPr="00462695">
        <w:rPr>
          <w:rFonts w:ascii="Times New Roman" w:hAnsi="Times New Roman" w:cs="Times New Roman"/>
          <w:sz w:val="24"/>
          <w:szCs w:val="24"/>
        </w:rPr>
        <w:t>ассе в 201</w:t>
      </w:r>
      <w:r w:rsidRPr="00462695">
        <w:rPr>
          <w:rFonts w:ascii="Times New Roman" w:hAnsi="Times New Roman" w:cs="Times New Roman"/>
          <w:sz w:val="24"/>
          <w:szCs w:val="24"/>
        </w:rPr>
        <w:t>8-19</w:t>
      </w:r>
      <w:r w:rsidR="00374476" w:rsidRPr="00462695">
        <w:rPr>
          <w:rFonts w:ascii="Times New Roman" w:hAnsi="Times New Roman" w:cs="Times New Roman"/>
          <w:sz w:val="24"/>
          <w:szCs w:val="24"/>
        </w:rPr>
        <w:t xml:space="preserve"> </w:t>
      </w:r>
      <w:r w:rsidR="000807E4" w:rsidRPr="00462695">
        <w:rPr>
          <w:rFonts w:ascii="Times New Roman" w:hAnsi="Times New Roman" w:cs="Times New Roman"/>
          <w:sz w:val="24"/>
          <w:szCs w:val="24"/>
        </w:rPr>
        <w:t>учебно</w:t>
      </w:r>
      <w:r w:rsidR="00EF2447" w:rsidRPr="00462695">
        <w:rPr>
          <w:rFonts w:ascii="Times New Roman" w:hAnsi="Times New Roman" w:cs="Times New Roman"/>
          <w:sz w:val="24"/>
          <w:szCs w:val="24"/>
        </w:rPr>
        <w:t xml:space="preserve">м году </w:t>
      </w:r>
      <w:r w:rsidR="000807E4" w:rsidRPr="00462695">
        <w:rPr>
          <w:rFonts w:ascii="Times New Roman" w:hAnsi="Times New Roman" w:cs="Times New Roman"/>
          <w:sz w:val="24"/>
          <w:szCs w:val="24"/>
        </w:rPr>
        <w:t xml:space="preserve"> было принято решение об  </w:t>
      </w:r>
      <w:r w:rsidR="00FC2A73" w:rsidRPr="00462695">
        <w:rPr>
          <w:rFonts w:ascii="Times New Roman" w:hAnsi="Times New Roman" w:cs="Times New Roman"/>
          <w:sz w:val="24"/>
          <w:szCs w:val="24"/>
        </w:rPr>
        <w:t xml:space="preserve">освоении учебных предметов одновременно с обучающимися в классе по </w:t>
      </w:r>
      <w:r w:rsidR="000807E4" w:rsidRPr="00462695">
        <w:rPr>
          <w:rFonts w:ascii="Times New Roman" w:hAnsi="Times New Roman" w:cs="Times New Roman"/>
          <w:sz w:val="24"/>
          <w:szCs w:val="24"/>
        </w:rPr>
        <w:t>У</w:t>
      </w:r>
      <w:r w:rsidR="00EF2447" w:rsidRPr="00462695">
        <w:rPr>
          <w:rFonts w:ascii="Times New Roman" w:hAnsi="Times New Roman" w:cs="Times New Roman"/>
          <w:sz w:val="24"/>
          <w:szCs w:val="24"/>
        </w:rPr>
        <w:t>МК «</w:t>
      </w:r>
      <w:r w:rsidRPr="00462695">
        <w:rPr>
          <w:rFonts w:ascii="Times New Roman" w:hAnsi="Times New Roman" w:cs="Times New Roman"/>
          <w:sz w:val="24"/>
          <w:szCs w:val="24"/>
        </w:rPr>
        <w:t>Школа России»</w:t>
      </w:r>
      <w:r w:rsidR="00655DD8" w:rsidRPr="00462695">
        <w:rPr>
          <w:rFonts w:ascii="Times New Roman" w:hAnsi="Times New Roman" w:cs="Times New Roman"/>
          <w:sz w:val="24"/>
          <w:szCs w:val="24"/>
        </w:rPr>
        <w:t>, но с корр</w:t>
      </w:r>
      <w:r w:rsidR="00563011">
        <w:rPr>
          <w:rFonts w:ascii="Times New Roman" w:hAnsi="Times New Roman" w:cs="Times New Roman"/>
          <w:sz w:val="24"/>
          <w:szCs w:val="24"/>
        </w:rPr>
        <w:t>екционно-развивающими занятиями (</w:t>
      </w:r>
      <w:r w:rsidR="00563011" w:rsidRPr="00563011">
        <w:rPr>
          <w:rFonts w:ascii="Times New Roman" w:hAnsi="Times New Roman" w:cs="Times New Roman"/>
          <w:b/>
          <w:sz w:val="24"/>
          <w:szCs w:val="24"/>
        </w:rPr>
        <w:t>5</w:t>
      </w:r>
      <w:r w:rsidR="00563011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655DD8" w:rsidRDefault="00655DD8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011">
        <w:rPr>
          <w:rFonts w:ascii="Times New Roman" w:hAnsi="Times New Roman" w:cs="Times New Roman"/>
          <w:sz w:val="24"/>
          <w:szCs w:val="24"/>
        </w:rPr>
        <w:t>-</w:t>
      </w:r>
      <w:r w:rsidR="003F138B">
        <w:rPr>
          <w:rFonts w:ascii="Times New Roman" w:hAnsi="Times New Roman" w:cs="Times New Roman"/>
          <w:b/>
          <w:sz w:val="24"/>
          <w:szCs w:val="24"/>
        </w:rPr>
        <w:t>Ритмика</w:t>
      </w:r>
      <w:r w:rsidRPr="00563011">
        <w:rPr>
          <w:rFonts w:ascii="Times New Roman" w:hAnsi="Times New Roman" w:cs="Times New Roman"/>
          <w:sz w:val="24"/>
          <w:szCs w:val="24"/>
        </w:rPr>
        <w:t xml:space="preserve"> (</w:t>
      </w:r>
      <w:r w:rsidRPr="00563011">
        <w:rPr>
          <w:rFonts w:ascii="Times New Roman" w:hAnsi="Times New Roman" w:cs="Times New Roman"/>
          <w:b/>
          <w:sz w:val="24"/>
          <w:szCs w:val="24"/>
        </w:rPr>
        <w:t>1</w:t>
      </w:r>
      <w:r w:rsidRPr="00563011">
        <w:rPr>
          <w:rFonts w:ascii="Times New Roman" w:hAnsi="Times New Roman" w:cs="Times New Roman"/>
          <w:sz w:val="24"/>
          <w:szCs w:val="24"/>
        </w:rPr>
        <w:t xml:space="preserve"> час в неделю);</w:t>
      </w:r>
      <w:r w:rsidR="00563011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563011" w:rsidRPr="00563011" w:rsidRDefault="00563011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11" w:rsidRPr="00563011" w:rsidRDefault="00655DD8" w:rsidP="00563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011">
        <w:rPr>
          <w:rFonts w:ascii="Times New Roman" w:hAnsi="Times New Roman" w:cs="Times New Roman"/>
          <w:sz w:val="24"/>
          <w:szCs w:val="24"/>
        </w:rPr>
        <w:t xml:space="preserve">- </w:t>
      </w:r>
      <w:r w:rsidRPr="00563011">
        <w:rPr>
          <w:rFonts w:ascii="Times New Roman" w:hAnsi="Times New Roman" w:cs="Times New Roman"/>
          <w:b/>
          <w:sz w:val="24"/>
          <w:szCs w:val="24"/>
        </w:rPr>
        <w:t>с педагогом-психологом (</w:t>
      </w:r>
      <w:r w:rsidR="00563011" w:rsidRPr="00563011">
        <w:rPr>
          <w:rFonts w:ascii="Times New Roman" w:hAnsi="Times New Roman" w:cs="Times New Roman"/>
          <w:b/>
          <w:sz w:val="24"/>
          <w:szCs w:val="24"/>
        </w:rPr>
        <w:t>2</w:t>
      </w:r>
      <w:r w:rsidRPr="00563011">
        <w:rPr>
          <w:rFonts w:ascii="Times New Roman" w:hAnsi="Times New Roman" w:cs="Times New Roman"/>
          <w:b/>
          <w:sz w:val="24"/>
          <w:szCs w:val="24"/>
        </w:rPr>
        <w:t xml:space="preserve"> час)</w:t>
      </w:r>
      <w:r w:rsidRPr="00563011">
        <w:rPr>
          <w:rFonts w:ascii="Times New Roman" w:hAnsi="Times New Roman" w:cs="Times New Roman"/>
          <w:sz w:val="24"/>
          <w:szCs w:val="24"/>
        </w:rPr>
        <w:t>;</w:t>
      </w:r>
      <w:r w:rsidR="00563011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прилагается (Приложение 2)</w:t>
      </w:r>
    </w:p>
    <w:p w:rsidR="00655DD8" w:rsidRPr="00563011" w:rsidRDefault="00655DD8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11" w:rsidRDefault="00655DD8" w:rsidP="00563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011">
        <w:rPr>
          <w:rFonts w:ascii="Times New Roman" w:hAnsi="Times New Roman" w:cs="Times New Roman"/>
          <w:sz w:val="24"/>
          <w:szCs w:val="24"/>
        </w:rPr>
        <w:t>-</w:t>
      </w:r>
      <w:r w:rsidRPr="00563011">
        <w:rPr>
          <w:rFonts w:ascii="Times New Roman" w:hAnsi="Times New Roman" w:cs="Times New Roman"/>
          <w:b/>
          <w:sz w:val="24"/>
          <w:szCs w:val="24"/>
        </w:rPr>
        <w:t>с логопедом (</w:t>
      </w:r>
      <w:r w:rsidR="003F138B">
        <w:rPr>
          <w:rFonts w:ascii="Times New Roman" w:hAnsi="Times New Roman" w:cs="Times New Roman"/>
          <w:b/>
          <w:sz w:val="24"/>
          <w:szCs w:val="24"/>
        </w:rPr>
        <w:t>1</w:t>
      </w:r>
      <w:r w:rsidRPr="00563011">
        <w:rPr>
          <w:rFonts w:ascii="Times New Roman" w:hAnsi="Times New Roman" w:cs="Times New Roman"/>
          <w:b/>
          <w:sz w:val="24"/>
          <w:szCs w:val="24"/>
        </w:rPr>
        <w:t xml:space="preserve"> часа)</w:t>
      </w:r>
      <w:r w:rsidR="00563011">
        <w:rPr>
          <w:rFonts w:ascii="Times New Roman" w:hAnsi="Times New Roman" w:cs="Times New Roman"/>
          <w:sz w:val="24"/>
          <w:szCs w:val="24"/>
        </w:rPr>
        <w:t>, календарно-тематическое планирование прилагается   (Приложение 3)</w:t>
      </w:r>
    </w:p>
    <w:p w:rsidR="003F138B" w:rsidRPr="00563011" w:rsidRDefault="003F138B" w:rsidP="00563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138B">
        <w:rPr>
          <w:rFonts w:ascii="Times New Roman" w:hAnsi="Times New Roman" w:cs="Times New Roman"/>
          <w:b/>
          <w:sz w:val="24"/>
          <w:szCs w:val="24"/>
        </w:rPr>
        <w:t>с социальным педагогом (1 час)</w:t>
      </w:r>
    </w:p>
    <w:p w:rsidR="00C723E3" w:rsidRDefault="00C723E3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723E3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5 часов. </w:t>
      </w:r>
    </w:p>
    <w:p w:rsidR="00655DD8" w:rsidRDefault="00C723E3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3E3">
        <w:rPr>
          <w:rFonts w:ascii="Times New Roman" w:hAnsi="Times New Roman" w:cs="Times New Roman"/>
          <w:sz w:val="24"/>
          <w:szCs w:val="24"/>
        </w:rPr>
        <w:t>Обучающийся посещает занятия по внеурочной деятельности вместе с классом:</w:t>
      </w:r>
    </w:p>
    <w:p w:rsidR="00C723E3" w:rsidRDefault="00C723E3" w:rsidP="00C723E3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C723E3" w:rsidRDefault="00C723E3" w:rsidP="00C723E3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Весёлые нотки</w:t>
      </w:r>
    </w:p>
    <w:p w:rsidR="00C723E3" w:rsidRDefault="00C723E3" w:rsidP="00C723E3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увлечением</w:t>
      </w:r>
    </w:p>
    <w:p w:rsidR="00C723E3" w:rsidRDefault="00C723E3" w:rsidP="00C723E3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 о правильном питании</w:t>
      </w:r>
    </w:p>
    <w:p w:rsidR="00C723E3" w:rsidRPr="00C723E3" w:rsidRDefault="00C723E3" w:rsidP="00C723E3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Станем волшебниками</w:t>
      </w:r>
    </w:p>
    <w:p w:rsidR="00710994" w:rsidRPr="00462695" w:rsidRDefault="0071099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462695" w:rsidRDefault="000642A3" w:rsidP="00ED2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7E4" w:rsidRPr="00462695" w:rsidRDefault="000642A3" w:rsidP="00064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КОМПОНЕНТ</w:t>
      </w:r>
    </w:p>
    <w:p w:rsidR="005105A9" w:rsidRPr="00462695" w:rsidRDefault="005105A9" w:rsidP="000642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D263D" w:rsidRPr="00462695" w:rsidRDefault="00ED263D" w:rsidP="000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2695">
        <w:rPr>
          <w:rFonts w:ascii="Times New Roman" w:hAnsi="Times New Roman" w:cs="Times New Roman"/>
          <w:sz w:val="24"/>
          <w:szCs w:val="24"/>
        </w:rPr>
        <w:t>Рабочая программа предмета « Русский язык»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В.П. Канакиной, В.Г.Горецкого, М.В. Бойкиной, М.Н. Дементьевой, Н.А.Стефаненко (Рабочие программы «Школа  России», 1-4 - М.: Просвещение, 2011г.), с опорой на ООП Ишненского ОУ,</w:t>
      </w:r>
      <w:r w:rsidRPr="004626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5105A9" w:rsidRPr="004626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Адаптированную</w:t>
      </w:r>
      <w:r w:rsidRPr="004626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5105A9" w:rsidRPr="004626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ООП НОО обучающихся с</w:t>
      </w:r>
      <w:r w:rsidRPr="004626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ЗПР МОУ Ишненской СОШ на 2017 – 2022 г.</w:t>
      </w:r>
    </w:p>
    <w:p w:rsidR="00ED263D" w:rsidRPr="00462695" w:rsidRDefault="00ED263D" w:rsidP="000642A3">
      <w:pPr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учебно- методическому  комплекту « Школа России» ":</w:t>
      </w:r>
    </w:p>
    <w:p w:rsidR="00ED263D" w:rsidRPr="00462695" w:rsidRDefault="00ED263D" w:rsidP="000642A3">
      <w:pPr>
        <w:pStyle w:val="ab"/>
        <w:jc w:val="both"/>
        <w:rPr>
          <w:b/>
          <w:lang w:val="ru-RU"/>
        </w:rPr>
      </w:pPr>
      <w:r w:rsidRPr="00462695">
        <w:rPr>
          <w:lang w:val="ru-RU"/>
        </w:rPr>
        <w:t>Канакина В.П., Горецкий В.Г. Русский язык. Учебник. 3 класс. Часть 1,2. Москва «Просвещение» 2018г.</w:t>
      </w:r>
    </w:p>
    <w:p w:rsidR="00ED263D" w:rsidRPr="00462695" w:rsidRDefault="00ED263D" w:rsidP="000642A3">
      <w:pPr>
        <w:pStyle w:val="ab"/>
        <w:jc w:val="both"/>
        <w:rPr>
          <w:lang w:val="ru-RU"/>
        </w:rPr>
      </w:pPr>
      <w:r w:rsidRPr="00462695">
        <w:rPr>
          <w:lang w:val="ru-RU"/>
        </w:rPr>
        <w:t>Канакина В.П. Русский язык. Рабочая тетрадь. 3 класс. Часть 1,2. Москва «Просвещение» 2018 г.</w:t>
      </w:r>
    </w:p>
    <w:p w:rsidR="00ED263D" w:rsidRPr="00462695" w:rsidRDefault="00ED263D" w:rsidP="000642A3">
      <w:pPr>
        <w:pStyle w:val="ab"/>
        <w:jc w:val="both"/>
        <w:rPr>
          <w:lang w:val="ru-RU"/>
        </w:rPr>
      </w:pPr>
    </w:p>
    <w:p w:rsidR="00ED263D" w:rsidRPr="00462695" w:rsidRDefault="00ED263D" w:rsidP="000642A3">
      <w:pPr>
        <w:pStyle w:val="ab"/>
        <w:jc w:val="both"/>
        <w:rPr>
          <w:lang w:val="ru-RU"/>
        </w:rPr>
      </w:pPr>
      <w:r w:rsidRPr="00462695">
        <w:rPr>
          <w:lang w:val="ru-RU"/>
        </w:rPr>
        <w:t xml:space="preserve">Данный учебник включен в Федеральный перечень учебников на 2018-2019 учебный год.                                          </w:t>
      </w:r>
    </w:p>
    <w:p w:rsidR="00ED263D" w:rsidRPr="00462695" w:rsidRDefault="00071AB6" w:rsidP="000642A3">
      <w:pPr>
        <w:pStyle w:val="ab"/>
        <w:jc w:val="both"/>
        <w:rPr>
          <w:b/>
          <w:lang w:val="ru-RU"/>
        </w:rPr>
      </w:pPr>
      <w:r w:rsidRPr="00462695">
        <w:rPr>
          <w:color w:val="000000"/>
          <w:lang w:val="ru-RU"/>
        </w:rPr>
        <w:t xml:space="preserve">  </w:t>
      </w:r>
      <w:r w:rsidR="00ED263D" w:rsidRPr="00462695">
        <w:rPr>
          <w:b/>
          <w:lang w:val="ru-RU"/>
        </w:rPr>
        <w:t>Место УП в учебном плане.</w:t>
      </w:r>
    </w:p>
    <w:p w:rsidR="00ED263D" w:rsidRPr="00462695" w:rsidRDefault="00ED263D" w:rsidP="000642A3">
      <w:pPr>
        <w:pStyle w:val="ab"/>
        <w:jc w:val="both"/>
        <w:rPr>
          <w:b/>
          <w:lang w:val="ru-RU"/>
        </w:rPr>
      </w:pPr>
    </w:p>
    <w:p w:rsidR="00ED263D" w:rsidRPr="00462695" w:rsidRDefault="00ED263D" w:rsidP="000642A3">
      <w:pPr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 В соответствии с Образовательной программой школы, на изучение учебного предмета "Русский язык" в 3 классе отводится 170 часов в год, 5 часов в неделю (при 34 учебных неделях).</w:t>
      </w:r>
    </w:p>
    <w:p w:rsidR="00ED263D" w:rsidRPr="00462695" w:rsidRDefault="00071AB6" w:rsidP="00ED263D">
      <w:pPr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D263D" w:rsidRPr="00462695">
        <w:rPr>
          <w:rFonts w:ascii="Times New Roman" w:hAnsi="Times New Roman" w:cs="Times New Roman"/>
          <w:b/>
          <w:sz w:val="24"/>
          <w:szCs w:val="24"/>
        </w:rPr>
        <w:t>Тематическое планирование с УУД</w:t>
      </w:r>
    </w:p>
    <w:tbl>
      <w:tblPr>
        <w:tblStyle w:val="a4"/>
        <w:tblW w:w="9571" w:type="dxa"/>
        <w:tblLook w:val="04A0"/>
      </w:tblPr>
      <w:tblGrid>
        <w:gridCol w:w="662"/>
        <w:gridCol w:w="2140"/>
        <w:gridCol w:w="708"/>
        <w:gridCol w:w="993"/>
        <w:gridCol w:w="5068"/>
      </w:tblGrid>
      <w:tr w:rsidR="00ED263D" w:rsidRPr="00462695" w:rsidTr="005105A9">
        <w:trPr>
          <w:trHeight w:val="898"/>
        </w:trPr>
        <w:tc>
          <w:tcPr>
            <w:tcW w:w="662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40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62695">
              <w:rPr>
                <w:rStyle w:val="Arial2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708" w:type="dxa"/>
            <w:textDirection w:val="btLr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rStyle w:val="Arial2"/>
                <w:rFonts w:ascii="Times New Roman" w:hAnsi="Times New Roman" w:cs="Times New Roman"/>
                <w:color w:val="000000"/>
                <w:sz w:val="24"/>
                <w:szCs w:val="24"/>
              </w:rPr>
              <w:t>Часы  ооп</w:t>
            </w:r>
          </w:p>
        </w:tc>
        <w:tc>
          <w:tcPr>
            <w:tcW w:w="993" w:type="dxa"/>
          </w:tcPr>
          <w:p w:rsidR="005105A9" w:rsidRPr="00462695" w:rsidRDefault="005105A9" w:rsidP="005105A9">
            <w:pPr>
              <w:pStyle w:val="ad"/>
              <w:shd w:val="clear" w:color="auto" w:fill="auto"/>
              <w:spacing w:line="190" w:lineRule="exact"/>
              <w:jc w:val="center"/>
              <w:rPr>
                <w:rStyle w:val="Arial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5A9" w:rsidRPr="00462695" w:rsidRDefault="005105A9" w:rsidP="005105A9">
            <w:pPr>
              <w:pStyle w:val="ad"/>
              <w:shd w:val="clear" w:color="auto" w:fill="auto"/>
              <w:spacing w:line="190" w:lineRule="exact"/>
              <w:jc w:val="center"/>
              <w:rPr>
                <w:rStyle w:val="Arial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63D" w:rsidRPr="00462695" w:rsidRDefault="00ED263D" w:rsidP="005105A9">
            <w:pPr>
              <w:pStyle w:val="ad"/>
              <w:shd w:val="clear" w:color="auto" w:fill="auto"/>
              <w:spacing w:line="190" w:lineRule="exact"/>
              <w:jc w:val="center"/>
              <w:rPr>
                <w:rStyle w:val="Arial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695">
              <w:rPr>
                <w:rStyle w:val="Arial2"/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  <w:p w:rsidR="00ED263D" w:rsidRPr="00462695" w:rsidRDefault="00ED263D" w:rsidP="005105A9">
            <w:pPr>
              <w:pStyle w:val="ad"/>
              <w:shd w:val="clear" w:color="auto" w:fill="auto"/>
              <w:spacing w:line="190" w:lineRule="exact"/>
              <w:jc w:val="center"/>
              <w:rPr>
                <w:rStyle w:val="Arial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695">
              <w:rPr>
                <w:rStyle w:val="Arial2"/>
                <w:rFonts w:ascii="Times New Roman"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  <w:tc>
          <w:tcPr>
            <w:tcW w:w="5068" w:type="dxa"/>
          </w:tcPr>
          <w:p w:rsidR="005105A9" w:rsidRPr="00462695" w:rsidRDefault="005105A9" w:rsidP="00FC01E7">
            <w:pPr>
              <w:pStyle w:val="ad"/>
              <w:shd w:val="clear" w:color="auto" w:fill="auto"/>
              <w:spacing w:line="190" w:lineRule="exact"/>
              <w:jc w:val="both"/>
              <w:rPr>
                <w:rStyle w:val="Arial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462695">
              <w:rPr>
                <w:rStyle w:val="Arial2"/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ED263D" w:rsidRPr="00462695" w:rsidTr="005105A9">
        <w:trPr>
          <w:trHeight w:val="2586"/>
        </w:trPr>
        <w:tc>
          <w:tcPr>
            <w:tcW w:w="662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0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Язык и речь.</w:t>
            </w:r>
          </w:p>
        </w:tc>
        <w:tc>
          <w:tcPr>
            <w:tcW w:w="708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26" w:lineRule="exact"/>
              <w:ind w:left="120"/>
              <w:jc w:val="both"/>
              <w:rPr>
                <w:b/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226" w:lineRule="exact"/>
              <w:ind w:left="120"/>
              <w:jc w:val="both"/>
              <w:rPr>
                <w:b/>
                <w:sz w:val="24"/>
                <w:szCs w:val="24"/>
              </w:rPr>
            </w:pPr>
            <w:r w:rsidRPr="004626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26" w:lineRule="exact"/>
              <w:ind w:left="12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Анализ объектов с целью выделения признаков (существенных и несущественных); постановка и формулирование проблемы, самостоятельное создание алгоритмов деятельности при решении проблем творческого характера. 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ED263D" w:rsidRPr="00462695" w:rsidTr="005105A9">
        <w:tc>
          <w:tcPr>
            <w:tcW w:w="662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708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jc w:val="both"/>
              <w:rPr>
                <w:b/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jc w:val="both"/>
              <w:rPr>
                <w:b/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jc w:val="both"/>
              <w:rPr>
                <w:b/>
                <w:sz w:val="24"/>
                <w:szCs w:val="24"/>
              </w:rPr>
            </w:pPr>
            <w:r w:rsidRPr="0046269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068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Понимание текстов, извлечение необходимой информации, самооценка на основе критерия успешности, формирование навыка смыслового чтения текста различных стилей и жанров в соответствии с учебными целями и задачами, анализ объектов с целью выделения признаков (существенных и несущественных), структурирование знаний, рефлексия способов и условий действия, контроль и оценка процесса и результатов деятельности, планирование своих действий на основе заданного алгоритма, осознанное и произвольное построение речевого высказывания в устной и письменной форме.</w:t>
            </w:r>
          </w:p>
        </w:tc>
      </w:tr>
      <w:tr w:rsidR="00ED263D" w:rsidRPr="00462695" w:rsidTr="005105A9">
        <w:tc>
          <w:tcPr>
            <w:tcW w:w="662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Слово в языке и речи.</w:t>
            </w:r>
          </w:p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b/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b/>
                <w:sz w:val="24"/>
                <w:szCs w:val="24"/>
              </w:rPr>
            </w:pPr>
            <w:r w:rsidRPr="0046269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068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Структурирование знаний, рефлексия способов и условий действия, контроль и оценка процесса и результатов деятельности, анализ объектов с целью выделения признаков(существенных и несущественных), самостоятельное создание способов решения проблем поискового характера, поиск и выделение необходимой информации, рефлексия способов и условий действия, контроль и оценка процесса и результатов деятельности,</w:t>
            </w:r>
          </w:p>
        </w:tc>
      </w:tr>
      <w:tr w:rsidR="00ED263D" w:rsidRPr="00462695" w:rsidTr="005105A9">
        <w:tc>
          <w:tcPr>
            <w:tcW w:w="662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Состав слова.</w:t>
            </w:r>
          </w:p>
        </w:tc>
        <w:tc>
          <w:tcPr>
            <w:tcW w:w="708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462695">
              <w:rPr>
                <w:b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068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  <w:shd w:val="clear" w:color="auto" w:fill="FFFFFF"/>
              </w:rPr>
              <w:t>Учиться</w:t>
            </w:r>
            <w:r w:rsidRPr="0046269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62695">
              <w:rPr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462695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462695">
              <w:rPr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462695">
              <w:rPr>
                <w:sz w:val="24"/>
                <w:szCs w:val="24"/>
              </w:rPr>
              <w:br/>
            </w:r>
            <w:r w:rsidRPr="00462695">
              <w:rPr>
                <w:sz w:val="24"/>
                <w:szCs w:val="24"/>
                <w:shd w:val="clear" w:color="auto" w:fill="FFFFFF"/>
              </w:rPr>
              <w:t>учиться</w:t>
            </w:r>
            <w:r w:rsidRPr="0046269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62695">
              <w:rPr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462695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462695">
              <w:rPr>
                <w:sz w:val="24"/>
                <w:szCs w:val="24"/>
                <w:shd w:val="clear" w:color="auto" w:fill="FFFFFF"/>
              </w:rPr>
              <w:t>по предложенному учителем плану,</w:t>
            </w:r>
            <w:r w:rsidRPr="00462695">
              <w:rPr>
                <w:sz w:val="24"/>
                <w:szCs w:val="24"/>
              </w:rPr>
              <w:br/>
            </w:r>
            <w:r w:rsidRPr="0046269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62695">
              <w:rPr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462695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462695">
              <w:rPr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462695">
              <w:rPr>
                <w:sz w:val="24"/>
                <w:szCs w:val="24"/>
              </w:rPr>
              <w:br/>
            </w:r>
            <w:r w:rsidRPr="00462695">
              <w:rPr>
                <w:iCs/>
                <w:sz w:val="24"/>
                <w:szCs w:val="24"/>
                <w:shd w:val="clear" w:color="auto" w:fill="FFFFFF"/>
              </w:rPr>
              <w:t>преобразовывать</w:t>
            </w:r>
            <w:r w:rsidRPr="00462695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462695">
              <w:rPr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46269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62695">
              <w:rPr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462695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462695">
              <w:rPr>
                <w:sz w:val="24"/>
                <w:szCs w:val="24"/>
                <w:shd w:val="clear" w:color="auto" w:fill="FFFFFF"/>
              </w:rPr>
              <w:t>небольшие тексты.</w:t>
            </w:r>
            <w:r w:rsidRPr="00462695">
              <w:rPr>
                <w:sz w:val="24"/>
                <w:szCs w:val="24"/>
              </w:rPr>
              <w:br/>
            </w:r>
            <w:r w:rsidRPr="00462695">
              <w:rPr>
                <w:iCs/>
                <w:sz w:val="24"/>
                <w:szCs w:val="24"/>
                <w:shd w:val="clear" w:color="auto" w:fill="FFFFFF"/>
              </w:rPr>
              <w:t>договариваться</w:t>
            </w:r>
            <w:r w:rsidRPr="00462695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462695">
              <w:rPr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462695">
              <w:rPr>
                <w:sz w:val="24"/>
                <w:szCs w:val="24"/>
              </w:rPr>
              <w:br/>
            </w:r>
            <w:r w:rsidRPr="00462695">
              <w:rPr>
                <w:sz w:val="24"/>
                <w:szCs w:val="24"/>
                <w:shd w:val="clear" w:color="auto" w:fill="FFFFFF"/>
              </w:rPr>
              <w:t xml:space="preserve"> учиться</w:t>
            </w:r>
            <w:r w:rsidRPr="0046269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62695">
              <w:rPr>
                <w:iCs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462695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462695">
              <w:rPr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  <w:r w:rsidRPr="00462695">
              <w:rPr>
                <w:sz w:val="24"/>
                <w:szCs w:val="24"/>
              </w:rPr>
              <w:br/>
            </w:r>
          </w:p>
        </w:tc>
      </w:tr>
      <w:tr w:rsidR="00ED263D" w:rsidRPr="00462695" w:rsidTr="005105A9">
        <w:tc>
          <w:tcPr>
            <w:tcW w:w="662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26" w:lineRule="exact"/>
              <w:ind w:left="10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708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5105A9" w:rsidRPr="00462695" w:rsidRDefault="005105A9" w:rsidP="00FC01E7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b/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b/>
                <w:sz w:val="24"/>
                <w:szCs w:val="24"/>
              </w:rPr>
            </w:pPr>
            <w:r w:rsidRPr="0046269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068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 характера, поиск и выделение необходимой информации, анализ объектов с целью выделения признаков (существенных и несущественных), структурирование знаний, рефлексия способов и условий </w:t>
            </w:r>
            <w:r w:rsidRPr="00462695">
              <w:rPr>
                <w:sz w:val="24"/>
                <w:szCs w:val="24"/>
              </w:rPr>
              <w:lastRenderedPageBreak/>
              <w:t>действия, контроль и оценка процесса и результатов деятельности, планирование своих действий.</w:t>
            </w:r>
          </w:p>
        </w:tc>
      </w:tr>
      <w:tr w:rsidR="00ED263D" w:rsidRPr="00462695" w:rsidTr="005105A9">
        <w:tc>
          <w:tcPr>
            <w:tcW w:w="662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20"/>
              <w:jc w:val="both"/>
              <w:rPr>
                <w:sz w:val="24"/>
                <w:szCs w:val="24"/>
              </w:rPr>
            </w:pPr>
            <w:r w:rsidRPr="0046269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0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Части речи.</w:t>
            </w:r>
          </w:p>
        </w:tc>
        <w:tc>
          <w:tcPr>
            <w:tcW w:w="708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b/>
                <w:sz w:val="24"/>
                <w:szCs w:val="24"/>
              </w:rPr>
            </w:pPr>
          </w:p>
          <w:p w:rsidR="005105A9" w:rsidRPr="00462695" w:rsidRDefault="005105A9" w:rsidP="00FC01E7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b/>
                <w:sz w:val="24"/>
                <w:szCs w:val="24"/>
              </w:rPr>
            </w:pPr>
            <w:r w:rsidRPr="00462695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5068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Самостоятельное создание алгоритмов деятельности, анализ, сравнение, классификация, доказательство при определении признаков, выделение и формулирование познавательной цели, поиск и выделение необходимой информации, анализ объектов с целью выделения признаков(существенных и несущественных),осуществлять итоговый и пошаговый контроль по результату, построение логической цепи рассуждений, выделение следствий, оценка- выделение и осознание учащимися того, что усвоено и что еще нужно усвоить.</w:t>
            </w:r>
          </w:p>
        </w:tc>
      </w:tr>
      <w:tr w:rsidR="00ED263D" w:rsidRPr="00462695" w:rsidTr="005105A9">
        <w:tc>
          <w:tcPr>
            <w:tcW w:w="662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2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2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220"/>
              <w:jc w:val="both"/>
              <w:rPr>
                <w:sz w:val="24"/>
                <w:szCs w:val="24"/>
              </w:rPr>
            </w:pPr>
            <w:r w:rsidRPr="0046269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Повторение.</w:t>
            </w:r>
          </w:p>
        </w:tc>
        <w:tc>
          <w:tcPr>
            <w:tcW w:w="708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  <w:p w:rsidR="00ED263D" w:rsidRPr="00462695" w:rsidRDefault="00ED263D" w:rsidP="00FC01E7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26" w:lineRule="exact"/>
              <w:ind w:left="120"/>
              <w:jc w:val="both"/>
              <w:rPr>
                <w:b/>
                <w:sz w:val="24"/>
                <w:szCs w:val="24"/>
              </w:rPr>
            </w:pPr>
          </w:p>
          <w:p w:rsidR="005105A9" w:rsidRPr="00462695" w:rsidRDefault="005105A9" w:rsidP="00FC01E7">
            <w:pPr>
              <w:pStyle w:val="ad"/>
              <w:shd w:val="clear" w:color="auto" w:fill="auto"/>
              <w:spacing w:line="226" w:lineRule="exact"/>
              <w:ind w:left="120"/>
              <w:jc w:val="both"/>
              <w:rPr>
                <w:b/>
                <w:sz w:val="24"/>
                <w:szCs w:val="24"/>
              </w:rPr>
            </w:pPr>
            <w:r w:rsidRPr="0046269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068" w:type="dxa"/>
          </w:tcPr>
          <w:p w:rsidR="00ED263D" w:rsidRPr="00462695" w:rsidRDefault="00ED263D" w:rsidP="00FC01E7">
            <w:pPr>
              <w:pStyle w:val="ad"/>
              <w:shd w:val="clear" w:color="auto" w:fill="auto"/>
              <w:spacing w:line="226" w:lineRule="exact"/>
              <w:ind w:left="12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деятельности, планирование своих действий, оценка- выделение и осознание учащимися того, что усвоено</w:t>
            </w:r>
          </w:p>
        </w:tc>
      </w:tr>
    </w:tbl>
    <w:p w:rsidR="00F6342F" w:rsidRPr="00462695" w:rsidRDefault="00071AB6" w:rsidP="005105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071AB6" w:rsidRPr="00462695" w:rsidRDefault="00071AB6" w:rsidP="005105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2695">
        <w:rPr>
          <w:rStyle w:val="s8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Планируемые результаты освоения программы по русскому языку в 3 классе</w:t>
      </w:r>
    </w:p>
    <w:p w:rsidR="00071AB6" w:rsidRPr="00462695" w:rsidRDefault="00071AB6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>К концу изучения блока «Русский язык» обучающийся получит возможность научиться</w:t>
      </w:r>
      <w:r w:rsidRPr="00462695">
        <w:rPr>
          <w:rFonts w:ascii="Times New Roman" w:hAnsi="Times New Roman" w:cs="Times New Roman"/>
          <w:sz w:val="24"/>
          <w:szCs w:val="24"/>
        </w:rPr>
        <w:t>: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-понимать, что предложение-это основная единица речи;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-понимать термины "повествовательные предложения", "вопросительные предложения", "побудительные предложения"; грамматические особенности предложений, различных по цели высказывания;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-различать предложения  по интонации;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-оформлять предложения в устной и письменной речи;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-различать признаки текста и типы текстов: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-называть и определять главные и второстепенные члены предложения;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-понимать, что слова в предложении связаны по смыслу и пол форме;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-различать словосочетание и предложение;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-называть и определять части речи;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-понимать особенности употребления в предложении имени существительного, глагола, предлога;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-называть и определять части слова;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-понимать термины "корень слова", "однородные слова", "разные формы слова"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-различать слабую и сильную позиции гласных и согласных в корне слова"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-использовать способы проверки обозначения на письме гласных и согласных звуков в слабой позиции в корне слова;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-давать фонетическую характеристику гласных и согласных звуков;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-понимать влияние ударения на смысл слова;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-различать парные и непарные согласные по звонкости и глухости, по твердости и мягкости; обозначать мягкость согласных на письме;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-понимать роль разделительного мягкого знака и разделительного твердого знака в слове.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95">
        <w:rPr>
          <w:rFonts w:ascii="Times New Roman" w:eastAsia="Calibri" w:hAnsi="Times New Roman" w:cs="Times New Roman"/>
          <w:sz w:val="24"/>
          <w:szCs w:val="24"/>
        </w:rPr>
        <w:t xml:space="preserve">   - Орфографически грамотно и каллиграфически правильно списывать и писать под диктовку текст (55 -65 слов), включающий  изученные орфограммы;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-проверять написанное, находить в словах изученные орфограммы;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95">
        <w:rPr>
          <w:rFonts w:ascii="Times New Roman" w:eastAsia="Calibri" w:hAnsi="Times New Roman" w:cs="Times New Roman"/>
          <w:sz w:val="24"/>
          <w:szCs w:val="24"/>
        </w:rPr>
        <w:t xml:space="preserve">    -производить звуковой и звуко - буквенный разбор слова;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95">
        <w:rPr>
          <w:rFonts w:ascii="Times New Roman" w:eastAsia="Calibri" w:hAnsi="Times New Roman" w:cs="Times New Roman"/>
          <w:sz w:val="24"/>
          <w:szCs w:val="24"/>
        </w:rPr>
        <w:t xml:space="preserve">   - производить морфемный разбор ясных по составу слов, подбирать однокоренные слова разных частей речи;</w:t>
      </w:r>
    </w:p>
    <w:p w:rsidR="005105A9" w:rsidRPr="00462695" w:rsidRDefault="005105A9" w:rsidP="00510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95">
        <w:rPr>
          <w:rFonts w:ascii="Times New Roman" w:eastAsia="Calibri" w:hAnsi="Times New Roman" w:cs="Times New Roman"/>
          <w:sz w:val="24"/>
          <w:szCs w:val="24"/>
        </w:rPr>
        <w:t xml:space="preserve">    -распознавать части речи и их грамматические признаки;</w:t>
      </w:r>
    </w:p>
    <w:p w:rsidR="00FC01E7" w:rsidRDefault="005105A9" w:rsidP="00510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95">
        <w:rPr>
          <w:rFonts w:ascii="Times New Roman" w:eastAsia="Calibri" w:hAnsi="Times New Roman" w:cs="Times New Roman"/>
          <w:sz w:val="24"/>
          <w:szCs w:val="24"/>
        </w:rPr>
        <w:t xml:space="preserve">   -интонационно правильно произносить предложения, определять вид предложений п</w:t>
      </w:r>
      <w:r w:rsidR="00FC01E7" w:rsidRPr="00462695">
        <w:rPr>
          <w:rFonts w:ascii="Times New Roman" w:eastAsia="Calibri" w:hAnsi="Times New Roman" w:cs="Times New Roman"/>
          <w:sz w:val="24"/>
          <w:szCs w:val="24"/>
        </w:rPr>
        <w:t>о цели высказывания и интонации.</w:t>
      </w:r>
    </w:p>
    <w:p w:rsidR="00FC01E7" w:rsidRPr="00462695" w:rsidRDefault="00FC01E7" w:rsidP="005105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7E4" w:rsidRPr="00462695" w:rsidRDefault="00FC01E7" w:rsidP="00FC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1A014C" w:rsidRPr="00462695" w:rsidRDefault="001A014C" w:rsidP="001A0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014C" w:rsidRPr="00462695" w:rsidRDefault="001A014C" w:rsidP="001A0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Рабочая  программа предмета «Математика»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М.И.Моро, М.А. Бантовой, Г.В.Бельтюковой и др. (Рабочие программы «Школа  России», 1-4 - М.: Просвещение, 2011г.), с опорой на ООП  Ишненского ОУ,  Адаптированную ООП </w:t>
      </w:r>
      <w:r w:rsidRPr="004626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НОО обучающихся с ЗПР МОУ Ишненской СОШ на 2017 – 2022 г., </w:t>
      </w:r>
      <w:r w:rsidRPr="00462695">
        <w:rPr>
          <w:rFonts w:ascii="Times New Roman" w:hAnsi="Times New Roman" w:cs="Times New Roman"/>
          <w:sz w:val="24"/>
          <w:szCs w:val="24"/>
        </w:rPr>
        <w:t>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учебно- методическому  комплекту        «Школа России» ":</w:t>
      </w:r>
    </w:p>
    <w:tbl>
      <w:tblPr>
        <w:tblW w:w="0" w:type="auto"/>
        <w:tblCellSpacing w:w="0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8498"/>
        <w:gridCol w:w="6"/>
      </w:tblGrid>
      <w:tr w:rsidR="001A014C" w:rsidRPr="00462695" w:rsidTr="00AF74D4">
        <w:trPr>
          <w:tblCellSpacing w:w="0" w:type="dxa"/>
        </w:trPr>
        <w:tc>
          <w:tcPr>
            <w:tcW w:w="9297" w:type="dxa"/>
            <w:vAlign w:val="center"/>
            <w:hideMark/>
          </w:tcPr>
          <w:p w:rsidR="001A014C" w:rsidRPr="00462695" w:rsidRDefault="001A014C" w:rsidP="00AF74D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95">
              <w:rPr>
                <w:rFonts w:ascii="Times New Roman" w:eastAsia="Calibri" w:hAnsi="Times New Roman" w:cs="Times New Roman"/>
                <w:sz w:val="24"/>
                <w:szCs w:val="24"/>
              </w:rPr>
              <w:t>Моро М.И. и др. Математика. Учебник 3 класса  в двух частях.  Москва «Просвещение» 2018г.</w:t>
            </w:r>
          </w:p>
          <w:p w:rsidR="001A014C" w:rsidRPr="00462695" w:rsidRDefault="001A014C" w:rsidP="00AF74D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Волкова С.И. Математика.  Проверочные работы. Москва «Просвещение» 2018г.</w:t>
            </w:r>
          </w:p>
          <w:p w:rsidR="001A014C" w:rsidRPr="00462695" w:rsidRDefault="001A014C" w:rsidP="00AF74D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Математика: 3 класс /Сост. Т.Н. Ситникова. М.: ВАКО, 2018.</w:t>
            </w:r>
          </w:p>
          <w:p w:rsidR="001A014C" w:rsidRPr="00462695" w:rsidRDefault="001A014C" w:rsidP="00AF74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14C" w:rsidRPr="00462695" w:rsidRDefault="001A014C" w:rsidP="00AF74D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14C" w:rsidRPr="00462695" w:rsidRDefault="001A014C" w:rsidP="001A014C">
      <w:pPr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Данный учебник включен в Федеральный перечень учебников на 2018-2019 учебный год.</w:t>
      </w:r>
    </w:p>
    <w:p w:rsidR="001A014C" w:rsidRPr="00462695" w:rsidRDefault="001A014C" w:rsidP="001A01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>Место курса «Математика» в учебном плане</w:t>
      </w:r>
    </w:p>
    <w:p w:rsidR="009E1603" w:rsidRPr="00462695" w:rsidRDefault="001A014C" w:rsidP="007C6F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школы, на изучение учебного предмета "Математика" в 3 классе отводится 136 часов в год, 4 часа в неделю (при 34 учебных неделях).</w:t>
      </w:r>
      <w:r w:rsidR="00051963" w:rsidRPr="0046269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E1603" w:rsidRPr="004626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1603" w:rsidRPr="00462695" w:rsidRDefault="007C6F6D" w:rsidP="009E1603">
      <w:pPr>
        <w:pStyle w:val="a3"/>
        <w:shd w:val="clear" w:color="auto" w:fill="FFFFFF"/>
        <w:spacing w:before="100" w:beforeAutospacing="1" w:after="100" w:afterAutospacing="1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="009E1603" w:rsidRPr="00462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Содержание программы учебного предмета</w:t>
      </w:r>
    </w:p>
    <w:p w:rsidR="001A014C" w:rsidRPr="00462695" w:rsidRDefault="001A014C" w:rsidP="00AF7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Тематическое планирование с УУД</w:t>
      </w:r>
    </w:p>
    <w:tbl>
      <w:tblPr>
        <w:tblStyle w:val="a4"/>
        <w:tblW w:w="9571" w:type="dxa"/>
        <w:tblLook w:val="04A0"/>
      </w:tblPr>
      <w:tblGrid>
        <w:gridCol w:w="562"/>
        <w:gridCol w:w="1862"/>
        <w:gridCol w:w="927"/>
        <w:gridCol w:w="1041"/>
        <w:gridCol w:w="5179"/>
      </w:tblGrid>
      <w:tr w:rsidR="001A014C" w:rsidRPr="00462695" w:rsidTr="001A014C">
        <w:trPr>
          <w:trHeight w:val="898"/>
        </w:trPr>
        <w:tc>
          <w:tcPr>
            <w:tcW w:w="573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62695">
              <w:rPr>
                <w:rStyle w:val="Arial2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669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Часы</w:t>
            </w: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ООП</w:t>
            </w:r>
          </w:p>
        </w:tc>
        <w:tc>
          <w:tcPr>
            <w:tcW w:w="1221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jc w:val="center"/>
              <w:rPr>
                <w:rStyle w:val="Arial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jc w:val="center"/>
              <w:rPr>
                <w:rStyle w:val="Arial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695">
              <w:rPr>
                <w:rStyle w:val="Arial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Часы </w:t>
            </w: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jc w:val="center"/>
              <w:rPr>
                <w:rStyle w:val="Arial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jc w:val="center"/>
              <w:rPr>
                <w:rStyle w:val="Arial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62695">
              <w:rPr>
                <w:rStyle w:val="Arial2"/>
                <w:rFonts w:ascii="Times New Roman"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  <w:tc>
          <w:tcPr>
            <w:tcW w:w="5167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jc w:val="center"/>
              <w:rPr>
                <w:rStyle w:val="Arial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jc w:val="center"/>
              <w:rPr>
                <w:rStyle w:val="Arial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462695">
              <w:rPr>
                <w:rStyle w:val="Arial2"/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1A014C" w:rsidRPr="00462695" w:rsidTr="001A014C">
        <w:trPr>
          <w:trHeight w:val="601"/>
        </w:trPr>
        <w:tc>
          <w:tcPr>
            <w:tcW w:w="573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 xml:space="preserve">Числа от 1 до 100 Сложение и вычитание  </w:t>
            </w:r>
          </w:p>
        </w:tc>
        <w:tc>
          <w:tcPr>
            <w:tcW w:w="669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1A014C" w:rsidRPr="00462695" w:rsidRDefault="001A014C" w:rsidP="001A014C">
            <w:pPr>
              <w:pStyle w:val="ab"/>
              <w:jc w:val="both"/>
              <w:rPr>
                <w:b/>
                <w:lang w:val="ru-RU"/>
              </w:rPr>
            </w:pPr>
            <w:r w:rsidRPr="00462695">
              <w:rPr>
                <w:b/>
                <w:lang w:val="ru-RU"/>
              </w:rPr>
              <w:t>8</w:t>
            </w:r>
          </w:p>
        </w:tc>
        <w:tc>
          <w:tcPr>
            <w:tcW w:w="5167" w:type="dxa"/>
          </w:tcPr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Самостоятельно формулировать цели урока после предварительного обсуждения.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Учиться обнаруживать и формулировать учебную проблему совместно с учителем.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 xml:space="preserve">Ориентироваться в своей системе знаний: </w:t>
            </w:r>
            <w:r w:rsidRPr="00462695">
              <w:rPr>
                <w:lang w:val="ru-RU"/>
              </w:rPr>
              <w:lastRenderedPageBreak/>
              <w:t>самостоятельно</w:t>
            </w:r>
            <w:r w:rsidRPr="00462695">
              <w:t> </w:t>
            </w:r>
            <w:r w:rsidRPr="00462695">
              <w:rPr>
                <w:lang w:val="ru-RU"/>
              </w:rPr>
              <w:t>предполагать, какая информа-ция нужна для решения учебной задачи в один шаг. Умение планировать, контролировать и оценивать учебные действия в соответствии с поставленной задачей. Самостоятельное создание алгоритмов деятельности при решении проблем поискового характера.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Отбирать</w:t>
            </w:r>
            <w:r w:rsidRPr="00462695">
              <w:t> </w:t>
            </w:r>
            <w:r w:rsidRPr="00462695">
              <w:rPr>
                <w:lang w:val="ru-RU"/>
              </w:rPr>
              <w:t>необходимые для решения учебной задачи источники информации среди предло-женных учителем словарей, энциклопедий, справочников.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Донести свою позицию до других:</w:t>
            </w:r>
            <w:r w:rsidRPr="00462695">
              <w:t> </w:t>
            </w:r>
            <w:r w:rsidRPr="00462695">
              <w:rPr>
                <w:lang w:val="ru-RU"/>
              </w:rPr>
              <w:t xml:space="preserve"> оформ-лять</w:t>
            </w:r>
            <w:r w:rsidRPr="00462695">
              <w:t> </w:t>
            </w:r>
            <w:r w:rsidRPr="00462695">
              <w:rPr>
                <w:lang w:val="ru-RU"/>
              </w:rPr>
              <w:t>свои мысли в устной и письменной речи с учётом своих учебных и жизненных речевых ситуаций.</w:t>
            </w:r>
          </w:p>
          <w:p w:rsidR="001A014C" w:rsidRPr="00462695" w:rsidRDefault="001A014C" w:rsidP="001A014C">
            <w:pPr>
              <w:pStyle w:val="ad"/>
              <w:shd w:val="clear" w:color="auto" w:fill="auto"/>
              <w:spacing w:line="226" w:lineRule="exact"/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1A014C" w:rsidRPr="00462695" w:rsidTr="001A014C">
        <w:trPr>
          <w:trHeight w:val="553"/>
        </w:trPr>
        <w:tc>
          <w:tcPr>
            <w:tcW w:w="573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 xml:space="preserve">Табличное умножение и деление </w:t>
            </w:r>
          </w:p>
        </w:tc>
        <w:tc>
          <w:tcPr>
            <w:tcW w:w="669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56</w:t>
            </w:r>
          </w:p>
        </w:tc>
        <w:tc>
          <w:tcPr>
            <w:tcW w:w="1221" w:type="dxa"/>
          </w:tcPr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</w:p>
          <w:p w:rsidR="001A014C" w:rsidRPr="00462695" w:rsidRDefault="001A014C" w:rsidP="001A014C">
            <w:pPr>
              <w:pStyle w:val="ab"/>
              <w:jc w:val="both"/>
              <w:rPr>
                <w:b/>
                <w:lang w:val="ru-RU"/>
              </w:rPr>
            </w:pPr>
            <w:r w:rsidRPr="00462695">
              <w:rPr>
                <w:b/>
                <w:lang w:val="ru-RU"/>
              </w:rPr>
              <w:t>56</w:t>
            </w:r>
          </w:p>
        </w:tc>
        <w:tc>
          <w:tcPr>
            <w:tcW w:w="5167" w:type="dxa"/>
          </w:tcPr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Составлять план решения проблемы (задачи) совместно с учителем.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Добывать новые знания:</w:t>
            </w:r>
            <w:r w:rsidRPr="00462695">
              <w:t> </w:t>
            </w:r>
            <w:r w:rsidRPr="00462695">
              <w:rPr>
                <w:lang w:val="ru-RU"/>
              </w:rPr>
              <w:t>извлекать</w:t>
            </w:r>
            <w:r w:rsidRPr="00462695">
              <w:t> </w:t>
            </w:r>
            <w:r w:rsidRPr="00462695">
              <w:rPr>
                <w:lang w:val="ru-RU"/>
              </w:rPr>
              <w:t>информацию, представленную в разных формах (текст, таблица, схема, иллюстрация и др.).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Перерабатывать полученную информацию:</w:t>
            </w:r>
            <w:r w:rsidRPr="00462695">
              <w:t> </w:t>
            </w:r>
            <w:r w:rsidRPr="00462695">
              <w:rPr>
                <w:lang w:val="ru-RU"/>
              </w:rPr>
              <w:t>сравнивать</w:t>
            </w:r>
            <w:r w:rsidRPr="00462695">
              <w:t> </w:t>
            </w:r>
            <w:r w:rsidRPr="00462695">
              <w:rPr>
                <w:lang w:val="ru-RU"/>
              </w:rPr>
              <w:t>и</w:t>
            </w:r>
            <w:r w:rsidRPr="00462695">
              <w:t> </w:t>
            </w:r>
            <w:r w:rsidRPr="00462695">
              <w:rPr>
                <w:lang w:val="ru-RU"/>
              </w:rPr>
              <w:t>группировать</w:t>
            </w:r>
            <w:r w:rsidRPr="00462695">
              <w:t> </w:t>
            </w:r>
            <w:r w:rsidRPr="00462695">
              <w:rPr>
                <w:lang w:val="ru-RU"/>
              </w:rPr>
              <w:t>факты и явления; определять причины явлений, событий.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Донести свою позицию до других:</w:t>
            </w:r>
            <w:r w:rsidRPr="00462695">
              <w:t> </w:t>
            </w:r>
            <w:r w:rsidRPr="00462695">
              <w:rPr>
                <w:lang w:val="ru-RU"/>
              </w:rPr>
              <w:t>высказывать</w:t>
            </w:r>
            <w:r w:rsidRPr="00462695">
              <w:t> </w:t>
            </w:r>
            <w:r w:rsidRPr="00462695">
              <w:rPr>
                <w:lang w:val="ru-RU"/>
              </w:rPr>
              <w:t>свою точку зрения и пытаться её обосновать, приводя аргументы.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Перерабатывать полученную информацию:</w:t>
            </w:r>
            <w:r w:rsidRPr="00462695">
              <w:t> </w:t>
            </w:r>
            <w:r w:rsidRPr="00462695">
              <w:rPr>
                <w:lang w:val="ru-RU"/>
              </w:rPr>
              <w:t>делать выводы</w:t>
            </w:r>
            <w:r w:rsidRPr="00462695">
              <w:t> </w:t>
            </w:r>
            <w:r w:rsidRPr="00462695">
              <w:rPr>
                <w:lang w:val="ru-RU"/>
              </w:rPr>
              <w:t>на основе обобщения знаний.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Преобразовывать информацию из одной формы в другую:</w:t>
            </w:r>
            <w:r w:rsidRPr="00462695">
              <w:t> </w:t>
            </w:r>
            <w:r w:rsidRPr="00462695">
              <w:rPr>
                <w:lang w:val="ru-RU"/>
              </w:rPr>
              <w:t>составлять</w:t>
            </w:r>
            <w:r w:rsidRPr="00462695">
              <w:t> </w:t>
            </w:r>
            <w:r w:rsidRPr="00462695">
              <w:rPr>
                <w:lang w:val="ru-RU"/>
              </w:rPr>
              <w:t>простой</w:t>
            </w:r>
            <w:r w:rsidRPr="00462695">
              <w:t> </w:t>
            </w:r>
            <w:r w:rsidRPr="00462695">
              <w:rPr>
                <w:lang w:val="ru-RU"/>
              </w:rPr>
              <w:t>план учебно-научного текста.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</w:tc>
      </w:tr>
      <w:tr w:rsidR="001A014C" w:rsidRPr="00462695" w:rsidTr="001A014C">
        <w:tc>
          <w:tcPr>
            <w:tcW w:w="573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Числа от 1 до 100. Внетабличное умножение и деление</w:t>
            </w:r>
          </w:p>
        </w:tc>
        <w:tc>
          <w:tcPr>
            <w:tcW w:w="669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28</w:t>
            </w:r>
          </w:p>
        </w:tc>
        <w:tc>
          <w:tcPr>
            <w:tcW w:w="1221" w:type="dxa"/>
          </w:tcPr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</w:p>
          <w:p w:rsidR="001A014C" w:rsidRPr="00462695" w:rsidRDefault="001A014C" w:rsidP="001A014C">
            <w:pPr>
              <w:pStyle w:val="ab"/>
              <w:jc w:val="center"/>
              <w:rPr>
                <w:b/>
                <w:lang w:val="ru-RU"/>
              </w:rPr>
            </w:pPr>
            <w:r w:rsidRPr="00462695">
              <w:rPr>
                <w:b/>
                <w:lang w:val="ru-RU"/>
              </w:rPr>
              <w:lastRenderedPageBreak/>
              <w:t>28</w:t>
            </w:r>
          </w:p>
        </w:tc>
        <w:tc>
          <w:tcPr>
            <w:tcW w:w="5167" w:type="dxa"/>
          </w:tcPr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lastRenderedPageBreak/>
              <w:t xml:space="preserve">Актуализировать свои знания для проведения </w:t>
            </w:r>
            <w:r w:rsidRPr="00462695">
              <w:rPr>
                <w:lang w:val="ru-RU"/>
              </w:rPr>
              <w:lastRenderedPageBreak/>
              <w:t>простейших математических доказательств; рефлексия способов и условий действия, контроль и оценка процесса и результатов деятельности. Составлять план решения проблемы (задачи) совместно с учителем. Прогнозировать результаты вычислений; контролировать свою деятельность: проверять выполнение вычислений изученными способами. Собирать информацию; фиксировать результаты разными способами, сравнивать и обобщать информацию.</w:t>
            </w:r>
          </w:p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1A014C" w:rsidRPr="00462695" w:rsidTr="001A014C">
        <w:tc>
          <w:tcPr>
            <w:tcW w:w="573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669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13</w:t>
            </w:r>
          </w:p>
        </w:tc>
        <w:tc>
          <w:tcPr>
            <w:tcW w:w="1221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46269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67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Составлять план решения проблемы (задачи) совместно с учителем. Актуализировать свои знания для проведения простейших математических доказательств;     моделировать содержащиеся в задаче зависимости; планировать ход решения задачи. Самостоятельное создание алгоритмов деятельности при решении проблем поискового характера; оценка- выделение и осознание учащимися того, что усвоено</w:t>
            </w:r>
          </w:p>
        </w:tc>
      </w:tr>
      <w:tr w:rsidR="001A014C" w:rsidRPr="00462695" w:rsidTr="001A014C">
        <w:tc>
          <w:tcPr>
            <w:tcW w:w="573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226" w:lineRule="exact"/>
              <w:ind w:left="100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226" w:lineRule="exact"/>
              <w:ind w:left="10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Числа от 1 до 1000 Сложение и вычитание</w:t>
            </w:r>
          </w:p>
        </w:tc>
        <w:tc>
          <w:tcPr>
            <w:tcW w:w="669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11</w:t>
            </w:r>
          </w:p>
        </w:tc>
        <w:tc>
          <w:tcPr>
            <w:tcW w:w="1221" w:type="dxa"/>
          </w:tcPr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</w:p>
          <w:p w:rsidR="001A014C" w:rsidRPr="00462695" w:rsidRDefault="001A014C" w:rsidP="001A014C">
            <w:pPr>
              <w:pStyle w:val="ab"/>
              <w:jc w:val="both"/>
              <w:rPr>
                <w:b/>
                <w:lang w:val="ru-RU"/>
              </w:rPr>
            </w:pPr>
            <w:r w:rsidRPr="00462695">
              <w:rPr>
                <w:b/>
                <w:lang w:val="ru-RU"/>
              </w:rPr>
              <w:t>11</w:t>
            </w:r>
          </w:p>
        </w:tc>
        <w:tc>
          <w:tcPr>
            <w:tcW w:w="5167" w:type="dxa"/>
          </w:tcPr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Самостоятельно формулировать цели урока после предварительного обсуждения.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Учиться совместно с учителем обнаруживать и формулировать учебную проблему.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Ориентироваться в своей системе знаний: самостоятельно</w:t>
            </w:r>
            <w:r w:rsidRPr="00462695">
              <w:t> </w:t>
            </w:r>
            <w:r w:rsidRPr="00462695">
              <w:rPr>
                <w:lang w:val="ru-RU"/>
              </w:rPr>
              <w:t>предполагать, какая информация нужна для решения учебной задачи в один шаг.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Отбирать</w:t>
            </w:r>
            <w:r w:rsidRPr="00462695">
              <w:t> </w:t>
            </w:r>
            <w:r w:rsidRPr="00462695">
              <w:rPr>
                <w:lang w:val="ru-RU"/>
              </w:rPr>
              <w:t>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Донести свою позицию до других:</w:t>
            </w:r>
            <w:r w:rsidRPr="00462695">
              <w:t> </w:t>
            </w:r>
            <w:r w:rsidRPr="00462695">
              <w:rPr>
                <w:lang w:val="ru-RU"/>
              </w:rPr>
              <w:t>оформлять</w:t>
            </w:r>
            <w:r w:rsidRPr="00462695">
              <w:t> </w:t>
            </w:r>
            <w:r w:rsidRPr="00462695">
              <w:rPr>
                <w:lang w:val="ru-RU"/>
              </w:rPr>
              <w:t>свои мысли в устной и письменной речи с учётом своих учебных и жизненных речевых ситуаций.</w:t>
            </w:r>
          </w:p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1A014C" w:rsidRPr="00462695" w:rsidTr="001A014C">
        <w:tc>
          <w:tcPr>
            <w:tcW w:w="573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22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220"/>
              <w:jc w:val="both"/>
              <w:rPr>
                <w:sz w:val="24"/>
                <w:szCs w:val="24"/>
              </w:rPr>
            </w:pPr>
            <w:r w:rsidRPr="0046269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Числа от 1 до 1000 Умножение и деление</w:t>
            </w:r>
          </w:p>
        </w:tc>
        <w:tc>
          <w:tcPr>
            <w:tcW w:w="669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16</w:t>
            </w:r>
          </w:p>
        </w:tc>
        <w:tc>
          <w:tcPr>
            <w:tcW w:w="1221" w:type="dxa"/>
          </w:tcPr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</w:p>
          <w:p w:rsidR="001A014C" w:rsidRPr="00462695" w:rsidRDefault="001A014C" w:rsidP="001A014C">
            <w:pPr>
              <w:pStyle w:val="ab"/>
              <w:jc w:val="center"/>
              <w:rPr>
                <w:b/>
                <w:lang w:val="ru-RU"/>
              </w:rPr>
            </w:pPr>
            <w:r w:rsidRPr="00462695">
              <w:rPr>
                <w:b/>
                <w:lang w:val="ru-RU"/>
              </w:rPr>
              <w:t>16</w:t>
            </w:r>
          </w:p>
        </w:tc>
        <w:tc>
          <w:tcPr>
            <w:tcW w:w="5167" w:type="dxa"/>
          </w:tcPr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Перерабатывать полученную информацию:</w:t>
            </w:r>
            <w:r w:rsidRPr="00462695">
              <w:t> </w:t>
            </w:r>
            <w:r w:rsidRPr="00462695">
              <w:rPr>
                <w:lang w:val="ru-RU"/>
              </w:rPr>
              <w:t>делать выводы</w:t>
            </w:r>
            <w:r w:rsidRPr="00462695">
              <w:t> </w:t>
            </w:r>
            <w:r w:rsidRPr="00462695">
              <w:rPr>
                <w:lang w:val="ru-RU"/>
              </w:rPr>
              <w:t>на основе обобщения знаний.</w:t>
            </w:r>
          </w:p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 xml:space="preserve">Слушать других, пытаться принимать другую точку зрения, быть готовым изменить свою точку зрения. Моделировать содержащиеся в </w:t>
            </w:r>
            <w:r w:rsidRPr="00462695">
              <w:rPr>
                <w:lang w:val="ru-RU"/>
              </w:rPr>
              <w:lastRenderedPageBreak/>
              <w:t>задаче зависимости; планировать ход решения задачи. Самостоятельное создание алгоритмов деятельности при решении проблем поискового характера; оценка- выделение и осознание учащимися того, что усвоено</w:t>
            </w:r>
          </w:p>
          <w:p w:rsidR="001A014C" w:rsidRPr="00462695" w:rsidRDefault="001A014C" w:rsidP="001A014C">
            <w:pPr>
              <w:pStyle w:val="ad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1A014C" w:rsidRPr="00462695" w:rsidTr="001A014C">
        <w:tc>
          <w:tcPr>
            <w:tcW w:w="573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22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22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220"/>
              <w:jc w:val="both"/>
              <w:rPr>
                <w:sz w:val="24"/>
                <w:szCs w:val="24"/>
              </w:rPr>
            </w:pPr>
            <w:r w:rsidRPr="00462695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 xml:space="preserve">     </w:t>
            </w:r>
          </w:p>
          <w:p w:rsidR="001A014C" w:rsidRPr="00462695" w:rsidRDefault="001A014C" w:rsidP="001A014C">
            <w:pPr>
              <w:pStyle w:val="ad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 xml:space="preserve">  Итоговое повторение "Что узнали и чему научились"</w:t>
            </w:r>
          </w:p>
        </w:tc>
        <w:tc>
          <w:tcPr>
            <w:tcW w:w="669" w:type="dxa"/>
          </w:tcPr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  <w:p w:rsidR="001A014C" w:rsidRPr="00462695" w:rsidRDefault="001A014C" w:rsidP="001A014C">
            <w:pPr>
              <w:pStyle w:val="ad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462695">
              <w:rPr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</w:p>
          <w:p w:rsidR="001A014C" w:rsidRPr="00462695" w:rsidRDefault="001A014C" w:rsidP="001A014C">
            <w:pPr>
              <w:pStyle w:val="ab"/>
              <w:jc w:val="center"/>
              <w:rPr>
                <w:b/>
                <w:lang w:val="ru-RU"/>
              </w:rPr>
            </w:pPr>
            <w:r w:rsidRPr="00462695">
              <w:rPr>
                <w:b/>
                <w:lang w:val="ru-RU"/>
              </w:rPr>
              <w:t>6</w:t>
            </w:r>
          </w:p>
        </w:tc>
        <w:tc>
          <w:tcPr>
            <w:tcW w:w="5167" w:type="dxa"/>
          </w:tcPr>
          <w:p w:rsidR="001A014C" w:rsidRPr="00462695" w:rsidRDefault="001A014C" w:rsidP="001A014C">
            <w:pPr>
              <w:pStyle w:val="ab"/>
              <w:jc w:val="both"/>
              <w:rPr>
                <w:lang w:val="ru-RU"/>
              </w:rPr>
            </w:pPr>
            <w:r w:rsidRPr="00462695">
              <w:rPr>
                <w:lang w:val="ru-RU"/>
              </w:rPr>
              <w:t>Воспроизвести устные и письменные алгоритмы выполнения арифметических действий ; оценка - выделение и осознание учащимися того, что усвоено.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1A014C" w:rsidRPr="00462695" w:rsidRDefault="001A014C" w:rsidP="001A014C">
            <w:pPr>
              <w:pStyle w:val="ad"/>
              <w:shd w:val="clear" w:color="auto" w:fill="auto"/>
              <w:spacing w:line="226" w:lineRule="exact"/>
              <w:ind w:left="120"/>
              <w:jc w:val="both"/>
              <w:rPr>
                <w:sz w:val="24"/>
                <w:szCs w:val="24"/>
              </w:rPr>
            </w:pPr>
          </w:p>
        </w:tc>
      </w:tr>
    </w:tbl>
    <w:p w:rsidR="001A014C" w:rsidRPr="00462695" w:rsidRDefault="001A014C" w:rsidP="00AF74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14C" w:rsidRPr="00462695" w:rsidRDefault="001A014C" w:rsidP="00AF7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 xml:space="preserve">                                Требования  к уровню подготовки </w:t>
      </w:r>
      <w:r w:rsidR="00C723E3">
        <w:rPr>
          <w:rFonts w:ascii="Times New Roman" w:hAnsi="Times New Roman" w:cs="Times New Roman"/>
          <w:b/>
          <w:sz w:val="24"/>
          <w:szCs w:val="24"/>
        </w:rPr>
        <w:t>об</w:t>
      </w:r>
      <w:r w:rsidRPr="00462695">
        <w:rPr>
          <w:rFonts w:ascii="Times New Roman" w:hAnsi="Times New Roman" w:cs="Times New Roman"/>
          <w:b/>
          <w:sz w:val="24"/>
          <w:szCs w:val="24"/>
        </w:rPr>
        <w:t>уча</w:t>
      </w:r>
      <w:r w:rsidR="0076265D">
        <w:rPr>
          <w:rFonts w:ascii="Times New Roman" w:hAnsi="Times New Roman" w:cs="Times New Roman"/>
          <w:b/>
          <w:sz w:val="24"/>
          <w:szCs w:val="24"/>
        </w:rPr>
        <w:t>ю</w:t>
      </w:r>
      <w:r w:rsidRPr="00462695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1A014C" w:rsidRPr="00462695" w:rsidRDefault="001A014C" w:rsidP="00AF7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 К концу обучения в третьем классе </w:t>
      </w:r>
      <w:r w:rsidR="0076265D" w:rsidRPr="0076265D">
        <w:rPr>
          <w:rFonts w:ascii="Times New Roman" w:hAnsi="Times New Roman" w:cs="Times New Roman"/>
          <w:b/>
          <w:sz w:val="24"/>
          <w:szCs w:val="24"/>
        </w:rPr>
        <w:t>об</w:t>
      </w:r>
      <w:r w:rsidRPr="00462695">
        <w:rPr>
          <w:rFonts w:ascii="Times New Roman" w:hAnsi="Times New Roman" w:cs="Times New Roman"/>
          <w:b/>
          <w:sz w:val="24"/>
          <w:szCs w:val="24"/>
        </w:rPr>
        <w:t>уча</w:t>
      </w:r>
      <w:r w:rsidR="0076265D">
        <w:rPr>
          <w:rFonts w:ascii="Times New Roman" w:hAnsi="Times New Roman" w:cs="Times New Roman"/>
          <w:b/>
          <w:sz w:val="24"/>
          <w:szCs w:val="24"/>
        </w:rPr>
        <w:t>ю</w:t>
      </w:r>
      <w:r w:rsidRPr="00462695">
        <w:rPr>
          <w:rFonts w:ascii="Times New Roman" w:hAnsi="Times New Roman" w:cs="Times New Roman"/>
          <w:b/>
          <w:sz w:val="24"/>
          <w:szCs w:val="24"/>
        </w:rPr>
        <w:t>щиеся получ</w:t>
      </w:r>
      <w:r w:rsidR="00F25055">
        <w:rPr>
          <w:rFonts w:ascii="Times New Roman" w:hAnsi="Times New Roman" w:cs="Times New Roman"/>
          <w:b/>
          <w:sz w:val="24"/>
          <w:szCs w:val="24"/>
        </w:rPr>
        <w:t>и</w:t>
      </w:r>
      <w:r w:rsidRPr="00462695">
        <w:rPr>
          <w:rFonts w:ascii="Times New Roman" w:hAnsi="Times New Roman" w:cs="Times New Roman"/>
          <w:b/>
          <w:sz w:val="24"/>
          <w:szCs w:val="24"/>
        </w:rPr>
        <w:t>т возможность научиться:</w:t>
      </w:r>
    </w:p>
    <w:p w:rsidR="001A014C" w:rsidRPr="00462695" w:rsidRDefault="001A014C" w:rsidP="00AF74D4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695">
        <w:rPr>
          <w:rFonts w:ascii="Times New Roman" w:hAnsi="Times New Roman" w:cs="Times New Roman"/>
          <w:b/>
          <w:i/>
          <w:sz w:val="24"/>
          <w:szCs w:val="24"/>
        </w:rPr>
        <w:t xml:space="preserve">               называть:</w:t>
      </w:r>
    </w:p>
    <w:p w:rsidR="001A014C" w:rsidRPr="00462695" w:rsidRDefault="001A014C" w:rsidP="001A014C">
      <w:pPr>
        <w:pStyle w:val="a3"/>
        <w:numPr>
          <w:ilvl w:val="0"/>
          <w:numId w:val="3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 последовательность чисел до 1000;</w:t>
      </w:r>
    </w:p>
    <w:p w:rsidR="001A014C" w:rsidRPr="00462695" w:rsidRDefault="001A014C" w:rsidP="001A014C">
      <w:pPr>
        <w:pStyle w:val="a3"/>
        <w:numPr>
          <w:ilvl w:val="0"/>
          <w:numId w:val="3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- число, большее или меньшее данного числа в несколько раз;</w:t>
      </w:r>
    </w:p>
    <w:p w:rsidR="001A014C" w:rsidRPr="00462695" w:rsidRDefault="001A014C" w:rsidP="001A014C">
      <w:pPr>
        <w:pStyle w:val="ad"/>
        <w:numPr>
          <w:ilvl w:val="0"/>
          <w:numId w:val="32"/>
        </w:numPr>
        <w:shd w:val="clear" w:color="auto" w:fill="auto"/>
        <w:tabs>
          <w:tab w:val="left" w:pos="767"/>
        </w:tabs>
        <w:spacing w:after="30" w:line="210" w:lineRule="exact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единицы длины, площади, массы;</w:t>
      </w:r>
    </w:p>
    <w:p w:rsidR="001A014C" w:rsidRPr="00462695" w:rsidRDefault="001A014C" w:rsidP="001A014C">
      <w:pPr>
        <w:pStyle w:val="ad"/>
        <w:numPr>
          <w:ilvl w:val="0"/>
          <w:numId w:val="32"/>
        </w:numPr>
        <w:shd w:val="clear" w:color="auto" w:fill="auto"/>
        <w:tabs>
          <w:tab w:val="left" w:pos="767"/>
        </w:tabs>
        <w:spacing w:line="210" w:lineRule="exact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названия компонентов и результатов умножения и деления;</w:t>
      </w:r>
    </w:p>
    <w:p w:rsidR="001A014C" w:rsidRPr="00462695" w:rsidRDefault="001A014C" w:rsidP="001A014C">
      <w:pPr>
        <w:pStyle w:val="ad"/>
        <w:numPr>
          <w:ilvl w:val="0"/>
          <w:numId w:val="32"/>
        </w:numPr>
        <w:shd w:val="clear" w:color="auto" w:fill="auto"/>
        <w:tabs>
          <w:tab w:val="left" w:pos="772"/>
        </w:tabs>
        <w:spacing w:line="250" w:lineRule="exact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виды треугольников;</w:t>
      </w:r>
    </w:p>
    <w:p w:rsidR="001A014C" w:rsidRPr="00462695" w:rsidRDefault="001A014C" w:rsidP="001A014C">
      <w:pPr>
        <w:pStyle w:val="ad"/>
        <w:numPr>
          <w:ilvl w:val="0"/>
          <w:numId w:val="33"/>
        </w:numPr>
        <w:shd w:val="clear" w:color="auto" w:fill="auto"/>
        <w:spacing w:line="250" w:lineRule="exact"/>
        <w:ind w:right="28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 xml:space="preserve"> правила порядка выполнения действий в выражениях в 2-3 действия (со скобками и  без них);</w:t>
      </w:r>
    </w:p>
    <w:p w:rsidR="001A014C" w:rsidRPr="00462695" w:rsidRDefault="001A014C" w:rsidP="00AF74D4">
      <w:pPr>
        <w:pStyle w:val="ad"/>
        <w:shd w:val="clear" w:color="auto" w:fill="auto"/>
        <w:spacing w:line="250" w:lineRule="exact"/>
        <w:ind w:left="40" w:firstLine="72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таблицу умножения однозначных чисел и соответствующие случаи деления;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77"/>
        </w:tabs>
        <w:spacing w:line="250" w:lineRule="exact"/>
        <w:ind w:left="46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понятие «доля»;</w:t>
      </w:r>
    </w:p>
    <w:p w:rsidR="001A014C" w:rsidRPr="00462695" w:rsidRDefault="001A014C" w:rsidP="00AF74D4">
      <w:pPr>
        <w:pStyle w:val="ad"/>
        <w:shd w:val="clear" w:color="auto" w:fill="auto"/>
        <w:spacing w:line="250" w:lineRule="exact"/>
        <w:ind w:left="40" w:right="280" w:firstLine="720"/>
        <w:jc w:val="both"/>
        <w:rPr>
          <w:b/>
          <w:i/>
          <w:color w:val="000000"/>
          <w:sz w:val="24"/>
          <w:szCs w:val="24"/>
        </w:rPr>
      </w:pPr>
      <w:r w:rsidRPr="00462695">
        <w:rPr>
          <w:b/>
          <w:i/>
          <w:color w:val="000000"/>
          <w:sz w:val="24"/>
          <w:szCs w:val="24"/>
        </w:rPr>
        <w:t>определять понятия:</w:t>
      </w:r>
    </w:p>
    <w:p w:rsidR="001A014C" w:rsidRPr="00462695" w:rsidRDefault="001A014C" w:rsidP="00AF74D4">
      <w:pPr>
        <w:pStyle w:val="ad"/>
        <w:shd w:val="clear" w:color="auto" w:fill="auto"/>
        <w:spacing w:line="250" w:lineRule="exact"/>
        <w:ind w:right="28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 xml:space="preserve">       - «окружность», «центр окружности», «радиус окружности», «диаметр окружности»;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67"/>
        </w:tabs>
        <w:spacing w:line="250" w:lineRule="exact"/>
        <w:ind w:left="46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чётные и нечётные числа;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67"/>
        </w:tabs>
        <w:spacing w:line="250" w:lineRule="exact"/>
        <w:ind w:left="46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определение квадратного дециметра;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67"/>
        </w:tabs>
        <w:spacing w:line="250" w:lineRule="exact"/>
        <w:ind w:left="46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определение квадратного метра;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72"/>
        </w:tabs>
        <w:spacing w:line="250" w:lineRule="exact"/>
        <w:ind w:left="46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правило умножения числа на 1;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72"/>
        </w:tabs>
        <w:spacing w:line="250" w:lineRule="exact"/>
        <w:ind w:left="46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правило умножения числа на 0;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77"/>
        </w:tabs>
        <w:spacing w:line="250" w:lineRule="exact"/>
        <w:ind w:left="460" w:right="102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 xml:space="preserve">правило деления нуля на число; </w:t>
      </w:r>
    </w:p>
    <w:p w:rsidR="001A014C" w:rsidRPr="00462695" w:rsidRDefault="001A014C" w:rsidP="00AF74D4">
      <w:pPr>
        <w:pStyle w:val="ad"/>
        <w:shd w:val="clear" w:color="auto" w:fill="auto"/>
        <w:tabs>
          <w:tab w:val="left" w:pos="777"/>
        </w:tabs>
        <w:spacing w:line="250" w:lineRule="exact"/>
        <w:ind w:left="460" w:right="1020"/>
        <w:jc w:val="both"/>
        <w:rPr>
          <w:sz w:val="24"/>
          <w:szCs w:val="24"/>
        </w:rPr>
      </w:pPr>
      <w:r w:rsidRPr="00462695">
        <w:rPr>
          <w:rStyle w:val="10"/>
          <w:rFonts w:ascii="Times New Roman" w:hAnsi="Times New Roman" w:cs="Times New Roman"/>
          <w:color w:val="000000"/>
          <w:sz w:val="24"/>
          <w:szCs w:val="24"/>
        </w:rPr>
        <w:t>сравнивать: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67"/>
        </w:tabs>
        <w:spacing w:line="250" w:lineRule="exact"/>
        <w:ind w:left="46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числа в пределах 1000;</w:t>
      </w:r>
    </w:p>
    <w:p w:rsidR="001A014C" w:rsidRPr="00462695" w:rsidRDefault="001A014C" w:rsidP="00AF74D4">
      <w:pPr>
        <w:pStyle w:val="ad"/>
        <w:shd w:val="clear" w:color="auto" w:fill="auto"/>
        <w:spacing w:line="250" w:lineRule="exact"/>
        <w:ind w:left="40" w:firstLine="72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58"/>
        </w:tabs>
        <w:spacing w:line="250" w:lineRule="exact"/>
        <w:ind w:left="46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длины отрезков;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72"/>
        </w:tabs>
        <w:spacing w:line="250" w:lineRule="exact"/>
        <w:ind w:left="460" w:right="102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 xml:space="preserve">площади фигур; </w:t>
      </w:r>
    </w:p>
    <w:p w:rsidR="001A014C" w:rsidRPr="00462695" w:rsidRDefault="001A014C" w:rsidP="00AF74D4">
      <w:pPr>
        <w:pStyle w:val="ad"/>
        <w:shd w:val="clear" w:color="auto" w:fill="auto"/>
        <w:tabs>
          <w:tab w:val="left" w:pos="772"/>
        </w:tabs>
        <w:spacing w:line="250" w:lineRule="exact"/>
        <w:ind w:left="460" w:right="1020"/>
        <w:jc w:val="both"/>
        <w:rPr>
          <w:sz w:val="24"/>
          <w:szCs w:val="24"/>
        </w:rPr>
      </w:pPr>
      <w:r w:rsidRPr="00462695">
        <w:rPr>
          <w:rStyle w:val="10"/>
          <w:rFonts w:ascii="Times New Roman" w:hAnsi="Times New Roman" w:cs="Times New Roman"/>
          <w:color w:val="000000"/>
          <w:sz w:val="24"/>
          <w:szCs w:val="24"/>
        </w:rPr>
        <w:t>различать: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62"/>
        </w:tabs>
        <w:spacing w:line="250" w:lineRule="exact"/>
        <w:ind w:left="46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отношения «больше в» и «больше на», «меньше в» и «меньше на»;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72"/>
        </w:tabs>
        <w:spacing w:line="250" w:lineRule="exact"/>
        <w:ind w:left="46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компоненты арифметических действий;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58"/>
        </w:tabs>
        <w:spacing w:line="250" w:lineRule="exact"/>
        <w:ind w:left="46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числовое выражение и его значение;</w:t>
      </w:r>
    </w:p>
    <w:p w:rsidR="001A014C" w:rsidRPr="00462695" w:rsidRDefault="001A014C" w:rsidP="001A014C">
      <w:pPr>
        <w:pStyle w:val="32"/>
        <w:numPr>
          <w:ilvl w:val="0"/>
          <w:numId w:val="29"/>
        </w:numPr>
        <w:shd w:val="clear" w:color="auto" w:fill="auto"/>
        <w:tabs>
          <w:tab w:val="left" w:pos="772"/>
        </w:tabs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Style w:val="31"/>
          <w:rFonts w:ascii="Times New Roman" w:hAnsi="Times New Roman" w:cs="Times New Roman"/>
          <w:color w:val="000000"/>
          <w:sz w:val="24"/>
          <w:szCs w:val="24"/>
        </w:rPr>
        <w:t>читать: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67"/>
        </w:tabs>
        <w:spacing w:line="250" w:lineRule="exact"/>
        <w:ind w:left="460" w:right="102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 xml:space="preserve">числа в пределах 1000, записанные цифрами; </w:t>
      </w:r>
    </w:p>
    <w:p w:rsidR="001A014C" w:rsidRPr="00462695" w:rsidRDefault="001A014C" w:rsidP="00AF74D4">
      <w:pPr>
        <w:pStyle w:val="ad"/>
        <w:shd w:val="clear" w:color="auto" w:fill="auto"/>
        <w:tabs>
          <w:tab w:val="left" w:pos="767"/>
        </w:tabs>
        <w:spacing w:line="250" w:lineRule="exact"/>
        <w:ind w:left="460" w:right="1020"/>
        <w:jc w:val="both"/>
        <w:rPr>
          <w:sz w:val="24"/>
          <w:szCs w:val="24"/>
        </w:rPr>
      </w:pPr>
      <w:r w:rsidRPr="00462695">
        <w:rPr>
          <w:rStyle w:val="10"/>
          <w:rFonts w:ascii="Times New Roman" w:hAnsi="Times New Roman" w:cs="Times New Roman"/>
          <w:color w:val="000000"/>
          <w:sz w:val="24"/>
          <w:szCs w:val="24"/>
        </w:rPr>
        <w:t>воспроизводить:</w:t>
      </w:r>
    </w:p>
    <w:p w:rsidR="001A014C" w:rsidRPr="00462695" w:rsidRDefault="001A014C" w:rsidP="00AF74D4">
      <w:pPr>
        <w:pStyle w:val="ad"/>
        <w:shd w:val="clear" w:color="auto" w:fill="auto"/>
        <w:spacing w:line="250" w:lineRule="exact"/>
        <w:ind w:left="40" w:right="280" w:firstLine="72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 xml:space="preserve">результаты табличных случаев умножения однозначных чисел и </w:t>
      </w:r>
      <w:r w:rsidRPr="00462695">
        <w:rPr>
          <w:color w:val="000000"/>
          <w:sz w:val="24"/>
          <w:szCs w:val="24"/>
        </w:rPr>
        <w:lastRenderedPageBreak/>
        <w:t>соответствующих случаев деления;</w:t>
      </w:r>
    </w:p>
    <w:p w:rsidR="001A014C" w:rsidRPr="00462695" w:rsidRDefault="001A014C" w:rsidP="001A014C">
      <w:pPr>
        <w:pStyle w:val="ad"/>
        <w:numPr>
          <w:ilvl w:val="0"/>
          <w:numId w:val="30"/>
        </w:numPr>
        <w:shd w:val="clear" w:color="auto" w:fill="auto"/>
        <w:tabs>
          <w:tab w:val="left" w:pos="767"/>
        </w:tabs>
        <w:spacing w:line="250" w:lineRule="exact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соотношения между единицами длины: 1 м = 100 см, 1 м = 10 дм;</w:t>
      </w:r>
    </w:p>
    <w:p w:rsidR="001A014C" w:rsidRPr="00462695" w:rsidRDefault="001A014C" w:rsidP="001A014C">
      <w:pPr>
        <w:pStyle w:val="ad"/>
        <w:numPr>
          <w:ilvl w:val="0"/>
          <w:numId w:val="30"/>
        </w:numPr>
        <w:shd w:val="clear" w:color="auto" w:fill="auto"/>
        <w:tabs>
          <w:tab w:val="left" w:pos="762"/>
        </w:tabs>
        <w:spacing w:line="250" w:lineRule="exact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соотношения между единицами массы: 1 кг = 1000 г;</w:t>
      </w:r>
    </w:p>
    <w:p w:rsidR="001A014C" w:rsidRPr="00462695" w:rsidRDefault="001A014C" w:rsidP="001A014C">
      <w:pPr>
        <w:pStyle w:val="ad"/>
        <w:numPr>
          <w:ilvl w:val="0"/>
          <w:numId w:val="30"/>
        </w:numPr>
        <w:shd w:val="clear" w:color="auto" w:fill="auto"/>
        <w:tabs>
          <w:tab w:val="left" w:pos="762"/>
        </w:tabs>
        <w:spacing w:line="250" w:lineRule="exact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соотношения между единицами времени: 1 год = 12 месяцев; 1 сутки = 24 часа;</w:t>
      </w:r>
    </w:p>
    <w:p w:rsidR="001A014C" w:rsidRPr="00462695" w:rsidRDefault="001A014C" w:rsidP="001A014C">
      <w:pPr>
        <w:pStyle w:val="32"/>
        <w:numPr>
          <w:ilvl w:val="0"/>
          <w:numId w:val="30"/>
        </w:numPr>
        <w:shd w:val="clear" w:color="auto" w:fill="auto"/>
        <w:tabs>
          <w:tab w:val="left" w:pos="7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Style w:val="31"/>
          <w:rFonts w:ascii="Times New Roman" w:hAnsi="Times New Roman" w:cs="Times New Roman"/>
          <w:color w:val="000000"/>
          <w:sz w:val="24"/>
          <w:szCs w:val="24"/>
        </w:rPr>
        <w:t>приводить примеры:</w:t>
      </w:r>
    </w:p>
    <w:p w:rsidR="001A014C" w:rsidRPr="00462695" w:rsidRDefault="001A014C" w:rsidP="001A014C">
      <w:pPr>
        <w:pStyle w:val="ad"/>
        <w:numPr>
          <w:ilvl w:val="0"/>
          <w:numId w:val="30"/>
        </w:numPr>
        <w:shd w:val="clear" w:color="auto" w:fill="auto"/>
        <w:tabs>
          <w:tab w:val="left" w:pos="753"/>
        </w:tabs>
        <w:spacing w:line="250" w:lineRule="exact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двузначных, трёхзначных чисел;</w:t>
      </w:r>
    </w:p>
    <w:p w:rsidR="001A014C" w:rsidRPr="00462695" w:rsidRDefault="001A014C" w:rsidP="001A014C">
      <w:pPr>
        <w:pStyle w:val="ad"/>
        <w:numPr>
          <w:ilvl w:val="0"/>
          <w:numId w:val="30"/>
        </w:numPr>
        <w:shd w:val="clear" w:color="auto" w:fill="auto"/>
        <w:tabs>
          <w:tab w:val="left" w:pos="758"/>
        </w:tabs>
        <w:spacing w:line="250" w:lineRule="exact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числовых выражений;</w:t>
      </w:r>
    </w:p>
    <w:p w:rsidR="001A014C" w:rsidRPr="00462695" w:rsidRDefault="001A014C" w:rsidP="001A014C">
      <w:pPr>
        <w:pStyle w:val="32"/>
        <w:numPr>
          <w:ilvl w:val="0"/>
          <w:numId w:val="30"/>
        </w:numPr>
        <w:shd w:val="clear" w:color="auto" w:fill="auto"/>
        <w:tabs>
          <w:tab w:val="left" w:pos="7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Style w:val="31"/>
          <w:rFonts w:ascii="Times New Roman" w:hAnsi="Times New Roman" w:cs="Times New Roman"/>
          <w:color w:val="000000"/>
          <w:sz w:val="24"/>
          <w:szCs w:val="24"/>
        </w:rPr>
        <w:t>моделировать:</w:t>
      </w:r>
    </w:p>
    <w:p w:rsidR="001A014C" w:rsidRPr="00462695" w:rsidRDefault="001A014C" w:rsidP="001A014C">
      <w:pPr>
        <w:pStyle w:val="ad"/>
        <w:numPr>
          <w:ilvl w:val="0"/>
          <w:numId w:val="30"/>
        </w:numPr>
        <w:shd w:val="clear" w:color="auto" w:fill="auto"/>
        <w:spacing w:line="250" w:lineRule="exact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десятичный состав трёхзначного числа;</w:t>
      </w:r>
    </w:p>
    <w:p w:rsidR="001A014C" w:rsidRPr="00462695" w:rsidRDefault="001A014C" w:rsidP="001A014C">
      <w:pPr>
        <w:pStyle w:val="ad"/>
        <w:numPr>
          <w:ilvl w:val="0"/>
          <w:numId w:val="30"/>
        </w:numPr>
        <w:shd w:val="clear" w:color="auto" w:fill="auto"/>
        <w:spacing w:line="250" w:lineRule="exact"/>
        <w:ind w:right="28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 xml:space="preserve">алгоритмы сложения и вычитания, умножения и деления трёхзначных чисел; ситуацию, представленную в тексте арифметической задачи, в виде схемы, рисунка;                </w:t>
      </w:r>
    </w:p>
    <w:p w:rsidR="001A014C" w:rsidRPr="00462695" w:rsidRDefault="001A014C" w:rsidP="00AF74D4">
      <w:pPr>
        <w:pStyle w:val="ad"/>
        <w:shd w:val="clear" w:color="auto" w:fill="auto"/>
        <w:spacing w:line="250" w:lineRule="exact"/>
        <w:ind w:left="760" w:right="280"/>
        <w:jc w:val="both"/>
        <w:rPr>
          <w:sz w:val="24"/>
          <w:szCs w:val="24"/>
        </w:rPr>
      </w:pPr>
      <w:r w:rsidRPr="00462695">
        <w:rPr>
          <w:rStyle w:val="10"/>
          <w:rFonts w:ascii="Times New Roman" w:hAnsi="Times New Roman" w:cs="Times New Roman"/>
          <w:color w:val="000000"/>
          <w:sz w:val="24"/>
          <w:szCs w:val="24"/>
        </w:rPr>
        <w:t>упорядочивать: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48"/>
        </w:tabs>
        <w:spacing w:line="250" w:lineRule="exact"/>
        <w:ind w:left="460" w:right="102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числа в пределах 1000 в порядке увеличения или уменьшения;</w:t>
      </w:r>
    </w:p>
    <w:p w:rsidR="001A014C" w:rsidRPr="00462695" w:rsidRDefault="001A014C" w:rsidP="00AF74D4">
      <w:pPr>
        <w:pStyle w:val="ad"/>
        <w:shd w:val="clear" w:color="auto" w:fill="auto"/>
        <w:tabs>
          <w:tab w:val="left" w:pos="748"/>
        </w:tabs>
        <w:spacing w:line="250" w:lineRule="exact"/>
        <w:ind w:left="460" w:right="1020"/>
        <w:jc w:val="both"/>
        <w:rPr>
          <w:sz w:val="24"/>
          <w:szCs w:val="24"/>
        </w:rPr>
      </w:pPr>
      <w:r w:rsidRPr="00462695">
        <w:rPr>
          <w:rStyle w:val="10"/>
          <w:rFonts w:ascii="Times New Roman" w:hAnsi="Times New Roman" w:cs="Times New Roman"/>
          <w:color w:val="000000"/>
          <w:sz w:val="24"/>
          <w:szCs w:val="24"/>
        </w:rPr>
        <w:t>анализировать: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48"/>
        </w:tabs>
        <w:spacing w:line="250" w:lineRule="exact"/>
        <w:ind w:left="46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текст учебной задачи с целью поиска алгоритма ее решения;</w:t>
      </w:r>
    </w:p>
    <w:p w:rsidR="001A014C" w:rsidRPr="00462695" w:rsidRDefault="001A014C" w:rsidP="00AF74D4">
      <w:pPr>
        <w:pStyle w:val="ad"/>
        <w:shd w:val="clear" w:color="auto" w:fill="auto"/>
        <w:spacing w:line="230" w:lineRule="exact"/>
        <w:ind w:left="40" w:right="280" w:firstLine="72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1A014C" w:rsidRPr="00462695" w:rsidRDefault="001A014C" w:rsidP="00AF74D4">
      <w:pPr>
        <w:pStyle w:val="32"/>
        <w:shd w:val="clear" w:color="auto" w:fill="auto"/>
        <w:spacing w:line="254" w:lineRule="exact"/>
        <w:ind w:left="46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462695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t>классифицировать: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48"/>
        </w:tabs>
        <w:spacing w:line="254" w:lineRule="exact"/>
        <w:ind w:left="46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треугольники (разносторонний, равнобедренный, равносторонний);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53"/>
        </w:tabs>
        <w:spacing w:line="254" w:lineRule="exact"/>
        <w:ind w:left="46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числа в пределах 1000 (однозначные, двузначные трёхзначные);</w:t>
      </w:r>
    </w:p>
    <w:p w:rsidR="001A014C" w:rsidRPr="00462695" w:rsidRDefault="001A014C" w:rsidP="001A014C">
      <w:pPr>
        <w:pStyle w:val="32"/>
        <w:numPr>
          <w:ilvl w:val="0"/>
          <w:numId w:val="29"/>
        </w:numPr>
        <w:shd w:val="clear" w:color="auto" w:fill="auto"/>
        <w:tabs>
          <w:tab w:val="left" w:pos="753"/>
        </w:tabs>
        <w:spacing w:line="254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Style w:val="31"/>
          <w:rFonts w:ascii="Times New Roman" w:hAnsi="Times New Roman" w:cs="Times New Roman"/>
          <w:color w:val="000000"/>
          <w:sz w:val="24"/>
          <w:szCs w:val="24"/>
        </w:rPr>
        <w:t>конструировать: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48"/>
        </w:tabs>
        <w:spacing w:line="254" w:lineRule="exact"/>
        <w:ind w:left="46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тексты несложных арифметических задач;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53"/>
        </w:tabs>
        <w:spacing w:line="254" w:lineRule="exact"/>
        <w:ind w:left="460" w:right="102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 xml:space="preserve">алгоритм решения составной арифметической задачи; </w:t>
      </w:r>
      <w:r w:rsidRPr="00462695">
        <w:rPr>
          <w:rStyle w:val="10"/>
          <w:rFonts w:ascii="Times New Roman" w:hAnsi="Times New Roman" w:cs="Times New Roman"/>
          <w:color w:val="000000"/>
          <w:sz w:val="24"/>
          <w:szCs w:val="24"/>
        </w:rPr>
        <w:t>контролировать: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53"/>
        </w:tabs>
        <w:spacing w:line="254" w:lineRule="exact"/>
        <w:ind w:left="460" w:right="102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 xml:space="preserve">свою деятельность (находить и исправлять ошибки); </w:t>
      </w:r>
    </w:p>
    <w:p w:rsidR="001A014C" w:rsidRPr="00462695" w:rsidRDefault="001A014C" w:rsidP="00AF74D4">
      <w:pPr>
        <w:pStyle w:val="ad"/>
        <w:shd w:val="clear" w:color="auto" w:fill="auto"/>
        <w:tabs>
          <w:tab w:val="left" w:pos="753"/>
        </w:tabs>
        <w:spacing w:line="254" w:lineRule="exact"/>
        <w:ind w:left="460" w:right="1020"/>
        <w:jc w:val="both"/>
        <w:rPr>
          <w:sz w:val="24"/>
          <w:szCs w:val="24"/>
        </w:rPr>
      </w:pPr>
      <w:r w:rsidRPr="00462695">
        <w:rPr>
          <w:rStyle w:val="10"/>
          <w:rFonts w:ascii="Times New Roman" w:hAnsi="Times New Roman" w:cs="Times New Roman"/>
          <w:color w:val="000000"/>
          <w:sz w:val="24"/>
          <w:szCs w:val="24"/>
        </w:rPr>
        <w:t>оценивать: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53"/>
        </w:tabs>
        <w:spacing w:line="254" w:lineRule="exact"/>
        <w:ind w:left="460" w:right="102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 xml:space="preserve">готовое решение учебной задачи (верно, неверно); </w:t>
      </w:r>
    </w:p>
    <w:p w:rsidR="001A014C" w:rsidRPr="00462695" w:rsidRDefault="001A014C" w:rsidP="00AF74D4">
      <w:pPr>
        <w:pStyle w:val="ad"/>
        <w:shd w:val="clear" w:color="auto" w:fill="auto"/>
        <w:tabs>
          <w:tab w:val="left" w:pos="753"/>
        </w:tabs>
        <w:spacing w:line="254" w:lineRule="exact"/>
        <w:ind w:left="460" w:right="1020"/>
        <w:jc w:val="both"/>
        <w:rPr>
          <w:sz w:val="24"/>
          <w:szCs w:val="24"/>
        </w:rPr>
      </w:pPr>
      <w:r w:rsidRPr="00462695">
        <w:rPr>
          <w:rStyle w:val="10"/>
          <w:rFonts w:ascii="Times New Roman" w:hAnsi="Times New Roman" w:cs="Times New Roman"/>
          <w:color w:val="000000"/>
          <w:sz w:val="24"/>
          <w:szCs w:val="24"/>
        </w:rPr>
        <w:t>решать учебные и практические задачи: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748"/>
        </w:tabs>
        <w:spacing w:line="254" w:lineRule="exact"/>
        <w:ind w:left="46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записывать цифрами трёхзначные числа;</w:t>
      </w:r>
    </w:p>
    <w:p w:rsidR="001A014C" w:rsidRPr="00462695" w:rsidRDefault="001A014C" w:rsidP="00AF74D4">
      <w:pPr>
        <w:pStyle w:val="ad"/>
        <w:shd w:val="clear" w:color="auto" w:fill="auto"/>
        <w:spacing w:line="259" w:lineRule="exact"/>
        <w:ind w:left="20" w:right="260" w:firstLine="84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решать составные арифметические задачи в два-три действия в различных комби</w:t>
      </w:r>
      <w:r w:rsidRPr="00462695">
        <w:rPr>
          <w:color w:val="000000"/>
          <w:sz w:val="24"/>
          <w:szCs w:val="24"/>
        </w:rPr>
        <w:softHyphen/>
        <w:t>нациях;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884"/>
        </w:tabs>
        <w:spacing w:line="259" w:lineRule="exact"/>
        <w:ind w:left="20" w:right="260" w:firstLine="54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вычислять сумму и разность, произведение и частное чисел в пределах 1000, ис</w:t>
      </w:r>
      <w:r w:rsidRPr="00462695">
        <w:rPr>
          <w:color w:val="000000"/>
          <w:sz w:val="24"/>
          <w:szCs w:val="24"/>
        </w:rPr>
        <w:softHyphen/>
        <w:t>пользуя изученные устные и письменные приемы вычислений;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896"/>
        </w:tabs>
        <w:spacing w:line="259" w:lineRule="exact"/>
        <w:ind w:left="880" w:hanging="32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вычислять значения простых и составных числовых выражений;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891"/>
        </w:tabs>
        <w:spacing w:line="259" w:lineRule="exact"/>
        <w:ind w:left="880" w:hanging="32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вычислять периметр, площадь прямоугольника (квадрата);</w:t>
      </w:r>
    </w:p>
    <w:p w:rsidR="001A014C" w:rsidRPr="00462695" w:rsidRDefault="001A014C" w:rsidP="00AF74D4">
      <w:pPr>
        <w:pStyle w:val="ad"/>
        <w:shd w:val="clear" w:color="auto" w:fill="auto"/>
        <w:spacing w:line="259" w:lineRule="exact"/>
        <w:ind w:left="88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выбирать из таблицы необходимую информацию для решения учебной задачи;</w:t>
      </w:r>
    </w:p>
    <w:p w:rsidR="001A014C" w:rsidRPr="00462695" w:rsidRDefault="001A014C" w:rsidP="001A014C">
      <w:pPr>
        <w:pStyle w:val="ad"/>
        <w:numPr>
          <w:ilvl w:val="0"/>
          <w:numId w:val="29"/>
        </w:numPr>
        <w:shd w:val="clear" w:color="auto" w:fill="auto"/>
        <w:tabs>
          <w:tab w:val="left" w:pos="886"/>
        </w:tabs>
        <w:spacing w:after="180" w:line="259" w:lineRule="exact"/>
        <w:ind w:left="880" w:hanging="320"/>
        <w:jc w:val="both"/>
        <w:rPr>
          <w:sz w:val="24"/>
          <w:szCs w:val="24"/>
        </w:rPr>
      </w:pPr>
      <w:r w:rsidRPr="00462695">
        <w:rPr>
          <w:color w:val="000000"/>
          <w:sz w:val="24"/>
          <w:szCs w:val="24"/>
        </w:rPr>
        <w:t>заполнять таблицы, имея некоторый банк данных.</w:t>
      </w:r>
    </w:p>
    <w:p w:rsidR="001A014C" w:rsidRPr="00462695" w:rsidRDefault="001A014C" w:rsidP="001A014C">
      <w:pPr>
        <w:pStyle w:val="ad"/>
        <w:numPr>
          <w:ilvl w:val="0"/>
          <w:numId w:val="31"/>
        </w:numPr>
        <w:shd w:val="clear" w:color="auto" w:fill="auto"/>
        <w:tabs>
          <w:tab w:val="left" w:pos="891"/>
        </w:tabs>
        <w:spacing w:line="259" w:lineRule="exact"/>
        <w:jc w:val="both"/>
        <w:rPr>
          <w:i/>
          <w:sz w:val="24"/>
          <w:szCs w:val="24"/>
        </w:rPr>
      </w:pPr>
      <w:r w:rsidRPr="00462695">
        <w:rPr>
          <w:i/>
          <w:color w:val="000000"/>
          <w:sz w:val="24"/>
          <w:szCs w:val="24"/>
        </w:rPr>
        <w:t>выполнять проверку вычислений;</w:t>
      </w:r>
    </w:p>
    <w:p w:rsidR="001A014C" w:rsidRPr="00462695" w:rsidRDefault="001A014C" w:rsidP="001A014C">
      <w:pPr>
        <w:pStyle w:val="ab"/>
        <w:numPr>
          <w:ilvl w:val="0"/>
          <w:numId w:val="31"/>
        </w:numPr>
        <w:rPr>
          <w:i/>
          <w:lang w:val="ru-RU"/>
        </w:rPr>
      </w:pPr>
      <w:r w:rsidRPr="00462695">
        <w:rPr>
          <w:i/>
          <w:lang w:val="ru-RU"/>
        </w:rPr>
        <w:t>вычислять значения числовых выражений, содержащих 2-3 действия (со скобками</w:t>
      </w:r>
      <w:r w:rsidRPr="00462695">
        <w:rPr>
          <w:rStyle w:val="10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62695">
        <w:rPr>
          <w:i/>
          <w:lang w:val="ru-RU"/>
        </w:rPr>
        <w:t>без них);</w:t>
      </w:r>
    </w:p>
    <w:p w:rsidR="001A014C" w:rsidRPr="00462695" w:rsidRDefault="001A014C" w:rsidP="001A014C">
      <w:pPr>
        <w:pStyle w:val="ab"/>
        <w:numPr>
          <w:ilvl w:val="0"/>
          <w:numId w:val="31"/>
        </w:numPr>
        <w:rPr>
          <w:i/>
          <w:lang w:val="ru-RU"/>
        </w:rPr>
      </w:pPr>
      <w:r w:rsidRPr="00462695">
        <w:rPr>
          <w:i/>
          <w:lang w:val="ru-RU"/>
        </w:rPr>
        <w:t>решать задачи в 1-3 действия;</w:t>
      </w:r>
    </w:p>
    <w:p w:rsidR="001A014C" w:rsidRPr="00462695" w:rsidRDefault="001A014C" w:rsidP="001A014C">
      <w:pPr>
        <w:pStyle w:val="ab"/>
        <w:numPr>
          <w:ilvl w:val="0"/>
          <w:numId w:val="31"/>
        </w:numPr>
        <w:rPr>
          <w:i/>
          <w:lang w:val="ru-RU"/>
        </w:rPr>
      </w:pPr>
      <w:r w:rsidRPr="00462695">
        <w:rPr>
          <w:i/>
          <w:lang w:val="ru-RU"/>
        </w:rPr>
        <w:t>находить периметр многоугольника, в том числе прямоугольника (квадрата); читать, записывать, сравнивать числа в пределах 1000; выполнять устно четыре арифметических действия в пределах 100;</w:t>
      </w:r>
    </w:p>
    <w:p w:rsidR="001A014C" w:rsidRPr="00462695" w:rsidRDefault="001A014C" w:rsidP="001A014C">
      <w:pPr>
        <w:pStyle w:val="ab"/>
        <w:numPr>
          <w:ilvl w:val="0"/>
          <w:numId w:val="31"/>
        </w:numPr>
        <w:rPr>
          <w:i/>
          <w:lang w:val="ru-RU"/>
        </w:rPr>
      </w:pPr>
      <w:r w:rsidRPr="00462695">
        <w:rPr>
          <w:i/>
          <w:lang w:val="ru-RU"/>
        </w:rPr>
        <w:t>выполнять письменно сложение, вычитание двузначных и трехзначных чисел в пределах 1000;</w:t>
      </w:r>
    </w:p>
    <w:p w:rsidR="001A014C" w:rsidRPr="00462695" w:rsidRDefault="001A014C" w:rsidP="001A014C">
      <w:pPr>
        <w:pStyle w:val="ab"/>
        <w:numPr>
          <w:ilvl w:val="0"/>
          <w:numId w:val="31"/>
        </w:numPr>
        <w:rPr>
          <w:i/>
          <w:lang w:val="ru-RU"/>
        </w:rPr>
      </w:pPr>
      <w:r w:rsidRPr="00462695">
        <w:rPr>
          <w:i/>
          <w:lang w:val="ru-RU"/>
        </w:rPr>
        <w:t>классифицировать треугольники; умножать и делить разными способами;</w:t>
      </w:r>
    </w:p>
    <w:p w:rsidR="001A014C" w:rsidRPr="00462695" w:rsidRDefault="001A014C" w:rsidP="001A014C">
      <w:pPr>
        <w:pStyle w:val="ab"/>
        <w:numPr>
          <w:ilvl w:val="0"/>
          <w:numId w:val="31"/>
        </w:numPr>
        <w:rPr>
          <w:i/>
          <w:lang w:val="ru-RU"/>
        </w:rPr>
      </w:pPr>
      <w:r w:rsidRPr="00462695">
        <w:rPr>
          <w:i/>
          <w:lang w:val="ru-RU"/>
        </w:rPr>
        <w:t>выполнять письменное умножение и деление с трехзначными числами; сравнивать выражения;</w:t>
      </w:r>
    </w:p>
    <w:p w:rsidR="001A014C" w:rsidRPr="00462695" w:rsidRDefault="001A014C" w:rsidP="001A014C">
      <w:pPr>
        <w:pStyle w:val="ab"/>
        <w:numPr>
          <w:ilvl w:val="0"/>
          <w:numId w:val="31"/>
        </w:numPr>
        <w:rPr>
          <w:i/>
          <w:lang w:val="ru-RU"/>
        </w:rPr>
      </w:pPr>
      <w:r w:rsidRPr="00462695">
        <w:rPr>
          <w:i/>
          <w:lang w:val="ru-RU"/>
        </w:rPr>
        <w:t>решать уравнения;</w:t>
      </w:r>
    </w:p>
    <w:p w:rsidR="001A014C" w:rsidRPr="00462695" w:rsidRDefault="001A014C" w:rsidP="001A014C">
      <w:pPr>
        <w:pStyle w:val="ab"/>
        <w:numPr>
          <w:ilvl w:val="0"/>
          <w:numId w:val="31"/>
        </w:numPr>
        <w:rPr>
          <w:i/>
          <w:lang w:val="ru-RU"/>
        </w:rPr>
      </w:pPr>
      <w:r w:rsidRPr="00462695">
        <w:rPr>
          <w:i/>
          <w:lang w:val="ru-RU"/>
        </w:rPr>
        <w:t>строить геометрические фигуры;</w:t>
      </w:r>
    </w:p>
    <w:p w:rsidR="001A014C" w:rsidRPr="00462695" w:rsidRDefault="001A014C" w:rsidP="001A014C">
      <w:pPr>
        <w:pStyle w:val="ad"/>
        <w:numPr>
          <w:ilvl w:val="0"/>
          <w:numId w:val="31"/>
        </w:numPr>
        <w:shd w:val="clear" w:color="auto" w:fill="auto"/>
        <w:tabs>
          <w:tab w:val="left" w:pos="891"/>
        </w:tabs>
        <w:spacing w:line="259" w:lineRule="exact"/>
        <w:jc w:val="both"/>
        <w:rPr>
          <w:i/>
          <w:sz w:val="24"/>
          <w:szCs w:val="24"/>
        </w:rPr>
      </w:pPr>
      <w:r w:rsidRPr="00462695">
        <w:rPr>
          <w:i/>
          <w:color w:val="000000"/>
          <w:sz w:val="24"/>
          <w:szCs w:val="24"/>
        </w:rPr>
        <w:t>выполнять внетабличное деление с остатком;</w:t>
      </w:r>
    </w:p>
    <w:p w:rsidR="001A014C" w:rsidRPr="00462695" w:rsidRDefault="001A014C" w:rsidP="001A014C">
      <w:pPr>
        <w:pStyle w:val="ad"/>
        <w:numPr>
          <w:ilvl w:val="0"/>
          <w:numId w:val="31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i/>
          <w:sz w:val="24"/>
          <w:szCs w:val="24"/>
        </w:rPr>
      </w:pPr>
      <w:r w:rsidRPr="00462695">
        <w:rPr>
          <w:i/>
          <w:color w:val="000000"/>
          <w:sz w:val="24"/>
          <w:szCs w:val="24"/>
        </w:rPr>
        <w:t xml:space="preserve">использовать алгоритм деления с остатком; выполнять проверку деления с </w:t>
      </w:r>
      <w:r w:rsidRPr="00462695">
        <w:rPr>
          <w:i/>
          <w:color w:val="000000"/>
          <w:sz w:val="24"/>
          <w:szCs w:val="24"/>
        </w:rPr>
        <w:lastRenderedPageBreak/>
        <w:t>остатком; находить значения выражений с переменной; писать римские цифры, сравнивать их;</w:t>
      </w:r>
    </w:p>
    <w:p w:rsidR="001A014C" w:rsidRPr="00462695" w:rsidRDefault="001A014C" w:rsidP="001A014C">
      <w:pPr>
        <w:pStyle w:val="ad"/>
        <w:numPr>
          <w:ilvl w:val="0"/>
          <w:numId w:val="31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i/>
          <w:sz w:val="24"/>
          <w:szCs w:val="24"/>
        </w:rPr>
      </w:pPr>
      <w:r w:rsidRPr="00462695">
        <w:rPr>
          <w:i/>
          <w:color w:val="000000"/>
          <w:sz w:val="24"/>
          <w:szCs w:val="24"/>
        </w:rPr>
        <w:t xml:space="preserve">записывать трехзначные числа в виде суммы разрядных слагаемых, сравнивать числа; </w:t>
      </w:r>
    </w:p>
    <w:p w:rsidR="001A014C" w:rsidRPr="00462695" w:rsidRDefault="001A014C" w:rsidP="001A014C">
      <w:pPr>
        <w:pStyle w:val="ad"/>
        <w:numPr>
          <w:ilvl w:val="0"/>
          <w:numId w:val="31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i/>
          <w:sz w:val="24"/>
          <w:szCs w:val="24"/>
        </w:rPr>
      </w:pPr>
      <w:r w:rsidRPr="00462695">
        <w:rPr>
          <w:i/>
          <w:color w:val="000000"/>
          <w:sz w:val="24"/>
          <w:szCs w:val="24"/>
        </w:rPr>
        <w:t xml:space="preserve">-сравнивать доли; </w:t>
      </w:r>
    </w:p>
    <w:p w:rsidR="001A014C" w:rsidRPr="00462695" w:rsidRDefault="001A014C" w:rsidP="001A014C">
      <w:pPr>
        <w:pStyle w:val="ad"/>
        <w:numPr>
          <w:ilvl w:val="0"/>
          <w:numId w:val="31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i/>
          <w:sz w:val="24"/>
          <w:szCs w:val="24"/>
        </w:rPr>
      </w:pPr>
      <w:r w:rsidRPr="00462695">
        <w:rPr>
          <w:i/>
          <w:color w:val="000000"/>
          <w:sz w:val="24"/>
          <w:szCs w:val="24"/>
        </w:rPr>
        <w:t xml:space="preserve">строить окружности; </w:t>
      </w:r>
    </w:p>
    <w:p w:rsidR="001A014C" w:rsidRPr="00462695" w:rsidRDefault="001A014C" w:rsidP="001A014C">
      <w:pPr>
        <w:pStyle w:val="ad"/>
        <w:numPr>
          <w:ilvl w:val="0"/>
          <w:numId w:val="31"/>
        </w:numPr>
        <w:shd w:val="clear" w:color="auto" w:fill="auto"/>
        <w:tabs>
          <w:tab w:val="left" w:pos="896"/>
        </w:tabs>
        <w:spacing w:line="259" w:lineRule="exact"/>
        <w:ind w:right="260"/>
        <w:jc w:val="both"/>
        <w:rPr>
          <w:i/>
          <w:sz w:val="24"/>
          <w:szCs w:val="24"/>
        </w:rPr>
      </w:pPr>
      <w:r w:rsidRPr="00462695">
        <w:rPr>
          <w:i/>
          <w:color w:val="000000"/>
          <w:sz w:val="24"/>
          <w:szCs w:val="24"/>
        </w:rPr>
        <w:t>составлять равенства и неравенства.</w:t>
      </w:r>
    </w:p>
    <w:p w:rsidR="004D37CB" w:rsidRPr="00462695" w:rsidRDefault="004D37CB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76265D" w:rsidRDefault="0076265D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1A014C" w:rsidRPr="00462695" w:rsidRDefault="004D37CB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  <w:r w:rsidRPr="00462695">
        <w:rPr>
          <w:b/>
          <w:color w:val="000000"/>
          <w:sz w:val="24"/>
          <w:szCs w:val="24"/>
        </w:rPr>
        <w:t>ЛИТЕРАТУРНОЕ ЧТЕНИЕ</w:t>
      </w:r>
    </w:p>
    <w:p w:rsidR="004D37CB" w:rsidRPr="00462695" w:rsidRDefault="004D37CB" w:rsidP="004D37C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62695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4D37CB" w:rsidRPr="00462695" w:rsidRDefault="004D37CB" w:rsidP="004D37C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D37CB" w:rsidRPr="00462695" w:rsidRDefault="004D37CB" w:rsidP="004D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Программа по литературному чтению для 3 класса  разработана на основе Федерального государ</w:t>
      </w:r>
      <w:r w:rsidRPr="00462695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462695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462695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авторской программы  (Л.Ф. Климанова,  М.В. Бойкина  Литературное чтение  Рабочие программы 1-4 - М.: Просвещение, 2011), с опорой на ООП Ишненского ОУ,  Адаптированную ООП </w:t>
      </w:r>
      <w:r w:rsidRPr="00462695">
        <w:rPr>
          <w:rFonts w:ascii="Times New Roman" w:eastAsia="Calibri" w:hAnsi="Times New Roman" w:cs="Times New Roman"/>
          <w:sz w:val="24"/>
          <w:szCs w:val="24"/>
          <w:lang w:eastAsia="ru-RU"/>
        </w:rPr>
        <w:t>НОО обучающихся с ЗПР МОУ Ишненской СОШ на 2017 – 2022 г.,</w:t>
      </w:r>
      <w:r w:rsidRPr="00462695">
        <w:rPr>
          <w:rFonts w:ascii="Times New Roman" w:hAnsi="Times New Roman" w:cs="Times New Roman"/>
          <w:sz w:val="24"/>
          <w:szCs w:val="24"/>
        </w:rPr>
        <w:t xml:space="preserve">  где прописаны общие цели с учетом учебного предмета, дана общая характеристика, содержание, ценностные ориентиры; личностные, метапредметные, предметные результаты освоения учебного предмета по годам, материально-техническое обеспечение,  </w:t>
      </w:r>
      <w:r w:rsidRPr="00462695"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</w:p>
    <w:p w:rsidR="004D37CB" w:rsidRPr="00462695" w:rsidRDefault="004D37CB" w:rsidP="004D37C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Л.Ф. Климанова,  Литературное чтение: учебник для 3 класса: в 2 частях - М.: Просвещение, 2018</w:t>
      </w:r>
    </w:p>
    <w:p w:rsidR="004D37CB" w:rsidRPr="00462695" w:rsidRDefault="004D37CB" w:rsidP="004D37C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М.В. Бойкина, Л.А.Виноградская. Литературное чтение, рабочая тетрадь для 3 класса. М.: Просвещение, 2018</w:t>
      </w:r>
    </w:p>
    <w:p w:rsidR="004D37CB" w:rsidRPr="00462695" w:rsidRDefault="004D37CB" w:rsidP="004D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Данный учебник включен в Федеральный перечень учебников на 2018-2019 учебный год.</w:t>
      </w:r>
    </w:p>
    <w:p w:rsidR="00462695" w:rsidRDefault="00462695" w:rsidP="004D3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7CB" w:rsidRPr="00462695" w:rsidRDefault="004D37CB" w:rsidP="004D3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>Место курса «Литературное чтение» в учебном плане</w:t>
      </w:r>
    </w:p>
    <w:p w:rsidR="004D37CB" w:rsidRPr="00462695" w:rsidRDefault="004D37CB" w:rsidP="004D3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Во 3 классе на изучение литературного чтения отводится 136 ч - 4 ч в неделю.</w:t>
      </w:r>
    </w:p>
    <w:p w:rsidR="00462695" w:rsidRDefault="00462695" w:rsidP="004D37CB">
      <w:pPr>
        <w:pStyle w:val="ParagraphStyle"/>
        <w:tabs>
          <w:tab w:val="left" w:pos="990"/>
        </w:tabs>
        <w:spacing w:before="45" w:line="264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4D37CB" w:rsidRPr="00462695" w:rsidRDefault="004D37CB" w:rsidP="004D37CB">
      <w:pPr>
        <w:pStyle w:val="ParagraphStyle"/>
        <w:tabs>
          <w:tab w:val="left" w:pos="990"/>
        </w:tabs>
        <w:spacing w:before="45" w:line="264" w:lineRule="auto"/>
        <w:ind w:left="1080"/>
        <w:rPr>
          <w:rFonts w:ascii="Times New Roman" w:hAnsi="Times New Roman" w:cs="Times New Roman"/>
          <w:spacing w:val="45"/>
        </w:rPr>
      </w:pPr>
      <w:r w:rsidRPr="00462695">
        <w:rPr>
          <w:rFonts w:ascii="Times New Roman" w:hAnsi="Times New Roman" w:cs="Times New Roman"/>
          <w:b/>
          <w:bCs/>
          <w:color w:val="000000"/>
        </w:rPr>
        <w:t xml:space="preserve">Требования к уровню подготовки </w:t>
      </w:r>
      <w:r w:rsidR="00C723E3">
        <w:rPr>
          <w:rFonts w:ascii="Times New Roman" w:hAnsi="Times New Roman" w:cs="Times New Roman"/>
          <w:b/>
          <w:bCs/>
          <w:color w:val="000000"/>
        </w:rPr>
        <w:t>об</w:t>
      </w:r>
      <w:r w:rsidRPr="00462695">
        <w:rPr>
          <w:rFonts w:ascii="Times New Roman" w:hAnsi="Times New Roman" w:cs="Times New Roman"/>
          <w:b/>
          <w:bCs/>
          <w:color w:val="000000"/>
        </w:rPr>
        <w:t>уча</w:t>
      </w:r>
      <w:r w:rsidR="0076265D">
        <w:rPr>
          <w:rFonts w:ascii="Times New Roman" w:hAnsi="Times New Roman" w:cs="Times New Roman"/>
          <w:b/>
          <w:bCs/>
          <w:color w:val="000000"/>
        </w:rPr>
        <w:t>ю</w:t>
      </w:r>
      <w:r w:rsidRPr="00462695">
        <w:rPr>
          <w:rFonts w:ascii="Times New Roman" w:hAnsi="Times New Roman" w:cs="Times New Roman"/>
          <w:b/>
          <w:bCs/>
          <w:color w:val="000000"/>
        </w:rPr>
        <w:t>щихся</w:t>
      </w:r>
      <w:r w:rsidRPr="00462695">
        <w:rPr>
          <w:rFonts w:ascii="Times New Roman" w:hAnsi="Times New Roman" w:cs="Times New Roman"/>
          <w:spacing w:val="45"/>
        </w:rPr>
        <w:t xml:space="preserve"> </w:t>
      </w:r>
    </w:p>
    <w:p w:rsidR="004D37CB" w:rsidRPr="00462695" w:rsidRDefault="00C723E3" w:rsidP="004D37CB">
      <w:pPr>
        <w:pStyle w:val="ParagraphStyle"/>
        <w:tabs>
          <w:tab w:val="left" w:pos="990"/>
        </w:tabs>
        <w:spacing w:before="45" w:line="264" w:lineRule="auto"/>
        <w:ind w:left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spacing w:val="45"/>
        </w:rPr>
        <w:t>Обу</w:t>
      </w:r>
      <w:r w:rsidR="004D37CB" w:rsidRPr="00462695">
        <w:rPr>
          <w:rFonts w:ascii="Times New Roman" w:hAnsi="Times New Roman" w:cs="Times New Roman"/>
          <w:spacing w:val="45"/>
        </w:rPr>
        <w:t>ча</w:t>
      </w:r>
      <w:r w:rsidR="0076265D">
        <w:rPr>
          <w:rFonts w:ascii="Times New Roman" w:hAnsi="Times New Roman" w:cs="Times New Roman"/>
          <w:spacing w:val="45"/>
        </w:rPr>
        <w:t>ю</w:t>
      </w:r>
      <w:r w:rsidR="004D37CB" w:rsidRPr="00462695">
        <w:rPr>
          <w:rFonts w:ascii="Times New Roman" w:hAnsi="Times New Roman" w:cs="Times New Roman"/>
          <w:spacing w:val="45"/>
        </w:rPr>
        <w:t>щиеся получат возможность научиться</w:t>
      </w:r>
      <w:r w:rsidR="004D37CB" w:rsidRPr="00462695">
        <w:rPr>
          <w:rFonts w:ascii="Times New Roman" w:hAnsi="Times New Roman" w:cs="Times New Roman"/>
        </w:rPr>
        <w:t>: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462695">
        <w:rPr>
          <w:rFonts w:ascii="Times New Roman" w:hAnsi="Times New Roman" w:cs="Times New Roman"/>
        </w:rPr>
        <w:t xml:space="preserve"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462695">
        <w:rPr>
          <w:rFonts w:ascii="Times New Roman" w:hAnsi="Times New Roman" w:cs="Times New Roman"/>
        </w:rPr>
        <w:t xml:space="preserve">употреблять пословицы и поговорки в учебных диалогах и высказываниях на заданную тему; 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462695">
        <w:rPr>
          <w:rFonts w:ascii="Times New Roman" w:hAnsi="Times New Roman" w:cs="Times New Roman"/>
        </w:rPr>
        <w:t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462695">
        <w:rPr>
          <w:rFonts w:ascii="Times New Roman" w:hAnsi="Times New Roman" w:cs="Times New Roman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462695">
        <w:rPr>
          <w:rFonts w:ascii="Times New Roman" w:hAnsi="Times New Roman" w:cs="Times New Roman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462695">
        <w:rPr>
          <w:rFonts w:ascii="Times New Roman" w:hAnsi="Times New Roman" w:cs="Times New Roman"/>
        </w:rPr>
        <w:lastRenderedPageBreak/>
        <w:t>пользоваться элементарными приемами анализа текста по вопросам учителя (учебника).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462695">
        <w:rPr>
          <w:rFonts w:ascii="Times New Roman" w:hAnsi="Times New Roman" w:cs="Times New Roman"/>
        </w:rPr>
        <w:t xml:space="preserve"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462695">
        <w:rPr>
          <w:rFonts w:ascii="Times New Roman" w:hAnsi="Times New Roman" w:cs="Times New Roman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462695">
        <w:rPr>
          <w:rFonts w:ascii="Times New Roman" w:hAnsi="Times New Roman" w:cs="Times New Roman"/>
        </w:rPr>
        <w:t xml:space="preserve">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462695">
        <w:rPr>
          <w:rFonts w:ascii="Times New Roman" w:hAnsi="Times New Roman" w:cs="Times New Roman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</w:t>
      </w:r>
      <w:r w:rsidRPr="00462695">
        <w:rPr>
          <w:rFonts w:ascii="Times New Roman" w:hAnsi="Times New Roman" w:cs="Times New Roman"/>
          <w:spacing w:val="-15"/>
        </w:rPr>
        <w:t>произведений</w:t>
      </w:r>
      <w:r w:rsidRPr="00462695">
        <w:rPr>
          <w:rFonts w:ascii="Times New Roman" w:hAnsi="Times New Roman" w:cs="Times New Roman"/>
        </w:rPr>
        <w:t xml:space="preserve"> различных жанров; делиться своими </w:t>
      </w:r>
      <w:r w:rsidRPr="00462695">
        <w:rPr>
          <w:rFonts w:ascii="Times New Roman" w:hAnsi="Times New Roman" w:cs="Times New Roman"/>
          <w:spacing w:val="-15"/>
        </w:rPr>
        <w:t>впечатлениями</w:t>
      </w:r>
      <w:r w:rsidRPr="00462695">
        <w:rPr>
          <w:rFonts w:ascii="Times New Roman" w:hAnsi="Times New Roman" w:cs="Times New Roman"/>
        </w:rPr>
        <w:t xml:space="preserve"> о прочитанных книгах, участвовать в диалогах и дискуссиях о прочитанных книгах; 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</w:rPr>
      </w:pPr>
      <w:r w:rsidRPr="00462695">
        <w:rPr>
          <w:rFonts w:ascii="Times New Roman" w:hAnsi="Times New Roman" w:cs="Times New Roman"/>
        </w:rPr>
        <w:t>пользоваться тематическим каталогом в школьной библиотеке.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462695">
        <w:rPr>
          <w:rFonts w:ascii="Times New Roman" w:hAnsi="Times New Roman" w:cs="Times New Roman"/>
          <w:i/>
          <w:iCs/>
        </w:rPr>
        <w:t xml:space="preserve">понимать значимость великих русских писателей и поэтов (А. Пушкина, Л. Толстого, А. Чехова, Ф. Тютчева, А. Фета, Н. Некрасова и др.) для русской культуры; 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462695">
        <w:rPr>
          <w:rFonts w:ascii="Times New Roman" w:hAnsi="Times New Roman" w:cs="Times New Roman"/>
          <w:i/>
          <w:iCs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462695">
        <w:rPr>
          <w:rFonts w:ascii="Times New Roman" w:hAnsi="Times New Roman" w:cs="Times New Roman"/>
          <w:i/>
          <w:iCs/>
        </w:rPr>
        <w:t xml:space="preserve"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 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462695">
        <w:rPr>
          <w:rFonts w:ascii="Times New Roman" w:hAnsi="Times New Roman" w:cs="Times New Roman"/>
          <w:i/>
          <w:iCs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462695">
        <w:rPr>
          <w:rFonts w:ascii="Times New Roman" w:hAnsi="Times New Roman" w:cs="Times New Roman"/>
          <w:i/>
          <w:iCs/>
        </w:rPr>
        <w:t xml:space="preserve"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462695">
        <w:rPr>
          <w:rFonts w:ascii="Times New Roman" w:hAnsi="Times New Roman" w:cs="Times New Roman"/>
          <w:i/>
          <w:iCs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462695">
        <w:rPr>
          <w:rFonts w:ascii="Times New Roman" w:hAnsi="Times New Roman" w:cs="Times New Roman"/>
          <w:i/>
          <w:iCs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462695">
        <w:rPr>
          <w:rFonts w:ascii="Times New Roman" w:hAnsi="Times New Roman" w:cs="Times New Roman"/>
          <w:i/>
          <w:iCs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462695">
        <w:rPr>
          <w:rFonts w:ascii="Times New Roman" w:hAnsi="Times New Roman" w:cs="Times New Roman"/>
          <w:i/>
          <w:iCs/>
        </w:rPr>
        <w:t>находить в произведениях средства художественной выразительности (сравнение, эпитет);</w:t>
      </w:r>
    </w:p>
    <w:p w:rsidR="004D37CB" w:rsidRPr="00462695" w:rsidRDefault="004D37CB" w:rsidP="004D37CB">
      <w:pPr>
        <w:pStyle w:val="ParagraphStyle"/>
        <w:numPr>
          <w:ilvl w:val="0"/>
          <w:numId w:val="36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462695">
        <w:rPr>
          <w:rFonts w:ascii="Times New Roman" w:hAnsi="Times New Roman" w:cs="Times New Roman"/>
          <w:i/>
          <w:iCs/>
        </w:rPr>
        <w:lastRenderedPageBreak/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4D37CB" w:rsidRPr="00462695" w:rsidRDefault="004D37CB" w:rsidP="004D3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9180" w:type="dxa"/>
        <w:tblLook w:val="04A0"/>
      </w:tblPr>
      <w:tblGrid>
        <w:gridCol w:w="540"/>
        <w:gridCol w:w="4423"/>
        <w:gridCol w:w="2256"/>
        <w:gridCol w:w="1961"/>
      </w:tblGrid>
      <w:tr w:rsidR="004D37CB" w:rsidRPr="00462695" w:rsidTr="00462695">
        <w:trPr>
          <w:trHeight w:val="568"/>
        </w:trPr>
        <w:tc>
          <w:tcPr>
            <w:tcW w:w="0" w:type="auto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7CB" w:rsidRPr="00462695" w:rsidRDefault="004D37CB" w:rsidP="00A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56" w:type="dxa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К-во час ООП</w:t>
            </w:r>
          </w:p>
        </w:tc>
        <w:tc>
          <w:tcPr>
            <w:tcW w:w="1961" w:type="dxa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АООП</w:t>
            </w:r>
          </w:p>
          <w:p w:rsidR="004D37CB" w:rsidRPr="00462695" w:rsidRDefault="004D37CB" w:rsidP="00A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</w:tr>
      <w:tr w:rsidR="004D37CB" w:rsidRPr="00462695" w:rsidTr="00462695">
        <w:trPr>
          <w:trHeight w:val="277"/>
        </w:trPr>
        <w:tc>
          <w:tcPr>
            <w:tcW w:w="0" w:type="auto"/>
          </w:tcPr>
          <w:p w:rsidR="004D37CB" w:rsidRPr="00462695" w:rsidRDefault="004D37CB" w:rsidP="004D37C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2256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7CB" w:rsidRPr="00462695" w:rsidTr="00462695">
        <w:trPr>
          <w:trHeight w:val="277"/>
        </w:trPr>
        <w:tc>
          <w:tcPr>
            <w:tcW w:w="0" w:type="auto"/>
          </w:tcPr>
          <w:p w:rsidR="004D37CB" w:rsidRPr="00462695" w:rsidRDefault="004D37CB" w:rsidP="004D37C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256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37CB" w:rsidRPr="00462695" w:rsidTr="00462695">
        <w:trPr>
          <w:trHeight w:val="277"/>
        </w:trPr>
        <w:tc>
          <w:tcPr>
            <w:tcW w:w="0" w:type="auto"/>
          </w:tcPr>
          <w:p w:rsidR="004D37CB" w:rsidRPr="00462695" w:rsidRDefault="004D37CB" w:rsidP="004D37C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56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1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37CB" w:rsidRPr="00462695" w:rsidTr="00462695">
        <w:trPr>
          <w:trHeight w:val="277"/>
        </w:trPr>
        <w:tc>
          <w:tcPr>
            <w:tcW w:w="0" w:type="auto"/>
          </w:tcPr>
          <w:p w:rsidR="004D37CB" w:rsidRPr="00462695" w:rsidRDefault="004D37CB" w:rsidP="004D37C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</w:t>
            </w:r>
          </w:p>
        </w:tc>
        <w:tc>
          <w:tcPr>
            <w:tcW w:w="2256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37CB" w:rsidRPr="00462695" w:rsidTr="00462695">
        <w:trPr>
          <w:trHeight w:val="277"/>
        </w:trPr>
        <w:tc>
          <w:tcPr>
            <w:tcW w:w="0" w:type="auto"/>
          </w:tcPr>
          <w:p w:rsidR="004D37CB" w:rsidRPr="00462695" w:rsidRDefault="004D37CB" w:rsidP="004D37C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256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1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D37CB" w:rsidRPr="00462695" w:rsidTr="00462695">
        <w:trPr>
          <w:trHeight w:val="277"/>
        </w:trPr>
        <w:tc>
          <w:tcPr>
            <w:tcW w:w="0" w:type="auto"/>
          </w:tcPr>
          <w:p w:rsidR="004D37CB" w:rsidRPr="00462695" w:rsidRDefault="004D37CB" w:rsidP="004D37C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</w:t>
            </w:r>
          </w:p>
        </w:tc>
        <w:tc>
          <w:tcPr>
            <w:tcW w:w="2256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4D37CB" w:rsidRPr="00462695" w:rsidRDefault="00AF74D4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37CB" w:rsidRPr="00462695" w:rsidTr="00462695">
        <w:trPr>
          <w:trHeight w:val="277"/>
        </w:trPr>
        <w:tc>
          <w:tcPr>
            <w:tcW w:w="0" w:type="auto"/>
          </w:tcPr>
          <w:p w:rsidR="004D37CB" w:rsidRPr="00462695" w:rsidRDefault="004D37CB" w:rsidP="004D37C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2256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4D37CB" w:rsidRPr="00462695" w:rsidRDefault="00AF74D4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37CB" w:rsidRPr="00462695" w:rsidTr="00462695">
        <w:trPr>
          <w:trHeight w:val="277"/>
        </w:trPr>
        <w:tc>
          <w:tcPr>
            <w:tcW w:w="0" w:type="auto"/>
          </w:tcPr>
          <w:p w:rsidR="004D37CB" w:rsidRPr="00462695" w:rsidRDefault="004D37CB" w:rsidP="004D37C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</w:t>
            </w:r>
          </w:p>
        </w:tc>
        <w:tc>
          <w:tcPr>
            <w:tcW w:w="2256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4D37CB" w:rsidRPr="00462695" w:rsidRDefault="00AF74D4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37CB" w:rsidRPr="00462695" w:rsidTr="00462695">
        <w:trPr>
          <w:trHeight w:val="277"/>
        </w:trPr>
        <w:tc>
          <w:tcPr>
            <w:tcW w:w="0" w:type="auto"/>
          </w:tcPr>
          <w:p w:rsidR="004D37CB" w:rsidRPr="00462695" w:rsidRDefault="004D37CB" w:rsidP="004D37C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</w:t>
            </w:r>
          </w:p>
        </w:tc>
        <w:tc>
          <w:tcPr>
            <w:tcW w:w="2256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4D37CB" w:rsidRPr="00462695" w:rsidRDefault="00AF74D4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37CB" w:rsidRPr="00462695" w:rsidTr="00462695">
        <w:trPr>
          <w:trHeight w:val="277"/>
        </w:trPr>
        <w:tc>
          <w:tcPr>
            <w:tcW w:w="0" w:type="auto"/>
          </w:tcPr>
          <w:p w:rsidR="004D37CB" w:rsidRPr="00462695" w:rsidRDefault="004D37CB" w:rsidP="004D37C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</w:t>
            </w:r>
          </w:p>
        </w:tc>
        <w:tc>
          <w:tcPr>
            <w:tcW w:w="2256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1" w:type="dxa"/>
          </w:tcPr>
          <w:p w:rsidR="004D37CB" w:rsidRPr="00462695" w:rsidRDefault="00AF74D4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D37CB" w:rsidRPr="00462695" w:rsidTr="00462695">
        <w:trPr>
          <w:trHeight w:val="277"/>
        </w:trPr>
        <w:tc>
          <w:tcPr>
            <w:tcW w:w="0" w:type="auto"/>
          </w:tcPr>
          <w:p w:rsidR="004D37CB" w:rsidRPr="00462695" w:rsidRDefault="004D37CB" w:rsidP="004D37C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</w:t>
            </w:r>
          </w:p>
        </w:tc>
        <w:tc>
          <w:tcPr>
            <w:tcW w:w="2256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4D37CB" w:rsidRPr="00462695" w:rsidRDefault="00AF74D4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37CB" w:rsidRPr="00462695" w:rsidTr="00462695">
        <w:trPr>
          <w:trHeight w:val="291"/>
        </w:trPr>
        <w:tc>
          <w:tcPr>
            <w:tcW w:w="0" w:type="auto"/>
          </w:tcPr>
          <w:p w:rsidR="004D37CB" w:rsidRPr="00462695" w:rsidRDefault="004D37CB" w:rsidP="004D37C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2256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1" w:type="dxa"/>
          </w:tcPr>
          <w:p w:rsidR="004D37CB" w:rsidRPr="00462695" w:rsidRDefault="00AF74D4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37CB" w:rsidRPr="00462695" w:rsidTr="00462695">
        <w:trPr>
          <w:trHeight w:val="277"/>
        </w:trPr>
        <w:tc>
          <w:tcPr>
            <w:tcW w:w="0" w:type="auto"/>
          </w:tcPr>
          <w:p w:rsidR="004D37CB" w:rsidRPr="00462695" w:rsidRDefault="004D37CB" w:rsidP="004D37C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256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4D37CB" w:rsidRPr="00462695" w:rsidRDefault="00AF74D4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37CB" w:rsidRPr="00462695" w:rsidTr="00462695">
        <w:trPr>
          <w:trHeight w:val="277"/>
        </w:trPr>
        <w:tc>
          <w:tcPr>
            <w:tcW w:w="0" w:type="auto"/>
          </w:tcPr>
          <w:p w:rsidR="004D37CB" w:rsidRPr="00462695" w:rsidRDefault="004D37CB" w:rsidP="004D37CB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CB" w:rsidRPr="00462695" w:rsidRDefault="004D37CB" w:rsidP="00AF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2256" w:type="dxa"/>
          </w:tcPr>
          <w:p w:rsidR="004D37CB" w:rsidRPr="00462695" w:rsidRDefault="004D37CB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4D37CB" w:rsidRPr="00462695" w:rsidRDefault="00AF74D4" w:rsidP="00AF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D37CB" w:rsidRDefault="004D37CB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F25055" w:rsidRDefault="00F25055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AF74D4" w:rsidRPr="00462695" w:rsidRDefault="00AF74D4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  <w:r w:rsidRPr="00462695">
        <w:rPr>
          <w:b/>
          <w:color w:val="000000"/>
          <w:sz w:val="24"/>
          <w:szCs w:val="24"/>
        </w:rPr>
        <w:t>ОКРУЖАЮЩИЙ МИР</w:t>
      </w:r>
    </w:p>
    <w:p w:rsidR="00AF74D4" w:rsidRPr="00462695" w:rsidRDefault="00AF74D4" w:rsidP="004D37CB">
      <w:pPr>
        <w:pStyle w:val="ad"/>
        <w:shd w:val="clear" w:color="auto" w:fill="auto"/>
        <w:spacing w:line="259" w:lineRule="exact"/>
        <w:ind w:left="560"/>
        <w:jc w:val="center"/>
        <w:rPr>
          <w:b/>
          <w:color w:val="000000"/>
          <w:sz w:val="24"/>
          <w:szCs w:val="24"/>
        </w:rPr>
      </w:pPr>
    </w:p>
    <w:p w:rsidR="00AF74D4" w:rsidRPr="00462695" w:rsidRDefault="00AF74D4" w:rsidP="00462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74D4" w:rsidRPr="00462695" w:rsidRDefault="00AF74D4" w:rsidP="00AF74D4">
      <w:pPr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   Рабочая программа предмета « Окружающий мир»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А.А.Плешакова  (Рабочие программы «Школа  России», 1-4 - М.: Просвещение, 2011г.), с опорой на ООП  Ишненского ОУ, Адаптированную ООП </w:t>
      </w:r>
      <w:r w:rsidRPr="004626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НОО обучающихся с ЗПР МОУ Ишненской СОШ на 2017 – 2022 г., </w:t>
      </w:r>
      <w:r w:rsidRPr="00462695">
        <w:rPr>
          <w:rFonts w:ascii="Times New Roman" w:hAnsi="Times New Roman" w:cs="Times New Roman"/>
          <w:sz w:val="24"/>
          <w:szCs w:val="24"/>
        </w:rPr>
        <w:t>где прописаны цели с учетом учебного предмета,  общая характеристика, ценностные ориентиры,  планируемые результаты освоения предмета, содержание учебного предмета и ориентирована на работу по учебно- методическому  комплекту « Школа России» ":</w:t>
      </w:r>
    </w:p>
    <w:p w:rsidR="00AF74D4" w:rsidRPr="00462695" w:rsidRDefault="00AF74D4" w:rsidP="00AF74D4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95">
        <w:rPr>
          <w:rFonts w:ascii="Times New Roman" w:eastAsia="Calibri" w:hAnsi="Times New Roman" w:cs="Times New Roman"/>
          <w:sz w:val="24"/>
          <w:szCs w:val="24"/>
        </w:rPr>
        <w:t>1. Окружающий мир. Учебник  3 класс в 2 частях А.А. Плешаков.</w:t>
      </w:r>
      <w:r w:rsidRPr="00462695">
        <w:rPr>
          <w:rFonts w:ascii="Times New Roman" w:hAnsi="Times New Roman" w:cs="Times New Roman"/>
          <w:sz w:val="24"/>
          <w:szCs w:val="24"/>
        </w:rPr>
        <w:t xml:space="preserve">  Москва «Просвещение» 2018</w:t>
      </w:r>
      <w:r w:rsidRPr="0046269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F74D4" w:rsidRPr="00462695" w:rsidRDefault="00AF74D4" w:rsidP="00AF74D4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9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462695">
        <w:rPr>
          <w:rFonts w:ascii="Times New Roman" w:hAnsi="Times New Roman" w:cs="Times New Roman"/>
          <w:sz w:val="24"/>
          <w:szCs w:val="24"/>
        </w:rPr>
        <w:t>Рабочая тетрадь по окружающему миру в 2 частях А.А. Плешаков. Москва « Просвещение» 2018</w:t>
      </w:r>
      <w:r w:rsidRPr="0046269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F74D4" w:rsidRPr="00462695" w:rsidRDefault="00AF74D4" w:rsidP="00AF74D4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95">
        <w:rPr>
          <w:rFonts w:ascii="Times New Roman" w:eastAsia="Calibri" w:hAnsi="Times New Roman" w:cs="Times New Roman"/>
          <w:sz w:val="24"/>
          <w:szCs w:val="24"/>
        </w:rPr>
        <w:t>3.Контрольно- измерительные материалы. Окружающий мир. 3класс/ И.Ф. Яценко М.: ВАКО, 2018г.</w:t>
      </w:r>
    </w:p>
    <w:p w:rsidR="00AF74D4" w:rsidRPr="00462695" w:rsidRDefault="00AF74D4" w:rsidP="00AF74D4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695">
        <w:rPr>
          <w:rFonts w:ascii="Times New Roman" w:eastAsia="Calibri" w:hAnsi="Times New Roman" w:cs="Times New Roman"/>
          <w:sz w:val="24"/>
          <w:szCs w:val="24"/>
        </w:rPr>
        <w:t>4. Тесты Плешаков А.А. Окружающий мир. 3 класс. - М.: Просвещение, 2018</w:t>
      </w:r>
    </w:p>
    <w:p w:rsidR="00AF74D4" w:rsidRPr="00462695" w:rsidRDefault="00AF74D4" w:rsidP="00AF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учебник включен в Федеральный перечень учебников на 2018-2019 учебный год.</w:t>
      </w:r>
    </w:p>
    <w:p w:rsidR="00AF74D4" w:rsidRPr="00462695" w:rsidRDefault="00AF74D4" w:rsidP="00AF74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4D4" w:rsidRPr="00462695" w:rsidRDefault="00AF74D4" w:rsidP="00AF74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«Окружающий мир» в учебном плане</w:t>
      </w:r>
    </w:p>
    <w:p w:rsidR="00AF74D4" w:rsidRPr="00462695" w:rsidRDefault="00AF74D4" w:rsidP="00AF74D4">
      <w:pPr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 В соответствии с Образовательной программой школы, на изучение учебного предмета "Окружающий мир" в 3 классе отводится 68 часов в год,  2часа в неделю (при 34 учебных неделях</w:t>
      </w:r>
      <w:r w:rsidR="00772F56" w:rsidRPr="00462695">
        <w:rPr>
          <w:rFonts w:ascii="Times New Roman" w:hAnsi="Times New Roman" w:cs="Times New Roman"/>
          <w:sz w:val="24"/>
          <w:szCs w:val="24"/>
        </w:rPr>
        <w:t>)</w:t>
      </w:r>
      <w:r w:rsidRPr="0046269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F74D4" w:rsidRPr="00462695" w:rsidRDefault="00AF74D4" w:rsidP="00AF7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395"/>
        <w:gridCol w:w="2268"/>
        <w:gridCol w:w="2233"/>
      </w:tblGrid>
      <w:tr w:rsidR="00AF74D4" w:rsidRPr="00462695" w:rsidTr="00772F56">
        <w:tc>
          <w:tcPr>
            <w:tcW w:w="675" w:type="dxa"/>
          </w:tcPr>
          <w:p w:rsidR="00AF74D4" w:rsidRPr="00462695" w:rsidRDefault="00AF74D4" w:rsidP="00AF74D4">
            <w:pPr>
              <w:pStyle w:val="ad"/>
              <w:shd w:val="clear" w:color="auto" w:fill="auto"/>
              <w:spacing w:after="60" w:line="190" w:lineRule="exact"/>
              <w:jc w:val="both"/>
              <w:rPr>
                <w:sz w:val="24"/>
                <w:szCs w:val="24"/>
              </w:rPr>
            </w:pPr>
            <w:r w:rsidRPr="00462695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F74D4" w:rsidRPr="00462695" w:rsidRDefault="00AF74D4" w:rsidP="00AF74D4">
            <w:pPr>
              <w:pStyle w:val="ad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AF74D4" w:rsidRPr="00462695" w:rsidRDefault="00AF74D4" w:rsidP="00AF74D4">
            <w:pPr>
              <w:pStyle w:val="ad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</w:rPr>
            </w:pPr>
            <w:r w:rsidRPr="00462695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268" w:type="dxa"/>
          </w:tcPr>
          <w:p w:rsidR="00AF74D4" w:rsidRPr="00462695" w:rsidRDefault="00AF74D4" w:rsidP="00772F56">
            <w:pPr>
              <w:pStyle w:val="ad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462695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Кол- во</w:t>
            </w:r>
            <w:r w:rsidR="00772F56" w:rsidRPr="00462695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462695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="00772F56" w:rsidRPr="00462695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  <w:tc>
          <w:tcPr>
            <w:tcW w:w="2233" w:type="dxa"/>
          </w:tcPr>
          <w:p w:rsidR="00AF74D4" w:rsidRPr="00462695" w:rsidRDefault="00772F56" w:rsidP="00AF74D4">
            <w:pPr>
              <w:pStyle w:val="ad"/>
              <w:shd w:val="clear" w:color="auto" w:fill="auto"/>
              <w:spacing w:line="235" w:lineRule="exact"/>
              <w:ind w:right="640"/>
              <w:jc w:val="both"/>
              <w:rPr>
                <w:b/>
                <w:sz w:val="24"/>
                <w:szCs w:val="24"/>
              </w:rPr>
            </w:pPr>
            <w:r w:rsidRPr="00462695">
              <w:rPr>
                <w:b/>
                <w:sz w:val="24"/>
                <w:szCs w:val="24"/>
              </w:rPr>
              <w:t>Кол-во часов АООП</w:t>
            </w:r>
          </w:p>
        </w:tc>
      </w:tr>
      <w:tr w:rsidR="00772F56" w:rsidRPr="00462695" w:rsidTr="00772F56">
        <w:tc>
          <w:tcPr>
            <w:tcW w:w="675" w:type="dxa"/>
          </w:tcPr>
          <w:p w:rsidR="00772F56" w:rsidRPr="00462695" w:rsidRDefault="00772F56" w:rsidP="00AF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72F56" w:rsidRPr="00462695" w:rsidRDefault="00772F56" w:rsidP="00AF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мир   </w:t>
            </w:r>
          </w:p>
        </w:tc>
        <w:tc>
          <w:tcPr>
            <w:tcW w:w="2268" w:type="dxa"/>
          </w:tcPr>
          <w:p w:rsidR="00772F56" w:rsidRPr="00462695" w:rsidRDefault="00772F56" w:rsidP="0077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772F56" w:rsidRPr="00462695" w:rsidRDefault="00772F56" w:rsidP="0056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72F56" w:rsidRPr="00462695" w:rsidTr="00772F56">
        <w:tc>
          <w:tcPr>
            <w:tcW w:w="675" w:type="dxa"/>
          </w:tcPr>
          <w:p w:rsidR="00772F56" w:rsidRPr="00462695" w:rsidRDefault="00772F56" w:rsidP="00AF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72F56" w:rsidRPr="00462695" w:rsidRDefault="00772F56" w:rsidP="00AF74D4">
            <w:pPr>
              <w:pStyle w:val="ad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462695">
              <w:rPr>
                <w:b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268" w:type="dxa"/>
          </w:tcPr>
          <w:p w:rsidR="00772F56" w:rsidRPr="00462695" w:rsidRDefault="00772F56" w:rsidP="00772F56">
            <w:pPr>
              <w:pStyle w:val="ad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2695">
              <w:rPr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3" w:type="dxa"/>
          </w:tcPr>
          <w:p w:rsidR="00772F56" w:rsidRPr="00462695" w:rsidRDefault="00772F56" w:rsidP="00563011">
            <w:pPr>
              <w:pStyle w:val="ad"/>
              <w:shd w:val="clear" w:color="auto" w:fill="auto"/>
              <w:spacing w:line="190" w:lineRule="exact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62695">
              <w:rPr>
                <w:b/>
                <w:bCs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772F56" w:rsidRPr="00462695" w:rsidTr="00772F56">
        <w:tc>
          <w:tcPr>
            <w:tcW w:w="675" w:type="dxa"/>
          </w:tcPr>
          <w:p w:rsidR="00772F56" w:rsidRPr="00462695" w:rsidRDefault="00772F56" w:rsidP="00AF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72F56" w:rsidRPr="00462695" w:rsidRDefault="00772F56" w:rsidP="00AF74D4">
            <w:pPr>
              <w:pStyle w:val="ad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462695">
              <w:rPr>
                <w:b/>
                <w:sz w:val="24"/>
                <w:szCs w:val="24"/>
              </w:rPr>
              <w:t xml:space="preserve">Мы и наше здоровье  </w:t>
            </w:r>
          </w:p>
        </w:tc>
        <w:tc>
          <w:tcPr>
            <w:tcW w:w="2268" w:type="dxa"/>
          </w:tcPr>
          <w:p w:rsidR="00772F56" w:rsidRPr="00462695" w:rsidRDefault="00772F56" w:rsidP="00772F56">
            <w:pPr>
              <w:pStyle w:val="ad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2695"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772F56" w:rsidRPr="00462695" w:rsidRDefault="00772F56" w:rsidP="00563011">
            <w:pPr>
              <w:pStyle w:val="ad"/>
              <w:shd w:val="clear" w:color="auto" w:fill="auto"/>
              <w:spacing w:line="190" w:lineRule="exact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62695">
              <w:rPr>
                <w:b/>
                <w:bCs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772F56" w:rsidRPr="00462695" w:rsidTr="00772F56">
        <w:tc>
          <w:tcPr>
            <w:tcW w:w="675" w:type="dxa"/>
          </w:tcPr>
          <w:p w:rsidR="00772F56" w:rsidRPr="00462695" w:rsidRDefault="00772F56" w:rsidP="00AF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72F56" w:rsidRPr="00462695" w:rsidRDefault="00772F56" w:rsidP="00AF74D4">
            <w:pPr>
              <w:pStyle w:val="ad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462695">
              <w:rPr>
                <w:b/>
                <w:sz w:val="24"/>
                <w:szCs w:val="24"/>
              </w:rPr>
              <w:t xml:space="preserve">Наша безопасность                                                 </w:t>
            </w:r>
          </w:p>
        </w:tc>
        <w:tc>
          <w:tcPr>
            <w:tcW w:w="2268" w:type="dxa"/>
          </w:tcPr>
          <w:p w:rsidR="00772F56" w:rsidRPr="00462695" w:rsidRDefault="00772F56" w:rsidP="00772F56">
            <w:pPr>
              <w:pStyle w:val="ad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772F56" w:rsidRPr="00462695" w:rsidRDefault="00772F56" w:rsidP="00772F56">
            <w:pPr>
              <w:pStyle w:val="ad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2695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772F56" w:rsidRPr="00462695" w:rsidRDefault="00772F56" w:rsidP="00563011">
            <w:pPr>
              <w:pStyle w:val="ad"/>
              <w:shd w:val="clear" w:color="auto" w:fill="auto"/>
              <w:spacing w:line="190" w:lineRule="exact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772F56" w:rsidRPr="00462695" w:rsidRDefault="00772F56" w:rsidP="00563011">
            <w:pPr>
              <w:pStyle w:val="ad"/>
              <w:shd w:val="clear" w:color="auto" w:fill="auto"/>
              <w:spacing w:line="190" w:lineRule="exact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62695">
              <w:rPr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72F56" w:rsidRPr="00462695" w:rsidTr="00772F56">
        <w:tc>
          <w:tcPr>
            <w:tcW w:w="675" w:type="dxa"/>
          </w:tcPr>
          <w:p w:rsidR="00772F56" w:rsidRPr="00462695" w:rsidRDefault="00772F56" w:rsidP="00AF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72F56" w:rsidRPr="00462695" w:rsidRDefault="00772F56" w:rsidP="00AF74D4">
            <w:pPr>
              <w:pStyle w:val="ad"/>
              <w:shd w:val="clear" w:color="auto" w:fill="auto"/>
              <w:spacing w:line="235" w:lineRule="exact"/>
              <w:ind w:left="160"/>
              <w:jc w:val="both"/>
              <w:rPr>
                <w:b/>
                <w:sz w:val="24"/>
                <w:szCs w:val="24"/>
              </w:rPr>
            </w:pPr>
            <w:r w:rsidRPr="00462695">
              <w:rPr>
                <w:b/>
                <w:sz w:val="24"/>
                <w:szCs w:val="24"/>
              </w:rPr>
              <w:t>Чему учит экономика</w:t>
            </w:r>
          </w:p>
        </w:tc>
        <w:tc>
          <w:tcPr>
            <w:tcW w:w="2268" w:type="dxa"/>
          </w:tcPr>
          <w:p w:rsidR="00772F56" w:rsidRPr="00462695" w:rsidRDefault="00772F56" w:rsidP="00772F56">
            <w:pPr>
              <w:pStyle w:val="ad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772F56" w:rsidRPr="00462695" w:rsidRDefault="00772F56" w:rsidP="00772F56">
            <w:pPr>
              <w:pStyle w:val="ad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2695">
              <w:rPr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772F56" w:rsidRPr="00462695" w:rsidRDefault="00772F56" w:rsidP="00563011">
            <w:pPr>
              <w:pStyle w:val="ad"/>
              <w:shd w:val="clear" w:color="auto" w:fill="auto"/>
              <w:spacing w:line="190" w:lineRule="exact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772F56" w:rsidRPr="00462695" w:rsidRDefault="00772F56" w:rsidP="00563011">
            <w:pPr>
              <w:pStyle w:val="ad"/>
              <w:shd w:val="clear" w:color="auto" w:fill="auto"/>
              <w:spacing w:line="190" w:lineRule="exact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62695">
              <w:rPr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772F56" w:rsidRPr="00462695" w:rsidTr="00772F56">
        <w:tc>
          <w:tcPr>
            <w:tcW w:w="675" w:type="dxa"/>
          </w:tcPr>
          <w:p w:rsidR="00772F56" w:rsidRPr="00462695" w:rsidRDefault="00772F56" w:rsidP="00AF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72F56" w:rsidRPr="00462695" w:rsidRDefault="00772F56" w:rsidP="00AF74D4">
            <w:pPr>
              <w:pStyle w:val="ad"/>
              <w:shd w:val="clear" w:color="auto" w:fill="auto"/>
              <w:spacing w:line="235" w:lineRule="exact"/>
              <w:ind w:left="160"/>
              <w:jc w:val="both"/>
              <w:rPr>
                <w:b/>
                <w:sz w:val="24"/>
                <w:szCs w:val="24"/>
              </w:rPr>
            </w:pPr>
            <w:r w:rsidRPr="00462695">
              <w:rPr>
                <w:b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2268" w:type="dxa"/>
          </w:tcPr>
          <w:p w:rsidR="00772F56" w:rsidRPr="00462695" w:rsidRDefault="00772F56" w:rsidP="00772F56">
            <w:pPr>
              <w:pStyle w:val="ad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772F56" w:rsidRPr="00462695" w:rsidRDefault="00772F56" w:rsidP="00772F56">
            <w:pPr>
              <w:pStyle w:val="ad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772F56" w:rsidRPr="00462695" w:rsidRDefault="00772F56" w:rsidP="00772F56">
            <w:pPr>
              <w:pStyle w:val="ad"/>
              <w:shd w:val="clear" w:color="auto" w:fill="auto"/>
              <w:spacing w:line="190" w:lineRule="exact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62695">
              <w:rPr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772F56" w:rsidRPr="00462695" w:rsidRDefault="00772F56" w:rsidP="00563011">
            <w:pPr>
              <w:pStyle w:val="ad"/>
              <w:shd w:val="clear" w:color="auto" w:fill="auto"/>
              <w:spacing w:line="190" w:lineRule="exact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772F56" w:rsidRPr="00462695" w:rsidRDefault="00772F56" w:rsidP="00563011">
            <w:pPr>
              <w:pStyle w:val="ad"/>
              <w:shd w:val="clear" w:color="auto" w:fill="auto"/>
              <w:spacing w:line="190" w:lineRule="exact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772F56" w:rsidRPr="00462695" w:rsidRDefault="00772F56" w:rsidP="00563011">
            <w:pPr>
              <w:pStyle w:val="ad"/>
              <w:shd w:val="clear" w:color="auto" w:fill="auto"/>
              <w:spacing w:line="190" w:lineRule="exact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62695">
              <w:rPr>
                <w:b/>
                <w:bCs/>
                <w:iCs/>
                <w:color w:val="000000"/>
                <w:sz w:val="24"/>
                <w:szCs w:val="24"/>
              </w:rPr>
              <w:t>15</w:t>
            </w:r>
          </w:p>
        </w:tc>
      </w:tr>
    </w:tbl>
    <w:p w:rsidR="00AF74D4" w:rsidRPr="00462695" w:rsidRDefault="00AF74D4" w:rsidP="00AF7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F56" w:rsidRPr="00462695" w:rsidRDefault="00772F56" w:rsidP="00772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r w:rsidR="00C723E3">
        <w:rPr>
          <w:rFonts w:ascii="Times New Roman" w:hAnsi="Times New Roman" w:cs="Times New Roman"/>
          <w:b/>
          <w:sz w:val="24"/>
          <w:szCs w:val="24"/>
        </w:rPr>
        <w:t>об</w:t>
      </w:r>
      <w:r w:rsidRPr="00462695">
        <w:rPr>
          <w:rFonts w:ascii="Times New Roman" w:hAnsi="Times New Roman" w:cs="Times New Roman"/>
          <w:b/>
          <w:sz w:val="24"/>
          <w:szCs w:val="24"/>
        </w:rPr>
        <w:t>уча</w:t>
      </w:r>
      <w:r w:rsidR="0076265D">
        <w:rPr>
          <w:rFonts w:ascii="Times New Roman" w:hAnsi="Times New Roman" w:cs="Times New Roman"/>
          <w:b/>
          <w:sz w:val="24"/>
          <w:szCs w:val="24"/>
        </w:rPr>
        <w:t>ю</w:t>
      </w:r>
      <w:r w:rsidRPr="00462695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772F56" w:rsidRPr="00462695" w:rsidRDefault="00772F56" w:rsidP="00772F56">
      <w:pPr>
        <w:pStyle w:val="ad"/>
        <w:shd w:val="clear" w:color="auto" w:fill="auto"/>
        <w:spacing w:line="240" w:lineRule="exact"/>
        <w:ind w:left="20" w:firstLine="54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В результате изучения окружающего мира учащиеся </w:t>
      </w:r>
      <w:r w:rsidRPr="00462695"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получат возможность научиться</w:t>
      </w:r>
      <w:r w:rsidRPr="00462695">
        <w:rPr>
          <w:rStyle w:val="10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877"/>
        </w:tabs>
        <w:spacing w:line="240" w:lineRule="exact"/>
        <w:ind w:left="20" w:firstLine="54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определять место человека в мире;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распознавать тела и вещества, твердые вещества, жидкости и газы;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называть основные свойства воздуха и воды;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877"/>
        </w:tabs>
        <w:spacing w:line="240" w:lineRule="exact"/>
        <w:ind w:left="20" w:firstLine="54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объяснять круговорот воды в природе;</w:t>
      </w:r>
    </w:p>
    <w:p w:rsidR="00772F56" w:rsidRPr="00462695" w:rsidRDefault="00772F56" w:rsidP="00772F56">
      <w:pPr>
        <w:pStyle w:val="ad"/>
        <w:shd w:val="clear" w:color="auto" w:fill="auto"/>
        <w:spacing w:line="240" w:lineRule="exact"/>
        <w:ind w:left="20" w:right="20" w:firstLine="84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874"/>
        </w:tabs>
        <w:spacing w:line="240" w:lineRule="exact"/>
        <w:ind w:left="20" w:right="20" w:firstLine="54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устанавливать взаимосвязи между неживой и живой природой, внутри живой приро</w:t>
      </w: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softHyphen/>
        <w:t>ды (между растениями и животными, между различными животными);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870"/>
        </w:tabs>
        <w:spacing w:line="240" w:lineRule="exact"/>
        <w:ind w:left="20" w:right="20" w:firstLine="54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872"/>
        </w:tabs>
        <w:spacing w:line="240" w:lineRule="exact"/>
        <w:ind w:left="20" w:firstLine="54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характеризовать системы органов человека (их части и назначение);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правилам гигиены; основам здорового образа жизни;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правилам безопасного поведения в быту и на улице,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распознавать основные дорожные знаки;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правилам противопожарной безопасности, основам экологической безопасности;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называть потребности людей, товары и услуги;</w:t>
      </w:r>
    </w:p>
    <w:p w:rsidR="00772F56" w:rsidRPr="00462695" w:rsidRDefault="00772F56" w:rsidP="00772F56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определять роль природных богатств в экономике, роль денег в экономике; узнают основы семейного бюджета;        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1480"/>
        </w:tabs>
        <w:spacing w:line="264" w:lineRule="exact"/>
        <w:ind w:left="760" w:right="20" w:firstLine="38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</w:t>
      </w: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ные грибы;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1480"/>
        </w:tabs>
        <w:spacing w:line="278" w:lineRule="exact"/>
        <w:ind w:left="760" w:right="20" w:firstLine="38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проводить наблюдения природных тел и явлений, простейшие опыты и практиче</w:t>
      </w: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ские работы, фиксировать их результаты;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1418"/>
        </w:tabs>
        <w:spacing w:line="278" w:lineRule="exact"/>
        <w:ind w:left="760" w:right="20" w:firstLine="38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1466"/>
        </w:tabs>
        <w:spacing w:line="269" w:lineRule="exact"/>
        <w:ind w:left="760" w:right="20" w:firstLine="38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772F56" w:rsidRPr="00462695" w:rsidRDefault="00772F56" w:rsidP="00772F56">
      <w:pPr>
        <w:pStyle w:val="ad"/>
        <w:numPr>
          <w:ilvl w:val="0"/>
          <w:numId w:val="29"/>
        </w:numPr>
        <w:shd w:val="clear" w:color="auto" w:fill="auto"/>
        <w:tabs>
          <w:tab w:val="left" w:pos="1457"/>
        </w:tabs>
        <w:spacing w:line="210" w:lineRule="exact"/>
        <w:ind w:left="760" w:firstLine="380"/>
        <w:jc w:val="both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кожи,</w:t>
      </w:r>
    </w:p>
    <w:p w:rsidR="00772F56" w:rsidRPr="00462695" w:rsidRDefault="00772F56" w:rsidP="00772F56">
      <w:pPr>
        <w:pStyle w:val="ad"/>
        <w:shd w:val="clear" w:color="auto" w:fill="auto"/>
        <w:tabs>
          <w:tab w:val="left" w:pos="1457"/>
        </w:tabs>
        <w:spacing w:line="210" w:lineRule="exact"/>
        <w:ind w:left="760"/>
        <w:jc w:val="both"/>
        <w:rPr>
          <w:i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правильно обращаться с бытовым фильтром для очистки воды;</w:t>
      </w:r>
    </w:p>
    <w:p w:rsidR="00772F56" w:rsidRPr="00462695" w:rsidRDefault="00772F56" w:rsidP="00772F56">
      <w:pPr>
        <w:pStyle w:val="ad"/>
        <w:shd w:val="clear" w:color="auto" w:fill="auto"/>
        <w:tabs>
          <w:tab w:val="left" w:pos="1462"/>
        </w:tabs>
        <w:spacing w:line="210" w:lineRule="exact"/>
        <w:jc w:val="both"/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62695">
        <w:rPr>
          <w:rFonts w:eastAsiaTheme="minorHAnsi"/>
          <w:i/>
          <w:sz w:val="24"/>
          <w:szCs w:val="24"/>
          <w:lang w:eastAsia="en-US"/>
        </w:rPr>
        <w:t xml:space="preserve">                 -</w:t>
      </w: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>владеть элементарными приемами чтения карты;</w:t>
      </w:r>
    </w:p>
    <w:p w:rsidR="00772F56" w:rsidRPr="00462695" w:rsidRDefault="00772F56" w:rsidP="00772F56">
      <w:pPr>
        <w:pStyle w:val="ad"/>
        <w:shd w:val="clear" w:color="auto" w:fill="auto"/>
        <w:tabs>
          <w:tab w:val="left" w:pos="1462"/>
        </w:tabs>
        <w:spacing w:line="210" w:lineRule="exact"/>
        <w:jc w:val="both"/>
        <w:rPr>
          <w:rStyle w:val="12"/>
          <w:rFonts w:ascii="Times New Roman" w:hAnsi="Times New Roman" w:cs="Times New Roman"/>
          <w:b w:val="0"/>
          <w:sz w:val="24"/>
          <w:szCs w:val="24"/>
        </w:rPr>
      </w:pPr>
      <w:r w:rsidRPr="00462695">
        <w:rPr>
          <w:rStyle w:val="1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-приводить примеры городов  России, стран- соседей России, стран зарубежной Европы и их столиц.</w:t>
      </w:r>
    </w:p>
    <w:p w:rsidR="007C6F6D" w:rsidRDefault="007C6F6D" w:rsidP="006D43B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3011" w:rsidRDefault="00563011" w:rsidP="006D4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</w:t>
      </w:r>
      <w:r w:rsidR="006D43B3">
        <w:rPr>
          <w:rFonts w:ascii="Times New Roman" w:hAnsi="Times New Roman" w:cs="Times New Roman"/>
          <w:b/>
          <w:sz w:val="24"/>
          <w:szCs w:val="24"/>
        </w:rPr>
        <w:t>ИЗО и технологии полностью совпадают с требованиями к остальным обучающимся.</w:t>
      </w:r>
    </w:p>
    <w:p w:rsidR="00C723E3" w:rsidRPr="00C723E3" w:rsidRDefault="00C723E3" w:rsidP="006D43B3">
      <w:pPr>
        <w:rPr>
          <w:rFonts w:ascii="Times New Roman" w:hAnsi="Times New Roman" w:cs="Times New Roman"/>
          <w:sz w:val="24"/>
          <w:szCs w:val="24"/>
        </w:rPr>
      </w:pPr>
      <w:r w:rsidRPr="00C723E3">
        <w:rPr>
          <w:rFonts w:ascii="Times New Roman" w:hAnsi="Times New Roman" w:cs="Times New Roman"/>
          <w:sz w:val="24"/>
          <w:szCs w:val="24"/>
        </w:rPr>
        <w:t>В календарно-тематическом планировании имеется графа «Примечание», где прописаны способы оказания помощи обучающемуся с ОВЗ</w:t>
      </w:r>
    </w:p>
    <w:p w:rsidR="000807E4" w:rsidRPr="00462695" w:rsidRDefault="000807E4" w:rsidP="00221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основной образовательной программы начального общего образования для учащихся с задержкой психического развития.</w:t>
      </w:r>
    </w:p>
    <w:p w:rsidR="00F71684" w:rsidRPr="00462695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Обучающиеся с ЗПР (вариант 7.1.) имеют право на прохождение текущей, промежуточной и государственной итоговой аттестации освоения основной образовательной Программы в иных формах.  Специальные условия проведения текущей, промежуточной и итоговой (по итогам освоения основной образовательной программы начального общего образования) аттестации обучающихся с ЗПР включают:  </w:t>
      </w:r>
    </w:p>
    <w:p w:rsidR="00F71684" w:rsidRPr="00462695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• 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  </w:t>
      </w:r>
    </w:p>
    <w:p w:rsidR="00F71684" w:rsidRPr="00462695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• привычную обстановку в классе (присутствие своего учителя, наличие привычных для обучающихся наглядных схем, шаблонов общего хода выполнения заданий);  </w:t>
      </w:r>
    </w:p>
    <w:p w:rsidR="00F71684" w:rsidRPr="00462695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• присутствие в начале работы этапа общей организации деятельности; </w:t>
      </w:r>
    </w:p>
    <w:p w:rsidR="00F71684" w:rsidRPr="00462695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• адаптирование инструкции с учетом особых образовательных потребностей и </w:t>
      </w:r>
      <w:r w:rsidR="007A468C" w:rsidRPr="00462695">
        <w:rPr>
          <w:rFonts w:ascii="Times New Roman" w:hAnsi="Times New Roman" w:cs="Times New Roman"/>
          <w:sz w:val="24"/>
          <w:szCs w:val="24"/>
        </w:rPr>
        <w:t>индивидуальных трудностей,</w:t>
      </w:r>
      <w:r w:rsidRPr="00462695">
        <w:rPr>
          <w:rFonts w:ascii="Times New Roman" w:hAnsi="Times New Roman" w:cs="Times New Roman"/>
          <w:sz w:val="24"/>
          <w:szCs w:val="24"/>
        </w:rPr>
        <w:t xml:space="preserve"> обучающихся с ЗПР: </w:t>
      </w:r>
    </w:p>
    <w:p w:rsidR="00F71684" w:rsidRPr="00462695" w:rsidRDefault="000807E4" w:rsidP="00221C57">
      <w:pPr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1) упрощение формулировок по грамматическому оформлению;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2) упрощение многозвеньевой инструкции посредством деления ее на короткие смысловые единицы, задающие поэтапность (пошаговость) выполнения задания;  </w:t>
      </w:r>
    </w:p>
    <w:p w:rsidR="00F7168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 </w:t>
      </w:r>
    </w:p>
    <w:p w:rsidR="00F7168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•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F7168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• увеличение времени на выполнение заданий;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lastRenderedPageBreak/>
        <w:t xml:space="preserve">   • возможность организации короткого перерыва (10-15 мин) при нарастании в поведении ребенка проявлений утомления, истощения;   Соотношение продвижения обучающегося с ЗПР по двум направлениям (освоение основной образовательной Программы и формирование «жизненной компетенции») является определяющим для оценки качества образования по первому варианту стандарта.  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 </w:t>
      </w:r>
      <w:r w:rsidR="007A468C" w:rsidRPr="00462695">
        <w:rPr>
          <w:rFonts w:ascii="Times New Roman" w:hAnsi="Times New Roman" w:cs="Times New Roman"/>
          <w:sz w:val="24"/>
          <w:szCs w:val="24"/>
        </w:rPr>
        <w:t>Оценка личностных</w:t>
      </w:r>
      <w:r w:rsidRPr="00462695">
        <w:rPr>
          <w:rFonts w:ascii="Times New Roman" w:hAnsi="Times New Roman" w:cs="Times New Roman"/>
          <w:sz w:val="24"/>
          <w:szCs w:val="24"/>
        </w:rPr>
        <w:t xml:space="preserve"> результатов, метапредметных результатов, предметных результатов, система внутришкольного мониторинга образовательных достижений и портфель достижений как инструменты динамики образовательных достижений, итоговая оценка выпускника производятся в соответствии с положениями, изложенными в Основной образовательной программе начального общего образования   (в соответствии с ФГОС).   Для мониторинга метапредметных результатов используются комплексные проверочные и тренировочные задания. Итоговая работа позволяет выявить и оценить как уровень сформированности важнейших предметных аспектов обучения, так и компетентность в решении разнообразных программ.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462695" w:rsidRDefault="000807E4" w:rsidP="004D37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695">
        <w:rPr>
          <w:rFonts w:ascii="Times New Roman" w:hAnsi="Times New Roman" w:cs="Times New Roman"/>
          <w:b/>
          <w:sz w:val="24"/>
          <w:szCs w:val="24"/>
        </w:rPr>
        <w:t>КОРРЕКЦИОННЫЙ КОМПОНЕНТ</w:t>
      </w:r>
    </w:p>
    <w:p w:rsidR="00FA667A" w:rsidRPr="00462695" w:rsidRDefault="000807E4" w:rsidP="00AE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>В соответствии с психологически</w:t>
      </w:r>
      <w:r w:rsidR="004D37CB" w:rsidRPr="00462695">
        <w:rPr>
          <w:rFonts w:ascii="Times New Roman" w:hAnsi="Times New Roman" w:cs="Times New Roman"/>
          <w:sz w:val="24"/>
          <w:szCs w:val="24"/>
        </w:rPr>
        <w:t xml:space="preserve">м заключением и рекомендациями </w:t>
      </w:r>
      <w:r w:rsidRPr="00462695">
        <w:rPr>
          <w:rFonts w:ascii="Times New Roman" w:hAnsi="Times New Roman" w:cs="Times New Roman"/>
          <w:sz w:val="24"/>
          <w:szCs w:val="24"/>
        </w:rPr>
        <w:t xml:space="preserve">ПМПК, по результатам диагностики познавательной и эмоционально-волевой сферы обучающегося, разработаны программы развивающих занятий </w:t>
      </w:r>
      <w:r w:rsidRPr="00462695">
        <w:rPr>
          <w:rFonts w:ascii="Times New Roman" w:hAnsi="Times New Roman" w:cs="Times New Roman"/>
          <w:b/>
          <w:sz w:val="24"/>
          <w:szCs w:val="24"/>
        </w:rPr>
        <w:t>педагогом</w:t>
      </w:r>
      <w:r w:rsidR="00354B15" w:rsidRPr="00462695">
        <w:rPr>
          <w:rFonts w:ascii="Times New Roman" w:hAnsi="Times New Roman" w:cs="Times New Roman"/>
          <w:b/>
          <w:sz w:val="24"/>
          <w:szCs w:val="24"/>
        </w:rPr>
        <w:t>-</w:t>
      </w:r>
      <w:r w:rsidR="001750BC" w:rsidRPr="00462695">
        <w:rPr>
          <w:rFonts w:ascii="Times New Roman" w:hAnsi="Times New Roman" w:cs="Times New Roman"/>
          <w:b/>
          <w:sz w:val="24"/>
          <w:szCs w:val="24"/>
        </w:rPr>
        <w:t>психологом,</w:t>
      </w:r>
      <w:r w:rsidR="00A03B0A" w:rsidRPr="00462695">
        <w:rPr>
          <w:rFonts w:ascii="Times New Roman" w:hAnsi="Times New Roman" w:cs="Times New Roman"/>
          <w:b/>
          <w:sz w:val="24"/>
          <w:szCs w:val="24"/>
        </w:rPr>
        <w:t xml:space="preserve"> учителем – логопедом</w:t>
      </w:r>
      <w:r w:rsidR="001750BC" w:rsidRPr="004626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667A" w:rsidRPr="0046269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A667A" w:rsidRPr="00462695" w:rsidRDefault="00FA667A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A73" w:rsidRPr="00462695" w:rsidRDefault="00644403" w:rsidP="00221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E7F71" w:rsidRPr="00462695" w:rsidRDefault="00FC2A73" w:rsidP="00221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F01D1" w:rsidRPr="0046269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E7F71" w:rsidRPr="00462695" w:rsidRDefault="00DE7F71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1" w:rsidRPr="00462695" w:rsidRDefault="00DE7F71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1" w:rsidRPr="00462695" w:rsidRDefault="00DE7F71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F71" w:rsidRPr="00462695" w:rsidRDefault="00DE7F71" w:rsidP="00221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78D" w:rsidRPr="00462695" w:rsidRDefault="0014678D" w:rsidP="00221C57">
      <w:pPr>
        <w:shd w:val="clear" w:color="auto" w:fill="FFFFFF"/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4678D" w:rsidRPr="00462695" w:rsidRDefault="0014678D" w:rsidP="00221C57">
      <w:pPr>
        <w:shd w:val="clear" w:color="auto" w:fill="FFFFFF"/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462695" w:rsidRDefault="000807E4" w:rsidP="002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E4" w:rsidRPr="00462695" w:rsidRDefault="000807E4" w:rsidP="00051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07E4" w:rsidRPr="00462695" w:rsidSect="006D43B3">
      <w:headerReference w:type="default" r:id="rId9"/>
      <w:footerReference w:type="default" r:id="rId10"/>
      <w:pgSz w:w="11906" w:h="16838"/>
      <w:pgMar w:top="993" w:right="850" w:bottom="127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14" w:rsidRDefault="00805F14" w:rsidP="009173E7">
      <w:pPr>
        <w:spacing w:after="0" w:line="240" w:lineRule="auto"/>
      </w:pPr>
      <w:r>
        <w:separator/>
      </w:r>
    </w:p>
  </w:endnote>
  <w:endnote w:type="continuationSeparator" w:id="1">
    <w:p w:rsidR="00805F14" w:rsidRDefault="00805F14" w:rsidP="0091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238073"/>
      <w:docPartObj>
        <w:docPartGallery w:val="Page Numbers (Bottom of Page)"/>
        <w:docPartUnique/>
      </w:docPartObj>
    </w:sdtPr>
    <w:sdtContent>
      <w:p w:rsidR="00C723E3" w:rsidRDefault="006A2C31">
        <w:pPr>
          <w:pStyle w:val="a8"/>
          <w:jc w:val="right"/>
        </w:pPr>
        <w:r>
          <w:fldChar w:fldCharType="begin"/>
        </w:r>
        <w:r w:rsidR="00C723E3">
          <w:instrText>PAGE   \* MERGEFORMAT</w:instrText>
        </w:r>
        <w:r>
          <w:fldChar w:fldCharType="separate"/>
        </w:r>
        <w:r w:rsidR="007C6F6D">
          <w:rPr>
            <w:noProof/>
          </w:rPr>
          <w:t>16</w:t>
        </w:r>
        <w:r>
          <w:fldChar w:fldCharType="end"/>
        </w:r>
      </w:p>
    </w:sdtContent>
  </w:sdt>
  <w:p w:rsidR="00C723E3" w:rsidRDefault="00C723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14" w:rsidRDefault="00805F14" w:rsidP="009173E7">
      <w:pPr>
        <w:spacing w:after="0" w:line="240" w:lineRule="auto"/>
      </w:pPr>
      <w:r>
        <w:separator/>
      </w:r>
    </w:p>
  </w:footnote>
  <w:footnote w:type="continuationSeparator" w:id="1">
    <w:p w:rsidR="00805F14" w:rsidRDefault="00805F14" w:rsidP="0091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E3" w:rsidRDefault="00C723E3">
    <w:pPr>
      <w:pStyle w:val="a6"/>
    </w:pPr>
  </w:p>
  <w:p w:rsidR="00C723E3" w:rsidRDefault="00C723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E6888A"/>
    <w:lvl w:ilvl="0">
      <w:start w:val="3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6DF4DD5"/>
    <w:multiLevelType w:val="multilevel"/>
    <w:tmpl w:val="58FA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F0B24"/>
    <w:multiLevelType w:val="hybridMultilevel"/>
    <w:tmpl w:val="2328F8D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08EF"/>
    <w:multiLevelType w:val="multilevel"/>
    <w:tmpl w:val="F8C8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B3DAC"/>
    <w:multiLevelType w:val="hybridMultilevel"/>
    <w:tmpl w:val="6B2E3366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76DF"/>
    <w:multiLevelType w:val="multilevel"/>
    <w:tmpl w:val="16C027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B4B85"/>
    <w:multiLevelType w:val="hybridMultilevel"/>
    <w:tmpl w:val="E274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9004C"/>
    <w:multiLevelType w:val="multilevel"/>
    <w:tmpl w:val="FF52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D373F"/>
    <w:multiLevelType w:val="multilevel"/>
    <w:tmpl w:val="649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B348E"/>
    <w:multiLevelType w:val="hybridMultilevel"/>
    <w:tmpl w:val="0FC8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2507"/>
    <w:multiLevelType w:val="multilevel"/>
    <w:tmpl w:val="7D6C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4751F6"/>
    <w:multiLevelType w:val="hybridMultilevel"/>
    <w:tmpl w:val="0FA8EE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0C0560"/>
    <w:multiLevelType w:val="hybridMultilevel"/>
    <w:tmpl w:val="BFC8F57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27163"/>
    <w:multiLevelType w:val="hybridMultilevel"/>
    <w:tmpl w:val="888615DE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B5C56"/>
    <w:multiLevelType w:val="multilevel"/>
    <w:tmpl w:val="A21222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7981334"/>
    <w:multiLevelType w:val="multilevel"/>
    <w:tmpl w:val="BAA256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A1E5AD2"/>
    <w:multiLevelType w:val="hybridMultilevel"/>
    <w:tmpl w:val="E22422B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769A0"/>
    <w:multiLevelType w:val="hybridMultilevel"/>
    <w:tmpl w:val="596CE7BA"/>
    <w:lvl w:ilvl="0" w:tplc="047670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1D0300"/>
    <w:multiLevelType w:val="multilevel"/>
    <w:tmpl w:val="6C4E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402C6"/>
    <w:multiLevelType w:val="multilevel"/>
    <w:tmpl w:val="3DB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145089"/>
    <w:multiLevelType w:val="multilevel"/>
    <w:tmpl w:val="C7D8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306495"/>
    <w:multiLevelType w:val="multilevel"/>
    <w:tmpl w:val="D0B0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965267"/>
    <w:multiLevelType w:val="multilevel"/>
    <w:tmpl w:val="2270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2E0573"/>
    <w:multiLevelType w:val="multilevel"/>
    <w:tmpl w:val="863E5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C63BB6"/>
    <w:multiLevelType w:val="multilevel"/>
    <w:tmpl w:val="009A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C42812"/>
    <w:multiLevelType w:val="multilevel"/>
    <w:tmpl w:val="E87C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950E09"/>
    <w:multiLevelType w:val="multilevel"/>
    <w:tmpl w:val="3134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603A0B"/>
    <w:multiLevelType w:val="multilevel"/>
    <w:tmpl w:val="DD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51403B"/>
    <w:multiLevelType w:val="hybridMultilevel"/>
    <w:tmpl w:val="3D2E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2344D"/>
    <w:multiLevelType w:val="multilevel"/>
    <w:tmpl w:val="34DC2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D919FB"/>
    <w:multiLevelType w:val="multilevel"/>
    <w:tmpl w:val="D05E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D448E2"/>
    <w:multiLevelType w:val="multilevel"/>
    <w:tmpl w:val="95F45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2F5CCF"/>
    <w:multiLevelType w:val="hybridMultilevel"/>
    <w:tmpl w:val="98741050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2378C"/>
    <w:multiLevelType w:val="multilevel"/>
    <w:tmpl w:val="56F46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C5584E"/>
    <w:multiLevelType w:val="multilevel"/>
    <w:tmpl w:val="C128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17155D"/>
    <w:multiLevelType w:val="hybridMultilevel"/>
    <w:tmpl w:val="AB3E0386"/>
    <w:lvl w:ilvl="0" w:tplc="635C37DE">
      <w:start w:val="3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21"/>
  </w:num>
  <w:num w:numId="5">
    <w:abstractNumId w:val="27"/>
  </w:num>
  <w:num w:numId="6">
    <w:abstractNumId w:val="29"/>
  </w:num>
  <w:num w:numId="7">
    <w:abstractNumId w:val="1"/>
  </w:num>
  <w:num w:numId="8">
    <w:abstractNumId w:val="7"/>
  </w:num>
  <w:num w:numId="9">
    <w:abstractNumId w:val="23"/>
  </w:num>
  <w:num w:numId="10">
    <w:abstractNumId w:val="20"/>
  </w:num>
  <w:num w:numId="11">
    <w:abstractNumId w:val="28"/>
  </w:num>
  <w:num w:numId="12">
    <w:abstractNumId w:val="32"/>
  </w:num>
  <w:num w:numId="13">
    <w:abstractNumId w:val="3"/>
  </w:num>
  <w:num w:numId="14">
    <w:abstractNumId w:val="24"/>
  </w:num>
  <w:num w:numId="15">
    <w:abstractNumId w:val="36"/>
  </w:num>
  <w:num w:numId="16">
    <w:abstractNumId w:val="25"/>
  </w:num>
  <w:num w:numId="17">
    <w:abstractNumId w:val="35"/>
  </w:num>
  <w:num w:numId="18">
    <w:abstractNumId w:val="31"/>
  </w:num>
  <w:num w:numId="19">
    <w:abstractNumId w:val="33"/>
  </w:num>
  <w:num w:numId="20">
    <w:abstractNumId w:val="15"/>
  </w:num>
  <w:num w:numId="21">
    <w:abstractNumId w:val="5"/>
  </w:num>
  <w:num w:numId="22">
    <w:abstractNumId w:val="26"/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6"/>
  </w:num>
  <w:num w:numId="27">
    <w:abstractNumId w:val="18"/>
  </w:num>
  <w:num w:numId="28">
    <w:abstractNumId w:val="30"/>
  </w:num>
  <w:num w:numId="29">
    <w:abstractNumId w:val="0"/>
  </w:num>
  <w:num w:numId="30">
    <w:abstractNumId w:val="2"/>
  </w:num>
  <w:num w:numId="31">
    <w:abstractNumId w:val="12"/>
  </w:num>
  <w:num w:numId="32">
    <w:abstractNumId w:val="17"/>
  </w:num>
  <w:num w:numId="33">
    <w:abstractNumId w:val="37"/>
  </w:num>
  <w:num w:numId="34">
    <w:abstractNumId w:val="16"/>
  </w:num>
  <w:num w:numId="35">
    <w:abstractNumId w:val="13"/>
  </w:num>
  <w:num w:numId="36">
    <w:abstractNumId w:val="11"/>
  </w:num>
  <w:num w:numId="37">
    <w:abstractNumId w:val="34"/>
  </w:num>
  <w:num w:numId="38">
    <w:abstractNumId w:val="4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7E4"/>
    <w:rsid w:val="000034B8"/>
    <w:rsid w:val="00027928"/>
    <w:rsid w:val="0003126A"/>
    <w:rsid w:val="00035E27"/>
    <w:rsid w:val="000372E8"/>
    <w:rsid w:val="000408C3"/>
    <w:rsid w:val="00051963"/>
    <w:rsid w:val="000642A3"/>
    <w:rsid w:val="00065CCE"/>
    <w:rsid w:val="00071AB6"/>
    <w:rsid w:val="000807E4"/>
    <w:rsid w:val="000C09D0"/>
    <w:rsid w:val="00120031"/>
    <w:rsid w:val="00127FD3"/>
    <w:rsid w:val="00135A92"/>
    <w:rsid w:val="0014678D"/>
    <w:rsid w:val="00147B81"/>
    <w:rsid w:val="00164A8E"/>
    <w:rsid w:val="001709A6"/>
    <w:rsid w:val="001750BC"/>
    <w:rsid w:val="001A014C"/>
    <w:rsid w:val="001E265C"/>
    <w:rsid w:val="0021423D"/>
    <w:rsid w:val="0022082D"/>
    <w:rsid w:val="0022112A"/>
    <w:rsid w:val="00221C57"/>
    <w:rsid w:val="002A35F2"/>
    <w:rsid w:val="002B1309"/>
    <w:rsid w:val="002C61B6"/>
    <w:rsid w:val="002D0B25"/>
    <w:rsid w:val="00322867"/>
    <w:rsid w:val="00351BE3"/>
    <w:rsid w:val="00354B15"/>
    <w:rsid w:val="00361BA5"/>
    <w:rsid w:val="00374476"/>
    <w:rsid w:val="00393101"/>
    <w:rsid w:val="003C0E24"/>
    <w:rsid w:val="003C124F"/>
    <w:rsid w:val="003C3567"/>
    <w:rsid w:val="003F01D1"/>
    <w:rsid w:val="003F138B"/>
    <w:rsid w:val="004134D0"/>
    <w:rsid w:val="00462695"/>
    <w:rsid w:val="004635F7"/>
    <w:rsid w:val="00464142"/>
    <w:rsid w:val="004C62BC"/>
    <w:rsid w:val="004D37CB"/>
    <w:rsid w:val="004F0DE9"/>
    <w:rsid w:val="0050108B"/>
    <w:rsid w:val="005105A9"/>
    <w:rsid w:val="00563011"/>
    <w:rsid w:val="0056436F"/>
    <w:rsid w:val="00574401"/>
    <w:rsid w:val="00580546"/>
    <w:rsid w:val="00591EE6"/>
    <w:rsid w:val="00595488"/>
    <w:rsid w:val="005A5D84"/>
    <w:rsid w:val="005B0C73"/>
    <w:rsid w:val="005B180E"/>
    <w:rsid w:val="005B4E44"/>
    <w:rsid w:val="00644403"/>
    <w:rsid w:val="00655DD8"/>
    <w:rsid w:val="006674E8"/>
    <w:rsid w:val="006A2C31"/>
    <w:rsid w:val="006D43B3"/>
    <w:rsid w:val="006D5C1C"/>
    <w:rsid w:val="00701F23"/>
    <w:rsid w:val="00710994"/>
    <w:rsid w:val="00735CBE"/>
    <w:rsid w:val="00740DC1"/>
    <w:rsid w:val="0076265D"/>
    <w:rsid w:val="00772F56"/>
    <w:rsid w:val="007836DE"/>
    <w:rsid w:val="00787092"/>
    <w:rsid w:val="007A468C"/>
    <w:rsid w:val="007B23BC"/>
    <w:rsid w:val="007C6F6D"/>
    <w:rsid w:val="0080378E"/>
    <w:rsid w:val="00805F14"/>
    <w:rsid w:val="00806A07"/>
    <w:rsid w:val="0083252C"/>
    <w:rsid w:val="00837004"/>
    <w:rsid w:val="00845DCD"/>
    <w:rsid w:val="00872BF5"/>
    <w:rsid w:val="00885BE5"/>
    <w:rsid w:val="008B4FAD"/>
    <w:rsid w:val="008C3DE2"/>
    <w:rsid w:val="008C7B15"/>
    <w:rsid w:val="00900995"/>
    <w:rsid w:val="009173E7"/>
    <w:rsid w:val="009814BA"/>
    <w:rsid w:val="009943A3"/>
    <w:rsid w:val="009A4A63"/>
    <w:rsid w:val="009E1603"/>
    <w:rsid w:val="009F4FF6"/>
    <w:rsid w:val="00A03B0A"/>
    <w:rsid w:val="00A06A37"/>
    <w:rsid w:val="00A617E5"/>
    <w:rsid w:val="00A72A38"/>
    <w:rsid w:val="00A96732"/>
    <w:rsid w:val="00A96EAD"/>
    <w:rsid w:val="00AA67A4"/>
    <w:rsid w:val="00AB60CF"/>
    <w:rsid w:val="00AE07C0"/>
    <w:rsid w:val="00AE1DF7"/>
    <w:rsid w:val="00AF6290"/>
    <w:rsid w:val="00AF74D4"/>
    <w:rsid w:val="00B02B5A"/>
    <w:rsid w:val="00B27B03"/>
    <w:rsid w:val="00B3489C"/>
    <w:rsid w:val="00B60838"/>
    <w:rsid w:val="00B66D7B"/>
    <w:rsid w:val="00B7244F"/>
    <w:rsid w:val="00B8059D"/>
    <w:rsid w:val="00B849F7"/>
    <w:rsid w:val="00B97424"/>
    <w:rsid w:val="00BB1C46"/>
    <w:rsid w:val="00C25FFA"/>
    <w:rsid w:val="00C272A8"/>
    <w:rsid w:val="00C36F66"/>
    <w:rsid w:val="00C54570"/>
    <w:rsid w:val="00C5601D"/>
    <w:rsid w:val="00C620E9"/>
    <w:rsid w:val="00C723E3"/>
    <w:rsid w:val="00C941A6"/>
    <w:rsid w:val="00CA6893"/>
    <w:rsid w:val="00CB3A05"/>
    <w:rsid w:val="00CC1635"/>
    <w:rsid w:val="00D01C96"/>
    <w:rsid w:val="00D14197"/>
    <w:rsid w:val="00D958F0"/>
    <w:rsid w:val="00DA0905"/>
    <w:rsid w:val="00DA54D8"/>
    <w:rsid w:val="00DB093E"/>
    <w:rsid w:val="00DC07FD"/>
    <w:rsid w:val="00DE7F71"/>
    <w:rsid w:val="00E16B6A"/>
    <w:rsid w:val="00E213A9"/>
    <w:rsid w:val="00E34D48"/>
    <w:rsid w:val="00E94962"/>
    <w:rsid w:val="00E97B12"/>
    <w:rsid w:val="00EB792E"/>
    <w:rsid w:val="00EC250A"/>
    <w:rsid w:val="00ED1C0F"/>
    <w:rsid w:val="00ED263D"/>
    <w:rsid w:val="00EE0C56"/>
    <w:rsid w:val="00EF2447"/>
    <w:rsid w:val="00F063E5"/>
    <w:rsid w:val="00F210FE"/>
    <w:rsid w:val="00F25055"/>
    <w:rsid w:val="00F354EF"/>
    <w:rsid w:val="00F37B50"/>
    <w:rsid w:val="00F55737"/>
    <w:rsid w:val="00F6342F"/>
    <w:rsid w:val="00F664DE"/>
    <w:rsid w:val="00F71684"/>
    <w:rsid w:val="00FA352A"/>
    <w:rsid w:val="00FA422D"/>
    <w:rsid w:val="00FA4686"/>
    <w:rsid w:val="00FA667A"/>
    <w:rsid w:val="00FC01E7"/>
    <w:rsid w:val="00FC0C91"/>
    <w:rsid w:val="00FC2A73"/>
    <w:rsid w:val="00FC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9D"/>
  </w:style>
  <w:style w:type="paragraph" w:styleId="2">
    <w:name w:val="heading 2"/>
    <w:basedOn w:val="a"/>
    <w:next w:val="a"/>
    <w:link w:val="20"/>
    <w:unhideWhenUsed/>
    <w:qFormat/>
    <w:rsid w:val="00FC01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42"/>
    <w:pPr>
      <w:ind w:left="720"/>
      <w:contextualSpacing/>
    </w:pPr>
  </w:style>
  <w:style w:type="table" w:styleId="a4">
    <w:name w:val="Table Grid"/>
    <w:basedOn w:val="a1"/>
    <w:uiPriority w:val="59"/>
    <w:rsid w:val="0013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9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4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08C3"/>
  </w:style>
  <w:style w:type="character" w:customStyle="1" w:styleId="apple-converted-space">
    <w:name w:val="apple-converted-space"/>
    <w:basedOn w:val="a0"/>
    <w:rsid w:val="000408C3"/>
  </w:style>
  <w:style w:type="character" w:customStyle="1" w:styleId="c4">
    <w:name w:val="c4"/>
    <w:basedOn w:val="a0"/>
    <w:rsid w:val="000408C3"/>
  </w:style>
  <w:style w:type="paragraph" w:styleId="a5">
    <w:name w:val="Normal (Web)"/>
    <w:basedOn w:val="a"/>
    <w:uiPriority w:val="99"/>
    <w:unhideWhenUsed/>
    <w:rsid w:val="0004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71AB6"/>
  </w:style>
  <w:style w:type="paragraph" w:customStyle="1" w:styleId="p9">
    <w:name w:val="p9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71AB6"/>
  </w:style>
  <w:style w:type="paragraph" w:customStyle="1" w:styleId="p14">
    <w:name w:val="p14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71AB6"/>
  </w:style>
  <w:style w:type="paragraph" w:customStyle="1" w:styleId="p18">
    <w:name w:val="p18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1AB6"/>
  </w:style>
  <w:style w:type="paragraph" w:customStyle="1" w:styleId="p16">
    <w:name w:val="p16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71AB6"/>
  </w:style>
  <w:style w:type="paragraph" w:customStyle="1" w:styleId="p21">
    <w:name w:val="p21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71AB6"/>
  </w:style>
  <w:style w:type="paragraph" w:customStyle="1" w:styleId="p22">
    <w:name w:val="p22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71AB6"/>
  </w:style>
  <w:style w:type="numbering" w:customStyle="1" w:styleId="1">
    <w:name w:val="Нет списка1"/>
    <w:next w:val="a2"/>
    <w:uiPriority w:val="99"/>
    <w:semiHidden/>
    <w:unhideWhenUsed/>
    <w:rsid w:val="0014678D"/>
  </w:style>
  <w:style w:type="paragraph" w:customStyle="1" w:styleId="msonormal0">
    <w:name w:val="msonormal"/>
    <w:basedOn w:val="a"/>
    <w:rsid w:val="0014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80546"/>
  </w:style>
  <w:style w:type="paragraph" w:customStyle="1" w:styleId="p35">
    <w:name w:val="p35"/>
    <w:basedOn w:val="a"/>
    <w:rsid w:val="005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5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5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580546"/>
  </w:style>
  <w:style w:type="character" w:customStyle="1" w:styleId="s14">
    <w:name w:val="s14"/>
    <w:basedOn w:val="a0"/>
    <w:rsid w:val="00580546"/>
  </w:style>
  <w:style w:type="character" w:customStyle="1" w:styleId="s15">
    <w:name w:val="s15"/>
    <w:basedOn w:val="a0"/>
    <w:rsid w:val="00580546"/>
  </w:style>
  <w:style w:type="character" w:customStyle="1" w:styleId="s16">
    <w:name w:val="s16"/>
    <w:basedOn w:val="a0"/>
    <w:rsid w:val="00580546"/>
  </w:style>
  <w:style w:type="paragraph" w:customStyle="1" w:styleId="p39">
    <w:name w:val="p39"/>
    <w:basedOn w:val="a"/>
    <w:rsid w:val="005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80546"/>
  </w:style>
  <w:style w:type="paragraph" w:styleId="a6">
    <w:name w:val="header"/>
    <w:basedOn w:val="a"/>
    <w:link w:val="a7"/>
    <w:uiPriority w:val="99"/>
    <w:unhideWhenUsed/>
    <w:rsid w:val="009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3E7"/>
  </w:style>
  <w:style w:type="paragraph" w:styleId="a8">
    <w:name w:val="footer"/>
    <w:basedOn w:val="a"/>
    <w:link w:val="a9"/>
    <w:uiPriority w:val="99"/>
    <w:unhideWhenUsed/>
    <w:rsid w:val="009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3E7"/>
  </w:style>
  <w:style w:type="character" w:styleId="aa">
    <w:name w:val="Strong"/>
    <w:basedOn w:val="a0"/>
    <w:uiPriority w:val="22"/>
    <w:qFormat/>
    <w:rsid w:val="00A06A37"/>
    <w:rPr>
      <w:rFonts w:cs="Times New Roman"/>
      <w:b/>
      <w:bCs/>
    </w:rPr>
  </w:style>
  <w:style w:type="paragraph" w:styleId="ab">
    <w:name w:val="No Spacing"/>
    <w:link w:val="ac"/>
    <w:uiPriority w:val="1"/>
    <w:qFormat/>
    <w:rsid w:val="00ED2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ED263D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ED263D"/>
    <w:rPr>
      <w:rFonts w:ascii="Arial" w:hAnsi="Arial" w:cs="Arial"/>
      <w:b/>
      <w:bCs/>
      <w:sz w:val="19"/>
      <w:szCs w:val="19"/>
      <w:u w:val="none"/>
    </w:rPr>
  </w:style>
  <w:style w:type="paragraph" w:styleId="ad">
    <w:name w:val="Body Text"/>
    <w:basedOn w:val="a"/>
    <w:link w:val="ae"/>
    <w:uiPriority w:val="99"/>
    <w:rsid w:val="00ED26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D263D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C01E7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af">
    <w:name w:val="toa heading"/>
    <w:basedOn w:val="a"/>
    <w:next w:val="a"/>
    <w:unhideWhenUsed/>
    <w:rsid w:val="00FC01E7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character" w:customStyle="1" w:styleId="10">
    <w:name w:val="Основной текст + Полужирный1"/>
    <w:aliases w:val="Курсив1,Курсив2,Основной текст + 10 pt"/>
    <w:basedOn w:val="a0"/>
    <w:uiPriority w:val="99"/>
    <w:rsid w:val="001A014C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1A014C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A014C"/>
    <w:pPr>
      <w:widowControl w:val="0"/>
      <w:shd w:val="clear" w:color="auto" w:fill="FFFFFF"/>
      <w:spacing w:after="0" w:line="250" w:lineRule="exact"/>
    </w:pPr>
    <w:rPr>
      <w:rFonts w:ascii="Arial" w:hAnsi="Arial" w:cs="Arial"/>
      <w:i/>
      <w:iCs/>
      <w:sz w:val="20"/>
      <w:szCs w:val="20"/>
    </w:rPr>
  </w:style>
  <w:style w:type="paragraph" w:customStyle="1" w:styleId="ParagraphStyle">
    <w:name w:val="Paragraph Style"/>
    <w:rsid w:val="004D3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AF7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rsid w:val="00AF74D4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af0">
    <w:name w:val="Основной текст + Полужирный"/>
    <w:basedOn w:val="12"/>
    <w:uiPriority w:val="99"/>
    <w:rsid w:val="00AF74D4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772F56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772F56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72F56"/>
    <w:pPr>
      <w:widowControl w:val="0"/>
      <w:shd w:val="clear" w:color="auto" w:fill="FFFFFF"/>
      <w:spacing w:after="0" w:line="264" w:lineRule="exact"/>
      <w:ind w:firstLine="380"/>
      <w:jc w:val="both"/>
    </w:pPr>
    <w:rPr>
      <w:rFonts w:ascii="Arial" w:hAnsi="Arial" w:cs="Arial"/>
      <w:b/>
      <w:bCs/>
      <w:i/>
      <w:iCs/>
      <w:sz w:val="21"/>
      <w:szCs w:val="21"/>
    </w:rPr>
  </w:style>
  <w:style w:type="character" w:customStyle="1" w:styleId="ac">
    <w:name w:val="Без интервала Знак"/>
    <w:basedOn w:val="a0"/>
    <w:link w:val="ab"/>
    <w:uiPriority w:val="1"/>
    <w:locked/>
    <w:rsid w:val="0056301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50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E2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1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3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8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7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9C69-CAA2-4247-9D90-848E6AD0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16</Pages>
  <Words>4844</Words>
  <Characters>27615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пк-2</cp:lastModifiedBy>
  <cp:revision>92</cp:revision>
  <dcterms:created xsi:type="dcterms:W3CDTF">2017-09-07T17:09:00Z</dcterms:created>
  <dcterms:modified xsi:type="dcterms:W3CDTF">2019-03-29T12:10:00Z</dcterms:modified>
</cp:coreProperties>
</file>