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3C" w:rsidRDefault="00845F3C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Documents and Settings\пк-2\Рабочий стол\Мялкиной на сайт февраль 2019\программмы  титульные листы\6кл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6кл\Scan2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3C" w:rsidRDefault="00845F3C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3C" w:rsidRDefault="00845F3C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3C" w:rsidRDefault="00845F3C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3C" w:rsidRDefault="00845F3C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D6A" w:rsidRPr="003121A9" w:rsidRDefault="00BA3D6A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A3D6A" w:rsidRPr="003121A9" w:rsidRDefault="00BA3D6A" w:rsidP="00BA3D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6A" w:rsidRPr="003121A9" w:rsidRDefault="00BA3D6A" w:rsidP="00BA3D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детей с ОВЗ по немецкому языку для 6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BA3D6A" w:rsidRPr="00F71FAB" w:rsidRDefault="00BA3D6A" w:rsidP="00BA3D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муниципального образовательного учреждения МОУ </w:t>
      </w:r>
      <w:proofErr w:type="spellStart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BA3D6A" w:rsidRDefault="00BA3D6A" w:rsidP="00BA3D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УМК «Горизонты»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Джин. Немецкий язык. Рабочие программы. Предметная линия учебников «Горизонты» 5 – 9 классы: пособие для учителей общеобразовательных организаций /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Р. Харченко – М.: Просвещение, 2013. -</w:t>
      </w:r>
    </w:p>
    <w:p w:rsidR="00BA3D6A" w:rsidRDefault="00BA3D6A" w:rsidP="00BA3D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учебника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6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6 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\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  <w:proofErr w:type="gramEnd"/>
    </w:p>
    <w:p w:rsidR="00BA3D6A" w:rsidRDefault="00BA3D6A" w:rsidP="00BA3D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немецкому языку в 6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BA3D6A" w:rsidRPr="001F782A" w:rsidRDefault="00BA3D6A" w:rsidP="00BA3D6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второго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языка в основной школе на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следующих  </w:t>
      </w:r>
      <w:r w:rsidRPr="001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D6A" w:rsidRPr="001F782A" w:rsidRDefault="00BA3D6A" w:rsidP="00BA3D6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язычной  коммуникативной компетенции</w:t>
      </w:r>
    </w:p>
    <w:p w:rsidR="00BA3D6A" w:rsidRPr="001F782A" w:rsidRDefault="00BA3D6A" w:rsidP="00BA3D6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её составляющих, а именно:</w:t>
      </w:r>
    </w:p>
    <w:p w:rsidR="00BA3D6A" w:rsidRPr="001F782A" w:rsidRDefault="00BA3D6A" w:rsidP="00BA3D6A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звитие  коммуникативных умений в четырёх основных видах речевой деятельности (говорении,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BA3D6A" w:rsidRPr="001F782A" w:rsidRDefault="00BA3D6A" w:rsidP="00BA3D6A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языковыми средствами (фонетическими, орфографическими,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лексическими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бщения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BA3D6A" w:rsidRPr="001F782A" w:rsidRDefault="00BA3D6A" w:rsidP="00BA3D6A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A3D6A" w:rsidRPr="001F782A" w:rsidRDefault="00BA3D6A" w:rsidP="00BA3D6A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умений выходить из положения в условиях дефицита языковых средств при получении и передаче информации;</w:t>
      </w:r>
    </w:p>
    <w:p w:rsidR="00BA3D6A" w:rsidRPr="001F782A" w:rsidRDefault="00BA3D6A" w:rsidP="00BA3D6A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учебно-познавательная компетенция—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BA3D6A" w:rsidRPr="001F782A" w:rsidRDefault="00BA3D6A" w:rsidP="00BA3D6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 личности учащихся  посредством реализации </w:t>
      </w:r>
    </w:p>
    <w:p w:rsidR="00BA3D6A" w:rsidRPr="001F782A" w:rsidRDefault="00BA3D6A" w:rsidP="00BA3D6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потенциала изучаемого иностранного языка:</w:t>
      </w:r>
    </w:p>
    <w:p w:rsidR="00BA3D6A" w:rsidRPr="001F782A" w:rsidRDefault="00BA3D6A" w:rsidP="00BA3D6A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 овладения иностранными языками как средством общения, познания, самореализации и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адаптации в поликультур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полиэтническом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BA3D6A" w:rsidRPr="001F782A" w:rsidRDefault="00BA3D6A" w:rsidP="00BA3D6A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A3D6A" w:rsidRPr="001F782A" w:rsidRDefault="00BA3D6A" w:rsidP="00BA3D6A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BA3D6A" w:rsidRPr="001F782A" w:rsidRDefault="00BA3D6A" w:rsidP="00BA3D6A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необходимости вести здоровый образ жизни.  </w:t>
      </w:r>
    </w:p>
    <w:p w:rsidR="00BA3D6A" w:rsidRDefault="00BA3D6A" w:rsidP="00BA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целям и задачам по немецкому языку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муниципального образовательного учреждения МОУ </w:t>
      </w:r>
      <w:proofErr w:type="spellStart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D6A" w:rsidRDefault="00BA3D6A" w:rsidP="00BA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личност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</w:t>
      </w:r>
      <w:proofErr w:type="spell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Личностными</w:t>
      </w:r>
      <w:r w:rsidRPr="00921A39">
        <w:rPr>
          <w:b/>
          <w:bCs/>
          <w:color w:val="000000"/>
        </w:rPr>
        <w:t> </w:t>
      </w:r>
      <w:r w:rsidRPr="00921A39">
        <w:rPr>
          <w:color w:val="000000"/>
        </w:rPr>
        <w:t xml:space="preserve">результатами 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</w:t>
      </w:r>
      <w:proofErr w:type="spellStart"/>
      <w:r w:rsidRPr="00921A39">
        <w:rPr>
          <w:color w:val="000000"/>
        </w:rPr>
        <w:t>общениямежду</w:t>
      </w:r>
      <w:proofErr w:type="spellEnd"/>
      <w:r w:rsidRPr="00921A39">
        <w:rPr>
          <w:color w:val="000000"/>
        </w:rPr>
        <w:t xml:space="preserve">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  <w:u w:val="single"/>
        </w:rPr>
        <w:t>Метапредметными</w:t>
      </w:r>
      <w:proofErr w:type="spellEnd"/>
      <w:r w:rsidRPr="00921A39">
        <w:rPr>
          <w:b/>
          <w:bCs/>
          <w:color w:val="000000"/>
          <w:u w:val="single"/>
        </w:rPr>
        <w:t> </w:t>
      </w:r>
      <w:r w:rsidRPr="00921A39">
        <w:rPr>
          <w:color w:val="000000"/>
        </w:rPr>
        <w:t>результатами изучения немецкого языка в начальной школе являются:</w:t>
      </w:r>
    </w:p>
    <w:p w:rsidR="00BA3D6A" w:rsidRPr="00921A39" w:rsidRDefault="00BA3D6A" w:rsidP="00BA3D6A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A3D6A" w:rsidRPr="00921A39" w:rsidRDefault="00BA3D6A" w:rsidP="00BA3D6A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A3D6A" w:rsidRPr="00921A39" w:rsidRDefault="00BA3D6A" w:rsidP="00BA3D6A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расширение общего лингвистического кругозора младшего школьника;</w:t>
      </w:r>
    </w:p>
    <w:p w:rsidR="00BA3D6A" w:rsidRPr="00921A39" w:rsidRDefault="00BA3D6A" w:rsidP="00BA3D6A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BA3D6A" w:rsidRPr="00921A39" w:rsidRDefault="00BA3D6A" w:rsidP="00BA3D6A">
      <w:pPr>
        <w:pStyle w:val="a7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овладение умением координированной работы с разными компонентами учебно-методического комплекта (учебником, аудиодиском и т. д.)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Предметными результатами</w:t>
      </w:r>
      <w:r w:rsidRPr="00921A39">
        <w:rPr>
          <w:b/>
          <w:bCs/>
          <w:color w:val="000000"/>
        </w:rPr>
        <w:t> </w:t>
      </w:r>
      <w:r w:rsidRPr="00921A39">
        <w:rPr>
          <w:color w:val="000000"/>
        </w:rPr>
        <w:t>изучения иностранного языка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</w:t>
      </w:r>
      <w:r>
        <w:rPr>
          <w:color w:val="000000"/>
        </w:rPr>
        <w:t xml:space="preserve"> </w:t>
      </w:r>
      <w:r w:rsidRPr="00921A39">
        <w:rPr>
          <w:color w:val="000000"/>
        </w:rPr>
        <w:t>находить и сравнивать такие языковые единицы, как звук, буква, слово.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а) </w:t>
      </w:r>
      <w:r w:rsidRPr="00921A39">
        <w:rPr>
          <w:color w:val="000000"/>
        </w:rPr>
        <w:t>в коммуникативной сфере (т. е. во владении иностранным языком как средством общения)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речевая компетенция</w:t>
      </w:r>
      <w:r w:rsidRPr="00921A39">
        <w:rPr>
          <w:color w:val="000000"/>
        </w:rPr>
        <w:t> в следующих видах речевой деятельности: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  <w:u w:val="single"/>
        </w:rPr>
        <w:t>говорении</w:t>
      </w:r>
      <w:proofErr w:type="gramEnd"/>
      <w:r w:rsidRPr="00921A39">
        <w:rPr>
          <w:color w:val="000000"/>
          <w:u w:val="single"/>
        </w:rPr>
        <w:t>: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вести элементарный этикетный диалог в ограниченном круге типичных ситуаций общения;</w:t>
      </w:r>
      <w:r>
        <w:rPr>
          <w:color w:val="000000"/>
        </w:rPr>
        <w:t xml:space="preserve"> </w:t>
      </w:r>
      <w:r w:rsidRPr="00921A39">
        <w:rPr>
          <w:color w:val="000000"/>
        </w:rPr>
        <w:t>диалог-расспрос (вопрос — ответ) и диалог — побуждение к действию;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уметь на элементарном уровне рассказывать о себе, семье, друге;</w:t>
      </w:r>
      <w:r>
        <w:rPr>
          <w:color w:val="000000"/>
        </w:rPr>
        <w:t xml:space="preserve"> </w:t>
      </w:r>
      <w:r w:rsidRPr="00921A39">
        <w:rPr>
          <w:color w:val="000000"/>
        </w:rPr>
        <w:t>описывать предмет, картинку; кратко охарактеризовать персонаж;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color w:val="000000"/>
          <w:u w:val="single"/>
        </w:rPr>
        <w:t>аудировании</w:t>
      </w:r>
      <w:proofErr w:type="spellEnd"/>
      <w:r w:rsidRPr="00921A39">
        <w:rPr>
          <w:color w:val="000000"/>
          <w:u w:val="single"/>
        </w:rPr>
        <w:t>: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понимать на слух речь учителя и одноклассников; основное содержание небольших доступных текстов в</w:t>
      </w:r>
      <w:r>
        <w:rPr>
          <w:color w:val="000000"/>
        </w:rPr>
        <w:t xml:space="preserve"> </w:t>
      </w:r>
      <w:r w:rsidRPr="00921A39">
        <w:rPr>
          <w:color w:val="000000"/>
        </w:rPr>
        <w:t>аудиозаписи, построенных на изученном языковом материале;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  <w:u w:val="single"/>
        </w:rPr>
        <w:t>чтении</w:t>
      </w:r>
      <w:proofErr w:type="gramEnd"/>
      <w:r w:rsidRPr="00921A39">
        <w:rPr>
          <w:color w:val="000000"/>
          <w:u w:val="single"/>
        </w:rPr>
        <w:t>: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  <w:u w:val="single"/>
        </w:rPr>
        <w:t>письменной речи: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владеть техникой письма;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lastRenderedPageBreak/>
        <w:t>- писать с опорой на образец поздравление с праздником и короткое личное письмо.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  <w:u w:val="single"/>
        </w:rPr>
        <w:t>языковая компетенция</w:t>
      </w:r>
      <w:r w:rsidRPr="00921A39">
        <w:rPr>
          <w:color w:val="000000"/>
        </w:rPr>
        <w:t> (владение языковыми средствами):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соблюдение особенностей интонации основных типов предложений;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применение основных правил чтения и орфографии, изученных в курсе начальной школы;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</w:rPr>
        <w:t>социокультурная</w:t>
      </w:r>
      <w:proofErr w:type="spellEnd"/>
      <w:r w:rsidRPr="00921A39">
        <w:rPr>
          <w:b/>
          <w:bCs/>
          <w:color w:val="000000"/>
        </w:rPr>
        <w:t xml:space="preserve"> осведомленность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б) </w:t>
      </w:r>
      <w:r w:rsidRPr="00921A39">
        <w:rPr>
          <w:color w:val="000000"/>
        </w:rPr>
        <w:t>в познавательной сфере</w:t>
      </w:r>
    </w:p>
    <w:p w:rsidR="00BA3D6A" w:rsidRPr="001B4336" w:rsidRDefault="00BA3D6A" w:rsidP="00BA3D6A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gramStart"/>
      <w:r w:rsidRPr="00921A39">
        <w:rPr>
          <w:color w:val="000000"/>
        </w:rPr>
        <w:t>умение сравнивать языковые явления родного и иностранного языков на уровне отдельных звуков, букв, слов,</w:t>
      </w:r>
      <w:r>
        <w:rPr>
          <w:color w:val="000000"/>
        </w:rPr>
        <w:t xml:space="preserve"> </w:t>
      </w:r>
      <w:r w:rsidRPr="001B4336">
        <w:rPr>
          <w:color w:val="000000"/>
        </w:rPr>
        <w:t>словосочетаний, простых предложений</w:t>
      </w:r>
      <w:r>
        <w:rPr>
          <w:color w:val="000000"/>
        </w:rPr>
        <w:t>;</w:t>
      </w:r>
      <w:proofErr w:type="gramEnd"/>
    </w:p>
    <w:p w:rsidR="00BA3D6A" w:rsidRPr="001B4336" w:rsidRDefault="00BA3D6A" w:rsidP="00BA3D6A">
      <w:pPr>
        <w:pStyle w:val="a7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действовать по образцу при выполнении упражнений и составлении собственных</w:t>
      </w:r>
      <w:r>
        <w:rPr>
          <w:color w:val="000000"/>
        </w:rPr>
        <w:t xml:space="preserve"> высказываний;</w:t>
      </w:r>
    </w:p>
    <w:p w:rsidR="00BA3D6A" w:rsidRPr="001B4336" w:rsidRDefault="00BA3D6A" w:rsidP="00BA3D6A">
      <w:pPr>
        <w:pStyle w:val="a7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совершенствование приемов работы с текстом с опорой на умения, приобретенные на уроках родного языка</w:t>
      </w:r>
      <w:r>
        <w:rPr>
          <w:color w:val="000000"/>
        </w:rPr>
        <w:t xml:space="preserve"> </w:t>
      </w:r>
      <w:r w:rsidRPr="001B4336">
        <w:rPr>
          <w:color w:val="000000"/>
        </w:rPr>
        <w:t>(прогнозировать содержание текста по заголовку, иллюстрациям и др.);</w:t>
      </w:r>
    </w:p>
    <w:p w:rsidR="00BA3D6A" w:rsidRPr="00921A39" w:rsidRDefault="00BA3D6A" w:rsidP="00BA3D6A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BA3D6A" w:rsidRPr="001B4336" w:rsidRDefault="00BA3D6A" w:rsidP="00BA3D6A">
      <w:pPr>
        <w:pStyle w:val="a7"/>
        <w:numPr>
          <w:ilvl w:val="0"/>
          <w:numId w:val="2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1B4336">
        <w:rPr>
          <w:color w:val="000000"/>
        </w:rPr>
        <w:t xml:space="preserve">умение осуществлять самонаблюдение и самооценку </w:t>
      </w:r>
      <w:r>
        <w:rPr>
          <w:color w:val="000000"/>
        </w:rPr>
        <w:t>в доступных им пределах.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в) </w:t>
      </w:r>
      <w:r w:rsidRPr="00921A39">
        <w:rPr>
          <w:color w:val="000000"/>
        </w:rPr>
        <w:t>в ценностно-ориентационной сфере</w:t>
      </w:r>
    </w:p>
    <w:p w:rsidR="00BA3D6A" w:rsidRPr="00921A39" w:rsidRDefault="00BA3D6A" w:rsidP="00BA3D6A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представление об изучаемом иностранном языке как средстве выражения мыслей, чувств, эмоций</w:t>
      </w:r>
    </w:p>
    <w:p w:rsidR="00BA3D6A" w:rsidRPr="00921A39" w:rsidRDefault="00BA3D6A" w:rsidP="00BA3D6A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приобщение к культурным ценностям другого народа через произведения детского фольклора</w:t>
      </w:r>
    </w:p>
    <w:p w:rsidR="00BA3D6A" w:rsidRPr="00921A39" w:rsidRDefault="00BA3D6A" w:rsidP="00BA3D6A">
      <w:pPr>
        <w:pStyle w:val="a7"/>
        <w:numPr>
          <w:ilvl w:val="0"/>
          <w:numId w:val="2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через непосредственное участие в туристических поездках.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b/>
          <w:bCs/>
          <w:color w:val="000000"/>
        </w:rPr>
        <w:t>г) </w:t>
      </w:r>
      <w:r w:rsidRPr="00921A39">
        <w:rPr>
          <w:color w:val="000000"/>
        </w:rPr>
        <w:t>в эстетической сфере</w:t>
      </w:r>
    </w:p>
    <w:p w:rsidR="00BA3D6A" w:rsidRPr="00921A39" w:rsidRDefault="00BA3D6A" w:rsidP="00BA3D6A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BA3D6A" w:rsidRPr="00921A39" w:rsidRDefault="00BA3D6A" w:rsidP="00BA3D6A">
      <w:pPr>
        <w:pStyle w:val="a7"/>
        <w:numPr>
          <w:ilvl w:val="0"/>
          <w:numId w:val="24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развитие чувства прекрасного в процессе знакомства с образцами доступной детской литературы.</w:t>
      </w: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</w:p>
    <w:p w:rsidR="00BA3D6A" w:rsidRPr="00921A39" w:rsidRDefault="00BA3D6A" w:rsidP="00BA3D6A">
      <w:pPr>
        <w:pStyle w:val="a7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proofErr w:type="spellStart"/>
      <w:r w:rsidRPr="00921A39">
        <w:rPr>
          <w:b/>
          <w:bCs/>
          <w:color w:val="000000"/>
        </w:rPr>
        <w:t>д</w:t>
      </w:r>
      <w:proofErr w:type="spellEnd"/>
      <w:r w:rsidRPr="00921A39">
        <w:rPr>
          <w:b/>
          <w:bCs/>
          <w:color w:val="000000"/>
        </w:rPr>
        <w:t>)</w:t>
      </w:r>
      <w:r w:rsidRPr="00921A39">
        <w:rPr>
          <w:color w:val="000000"/>
        </w:rPr>
        <w:t> трудовой сфере</w:t>
      </w:r>
    </w:p>
    <w:p w:rsidR="00BA3D6A" w:rsidRPr="00921A39" w:rsidRDefault="00BA3D6A" w:rsidP="00BA3D6A">
      <w:pPr>
        <w:pStyle w:val="a7"/>
        <w:numPr>
          <w:ilvl w:val="0"/>
          <w:numId w:val="25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21A39">
        <w:rPr>
          <w:color w:val="000000"/>
        </w:rPr>
        <w:t>умение следовать намеченному плану в своем учебном труде коммуникативной задачей</w:t>
      </w:r>
      <w:r>
        <w:rPr>
          <w:color w:val="000000"/>
        </w:rPr>
        <w:t>.</w:t>
      </w:r>
    </w:p>
    <w:p w:rsidR="00BA3D6A" w:rsidRPr="0006617E" w:rsidRDefault="00BA3D6A" w:rsidP="00BA3D6A">
      <w:pPr>
        <w:pStyle w:val="a7"/>
        <w:shd w:val="clear" w:color="auto" w:fill="FFFFFF"/>
        <w:spacing w:before="0" w:beforeAutospacing="0" w:after="150" w:afterAutospacing="0"/>
        <w:ind w:firstLine="360"/>
        <w:jc w:val="both"/>
      </w:pPr>
      <w:r w:rsidRPr="0006617E">
        <w:t xml:space="preserve">Адаптированная программа по немецкому языку для детей с ОВЗ строится с учётом специфики их психического развития. Это предполагает создание благоприятного психологического климата, использование </w:t>
      </w:r>
      <w:proofErr w:type="spellStart"/>
      <w:r w:rsidRPr="0006617E">
        <w:t>здоровьесберегающих</w:t>
      </w:r>
      <w:proofErr w:type="spellEnd"/>
      <w:r w:rsidRPr="0006617E">
        <w:t xml:space="preserve"> технологий, адаптированной программы с учетом особенностей психофизического развития и возможностей таких детей, иллюстративного и аудиоматериала, интеракт</w:t>
      </w:r>
      <w:r>
        <w:t>ивных элементарных заданий.</w:t>
      </w:r>
      <w:r w:rsidRPr="0006617E">
        <w:t xml:space="preserve"> Специфика обучения иностранному языку детей с ОВЗ предполагает большое количество игрового, занимательного материала и наличие зрительных опор, необходимых для усвоения разных структур. Поэтому введение в урок </w:t>
      </w:r>
      <w:r w:rsidRPr="0006617E">
        <w:lastRenderedPageBreak/>
        <w:t>элементов игры или игровая подача материала повышает работоспособность детей на уроке и способствует развитию у них познавательных интересов.</w:t>
      </w:r>
    </w:p>
    <w:p w:rsidR="00BA3D6A" w:rsidRDefault="00BA3D6A" w:rsidP="00BA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6A" w:rsidRPr="00C94362" w:rsidRDefault="00BA3D6A" w:rsidP="00BA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BA3D6A" w:rsidRPr="00C94362" w:rsidRDefault="00BA3D6A" w:rsidP="00BA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</w:t>
      </w:r>
    </w:p>
    <w:p w:rsidR="00BA3D6A" w:rsidRPr="00C94362" w:rsidRDefault="00BA3D6A" w:rsidP="00BA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немецкого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второго иностранного можно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следующие содержательные линии:</w:t>
      </w:r>
    </w:p>
    <w:p w:rsidR="00BA3D6A" w:rsidRPr="00C94362" w:rsidRDefault="00BA3D6A" w:rsidP="00BA3D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письме;</w:t>
      </w:r>
    </w:p>
    <w:p w:rsidR="00BA3D6A" w:rsidRPr="00C94362" w:rsidRDefault="00BA3D6A" w:rsidP="00BA3D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BA3D6A" w:rsidRPr="00C94362" w:rsidRDefault="00BA3D6A" w:rsidP="00BA3D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осведомлённость и умения межкультурного общения;</w:t>
      </w:r>
    </w:p>
    <w:p w:rsidR="00BA3D6A" w:rsidRPr="00C94362" w:rsidRDefault="00BA3D6A" w:rsidP="00BA3D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умения, универсальные учебные действия.</w:t>
      </w:r>
    </w:p>
    <w:p w:rsidR="00340520" w:rsidRPr="00BA3D6A" w:rsidRDefault="00BA3D6A" w:rsidP="00BA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содержательной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линией является формирование и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совокупности с ре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чевой и языковой компетенцией.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развития коммуни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кативной компетенции выявл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уровень овладения речевыми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языковыми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второго иностранного язы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на данном этапе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а также уровень развития ком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пенсаторных навыков,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при овладении вторым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языком.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очередь, развитие коммуника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компетенции неразр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ывно связано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осведомлённостью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указанные содержательные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находятся в тесной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заимосвязи и единстве учебного 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«Иностранный язык».</w:t>
      </w:r>
    </w:p>
    <w:p w:rsidR="00BA3D6A" w:rsidRDefault="00BA3D6A" w:rsidP="0034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520" w:rsidRPr="00C94362" w:rsidRDefault="00340520" w:rsidP="0034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340520" w:rsidRPr="00C94362" w:rsidRDefault="00340520" w:rsidP="0034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Межличностные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оотношения в семье, со сверстни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Внешность и черты характера человека.</w:t>
      </w:r>
    </w:p>
    <w:p w:rsidR="00340520" w:rsidRPr="00C94362" w:rsidRDefault="00340520" w:rsidP="0034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Досуг и увлечения (чтен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кино, театр и др.). Виды от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дыха, путешествия. Транспорт. Покупки.</w:t>
      </w:r>
    </w:p>
    <w:p w:rsidR="00340520" w:rsidRPr="00C94362" w:rsidRDefault="00340520" w:rsidP="0034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Здоровый образ жизни: режим труда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дыха, спорт, пи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тание.</w:t>
      </w:r>
    </w:p>
    <w:p w:rsidR="00340520" w:rsidRPr="00C94362" w:rsidRDefault="00340520" w:rsidP="0034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жизнь, изучаемые пред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и отношение к ним.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ереписка с зарубежными сверстни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Каникулы в различное время года.</w:t>
      </w:r>
    </w:p>
    <w:p w:rsidR="00340520" w:rsidRPr="00C94362" w:rsidRDefault="00340520" w:rsidP="0034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Мир профессий.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лемы выбора профессии. Роль ино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языка в планах на будущее.</w:t>
      </w:r>
    </w:p>
    <w:p w:rsidR="00340520" w:rsidRPr="00C94362" w:rsidRDefault="00340520" w:rsidP="0034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Природа. Проблемы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экологии. Защита окружающей сре</w:t>
      </w:r>
      <w:r w:rsidRPr="00C94362">
        <w:rPr>
          <w:rFonts w:ascii="Times New Roman" w:eastAsia="Times New Roman" w:hAnsi="Times New Roman" w:cs="Times New Roman"/>
          <w:sz w:val="24"/>
          <w:szCs w:val="24"/>
          <w:lang w:eastAsia="ru-RU"/>
        </w:rPr>
        <w:t>ды. Климат, погода.</w:t>
      </w:r>
    </w:p>
    <w:p w:rsidR="00340520" w:rsidRPr="003121A9" w:rsidRDefault="00340520" w:rsidP="0034052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340520" w:rsidRPr="003121A9" w:rsidRDefault="00340520" w:rsidP="0034052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основной образовательной программы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«Немецкий язык» в 6 классе отводится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из расчета 1 час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520" w:rsidRPr="003121A9" w:rsidRDefault="00340520" w:rsidP="00340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20" w:rsidRDefault="00340520" w:rsidP="003405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учебных часов по разделам программы</w:t>
      </w:r>
    </w:p>
    <w:p w:rsidR="00340520" w:rsidRDefault="00340520" w:rsidP="003405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520" w:rsidRPr="009960D1" w:rsidRDefault="00340520" w:rsidP="003405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Мой дом/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MeinZuhause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(5часов)</w:t>
      </w:r>
    </w:p>
    <w:p w:rsidR="00340520" w:rsidRPr="004F0CDE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DE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340520" w:rsidRPr="004F0CDE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DE">
        <w:rPr>
          <w:rFonts w:ascii="Times New Roman" w:hAnsi="Times New Roman" w:cs="Times New Roman"/>
          <w:sz w:val="24"/>
          <w:szCs w:val="24"/>
        </w:rPr>
        <w:t xml:space="preserve">описывать картинки, используя предлоги, управляющие дательным и винительным падежами; называть прилагательные, обозначающие эмоциональное состояние человека; заполнять анкету (формуляр); говорить о работе по дому; понимать на слух речь учителя, одноклассников и </w:t>
      </w:r>
      <w:proofErr w:type="spellStart"/>
      <w:r w:rsidRPr="004F0CDE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 xml:space="preserve">, построенные на знакомом материале; соотносить </w:t>
      </w:r>
      <w:proofErr w:type="spellStart"/>
      <w:r w:rsidRPr="004F0CDE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 xml:space="preserve"> и визуальную информацию. Задавать вопросы о домашних обязанностях с использованием модального глагола </w:t>
      </w:r>
      <w:proofErr w:type="spellStart"/>
      <w:r w:rsidRPr="004F0CDE">
        <w:rPr>
          <w:rFonts w:ascii="Times New Roman" w:hAnsi="Times New Roman" w:cs="Times New Roman"/>
          <w:i/>
          <w:sz w:val="24"/>
          <w:szCs w:val="24"/>
        </w:rPr>
        <w:t>müssen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>.</w:t>
      </w:r>
    </w:p>
    <w:p w:rsidR="00340520" w:rsidRPr="004F0CDE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DE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4F0CDE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F0CDE">
        <w:rPr>
          <w:rFonts w:ascii="Times New Roman" w:hAnsi="Times New Roman" w:cs="Times New Roman"/>
          <w:sz w:val="24"/>
          <w:szCs w:val="24"/>
        </w:rPr>
        <w:t xml:space="preserve">редлоги места </w:t>
      </w:r>
      <w:r w:rsidRPr="004F0CDE">
        <w:rPr>
          <w:rFonts w:ascii="Times New Roman" w:hAnsi="Times New Roman" w:cs="Times New Roman"/>
          <w:i/>
          <w:sz w:val="24"/>
          <w:szCs w:val="24"/>
          <w:lang w:val="en-US"/>
        </w:rPr>
        <w:t>hinter</w:t>
      </w:r>
      <w:r w:rsidRPr="004F0C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0CDE">
        <w:rPr>
          <w:rFonts w:ascii="Times New Roman" w:hAnsi="Times New Roman" w:cs="Times New Roman"/>
          <w:i/>
          <w:sz w:val="24"/>
          <w:szCs w:val="24"/>
        </w:rPr>
        <w:t>auf</w:t>
      </w:r>
      <w:proofErr w:type="spellEnd"/>
      <w:r w:rsidRPr="004F0C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0CDE">
        <w:rPr>
          <w:rFonts w:ascii="Times New Roman" w:hAnsi="Times New Roman" w:cs="Times New Roman"/>
          <w:i/>
          <w:sz w:val="24"/>
          <w:szCs w:val="24"/>
        </w:rPr>
        <w:t>unter</w:t>
      </w:r>
      <w:proofErr w:type="spellEnd"/>
      <w:r w:rsidRPr="004F0C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4F0CDE">
        <w:rPr>
          <w:rFonts w:ascii="Times New Roman" w:hAnsi="Times New Roman" w:cs="Times New Roman"/>
          <w:i/>
          <w:sz w:val="24"/>
          <w:szCs w:val="24"/>
        </w:rPr>
        <w:t>ь</w:t>
      </w:r>
      <w:proofErr w:type="gramEnd"/>
      <w:r w:rsidRPr="004F0CDE">
        <w:rPr>
          <w:rFonts w:ascii="Times New Roman" w:hAnsi="Times New Roman" w:cs="Times New Roman"/>
          <w:i/>
          <w:sz w:val="24"/>
          <w:szCs w:val="24"/>
        </w:rPr>
        <w:t>ber</w:t>
      </w:r>
      <w:proofErr w:type="spellEnd"/>
      <w:r w:rsidRPr="004F0C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0CDE">
        <w:rPr>
          <w:rFonts w:ascii="Times New Roman" w:hAnsi="Times New Roman" w:cs="Times New Roman"/>
          <w:i/>
          <w:sz w:val="24"/>
          <w:szCs w:val="24"/>
        </w:rPr>
        <w:t>neben</w:t>
      </w:r>
      <w:proofErr w:type="spellEnd"/>
      <w:r w:rsidRPr="004F0C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0CDE">
        <w:rPr>
          <w:rFonts w:ascii="Times New Roman" w:hAnsi="Times New Roman" w:cs="Times New Roman"/>
          <w:i/>
          <w:sz w:val="24"/>
          <w:szCs w:val="24"/>
        </w:rPr>
        <w:t>zwischen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 xml:space="preserve"> (вопрос: </w:t>
      </w:r>
      <w:proofErr w:type="spellStart"/>
      <w:r w:rsidRPr="004F0CDE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>?); дательный падеж (определённы</w:t>
      </w:r>
      <w:r>
        <w:rPr>
          <w:rFonts w:ascii="Times New Roman" w:hAnsi="Times New Roman" w:cs="Times New Roman"/>
          <w:sz w:val="24"/>
          <w:szCs w:val="24"/>
        </w:rPr>
        <w:t xml:space="preserve">й артикль); модальный глагол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mü</w:t>
      </w:r>
      <w:r w:rsidRPr="004F0CDE">
        <w:rPr>
          <w:rFonts w:ascii="Times New Roman" w:hAnsi="Times New Roman" w:cs="Times New Roman"/>
          <w:sz w:val="24"/>
          <w:szCs w:val="24"/>
        </w:rPr>
        <w:t>ssen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>; повелительное наклонение; рамочная конструкция.</w:t>
      </w:r>
    </w:p>
    <w:p w:rsidR="00340520" w:rsidRPr="004F0CDE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DE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CDE">
        <w:rPr>
          <w:rFonts w:ascii="Times New Roman" w:hAnsi="Times New Roman" w:cs="Times New Roman"/>
          <w:sz w:val="24"/>
          <w:szCs w:val="24"/>
        </w:rPr>
        <w:t xml:space="preserve">ведут диалог-расспрос о местонахождении предметов; воспринимают на слух и воспроизводят песню; понимают на слух речь учителя, одноклассников и </w:t>
      </w:r>
      <w:proofErr w:type="spellStart"/>
      <w:r w:rsidRPr="004F0CDE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4F0CDE">
        <w:rPr>
          <w:rFonts w:ascii="Times New Roman" w:hAnsi="Times New Roman" w:cs="Times New Roman"/>
          <w:sz w:val="24"/>
          <w:szCs w:val="24"/>
        </w:rPr>
        <w:t>, построенные на знакомом материале; дают указания в единственном, множественном числе и вежливой форме; устно и письменно описывают свою комнату; читают и понимают страноведческий текст, содержащий несколько незнакомых слов, о значении которых можно догадаться по контексту.</w:t>
      </w:r>
      <w:proofErr w:type="gramEnd"/>
    </w:p>
    <w:p w:rsidR="00340520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C4D">
        <w:rPr>
          <w:rFonts w:ascii="Times New Roman" w:hAnsi="Times New Roman" w:cs="Times New Roman"/>
          <w:b/>
          <w:sz w:val="24"/>
          <w:szCs w:val="24"/>
          <w:u w:val="single"/>
        </w:rPr>
        <w:t>Это вкусно/</w:t>
      </w:r>
      <w:proofErr w:type="spellStart"/>
      <w:r w:rsidRPr="00D73C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Dasschmecktgut</w:t>
      </w:r>
      <w:proofErr w:type="spellEnd"/>
      <w:r w:rsidRPr="00D73C4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часов</w:t>
      </w:r>
      <w:r w:rsidRPr="00D73C4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40520" w:rsidRPr="000709A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A6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340520" w:rsidRPr="000709A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A6">
        <w:rPr>
          <w:rFonts w:ascii="Times New Roman" w:hAnsi="Times New Roman" w:cs="Times New Roman"/>
          <w:sz w:val="24"/>
          <w:szCs w:val="24"/>
        </w:rPr>
        <w:t>проводить интервью о предпочтениях в еде, записывать информацию и представлять результаты опроса в классе; оперировать актив</w:t>
      </w:r>
      <w:r>
        <w:rPr>
          <w:rFonts w:ascii="Times New Roman" w:hAnsi="Times New Roman" w:cs="Times New Roman"/>
          <w:sz w:val="24"/>
          <w:szCs w:val="24"/>
        </w:rPr>
        <w:t xml:space="preserve">ной лексикой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0709A6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 xml:space="preserve"> наизусть тексты рифмовок; понимать на слух речь учителя, одноклассников и тексты аудиозаписей, построенные на изученном языковом материале; вербально реагировать на услышанное; составлять идеальное меню для школьной столовой (проект); рассказывать о своей национальной кухне; соблюдать правильное ударение в словах и фразах, интонацию в целом; спрягать известные глаголы и употреблять их в утвердительных и вопросительных предложениях; употреблять определённые, неопределённые и нулевые артикли, частицы </w:t>
      </w:r>
      <w:proofErr w:type="spellStart"/>
      <w:r w:rsidRPr="000709A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09A6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09A6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>, названия блюд; понимать на слух и воспроизводить в речи оттенки чувств (дружелюбие, приветливость, злость и т. д.).</w:t>
      </w:r>
    </w:p>
    <w:p w:rsidR="00340520" w:rsidRPr="000709A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A6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0709A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A6">
        <w:rPr>
          <w:rFonts w:ascii="Times New Roman" w:hAnsi="Times New Roman" w:cs="Times New Roman"/>
          <w:sz w:val="24"/>
          <w:szCs w:val="24"/>
        </w:rPr>
        <w:t xml:space="preserve">нулевой артикль: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MagstduKartoffeln</w:t>
      </w:r>
      <w:proofErr w:type="spellEnd"/>
      <w:r w:rsidRPr="000709A6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IchessegernKäse</w:t>
      </w:r>
      <w:proofErr w:type="spellEnd"/>
      <w:r w:rsidRPr="000709A6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Pr="000709A6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nein</w:t>
      </w:r>
      <w:proofErr w:type="spellEnd"/>
      <w:r w:rsidRPr="000709A6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doch</w:t>
      </w:r>
      <w:proofErr w:type="spellEnd"/>
      <w:r w:rsidRPr="000709A6">
        <w:rPr>
          <w:rFonts w:ascii="Times New Roman" w:hAnsi="Times New Roman" w:cs="Times New Roman"/>
          <w:i/>
          <w:sz w:val="24"/>
          <w:szCs w:val="24"/>
        </w:rPr>
        <w:t>;</w:t>
      </w:r>
      <w:r w:rsidRPr="000709A6">
        <w:rPr>
          <w:rFonts w:ascii="Times New Roman" w:hAnsi="Times New Roman" w:cs="Times New Roman"/>
          <w:sz w:val="24"/>
          <w:szCs w:val="24"/>
        </w:rPr>
        <w:t xml:space="preserve"> неопределённо-личное местоимение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 xml:space="preserve">; предлоги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0709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09A6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>.</w:t>
      </w:r>
    </w:p>
    <w:p w:rsidR="00340520" w:rsidRPr="000709A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A6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9A6">
        <w:rPr>
          <w:rFonts w:ascii="Times New Roman" w:hAnsi="Times New Roman" w:cs="Times New Roman"/>
          <w:sz w:val="24"/>
          <w:szCs w:val="24"/>
        </w:rPr>
        <w:t xml:space="preserve">ведут диалог-расспрос (о том, кто и что </w:t>
      </w:r>
      <w:proofErr w:type="gramStart"/>
      <w:r w:rsidRPr="000709A6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0709A6">
        <w:rPr>
          <w:rFonts w:ascii="Times New Roman" w:hAnsi="Times New Roman" w:cs="Times New Roman"/>
          <w:sz w:val="24"/>
          <w:szCs w:val="24"/>
        </w:rPr>
        <w:t xml:space="preserve"> есть) с использованием степеней сравнения </w:t>
      </w:r>
      <w:proofErr w:type="spellStart"/>
      <w:r w:rsidRPr="000709A6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09A6">
        <w:rPr>
          <w:rFonts w:ascii="Times New Roman" w:hAnsi="Times New Roman" w:cs="Times New Roman"/>
          <w:sz w:val="24"/>
          <w:szCs w:val="24"/>
        </w:rPr>
        <w:t>lieber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09A6">
        <w:rPr>
          <w:rFonts w:ascii="Times New Roman" w:hAnsi="Times New Roman" w:cs="Times New Roman"/>
          <w:sz w:val="24"/>
          <w:szCs w:val="24"/>
        </w:rPr>
        <w:t>amliebsten</w:t>
      </w:r>
      <w:proofErr w:type="spellEnd"/>
      <w:r w:rsidRPr="000709A6">
        <w:rPr>
          <w:rFonts w:ascii="Times New Roman" w:hAnsi="Times New Roman" w:cs="Times New Roman"/>
          <w:sz w:val="24"/>
          <w:szCs w:val="24"/>
        </w:rPr>
        <w:t>; говорят, что учащиеся едят на завтрак, обед и ужин; читают тексты и находят заданную информацию; воспроизводят и составляют собственные диалоги; читают текст страноведческого характера об особенностях национальной кухни, содержащий незнакомую лексику, и понимают его содержание с помощью картинок и вопросов.</w:t>
      </w:r>
    </w:p>
    <w:p w:rsidR="00340520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9A6">
        <w:rPr>
          <w:rFonts w:ascii="Times New Roman" w:hAnsi="Times New Roman" w:cs="Times New Roman"/>
          <w:b/>
          <w:sz w:val="24"/>
          <w:szCs w:val="24"/>
          <w:u w:val="single"/>
        </w:rPr>
        <w:t>Моё свободное время/</w:t>
      </w:r>
      <w:proofErr w:type="spellStart"/>
      <w:r w:rsidRPr="000709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MeineFreizeit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(5 часов</w:t>
      </w:r>
      <w:r w:rsidRPr="000709A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340520" w:rsidRPr="00ED6271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71">
        <w:rPr>
          <w:rFonts w:ascii="Times New Roman" w:hAnsi="Times New Roman" w:cs="Times New Roman"/>
          <w:sz w:val="24"/>
          <w:szCs w:val="24"/>
        </w:rPr>
        <w:t xml:space="preserve">произносить по буквам названия месяцев и времён года; рассказывать о занятиях в свободное время; читать и сравнивать информацию о начале учебного года, оценках, о продолжительности каникул в немецкоязычных странах и своей стране; оперировать активной лексикой в процессе общения;  употреблять отрицание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nicht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kein</w:t>
      </w:r>
      <w:proofErr w:type="spellEnd"/>
      <w:r w:rsidRPr="00ED6271">
        <w:rPr>
          <w:rFonts w:ascii="Times New Roman" w:hAnsi="Times New Roman" w:cs="Times New Roman"/>
          <w:sz w:val="24"/>
          <w:szCs w:val="24"/>
        </w:rPr>
        <w:t xml:space="preserve">, предлоги времени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>,</w:t>
      </w:r>
      <w:r w:rsidRPr="00ED6271">
        <w:rPr>
          <w:rFonts w:ascii="Times New Roman" w:hAnsi="Times New Roman" w:cs="Times New Roman"/>
          <w:sz w:val="24"/>
          <w:szCs w:val="24"/>
        </w:rPr>
        <w:t xml:space="preserve"> модальный глагол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wollen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Pr="00ED6271">
        <w:rPr>
          <w:rFonts w:ascii="Times New Roman" w:hAnsi="Times New Roman" w:cs="Times New Roman"/>
          <w:sz w:val="24"/>
          <w:szCs w:val="24"/>
        </w:rPr>
        <w:t xml:space="preserve"> сравнивать информацию о каникулах, оценках в странах изучаемого языка и в России.</w:t>
      </w:r>
    </w:p>
    <w:p w:rsidR="00340520" w:rsidRPr="00ED6271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71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ED6271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71">
        <w:rPr>
          <w:rFonts w:ascii="Times New Roman" w:hAnsi="Times New Roman" w:cs="Times New Roman"/>
          <w:sz w:val="24"/>
          <w:szCs w:val="24"/>
        </w:rPr>
        <w:lastRenderedPageBreak/>
        <w:t xml:space="preserve">отрицание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nicht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kein</w:t>
      </w:r>
      <w:proofErr w:type="spellEnd"/>
      <w:r w:rsidRPr="00ED6271">
        <w:rPr>
          <w:rFonts w:ascii="Times New Roman" w:hAnsi="Times New Roman" w:cs="Times New Roman"/>
          <w:sz w:val="24"/>
          <w:szCs w:val="24"/>
        </w:rPr>
        <w:t xml:space="preserve">; предлоги времени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im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ED62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ED6271">
        <w:rPr>
          <w:rFonts w:ascii="Times New Roman" w:hAnsi="Times New Roman" w:cs="Times New Roman"/>
          <w:sz w:val="24"/>
          <w:szCs w:val="24"/>
        </w:rPr>
        <w:t xml:space="preserve">; модальный глагол </w:t>
      </w:r>
      <w:proofErr w:type="spellStart"/>
      <w:r w:rsidRPr="00ED6271">
        <w:rPr>
          <w:rFonts w:ascii="Times New Roman" w:hAnsi="Times New Roman" w:cs="Times New Roman"/>
          <w:i/>
          <w:sz w:val="24"/>
          <w:szCs w:val="24"/>
        </w:rPr>
        <w:t>wollen</w:t>
      </w:r>
      <w:proofErr w:type="spellEnd"/>
      <w:r w:rsidRPr="00ED6271">
        <w:rPr>
          <w:rFonts w:ascii="Times New Roman" w:hAnsi="Times New Roman" w:cs="Times New Roman"/>
          <w:sz w:val="24"/>
          <w:szCs w:val="24"/>
        </w:rPr>
        <w:t>; рамочная конструкция.</w:t>
      </w:r>
    </w:p>
    <w:p w:rsidR="00340520" w:rsidRPr="00ED6271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271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271">
        <w:rPr>
          <w:rFonts w:ascii="Times New Roman" w:hAnsi="Times New Roman" w:cs="Times New Roman"/>
          <w:sz w:val="24"/>
          <w:szCs w:val="24"/>
        </w:rPr>
        <w:t>понимают на слух речь учителя, одноклассников и тексты аудиозаписей, построенные на изученном языковом материале, находить нужную информацию на слух; описывают людей; читать и понимают электронное письмо, находят нужную информацию, исправляют ошибки, содержащиеся в тексте; воспринимают на слух и разыгрывают диалоги на тему «Планирование свободного времени»;  пишут диалоги о планировании свободного времени с опорой на образец;</w:t>
      </w:r>
      <w:proofErr w:type="gramEnd"/>
      <w:r w:rsidRPr="00ED6271">
        <w:rPr>
          <w:rFonts w:ascii="Times New Roman" w:hAnsi="Times New Roman" w:cs="Times New Roman"/>
          <w:sz w:val="24"/>
          <w:szCs w:val="24"/>
        </w:rPr>
        <w:t xml:space="preserve"> соблюдают правильное ударение в словах и фразах, интонацию в целом; проводят интервью о распорядке дня, записывают информацию и сообщения на основе собранного материала; читают объявления в газетах и находить нужную информацию; читают и понимают те</w:t>
      </w:r>
      <w:proofErr w:type="gramStart"/>
      <w:r w:rsidRPr="00ED6271">
        <w:rPr>
          <w:rFonts w:ascii="Times New Roman" w:hAnsi="Times New Roman" w:cs="Times New Roman"/>
          <w:sz w:val="24"/>
          <w:szCs w:val="24"/>
        </w:rPr>
        <w:t>кст стр</w:t>
      </w:r>
      <w:proofErr w:type="gramEnd"/>
      <w:r w:rsidRPr="00ED6271">
        <w:rPr>
          <w:rFonts w:ascii="Times New Roman" w:hAnsi="Times New Roman" w:cs="Times New Roman"/>
          <w:sz w:val="24"/>
          <w:szCs w:val="24"/>
        </w:rPr>
        <w:t>ановедческого характера об учебном годе в Германии, содержащий незнакомую лексику, находить нужную информацию.</w:t>
      </w:r>
    </w:p>
    <w:p w:rsidR="00340520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D1F">
        <w:rPr>
          <w:rFonts w:ascii="Times New Roman" w:hAnsi="Times New Roman" w:cs="Times New Roman"/>
          <w:b/>
          <w:sz w:val="24"/>
          <w:szCs w:val="24"/>
          <w:u w:val="single"/>
        </w:rPr>
        <w:t>Маленькая перемена/</w:t>
      </w:r>
      <w:proofErr w:type="spellStart"/>
      <w:r w:rsidRPr="00F95D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KleinePause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 час</w:t>
      </w:r>
      <w:r w:rsidRPr="00F95D1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  <w:r w:rsidRPr="00F95D1F">
        <w:rPr>
          <w:rFonts w:ascii="Times New Roman" w:hAnsi="Times New Roman" w:cs="Times New Roman"/>
          <w:sz w:val="24"/>
          <w:szCs w:val="24"/>
        </w:rPr>
        <w:t>Ученики:</w:t>
      </w:r>
    </w:p>
    <w:p w:rsidR="00340520" w:rsidRPr="00F95D1F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и понимают</w:t>
      </w:r>
      <w:r w:rsidRPr="00F95D1F">
        <w:rPr>
          <w:rFonts w:ascii="Times New Roman" w:hAnsi="Times New Roman" w:cs="Times New Roman"/>
          <w:sz w:val="24"/>
          <w:szCs w:val="24"/>
        </w:rPr>
        <w:t xml:space="preserve"> тексты, содержащие много незнакомой лексики, с помощью</w:t>
      </w:r>
      <w:r>
        <w:rPr>
          <w:rFonts w:ascii="Times New Roman" w:hAnsi="Times New Roman" w:cs="Times New Roman"/>
          <w:sz w:val="24"/>
          <w:szCs w:val="24"/>
        </w:rPr>
        <w:t xml:space="preserve"> иллюстраций и языковой догадки;</w:t>
      </w:r>
    </w:p>
    <w:p w:rsidR="00340520" w:rsidRPr="00F95D1F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грамматические игры, работают в группах и парами;</w:t>
      </w:r>
    </w:p>
    <w:p w:rsidR="00340520" w:rsidRPr="00F95D1F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95D1F">
        <w:rPr>
          <w:rFonts w:ascii="Times New Roman" w:hAnsi="Times New Roman" w:cs="Times New Roman"/>
          <w:sz w:val="24"/>
          <w:szCs w:val="24"/>
        </w:rPr>
        <w:t>ренир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F95D1F">
        <w:rPr>
          <w:rFonts w:ascii="Times New Roman" w:hAnsi="Times New Roman" w:cs="Times New Roman"/>
          <w:sz w:val="24"/>
          <w:szCs w:val="24"/>
        </w:rPr>
        <w:t xml:space="preserve"> эмоци</w:t>
      </w:r>
      <w:r>
        <w:rPr>
          <w:rFonts w:ascii="Times New Roman" w:hAnsi="Times New Roman" w:cs="Times New Roman"/>
          <w:sz w:val="24"/>
          <w:szCs w:val="24"/>
        </w:rPr>
        <w:t>онально окрашенное произношение;</w:t>
      </w:r>
    </w:p>
    <w:p w:rsidR="00340520" w:rsidRPr="00F95D1F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слушают и реагируют</w:t>
      </w:r>
      <w:r w:rsidRPr="00F95D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F95D1F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F95D1F">
        <w:rPr>
          <w:rFonts w:ascii="Times New Roman" w:hAnsi="Times New Roman" w:cs="Times New Roman"/>
          <w:sz w:val="24"/>
          <w:szCs w:val="24"/>
        </w:rPr>
        <w:t>, подб</w:t>
      </w:r>
      <w:r>
        <w:rPr>
          <w:rFonts w:ascii="Times New Roman" w:hAnsi="Times New Roman" w:cs="Times New Roman"/>
          <w:sz w:val="24"/>
          <w:szCs w:val="24"/>
        </w:rPr>
        <w:t>ирая иллюстрации к услышанному;</w:t>
      </w:r>
    </w:p>
    <w:p w:rsidR="00340520" w:rsidRPr="00F95D1F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грамматические игры;</w:t>
      </w:r>
    </w:p>
    <w:p w:rsidR="00340520" w:rsidRPr="00F95D1F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поют рождественские песенки;</w:t>
      </w:r>
    </w:p>
    <w:p w:rsidR="00340520" w:rsidRPr="002A63FE" w:rsidRDefault="00340520" w:rsidP="003405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</w:t>
      </w:r>
      <w:r w:rsidRPr="00F95D1F">
        <w:rPr>
          <w:rFonts w:ascii="Times New Roman" w:hAnsi="Times New Roman" w:cs="Times New Roman"/>
          <w:sz w:val="24"/>
          <w:szCs w:val="24"/>
        </w:rPr>
        <w:t xml:space="preserve"> рождественский проект.</w:t>
      </w:r>
    </w:p>
    <w:p w:rsidR="00340520" w:rsidRDefault="00340520" w:rsidP="00340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Pr="00985D0A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FE">
        <w:rPr>
          <w:rFonts w:ascii="Times New Roman" w:hAnsi="Times New Roman" w:cs="Times New Roman"/>
          <w:b/>
          <w:sz w:val="24"/>
          <w:szCs w:val="24"/>
          <w:u w:val="single"/>
        </w:rPr>
        <w:t>Это хорошо выглядит/</w:t>
      </w:r>
      <w:proofErr w:type="spellStart"/>
      <w:r w:rsidRPr="002A63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Dassiehtgutaus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</w:t>
      </w: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340520" w:rsidRPr="00985D0A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0A">
        <w:rPr>
          <w:rFonts w:ascii="Times New Roman" w:hAnsi="Times New Roman" w:cs="Times New Roman"/>
          <w:sz w:val="24"/>
          <w:szCs w:val="24"/>
        </w:rPr>
        <w:t>отвечать на вопросы с новой лексикой и писать аналогичные вопросы; оперировать активной лексикой в процессе общения; употреблять в речи существительные во множественном числе и местоимения в винительном падеже; описывать человека, включая в описание внешность, одежду и отношение к моде, описывать себя; играть в грамматические игры.</w:t>
      </w:r>
    </w:p>
    <w:p w:rsidR="00340520" w:rsidRPr="00985D0A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0A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985D0A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0A">
        <w:rPr>
          <w:rFonts w:ascii="Times New Roman" w:hAnsi="Times New Roman" w:cs="Times New Roman"/>
          <w:sz w:val="24"/>
          <w:szCs w:val="24"/>
        </w:rPr>
        <w:t>множественное число существительных; личные местоимения в винительном падеже.</w:t>
      </w:r>
    </w:p>
    <w:p w:rsidR="00340520" w:rsidRPr="00985D0A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0A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D0A">
        <w:rPr>
          <w:rFonts w:ascii="Times New Roman" w:hAnsi="Times New Roman" w:cs="Times New Roman"/>
          <w:sz w:val="24"/>
          <w:szCs w:val="24"/>
        </w:rPr>
        <w:t>говорят о моде и одежде; говорят о покупках; пишут побудительные предложения по образцу; придумывают и записывают отговорки; читают и понимают текст, описывают людей, используя информацию из текста; понимают на слух речь учителя, одноклассников и тексты аудиозаписей, построенные на изученном языковом материале, находить запрашиваемую информацию; вербально реагировать на услышанное; соблюдают правильное ударение в словах и фразах, интонацию в целом;</w:t>
      </w:r>
      <w:proofErr w:type="gramEnd"/>
      <w:r w:rsidRPr="00985D0A">
        <w:rPr>
          <w:rFonts w:ascii="Times New Roman" w:hAnsi="Times New Roman" w:cs="Times New Roman"/>
          <w:sz w:val="24"/>
          <w:szCs w:val="24"/>
        </w:rPr>
        <w:t xml:space="preserve"> читают страноведческий текст о школьных кружках и внеклассных мероприятиях в Германии и </w:t>
      </w:r>
      <w:r w:rsidRPr="00985D0A">
        <w:rPr>
          <w:rFonts w:ascii="Times New Roman" w:hAnsi="Times New Roman" w:cs="Times New Roman"/>
          <w:sz w:val="24"/>
          <w:szCs w:val="24"/>
        </w:rPr>
        <w:lastRenderedPageBreak/>
        <w:t>беседуют по нему, а также читают и понимают тексты о моде (письма читателей); воспринимают на слух и ведут диалоги о моде.</w:t>
      </w:r>
    </w:p>
    <w:p w:rsidR="00340520" w:rsidRPr="002C5F0C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F0C">
        <w:rPr>
          <w:rFonts w:ascii="Times New Roman" w:hAnsi="Times New Roman" w:cs="Times New Roman"/>
          <w:b/>
          <w:sz w:val="24"/>
          <w:szCs w:val="24"/>
          <w:u w:val="single"/>
        </w:rPr>
        <w:t>Праздники/</w:t>
      </w:r>
      <w:proofErr w:type="spellStart"/>
      <w:r w:rsidRPr="002C5F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Partys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</w:t>
      </w:r>
    </w:p>
    <w:p w:rsidR="00340520" w:rsidRPr="00BE1C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C20">
        <w:rPr>
          <w:rFonts w:ascii="Times New Roman" w:hAnsi="Times New Roman" w:cs="Times New Roman"/>
          <w:sz w:val="24"/>
          <w:szCs w:val="24"/>
        </w:rPr>
        <w:t>Ученики:</w:t>
      </w:r>
    </w:p>
    <w:p w:rsidR="00340520" w:rsidRPr="00BE1C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C20">
        <w:rPr>
          <w:rFonts w:ascii="Times New Roman" w:hAnsi="Times New Roman" w:cs="Times New Roman"/>
          <w:sz w:val="24"/>
          <w:szCs w:val="24"/>
        </w:rPr>
        <w:t xml:space="preserve">оперировать активной лексикой в процессе общения; понимать на слух речь учителя, высказывания одноклассников;  аргументировать свои действия, употреблять сложносочинённые предложения, используя союз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deshalb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>;  создавать проект — план праздника, обсуждать проекты в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1C20">
        <w:rPr>
          <w:rFonts w:ascii="Times New Roman" w:hAnsi="Times New Roman" w:cs="Times New Roman"/>
          <w:sz w:val="24"/>
          <w:szCs w:val="24"/>
        </w:rPr>
        <w:t xml:space="preserve">;  рассказывать о состоявшейся вечеринке, употребляя простое прошедшее время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Präteritum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 xml:space="preserve"> глаголов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BE1C2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 xml:space="preserve">;  рассказывать о событиях в прошлом, употребляя простое прошедшее время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Präteritum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 xml:space="preserve"> глаголов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BE1C2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haben</w:t>
      </w:r>
      <w:proofErr w:type="gramStart"/>
      <w:r w:rsidRPr="00BE1C2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E1C20">
        <w:rPr>
          <w:rFonts w:ascii="Times New Roman" w:hAnsi="Times New Roman" w:cs="Times New Roman"/>
          <w:sz w:val="24"/>
          <w:szCs w:val="24"/>
        </w:rPr>
        <w:t xml:space="preserve"> указания времени, связанные с прошлым: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letztesJahr</w:t>
      </w:r>
      <w:proofErr w:type="spellEnd"/>
      <w:r w:rsidRPr="00BE1C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letztenMo</w:t>
      </w:r>
      <w:r w:rsidRPr="00BE1C20">
        <w:rPr>
          <w:rFonts w:ascii="Times New Roman" w:hAnsi="Times New Roman" w:cs="Times New Roman"/>
          <w:i/>
          <w:sz w:val="24"/>
          <w:szCs w:val="24"/>
          <w:lang w:val="en-US"/>
        </w:rPr>
        <w:t>nat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>.</w:t>
      </w:r>
    </w:p>
    <w:p w:rsidR="00340520" w:rsidRPr="00BE1C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C20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BE1C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C20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союзом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deshalb</w:t>
      </w:r>
      <w:proofErr w:type="spellEnd"/>
      <w:r w:rsidRPr="00BE1C2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Präteritum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 xml:space="preserve"> от глаголов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BE1C2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 xml:space="preserve">; указание времени в прошлом: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letztesJahr</w:t>
      </w:r>
      <w:proofErr w:type="spellEnd"/>
      <w:r w:rsidRPr="00BE1C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1C20">
        <w:rPr>
          <w:rFonts w:ascii="Times New Roman" w:hAnsi="Times New Roman" w:cs="Times New Roman"/>
          <w:i/>
          <w:sz w:val="24"/>
          <w:szCs w:val="24"/>
        </w:rPr>
        <w:t>letztenMonat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>…</w:t>
      </w:r>
    </w:p>
    <w:p w:rsidR="00340520" w:rsidRPr="00BE1C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C20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C20">
        <w:rPr>
          <w:rFonts w:ascii="Times New Roman" w:hAnsi="Times New Roman" w:cs="Times New Roman"/>
          <w:sz w:val="24"/>
          <w:szCs w:val="24"/>
        </w:rPr>
        <w:t>воспринимают на слух, пишут, читают и ведут диалоги (приглашения на день рождения, планирование праздника, выбор подарка)</w:t>
      </w:r>
      <w:proofErr w:type="gramStart"/>
      <w:r w:rsidRPr="00BE1C20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BE1C20">
        <w:rPr>
          <w:rFonts w:ascii="Times New Roman" w:hAnsi="Times New Roman" w:cs="Times New Roman"/>
          <w:sz w:val="24"/>
          <w:szCs w:val="24"/>
        </w:rPr>
        <w:t xml:space="preserve">итают объёмные тексты, находят нужную информацию; соблюдают правильное ударение в словах и фразах, интонацию в целом; пишут приглашения и </w:t>
      </w:r>
      <w:proofErr w:type="spellStart"/>
      <w:r w:rsidRPr="00BE1C20">
        <w:rPr>
          <w:rFonts w:ascii="Times New Roman" w:hAnsi="Times New Roman" w:cs="Times New Roman"/>
          <w:sz w:val="24"/>
          <w:szCs w:val="24"/>
        </w:rPr>
        <w:t>поздравления;воспринимают</w:t>
      </w:r>
      <w:proofErr w:type="spellEnd"/>
      <w:r w:rsidRPr="00BE1C20">
        <w:rPr>
          <w:rFonts w:ascii="Times New Roman" w:hAnsi="Times New Roman" w:cs="Times New Roman"/>
          <w:sz w:val="24"/>
          <w:szCs w:val="24"/>
        </w:rPr>
        <w:t xml:space="preserve"> на слух и понимают песню.</w:t>
      </w:r>
    </w:p>
    <w:p w:rsidR="00340520" w:rsidRPr="000E7816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816">
        <w:rPr>
          <w:rFonts w:ascii="Times New Roman" w:hAnsi="Times New Roman" w:cs="Times New Roman"/>
          <w:b/>
          <w:sz w:val="24"/>
          <w:szCs w:val="24"/>
          <w:u w:val="single"/>
        </w:rPr>
        <w:t>Мой город/</w:t>
      </w:r>
      <w:proofErr w:type="spellStart"/>
      <w:r w:rsidRPr="000E78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MeineStadt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</w:t>
      </w:r>
    </w:p>
    <w:p w:rsidR="00340520" w:rsidRPr="000E781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16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340520" w:rsidRPr="000E781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16">
        <w:rPr>
          <w:rFonts w:ascii="Times New Roman" w:hAnsi="Times New Roman" w:cs="Times New Roman"/>
          <w:sz w:val="24"/>
          <w:szCs w:val="24"/>
        </w:rPr>
        <w:t xml:space="preserve">рассказывать о своём городе; описывать иллюстрации; описывать дорогу в школу; запрашивать информацию о месте нахождения объекта, понимать ответ, а также самим объяснять дорогу; употреблять предлоги с дательным падежом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nach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bei</w:t>
      </w:r>
      <w:proofErr w:type="spellEnd"/>
      <w:r w:rsidRPr="000E7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520" w:rsidRPr="000E781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16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0E781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16">
        <w:rPr>
          <w:rFonts w:ascii="Times New Roman" w:hAnsi="Times New Roman" w:cs="Times New Roman"/>
          <w:sz w:val="24"/>
          <w:szCs w:val="24"/>
        </w:rPr>
        <w:t xml:space="preserve">предлоги с дательным падежом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nach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von</w:t>
      </w:r>
      <w:proofErr w:type="spellEnd"/>
      <w:r w:rsidRPr="000E7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bei</w:t>
      </w:r>
      <w:proofErr w:type="spellEnd"/>
      <w:r w:rsidRPr="000E7816">
        <w:rPr>
          <w:rFonts w:ascii="Times New Roman" w:hAnsi="Times New Roman" w:cs="Times New Roman"/>
          <w:sz w:val="24"/>
          <w:szCs w:val="24"/>
        </w:rPr>
        <w:t xml:space="preserve">; прошедшее разговорное время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Perfekt</w:t>
      </w:r>
      <w:proofErr w:type="spellEnd"/>
      <w:r w:rsidRPr="000E7816">
        <w:rPr>
          <w:rFonts w:ascii="Times New Roman" w:hAnsi="Times New Roman" w:cs="Times New Roman"/>
          <w:sz w:val="24"/>
          <w:szCs w:val="24"/>
        </w:rPr>
        <w:t>(рамочная конструкция).</w:t>
      </w:r>
    </w:p>
    <w:p w:rsidR="00340520" w:rsidRPr="000E7816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16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816">
        <w:rPr>
          <w:rFonts w:ascii="Times New Roman" w:hAnsi="Times New Roman" w:cs="Times New Roman"/>
          <w:sz w:val="24"/>
          <w:szCs w:val="24"/>
        </w:rPr>
        <w:t xml:space="preserve">читают и понимают электронное письмо, построенное на изученном языковом материале; читают и понимают страноведческие тексты; читают с правильным фразовым и логическим ударением;   понимают на слух речь учителя, одноклассников и тексты аудиозаписей, построенные на изученном языковом материале; говорят о событиях, произошедших ранее, употребляя прошедшее разговорное время </w:t>
      </w:r>
      <w:proofErr w:type="spellStart"/>
      <w:r w:rsidRPr="000E7816">
        <w:rPr>
          <w:rFonts w:ascii="Times New Roman" w:hAnsi="Times New Roman" w:cs="Times New Roman"/>
          <w:i/>
          <w:sz w:val="24"/>
          <w:szCs w:val="24"/>
        </w:rPr>
        <w:t>Perfekt</w:t>
      </w:r>
      <w:proofErr w:type="spellEnd"/>
      <w:r w:rsidRPr="000E7816">
        <w:rPr>
          <w:rFonts w:ascii="Times New Roman" w:hAnsi="Times New Roman" w:cs="Times New Roman"/>
          <w:sz w:val="24"/>
          <w:szCs w:val="24"/>
        </w:rPr>
        <w:t>.</w:t>
      </w:r>
    </w:p>
    <w:p w:rsidR="00340520" w:rsidRPr="00D05A91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5A91">
        <w:rPr>
          <w:rFonts w:ascii="Times New Roman" w:hAnsi="Times New Roman" w:cs="Times New Roman"/>
          <w:b/>
          <w:sz w:val="24"/>
          <w:szCs w:val="24"/>
          <w:u w:val="single"/>
        </w:rPr>
        <w:t>Каникулы/</w:t>
      </w:r>
      <w:proofErr w:type="spellStart"/>
      <w:r w:rsidRPr="00D05A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Ferien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(4 часа)</w:t>
      </w:r>
    </w:p>
    <w:p w:rsidR="00340520" w:rsidRPr="00AB42EC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2EC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340520" w:rsidRPr="00AB42EC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2EC">
        <w:rPr>
          <w:rFonts w:ascii="Times New Roman" w:hAnsi="Times New Roman" w:cs="Times New Roman"/>
          <w:sz w:val="24"/>
          <w:szCs w:val="24"/>
        </w:rPr>
        <w:t>планировать поездку в Германию, Австрию и Швейцарию, используя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42EC">
        <w:rPr>
          <w:rFonts w:ascii="Times New Roman" w:hAnsi="Times New Roman" w:cs="Times New Roman"/>
          <w:sz w:val="24"/>
          <w:szCs w:val="24"/>
        </w:rPr>
        <w:t xml:space="preserve">сайты, содержащие информацию о молодёжных турбазах в этих странах (проект); употреблять в речи изученный грамматический материал (прошедшее разговорное время </w:t>
      </w:r>
      <w:proofErr w:type="spellStart"/>
      <w:proofErr w:type="gramStart"/>
      <w:r w:rsidRPr="00AB42EC">
        <w:rPr>
          <w:rFonts w:ascii="Times New Roman" w:hAnsi="Times New Roman" w:cs="Times New Roman"/>
          <w:i/>
          <w:sz w:val="24"/>
          <w:szCs w:val="24"/>
        </w:rPr>
        <w:t>Perfekt</w:t>
      </w:r>
      <w:proofErr w:type="gramEnd"/>
      <w:r w:rsidRPr="00AB42EC">
        <w:rPr>
          <w:rFonts w:ascii="Times New Roman" w:hAnsi="Times New Roman" w:cs="Times New Roman"/>
          <w:sz w:val="24"/>
          <w:szCs w:val="24"/>
        </w:rPr>
        <w:t>глаголов</w:t>
      </w:r>
      <w:proofErr w:type="spellEnd"/>
      <w:r w:rsidRPr="00AB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2EC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AB42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42EC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AB42EC">
        <w:rPr>
          <w:rFonts w:ascii="Times New Roman" w:hAnsi="Times New Roman" w:cs="Times New Roman"/>
          <w:sz w:val="24"/>
          <w:szCs w:val="24"/>
        </w:rPr>
        <w:t>; порядок слов: рамочная конструкция).</w:t>
      </w:r>
    </w:p>
    <w:p w:rsidR="00340520" w:rsidRPr="00AB42EC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2EC">
        <w:rPr>
          <w:rFonts w:ascii="Times New Roman" w:hAnsi="Times New Roman" w:cs="Times New Roman"/>
          <w:sz w:val="24"/>
          <w:szCs w:val="24"/>
        </w:rPr>
        <w:t>Грамматика:</w:t>
      </w:r>
    </w:p>
    <w:p w:rsidR="00340520" w:rsidRPr="00AB42EC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2EC">
        <w:rPr>
          <w:rFonts w:ascii="Times New Roman" w:hAnsi="Times New Roman" w:cs="Times New Roman"/>
          <w:i/>
          <w:sz w:val="24"/>
          <w:szCs w:val="24"/>
        </w:rPr>
        <w:t>DasPartizip</w:t>
      </w:r>
      <w:proofErr w:type="spellEnd"/>
      <w:r w:rsidRPr="00AB42EC">
        <w:rPr>
          <w:rFonts w:ascii="Times New Roman" w:hAnsi="Times New Roman" w:cs="Times New Roman"/>
          <w:i/>
          <w:sz w:val="24"/>
          <w:szCs w:val="24"/>
        </w:rPr>
        <w:t xml:space="preserve"> II; </w:t>
      </w:r>
      <w:proofErr w:type="spellStart"/>
      <w:r w:rsidRPr="00AB42EC">
        <w:rPr>
          <w:rFonts w:ascii="Times New Roman" w:hAnsi="Times New Roman" w:cs="Times New Roman"/>
          <w:i/>
          <w:sz w:val="24"/>
          <w:szCs w:val="24"/>
        </w:rPr>
        <w:t>Perfekt</w:t>
      </w:r>
      <w:proofErr w:type="spellEnd"/>
      <w:r w:rsidRPr="00AB42EC">
        <w:rPr>
          <w:rFonts w:ascii="Times New Roman" w:hAnsi="Times New Roman" w:cs="Times New Roman"/>
          <w:sz w:val="24"/>
          <w:szCs w:val="24"/>
        </w:rPr>
        <w:t xml:space="preserve"> глаголов </w:t>
      </w:r>
      <w:proofErr w:type="spellStart"/>
      <w:r w:rsidRPr="00AB42EC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AB42E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B42EC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AB42EC">
        <w:rPr>
          <w:rFonts w:ascii="Times New Roman" w:hAnsi="Times New Roman" w:cs="Times New Roman"/>
          <w:sz w:val="24"/>
          <w:szCs w:val="24"/>
        </w:rPr>
        <w:t>; порядок слов: рамочная конструкция.</w:t>
      </w:r>
    </w:p>
    <w:p w:rsidR="00340520" w:rsidRPr="00AB42EC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2EC">
        <w:rPr>
          <w:rFonts w:ascii="Times New Roman" w:hAnsi="Times New Roman" w:cs="Times New Roman"/>
          <w:sz w:val="24"/>
          <w:szCs w:val="24"/>
        </w:rPr>
        <w:t>Чтение, говорение, письмо:</w:t>
      </w:r>
    </w:p>
    <w:p w:rsidR="00340520" w:rsidRDefault="00340520" w:rsidP="003405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EC">
        <w:rPr>
          <w:rFonts w:ascii="Times New Roman" w:hAnsi="Times New Roman" w:cs="Times New Roman"/>
          <w:sz w:val="24"/>
          <w:szCs w:val="24"/>
        </w:rPr>
        <w:lastRenderedPageBreak/>
        <w:t xml:space="preserve">Ведут диалоги на основе изученного языкового материала (планируют поездку, каникулы, приводя аргументы за и против); говорят о событиях, произошедших ранее, употребляя прошедшее разговорное время </w:t>
      </w:r>
      <w:proofErr w:type="spellStart"/>
      <w:r w:rsidRPr="00AB42EC">
        <w:rPr>
          <w:rFonts w:ascii="Times New Roman" w:hAnsi="Times New Roman" w:cs="Times New Roman"/>
          <w:i/>
          <w:sz w:val="24"/>
          <w:szCs w:val="24"/>
        </w:rPr>
        <w:t>Perfekt</w:t>
      </w:r>
      <w:proofErr w:type="spellEnd"/>
      <w:r w:rsidRPr="00AB42EC">
        <w:rPr>
          <w:rFonts w:ascii="Times New Roman" w:hAnsi="Times New Roman" w:cs="Times New Roman"/>
          <w:sz w:val="24"/>
          <w:szCs w:val="24"/>
        </w:rPr>
        <w:t>; читают тексты и находят запрашиваемую информацию; читают и понимают страноведческий текст о путешествиях жителей немецкоязычных стран; слушают и понимают речь учителя, одноклассников и тексты аудиозаписей, построенные на изученном языковом материале;</w:t>
      </w:r>
      <w:proofErr w:type="gramEnd"/>
      <w:r w:rsidRPr="00AB42EC">
        <w:rPr>
          <w:rFonts w:ascii="Times New Roman" w:hAnsi="Times New Roman" w:cs="Times New Roman"/>
          <w:sz w:val="24"/>
          <w:szCs w:val="24"/>
        </w:rPr>
        <w:t xml:space="preserve"> пишут открытку с места отдыха.</w:t>
      </w:r>
    </w:p>
    <w:p w:rsidR="00340520" w:rsidRPr="00FD7DC3" w:rsidRDefault="00340520" w:rsidP="003405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DC3">
        <w:rPr>
          <w:rFonts w:ascii="Times New Roman" w:hAnsi="Times New Roman" w:cs="Times New Roman"/>
          <w:b/>
          <w:sz w:val="24"/>
          <w:szCs w:val="24"/>
          <w:u w:val="single"/>
        </w:rPr>
        <w:t>Большая перемена/</w:t>
      </w:r>
      <w:proofErr w:type="spellStart"/>
      <w:r w:rsidRPr="00FD7D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GroβePause</w:t>
      </w:r>
      <w:proofErr w:type="spellEnd"/>
      <w:r w:rsidRPr="00FD7DC3">
        <w:rPr>
          <w:rFonts w:ascii="Times New Roman" w:hAnsi="Times New Roman" w:cs="Times New Roman"/>
          <w:b/>
          <w:sz w:val="24"/>
          <w:szCs w:val="24"/>
          <w:u w:val="single"/>
        </w:rPr>
        <w:t>. Повторение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 часа)</w:t>
      </w:r>
    </w:p>
    <w:p w:rsidR="00340520" w:rsidRPr="004E53A8" w:rsidRDefault="00340520" w:rsidP="003405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53A8">
        <w:rPr>
          <w:rFonts w:ascii="Times New Roman" w:hAnsi="Times New Roman" w:cs="Times New Roman"/>
          <w:sz w:val="24"/>
          <w:szCs w:val="24"/>
        </w:rPr>
        <w:t>Ученики:</w:t>
      </w:r>
    </w:p>
    <w:p w:rsidR="00340520" w:rsidRPr="00FD7DC3" w:rsidRDefault="00340520" w:rsidP="003405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DC3">
        <w:rPr>
          <w:rFonts w:ascii="Times New Roman" w:hAnsi="Times New Roman" w:cs="Times New Roman"/>
          <w:sz w:val="24"/>
          <w:szCs w:val="24"/>
        </w:rPr>
        <w:t>читают, воспринимают на слух, понимают комикс и разыгрывают похожие ситуации;</w:t>
      </w:r>
    </w:p>
    <w:p w:rsidR="00340520" w:rsidRDefault="00340520" w:rsidP="003405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DC3">
        <w:rPr>
          <w:rFonts w:ascii="Times New Roman" w:hAnsi="Times New Roman" w:cs="Times New Roman"/>
          <w:sz w:val="24"/>
          <w:szCs w:val="24"/>
        </w:rPr>
        <w:t>дискутируют на предложенную тему и аргументируют свои высказывания, применяют знания, приобретённые за год.</w:t>
      </w: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Pr="0006434E" w:rsidRDefault="00340520" w:rsidP="003405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4E">
        <w:rPr>
          <w:rFonts w:ascii="Times New Roman" w:hAnsi="Times New Roman" w:cs="Times New Roman"/>
          <w:b/>
          <w:sz w:val="24"/>
          <w:szCs w:val="24"/>
        </w:rPr>
        <w:t>Тематические планирование с указанием количества часов</w:t>
      </w:r>
    </w:p>
    <w:p w:rsidR="00340520" w:rsidRDefault="00340520" w:rsidP="003405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379"/>
        <w:gridCol w:w="2375"/>
      </w:tblGrid>
      <w:tr w:rsidR="00340520" w:rsidRPr="0006434E" w:rsidTr="0030729B">
        <w:tc>
          <w:tcPr>
            <w:tcW w:w="817" w:type="dxa"/>
          </w:tcPr>
          <w:p w:rsidR="00340520" w:rsidRPr="0006434E" w:rsidRDefault="00340520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340520" w:rsidRPr="0006434E" w:rsidRDefault="00340520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340520" w:rsidRPr="0006434E" w:rsidRDefault="00340520" w:rsidP="00307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вкусно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Моё свободное время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хорошо выглядит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0520" w:rsidTr="0030729B">
        <w:tc>
          <w:tcPr>
            <w:tcW w:w="817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340520" w:rsidRDefault="00340520" w:rsidP="003072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520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  <w:sectPr w:rsidR="00340520" w:rsidSect="00BC5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520" w:rsidRPr="00262D4E" w:rsidRDefault="00340520" w:rsidP="00340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340520" w:rsidRPr="00262D4E" w:rsidRDefault="00340520" w:rsidP="003405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Всего: 34 часа</w:t>
      </w:r>
    </w:p>
    <w:p w:rsidR="00340520" w:rsidRPr="00262D4E" w:rsidRDefault="00340520" w:rsidP="003405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40520" w:rsidRPr="00262D4E" w:rsidRDefault="00340520" w:rsidP="00340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b/>
          <w:bCs/>
          <w:i/>
          <w:spacing w:val="-2"/>
          <w:sz w:val="24"/>
          <w:szCs w:val="24"/>
          <w:lang w:eastAsia="ru-RU"/>
        </w:rPr>
        <w:t>Условные обозначения, использованные в календарно-тематическом планировании</w:t>
      </w:r>
    </w:p>
    <w:tbl>
      <w:tblPr>
        <w:tblW w:w="15675" w:type="dxa"/>
        <w:tblInd w:w="-432" w:type="dxa"/>
        <w:tblLook w:val="01E0"/>
      </w:tblPr>
      <w:tblGrid>
        <w:gridCol w:w="707"/>
        <w:gridCol w:w="889"/>
        <w:gridCol w:w="1056"/>
        <w:gridCol w:w="3580"/>
        <w:gridCol w:w="1396"/>
        <w:gridCol w:w="1417"/>
        <w:gridCol w:w="3043"/>
        <w:gridCol w:w="1240"/>
        <w:gridCol w:w="2347"/>
      </w:tblGrid>
      <w:tr w:rsidR="00340520" w:rsidRPr="00262D4E" w:rsidTr="0030729B">
        <w:trPr>
          <w:gridBefore w:val="1"/>
          <w:gridAfter w:val="2"/>
          <w:wBefore w:w="707" w:type="dxa"/>
          <w:wAfter w:w="3587" w:type="dxa"/>
        </w:trPr>
        <w:tc>
          <w:tcPr>
            <w:tcW w:w="5525" w:type="dxa"/>
            <w:gridSpan w:val="3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УП –</w:t>
            </w:r>
            <w:r w:rsidRPr="00262D4E"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урок – практикум</w:t>
            </w:r>
          </w:p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3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  <w:vMerge w:val="restart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45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  <w:vMerge w:val="restart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раздела. Тема урока.</w:t>
            </w:r>
          </w:p>
        </w:tc>
        <w:tc>
          <w:tcPr>
            <w:tcW w:w="1417" w:type="dxa"/>
            <w:vMerge w:val="restart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283" w:type="dxa"/>
            <w:gridSpan w:val="2"/>
            <w:vMerge w:val="restart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Дидактические единицы измерения</w:t>
            </w:r>
          </w:p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(Основные понятия)</w:t>
            </w:r>
          </w:p>
        </w:tc>
        <w:tc>
          <w:tcPr>
            <w:tcW w:w="2347" w:type="dxa"/>
            <w:vMerge w:val="restart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"/>
        </w:trPr>
        <w:tc>
          <w:tcPr>
            <w:tcW w:w="707" w:type="dxa"/>
            <w:vMerge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976" w:type="dxa"/>
            <w:gridSpan w:val="2"/>
            <w:vMerge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2"/>
            <w:vMerge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дом. Предлоги места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 на тему «Мой дом». Использование предлогов места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Учить лексику с. 5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дом. Дательный падеж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мебели. Употребление дательного падежа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предлоги места, №6 с. 8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Мой дом. Модальный глагол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262D4E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ru-RU"/>
              </w:rPr>
              <w:t>ü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ssen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Рамочная конструкция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Повторение модальных глаголов. Использование модального глагола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262D4E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ru-RU"/>
              </w:rPr>
              <w:t>ü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ssen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правило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tabs>
                <w:tab w:val="left" w:pos="121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дом. Повелительное наклонение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комнаты. Конструкция предложений в повелительном наклонении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№13 с. 11, подготовка сообщения на тему «Мой дом»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дом.  Тематический контроль. Сообщение о своём доме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лексики по теме «Мой дом». Монологическое сообщение по теме «Мой дом»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вкусно. Нулевой артикль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 по теме «Еда». Употребление нулевого артикля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 с. 13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Это вкусно. Неопределённо-личное местоимение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man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«Еда». Употребление неопределённо-личного местоимения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man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правило, №6с) с. 17</w:t>
            </w:r>
            <w:proofErr w:type="gramEnd"/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вкусно. Предлоги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«Еда». Употребление предлогов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aus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правило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вкусно. Национальная кухня. Страноведческий текст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«Еда». Страноведческие тексты по теме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«Национальная кухня»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№6а) с. 17, подготовка проекта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теме «Идеальное меню»</w:t>
            </w:r>
            <w:proofErr w:type="gramEnd"/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вкусно. Тематический контроль. Меню для школьной столовой (проект)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проекта «Меню»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Моё свободное время. Отрицание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«Моё свободное время». Употребление отрицаний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названия месяцев с. 21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Моё свободное время. Предлоги времени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 по теме «Моё свободное время». Употребление предлогов времени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№3 с. 23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Моё свободное время. Модальный глагол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wollen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Рамочная конструкция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Лексика по теме «Моё свободное время». Употребление модального глагола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wollen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правило, №5 с. 24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Моё свободное время. Учебный год в Германии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Лексика по теме «Моё свободное время». Чтение страноведческих текстов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№11 с. 26-27, подготовка рассказа о своём свободном времени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Моё свободное время. Рассказ о своём свободном времени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Монологическое сообщение по теме «Моё свободное время»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хорошо выглядит. Введение новой лексики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Отвечать на вопросы с новой лексикой и писать аналогичные вопросы; оперировать активной лексикой в процессе общения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 с. 33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хорошо выглядит. Множественное число существительных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Употреблять в речи существительные во множественном числе; говорить о моде и одежде и о покупках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правило с. 37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хорошо выглядит. Винительный падеж. Описание внешности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Употреблять в речи существительные и местоимения в винительном падеже. Описывать человека, включая в описание внеш</w:t>
            </w:r>
            <w:r w:rsidR="007E3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 и одежду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описывать себя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№10 с. 38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 хорошо выглядит. Тематический контроль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7E302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Читать страноведческий текст о школьных кружках и внеклассных мероприятиях в Германии 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Праздники. Введение новой лексики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Оперировать активной лексикой в процессе общения; понимать на слух речь учителя, высказывания одноклассников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 с. 42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Праздники. Сложноподчинённые предложения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7E30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340520"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потреблять сложносочинённые предложения, используя союз </w:t>
            </w:r>
            <w:proofErr w:type="spellStart"/>
            <w:r w:rsidR="00340520"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deshalb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№7 с. 44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Праздники. Простое прошедшее время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Рассказывать о состоявшейся вечеринке, употребляя простое прошедшее время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Präteritum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глаголов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sein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haben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 рассказывать о событиях в прошлом, употребляя простое прошедшее время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Präteritum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глаголов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sein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haben</w:t>
            </w:r>
            <w:proofErr w:type="gram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указания времени, связанные с прошлым: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letztes</w:t>
            </w:r>
            <w:proofErr w:type="spellEnd"/>
            <w:r w:rsidR="007E302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Jahr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letzten</w:t>
            </w:r>
            <w:proofErr w:type="spellEnd"/>
            <w:r w:rsidR="007E302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Mo</w:t>
            </w:r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nat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№11 с. 47, подготовка проекта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Праздники. План праздника (проект)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Создавать проект — план праздника, обсуждать проекты в классе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город. Введение новой лексики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Оперировать активной лексикой в процессе общения; понимать на слух речь учителя, высказывания одноклассников; описывать иллюстрации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лексику, с. 49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город. Предлоги с дательным падежом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Описывать дорогу в школу; запрашивать информацию о месте нахождения объекта, понимать ответ, а также самим объяснять дорогу; употреблять предлоги с дательным падежом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mit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nach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aus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zu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von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bei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№6 с. 51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Мой город. Разговорное прошедшее время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Говорить о событиях, произошедших ранее, употребляя прошедшее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разговорное время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Perfekt</w:t>
            </w:r>
            <w:proofErr w:type="spellEnd"/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№12 с. 55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город. Тематический контроль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 на слух речь учителя, одноклассников и тексты аудиозаписей, построенные на изученном языковом материале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Каникулы. Введение новой лексики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Оперировать активной лексикой в процессе общения; понимать на слух речь учителя, высказывания одноклассников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лексику с. 57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Каникулы.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DasPartizip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II;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Perfekt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глаголов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sein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haben</w:t>
            </w:r>
            <w:proofErr w:type="spellEnd"/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Употреблять в речи изученный грамматический материал (прошедшее разговорное время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Perfekt</w:t>
            </w:r>
            <w:proofErr w:type="spellEnd"/>
            <w:r w:rsidR="007E302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haben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порядок слов: рамочная конструкция).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№3 с. 59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Каникулы.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DasPartizip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II;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Perfekt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глаголов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sein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haben</w:t>
            </w:r>
            <w:proofErr w:type="spellEnd"/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Употреблять в речи изученный грамматический материал (прошедшее разговорное время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Perfekt</w:t>
            </w:r>
            <w:proofErr w:type="spellEnd"/>
            <w:r w:rsidR="007E302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sein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haben</w:t>
            </w:r>
            <w:proofErr w:type="spellEnd"/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порядок слов: рамочная конструкция).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№10 с. 61</w:t>
            </w: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Каникулы. Тематический контроль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7E3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поездку в Германию, Австрию и Швейцарию (проект); употреблять в речи изученный грамматический материал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7E30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Читать, воспринимать на слух, понимать комикс и разыгрывать похожие ситуации; и применять знания, приобретённые за год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520" w:rsidRPr="00262D4E" w:rsidTr="0030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9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056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4976" w:type="dxa"/>
            <w:gridSpan w:val="2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1417" w:type="dxa"/>
          </w:tcPr>
          <w:p w:rsidR="00340520" w:rsidRPr="00262D4E" w:rsidRDefault="00340520" w:rsidP="003072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4283" w:type="dxa"/>
            <w:gridSpan w:val="2"/>
          </w:tcPr>
          <w:p w:rsidR="00340520" w:rsidRPr="00262D4E" w:rsidRDefault="00340520" w:rsidP="007E30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Читать, воспринимать на слух, понимать комикс и разыгрывать похожие ситуации, применять знания, </w:t>
            </w:r>
            <w:r w:rsidRPr="00262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приобретённые за год</w:t>
            </w:r>
          </w:p>
        </w:tc>
        <w:tc>
          <w:tcPr>
            <w:tcW w:w="2347" w:type="dxa"/>
          </w:tcPr>
          <w:p w:rsidR="00340520" w:rsidRPr="00262D4E" w:rsidRDefault="00340520" w:rsidP="00307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520" w:rsidRPr="00262D4E" w:rsidRDefault="00340520" w:rsidP="003405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Всего уроков – 34</w:t>
      </w:r>
    </w:p>
    <w:p w:rsidR="00340520" w:rsidRPr="00262D4E" w:rsidRDefault="00340520" w:rsidP="003405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Уроков-практикумов – 34.</w:t>
      </w:r>
    </w:p>
    <w:p w:rsidR="00340520" w:rsidRPr="00262D4E" w:rsidRDefault="00340520" w:rsidP="003405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них:</w:t>
      </w:r>
    </w:p>
    <w:p w:rsidR="00340520" w:rsidRPr="00262D4E" w:rsidRDefault="00340520" w:rsidP="003405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проектов – 2;</w:t>
      </w:r>
    </w:p>
    <w:p w:rsidR="00340520" w:rsidRPr="00262D4E" w:rsidRDefault="00340520" w:rsidP="003405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тестов – 2;</w:t>
      </w:r>
    </w:p>
    <w:p w:rsidR="00340520" w:rsidRPr="00262D4E" w:rsidRDefault="00340520" w:rsidP="003405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письменных работ – 2.</w:t>
      </w:r>
    </w:p>
    <w:p w:rsidR="00340520" w:rsidRPr="003041B1" w:rsidRDefault="00340520" w:rsidP="003405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384" w:rsidRDefault="00832384" w:rsidP="00340520">
      <w:pPr>
        <w:jc w:val="both"/>
      </w:pPr>
    </w:p>
    <w:sectPr w:rsidR="00832384" w:rsidSect="00262D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A8"/>
    <w:multiLevelType w:val="hybridMultilevel"/>
    <w:tmpl w:val="35AC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371B"/>
    <w:multiLevelType w:val="multilevel"/>
    <w:tmpl w:val="9206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40378"/>
    <w:multiLevelType w:val="multilevel"/>
    <w:tmpl w:val="848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C2075"/>
    <w:multiLevelType w:val="hybridMultilevel"/>
    <w:tmpl w:val="E5929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04BDB"/>
    <w:multiLevelType w:val="hybridMultilevel"/>
    <w:tmpl w:val="A7029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00E38"/>
    <w:multiLevelType w:val="hybridMultilevel"/>
    <w:tmpl w:val="10EE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200C5"/>
    <w:multiLevelType w:val="multilevel"/>
    <w:tmpl w:val="71B6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70A41"/>
    <w:multiLevelType w:val="multilevel"/>
    <w:tmpl w:val="158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236B6"/>
    <w:multiLevelType w:val="hybridMultilevel"/>
    <w:tmpl w:val="4BAC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1A4F"/>
    <w:multiLevelType w:val="hybridMultilevel"/>
    <w:tmpl w:val="E3F86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92C1B"/>
    <w:multiLevelType w:val="hybridMultilevel"/>
    <w:tmpl w:val="AC84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2982"/>
    <w:multiLevelType w:val="hybridMultilevel"/>
    <w:tmpl w:val="4D8C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04E24"/>
    <w:multiLevelType w:val="hybridMultilevel"/>
    <w:tmpl w:val="F6E0B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6C3F"/>
    <w:multiLevelType w:val="multilevel"/>
    <w:tmpl w:val="E4C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D342A"/>
    <w:multiLevelType w:val="hybridMultilevel"/>
    <w:tmpl w:val="FEC0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C78AD"/>
    <w:multiLevelType w:val="hybridMultilevel"/>
    <w:tmpl w:val="8B908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3D12"/>
    <w:multiLevelType w:val="hybridMultilevel"/>
    <w:tmpl w:val="34E48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20383"/>
    <w:multiLevelType w:val="hybridMultilevel"/>
    <w:tmpl w:val="BAB4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D68A5"/>
    <w:multiLevelType w:val="hybridMultilevel"/>
    <w:tmpl w:val="820EB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B5E01"/>
    <w:multiLevelType w:val="multilevel"/>
    <w:tmpl w:val="373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17BF6"/>
    <w:multiLevelType w:val="multilevel"/>
    <w:tmpl w:val="D99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51E74"/>
    <w:multiLevelType w:val="multilevel"/>
    <w:tmpl w:val="1C66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A3623"/>
    <w:multiLevelType w:val="multilevel"/>
    <w:tmpl w:val="4B2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2350F"/>
    <w:multiLevelType w:val="multilevel"/>
    <w:tmpl w:val="909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7D1977"/>
    <w:multiLevelType w:val="hybridMultilevel"/>
    <w:tmpl w:val="273EF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4"/>
  </w:num>
  <w:num w:numId="5">
    <w:abstractNumId w:val="8"/>
  </w:num>
  <w:num w:numId="6">
    <w:abstractNumId w:val="1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0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13"/>
  </w:num>
  <w:num w:numId="18">
    <w:abstractNumId w:val="22"/>
  </w:num>
  <w:num w:numId="19">
    <w:abstractNumId w:val="23"/>
  </w:num>
  <w:num w:numId="20">
    <w:abstractNumId w:val="19"/>
  </w:num>
  <w:num w:numId="21">
    <w:abstractNumId w:val="2"/>
  </w:num>
  <w:num w:numId="22">
    <w:abstractNumId w:val="20"/>
  </w:num>
  <w:num w:numId="23">
    <w:abstractNumId w:val="7"/>
  </w:num>
  <w:num w:numId="24">
    <w:abstractNumId w:val="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20"/>
    <w:rsid w:val="00340520"/>
    <w:rsid w:val="004F1971"/>
    <w:rsid w:val="007E3020"/>
    <w:rsid w:val="00832384"/>
    <w:rsid w:val="00845F3C"/>
    <w:rsid w:val="00BA3D6A"/>
    <w:rsid w:val="00EB7112"/>
    <w:rsid w:val="00F7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20"/>
  </w:style>
  <w:style w:type="paragraph" w:styleId="1">
    <w:name w:val="heading 1"/>
    <w:basedOn w:val="a"/>
    <w:next w:val="a"/>
    <w:link w:val="10"/>
    <w:uiPriority w:val="9"/>
    <w:qFormat/>
    <w:rsid w:val="00340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0520"/>
    <w:pPr>
      <w:ind w:left="720"/>
      <w:contextualSpacing/>
    </w:pPr>
  </w:style>
  <w:style w:type="table" w:styleId="a4">
    <w:name w:val="Table Grid"/>
    <w:basedOn w:val="a1"/>
    <w:uiPriority w:val="59"/>
    <w:rsid w:val="0034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405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405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A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3919</Words>
  <Characters>22344</Characters>
  <Application>Microsoft Office Word</Application>
  <DocSecurity>0</DocSecurity>
  <Lines>186</Lines>
  <Paragraphs>52</Paragraphs>
  <ScaleCrop>false</ScaleCrop>
  <Company/>
  <LinksUpToDate>false</LinksUpToDate>
  <CharactersWithSpaces>26211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пк-2</cp:lastModifiedBy>
  <cp:revision>5</cp:revision>
  <dcterms:created xsi:type="dcterms:W3CDTF">2018-10-04T16:06:00Z</dcterms:created>
  <dcterms:modified xsi:type="dcterms:W3CDTF">2019-02-22T07:36:00Z</dcterms:modified>
</cp:coreProperties>
</file>