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DE" w:rsidRPr="00F2623E" w:rsidRDefault="00702BB6" w:rsidP="00C248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BB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066858" cy="6404815"/>
            <wp:effectExtent l="19050" t="0" r="942" b="0"/>
            <wp:docPr id="5" name="Рисунок 5" descr="C:\Users\1\Desktop\2019-03-29\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2019-03-29\Scan1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999" cy="641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CDE" w:rsidRPr="00F2623E" w:rsidRDefault="00615CDE" w:rsidP="00C248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802" w:rsidRPr="00F2623E" w:rsidRDefault="00C24802" w:rsidP="00C24802">
      <w:pPr>
        <w:pStyle w:val="a4"/>
        <w:jc w:val="center"/>
        <w:rPr>
          <w:rFonts w:ascii="Times New Roman" w:hAnsi="Times New Roman" w:cs="Times New Roman"/>
          <w:b/>
          <w:color w:val="05080F"/>
          <w:sz w:val="24"/>
          <w:szCs w:val="24"/>
        </w:rPr>
      </w:pPr>
      <w:r w:rsidRPr="00F2623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24802" w:rsidRPr="00F2623E" w:rsidRDefault="00C24802" w:rsidP="00C24802">
      <w:pPr>
        <w:spacing w:after="0" w:line="240" w:lineRule="auto"/>
        <w:rPr>
          <w:rFonts w:ascii="Times New Roman" w:eastAsia="Calibri" w:hAnsi="Times New Roman" w:cs="Times New Roman"/>
          <w:color w:val="05080F"/>
          <w:sz w:val="24"/>
          <w:szCs w:val="24"/>
        </w:rPr>
      </w:pPr>
    </w:p>
    <w:p w:rsidR="00D23A4D" w:rsidRPr="00F2623E" w:rsidRDefault="00C24802" w:rsidP="00C24802">
      <w:pPr>
        <w:spacing w:after="0" w:line="240" w:lineRule="auto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F2623E">
        <w:rPr>
          <w:rFonts w:ascii="Times New Roman" w:eastAsia="Calibri" w:hAnsi="Times New Roman" w:cs="Times New Roman"/>
          <w:color w:val="05080F"/>
          <w:sz w:val="24"/>
          <w:szCs w:val="24"/>
        </w:rPr>
        <w:t xml:space="preserve">       Рабочая программа по учебному предмету «Математика» составлена на основании </w:t>
      </w:r>
    </w:p>
    <w:p w:rsidR="00D23A4D" w:rsidRPr="00F2623E" w:rsidRDefault="00D23A4D" w:rsidP="00C24802">
      <w:pPr>
        <w:spacing w:after="0" w:line="240" w:lineRule="auto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F2623E">
        <w:rPr>
          <w:rFonts w:ascii="Times New Roman" w:eastAsia="Calibri" w:hAnsi="Times New Roman" w:cs="Times New Roman"/>
          <w:color w:val="05080F"/>
          <w:sz w:val="24"/>
          <w:szCs w:val="24"/>
        </w:rPr>
        <w:t xml:space="preserve"> - Федерального закона «Об образовании в Российской Федерации» № 273-ФЗ от 29 декабря 2012 г.</w:t>
      </w:r>
    </w:p>
    <w:p w:rsidR="004007BC" w:rsidRPr="00F2623E" w:rsidRDefault="00D23A4D" w:rsidP="004007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23E">
        <w:rPr>
          <w:rFonts w:ascii="Times New Roman" w:eastAsia="Calibri" w:hAnsi="Times New Roman" w:cs="Times New Roman"/>
          <w:color w:val="05080F"/>
          <w:sz w:val="24"/>
          <w:szCs w:val="24"/>
        </w:rPr>
        <w:t xml:space="preserve"> - </w:t>
      </w:r>
      <w:r w:rsidR="004007BC" w:rsidRPr="00F2623E">
        <w:rPr>
          <w:rFonts w:ascii="Times New Roman" w:eastAsia="Calibri" w:hAnsi="Times New Roman" w:cs="Times New Roman"/>
          <w:sz w:val="24"/>
          <w:szCs w:val="24"/>
        </w:rPr>
        <w:t xml:space="preserve">Примерной адаптированной  основной  общеобразовательной программы образования </w:t>
      </w:r>
      <w:proofErr w:type="gramStart"/>
      <w:r w:rsidR="004007BC" w:rsidRPr="00F2623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4007BC" w:rsidRPr="00F2623E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</w:t>
      </w:r>
    </w:p>
    <w:p w:rsidR="004007BC" w:rsidRPr="00F2623E" w:rsidRDefault="004007BC" w:rsidP="004007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23E">
        <w:rPr>
          <w:rFonts w:ascii="Times New Roman" w:eastAsia="Calibri" w:hAnsi="Times New Roman" w:cs="Times New Roman"/>
          <w:sz w:val="24"/>
          <w:szCs w:val="24"/>
        </w:rPr>
        <w:t>(интеллектуальными нарушениями). ОДОБРЕНА решением федерального учебно-методического объединения по общему образованию</w:t>
      </w:r>
    </w:p>
    <w:p w:rsidR="00187433" w:rsidRPr="00F2623E" w:rsidRDefault="004007BC" w:rsidP="004007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23E">
        <w:rPr>
          <w:rFonts w:ascii="Times New Roman" w:eastAsia="Calibri" w:hAnsi="Times New Roman" w:cs="Times New Roman"/>
          <w:sz w:val="24"/>
          <w:szCs w:val="24"/>
        </w:rPr>
        <w:t>(протокол от 22 декабря 2015 г. № 4/15)</w:t>
      </w:r>
    </w:p>
    <w:p w:rsidR="00C24802" w:rsidRPr="00F2623E" w:rsidRDefault="00C24802" w:rsidP="00C2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23E">
        <w:rPr>
          <w:rFonts w:ascii="Times New Roman" w:eastAsia="Calibri" w:hAnsi="Times New Roman" w:cs="Times New Roman"/>
          <w:sz w:val="24"/>
          <w:szCs w:val="24"/>
        </w:rPr>
        <w:t xml:space="preserve"> - Адаптированной основной общеобразовательной программы НОО обучающихся </w:t>
      </w:r>
      <w:r w:rsidR="00984B49" w:rsidRPr="00F2623E">
        <w:rPr>
          <w:rFonts w:ascii="Times New Roman" w:eastAsia="Calibri" w:hAnsi="Times New Roman" w:cs="Times New Roman"/>
          <w:sz w:val="24"/>
          <w:szCs w:val="24"/>
        </w:rPr>
        <w:t>с</w:t>
      </w:r>
      <w:r w:rsidRPr="00F2623E">
        <w:rPr>
          <w:rFonts w:ascii="Times New Roman" w:eastAsia="Calibri" w:hAnsi="Times New Roman" w:cs="Times New Roman"/>
          <w:sz w:val="24"/>
          <w:szCs w:val="24"/>
        </w:rPr>
        <w:t xml:space="preserve"> ЗПР МОУ </w:t>
      </w:r>
      <w:proofErr w:type="spellStart"/>
      <w:r w:rsidRPr="00F2623E">
        <w:rPr>
          <w:rFonts w:ascii="Times New Roman" w:eastAsia="Calibri" w:hAnsi="Times New Roman" w:cs="Times New Roman"/>
          <w:sz w:val="24"/>
          <w:szCs w:val="24"/>
        </w:rPr>
        <w:t>Ишненской</w:t>
      </w:r>
      <w:proofErr w:type="spellEnd"/>
      <w:r w:rsidRPr="00F2623E">
        <w:rPr>
          <w:rFonts w:ascii="Times New Roman" w:eastAsia="Calibri" w:hAnsi="Times New Roman" w:cs="Times New Roman"/>
          <w:sz w:val="24"/>
          <w:szCs w:val="24"/>
        </w:rPr>
        <w:t xml:space="preserve"> СОШ на 2017 – 2022 г.</w:t>
      </w:r>
    </w:p>
    <w:p w:rsidR="00C24802" w:rsidRPr="00F2623E" w:rsidRDefault="00C24802" w:rsidP="00C2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color w:val="060A12"/>
          <w:sz w:val="24"/>
          <w:szCs w:val="24"/>
        </w:rPr>
        <w:t xml:space="preserve">- </w:t>
      </w: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Учебного плана МОУ </w:t>
      </w:r>
      <w:proofErr w:type="spellStart"/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>Ишненской</w:t>
      </w:r>
      <w:proofErr w:type="spellEnd"/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СОШ для  8 вида на 2018-2019 учебный год </w:t>
      </w:r>
    </w:p>
    <w:p w:rsidR="00D23A4D" w:rsidRPr="00F2623E" w:rsidRDefault="00D23A4D" w:rsidP="00D23A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Приказа Министерства образования и науки Российской Федерации № 1599 от 19 декабря 2014 г.</w:t>
      </w:r>
    </w:p>
    <w:p w:rsidR="00175228" w:rsidRDefault="00C24802" w:rsidP="00C2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-Учебника для 3 класса для специальных (коррекционных) образовательных учреждений </w:t>
      </w:r>
      <w:r w:rsidRPr="00F2623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</w:t>
      </w: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III вида </w:t>
      </w:r>
      <w:r w:rsidR="009B5EC8"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Т.В. </w:t>
      </w:r>
      <w:proofErr w:type="spellStart"/>
      <w:r w:rsidR="009B5EC8"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>Алышева</w:t>
      </w:r>
      <w:proofErr w:type="spellEnd"/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 «Математика 3 класс, </w:t>
      </w:r>
      <w:r w:rsidR="009B5EC8"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>в 2 частях, М: Просвещение, 2018</w:t>
      </w: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175228" w:rsidRDefault="00175228" w:rsidP="00C2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4802" w:rsidRPr="00F2623E" w:rsidRDefault="00C24802" w:rsidP="00C2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F262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4802" w:rsidRPr="00F2623E" w:rsidRDefault="00C24802" w:rsidP="00C248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Место курса в учебном плане</w:t>
      </w:r>
    </w:p>
    <w:p w:rsidR="00C24802" w:rsidRPr="00F2623E" w:rsidRDefault="00C24802" w:rsidP="00C2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23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2623E">
        <w:rPr>
          <w:rFonts w:ascii="Times New Roman" w:eastAsia="Calibri" w:hAnsi="Times New Roman" w:cs="Times New Roman"/>
          <w:spacing w:val="-10"/>
          <w:sz w:val="24"/>
          <w:szCs w:val="24"/>
        </w:rPr>
        <w:t>На изучение учебного предмета «Математика» в 3 классе отводится:</w:t>
      </w:r>
    </w:p>
    <w:p w:rsidR="00C24802" w:rsidRPr="00F2623E" w:rsidRDefault="00567244" w:rsidP="00C24802">
      <w:pPr>
        <w:spacing w:after="0" w:line="240" w:lineRule="auto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- количество часов в год – 170</w:t>
      </w:r>
      <w:r w:rsidR="00C24802" w:rsidRPr="00F2623E">
        <w:rPr>
          <w:rFonts w:ascii="Times New Roman" w:eastAsia="Calibri" w:hAnsi="Times New Roman" w:cs="Times New Roman"/>
          <w:spacing w:val="-10"/>
          <w:sz w:val="24"/>
          <w:szCs w:val="24"/>
        </w:rPr>
        <w:t>;</w:t>
      </w:r>
    </w:p>
    <w:p w:rsidR="00C24802" w:rsidRPr="00F2623E" w:rsidRDefault="00567244" w:rsidP="00C24802">
      <w:pPr>
        <w:spacing w:after="0" w:line="240" w:lineRule="auto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- количество часов в неделю – 5</w:t>
      </w:r>
      <w:r w:rsidR="00C24802" w:rsidRPr="00F2623E">
        <w:rPr>
          <w:rFonts w:ascii="Times New Roman" w:eastAsia="Calibri" w:hAnsi="Times New Roman" w:cs="Times New Roman"/>
          <w:spacing w:val="-10"/>
          <w:sz w:val="24"/>
          <w:szCs w:val="24"/>
        </w:rPr>
        <w:t>.</w:t>
      </w:r>
    </w:p>
    <w:p w:rsidR="006B23D2" w:rsidRPr="00F2623E" w:rsidRDefault="006B23D2" w:rsidP="009535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3E">
        <w:rPr>
          <w:rFonts w:ascii="Times New Roman" w:hAnsi="Times New Roman" w:cs="Times New Roman"/>
          <w:b/>
          <w:sz w:val="24"/>
          <w:szCs w:val="24"/>
        </w:rPr>
        <w:t xml:space="preserve">Цель </w:t>
      </w:r>
    </w:p>
    <w:p w:rsidR="006B23D2" w:rsidRPr="00F2623E" w:rsidRDefault="006B23D2" w:rsidP="009535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3E">
        <w:rPr>
          <w:rFonts w:ascii="Times New Roman" w:hAnsi="Times New Roman" w:cs="Times New Roman"/>
          <w:sz w:val="24"/>
          <w:szCs w:val="24"/>
        </w:rPr>
        <w:t xml:space="preserve"> готовить учащихся с отклонениями в интеллектуальном развитии к жизни и овладению доступными профессионально-трудовыми навыками</w:t>
      </w:r>
    </w:p>
    <w:p w:rsidR="006B23D2" w:rsidRPr="00F2623E" w:rsidRDefault="006B23D2" w:rsidP="009535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A33" w:rsidRPr="00F2623E" w:rsidRDefault="00282A33" w:rsidP="009535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3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4802" w:rsidRPr="00F2623E" w:rsidRDefault="00C24802" w:rsidP="00C248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3514" w:rsidRPr="00F2623E" w:rsidRDefault="00953514" w:rsidP="00C248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623E">
        <w:rPr>
          <w:rFonts w:ascii="Times New Roman" w:hAnsi="Times New Roman" w:cs="Times New Roman"/>
          <w:sz w:val="24"/>
          <w:szCs w:val="24"/>
        </w:rPr>
        <w:t xml:space="preserve">  -</w:t>
      </w:r>
      <w:r w:rsidR="00C24802" w:rsidRPr="00F2623E">
        <w:rPr>
          <w:rFonts w:ascii="Times New Roman" w:hAnsi="Times New Roman" w:cs="Times New Roman"/>
          <w:sz w:val="24"/>
          <w:szCs w:val="24"/>
        </w:rPr>
        <w:t xml:space="preserve"> </w:t>
      </w:r>
      <w:r w:rsidRPr="00F2623E">
        <w:rPr>
          <w:rFonts w:ascii="Times New Roman" w:hAnsi="Times New Roman" w:cs="Times New Roman"/>
          <w:sz w:val="24"/>
          <w:szCs w:val="24"/>
        </w:rPr>
        <w:t>коррекция и развитие</w:t>
      </w:r>
      <w:r w:rsidR="00C24802" w:rsidRPr="00F2623E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деятельности, личностных каче</w:t>
      </w:r>
      <w:r w:rsidRPr="00F2623E">
        <w:rPr>
          <w:rFonts w:ascii="Times New Roman" w:hAnsi="Times New Roman" w:cs="Times New Roman"/>
          <w:sz w:val="24"/>
          <w:szCs w:val="24"/>
        </w:rPr>
        <w:t>ств ребенка, а также воспитание</w:t>
      </w:r>
      <w:r w:rsidR="00C24802" w:rsidRPr="00F2623E">
        <w:rPr>
          <w:rFonts w:ascii="Times New Roman" w:hAnsi="Times New Roman" w:cs="Times New Roman"/>
          <w:sz w:val="24"/>
          <w:szCs w:val="24"/>
        </w:rPr>
        <w:t xml:space="preserve"> трудолюбия, самостоятельности, терпеливости, </w:t>
      </w:r>
      <w:r w:rsidRPr="00F2623E">
        <w:rPr>
          <w:rFonts w:ascii="Times New Roman" w:hAnsi="Times New Roman" w:cs="Times New Roman"/>
          <w:sz w:val="24"/>
          <w:szCs w:val="24"/>
        </w:rPr>
        <w:t>настойчивости, любознательности;</w:t>
      </w:r>
    </w:p>
    <w:p w:rsidR="00C24802" w:rsidRPr="00F2623E" w:rsidRDefault="00953514" w:rsidP="00C248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623E">
        <w:rPr>
          <w:rFonts w:ascii="Times New Roman" w:hAnsi="Times New Roman" w:cs="Times New Roman"/>
          <w:sz w:val="24"/>
          <w:szCs w:val="24"/>
        </w:rPr>
        <w:t xml:space="preserve"> - формирование </w:t>
      </w:r>
      <w:r w:rsidR="00C24802" w:rsidRPr="00F2623E">
        <w:rPr>
          <w:rFonts w:ascii="Times New Roman" w:hAnsi="Times New Roman" w:cs="Times New Roman"/>
          <w:sz w:val="24"/>
          <w:szCs w:val="24"/>
        </w:rPr>
        <w:t xml:space="preserve"> умений планировать свою деятельность, осуществлять контроль и самоконтроль.</w:t>
      </w:r>
    </w:p>
    <w:p w:rsidR="00C24802" w:rsidRPr="00F2623E" w:rsidRDefault="00C24802" w:rsidP="009535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623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53514" w:rsidRPr="00F2623E" w:rsidRDefault="006B23D2" w:rsidP="00953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Организация обучения математике    детей с ОВЗ (8 вид)</w:t>
      </w: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Успех обучения математике во многом зависит от тщательного изучения учителем индивидуальных особенностей каждого ребенка класса (познавательных и личностных): какими знаниями по математике владеет учащийся, какие трудности он испытывает в овладении математическими знаниями, графическими и чертежными навыками, какие пробелы в его знаниях и каковы их причины, какими потенциальными возможностями он обладает, на какие сильные стороны можно опираться в развитии его математических способностей.</w:t>
      </w: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Каждый урок математики оснащается необходимыми наглядными пособиями, раздаточным материалом.</w:t>
      </w: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Устный счет как этап урока является неотъемлемой частью почти каждого урока математики.</w:t>
      </w: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Решение арифметических задач занимает не меньше половины учебного времени в процессе обучения математике.</w:t>
      </w: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 программе указаны все виды простых задач, которые решаются в каждом классе, а начиная со 2 класса — количество действий в сложных задачах. Сложные задачи составляются из хорошо известных детям простых задач.</w:t>
      </w: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Решения всех видов задач записываются с наименованиями.</w:t>
      </w: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Геометрический материал включается почти в каждый урок математики. По возможности он должен быть тесно связан с арифметическим.</w:t>
      </w: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 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20, знаниям таблиц умножения и деления. При заучивании таблиц учащиеся должны опираться не только на механическую память, но и владеть приемами получения результатов вычислений, если они их не запомнили.</w:t>
      </w: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Домашние задания обязательно ежедневно проверяются учителем.</w:t>
      </w: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Наряду с повседневным, текущим контролем за состоянием знаний по математике учитель проводит 2—3 раза в четверти контрольные работы.</w:t>
      </w: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Программа в целом определяет оптимальный объем знаний и умений по математике, который доступен большинству учащихся, обучающихся в коррекционной школе.</w:t>
      </w: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Однако есть в каждом классе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легкие примеры, повторять объяснения учителя или сильного ученика по наводящим вопросам, решать с помощью учителя арифметические задачи). Для самостоятельного выполнения этим ученикам требуется предлагать облегченные варианты примеров, задач, других заданий.</w:t>
      </w: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Учитывая указанные особенности этой группы школьников, настоящая программа определила те упрощения, которые могут быть сделаны в пределах программных тем.</w:t>
      </w:r>
    </w:p>
    <w:p w:rsidR="00953514" w:rsidRPr="00F2623E" w:rsidRDefault="00953514" w:rsidP="00953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Усвоение этих знаний и умений дает основание для перевода учащихся в следующий класс.</w:t>
      </w:r>
    </w:p>
    <w:p w:rsidR="00953514" w:rsidRPr="00F2623E" w:rsidRDefault="00953514" w:rsidP="00953514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A79C4" w:rsidRPr="00F2623E" w:rsidRDefault="00953514" w:rsidP="001A79C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F2623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A79C4" w:rsidRPr="00F2623E" w:rsidRDefault="001A79C4" w:rsidP="001A79C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3 класс</w:t>
      </w:r>
    </w:p>
    <w:p w:rsidR="001A79C4" w:rsidRPr="00F2623E" w:rsidRDefault="001A79C4" w:rsidP="001A7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Нумерация</w:t>
      </w:r>
    </w:p>
    <w:p w:rsidR="001A79C4" w:rsidRPr="00F2623E" w:rsidRDefault="001A79C4" w:rsidP="001A7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Нумерация чисел в пределах 20</w:t>
      </w:r>
    </w:p>
    <w:p w:rsidR="001A79C4" w:rsidRPr="00F2623E" w:rsidRDefault="001A79C4" w:rsidP="001A7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Присчитывание, отсчитывание по 2, 3, 4, 5, 6 в пределах 20</w:t>
      </w:r>
    </w:p>
    <w:p w:rsidR="001A79C4" w:rsidRPr="00F2623E" w:rsidRDefault="001A79C4" w:rsidP="001A7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Упорядочение чисел в пределах 20</w:t>
      </w:r>
    </w:p>
    <w:p w:rsidR="001A79C4" w:rsidRPr="00F2623E" w:rsidRDefault="001A79C4" w:rsidP="001A7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Нумерация чисел в пределах 100</w:t>
      </w:r>
    </w:p>
    <w:p w:rsidR="001A79C4" w:rsidRPr="00F2623E" w:rsidRDefault="001A79C4" w:rsidP="001A7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круглых десятков в пределах 100, их запись и название.</w:t>
      </w:r>
    </w:p>
    <w:p w:rsidR="001A79C4" w:rsidRPr="00F2623E" w:rsidRDefault="001A79C4" w:rsidP="001A7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Ряд круглых десятков. Присчитывание, отсчитывание по 10 в пределах 100</w:t>
      </w:r>
    </w:p>
    <w:p w:rsidR="001A79C4" w:rsidRPr="00F2623E" w:rsidRDefault="001A79C4" w:rsidP="001A7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и упорядочение круглых десятков.</w:t>
      </w:r>
    </w:p>
    <w:p w:rsidR="001A79C4" w:rsidRPr="00F2623E" w:rsidRDefault="001A79C4" w:rsidP="001A7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двузначных чисел в пределах 100 из десятков и единиц.</w:t>
      </w:r>
    </w:p>
    <w:p w:rsidR="001A79C4" w:rsidRPr="00F2623E" w:rsidRDefault="001A79C4" w:rsidP="001A7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Чтение и запись чисел в пределах 100 Разложение двузначных чисел на</w:t>
      </w:r>
      <w:r w:rsidR="008B1E02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десятки и единицы</w:t>
      </w:r>
    </w:p>
    <w:p w:rsidR="00903AF0" w:rsidRPr="00F2623E" w:rsidRDefault="001A79C4" w:rsidP="0090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Числовой ряд в пределах 100 Присчитывание, отсчитывание по 1 в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пределах 100 </w:t>
      </w:r>
    </w:p>
    <w:p w:rsidR="00903AF0" w:rsidRPr="00F2623E" w:rsidRDefault="001A79C4" w:rsidP="0090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следующего и предыдущего числа. </w:t>
      </w:r>
    </w:p>
    <w:p w:rsidR="00903AF0" w:rsidRPr="00F2623E" w:rsidRDefault="001A79C4" w:rsidP="0090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предметов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отвлеченный счет в пределах 100 </w:t>
      </w:r>
    </w:p>
    <w:p w:rsidR="008B1E02" w:rsidRPr="00F2623E" w:rsidRDefault="001A79C4" w:rsidP="0090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в заданных пределах.</w:t>
      </w:r>
      <w:r w:rsidR="008B1E02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Разряды: единицы, десятки, сотни. Место разрядов в записи числа.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Разрядная таблица. Представление чисел в виде суммы разрядных слагаемых.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чисел в пределах 100 (по месту в числовом ряду; по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количеству разрядов; по количеству десятков и единиц).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измерения и их соотношения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Соотношение: 1 р. = 100 к. Монета: 50 к. Замена монет мелкого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 (10 к., 50 к.) монетой более крупного достоинства (50 к., 1 р.).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Размен монет крупного достоинства (50 к., 1 р.) монетами более мелкого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 (мера) длины – метр (1 м). Соотношения: 1 м = 10дм, 1 м = 100 см. Сравнение длины предметов с моделью 1 м: больше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(длиннее), чем 1 м; меньше (короче), чем 1 м; равно 1 м (такой же длины).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длины предметов с помощью модели метра, метровой линейки.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измерения (меры) времени – минута (1 мин), месяц (1 мес.),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(1 год). </w:t>
      </w:r>
      <w:proofErr w:type="gramStart"/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Соотношения: 1 ч = 60 мин; 1 </w:t>
      </w:r>
      <w:proofErr w:type="spellStart"/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= 24 ч; 1 мес. = 30 </w:t>
      </w:r>
      <w:proofErr w:type="spellStart"/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(28 </w:t>
      </w:r>
      <w:proofErr w:type="spellStart"/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</w:t>
      </w:r>
      <w:proofErr w:type="spellStart"/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31 </w:t>
      </w:r>
      <w:proofErr w:type="spellStart"/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.); 1 год = 12 мес. Название месяцев.</w:t>
      </w:r>
      <w:proofErr w:type="gramEnd"/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Последовательность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месяцев в году. Календарь. Определение времени по часам с точностью до 5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мин (прошло 3 ч 45 мин, без 15 мин 4 ч).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чисел, полученных при измерении величин одной мерой: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стоимости, длины, массы, емкости, времени (в пределах 100).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запись чисел, полученных при измерении величин двумя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мерами: стоимости (15 р. 50 к.), длины (2 м 15 см), времени (3 ч 20 мин).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Дифференциация чисел, полученных при счете предметов и при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измерении величин.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 действия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чисел в пределах 100 без перехода через разряд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приемов устных вычислений (с записью примера в строчку).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Нуль как компонент вычитания (3 – 0 = 3).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Арифметическое действие: умножение. Знак умножения («×»), его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(умножить).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одинаковых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(слагаемых).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числового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(2×3)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соотнесения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предметно-практической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(ситуацией)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взаимосвязи сложения и умножения («по 2 взять 3 раза»), его чтение. Замена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умножения сложением одинаковых чисел (слагаемых), моделирование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ситуации на предметных совокупностях. Название компонентов и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 умножения. Таблица умножения числа 2 Табличные случаи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умножения чисел 3, 4, 5, 6 в пределах 20 Переместительное свойство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умножения (практическое использование).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Арифметическое действие: деление. Знак деления («:»), его значение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(разделить). Деление на равные части. Составление числового выражения (6 :2)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соотнесения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предметно-практической</w:t>
      </w:r>
    </w:p>
    <w:p w:rsidR="008B1E02" w:rsidRPr="00F2623E" w:rsidRDefault="00903AF0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B1E02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еятельностью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E02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(ситуацией) по делению предметных совокупностей на равные части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E02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(поровну), его чтение. Деление на 2, 3, 4, 5, 6 равных частей. Название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E02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компонентов и результата деления. Таблица деления на 2 Табличные случаи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E02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деления на 3, 4, 5, 6 в пределах 20 Взаимосвязь умножения и деления.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E02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по содержанию.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Скобки. Порядок действий в числовых выражениях со скобками.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действий в числовых выражениях без скобок, содержащих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деление. Нахождение значения числового выражения в два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арифметических действия (сложение, вычитание, умножение, деление).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 задачи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раскрывающие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</w:t>
      </w:r>
      <w:r w:rsidR="00903AF0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арифметических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умножения и деления: на нахождение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произведения, частного (деление на равные части и по содержанию).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арифметические задачи на нахождение стоимости на основе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 между ценой, количеством, стоимостью.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задач на нахождение произведения, частного (деление на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равные части и по содержанию), стоимости по предложенному сюжету,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готовому решению, краткой записи.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Составные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(сложение,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вычитание, умножение, деление).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Геометрический материал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отрезка, длина которого больше, меньше длины данного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отрезка.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Пересечение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линий.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пересечения.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Пересекающиеся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B1E02" w:rsidRPr="00F2623E" w:rsidRDefault="003D5849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B1E02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епересекающиеся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E02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линии: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E02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распознавание,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E02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E02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взаимного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E02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двух прямых, кривых линий, построение.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Многоугольник. Элементы многоугольника: углы, вершины, стороны.</w:t>
      </w:r>
    </w:p>
    <w:p w:rsidR="008B1E02" w:rsidRPr="00F2623E" w:rsidRDefault="008B1E02" w:rsidP="008B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Окружность: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распознавание,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называние.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Циркуль.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окружности с помощью циркуля. Центр, радиус окружности и круга.</w:t>
      </w:r>
    </w:p>
    <w:p w:rsidR="00953514" w:rsidRPr="00F2623E" w:rsidRDefault="008B1E02" w:rsidP="003D58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окружности с данным радиусом. Построение окружностей с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радиусами, равными по длине, разными по длине.</w:t>
      </w:r>
    </w:p>
    <w:p w:rsidR="00953514" w:rsidRPr="00F2623E" w:rsidRDefault="00953514" w:rsidP="0095351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3514" w:rsidRPr="00F2623E" w:rsidRDefault="00953514" w:rsidP="009535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3514" w:rsidRPr="00F2623E" w:rsidRDefault="00953514" w:rsidP="009535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3E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953514" w:rsidRPr="00F2623E" w:rsidRDefault="00953514" w:rsidP="009535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7B91" w:rsidRPr="00F2623E" w:rsidRDefault="00953514" w:rsidP="00727B9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623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27B91" w:rsidRPr="00F26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обучающегося будут сформированы:</w:t>
      </w:r>
    </w:p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освоение социальной роли обучающегося, элементарные проявления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мотивов учебной деятельности на уроке математики;</w:t>
      </w:r>
    </w:p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участвовать в диалоге с учителем и сверстниками на уроке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математики,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математической</w:t>
      </w:r>
    </w:p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терминологии;</w:t>
      </w:r>
    </w:p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межличностного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 группой отдельных видов деятельности на уроке математики</w:t>
      </w:r>
    </w:p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(с помощью учителя), оказания помощи одноклассникам в учебной ситуации;</w:t>
      </w:r>
    </w:p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– элементарные навыки организации собственной деятельности по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выполнению знакомой математической операции (учебного задания), новой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математической операции (учебного задания) – на основе пошаговой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инструкции;</w:t>
      </w:r>
    </w:p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– навыки работы с учебником математики (под руководством учителя);</w:t>
      </w:r>
    </w:p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понимание математических знаков, символов, условных обозначений,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содержащихся в учебнике математики и иных дидактических материалах;</w:t>
      </w:r>
    </w:p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их при организации практической деятельности;</w:t>
      </w:r>
    </w:p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корригировать собственную деятельность в соответствии с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высказанным замечанием, оказанной помощью, элементарной самооценкой</w:t>
      </w:r>
    </w:p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выполнения учебного задания;</w:t>
      </w:r>
    </w:p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первичное элементарное понимание (на практическом уровне) связи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 знаний с некоторыми жизненными ситуациями, умение</w:t>
      </w:r>
    </w:p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математические знания для решения отдельных жизненных задач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(расчет общей стоимости покупки, сдачи, определение времени по часам,</w:t>
      </w:r>
      <w:r w:rsidR="003D5849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пользоваться календарем и пр.);</w:t>
      </w:r>
    </w:p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семейных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ценностях,</w:t>
      </w:r>
      <w:r w:rsidR="00D75711"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бережном отношении к природе, своему здоровью, безопасном поведении в</w:t>
      </w:r>
    </w:p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3E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помещении и на улице.</w:t>
      </w:r>
    </w:p>
    <w:p w:rsidR="00FF4CA9" w:rsidRPr="00F2623E" w:rsidRDefault="00FF4CA9" w:rsidP="00FF4C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F4CA9" w:rsidRPr="00F2623E" w:rsidRDefault="00FF4CA9" w:rsidP="00FF4C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F4CA9" w:rsidRPr="00F2623E" w:rsidRDefault="00FF4CA9" w:rsidP="00FF4C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5CDE" w:rsidRPr="00F2623E" w:rsidRDefault="00615CDE" w:rsidP="00FF4C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5CDE" w:rsidRPr="00F2623E" w:rsidRDefault="00615CDE" w:rsidP="00FF4C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5CDE" w:rsidRDefault="00567244" w:rsidP="00567244">
      <w:pPr>
        <w:shd w:val="clear" w:color="auto" w:fill="FFFFFF"/>
        <w:tabs>
          <w:tab w:val="left" w:pos="699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567244" w:rsidRDefault="00567244" w:rsidP="00567244">
      <w:pPr>
        <w:shd w:val="clear" w:color="auto" w:fill="FFFFFF"/>
        <w:tabs>
          <w:tab w:val="left" w:pos="699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7244" w:rsidRDefault="00567244" w:rsidP="00567244">
      <w:pPr>
        <w:shd w:val="clear" w:color="auto" w:fill="FFFFFF"/>
        <w:tabs>
          <w:tab w:val="left" w:pos="699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7244" w:rsidRDefault="00567244" w:rsidP="00567244">
      <w:pPr>
        <w:shd w:val="clear" w:color="auto" w:fill="FFFFFF"/>
        <w:tabs>
          <w:tab w:val="left" w:pos="699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7244" w:rsidRPr="00F2623E" w:rsidRDefault="00567244" w:rsidP="00567244">
      <w:pPr>
        <w:shd w:val="clear" w:color="auto" w:fill="FFFFFF"/>
        <w:tabs>
          <w:tab w:val="left" w:pos="699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5CDE" w:rsidRPr="00F2623E" w:rsidRDefault="00615CDE" w:rsidP="00FF4C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F4CA9" w:rsidRPr="00F2623E" w:rsidRDefault="00FF4CA9" w:rsidP="00FF4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62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предметные результаты</w:t>
      </w:r>
    </w:p>
    <w:tbl>
      <w:tblPr>
        <w:tblStyle w:val="a5"/>
        <w:tblW w:w="0" w:type="auto"/>
        <w:tblLook w:val="04A0"/>
      </w:tblPr>
      <w:tblGrid>
        <w:gridCol w:w="7807"/>
        <w:gridCol w:w="7807"/>
      </w:tblGrid>
      <w:tr w:rsidR="00D75711" w:rsidRPr="00F2623E" w:rsidTr="00D75711">
        <w:tc>
          <w:tcPr>
            <w:tcW w:w="7807" w:type="dxa"/>
          </w:tcPr>
          <w:p w:rsidR="00D75711" w:rsidRPr="00F2623E" w:rsidRDefault="00D75711" w:rsidP="0021438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2623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  <w:tc>
          <w:tcPr>
            <w:tcW w:w="7807" w:type="dxa"/>
          </w:tcPr>
          <w:p w:rsidR="00D75711" w:rsidRPr="00F2623E" w:rsidRDefault="00D75711" w:rsidP="0021438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2623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Достаточный уровень</w:t>
            </w:r>
          </w:p>
        </w:tc>
      </w:tr>
      <w:tr w:rsidR="00D75711" w:rsidRPr="00F2623E" w:rsidTr="009B5EC8">
        <w:tc>
          <w:tcPr>
            <w:tcW w:w="15614" w:type="dxa"/>
            <w:gridSpan w:val="2"/>
          </w:tcPr>
          <w:p w:rsidR="00D75711" w:rsidRPr="00F2623E" w:rsidRDefault="00D75711" w:rsidP="00D757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Нумерация</w:t>
            </w:r>
          </w:p>
        </w:tc>
      </w:tr>
      <w:tr w:rsidR="00D75711" w:rsidRPr="00F2623E" w:rsidTr="00D75711">
        <w:tc>
          <w:tcPr>
            <w:tcW w:w="7807" w:type="dxa"/>
          </w:tcPr>
          <w:p w:rsidR="00D75711" w:rsidRPr="00F2623E" w:rsidRDefault="00D75711" w:rsidP="00D75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знание числового ряда в пределах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в прямом порядке;</w:t>
            </w:r>
          </w:p>
          <w:p w:rsidR="00D75711" w:rsidRPr="00F2623E" w:rsidRDefault="00D75711" w:rsidP="00D75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5711" w:rsidRPr="00F2623E" w:rsidRDefault="00D75711" w:rsidP="00D75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осуществление счета в пределах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 присчитывая по 1, 10; счета</w:t>
            </w:r>
          </w:p>
          <w:p w:rsidR="00D75711" w:rsidRPr="00F2623E" w:rsidRDefault="00D75711" w:rsidP="00D75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равными числовыми группами по 2 в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пределах 20;</w:t>
            </w:r>
          </w:p>
          <w:p w:rsidR="00ED7EE2" w:rsidRPr="00F2623E" w:rsidRDefault="00ED7EE2" w:rsidP="00D75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5711" w:rsidRPr="00F2623E" w:rsidRDefault="00D75711" w:rsidP="00D75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откладывание (моделирование)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 в пределах 100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использованием счетного материала 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знания их десятичного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состава (с помощью учителя);</w:t>
            </w:r>
          </w:p>
          <w:p w:rsidR="00D75711" w:rsidRPr="00F2623E" w:rsidRDefault="00D75711" w:rsidP="002143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умение сравнивать числа в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пределах 100</w:t>
            </w:r>
          </w:p>
        </w:tc>
        <w:tc>
          <w:tcPr>
            <w:tcW w:w="7807" w:type="dxa"/>
          </w:tcPr>
          <w:p w:rsidR="00D75711" w:rsidRPr="00F2623E" w:rsidRDefault="00D75711" w:rsidP="00D75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знание числового ряда в пределах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в прямом и обратном порядке; о</w:t>
            </w:r>
          </w:p>
          <w:p w:rsidR="00D75711" w:rsidRPr="00F2623E" w:rsidRDefault="00D75711" w:rsidP="00D75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месте каждого числа в числовом ряду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пределах 100;</w:t>
            </w:r>
          </w:p>
          <w:p w:rsidR="00D75711" w:rsidRPr="00F2623E" w:rsidRDefault="00D75711" w:rsidP="00D75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осуществление счета в пределах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 присчитывая, отсчитывая п 1, 10;</w:t>
            </w:r>
          </w:p>
          <w:p w:rsidR="00D75711" w:rsidRPr="00F2623E" w:rsidRDefault="00D75711" w:rsidP="00D75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счета в пределах 20, присчитывая,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отсчитывая равными числовыми</w:t>
            </w:r>
          </w:p>
          <w:p w:rsidR="00D75711" w:rsidRPr="00F2623E" w:rsidRDefault="00D75711" w:rsidP="00D75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группами по 3, 4, 5; счета в заданных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пределах 100;</w:t>
            </w:r>
          </w:p>
          <w:p w:rsidR="00D75711" w:rsidRPr="00F2623E" w:rsidRDefault="00D75711" w:rsidP="00D75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откладывание (моделирование)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 в пределах 100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использованием счетного материала на основе знания их десятичного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состава;</w:t>
            </w:r>
          </w:p>
          <w:p w:rsidR="00D75711" w:rsidRPr="00F2623E" w:rsidRDefault="00D75711" w:rsidP="002143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умение сравнивать числа в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пределах 100; упорядочивать числа в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пределах 20</w:t>
            </w:r>
          </w:p>
        </w:tc>
      </w:tr>
      <w:tr w:rsidR="00D75711" w:rsidRPr="00F2623E" w:rsidTr="00ED7EE2">
        <w:trPr>
          <w:cantSplit/>
        </w:trPr>
        <w:tc>
          <w:tcPr>
            <w:tcW w:w="15614" w:type="dxa"/>
            <w:gridSpan w:val="2"/>
          </w:tcPr>
          <w:p w:rsidR="00D75711" w:rsidRPr="00F2623E" w:rsidRDefault="00D75711" w:rsidP="00ED7E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Единицы измерения и их соотношения</w:t>
            </w:r>
          </w:p>
        </w:tc>
      </w:tr>
      <w:tr w:rsidR="00D75711" w:rsidRPr="00F2623E" w:rsidTr="00D75711">
        <w:tc>
          <w:tcPr>
            <w:tcW w:w="7807" w:type="dxa"/>
          </w:tcPr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знание соотношения 1 р. = 100 к.;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знание единицы измерения (меры) длины 1 м, соотношения 1 м = 100см; выполнение измерений длины предметов с помощью модели метра (с помощью учителя);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знание единиц измерения времени (1 мин, 1 мес., 1 год), их соотношений; знание названий месяцев, определение их последовательности и количества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суток в каждом месяце с помощью календаря;</w:t>
            </w:r>
          </w:p>
          <w:p w:rsidR="0021438B" w:rsidRPr="00F2623E" w:rsidRDefault="0021438B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умение определять время по часам с точностью до получаса, называть время одним способом;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выполнение сравнения чисел, полученных при измерении величин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мерой (в пределах 100, с помощью учителя);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умение прочитать и записать число, полученное при измерении стоимости, длины, времени двумя мерами;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различение чисел, полученных при счете предметов и при измерении</w:t>
            </w:r>
          </w:p>
          <w:p w:rsidR="00D75711" w:rsidRPr="00F2623E" w:rsidRDefault="00ED7EE2" w:rsidP="002143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</w:t>
            </w:r>
          </w:p>
        </w:tc>
        <w:tc>
          <w:tcPr>
            <w:tcW w:w="7807" w:type="dxa"/>
          </w:tcPr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знание соотношения 1 р. = 100 к.;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знание единицы измерения (меры)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длины 1 м, соотношения 1 м = 100см; выполнение измерений длины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 с помощью модели метра;</w:t>
            </w:r>
          </w:p>
          <w:p w:rsidR="0021438B" w:rsidRPr="00F2623E" w:rsidRDefault="0021438B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единиц измерения времени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мин, 1 мес., 1 год), их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соотношений; знание названий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месяцев, определение их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последовательности, номеров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месяцев от начала года; определение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 суток в каждом месяце с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календаря;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умение определять время по часам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точностью до 5 мин; называть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двумя способами;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выполнение сравнения чисел,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полученных при измерении величин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мерой (в пределах 100);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умение прочитать и записать число,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полученное при измерении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стоимости, длины, времени двумя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мерами;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различение чисел, полученных при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счете предметов и при измерении</w:t>
            </w:r>
          </w:p>
          <w:p w:rsidR="00D75711" w:rsidRPr="00F2623E" w:rsidRDefault="00ED7EE2" w:rsidP="002143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</w:t>
            </w:r>
          </w:p>
        </w:tc>
      </w:tr>
      <w:tr w:rsidR="00ED7EE2" w:rsidRPr="00F2623E" w:rsidTr="009B5EC8">
        <w:tc>
          <w:tcPr>
            <w:tcW w:w="15614" w:type="dxa"/>
            <w:gridSpan w:val="2"/>
          </w:tcPr>
          <w:p w:rsidR="00ED7EE2" w:rsidRPr="00F2623E" w:rsidRDefault="00ED7EE2" w:rsidP="002143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Арифметические действия</w:t>
            </w:r>
          </w:p>
        </w:tc>
      </w:tr>
      <w:tr w:rsidR="00D75711" w:rsidRPr="00F2623E" w:rsidTr="00D75711">
        <w:tc>
          <w:tcPr>
            <w:tcW w:w="7807" w:type="dxa"/>
          </w:tcPr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выполнение сложения и вычитания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 в пределах 100 (полученных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счете и при измерении величин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мерой) без перехода через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 на основе приемов устных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вычислений;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знание названий арифметических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 умножения и деления, их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 («×» и «:»); умение составить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прочитать числовое выражение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× 3, 6</w:t>
            </w:r>
            <w:proofErr w:type="gramStart"/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2) на основе соотнесения с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предметно-практической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 (ситуацией);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понимание смысла действий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умножения и деления (на равные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части), умение их выполнять в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практическом плане при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оперировании 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редметными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совокупностями;</w:t>
            </w:r>
          </w:p>
          <w:p w:rsidR="0021438B" w:rsidRPr="00F2623E" w:rsidRDefault="0021438B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438B" w:rsidRPr="00F2623E" w:rsidRDefault="0021438B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знание названий компонентов и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умножения и деления, их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в речи учителя;</w:t>
            </w:r>
          </w:p>
          <w:p w:rsidR="0021438B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знание таблицы умножения числа 2, умение ее использовать при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 деления на 2;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438B" w:rsidRPr="00F2623E" w:rsidRDefault="0021438B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438B" w:rsidRPr="00F2623E" w:rsidRDefault="0021438B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438B" w:rsidRPr="00F2623E" w:rsidRDefault="0021438B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438B" w:rsidRPr="00F2623E" w:rsidRDefault="0021438B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438B" w:rsidRPr="00F2623E" w:rsidRDefault="0021438B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7EE2" w:rsidRPr="00F2623E" w:rsidRDefault="0021438B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порядка выполнения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 в числовых выражениях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(примерах) в два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рифметических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со скобками</w:t>
            </w:r>
          </w:p>
          <w:p w:rsidR="00D75711" w:rsidRPr="00F2623E" w:rsidRDefault="00D75711" w:rsidP="00727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7" w:type="dxa"/>
          </w:tcPr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выполнение сложения и вычитания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 в пределах 100 (полученных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счете и при измерении величин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мерой) без перехода через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 на основе приемов устных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вычислений;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знание названий арифметических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 умножения и деления, их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 («×» «:»); умение составить и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числовое выражение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× 3, 6</w:t>
            </w:r>
            <w:proofErr w:type="gramStart"/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2) на основе соотнесения с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предметно-практической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 (ситуацией);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понимание смысла действий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умножения и деления (на равные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части, по содержанию), умение их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 практическом плане при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оперировании предметными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совокупностями; различение двух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деления на уровне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действий; знание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способов чтения и записи каждого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 деления;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знание названий компонентов и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умножения и деления, их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 собственной речи (с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учителя);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знание таблицы умножения числа 2,деления на 2; табличных случаев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умножения чисел 3, 4, 5, 6 и деления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3, 4, 5, 6 в пределах 20; умение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таблицами умножения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выполнении деления на основе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понимания взаимосвязи умножения и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деления;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практическое использование при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нахождении значений числовых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выражений (</w:t>
            </w:r>
            <w:proofErr w:type="gramStart"/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proofErr w:type="gramEnd"/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примеров)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переместительного свойства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умножения 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× 5 , 5 × 2);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знание порядка выполнения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 в числовых выражениях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(примерах) в два арифметических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со скобками</w:t>
            </w:r>
          </w:p>
          <w:p w:rsidR="00D75711" w:rsidRPr="00F2623E" w:rsidRDefault="00D75711" w:rsidP="00727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7EE2" w:rsidRPr="00F2623E" w:rsidTr="009B5EC8">
        <w:tc>
          <w:tcPr>
            <w:tcW w:w="15614" w:type="dxa"/>
            <w:gridSpan w:val="2"/>
          </w:tcPr>
          <w:p w:rsidR="00ED7EE2" w:rsidRPr="00F2623E" w:rsidRDefault="00ED7EE2" w:rsidP="002143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Арифметические задачи</w:t>
            </w:r>
          </w:p>
        </w:tc>
      </w:tr>
      <w:tr w:rsidR="00D75711" w:rsidRPr="00F2623E" w:rsidTr="00D75711">
        <w:tc>
          <w:tcPr>
            <w:tcW w:w="7807" w:type="dxa"/>
          </w:tcPr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выполнение решения простых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арифметических задач,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раскрывающих смысл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арифметических действий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умножения и деления: на нахождение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частного (деление на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равные части) в практическом плане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действий с предметными</w:t>
            </w:r>
            <w:r w:rsidR="0021438B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совокупностями, иллюстрирования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 задачи;</w:t>
            </w:r>
          </w:p>
          <w:p w:rsidR="00FF4CA9" w:rsidRPr="00F2623E" w:rsidRDefault="00FF4CA9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выполнение решения простых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арифметических задач на нахождение 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стоимости на основе знания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 между ценой,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количеством, стоимостью;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задач на нахождение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стоимости (с помощью учителя);</w:t>
            </w:r>
          </w:p>
          <w:p w:rsidR="00D75711" w:rsidRPr="00F2623E" w:rsidRDefault="00ED7EE2" w:rsidP="00FF4C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выполнение решения составной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арифметической задачи в два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(сложение, вычитание) на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моделирования содержания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(с помощью учителя)</w:t>
            </w:r>
          </w:p>
        </w:tc>
        <w:tc>
          <w:tcPr>
            <w:tcW w:w="7807" w:type="dxa"/>
          </w:tcPr>
          <w:p w:rsidR="00ED7EE2" w:rsidRPr="00F2623E" w:rsidRDefault="00FF4CA9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решения простых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фметических задач,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раскрывающих смысл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арифметических действий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7EE2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умножения и деления: на нахождение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частного (деление на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равные части, по содержанию) на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действий с предметными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совокупностями, иллюстрирования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 задачи; составление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 на основе предметных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действий, иллюстраций;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выполнение решения простых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арифметических задач на нахождение арифметических задач на нахождение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стоимости на основе знания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 между ценой,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количеством, стоимостью;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задач на нахождение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стоимости;</w:t>
            </w:r>
          </w:p>
          <w:p w:rsidR="00D75711" w:rsidRPr="00F2623E" w:rsidRDefault="00ED7EE2" w:rsidP="00FF4C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выполнение решения составной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арифметической задачи в два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(сложение, вычитание,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умножение, деление) на основе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моделирования содержания задачи (с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учителя)</w:t>
            </w:r>
          </w:p>
        </w:tc>
      </w:tr>
      <w:tr w:rsidR="00ED7EE2" w:rsidRPr="00F2623E" w:rsidTr="009B5EC8">
        <w:tc>
          <w:tcPr>
            <w:tcW w:w="15614" w:type="dxa"/>
            <w:gridSpan w:val="2"/>
          </w:tcPr>
          <w:p w:rsidR="00ED7EE2" w:rsidRPr="00F2623E" w:rsidRDefault="00ED7EE2" w:rsidP="00FF4C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Геометрический материал</w:t>
            </w:r>
          </w:p>
        </w:tc>
      </w:tr>
      <w:tr w:rsidR="00D75711" w:rsidRPr="00F2623E" w:rsidTr="00D75711">
        <w:tc>
          <w:tcPr>
            <w:tcW w:w="7807" w:type="dxa"/>
          </w:tcPr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умение построить отрезок, длина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которого больше, меньше длины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данного отрезка (с помощью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учителя);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узнавание, называние,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взаимного положения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 прямых, кривых линий;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точки пересечения без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построения;</w:t>
            </w:r>
          </w:p>
          <w:p w:rsidR="00D75711" w:rsidRPr="00F2623E" w:rsidRDefault="00ED7EE2" w:rsidP="00FF4C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различение окружности и круга;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окружности разных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радиусов с помощью циркуля (с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учителя)</w:t>
            </w:r>
          </w:p>
        </w:tc>
        <w:tc>
          <w:tcPr>
            <w:tcW w:w="7807" w:type="dxa"/>
          </w:tcPr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умение построить отрезок, длина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которого больше, меньше длины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данного отрезка;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узнавание, называние, построение,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взаимного положения</w:t>
            </w:r>
          </w:p>
          <w:p w:rsidR="00ED7EE2" w:rsidRPr="00F2623E" w:rsidRDefault="00ED7EE2" w:rsidP="00ED7E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 прямых, кривых линий;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точки пересечения;</w:t>
            </w:r>
          </w:p>
          <w:p w:rsidR="00D75711" w:rsidRPr="00F2623E" w:rsidRDefault="00ED7EE2" w:rsidP="00FF4C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различение окружности и круга;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окружности разных</w:t>
            </w:r>
            <w:r w:rsidR="00FF4CA9"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радиусов с помощью циркуля</w:t>
            </w:r>
          </w:p>
        </w:tc>
      </w:tr>
    </w:tbl>
    <w:p w:rsidR="00727B91" w:rsidRPr="00F2623E" w:rsidRDefault="00727B91" w:rsidP="0072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514" w:rsidRPr="00F2623E" w:rsidRDefault="00953514" w:rsidP="00FF4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6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3514" w:rsidRPr="00F2623E" w:rsidRDefault="00953514" w:rsidP="00953514">
      <w:pPr>
        <w:pStyle w:val="a4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3514" w:rsidRPr="00F2623E" w:rsidRDefault="00953514" w:rsidP="009535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7C59" w:rsidRPr="00787C59" w:rsidRDefault="00787C59" w:rsidP="00787C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</w:t>
      </w:r>
    </w:p>
    <w:p w:rsidR="00787C59" w:rsidRPr="00787C59" w:rsidRDefault="00567244" w:rsidP="00787C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(5 часов в неделю × 34 недели – 170</w:t>
      </w:r>
      <w:r w:rsidR="00787C59" w:rsidRPr="0078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260"/>
        <w:gridCol w:w="709"/>
        <w:gridCol w:w="1985"/>
        <w:gridCol w:w="4961"/>
        <w:gridCol w:w="1559"/>
        <w:gridCol w:w="1134"/>
        <w:gridCol w:w="1134"/>
      </w:tblGrid>
      <w:tr w:rsidR="00787C59" w:rsidRPr="00787C59" w:rsidTr="00FC619F">
        <w:trPr>
          <w:trHeight w:val="391"/>
        </w:trPr>
        <w:tc>
          <w:tcPr>
            <w:tcW w:w="709" w:type="dxa"/>
            <w:vMerge w:val="restart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ча-сов</w:t>
            </w:r>
            <w:proofErr w:type="spellEnd"/>
            <w:proofErr w:type="gramEnd"/>
          </w:p>
        </w:tc>
        <w:tc>
          <w:tcPr>
            <w:tcW w:w="1985" w:type="dxa"/>
            <w:vMerge w:val="restart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4961" w:type="dxa"/>
            <w:vMerge w:val="restart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787C59" w:rsidRPr="00787C59" w:rsidTr="00FC619F">
        <w:trPr>
          <w:trHeight w:val="320"/>
        </w:trPr>
        <w:tc>
          <w:tcPr>
            <w:tcW w:w="709" w:type="dxa"/>
            <w:vMerge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Факт.</w:t>
            </w:r>
          </w:p>
        </w:tc>
      </w:tr>
      <w:tr w:rsidR="00787C59" w:rsidRPr="00787C59" w:rsidTr="00FC619F">
        <w:trPr>
          <w:trHeight w:val="320"/>
        </w:trPr>
        <w:tc>
          <w:tcPr>
            <w:tcW w:w="15451" w:type="dxa"/>
            <w:gridSpan w:val="8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четверть </w:t>
            </w:r>
          </w:p>
        </w:tc>
      </w:tr>
      <w:tr w:rsidR="00787C59" w:rsidRPr="00787C59" w:rsidTr="00FC619F">
        <w:trPr>
          <w:trHeight w:val="330"/>
        </w:trPr>
        <w:tc>
          <w:tcPr>
            <w:tcW w:w="15451" w:type="dxa"/>
            <w:gridSpan w:val="8"/>
            <w:tcBorders>
              <w:bottom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ВТОРОЙ ДЕСЯТОК.             </w:t>
            </w:r>
          </w:p>
        </w:tc>
      </w:tr>
      <w:tr w:rsidR="00787C59" w:rsidRPr="00787C59" w:rsidTr="00FC619F">
        <w:trPr>
          <w:trHeight w:val="315"/>
        </w:trPr>
        <w:tc>
          <w:tcPr>
            <w:tcW w:w="15451" w:type="dxa"/>
            <w:gridSpan w:val="8"/>
            <w:tcBorders>
              <w:top w:val="single" w:sz="4" w:space="0" w:color="auto"/>
            </w:tcBorders>
          </w:tcPr>
          <w:p w:rsidR="00787C59" w:rsidRPr="00787C59" w:rsidRDefault="00787C59" w:rsidP="00787C59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(36 часов)</w:t>
            </w:r>
          </w:p>
        </w:tc>
      </w:tr>
      <w:tr w:rsidR="00787C59" w:rsidRPr="00787C59" w:rsidTr="00FC619F"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Числовой ряд. Место числа в числовом ряду.</w:t>
            </w:r>
          </w:p>
        </w:tc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Вводный</w:t>
            </w:r>
          </w:p>
        </w:tc>
        <w:tc>
          <w:tcPr>
            <w:tcW w:w="4961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Обобщить, систематизировать знания о месте числа в числовом ряду.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Математ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C59" w:rsidRPr="00787C59" w:rsidTr="00FC619F"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Соседи числа. Предыдущие и следующие числа.</w:t>
            </w:r>
          </w:p>
        </w:tc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Обобщить, систематизировать знания о месте числа в числовом ряду. </w:t>
            </w:r>
          </w:p>
        </w:tc>
        <w:tc>
          <w:tcPr>
            <w:tcW w:w="155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C59" w:rsidRPr="00787C59" w:rsidTr="00FC619F"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Увеличение, уменьшение  числа на единицу.</w:t>
            </w:r>
          </w:p>
        </w:tc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навык устного счета в пределах двадцати.</w:t>
            </w:r>
          </w:p>
        </w:tc>
        <w:tc>
          <w:tcPr>
            <w:tcW w:w="155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C59" w:rsidRPr="00787C59" w:rsidTr="00FC619F"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Четные – нечетные, однозначные – двузначные  числа</w:t>
            </w:r>
          </w:p>
        </w:tc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Обобщить, систематизировать знания учащихся о четных – нечетных, однозначных – двузначных числах.</w:t>
            </w:r>
          </w:p>
        </w:tc>
        <w:tc>
          <w:tcPr>
            <w:tcW w:w="155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C59" w:rsidRPr="00787C59" w:rsidTr="00FC619F"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Увеличение, уменьшение  числа на два.</w:t>
            </w:r>
          </w:p>
        </w:tc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навык устного счета в пределах двадцати.</w:t>
            </w:r>
          </w:p>
        </w:tc>
        <w:tc>
          <w:tcPr>
            <w:tcW w:w="155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Математ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C59" w:rsidRPr="00787C59" w:rsidTr="00FC619F">
        <w:trPr>
          <w:trHeight w:val="625"/>
        </w:trPr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D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3260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простых задач на нахождение суммы и разности.</w:t>
            </w:r>
          </w:p>
        </w:tc>
        <w:tc>
          <w:tcPr>
            <w:tcW w:w="709" w:type="dxa"/>
          </w:tcPr>
          <w:p w:rsidR="00787C59" w:rsidRPr="00787C59" w:rsidRDefault="00ED7835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Закрепить представление о способе решения простых задач</w:t>
            </w:r>
          </w:p>
        </w:tc>
        <w:tc>
          <w:tcPr>
            <w:tcW w:w="155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C59" w:rsidRPr="00787C59" w:rsidTr="00FC619F">
        <w:tc>
          <w:tcPr>
            <w:tcW w:w="709" w:type="dxa"/>
          </w:tcPr>
          <w:p w:rsidR="00787C59" w:rsidRPr="00787C59" w:rsidRDefault="008A26E5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Двадцать единиц – два десятка. Сравнение чисел в разрядных таблицах.</w:t>
            </w:r>
          </w:p>
        </w:tc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навык устного счета в пределах двадцати.</w:t>
            </w:r>
          </w:p>
        </w:tc>
        <w:tc>
          <w:tcPr>
            <w:tcW w:w="155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Практичес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 работа</w:t>
            </w:r>
          </w:p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C59" w:rsidRPr="00787C59" w:rsidTr="00FC619F">
        <w:tc>
          <w:tcPr>
            <w:tcW w:w="709" w:type="dxa"/>
          </w:tcPr>
          <w:p w:rsidR="00787C59" w:rsidRPr="00787C59" w:rsidRDefault="008A26E5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чисел, решение примеров на сложение и вычитание.</w:t>
            </w:r>
          </w:p>
        </w:tc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навык устного счета в пределах двадцати, сравнения чисел.</w:t>
            </w:r>
          </w:p>
        </w:tc>
        <w:tc>
          <w:tcPr>
            <w:tcW w:w="155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Математ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C59" w:rsidRPr="00787C59" w:rsidTr="00FC619F">
        <w:tc>
          <w:tcPr>
            <w:tcW w:w="709" w:type="dxa"/>
          </w:tcPr>
          <w:p w:rsidR="00787C59" w:rsidRPr="00787C59" w:rsidRDefault="008A26E5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простых задач.</w:t>
            </w:r>
          </w:p>
        </w:tc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Закрепить представление о способе решения простых задач</w:t>
            </w:r>
          </w:p>
        </w:tc>
        <w:tc>
          <w:tcPr>
            <w:tcW w:w="155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Самостоят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C59" w:rsidRPr="00787C59" w:rsidTr="00FC619F">
        <w:trPr>
          <w:trHeight w:val="600"/>
        </w:trPr>
        <w:tc>
          <w:tcPr>
            <w:tcW w:w="709" w:type="dxa"/>
          </w:tcPr>
          <w:p w:rsidR="00787C59" w:rsidRPr="00787C59" w:rsidRDefault="008A26E5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Переместительный закон сложения. Решение примеров.</w:t>
            </w:r>
          </w:p>
        </w:tc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61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Закрепить представление о переместительном законе сложения.</w:t>
            </w:r>
          </w:p>
        </w:tc>
        <w:tc>
          <w:tcPr>
            <w:tcW w:w="155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C59" w:rsidRPr="00787C59" w:rsidTr="00FC619F">
        <w:tc>
          <w:tcPr>
            <w:tcW w:w="709" w:type="dxa"/>
          </w:tcPr>
          <w:p w:rsidR="00787C59" w:rsidRPr="00787C59" w:rsidRDefault="008A26E5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простых задач на сложение и вычитание. </w:t>
            </w:r>
          </w:p>
        </w:tc>
        <w:tc>
          <w:tcPr>
            <w:tcW w:w="70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решать простые и составные задачи.</w:t>
            </w:r>
          </w:p>
        </w:tc>
        <w:tc>
          <w:tcPr>
            <w:tcW w:w="1559" w:type="dxa"/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7C59" w:rsidRPr="00787C59" w:rsidRDefault="00787C59" w:rsidP="00787C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Компоненты сложения и вычитания. Ноль – компонент сложения и вычитания.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без перехода через десяток.</w:t>
            </w:r>
          </w:p>
        </w:tc>
        <w:tc>
          <w:tcPr>
            <w:tcW w:w="155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раз-даточным</w:t>
            </w:r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материалом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простых задач на нахождение суммы.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решать простые и составные задачи.</w:t>
            </w:r>
          </w:p>
        </w:tc>
        <w:tc>
          <w:tcPr>
            <w:tcW w:w="155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примеров в два действия.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без перехода через десяток.</w:t>
            </w:r>
          </w:p>
        </w:tc>
        <w:tc>
          <w:tcPr>
            <w:tcW w:w="155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решать простые и составные задачи.</w:t>
            </w:r>
          </w:p>
        </w:tc>
        <w:tc>
          <w:tcPr>
            <w:tcW w:w="155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примеров в два действия с неизвестным компонентом.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без перехода через десяток.</w:t>
            </w:r>
          </w:p>
        </w:tc>
        <w:tc>
          <w:tcPr>
            <w:tcW w:w="155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38587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по теме «Второй десяток».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Проверка и </w:t>
            </w: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кор-рекция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(с.26)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Сложение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 чисел первого десятка.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  <w:tc>
          <w:tcPr>
            <w:tcW w:w="155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перфокартой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простых и составных задач.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примеров в два действия.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Прибавление числа 9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Прибавление числа 8 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Прибавление числа 7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Прибавление чисел 6,5,4,3,2.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Совершенствовать умение выполнять сложение и вычитание в пределах 20 с переходом через десяток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Самостоят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rPr>
          <w:trHeight w:val="836"/>
        </w:trPr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примеров на сложение в пределах 20 с переходом через десяток.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карточками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rPr>
          <w:trHeight w:val="802"/>
        </w:trPr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31-32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Вычитание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перфокартой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33-34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примеров в два действия.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карточками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Вычитание числа 9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Математ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Вычитание числа 8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Вычитание числа 7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15451" w:type="dxa"/>
            <w:gridSpan w:val="8"/>
          </w:tcPr>
          <w:p w:rsidR="008A26E5" w:rsidRPr="00787C59" w:rsidRDefault="0038587C" w:rsidP="008A26E5">
            <w:pPr>
              <w:shd w:val="clear" w:color="auto" w:fill="FFFFFF"/>
              <w:tabs>
                <w:tab w:val="left" w:pos="7035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Вычитание чисел 6,5,4,3,2.</w:t>
            </w:r>
          </w:p>
        </w:tc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карточками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«Сложение и вычитание чисел с переходом через десяток».</w:t>
            </w:r>
            <w:r w:rsidR="00385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Проверка и </w:t>
            </w: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кор-рекция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(с.53)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15451" w:type="dxa"/>
            <w:gridSpan w:val="8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Прямая, луч, отрезок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Повторить различие между прямой, лучом, отрезком.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Практичес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Угол, четырехугольник</w:t>
            </w:r>
          </w:p>
        </w:tc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Вспомнить элементы угла, четырехугольника, треугольника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Практичес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 работа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Тест №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15451" w:type="dxa"/>
            <w:gridSpan w:val="8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Умножение как сложение нескольких одинаковых слагаемых. Знак умножения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Сформировать представление о смысле арифметического действия умножения.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rPr>
          <w:trHeight w:val="631"/>
        </w:trPr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Умножение как сложение нескольких одинаковых слагаемых. Знак умножения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Сформировать представление о смысле арифметического действия умножения.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rPr>
          <w:trHeight w:val="630"/>
        </w:trPr>
        <w:tc>
          <w:tcPr>
            <w:tcW w:w="709" w:type="dxa"/>
            <w:tcBorders>
              <w:bottom w:val="single" w:sz="4" w:space="0" w:color="auto"/>
            </w:tcBorders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умножения числа 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умножения чисел 2.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умножения числа 2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умножения чисел 2.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перфокартой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на равные части. Знак деления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Сформировать представление о смысле арифметического действия деления.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на равные части. Знак деления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Сформировать представление о смысле арифметического действия деления.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деления на 2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деления на 2.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деления на 2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деления на 2.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Математ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предметных совокупностей на 2,3,4,5 равных частей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Сформировать представление о смысле деления предметных  совокупностей на 2,3,4,5 равных частей.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предметных совокупностей на 2,3,4,5 равных частей</w:t>
            </w:r>
          </w:p>
        </w:tc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Сформировать представление о смысле деления предметных  совокупностей на 2,3,4,5 равных частей.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умножения числа 3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умножения чисел 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умножения числа 3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умножения чисел 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Математ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деления на 3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деления на 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rPr>
          <w:trHeight w:val="303"/>
        </w:trPr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деления на 3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деления на 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Математ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умножения числа 4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умножения чисел 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6E5" w:rsidRPr="00787C59" w:rsidTr="00FC619F">
        <w:tc>
          <w:tcPr>
            <w:tcW w:w="709" w:type="dxa"/>
          </w:tcPr>
          <w:p w:rsidR="008A26E5" w:rsidRPr="00787C59" w:rsidRDefault="0038587C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умножения числа 4</w:t>
            </w:r>
          </w:p>
        </w:tc>
        <w:tc>
          <w:tcPr>
            <w:tcW w:w="709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умножения чисел 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Математ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26E5" w:rsidRPr="00787C59" w:rsidRDefault="008A26E5" w:rsidP="008A26E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деления на 4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деления на 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деления на 4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деления на 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Математ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умножения числа 5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умножения числа 5.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умножения числа 5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умножения числа 5.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Математ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деления на 5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деления на 5.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деления на 5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деления на 5.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Проверочная работа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умножения чисел 2,3,4,5,6 и деления на 2,3,4,5,6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умножения чисел 2, 3,4,5,6 и деления на 2,3,4,5,6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умножения чисел 2,3,4,5,6 и деления на 2,3,4,5,6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умножения чисел 2, 3,4,5,6 и деления на 2,3,4,5,6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перфокартой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Тест №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73-74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умножения чисел 2,3,4,5,6 и деления на 2,3,4,5,6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таблицами умножения чисел 2, 3,4,5,6 и деления на 2,3,4,5,6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75-76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«Умножение и деление чисел»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 над ошибками.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Проверка и </w:t>
            </w: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кор-рекция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(с.85)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77-78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составных арифметических задач в 2 действия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решать составные задачи в два действия.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25-2</w:t>
            </w:r>
            <w:r w:rsidR="00EE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79-80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составных арифметических задач в 2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решать составные задачи в два действия.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15451" w:type="dxa"/>
            <w:gridSpan w:val="8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3 четверть</w:t>
            </w:r>
          </w:p>
        </w:tc>
      </w:tr>
      <w:tr w:rsidR="00C959AA" w:rsidRPr="00787C59" w:rsidTr="00FC619F">
        <w:tc>
          <w:tcPr>
            <w:tcW w:w="15451" w:type="dxa"/>
            <w:gridSpan w:val="8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Сотня (17</w:t>
            </w:r>
            <w:r w:rsidR="00C959AA"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Одна сотня – десять десятков.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числовым рядом 1-100.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Круглые десятки. Сравнение круглых десятков.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сравнивать числа в пределах 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перфокартой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83-84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 круглых десятков.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Научить выполнять  сложение и вычитание круглых десятков.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85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двузначных чисел в пределах 100.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сравнивать числа в пределах 100.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карточками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5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числа на единицу, десяток.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увеличивать числа в пределах 100 на единицу, десяток.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Уменьшение числа на единицу, десяток.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увеличивать числа в пределах 100 на единицу, десяток.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88-89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составных задач на сложение и вычитание круглых десятков.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умение решать составные задачи на сложение и вычитание круглых десятков.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Числовой ряд от 1 до 100.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Обобщить, систематизировать знания о месте числа в числовом ряду в пределах 100.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Тест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EB39E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Четные – нечетные числа в пределах 100.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четными  и нечетными числами в пределах 100.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Контрольная работа «Одна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сотня»</w:t>
            </w:r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абота над ошибками.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Проверка и </w:t>
            </w: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кор-рекция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ий.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(с.104)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EB39E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94-95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 и систематизация знаний по теме «Нумерация чисел в пределах сотни».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Обобщить, систематизировать знания по теме «Нумерация чисел в пределах сотни».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30.01-31.01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Понятие разряда. Разрядная таблица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Сформировать представление о разряде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FC619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04.02</w:t>
            </w: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Понятие разряда. Разрядная таблица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Сформировать представление о разряде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Проверочная работа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15451" w:type="dxa"/>
            <w:gridSpan w:val="8"/>
          </w:tcPr>
          <w:p w:rsidR="00C959AA" w:rsidRPr="00787C59" w:rsidRDefault="00C959AA" w:rsidP="004E169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Меры длины, времени, массы, стоимости (</w:t>
            </w:r>
            <w:r w:rsidR="004E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длины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Закреплять представление о единицах измерения длины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длины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Закреплять представление о единицах измерения длины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Практичес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Закреплять представление о единицах измерения времени. Вспомнить порядок месяцев в году, номера месяцев от начала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Закреплять представление о единицах измерения времени. Вспомнить порядок месяцев в году, номера месяцев от начала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Практичес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массы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Закреплять представление о единицах измерения массы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массы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Закреплять представление о единицах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измерения массы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Практичес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стоимости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Закреплять представление о единицах измерения стоимости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стоимости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Закреплять представление о единицах измерения стоимости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Практичес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15451" w:type="dxa"/>
            <w:gridSpan w:val="8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Геометрический материал </w:t>
            </w: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106-107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Окружность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  <w:vMerge w:val="restart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чертить окружность разных радиусов, различать окружность и круг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Круг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  <w:vMerge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15451" w:type="dxa"/>
            <w:gridSpan w:val="8"/>
          </w:tcPr>
          <w:p w:rsidR="00C959AA" w:rsidRPr="00787C59" w:rsidRDefault="004E1695" w:rsidP="004E169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Сотня (22 час.)</w:t>
            </w: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 круглых десятков.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Научить складывать и вычитать круглыми  десятками в пределах 100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110-111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 круглых десятков.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складывать и вычитать круглыми  десятками в пределах 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карточками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 круглых десятков и однозначных чисел.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складывать и вычитать числа в пределах 100 без перехода через разряд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 круглых десятков и однозначных чисел.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складывать и вычитать числа в пределах 100 без перехода через разряд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карточками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 двузначных и однозначных чисел.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складывать и вычитать числа в пределах 100 без перехода через разряд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Тест №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Сложение и вычитание двузначных и однозначных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Изучение нового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Научить складывать и вычитать числа в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пределах 100 без перехода через разряд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Работа с </w:t>
            </w: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карточками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круглых десятков и двузначных чисел.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складывать и вычитать числа в пределах 100 без перехода через разряд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круглых десятков и двузначных чисел.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складывать и вычитать числа в пределах 100 без перехода через разряд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Вычитание круглых десятков и двузначных чисел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складывать и вычитать числа в пределах 100 без перехода через разряд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457B5C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119-120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складывать и вычитать числа в пределах 100 без перехода через разряд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Проверочная работа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457B5C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Получение круглых десятков и сотни сложением двузначного числа с однозначным.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складывать и вычитать числа в пределах 100 без перехода через разряд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457B5C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Получение круглых десятков и сотни сложением 2 двузначных чисел.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складывать и вычитать числа в пределах 100 без перехода через разряд.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457B5C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123-124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Вычитание однозначных и двузначных чисел из круглых десятков и сотни.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складывать и вычитать числа в пределах 100 без перехода через разряд.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457B5C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125-126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«Сложение и вычитание чисел  в пределах 100»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 над ошибками.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Проверка и </w:t>
            </w: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кор-рекция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(с.146)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457B5C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15451" w:type="dxa"/>
            <w:gridSpan w:val="8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Геометрический материал </w:t>
            </w: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Взаимное положение линий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 плоскости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Изучение нового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Научить находить точку пересечения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линий.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457B5C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Взаимное положение линий на плоскости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находить точку пересечения линий.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457B5C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Взаимное положение линий на плоскости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находить точку пересечения линий.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Практичес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457B5C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15451" w:type="dxa"/>
            <w:gridSpan w:val="8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 четверть</w:t>
            </w:r>
          </w:p>
        </w:tc>
      </w:tr>
      <w:tr w:rsidR="00C959AA" w:rsidRPr="00787C59" w:rsidTr="00FC619F">
        <w:tc>
          <w:tcPr>
            <w:tcW w:w="15451" w:type="dxa"/>
            <w:gridSpan w:val="8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Меры длины, времени, массы, стоимости (8 часов)</w:t>
            </w: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Примеры и задачи с мерами стоимости.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различать числа, полученные при счете и при измерении, записывать их двумя мерами стоимости.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68698E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Примеры и задачи с мерами стоимости.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различать числа, полученные при счете и при измерении, записывать их двумя мерами стоимости.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rPr>
          <w:trHeight w:val="273"/>
        </w:trPr>
        <w:tc>
          <w:tcPr>
            <w:tcW w:w="709" w:type="dxa"/>
            <w:tcBorders>
              <w:bottom w:val="single" w:sz="4" w:space="0" w:color="auto"/>
            </w:tcBorders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Примеры и задачи с мерами длины.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различать числа, полученные при счете и при измерении, записывать их двумя мерами длины.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Примеры и задачи с мерами длины.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различать числа, полученные при счете и при измерении, записывать их двумя мерами.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Числа, полученные при счете.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Научить различать числа, полученные при счете и при измерении, записывать их двумя мерами.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Числа, полученные при счете.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различать числа, полученные при счете и при измерении, записывать их двумя мерами.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Тест №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Примеры и задачи с мерами времени.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изученного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Научить различать числа, полученные при счете и при измерении, записывать их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двумя мерами времени.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Примеры и задачи с мерами времени.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Научить различать числа, полученные при счете и при измерении, записывать их двумя мерами.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Проверочная работа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15451" w:type="dxa"/>
            <w:gridSpan w:val="8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Умножение и деление чисел (9</w:t>
            </w:r>
            <w:r w:rsidR="00C959AA"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на равные части. Деление по содержанию.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Дать представление о различии двух видов деления, способа чтения и записи каждого вида деления.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на равные части. Деление по содержанию.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Дать представление о различии двух видов деления, способа чтения и записи каждого вида деления.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Практичес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на 2 равные части. Деление по 2.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Дать представление о различии двух видов деления, способа чтения и записи каждого вида деления.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на 3 равные части. Деление по 3.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Дать представление о различии двух видов деления, способа чтения и записи каждого вида деления.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Математ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на 4 равные части. Деление по 4.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Дать представление о различии двух видов деления, способа чтения и записи каждого вида деления.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на 5 равных частей. Деление по 5.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Дать представление о различии двух видов деления, способа чтения и записи каждого вида деления.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Тест № 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различать задачи с использованием двух видов деления.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146-147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Проверочная работа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«Деление на равные части и по содержанию»</w:t>
            </w:r>
            <w:r w:rsidR="00546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 над ошибками.</w:t>
            </w:r>
          </w:p>
        </w:tc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Проверка и </w:t>
            </w: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кор-рекция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Проверочная работа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546FEF" w:rsidRDefault="00E06CAA" w:rsidP="00546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15451" w:type="dxa"/>
            <w:gridSpan w:val="8"/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 Сотня (14</w:t>
            </w:r>
            <w:r w:rsidR="00C959AA"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Порядок арифметических действий.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Сформировать понятие о порядке действий в примерах в 2-3 арифметических действия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Порядок арифметических действий.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Сформировать понятие о порядке действий в примерах в 2-3 арифметических действия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примеров на изученное правило.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 применять  знания о порядке действий в примерах в 2-3 арифметических действия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примеров на изученное правило.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 решать простые задачи на умножение и деление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простых задач на умножение и деление.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 решать простые задачи на умножение и деление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простых задач на умножение и деление.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Научиться решать простые задачи на умножение и деление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Дифференциация простых задач на деление.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Научиться </w:t>
            </w: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дифференционировать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простые задачи на деление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E06C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Дифференциация простых задач на деление.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Научиться </w:t>
            </w: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дифференционировать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простые задачи на деление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156-157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примеров в два действия.</w:t>
            </w:r>
          </w:p>
        </w:tc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решение примеров в два действия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карточками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546FE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158-159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примеров с мерами веса, стоимости, времени в два действия.</w:t>
            </w:r>
          </w:p>
        </w:tc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решение примеров с мерами веса, стоимости, времени в два действия.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Контрольная работа «Сотня. Умножение и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деление»</w:t>
            </w:r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46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="00546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абота над ошибками.</w:t>
            </w:r>
          </w:p>
        </w:tc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Проверка и </w:t>
            </w:r>
            <w:proofErr w:type="spellStart"/>
            <w:proofErr w:type="gram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кор-рекция</w:t>
            </w:r>
            <w:proofErr w:type="spellEnd"/>
            <w:proofErr w:type="gram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ий.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</w:t>
            </w: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(с.200)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15451" w:type="dxa"/>
            <w:gridSpan w:val="8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9. Повторение (9</w:t>
            </w:r>
            <w:r w:rsidR="00C959AA"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чисел в пределах 100</w:t>
            </w: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изученного материала 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знания по нумерации чисел в пределах 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163-164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составных задач</w:t>
            </w:r>
          </w:p>
        </w:tc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навык решения составных задач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165-166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составных задач</w:t>
            </w:r>
          </w:p>
        </w:tc>
        <w:tc>
          <w:tcPr>
            <w:tcW w:w="709" w:type="dxa"/>
          </w:tcPr>
          <w:p w:rsidR="00C959AA" w:rsidRPr="00787C59" w:rsidRDefault="004E1695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навык решения составных задач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167-168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и уменьшение числа на несколько единиц</w:t>
            </w:r>
          </w:p>
        </w:tc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Совершенствовать навык увеличения и уменьшения числа на несколько единиц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Индивид.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EB39E9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169-170</w:t>
            </w: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709" w:type="dxa"/>
          </w:tcPr>
          <w:p w:rsidR="00C959AA" w:rsidRPr="00787C59" w:rsidRDefault="00546FEF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</w:p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 материала</w:t>
            </w: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Повторить геометрический материал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</w:t>
            </w:r>
            <w:proofErr w:type="spellEnd"/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9AA" w:rsidRPr="00787C59" w:rsidTr="00FC619F"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85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59AA" w:rsidRPr="00787C59" w:rsidRDefault="00C959AA" w:rsidP="00C959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87C59" w:rsidRPr="00787C59" w:rsidRDefault="00787C59" w:rsidP="00787C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C59" w:rsidRPr="00787C59" w:rsidRDefault="00787C59" w:rsidP="00787C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C59" w:rsidRDefault="00787C59" w:rsidP="008B1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C59" w:rsidRDefault="00787C59" w:rsidP="008B1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C59" w:rsidRDefault="00787C59" w:rsidP="008B1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C59" w:rsidRDefault="00787C59" w:rsidP="008B1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C59" w:rsidRDefault="00787C59" w:rsidP="008B1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C59" w:rsidRPr="00F2623E" w:rsidRDefault="00787C59" w:rsidP="008B1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E02" w:rsidRPr="00F2623E" w:rsidRDefault="008B1E02" w:rsidP="008B1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833" w:rsidRPr="00F2623E" w:rsidRDefault="004C3833">
      <w:pPr>
        <w:rPr>
          <w:rFonts w:ascii="Times New Roman" w:hAnsi="Times New Roman" w:cs="Times New Roman"/>
          <w:sz w:val="24"/>
          <w:szCs w:val="24"/>
        </w:rPr>
      </w:pPr>
    </w:p>
    <w:p w:rsidR="00953514" w:rsidRPr="00F2623E" w:rsidRDefault="00953514" w:rsidP="00953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3E">
        <w:rPr>
          <w:rFonts w:ascii="Times New Roman" w:hAnsi="Times New Roman" w:cs="Times New Roman"/>
          <w:b/>
          <w:sz w:val="24"/>
          <w:szCs w:val="24"/>
        </w:rPr>
        <w:t>УЧЕБНО-МЕТОДИЧЕСКОЕ СОПРОВОЖДЕНИЕ</w:t>
      </w:r>
    </w:p>
    <w:p w:rsidR="00953514" w:rsidRPr="00F2623E" w:rsidRDefault="00953514" w:rsidP="00953514">
      <w:pPr>
        <w:rPr>
          <w:rFonts w:ascii="Times New Roman" w:hAnsi="Times New Roman" w:cs="Times New Roman"/>
          <w:sz w:val="24"/>
          <w:szCs w:val="24"/>
        </w:rPr>
      </w:pPr>
    </w:p>
    <w:p w:rsidR="00953514" w:rsidRPr="00F2623E" w:rsidRDefault="00953514" w:rsidP="00953514">
      <w:pPr>
        <w:rPr>
          <w:rFonts w:ascii="Times New Roman" w:hAnsi="Times New Roman" w:cs="Times New Roman"/>
          <w:sz w:val="24"/>
          <w:szCs w:val="24"/>
        </w:rPr>
      </w:pPr>
      <w:r w:rsidRPr="00F2623E">
        <w:rPr>
          <w:rFonts w:ascii="Times New Roman" w:hAnsi="Times New Roman" w:cs="Times New Roman"/>
          <w:sz w:val="24"/>
          <w:szCs w:val="24"/>
        </w:rPr>
        <w:t xml:space="preserve">1.  Математика. Учебник для 3 класса специальных (коррекционных) образовательных учреждений VIII вида. Составитель </w:t>
      </w:r>
      <w:r w:rsidR="00E41F2B" w:rsidRPr="00F2623E">
        <w:rPr>
          <w:rFonts w:ascii="Times New Roman" w:hAnsi="Times New Roman" w:cs="Times New Roman"/>
          <w:sz w:val="24"/>
          <w:szCs w:val="24"/>
        </w:rPr>
        <w:t>Т.В.</w:t>
      </w:r>
      <w:r w:rsidR="0078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2B" w:rsidRPr="00F2623E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="00E41F2B" w:rsidRPr="00F2623E">
        <w:rPr>
          <w:rFonts w:ascii="Times New Roman" w:hAnsi="Times New Roman" w:cs="Times New Roman"/>
          <w:sz w:val="24"/>
          <w:szCs w:val="24"/>
        </w:rPr>
        <w:t xml:space="preserve"> </w:t>
      </w:r>
      <w:r w:rsidRPr="00F2623E">
        <w:rPr>
          <w:rFonts w:ascii="Times New Roman" w:hAnsi="Times New Roman" w:cs="Times New Roman"/>
          <w:sz w:val="24"/>
          <w:szCs w:val="24"/>
        </w:rPr>
        <w:t xml:space="preserve"> Москва, «Просвеще</w:t>
      </w:r>
      <w:r w:rsidR="00E41F2B" w:rsidRPr="00F2623E">
        <w:rPr>
          <w:rFonts w:ascii="Times New Roman" w:hAnsi="Times New Roman" w:cs="Times New Roman"/>
          <w:sz w:val="24"/>
          <w:szCs w:val="24"/>
        </w:rPr>
        <w:t>ние», 2018</w:t>
      </w:r>
      <w:r w:rsidRPr="00F2623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41F2B" w:rsidRPr="00F2623E" w:rsidRDefault="00F2623E" w:rsidP="00E41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1F2B" w:rsidRPr="00F26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1F2B" w:rsidRPr="00F2623E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="00E41F2B" w:rsidRPr="00F2623E">
        <w:rPr>
          <w:rFonts w:ascii="Times New Roman" w:hAnsi="Times New Roman" w:cs="Times New Roman"/>
          <w:sz w:val="24"/>
          <w:szCs w:val="24"/>
        </w:rPr>
        <w:t xml:space="preserve"> Т. В.  Математика. Методические рекомендации. 1–4 классы: учеб</w:t>
      </w:r>
      <w:proofErr w:type="gramStart"/>
      <w:r w:rsidR="00E41F2B" w:rsidRPr="00F26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1F2B" w:rsidRPr="00F26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F2B" w:rsidRPr="00F262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41F2B" w:rsidRPr="00F2623E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="00E41F2B" w:rsidRPr="00F2623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E41F2B" w:rsidRPr="00F2623E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="00E41F2B" w:rsidRPr="00F2623E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="00E41F2B" w:rsidRPr="00F2623E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="00E41F2B" w:rsidRPr="00F2623E">
        <w:rPr>
          <w:rFonts w:ascii="Times New Roman" w:hAnsi="Times New Roman" w:cs="Times New Roman"/>
          <w:sz w:val="24"/>
          <w:szCs w:val="24"/>
        </w:rPr>
        <w:t>ощеобразоват</w:t>
      </w:r>
      <w:proofErr w:type="spellEnd"/>
      <w:r w:rsidR="00E41F2B" w:rsidRPr="00F2623E">
        <w:rPr>
          <w:rFonts w:ascii="Times New Roman" w:hAnsi="Times New Roman" w:cs="Times New Roman"/>
          <w:sz w:val="24"/>
          <w:szCs w:val="24"/>
        </w:rPr>
        <w:t xml:space="preserve">. программы / Т. В. </w:t>
      </w:r>
      <w:proofErr w:type="spellStart"/>
      <w:r w:rsidR="00E41F2B" w:rsidRPr="00F2623E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="00E41F2B" w:rsidRPr="00F2623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E41F2B" w:rsidRPr="00F262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41F2B" w:rsidRPr="00F2623E">
        <w:rPr>
          <w:rFonts w:ascii="Times New Roman" w:hAnsi="Times New Roman" w:cs="Times New Roman"/>
          <w:sz w:val="24"/>
          <w:szCs w:val="24"/>
        </w:rPr>
        <w:t xml:space="preserve"> Просвещение, 2017 </w:t>
      </w:r>
    </w:p>
    <w:p w:rsidR="00E41F2B" w:rsidRPr="00F2623E" w:rsidRDefault="00E41F2B" w:rsidP="00953514">
      <w:pPr>
        <w:rPr>
          <w:rFonts w:ascii="Times New Roman" w:hAnsi="Times New Roman" w:cs="Times New Roman"/>
          <w:sz w:val="24"/>
          <w:szCs w:val="24"/>
        </w:rPr>
      </w:pPr>
    </w:p>
    <w:sectPr w:rsidR="00E41F2B" w:rsidRPr="00F2623E" w:rsidSect="00583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4910"/>
    <w:multiLevelType w:val="hybridMultilevel"/>
    <w:tmpl w:val="1AF22C94"/>
    <w:lvl w:ilvl="0" w:tplc="859E8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6897"/>
    <w:multiLevelType w:val="hybridMultilevel"/>
    <w:tmpl w:val="8ADEC73A"/>
    <w:lvl w:ilvl="0" w:tplc="E2AA4B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81D06"/>
    <w:multiLevelType w:val="hybridMultilevel"/>
    <w:tmpl w:val="40267A1C"/>
    <w:lvl w:ilvl="0" w:tplc="0EC2A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16BCD"/>
    <w:multiLevelType w:val="hybridMultilevel"/>
    <w:tmpl w:val="7B003A9E"/>
    <w:lvl w:ilvl="0" w:tplc="0C1E2C90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9133F"/>
    <w:multiLevelType w:val="hybridMultilevel"/>
    <w:tmpl w:val="8F0ADA08"/>
    <w:lvl w:ilvl="0" w:tplc="E9C49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3253"/>
    <w:rsid w:val="0003317D"/>
    <w:rsid w:val="000655B6"/>
    <w:rsid w:val="0008184A"/>
    <w:rsid w:val="00082679"/>
    <w:rsid w:val="000F127D"/>
    <w:rsid w:val="0011112D"/>
    <w:rsid w:val="00142233"/>
    <w:rsid w:val="001607D7"/>
    <w:rsid w:val="0017336C"/>
    <w:rsid w:val="00175228"/>
    <w:rsid w:val="00187433"/>
    <w:rsid w:val="001A79C4"/>
    <w:rsid w:val="001B2056"/>
    <w:rsid w:val="002111DE"/>
    <w:rsid w:val="0021438B"/>
    <w:rsid w:val="00272580"/>
    <w:rsid w:val="00282A33"/>
    <w:rsid w:val="003455DD"/>
    <w:rsid w:val="003466FF"/>
    <w:rsid w:val="0036460B"/>
    <w:rsid w:val="003646D1"/>
    <w:rsid w:val="00372CF8"/>
    <w:rsid w:val="0038587C"/>
    <w:rsid w:val="003D5849"/>
    <w:rsid w:val="004007BC"/>
    <w:rsid w:val="0043636B"/>
    <w:rsid w:val="00455DD4"/>
    <w:rsid w:val="00456FAA"/>
    <w:rsid w:val="00457B5C"/>
    <w:rsid w:val="004C3833"/>
    <w:rsid w:val="004C60E9"/>
    <w:rsid w:val="004E1695"/>
    <w:rsid w:val="00521147"/>
    <w:rsid w:val="00544DCB"/>
    <w:rsid w:val="005457C9"/>
    <w:rsid w:val="00546FEF"/>
    <w:rsid w:val="00567244"/>
    <w:rsid w:val="00583253"/>
    <w:rsid w:val="005B21A0"/>
    <w:rsid w:val="005B58BC"/>
    <w:rsid w:val="00615CDE"/>
    <w:rsid w:val="006333D3"/>
    <w:rsid w:val="00635AB9"/>
    <w:rsid w:val="00663370"/>
    <w:rsid w:val="00680721"/>
    <w:rsid w:val="0068698E"/>
    <w:rsid w:val="006B23D2"/>
    <w:rsid w:val="006F2044"/>
    <w:rsid w:val="006F4257"/>
    <w:rsid w:val="00702BB6"/>
    <w:rsid w:val="00727B91"/>
    <w:rsid w:val="00731737"/>
    <w:rsid w:val="007367C3"/>
    <w:rsid w:val="00777400"/>
    <w:rsid w:val="00787C59"/>
    <w:rsid w:val="007A127D"/>
    <w:rsid w:val="008012BC"/>
    <w:rsid w:val="00816F71"/>
    <w:rsid w:val="008528F3"/>
    <w:rsid w:val="0085655D"/>
    <w:rsid w:val="008A26E5"/>
    <w:rsid w:val="008A3CC7"/>
    <w:rsid w:val="008B1E02"/>
    <w:rsid w:val="008D7F71"/>
    <w:rsid w:val="00903AF0"/>
    <w:rsid w:val="00914915"/>
    <w:rsid w:val="009178D3"/>
    <w:rsid w:val="00953514"/>
    <w:rsid w:val="00982678"/>
    <w:rsid w:val="00984B49"/>
    <w:rsid w:val="00996753"/>
    <w:rsid w:val="009B5EC8"/>
    <w:rsid w:val="00A05147"/>
    <w:rsid w:val="00A21A65"/>
    <w:rsid w:val="00A3038D"/>
    <w:rsid w:val="00AC0BFF"/>
    <w:rsid w:val="00B41C69"/>
    <w:rsid w:val="00B50FB9"/>
    <w:rsid w:val="00B534AB"/>
    <w:rsid w:val="00B53B45"/>
    <w:rsid w:val="00B7602B"/>
    <w:rsid w:val="00BC7B47"/>
    <w:rsid w:val="00BF54D9"/>
    <w:rsid w:val="00C24802"/>
    <w:rsid w:val="00C30055"/>
    <w:rsid w:val="00C959AA"/>
    <w:rsid w:val="00C97B32"/>
    <w:rsid w:val="00CC55A4"/>
    <w:rsid w:val="00CF1956"/>
    <w:rsid w:val="00CF30BE"/>
    <w:rsid w:val="00D23A4D"/>
    <w:rsid w:val="00D318C6"/>
    <w:rsid w:val="00D75711"/>
    <w:rsid w:val="00DF7BDF"/>
    <w:rsid w:val="00E06CAA"/>
    <w:rsid w:val="00E41F2B"/>
    <w:rsid w:val="00E72CB7"/>
    <w:rsid w:val="00E94A74"/>
    <w:rsid w:val="00EB0A3B"/>
    <w:rsid w:val="00EB39E9"/>
    <w:rsid w:val="00ED0776"/>
    <w:rsid w:val="00ED7835"/>
    <w:rsid w:val="00ED7EE2"/>
    <w:rsid w:val="00EE7C39"/>
    <w:rsid w:val="00F239B7"/>
    <w:rsid w:val="00F2623E"/>
    <w:rsid w:val="00FC619F"/>
    <w:rsid w:val="00FF3499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1C69"/>
    <w:pPr>
      <w:spacing w:after="0" w:line="240" w:lineRule="auto"/>
    </w:pPr>
  </w:style>
  <w:style w:type="table" w:styleId="a5">
    <w:name w:val="Table Grid"/>
    <w:basedOn w:val="a1"/>
    <w:uiPriority w:val="59"/>
    <w:rsid w:val="00D75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7C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57ED-344B-42A5-93A6-45086C3B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23</Pages>
  <Words>6050</Words>
  <Characters>34487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пк-2</cp:lastModifiedBy>
  <cp:revision>32</cp:revision>
  <dcterms:created xsi:type="dcterms:W3CDTF">2018-09-23T20:15:00Z</dcterms:created>
  <dcterms:modified xsi:type="dcterms:W3CDTF">2019-03-29T12:06:00Z</dcterms:modified>
</cp:coreProperties>
</file>