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7D2072" w:rsidRDefault="0052243C" w:rsidP="0052243C">
      <w:pPr>
        <w:shd w:val="clear" w:color="auto" w:fill="FFFFFF"/>
        <w:spacing w:after="200"/>
        <w:ind w:left="4644" w:hanging="1525"/>
        <w:jc w:val="both"/>
        <w:rPr>
          <w:b/>
        </w:rPr>
        <w:sectPr w:rsidR="007D2072" w:rsidSect="007D2072">
          <w:type w:val="continuous"/>
          <w:pgSz w:w="16838" w:h="11906" w:orient="landscape" w:code="9"/>
          <w:pgMar w:top="561" w:right="1134" w:bottom="851" w:left="1134" w:header="709" w:footer="709" w:gutter="0"/>
          <w:cols w:space="708"/>
          <w:docGrid w:linePitch="360"/>
        </w:sectPr>
      </w:pPr>
      <w:r>
        <w:rPr>
          <w:rFonts w:eastAsia="Times New Roman"/>
          <w:b/>
          <w:bCs/>
          <w:noProof/>
          <w:color w:val="000000"/>
          <w:sz w:val="24"/>
          <w:szCs w:val="24"/>
        </w:rPr>
        <w:drawing>
          <wp:inline distT="0" distB="0" distL="0" distR="0">
            <wp:extent cx="7423150" cy="5248425"/>
            <wp:effectExtent l="19050" t="0" r="6350" b="0"/>
            <wp:docPr id="1" name="Рисунок 1" descr="D:\Documents and Settings\пк-2\Рабочий стол\Тит. листы 21.02.19\коробка\8кл\Scan200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коробка\8кл\Scan20032.TIF"/>
                    <pic:cNvPicPr>
                      <a:picLocks noChangeAspect="1" noChangeArrowheads="1"/>
                    </pic:cNvPicPr>
                  </pic:nvPicPr>
                  <pic:blipFill>
                    <a:blip r:embed="rId5" cstate="print"/>
                    <a:srcRect/>
                    <a:stretch>
                      <a:fillRect/>
                    </a:stretch>
                  </pic:blipFill>
                  <pic:spPr bwMode="auto">
                    <a:xfrm>
                      <a:off x="0" y="0"/>
                      <a:ext cx="7423150" cy="5248425"/>
                    </a:xfrm>
                    <a:prstGeom prst="rect">
                      <a:avLst/>
                    </a:prstGeom>
                    <a:noFill/>
                    <a:ln w="9525">
                      <a:noFill/>
                      <a:miter lim="800000"/>
                      <a:headEnd/>
                      <a:tailEnd/>
                    </a:ln>
                  </pic:spPr>
                </pic:pic>
              </a:graphicData>
            </a:graphic>
          </wp:inline>
        </w:drawing>
      </w:r>
    </w:p>
    <w:p w:rsidR="007D2072" w:rsidRDefault="007D2072" w:rsidP="00C90B35">
      <w:pPr>
        <w:widowControl/>
        <w:shd w:val="clear" w:color="auto" w:fill="FFFFFF"/>
        <w:autoSpaceDE/>
        <w:autoSpaceDN/>
        <w:adjustRightInd/>
        <w:contextualSpacing/>
        <w:jc w:val="center"/>
        <w:rPr>
          <w:rFonts w:eastAsia="Times New Roman"/>
          <w:b/>
          <w:bCs/>
          <w:color w:val="000000"/>
          <w:sz w:val="24"/>
          <w:szCs w:val="24"/>
        </w:rPr>
      </w:pPr>
    </w:p>
    <w:p w:rsidR="0052243C" w:rsidRDefault="0052243C" w:rsidP="007D2072">
      <w:pPr>
        <w:widowControl/>
        <w:shd w:val="clear" w:color="auto" w:fill="FFFFFF"/>
        <w:autoSpaceDE/>
        <w:autoSpaceDN/>
        <w:adjustRightInd/>
        <w:contextualSpacing/>
        <w:jc w:val="center"/>
        <w:rPr>
          <w:rFonts w:eastAsia="Times New Roman"/>
          <w:b/>
          <w:bCs/>
          <w:color w:val="000000"/>
          <w:sz w:val="24"/>
          <w:szCs w:val="24"/>
        </w:rPr>
      </w:pPr>
    </w:p>
    <w:p w:rsidR="0052243C" w:rsidRDefault="0052243C" w:rsidP="007D2072">
      <w:pPr>
        <w:widowControl/>
        <w:shd w:val="clear" w:color="auto" w:fill="FFFFFF"/>
        <w:autoSpaceDE/>
        <w:autoSpaceDN/>
        <w:adjustRightInd/>
        <w:contextualSpacing/>
        <w:jc w:val="center"/>
        <w:rPr>
          <w:rFonts w:eastAsia="Times New Roman"/>
          <w:b/>
          <w:bCs/>
          <w:color w:val="000000"/>
          <w:sz w:val="24"/>
          <w:szCs w:val="24"/>
        </w:rPr>
      </w:pPr>
    </w:p>
    <w:p w:rsidR="0052243C" w:rsidRDefault="0052243C" w:rsidP="007D2072">
      <w:pPr>
        <w:widowControl/>
        <w:shd w:val="clear" w:color="auto" w:fill="FFFFFF"/>
        <w:autoSpaceDE/>
        <w:autoSpaceDN/>
        <w:adjustRightInd/>
        <w:contextualSpacing/>
        <w:jc w:val="center"/>
        <w:rPr>
          <w:rFonts w:eastAsia="Times New Roman"/>
          <w:b/>
          <w:bCs/>
          <w:color w:val="000000"/>
          <w:sz w:val="24"/>
          <w:szCs w:val="24"/>
        </w:rPr>
      </w:pPr>
    </w:p>
    <w:p w:rsidR="003E22E1" w:rsidRDefault="003E22E1" w:rsidP="007D2072">
      <w:pPr>
        <w:widowControl/>
        <w:shd w:val="clear" w:color="auto" w:fill="FFFFFF"/>
        <w:autoSpaceDE/>
        <w:autoSpaceDN/>
        <w:adjustRightInd/>
        <w:contextualSpacing/>
        <w:jc w:val="center"/>
        <w:rPr>
          <w:rFonts w:eastAsia="Times New Roman"/>
          <w:b/>
          <w:bCs/>
          <w:color w:val="000000"/>
          <w:sz w:val="24"/>
          <w:szCs w:val="24"/>
        </w:rPr>
      </w:pPr>
      <w:r w:rsidRPr="00C90B35">
        <w:rPr>
          <w:rFonts w:eastAsia="Times New Roman"/>
          <w:b/>
          <w:bCs/>
          <w:color w:val="000000"/>
          <w:sz w:val="24"/>
          <w:szCs w:val="24"/>
        </w:rPr>
        <w:t>Пояснительная записка</w:t>
      </w:r>
    </w:p>
    <w:p w:rsidR="008B7947" w:rsidRDefault="008B7947" w:rsidP="008B7947">
      <w:pPr>
        <w:widowControl/>
        <w:shd w:val="clear" w:color="auto" w:fill="FFFFFF"/>
        <w:autoSpaceDE/>
        <w:autoSpaceDN/>
        <w:adjustRightInd/>
        <w:contextualSpacing/>
        <w:rPr>
          <w:rFonts w:eastAsia="Times New Roman"/>
          <w:b/>
          <w:bCs/>
          <w:color w:val="000000"/>
          <w:sz w:val="24"/>
          <w:szCs w:val="24"/>
        </w:rPr>
      </w:pPr>
    </w:p>
    <w:p w:rsidR="000A5E56" w:rsidRPr="000A5E56" w:rsidRDefault="000A5E56" w:rsidP="000A5E56">
      <w:pPr>
        <w:ind w:firstLine="540"/>
        <w:jc w:val="both"/>
        <w:rPr>
          <w:sz w:val="24"/>
          <w:szCs w:val="24"/>
        </w:rPr>
      </w:pPr>
      <w:r w:rsidRPr="000A5E56">
        <w:rPr>
          <w:sz w:val="24"/>
          <w:szCs w:val="24"/>
        </w:rPr>
        <w:t xml:space="preserve">Данная рабочая программа по курсу «Обществознание» 8 класс разработана на основе следующих нормативных документов: </w:t>
      </w:r>
    </w:p>
    <w:p w:rsidR="000A5E56" w:rsidRPr="000A5E56" w:rsidRDefault="000A5E56" w:rsidP="000A5E56">
      <w:pPr>
        <w:widowControl/>
        <w:numPr>
          <w:ilvl w:val="0"/>
          <w:numId w:val="30"/>
        </w:numPr>
        <w:tabs>
          <w:tab w:val="left" w:pos="708"/>
          <w:tab w:val="left" w:pos="1134"/>
        </w:tabs>
        <w:autoSpaceDE/>
        <w:autoSpaceDN/>
        <w:adjustRightInd/>
        <w:ind w:left="0" w:firstLine="709"/>
        <w:contextualSpacing/>
        <w:jc w:val="both"/>
        <w:rPr>
          <w:rFonts w:eastAsia="SimSun"/>
          <w:sz w:val="24"/>
          <w:szCs w:val="24"/>
        </w:rPr>
      </w:pPr>
      <w:r w:rsidRPr="000A5E56">
        <w:rPr>
          <w:rFonts w:eastAsia="+mn-ea"/>
          <w:bCs/>
          <w:color w:val="000000"/>
          <w:sz w:val="24"/>
          <w:szCs w:val="24"/>
        </w:rPr>
        <w:t>Конституция Российской Федерации.</w:t>
      </w:r>
    </w:p>
    <w:p w:rsidR="000A5E56" w:rsidRPr="000A5E56" w:rsidRDefault="000A5E56" w:rsidP="000A5E56">
      <w:pPr>
        <w:widowControl/>
        <w:numPr>
          <w:ilvl w:val="0"/>
          <w:numId w:val="30"/>
        </w:numPr>
        <w:tabs>
          <w:tab w:val="left" w:pos="708"/>
          <w:tab w:val="left" w:pos="1134"/>
        </w:tabs>
        <w:autoSpaceDE/>
        <w:autoSpaceDN/>
        <w:adjustRightInd/>
        <w:ind w:left="0" w:firstLine="709"/>
        <w:contextualSpacing/>
        <w:jc w:val="both"/>
        <w:rPr>
          <w:rFonts w:eastAsia="SimSun"/>
          <w:sz w:val="24"/>
          <w:szCs w:val="24"/>
        </w:rPr>
      </w:pPr>
      <w:r w:rsidRPr="000A5E56">
        <w:rPr>
          <w:rFonts w:eastAsia="+mn-ea"/>
          <w:color w:val="000000"/>
          <w:spacing w:val="-4"/>
          <w:sz w:val="24"/>
          <w:szCs w:val="24"/>
        </w:rPr>
        <w:t xml:space="preserve">Закон «Об образовании в Российской </w:t>
      </w:r>
      <w:r w:rsidRPr="000A5E56">
        <w:rPr>
          <w:rFonts w:eastAsia="+mn-ea"/>
          <w:spacing w:val="-4"/>
          <w:sz w:val="24"/>
          <w:szCs w:val="24"/>
        </w:rPr>
        <w:t xml:space="preserve">Федерации» от 29 декабря </w:t>
      </w:r>
      <w:r w:rsidRPr="000A5E56">
        <w:rPr>
          <w:rFonts w:eastAsia="+mn-ea"/>
          <w:color w:val="000000"/>
          <w:spacing w:val="-4"/>
          <w:sz w:val="24"/>
          <w:szCs w:val="24"/>
        </w:rPr>
        <w:t xml:space="preserve">2012 г. </w:t>
      </w:r>
      <w:r w:rsidRPr="000A5E56">
        <w:rPr>
          <w:rFonts w:eastAsia="+mn-ea"/>
          <w:color w:val="000000"/>
          <w:sz w:val="24"/>
          <w:szCs w:val="24"/>
        </w:rPr>
        <w:t xml:space="preserve">№ 273-ФЗ. Федеральный закон от 29.12.2012 N 273-ФЗ (с </w:t>
      </w:r>
      <w:proofErr w:type="spellStart"/>
      <w:r w:rsidRPr="000A5E56">
        <w:rPr>
          <w:rFonts w:eastAsia="+mn-ea"/>
          <w:color w:val="000000"/>
          <w:sz w:val="24"/>
          <w:szCs w:val="24"/>
        </w:rPr>
        <w:t>изм</w:t>
      </w:r>
      <w:proofErr w:type="spellEnd"/>
      <w:r w:rsidRPr="000A5E56">
        <w:rPr>
          <w:rFonts w:eastAsia="+mn-ea"/>
          <w:color w:val="000000"/>
          <w:sz w:val="24"/>
          <w:szCs w:val="24"/>
        </w:rPr>
        <w:t>. и доп., вступ. в силу с 21.10.2014).</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rFonts w:eastAsia="SimSun"/>
          <w:sz w:val="24"/>
          <w:szCs w:val="24"/>
        </w:rPr>
      </w:pPr>
      <w:r w:rsidRPr="000A5E56">
        <w:rPr>
          <w:sz w:val="24"/>
          <w:szCs w:val="24"/>
        </w:rPr>
        <w:t xml:space="preserve">Концепция духовно-нравственного развития и воспитания личности гражданина России/ А. Я. Данилюк, А. М. Кондаков, В. А. </w:t>
      </w:r>
      <w:proofErr w:type="spellStart"/>
      <w:r w:rsidRPr="000A5E56">
        <w:rPr>
          <w:sz w:val="24"/>
          <w:szCs w:val="24"/>
        </w:rPr>
        <w:t>Тишков</w:t>
      </w:r>
      <w:proofErr w:type="spellEnd"/>
      <w:r w:rsidRPr="000A5E56">
        <w:rPr>
          <w:sz w:val="24"/>
          <w:szCs w:val="24"/>
        </w:rPr>
        <w:t>. — М.: Просвещение, 2010.</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rFonts w:eastAsia="SimSun"/>
          <w:sz w:val="24"/>
          <w:szCs w:val="24"/>
        </w:rPr>
      </w:pPr>
      <w:r w:rsidRPr="000A5E56">
        <w:rPr>
          <w:rFonts w:eastAsia="+mn-ea"/>
          <w:color w:val="000000"/>
          <w:sz w:val="24"/>
          <w:szCs w:val="24"/>
        </w:rPr>
        <w:t>ФГОС ООО. Приказ Министерства образования и науки Российской Федерации от «17» декабря 2010 г. № 1897.</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rFonts w:eastAsia="SimSun"/>
          <w:sz w:val="24"/>
          <w:szCs w:val="24"/>
        </w:rPr>
      </w:pPr>
      <w:r w:rsidRPr="000A5E56">
        <w:rPr>
          <w:rFonts w:eastAsia="+mn-ea"/>
          <w:color w:val="000000"/>
          <w:sz w:val="24"/>
          <w:szCs w:val="24"/>
        </w:rPr>
        <w:t>Санитарно-эпидемиологические правила и нормативы СанПиН 2.4.2.2821-10 «Санитарно-эпидемиологические требования к условиям и реализации обучения в общеобразовательных учреждениях».</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rFonts w:eastAsia="SimSun"/>
          <w:sz w:val="24"/>
          <w:szCs w:val="24"/>
        </w:rPr>
      </w:pPr>
      <w:r w:rsidRPr="000A5E56">
        <w:rPr>
          <w:rFonts w:eastAsia="+mn-ea"/>
          <w:color w:val="000000"/>
          <w:sz w:val="24"/>
          <w:szCs w:val="24"/>
        </w:rPr>
        <w:t>Федеральные требования к образовательным учреждениям в части минимальной оснащенности учебного процесса и оборудования учебных помещений (утв. приказом Министерства образования и науки РФ от 4 октября 2010 г. № 986).</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rFonts w:eastAsia="SimSun"/>
          <w:spacing w:val="-2"/>
          <w:sz w:val="24"/>
          <w:szCs w:val="24"/>
        </w:rPr>
      </w:pPr>
      <w:r w:rsidRPr="000A5E56">
        <w:rPr>
          <w:rFonts w:eastAsia="SimSun"/>
          <w:spacing w:val="-2"/>
          <w:sz w:val="24"/>
          <w:szCs w:val="24"/>
        </w:rPr>
        <w:t>Приказ Министерства образования и науки Российской Федерации (</w:t>
      </w:r>
      <w:proofErr w:type="spellStart"/>
      <w:r w:rsidRPr="000A5E56">
        <w:rPr>
          <w:rFonts w:eastAsia="SimSun"/>
          <w:spacing w:val="-2"/>
          <w:sz w:val="24"/>
          <w:szCs w:val="24"/>
        </w:rPr>
        <w:t>Минобрнауки</w:t>
      </w:r>
      <w:proofErr w:type="spellEnd"/>
      <w:r w:rsidRPr="000A5E56">
        <w:rPr>
          <w:rFonts w:eastAsia="SimSun"/>
          <w:spacing w:val="-2"/>
          <w:sz w:val="24"/>
          <w:szCs w:val="24"/>
        </w:rPr>
        <w:t xml:space="preserve"> России) от 5 сентября 2013 г. № 1047 «Об утверждении Порядка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sz w:val="24"/>
          <w:szCs w:val="24"/>
        </w:rPr>
      </w:pPr>
      <w:r w:rsidRPr="000A5E56">
        <w:rPr>
          <w:rFonts w:eastAsia="Calibri"/>
          <w:color w:val="000000"/>
          <w:sz w:val="24"/>
          <w:szCs w:val="24"/>
        </w:rPr>
        <w:t xml:space="preserve">Приказ </w:t>
      </w:r>
      <w:proofErr w:type="spellStart"/>
      <w:r w:rsidRPr="000A5E56">
        <w:rPr>
          <w:rFonts w:eastAsia="Calibri"/>
          <w:color w:val="000000"/>
          <w:sz w:val="24"/>
          <w:szCs w:val="24"/>
        </w:rPr>
        <w:t>Минобнауки</w:t>
      </w:r>
      <w:proofErr w:type="spellEnd"/>
      <w:r w:rsidRPr="000A5E56">
        <w:rPr>
          <w:rFonts w:eastAsia="Calibri"/>
          <w:color w:val="000000"/>
          <w:sz w:val="24"/>
          <w:szCs w:val="24"/>
        </w:rPr>
        <w:t xml:space="preserve"> от 31 марта 2014 </w:t>
      </w:r>
      <w:proofErr w:type="spellStart"/>
      <w:r w:rsidRPr="000A5E56">
        <w:rPr>
          <w:rFonts w:eastAsia="Calibri"/>
          <w:color w:val="000000"/>
          <w:sz w:val="24"/>
          <w:szCs w:val="24"/>
        </w:rPr>
        <w:t>г.№</w:t>
      </w:r>
      <w:proofErr w:type="spellEnd"/>
      <w:r w:rsidRPr="000A5E56">
        <w:rPr>
          <w:rFonts w:eastAsia="Calibri"/>
          <w:color w:val="000000"/>
          <w:sz w:val="24"/>
          <w:szCs w:val="24"/>
        </w:rPr>
        <w:t xml:space="preserve">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sz w:val="24"/>
          <w:szCs w:val="24"/>
        </w:rPr>
      </w:pPr>
      <w:r w:rsidRPr="000A5E56">
        <w:rPr>
          <w:rFonts w:eastAsia="Calibri"/>
          <w:color w:val="000000"/>
          <w:sz w:val="24"/>
          <w:szCs w:val="24"/>
        </w:rPr>
        <w:t xml:space="preserve">Письмо Департамента государственной политики в сфере общего образования </w:t>
      </w:r>
      <w:proofErr w:type="spellStart"/>
      <w:r w:rsidRPr="000A5E56">
        <w:rPr>
          <w:rFonts w:eastAsia="Calibri"/>
          <w:color w:val="000000"/>
          <w:sz w:val="24"/>
          <w:szCs w:val="24"/>
        </w:rPr>
        <w:t>Минобрнауки</w:t>
      </w:r>
      <w:proofErr w:type="spellEnd"/>
      <w:r w:rsidRPr="000A5E56">
        <w:rPr>
          <w:rFonts w:eastAsia="Calibri"/>
          <w:color w:val="000000"/>
          <w:sz w:val="24"/>
          <w:szCs w:val="24"/>
        </w:rPr>
        <w:t xml:space="preserve"> России от 29 апреля 2014 г. № 08-548 «О федеральном перечне учебников».</w:t>
      </w:r>
    </w:p>
    <w:p w:rsidR="000A5E56" w:rsidRPr="000A5E56" w:rsidRDefault="000A5E56" w:rsidP="000A5E56">
      <w:pPr>
        <w:widowControl/>
        <w:numPr>
          <w:ilvl w:val="0"/>
          <w:numId w:val="30"/>
        </w:numPr>
        <w:tabs>
          <w:tab w:val="left" w:pos="1134"/>
        </w:tabs>
        <w:autoSpaceDE/>
        <w:autoSpaceDN/>
        <w:adjustRightInd/>
        <w:ind w:left="0" w:firstLine="709"/>
        <w:contextualSpacing/>
        <w:jc w:val="both"/>
        <w:rPr>
          <w:sz w:val="24"/>
          <w:szCs w:val="24"/>
        </w:rPr>
      </w:pPr>
      <w:r w:rsidRPr="000A5E56">
        <w:rPr>
          <w:rFonts w:eastAsia="Calibri"/>
          <w:color w:val="000000"/>
          <w:sz w:val="24"/>
          <w:szCs w:val="24"/>
        </w:rPr>
        <w:t>Письмо Департамента образования Ярославской области от 14.05.2014 г. № 1172/01-10 «Об использовании учебников».</w:t>
      </w:r>
    </w:p>
    <w:p w:rsidR="000A5E56" w:rsidRPr="008B7947" w:rsidRDefault="000A5E56" w:rsidP="000A5E56">
      <w:pPr>
        <w:ind w:firstLine="540"/>
        <w:jc w:val="both"/>
        <w:rPr>
          <w:sz w:val="24"/>
          <w:szCs w:val="24"/>
        </w:rPr>
      </w:pPr>
      <w:r w:rsidRPr="000A5E56">
        <w:rPr>
          <w:sz w:val="24"/>
          <w:szCs w:val="24"/>
        </w:rPr>
        <w:t>Примерная основная образовательная</w:t>
      </w:r>
      <w:r w:rsidR="008B7947">
        <w:rPr>
          <w:sz w:val="24"/>
          <w:szCs w:val="24"/>
        </w:rPr>
        <w:t xml:space="preserve"> </w:t>
      </w:r>
      <w:r w:rsidRPr="000A5E56">
        <w:rPr>
          <w:sz w:val="24"/>
          <w:szCs w:val="24"/>
        </w:rPr>
        <w:t>программа основного общего образования, одобренная 8.04.2015 г.//Реестр Примерных основных общеобразовательных программ Министерство образования и науки Российской Федераци</w:t>
      </w:r>
      <w:proofErr w:type="gramStart"/>
      <w:r w:rsidRPr="000A5E56">
        <w:rPr>
          <w:sz w:val="24"/>
          <w:szCs w:val="24"/>
        </w:rPr>
        <w:t>и[</w:t>
      </w:r>
      <w:proofErr w:type="gramEnd"/>
      <w:r w:rsidRPr="000A5E56">
        <w:rPr>
          <w:sz w:val="24"/>
          <w:szCs w:val="24"/>
        </w:rPr>
        <w:t>Электронный ресурс].</w:t>
      </w:r>
      <w:r w:rsidR="008B7947" w:rsidRPr="008B7947">
        <w:rPr>
          <w:rFonts w:eastAsia="Times New Roman"/>
          <w:sz w:val="28"/>
          <w:szCs w:val="28"/>
        </w:rPr>
        <w:t xml:space="preserve"> </w:t>
      </w:r>
      <w:r w:rsidR="008B7947">
        <w:rPr>
          <w:rFonts w:eastAsia="Times New Roman"/>
          <w:sz w:val="28"/>
          <w:szCs w:val="28"/>
        </w:rPr>
        <w:t xml:space="preserve">Режим </w:t>
      </w:r>
      <w:proofErr w:type="spellStart"/>
      <w:r w:rsidR="008B7947">
        <w:rPr>
          <w:rFonts w:eastAsia="Times New Roman"/>
          <w:sz w:val="28"/>
          <w:szCs w:val="28"/>
        </w:rPr>
        <w:t>доступа</w:t>
      </w:r>
      <w:r w:rsidR="008B7947" w:rsidRPr="00821F93">
        <w:rPr>
          <w:rFonts w:eastAsia="Times New Roman"/>
          <w:sz w:val="28"/>
          <w:szCs w:val="28"/>
        </w:rPr>
        <w:t>:</w:t>
      </w:r>
      <w:hyperlink r:id="rId6" w:history="1">
        <w:r w:rsidR="008B7947" w:rsidRPr="00400E8A">
          <w:rPr>
            <w:rStyle w:val="aa"/>
            <w:sz w:val="24"/>
            <w:szCs w:val="24"/>
          </w:rPr>
          <w:t>https</w:t>
        </w:r>
        <w:proofErr w:type="spellEnd"/>
        <w:r w:rsidR="008B7947" w:rsidRPr="00400E8A">
          <w:rPr>
            <w:rStyle w:val="aa"/>
            <w:sz w:val="24"/>
            <w:szCs w:val="24"/>
          </w:rPr>
          <w:t>://</w:t>
        </w:r>
        <w:proofErr w:type="spellStart"/>
        <w:r w:rsidR="008B7947" w:rsidRPr="00400E8A">
          <w:rPr>
            <w:rStyle w:val="aa"/>
            <w:sz w:val="24"/>
            <w:szCs w:val="24"/>
          </w:rPr>
          <w:t>xn</w:t>
        </w:r>
        <w:proofErr w:type="spellEnd"/>
        <w:r w:rsidR="008B7947" w:rsidRPr="00400E8A">
          <w:rPr>
            <w:rStyle w:val="aa"/>
            <w:sz w:val="24"/>
            <w:szCs w:val="24"/>
          </w:rPr>
          <w:t>--80abucjiibhv9a.xn--p1ai/%D0%BF%D1%80%D0%BE%D0%B5%D0%BA%D1%82%D1%8B/413/%D1%84%D0%B0%D0%B9%D0%BB/4587/POOP_OOO_reestr_2015_01.doc</w:t>
        </w:r>
      </w:hyperlink>
      <w:r w:rsidR="008B7947" w:rsidRPr="008B7947">
        <w:rPr>
          <w:rFonts w:eastAsia="Times New Roman"/>
          <w:sz w:val="24"/>
          <w:szCs w:val="24"/>
        </w:rPr>
        <w:t>(дата обращения 16.07.2018).</w:t>
      </w:r>
    </w:p>
    <w:p w:rsidR="000A5E56" w:rsidRPr="000A5E56" w:rsidRDefault="000A5E56" w:rsidP="000A5E56">
      <w:pPr>
        <w:jc w:val="both"/>
        <w:rPr>
          <w:sz w:val="24"/>
          <w:szCs w:val="24"/>
        </w:rPr>
      </w:pPr>
    </w:p>
    <w:p w:rsidR="000A5E56" w:rsidRPr="000A5E56" w:rsidRDefault="000A5E56" w:rsidP="000A5E56">
      <w:pPr>
        <w:jc w:val="both"/>
        <w:rPr>
          <w:sz w:val="24"/>
          <w:szCs w:val="24"/>
        </w:rPr>
      </w:pPr>
      <w:r w:rsidRPr="000A5E56">
        <w:rPr>
          <w:sz w:val="24"/>
          <w:szCs w:val="24"/>
        </w:rPr>
        <w:t>-авторской программы \Л.Н.Боголюбова, Н.Л. Городецкой, Л.Ф.Ивановой «Обществознание. 6-9 классы, базовый уровень. - М.: Просвещение, 2010г.</w:t>
      </w:r>
    </w:p>
    <w:p w:rsidR="000A5E56" w:rsidRPr="00C90B35" w:rsidRDefault="000A5E56" w:rsidP="00C90B35">
      <w:pPr>
        <w:widowControl/>
        <w:shd w:val="clear" w:color="auto" w:fill="FFFFFF"/>
        <w:autoSpaceDE/>
        <w:autoSpaceDN/>
        <w:adjustRightInd/>
        <w:contextualSpacing/>
        <w:jc w:val="center"/>
        <w:rPr>
          <w:rFonts w:eastAsia="Times New Roman"/>
          <w:color w:val="000000"/>
          <w:sz w:val="24"/>
          <w:szCs w:val="24"/>
        </w:rPr>
      </w:pPr>
    </w:p>
    <w:p w:rsidR="00022426" w:rsidRPr="00C90B35" w:rsidRDefault="003E22E1" w:rsidP="00C90B35">
      <w:pPr>
        <w:pStyle w:val="a6"/>
        <w:numPr>
          <w:ilvl w:val="0"/>
          <w:numId w:val="16"/>
        </w:numPr>
        <w:jc w:val="center"/>
        <w:rPr>
          <w:b/>
          <w:sz w:val="24"/>
          <w:szCs w:val="24"/>
        </w:rPr>
      </w:pPr>
      <w:r w:rsidRPr="00C90B35">
        <w:rPr>
          <w:b/>
          <w:bCs/>
          <w:sz w:val="24"/>
          <w:szCs w:val="24"/>
        </w:rPr>
        <w:t>Общие цели основного общего образования с учётом специфики учебного предмета «Обществознание»</w:t>
      </w:r>
    </w:p>
    <w:p w:rsidR="00022426" w:rsidRPr="00C90B35" w:rsidRDefault="00022426" w:rsidP="00C90B35">
      <w:pPr>
        <w:ind w:firstLine="708"/>
        <w:contextualSpacing/>
        <w:jc w:val="both"/>
        <w:rPr>
          <w:b/>
          <w:sz w:val="24"/>
          <w:szCs w:val="24"/>
        </w:rPr>
      </w:pPr>
      <w:r w:rsidRPr="00C90B35">
        <w:rPr>
          <w:rFonts w:eastAsia="Times New Roman"/>
          <w:color w:val="000000"/>
          <w:sz w:val="24"/>
          <w:szCs w:val="24"/>
        </w:rPr>
        <w:t xml:space="preserve">Содержание основного общего образования по обществознанию представляет собой комплекс знаний, отражающих основные </w:t>
      </w:r>
      <w:r w:rsidRPr="00C90B35">
        <w:rPr>
          <w:rFonts w:eastAsia="Times New Roman"/>
          <w:color w:val="000000"/>
          <w:sz w:val="24"/>
          <w:szCs w:val="24"/>
        </w:rPr>
        <w:lastRenderedPageBreak/>
        <w:t>объекты изучения: общество и его основные сферы, человек в обществе, правовое регулирование общественных отношений. Помимо знаний, важными содержательными компонентами курса являются: социальные навыки, умения, совокупность моральных норм и гуманистических ценностей; правовые нормы, лежащие в основе правомерного поведения. Не менее важным элементом содержания учебного предмета «Обществознание» является опыт познавательной и практической деятельности, включающий работу с адаптированными источниками социальной информации; решение познавательных и практических задач, отражающих типичные социальные ситуации; учебную коммуникацию, опыт проектной деятельности в учебном процессе и социальной практике.</w:t>
      </w:r>
    </w:p>
    <w:p w:rsidR="003E22E1" w:rsidRPr="00C90B35" w:rsidRDefault="003E22E1" w:rsidP="00C90B35">
      <w:pPr>
        <w:ind w:firstLine="708"/>
        <w:contextualSpacing/>
        <w:jc w:val="both"/>
        <w:rPr>
          <w:b/>
          <w:sz w:val="24"/>
          <w:szCs w:val="24"/>
        </w:rPr>
      </w:pPr>
      <w:r w:rsidRPr="00C90B35">
        <w:rPr>
          <w:b/>
          <w:color w:val="000000"/>
          <w:sz w:val="24"/>
          <w:szCs w:val="24"/>
        </w:rPr>
        <w:t>Цели</w:t>
      </w:r>
      <w:r w:rsidR="00022426" w:rsidRPr="00C90B35">
        <w:rPr>
          <w:b/>
          <w:color w:val="000000"/>
          <w:sz w:val="24"/>
          <w:szCs w:val="24"/>
        </w:rPr>
        <w:t xml:space="preserve"> обучения</w:t>
      </w:r>
      <w:r w:rsidRPr="00C90B35">
        <w:rPr>
          <w:b/>
          <w:color w:val="000000"/>
          <w:sz w:val="24"/>
          <w:szCs w:val="24"/>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Pr="00C90B35">
        <w:rPr>
          <w:rStyle w:val="c9"/>
          <w:b/>
          <w:bCs/>
          <w:color w:val="000000"/>
        </w:rPr>
        <w:t>развитие</w:t>
      </w:r>
      <w:r w:rsidRPr="00C90B35">
        <w:rPr>
          <w:rStyle w:val="c16"/>
          <w:color w:val="000000"/>
        </w:rPr>
        <w:t>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самоопределению и самореализации; интереса к изучению социальных и гуманитарных дисциплин;</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воспитание</w:t>
      </w:r>
      <w:r w:rsidRPr="00C90B35">
        <w:rPr>
          <w:rStyle w:val="c16"/>
          <w:color w:val="000000"/>
        </w:rPr>
        <w:t> общероссийской идентичности, гражданской ответственности, правового самосознания, толерантности, уважения к социальным нормам, приверженности к гуманистическим и демократическим ценностям, закрепленным в Конституции РФ;</w:t>
      </w:r>
    </w:p>
    <w:p w:rsidR="003E22E1" w:rsidRPr="00C90B35" w:rsidRDefault="003E22E1" w:rsidP="00C90B35">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00022426" w:rsidRPr="00C90B35">
        <w:rPr>
          <w:rStyle w:val="c9"/>
          <w:b/>
          <w:bCs/>
          <w:color w:val="000000"/>
        </w:rPr>
        <w:t>освоение</w:t>
      </w:r>
      <w:r w:rsidRPr="00C90B35">
        <w:rPr>
          <w:rStyle w:val="c16"/>
          <w:color w:val="000000"/>
        </w:rPr>
        <w:t xml:space="preserve">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социальных ролей человека и гражданина, для последующего изучения социально-экономических и гуманитарных дисциплин в учреждениях системы среднего и </w:t>
      </w:r>
      <w:r w:rsidR="00022426" w:rsidRPr="00C90B35">
        <w:rPr>
          <w:rStyle w:val="c16"/>
          <w:color w:val="000000"/>
        </w:rPr>
        <w:t>высшего профессионального образования,</w:t>
      </w:r>
      <w:r w:rsidRPr="00C90B35">
        <w:rPr>
          <w:rStyle w:val="c16"/>
          <w:color w:val="000000"/>
        </w:rPr>
        <w:t xml:space="preserve"> и самообразования;</w:t>
      </w:r>
      <w:proofErr w:type="gramEnd"/>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w:t>
      </w:r>
      <w:r w:rsidR="00022426" w:rsidRPr="00C90B35">
        <w:rPr>
          <w:rStyle w:val="c9"/>
          <w:b/>
          <w:bCs/>
          <w:color w:val="000000"/>
        </w:rPr>
        <w:t>овладение</w:t>
      </w:r>
      <w:r w:rsidRPr="00C90B35">
        <w:rPr>
          <w:rStyle w:val="c16"/>
          <w:color w:val="000000"/>
        </w:rPr>
        <w:t> умениями получать и критически осмысливать социальную информацию, анализировать, систематизировать полученные данные; осваивать способы познавательной, коммуникативной, практической деятельности, необходимой для участия в жизни гражданского общества и государства;</w:t>
      </w:r>
    </w:p>
    <w:p w:rsidR="003E22E1" w:rsidRPr="00C90B35" w:rsidRDefault="003E22E1" w:rsidP="00C90B35">
      <w:pPr>
        <w:pStyle w:val="c4"/>
        <w:shd w:val="clear" w:color="auto" w:fill="FFFFFF"/>
        <w:spacing w:before="0" w:beforeAutospacing="0" w:after="0" w:afterAutospacing="0"/>
        <w:contextualSpacing/>
        <w:jc w:val="both"/>
        <w:rPr>
          <w:color w:val="000000"/>
        </w:rPr>
      </w:pPr>
      <w:proofErr w:type="gramStart"/>
      <w:r w:rsidRPr="00C90B35">
        <w:rPr>
          <w:rStyle w:val="c16"/>
          <w:color w:val="000000"/>
        </w:rPr>
        <w:t>- </w:t>
      </w:r>
      <w:r w:rsidR="00022426" w:rsidRPr="00C90B35">
        <w:rPr>
          <w:rStyle w:val="c9"/>
          <w:b/>
          <w:bCs/>
          <w:color w:val="000000"/>
        </w:rPr>
        <w:t>формирование</w:t>
      </w:r>
      <w:r w:rsidRPr="00C90B35">
        <w:rPr>
          <w:rStyle w:val="c16"/>
          <w:color w:val="000000"/>
        </w:rPr>
        <w:t>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3E22E1" w:rsidRPr="00C90B35" w:rsidRDefault="00022426" w:rsidP="00C90B35">
      <w:pPr>
        <w:pStyle w:val="c4"/>
        <w:shd w:val="clear" w:color="auto" w:fill="FFFFFF"/>
        <w:spacing w:before="0" w:beforeAutospacing="0" w:after="0" w:afterAutospacing="0"/>
        <w:ind w:firstLine="708"/>
        <w:contextualSpacing/>
        <w:jc w:val="both"/>
        <w:rPr>
          <w:color w:val="000000"/>
        </w:rPr>
      </w:pPr>
      <w:r w:rsidRPr="00C90B35">
        <w:rPr>
          <w:rStyle w:val="c9"/>
          <w:b/>
          <w:bCs/>
          <w:color w:val="000000"/>
        </w:rPr>
        <w:t>Задачи обучения: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освоение «нового тела», </w:t>
      </w:r>
      <w:proofErr w:type="gramStart"/>
      <w:r w:rsidRPr="00C90B35">
        <w:rPr>
          <w:rStyle w:val="c16"/>
          <w:color w:val="000000"/>
        </w:rPr>
        <w:t>физиологическая</w:t>
      </w:r>
      <w:proofErr w:type="gramEnd"/>
      <w:r w:rsidRPr="00C90B35">
        <w:rPr>
          <w:rStyle w:val="c16"/>
          <w:color w:val="000000"/>
        </w:rPr>
        <w:t xml:space="preserve"> и психологическая </w:t>
      </w:r>
      <w:proofErr w:type="spellStart"/>
      <w:r w:rsidRPr="00C90B35">
        <w:rPr>
          <w:rStyle w:val="c16"/>
          <w:color w:val="000000"/>
        </w:rPr>
        <w:t>полоидентичность</w:t>
      </w:r>
      <w:proofErr w:type="spellEnd"/>
      <w:r w:rsidRPr="00C90B35">
        <w:rPr>
          <w:rStyle w:val="c16"/>
          <w:color w:val="000000"/>
        </w:rPr>
        <w:t>;</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развитие абстрактного мышления;</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xml:space="preserve">- </w:t>
      </w:r>
      <w:r w:rsidR="00022426" w:rsidRPr="00C90B35">
        <w:rPr>
          <w:rStyle w:val="c16"/>
          <w:color w:val="000000"/>
        </w:rPr>
        <w:t>приобретение</w:t>
      </w:r>
      <w:r w:rsidRPr="00C90B35">
        <w:rPr>
          <w:rStyle w:val="c16"/>
          <w:color w:val="000000"/>
        </w:rPr>
        <w:t xml:space="preserve">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приобретение навыков межличностного общения со сверстниками своего и противоположного пола;</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становление новых, более независимых отношений в семье: уменьшение эмоциональной зависимости при сохранении потребности в психологической и материальной поддержке;</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выработка жизненной философии, системы ценностей;</w:t>
      </w:r>
    </w:p>
    <w:p w:rsidR="003E22E1" w:rsidRPr="00C90B35" w:rsidRDefault="003E22E1" w:rsidP="00C90B35">
      <w:pPr>
        <w:pStyle w:val="c4"/>
        <w:shd w:val="clear" w:color="auto" w:fill="FFFFFF"/>
        <w:spacing w:before="0" w:beforeAutospacing="0" w:after="0" w:afterAutospacing="0"/>
        <w:contextualSpacing/>
        <w:jc w:val="both"/>
        <w:rPr>
          <w:color w:val="000000"/>
        </w:rPr>
      </w:pPr>
      <w:r w:rsidRPr="00C90B35">
        <w:rPr>
          <w:rStyle w:val="c16"/>
          <w:color w:val="000000"/>
        </w:rPr>
        <w:t>- постановка задач будущего (семья, карьера, образование) в связи с решением вопроса «В чем мое призвание?».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Общая характеристика учебного предмета «Обществознание»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Примерная программа основного общего образования по обществознанию составлена с опорой на фундаментальное ядро содержания общего образования (раздел «Обществознание») и задает перечень вопросов, которые подлежат обязательному изучению в </w:t>
      </w:r>
      <w:r w:rsidRPr="00C90B35">
        <w:rPr>
          <w:rFonts w:eastAsia="Times New Roman"/>
          <w:color w:val="000000"/>
          <w:sz w:val="24"/>
          <w:szCs w:val="24"/>
        </w:rPr>
        <w:lastRenderedPageBreak/>
        <w:t>основной школе. В примерной программе основного общего образования по обществознанию сохранена традиционная для российской школы ориентация на фундаментальный характер образования.</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 учебный предмет в основной школе, фундаментом которого являются научные знания о человеке и об обществе, о влиянии социальных факторов на жизнь каждого человека. </w:t>
      </w:r>
      <w:proofErr w:type="gramStart"/>
      <w:r w:rsidRPr="00C90B35">
        <w:rPr>
          <w:rFonts w:eastAsia="Times New Roman"/>
          <w:color w:val="000000"/>
          <w:sz w:val="24"/>
          <w:szCs w:val="24"/>
        </w:rPr>
        <w:t xml:space="preserve">Их </w:t>
      </w:r>
      <w:r w:rsidR="00022426" w:rsidRPr="00C90B35">
        <w:rPr>
          <w:rFonts w:eastAsia="Times New Roman"/>
          <w:color w:val="000000"/>
          <w:sz w:val="24"/>
          <w:szCs w:val="24"/>
        </w:rPr>
        <w:t>раскрытие, интерпретация</w:t>
      </w:r>
      <w:r w:rsidRPr="00C90B35">
        <w:rPr>
          <w:rFonts w:eastAsia="Times New Roman"/>
          <w:color w:val="000000"/>
          <w:sz w:val="24"/>
          <w:szCs w:val="24"/>
        </w:rPr>
        <w:t xml:space="preserve">, оценка базируются на результатах исследований, научном аппарате комплекса общественных наук (социология, экономическая теория, политология, </w:t>
      </w:r>
      <w:proofErr w:type="spellStart"/>
      <w:r w:rsidRPr="00C90B35">
        <w:rPr>
          <w:rFonts w:eastAsia="Times New Roman"/>
          <w:color w:val="000000"/>
          <w:sz w:val="24"/>
          <w:szCs w:val="24"/>
        </w:rPr>
        <w:t>культурология</w:t>
      </w:r>
      <w:proofErr w:type="spellEnd"/>
      <w:r w:rsidRPr="00C90B35">
        <w:rPr>
          <w:rFonts w:eastAsia="Times New Roman"/>
          <w:color w:val="000000"/>
          <w:sz w:val="24"/>
          <w:szCs w:val="24"/>
        </w:rPr>
        <w:t>, правоведение, этика, социальная психология), а также философии.</w:t>
      </w:r>
      <w:proofErr w:type="gramEnd"/>
      <w:r w:rsidRPr="00C90B35">
        <w:rPr>
          <w:rFonts w:eastAsia="Times New Roman"/>
          <w:color w:val="000000"/>
          <w:sz w:val="24"/>
          <w:szCs w:val="24"/>
        </w:rPr>
        <w:t xml:space="preserve"> Такая комплексная научная база учебного предмета «Обществознание», многоаспектность изучения его предмета — общественной жизни — </w:t>
      </w:r>
      <w:r w:rsidR="00022426" w:rsidRPr="00C90B35">
        <w:rPr>
          <w:rFonts w:eastAsia="Times New Roman"/>
          <w:color w:val="000000"/>
          <w:sz w:val="24"/>
          <w:szCs w:val="24"/>
        </w:rPr>
        <w:t>обусловливают интегративный</w:t>
      </w:r>
      <w:r w:rsidRPr="00C90B35">
        <w:rPr>
          <w:rFonts w:eastAsia="Times New Roman"/>
          <w:color w:val="000000"/>
          <w:sz w:val="24"/>
          <w:szCs w:val="24"/>
        </w:rPr>
        <w:t xml:space="preserve"> характер обществознания, который сохраняется и в старшей школе.</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«Обществознание» как учебный предмет в основной школе акцентирует внимание учащихся на современных социальных явлениях.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«Обществознание» в основной школе опирается на пропедевтическую обществоведческую подготовку учащихся в начальных классах в рамках учебного предмета «Окружающий мир». 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 Наиболее сложные аспекты общественного развития рассматриваются </w:t>
      </w:r>
      <w:r w:rsidR="00022426" w:rsidRPr="00C90B35">
        <w:rPr>
          <w:rFonts w:eastAsia="Times New Roman"/>
          <w:color w:val="000000"/>
          <w:sz w:val="24"/>
          <w:szCs w:val="24"/>
        </w:rPr>
        <w:t>в курсе</w:t>
      </w:r>
      <w:r w:rsidRPr="00C90B35">
        <w:rPr>
          <w:rFonts w:eastAsia="Times New Roman"/>
          <w:color w:val="000000"/>
          <w:sz w:val="24"/>
          <w:szCs w:val="24"/>
        </w:rPr>
        <w:t xml:space="preserve"> по обществознанию в старших классах.</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На каждом из этапов реализуются </w:t>
      </w:r>
      <w:proofErr w:type="spellStart"/>
      <w:r w:rsidRPr="00C90B35">
        <w:rPr>
          <w:rFonts w:eastAsia="Times New Roman"/>
          <w:color w:val="000000"/>
          <w:sz w:val="24"/>
          <w:szCs w:val="24"/>
        </w:rPr>
        <w:t>межпредметные</w:t>
      </w:r>
      <w:proofErr w:type="spellEnd"/>
      <w:r w:rsidRPr="00C90B35">
        <w:rPr>
          <w:rFonts w:eastAsia="Times New Roman"/>
          <w:color w:val="000000"/>
          <w:sz w:val="24"/>
          <w:szCs w:val="24"/>
        </w:rPr>
        <w:t xml:space="preserve"> связи с курсом «История» и другими учебными дисциплинами.</w:t>
      </w:r>
    </w:p>
    <w:p w:rsidR="003E22E1" w:rsidRPr="00C90B35" w:rsidRDefault="003E22E1" w:rsidP="00C90B35">
      <w:pPr>
        <w:widowControl/>
        <w:shd w:val="clear" w:color="auto" w:fill="FFFFFF"/>
        <w:autoSpaceDE/>
        <w:autoSpaceDN/>
        <w:adjustRightInd/>
        <w:ind w:right="58" w:firstLine="850"/>
        <w:contextualSpacing/>
        <w:jc w:val="both"/>
        <w:rPr>
          <w:rFonts w:eastAsia="Times New Roman"/>
          <w:color w:val="000000"/>
          <w:sz w:val="24"/>
          <w:szCs w:val="24"/>
        </w:rPr>
      </w:pPr>
      <w:r w:rsidRPr="00C90B35">
        <w:rPr>
          <w:rFonts w:eastAsia="Times New Roman"/>
          <w:color w:val="000000"/>
          <w:sz w:val="24"/>
          <w:szCs w:val="24"/>
        </w:rPr>
        <w:t xml:space="preserve">Программа предусматривает формирование у учащихся </w:t>
      </w:r>
      <w:proofErr w:type="spellStart"/>
      <w:r w:rsidRPr="00C90B35">
        <w:rPr>
          <w:rFonts w:eastAsia="Times New Roman"/>
          <w:color w:val="000000"/>
          <w:sz w:val="24"/>
          <w:szCs w:val="24"/>
        </w:rPr>
        <w:t>общеучебных</w:t>
      </w:r>
      <w:proofErr w:type="spellEnd"/>
      <w:r w:rsidRPr="00C90B35">
        <w:rPr>
          <w:rFonts w:eastAsia="Times New Roman"/>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«Обществознание» на этапе основного общего образования являются:</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умение сознательно организовывать свою познавательную деятельность (от постановки цели до получения и оценки результата);</w:t>
      </w:r>
    </w:p>
    <w:p w:rsidR="003E22E1" w:rsidRPr="00C90B35" w:rsidRDefault="003E22E1" w:rsidP="00C90B35">
      <w:pPr>
        <w:widowControl/>
        <w:numPr>
          <w:ilvl w:val="0"/>
          <w:numId w:val="8"/>
        </w:numPr>
        <w:shd w:val="clear" w:color="auto" w:fill="FFFFFF"/>
        <w:autoSpaceDE/>
        <w:autoSpaceDN/>
        <w:adjustRightInd/>
        <w:ind w:left="0" w:right="10" w:firstLine="298"/>
        <w:contextualSpacing/>
        <w:jc w:val="both"/>
        <w:rPr>
          <w:rFonts w:eastAsia="Times New Roman"/>
          <w:color w:val="000000"/>
          <w:sz w:val="24"/>
          <w:szCs w:val="24"/>
        </w:rPr>
      </w:pPr>
      <w:r w:rsidRPr="00C90B35">
        <w:rPr>
          <w:rFonts w:eastAsia="Times New Roman"/>
          <w:color w:val="000000"/>
          <w:sz w:val="24"/>
          <w:szCs w:val="24"/>
        </w:rPr>
        <w:t>владение такими видами публичных выступлений, как высказывание, монолог, дискуссия; следование этическим нормам и правилам ведения диалога;</w:t>
      </w:r>
    </w:p>
    <w:p w:rsidR="003E22E1" w:rsidRPr="00C90B35" w:rsidRDefault="003E22E1" w:rsidP="00C90B35">
      <w:pPr>
        <w:widowControl/>
        <w:numPr>
          <w:ilvl w:val="0"/>
          <w:numId w:val="8"/>
        </w:numPr>
        <w:shd w:val="clear" w:color="auto" w:fill="FFFFFF"/>
        <w:autoSpaceDE/>
        <w:autoSpaceDN/>
        <w:adjustRightInd/>
        <w:ind w:left="0" w:firstLine="298"/>
        <w:contextualSpacing/>
        <w:jc w:val="both"/>
        <w:rPr>
          <w:rFonts w:eastAsia="Times New Roman"/>
          <w:color w:val="000000"/>
          <w:sz w:val="24"/>
          <w:szCs w:val="24"/>
        </w:rPr>
      </w:pPr>
      <w:r w:rsidRPr="00C90B35">
        <w:rPr>
          <w:rFonts w:eastAsia="Times New Roman"/>
          <w:color w:val="000000"/>
          <w:sz w:val="24"/>
          <w:szCs w:val="24"/>
        </w:rPr>
        <w:t xml:space="preserve">выполнение познавательных и практических заданий, в том числе с использованием проектной деятельности, на уроках и в доступной социальной практике, рассчитанных </w:t>
      </w:r>
      <w:proofErr w:type="gramStart"/>
      <w:r w:rsidRPr="00C90B35">
        <w:rPr>
          <w:rFonts w:eastAsia="Times New Roman"/>
          <w:color w:val="000000"/>
          <w:sz w:val="24"/>
          <w:szCs w:val="24"/>
        </w:rPr>
        <w:t>на</w:t>
      </w:r>
      <w:proofErr w:type="gramEnd"/>
      <w:r w:rsidRPr="00C90B35">
        <w:rPr>
          <w:rFonts w:eastAsia="Times New Roman"/>
          <w:color w:val="000000"/>
          <w:sz w:val="24"/>
          <w:szCs w:val="24"/>
        </w:rPr>
        <w:t>:</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использование элементов причинно-следственного анализа;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исследование несложных реальных связей и зависимостей;</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определение сущностных характеристик изучаемого объекта;</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выбор верных критериев для сравнения, сопоставления, оценки объектов;</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поиск и извлечение нужной информации по заданной теме в адаптированных источниках различного типа;</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w:t>
      </w:r>
    </w:p>
    <w:p w:rsidR="003E22E1" w:rsidRPr="00C90B35" w:rsidRDefault="003E22E1" w:rsidP="00C90B35">
      <w:pPr>
        <w:widowControl/>
        <w:numPr>
          <w:ilvl w:val="0"/>
          <w:numId w:val="9"/>
        </w:numPr>
        <w:shd w:val="clear" w:color="auto" w:fill="FFFFFF"/>
        <w:autoSpaceDE/>
        <w:autoSpaceDN/>
        <w:adjustRightInd/>
        <w:ind w:left="18" w:right="10" w:firstLine="288"/>
        <w:contextualSpacing/>
        <w:jc w:val="both"/>
        <w:rPr>
          <w:rFonts w:eastAsia="Times New Roman"/>
          <w:color w:val="000000"/>
          <w:sz w:val="24"/>
          <w:szCs w:val="24"/>
        </w:rPr>
      </w:pPr>
      <w:r w:rsidRPr="00C90B35">
        <w:rPr>
          <w:rFonts w:eastAsia="Times New Roman"/>
          <w:color w:val="000000"/>
          <w:sz w:val="24"/>
          <w:szCs w:val="24"/>
        </w:rPr>
        <w:t>объяснение изученных положений на конкретных примерах;</w:t>
      </w:r>
    </w:p>
    <w:p w:rsidR="003E22E1" w:rsidRPr="00C90B35" w:rsidRDefault="003E22E1" w:rsidP="00C90B35">
      <w:pPr>
        <w:widowControl/>
        <w:numPr>
          <w:ilvl w:val="0"/>
          <w:numId w:val="9"/>
        </w:numPr>
        <w:shd w:val="clear" w:color="auto" w:fill="FFFFFF"/>
        <w:autoSpaceDE/>
        <w:autoSpaceDN/>
        <w:adjustRightInd/>
        <w:ind w:left="18" w:firstLine="288"/>
        <w:contextualSpacing/>
        <w:jc w:val="both"/>
        <w:rPr>
          <w:rFonts w:eastAsia="Times New Roman"/>
          <w:color w:val="000000"/>
          <w:sz w:val="24"/>
          <w:szCs w:val="24"/>
        </w:rPr>
      </w:pPr>
      <w:r w:rsidRPr="00C90B35">
        <w:rPr>
          <w:rFonts w:eastAsia="Times New Roman"/>
          <w:color w:val="000000"/>
          <w:sz w:val="24"/>
          <w:szCs w:val="24"/>
        </w:rPr>
        <w:t>оценку своих учебных достижений, поведения, черт своей личности с учетом мнения других людей, в том числе для корректировки собственного поведения в окружающей среде, следование в повседневной жизни этическим и правовым нормам, выполнение экологических требований;</w:t>
      </w:r>
    </w:p>
    <w:p w:rsidR="003E22E1" w:rsidRPr="00C90B35" w:rsidRDefault="003E22E1" w:rsidP="00C90B35">
      <w:pPr>
        <w:widowControl/>
        <w:numPr>
          <w:ilvl w:val="0"/>
          <w:numId w:val="9"/>
        </w:numPr>
        <w:shd w:val="clear" w:color="auto" w:fill="FFFFFF"/>
        <w:autoSpaceDE/>
        <w:autoSpaceDN/>
        <w:adjustRightInd/>
        <w:ind w:left="18" w:right="10" w:firstLine="278"/>
        <w:contextualSpacing/>
        <w:jc w:val="both"/>
        <w:rPr>
          <w:rFonts w:eastAsia="Times New Roman"/>
          <w:color w:val="000000"/>
          <w:sz w:val="24"/>
          <w:szCs w:val="24"/>
        </w:rPr>
      </w:pPr>
      <w:r w:rsidRPr="00C90B35">
        <w:rPr>
          <w:rFonts w:eastAsia="Times New Roman"/>
          <w:color w:val="000000"/>
          <w:sz w:val="24"/>
          <w:szCs w:val="24"/>
        </w:rPr>
        <w:t>определение собственного отношения к явлениям современной жизни, формулирование своей точки зрения.</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lastRenderedPageBreak/>
        <w:t>Перечисленные познавательные и практические задания предполагают использование компьютерных технологий для обработки, передачи информации, презентации результатов познавательной и практической деятельности.</w:t>
      </w:r>
    </w:p>
    <w:p w:rsidR="003E22E1" w:rsidRPr="00C90B35" w:rsidRDefault="003E22E1" w:rsidP="00C90B35">
      <w:pPr>
        <w:widowControl/>
        <w:shd w:val="clear" w:color="auto" w:fill="FFFFFF"/>
        <w:autoSpaceDE/>
        <w:autoSpaceDN/>
        <w:adjustRightInd/>
        <w:ind w:left="28" w:firstLine="680"/>
        <w:contextualSpacing/>
        <w:jc w:val="both"/>
        <w:rPr>
          <w:rFonts w:eastAsia="Times New Roman"/>
          <w:color w:val="000000"/>
          <w:sz w:val="24"/>
          <w:szCs w:val="24"/>
        </w:rPr>
      </w:pPr>
      <w:r w:rsidRPr="00C90B35">
        <w:rPr>
          <w:rFonts w:eastAsia="Times New Roman"/>
          <w:color w:val="000000"/>
          <w:sz w:val="24"/>
          <w:szCs w:val="24"/>
        </w:rPr>
        <w:t>Курс призван помочь выпускникам основной школы сделать осознанный выбор путей продолжения образования или будущей профессиональной деятельности.</w:t>
      </w:r>
    </w:p>
    <w:p w:rsidR="00022426" w:rsidRPr="00C90B35" w:rsidRDefault="00022426" w:rsidP="00C90B35">
      <w:pPr>
        <w:pStyle w:val="a6"/>
        <w:widowControl/>
        <w:numPr>
          <w:ilvl w:val="0"/>
          <w:numId w:val="16"/>
        </w:numPr>
        <w:autoSpaceDE/>
        <w:autoSpaceDN/>
        <w:adjustRightInd/>
        <w:jc w:val="center"/>
        <w:rPr>
          <w:b/>
          <w:sz w:val="24"/>
          <w:szCs w:val="24"/>
        </w:rPr>
      </w:pPr>
      <w:r w:rsidRPr="00C90B35">
        <w:rPr>
          <w:b/>
          <w:bCs/>
          <w:sz w:val="24"/>
          <w:szCs w:val="24"/>
        </w:rPr>
        <w:t>Описание места учебного предмета, курса в учебном плане школы</w:t>
      </w:r>
    </w:p>
    <w:p w:rsidR="00022426" w:rsidRPr="00C90B35" w:rsidRDefault="00C90B35" w:rsidP="00EA3AF9">
      <w:pPr>
        <w:pStyle w:val="1"/>
        <w:ind w:firstLine="708"/>
        <w:contextualSpacing/>
        <w:jc w:val="both"/>
        <w:rPr>
          <w:rFonts w:ascii="Times New Roman" w:hAnsi="Times New Roman"/>
          <w:sz w:val="24"/>
          <w:szCs w:val="24"/>
        </w:rPr>
      </w:pPr>
      <w:r>
        <w:rPr>
          <w:rFonts w:ascii="Times New Roman" w:hAnsi="Times New Roman"/>
          <w:sz w:val="24"/>
          <w:szCs w:val="24"/>
        </w:rPr>
        <w:t>Рабочая</w:t>
      </w:r>
      <w:r w:rsidR="00022426" w:rsidRPr="00C90B35">
        <w:rPr>
          <w:rFonts w:ascii="Times New Roman" w:hAnsi="Times New Roman"/>
          <w:sz w:val="24"/>
          <w:szCs w:val="24"/>
        </w:rPr>
        <w:t xml:space="preserve"> программа рассчитана на 34 учебных часа и отражает базовый уровень подготовки учащихся по разделам программы. Она конкретизирует содержание тем образовательного стандарта и даёт распределение учебных часов по разделам курса.</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 xml:space="preserve">Личностные, </w:t>
      </w:r>
      <w:proofErr w:type="spellStart"/>
      <w:r w:rsidRPr="00C90B35">
        <w:rPr>
          <w:b/>
          <w:bCs/>
          <w:sz w:val="24"/>
          <w:szCs w:val="24"/>
        </w:rPr>
        <w:t>метапредметные</w:t>
      </w:r>
      <w:proofErr w:type="spellEnd"/>
      <w:r w:rsidRPr="00C90B35">
        <w:rPr>
          <w:b/>
          <w:bCs/>
          <w:sz w:val="24"/>
          <w:szCs w:val="24"/>
        </w:rPr>
        <w:t xml:space="preserve"> и предметные результаты освоения учебного предмета «Обществознание»</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color w:val="000000"/>
          <w:sz w:val="24"/>
          <w:szCs w:val="24"/>
        </w:rPr>
        <w:t xml:space="preserve">В соответствии с ФГОС ООО и ООП ООО </w:t>
      </w:r>
      <w:r w:rsidR="00022426" w:rsidRPr="00C90B35">
        <w:rPr>
          <w:rFonts w:eastAsia="Times New Roman"/>
          <w:color w:val="000000"/>
          <w:sz w:val="24"/>
          <w:szCs w:val="24"/>
        </w:rPr>
        <w:t>школы</w:t>
      </w:r>
      <w:r w:rsidRPr="00C90B35">
        <w:rPr>
          <w:rFonts w:eastAsia="Times New Roman"/>
          <w:color w:val="000000"/>
          <w:sz w:val="24"/>
          <w:szCs w:val="24"/>
        </w:rPr>
        <w:t xml:space="preserve"> данная рабочая программа направлена на достижение системы планируемых результатов освоения ООП ООО, включающей в себя личностные, </w:t>
      </w:r>
      <w:proofErr w:type="spellStart"/>
      <w:r w:rsidRPr="00C90B35">
        <w:rPr>
          <w:rFonts w:eastAsia="Times New Roman"/>
          <w:color w:val="000000"/>
          <w:sz w:val="24"/>
          <w:szCs w:val="24"/>
        </w:rPr>
        <w:t>метапредметные</w:t>
      </w:r>
      <w:proofErr w:type="spellEnd"/>
      <w:r w:rsidRPr="00C90B35">
        <w:rPr>
          <w:rFonts w:eastAsia="Times New Roman"/>
          <w:color w:val="000000"/>
          <w:sz w:val="24"/>
          <w:szCs w:val="24"/>
        </w:rPr>
        <w:t xml:space="preserve">, предметные результаты. В том числе на формирование планируемых результатов освоения междисциплинарных программ «Формирование универсальных учебных действий», «Формирование </w:t>
      </w:r>
      <w:proofErr w:type="spellStart"/>
      <w:proofErr w:type="gramStart"/>
      <w:r w:rsidRPr="00C90B35">
        <w:rPr>
          <w:rFonts w:eastAsia="Times New Roman"/>
          <w:color w:val="000000"/>
          <w:sz w:val="24"/>
          <w:szCs w:val="24"/>
        </w:rPr>
        <w:t>ИКТ-компетентности</w:t>
      </w:r>
      <w:proofErr w:type="spellEnd"/>
      <w:proofErr w:type="gramEnd"/>
      <w:r w:rsidRPr="00C90B35">
        <w:rPr>
          <w:rFonts w:eastAsia="Times New Roman"/>
          <w:color w:val="000000"/>
          <w:sz w:val="24"/>
          <w:szCs w:val="24"/>
        </w:rPr>
        <w:t>», «Основы проектно-исследовательской деятельности», «Стратегии смыслового чтения и работа с текстом».      </w:t>
      </w: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t>Личностные результаты:</w:t>
      </w:r>
    </w:p>
    <w:p w:rsidR="003E22E1" w:rsidRPr="00C90B35" w:rsidRDefault="00022426"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w:t>
      </w:r>
      <w:r w:rsidR="003E22E1" w:rsidRPr="00C90B35">
        <w:rPr>
          <w:rFonts w:eastAsia="Times New Roman"/>
          <w:color w:val="000000"/>
          <w:sz w:val="24"/>
          <w:szCs w:val="24"/>
        </w:rPr>
        <w:t>оспитание российской гражданской идентичности: патриотизма, уважения к Отечеству,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ответственности и долга перед Родиной;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ответственного отношения к учению, </w:t>
      </w:r>
      <w:r w:rsidR="00022426" w:rsidRPr="00C90B35">
        <w:rPr>
          <w:rFonts w:eastAsia="Times New Roman"/>
          <w:color w:val="000000"/>
          <w:sz w:val="24"/>
          <w:szCs w:val="24"/>
        </w:rPr>
        <w:t xml:space="preserve">готовности и </w:t>
      </w:r>
      <w:proofErr w:type="gramStart"/>
      <w:r w:rsidR="00022426" w:rsidRPr="00C90B35">
        <w:rPr>
          <w:rFonts w:eastAsia="Times New Roman"/>
          <w:color w:val="000000"/>
          <w:sz w:val="24"/>
          <w:szCs w:val="24"/>
        </w:rPr>
        <w:t>способности</w:t>
      </w:r>
      <w:proofErr w:type="gramEnd"/>
      <w:r w:rsidRPr="00C90B35">
        <w:rPr>
          <w:rFonts w:eastAsia="Times New Roman"/>
          <w:color w:val="000000"/>
          <w:sz w:val="24"/>
          <w:szCs w:val="24"/>
        </w:rPr>
        <w:t xml:space="preserve">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proofErr w:type="gramStart"/>
      <w:r w:rsidRPr="00C90B35">
        <w:rPr>
          <w:rFonts w:eastAsia="Times New Roman"/>
          <w:color w:val="000000"/>
          <w:sz w:val="24"/>
          <w:szCs w:val="24"/>
        </w:rPr>
        <w:t>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roofErr w:type="gramEnd"/>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w:t>
      </w:r>
      <w:r w:rsidR="00022426" w:rsidRPr="00C90B35">
        <w:rPr>
          <w:rFonts w:eastAsia="Times New Roman"/>
          <w:color w:val="000000"/>
          <w:sz w:val="24"/>
          <w:szCs w:val="24"/>
        </w:rPr>
        <w:t>и общественной</w:t>
      </w:r>
      <w:r w:rsidRPr="00C90B35">
        <w:rPr>
          <w:rFonts w:eastAsia="Times New Roman"/>
          <w:color w:val="000000"/>
          <w:sz w:val="24"/>
          <w:szCs w:val="24"/>
        </w:rPr>
        <w:t xml:space="preserve"> жизни в пределах возрастных компетенций с учётом региональных, этнокультурных, социальных и экономических особенностей;</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коммуникативной компетентности в общении </w:t>
      </w:r>
      <w:r w:rsidR="00022426" w:rsidRPr="00C90B35">
        <w:rPr>
          <w:rFonts w:eastAsia="Times New Roman"/>
          <w:color w:val="000000"/>
          <w:sz w:val="24"/>
          <w:szCs w:val="24"/>
        </w:rPr>
        <w:t>и сотрудничестве</w:t>
      </w:r>
      <w:r w:rsidRPr="00C90B35">
        <w:rPr>
          <w:rFonts w:eastAsia="Times New Roman"/>
          <w:color w:val="000000"/>
          <w:sz w:val="24"/>
          <w:szCs w:val="24"/>
        </w:rPr>
        <w:t xml:space="preserve">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lastRenderedPageBreak/>
        <w:t>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E22E1" w:rsidRPr="00C90B35" w:rsidRDefault="003E22E1" w:rsidP="00C90B35">
      <w:pPr>
        <w:widowControl/>
        <w:numPr>
          <w:ilvl w:val="0"/>
          <w:numId w:val="10"/>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0A5E56" w:rsidRDefault="000A5E56" w:rsidP="00C90B35">
      <w:pPr>
        <w:widowControl/>
        <w:shd w:val="clear" w:color="auto" w:fill="FFFFFF"/>
        <w:autoSpaceDE/>
        <w:autoSpaceDN/>
        <w:adjustRightInd/>
        <w:ind w:left="28" w:firstLine="822"/>
        <w:contextualSpacing/>
        <w:jc w:val="both"/>
        <w:rPr>
          <w:rFonts w:eastAsia="Times New Roman"/>
          <w:b/>
          <w:bCs/>
          <w:i/>
          <w:iCs/>
          <w:color w:val="000000"/>
          <w:sz w:val="24"/>
          <w:szCs w:val="24"/>
        </w:rPr>
      </w:pPr>
    </w:p>
    <w:p w:rsidR="003E22E1" w:rsidRPr="00C90B35"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proofErr w:type="spellStart"/>
      <w:r w:rsidRPr="00C90B35">
        <w:rPr>
          <w:rFonts w:eastAsia="Times New Roman"/>
          <w:b/>
          <w:bCs/>
          <w:i/>
          <w:iCs/>
          <w:color w:val="000000"/>
          <w:sz w:val="24"/>
          <w:szCs w:val="24"/>
        </w:rPr>
        <w:t>Метапредметные</w:t>
      </w:r>
      <w:proofErr w:type="spellEnd"/>
      <w:r w:rsidRPr="00C90B35">
        <w:rPr>
          <w:rFonts w:eastAsia="Times New Roman"/>
          <w:b/>
          <w:bCs/>
          <w:i/>
          <w:iCs/>
          <w:color w:val="000000"/>
          <w:sz w:val="24"/>
          <w:szCs w:val="24"/>
        </w:rPr>
        <w:t xml:space="preserve"> результаты:</w:t>
      </w:r>
    </w:p>
    <w:p w:rsidR="003E22E1" w:rsidRPr="00C90B35" w:rsidRDefault="00022426"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w:t>
      </w:r>
      <w:r w:rsidR="003E22E1" w:rsidRPr="00C90B35">
        <w:rPr>
          <w:rFonts w:eastAsia="Times New Roman"/>
          <w:color w:val="000000"/>
          <w:sz w:val="24"/>
          <w:szCs w:val="24"/>
        </w:rPr>
        <w:t>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оценивать правильность выполнения учебной задачи, собственные возможности её решения;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90B35">
        <w:rPr>
          <w:rFonts w:eastAsia="Times New Roman"/>
          <w:color w:val="000000"/>
          <w:sz w:val="24"/>
          <w:szCs w:val="24"/>
        </w:rPr>
        <w:t>логическое рассуждение</w:t>
      </w:r>
      <w:proofErr w:type="gramEnd"/>
      <w:r w:rsidRPr="00C90B35">
        <w:rPr>
          <w:rFonts w:eastAsia="Times New Roman"/>
          <w:color w:val="000000"/>
          <w:sz w:val="24"/>
          <w:szCs w:val="24"/>
        </w:rPr>
        <w:t>, умозаключение (индуктивное, дедуктивное и по аналогии) и делать выводы;</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создавать, применять и преобразовывать знаки и символы, модели и схемы для решения учебных и познавательных задач;</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навыки смыслового чтения;</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 xml:space="preserve">формирование и развитие компетентности в области использования информационно-коммуникационных технологий (далее </w:t>
      </w:r>
      <w:proofErr w:type="gramStart"/>
      <w:r w:rsidRPr="00C90B35">
        <w:rPr>
          <w:rFonts w:eastAsia="Times New Roman"/>
          <w:color w:val="000000"/>
          <w:sz w:val="24"/>
          <w:szCs w:val="24"/>
        </w:rPr>
        <w:t>ИКТ–компетенции</w:t>
      </w:r>
      <w:proofErr w:type="gramEnd"/>
      <w:r w:rsidRPr="00C90B35">
        <w:rPr>
          <w:rFonts w:eastAsia="Times New Roman"/>
          <w:color w:val="000000"/>
          <w:sz w:val="24"/>
          <w:szCs w:val="24"/>
        </w:rPr>
        <w:t>);</w:t>
      </w:r>
    </w:p>
    <w:p w:rsidR="003E22E1" w:rsidRPr="00C90B35" w:rsidRDefault="003E22E1" w:rsidP="00C90B35">
      <w:pPr>
        <w:widowControl/>
        <w:numPr>
          <w:ilvl w:val="0"/>
          <w:numId w:val="11"/>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8B7947" w:rsidRDefault="008B7947" w:rsidP="00C90B35">
      <w:pPr>
        <w:widowControl/>
        <w:shd w:val="clear" w:color="auto" w:fill="FFFFFF"/>
        <w:autoSpaceDE/>
        <w:autoSpaceDN/>
        <w:adjustRightInd/>
        <w:ind w:left="28" w:firstLine="822"/>
        <w:contextualSpacing/>
        <w:jc w:val="both"/>
        <w:rPr>
          <w:rFonts w:eastAsia="Times New Roman"/>
          <w:b/>
          <w:bCs/>
          <w:i/>
          <w:iCs/>
          <w:color w:val="000000"/>
          <w:sz w:val="24"/>
          <w:szCs w:val="24"/>
        </w:rPr>
      </w:pPr>
    </w:p>
    <w:p w:rsidR="008B7947" w:rsidRDefault="008B7947" w:rsidP="00C90B35">
      <w:pPr>
        <w:widowControl/>
        <w:shd w:val="clear" w:color="auto" w:fill="FFFFFF"/>
        <w:autoSpaceDE/>
        <w:autoSpaceDN/>
        <w:adjustRightInd/>
        <w:ind w:left="28" w:firstLine="822"/>
        <w:contextualSpacing/>
        <w:jc w:val="both"/>
        <w:rPr>
          <w:rFonts w:eastAsia="Times New Roman"/>
          <w:b/>
          <w:bCs/>
          <w:i/>
          <w:iCs/>
          <w:color w:val="000000"/>
          <w:sz w:val="24"/>
          <w:szCs w:val="24"/>
        </w:rPr>
      </w:pPr>
    </w:p>
    <w:p w:rsidR="003E22E1" w:rsidRDefault="003E22E1" w:rsidP="00C90B35">
      <w:pPr>
        <w:widowControl/>
        <w:shd w:val="clear" w:color="auto" w:fill="FFFFFF"/>
        <w:autoSpaceDE/>
        <w:autoSpaceDN/>
        <w:adjustRightInd/>
        <w:ind w:left="28" w:firstLine="822"/>
        <w:contextualSpacing/>
        <w:jc w:val="both"/>
        <w:rPr>
          <w:rFonts w:eastAsia="Times New Roman"/>
          <w:color w:val="000000"/>
          <w:sz w:val="24"/>
          <w:szCs w:val="24"/>
        </w:rPr>
      </w:pPr>
      <w:r w:rsidRPr="00C90B35">
        <w:rPr>
          <w:rFonts w:eastAsia="Times New Roman"/>
          <w:b/>
          <w:bCs/>
          <w:i/>
          <w:iCs/>
          <w:color w:val="000000"/>
          <w:sz w:val="24"/>
          <w:szCs w:val="24"/>
        </w:rPr>
        <w:lastRenderedPageBreak/>
        <w:t>Предметные результаты изучения</w:t>
      </w:r>
      <w:r w:rsidR="00022426" w:rsidRPr="00C90B35">
        <w:rPr>
          <w:rFonts w:eastAsia="Times New Roman"/>
          <w:color w:val="000000"/>
          <w:sz w:val="24"/>
          <w:szCs w:val="24"/>
        </w:rPr>
        <w:t>:</w:t>
      </w:r>
    </w:p>
    <w:p w:rsidR="007079C2" w:rsidRPr="007079C2" w:rsidRDefault="007079C2" w:rsidP="00C90B35">
      <w:pPr>
        <w:widowControl/>
        <w:shd w:val="clear" w:color="auto" w:fill="FFFFFF"/>
        <w:autoSpaceDE/>
        <w:autoSpaceDN/>
        <w:adjustRightInd/>
        <w:ind w:left="28" w:firstLine="822"/>
        <w:contextualSpacing/>
        <w:jc w:val="both"/>
        <w:rPr>
          <w:rFonts w:eastAsia="Times New Roman"/>
          <w:i/>
          <w:color w:val="000000"/>
          <w:sz w:val="24"/>
          <w:szCs w:val="24"/>
        </w:rPr>
      </w:pPr>
      <w:r w:rsidRPr="007079C2">
        <w:rPr>
          <w:rFonts w:eastAsia="Times New Roman"/>
          <w:bCs/>
          <w:i/>
          <w:iCs/>
          <w:color w:val="000000"/>
          <w:sz w:val="24"/>
          <w:szCs w:val="24"/>
        </w:rPr>
        <w:t>Обучающиеся научатся</w:t>
      </w:r>
    </w:p>
    <w:p w:rsidR="003E22E1" w:rsidRPr="00C90B35" w:rsidRDefault="00022426"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ф</w:t>
      </w:r>
      <w:r w:rsidR="007079C2">
        <w:rPr>
          <w:rFonts w:eastAsia="Times New Roman"/>
          <w:color w:val="000000"/>
          <w:sz w:val="24"/>
          <w:szCs w:val="24"/>
        </w:rPr>
        <w:t>ормированию</w:t>
      </w:r>
      <w:r w:rsidR="003E22E1" w:rsidRPr="00C90B35">
        <w:rPr>
          <w:rFonts w:eastAsia="Times New Roman"/>
          <w:color w:val="000000"/>
          <w:sz w:val="24"/>
          <w:szCs w:val="24"/>
        </w:rPr>
        <w:t xml:space="preserve"> основ гражданской, </w:t>
      </w:r>
      <w:proofErr w:type="spellStart"/>
      <w:r w:rsidR="003E22E1" w:rsidRPr="00C90B35">
        <w:rPr>
          <w:rFonts w:eastAsia="Times New Roman"/>
          <w:color w:val="000000"/>
          <w:sz w:val="24"/>
          <w:szCs w:val="24"/>
        </w:rPr>
        <w:t>этнонациональной</w:t>
      </w:r>
      <w:proofErr w:type="spellEnd"/>
      <w:r w:rsidR="003E22E1" w:rsidRPr="00C90B35">
        <w:rPr>
          <w:rFonts w:eastAsia="Times New Roman"/>
          <w:color w:val="000000"/>
          <w:sz w:val="24"/>
          <w:szCs w:val="24"/>
        </w:rPr>
        <w:t>, социальной, культурной самоидентификации личности обучающегося, осмысление им опыта российской истории как части мировой истории,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E22E1" w:rsidRPr="00C90B35" w:rsidRDefault="007079C2"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Pr>
          <w:rFonts w:eastAsia="Times New Roman"/>
          <w:color w:val="000000"/>
          <w:sz w:val="24"/>
          <w:szCs w:val="24"/>
        </w:rPr>
        <w:t>овладению</w:t>
      </w:r>
      <w:r w:rsidR="003E22E1" w:rsidRPr="00C90B35">
        <w:rPr>
          <w:rFonts w:eastAsia="Times New Roman"/>
          <w:color w:val="000000"/>
          <w:sz w:val="24"/>
          <w:szCs w:val="24"/>
        </w:rPr>
        <w:t xml:space="preserve"> базовыми историческими знаниями, а также представлениями о закономерностях развития человеческого общества с древности до наших дней в социальной, экономической, политической, научной и культурной сферах; приобретение опыта историко-культурного, </w:t>
      </w:r>
      <w:proofErr w:type="spellStart"/>
      <w:r w:rsidR="003E22E1" w:rsidRPr="00C90B35">
        <w:rPr>
          <w:rFonts w:eastAsia="Times New Roman"/>
          <w:color w:val="000000"/>
          <w:sz w:val="24"/>
          <w:szCs w:val="24"/>
        </w:rPr>
        <w:t>цивилизационного</w:t>
      </w:r>
      <w:proofErr w:type="spellEnd"/>
      <w:r w:rsidR="003E22E1" w:rsidRPr="00C90B35">
        <w:rPr>
          <w:rFonts w:eastAsia="Times New Roman"/>
          <w:color w:val="000000"/>
          <w:sz w:val="24"/>
          <w:szCs w:val="24"/>
        </w:rPr>
        <w:t xml:space="preserve"> подхода к оценке социальных явлений, современных глобальных процессов;</w:t>
      </w:r>
    </w:p>
    <w:p w:rsidR="003E22E1" w:rsidRDefault="007079C2"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Pr>
          <w:rFonts w:eastAsia="Times New Roman"/>
          <w:color w:val="000000"/>
          <w:sz w:val="24"/>
          <w:szCs w:val="24"/>
        </w:rPr>
        <w:t>формированию</w:t>
      </w:r>
      <w:r w:rsidR="003E22E1" w:rsidRPr="00C90B35">
        <w:rPr>
          <w:rFonts w:eastAsia="Times New Roman"/>
          <w:color w:val="000000"/>
          <w:sz w:val="24"/>
          <w:szCs w:val="24"/>
        </w:rPr>
        <w:t xml:space="preserve"> умений применения исторических знаний для осмысления сущности современных общественных явлений, жизни в современном поликультурном, </w:t>
      </w:r>
      <w:proofErr w:type="spellStart"/>
      <w:r w:rsidR="003E22E1" w:rsidRPr="00C90B35">
        <w:rPr>
          <w:rFonts w:eastAsia="Times New Roman"/>
          <w:color w:val="000000"/>
          <w:sz w:val="24"/>
          <w:szCs w:val="24"/>
        </w:rPr>
        <w:t>полиэтничном</w:t>
      </w:r>
      <w:proofErr w:type="spellEnd"/>
      <w:r w:rsidR="003E22E1" w:rsidRPr="00C90B35">
        <w:rPr>
          <w:rFonts w:eastAsia="Times New Roman"/>
          <w:color w:val="000000"/>
          <w:sz w:val="24"/>
          <w:szCs w:val="24"/>
        </w:rPr>
        <w:t xml:space="preserve"> и </w:t>
      </w:r>
      <w:proofErr w:type="spellStart"/>
      <w:r w:rsidR="003E22E1" w:rsidRPr="00C90B35">
        <w:rPr>
          <w:rFonts w:eastAsia="Times New Roman"/>
          <w:color w:val="000000"/>
          <w:sz w:val="24"/>
          <w:szCs w:val="24"/>
        </w:rPr>
        <w:t>многоконфессиональном</w:t>
      </w:r>
      <w:proofErr w:type="spellEnd"/>
      <w:r w:rsidR="003E22E1" w:rsidRPr="00C90B35">
        <w:rPr>
          <w:rFonts w:eastAsia="Times New Roman"/>
          <w:color w:val="000000"/>
          <w:sz w:val="24"/>
          <w:szCs w:val="24"/>
        </w:rPr>
        <w:t xml:space="preserve"> мире;</w:t>
      </w:r>
    </w:p>
    <w:p w:rsidR="007079C2" w:rsidRPr="007079C2" w:rsidRDefault="007079C2" w:rsidP="007079C2">
      <w:pPr>
        <w:widowControl/>
        <w:shd w:val="clear" w:color="auto" w:fill="FFFFFF"/>
        <w:autoSpaceDE/>
        <w:autoSpaceDN/>
        <w:adjustRightInd/>
        <w:ind w:left="426"/>
        <w:contextualSpacing/>
        <w:jc w:val="both"/>
        <w:rPr>
          <w:rFonts w:eastAsia="Times New Roman"/>
          <w:i/>
          <w:color w:val="000000"/>
          <w:sz w:val="24"/>
          <w:szCs w:val="24"/>
        </w:rPr>
      </w:pPr>
      <w:proofErr w:type="gramStart"/>
      <w:r w:rsidRPr="007079C2">
        <w:rPr>
          <w:rFonts w:eastAsia="Times New Roman"/>
          <w:i/>
          <w:color w:val="000000"/>
          <w:sz w:val="24"/>
          <w:szCs w:val="24"/>
        </w:rPr>
        <w:t>Обучающиеся</w:t>
      </w:r>
      <w:proofErr w:type="gramEnd"/>
      <w:r w:rsidRPr="007079C2">
        <w:rPr>
          <w:rFonts w:eastAsia="Times New Roman"/>
          <w:i/>
          <w:color w:val="000000"/>
          <w:sz w:val="24"/>
          <w:szCs w:val="24"/>
        </w:rPr>
        <w:t xml:space="preserve"> получат возможность научиться</w:t>
      </w:r>
    </w:p>
    <w:p w:rsidR="003E22E1" w:rsidRPr="00C90B35" w:rsidRDefault="007079C2"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Pr>
          <w:rFonts w:eastAsia="Times New Roman"/>
          <w:color w:val="000000"/>
          <w:sz w:val="24"/>
          <w:szCs w:val="24"/>
        </w:rPr>
        <w:t>формированию</w:t>
      </w:r>
      <w:r w:rsidR="003E22E1" w:rsidRPr="00C90B35">
        <w:rPr>
          <w:rFonts w:eastAsia="Times New Roman"/>
          <w:color w:val="000000"/>
          <w:sz w:val="24"/>
          <w:szCs w:val="24"/>
        </w:rPr>
        <w:t xml:space="preserve"> важнейших культурно-исторических ориентиров для гражданской, </w:t>
      </w:r>
      <w:proofErr w:type="spellStart"/>
      <w:r w:rsidR="003E22E1" w:rsidRPr="00C90B35">
        <w:rPr>
          <w:rFonts w:eastAsia="Times New Roman"/>
          <w:color w:val="000000"/>
          <w:sz w:val="24"/>
          <w:szCs w:val="24"/>
        </w:rPr>
        <w:t>этнонациональной</w:t>
      </w:r>
      <w:proofErr w:type="spellEnd"/>
      <w:r w:rsidR="003E22E1" w:rsidRPr="00C90B35">
        <w:rPr>
          <w:rFonts w:eastAsia="Times New Roman"/>
          <w:color w:val="000000"/>
          <w:sz w:val="24"/>
          <w:szCs w:val="24"/>
        </w:rPr>
        <w:t>, социальной, культурной самоидентификации личности, миропонимания и познания современного общества на основе изучения исторического опыта России и человечества;</w:t>
      </w:r>
    </w:p>
    <w:p w:rsidR="003E22E1" w:rsidRPr="00C90B35" w:rsidRDefault="007079C2"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Pr>
          <w:rFonts w:eastAsia="Times New Roman"/>
          <w:color w:val="000000"/>
          <w:sz w:val="24"/>
          <w:szCs w:val="24"/>
        </w:rPr>
        <w:t>развитию</w:t>
      </w:r>
      <w:r w:rsidR="003E22E1" w:rsidRPr="00C90B35">
        <w:rPr>
          <w:rFonts w:eastAsia="Times New Roman"/>
          <w:color w:val="000000"/>
          <w:sz w:val="24"/>
          <w:szCs w:val="24"/>
        </w:rPr>
        <w:t xml:space="preserve"> умений искать, анализировать, сопоставлять и оценивать содержащуюся в различных источниках информацию о событиях и явлениях прошлого и настоящего, способностей определять и аргументировать своё отношение к ней;</w:t>
      </w:r>
    </w:p>
    <w:p w:rsidR="003E22E1" w:rsidRPr="00C90B35" w:rsidRDefault="007079C2" w:rsidP="00C90B35">
      <w:pPr>
        <w:widowControl/>
        <w:numPr>
          <w:ilvl w:val="0"/>
          <w:numId w:val="12"/>
        </w:numPr>
        <w:shd w:val="clear" w:color="auto" w:fill="FFFFFF"/>
        <w:autoSpaceDE/>
        <w:autoSpaceDN/>
        <w:adjustRightInd/>
        <w:ind w:left="426"/>
        <w:contextualSpacing/>
        <w:jc w:val="both"/>
        <w:rPr>
          <w:rFonts w:eastAsia="Times New Roman"/>
          <w:color w:val="000000"/>
          <w:sz w:val="24"/>
          <w:szCs w:val="24"/>
        </w:rPr>
      </w:pPr>
      <w:r>
        <w:rPr>
          <w:rFonts w:eastAsia="Times New Roman"/>
          <w:color w:val="000000"/>
          <w:sz w:val="24"/>
          <w:szCs w:val="24"/>
        </w:rPr>
        <w:t>воспитанию</w:t>
      </w:r>
      <w:r w:rsidR="003E22E1" w:rsidRPr="00C90B35">
        <w:rPr>
          <w:rFonts w:eastAsia="Times New Roman"/>
          <w:color w:val="000000"/>
          <w:sz w:val="24"/>
          <w:szCs w:val="24"/>
        </w:rPr>
        <w:t xml:space="preserve"> уважения к историческому наследию народов России; восприятие традиций исторического диалога, сложившихся в поликультурном, </w:t>
      </w:r>
      <w:proofErr w:type="spellStart"/>
      <w:r w:rsidR="003E22E1" w:rsidRPr="00C90B35">
        <w:rPr>
          <w:rFonts w:eastAsia="Times New Roman"/>
          <w:color w:val="000000"/>
          <w:sz w:val="24"/>
          <w:szCs w:val="24"/>
        </w:rPr>
        <w:t>полиэтничном</w:t>
      </w:r>
      <w:proofErr w:type="spellEnd"/>
      <w:r w:rsidR="003E22E1" w:rsidRPr="00C90B35">
        <w:rPr>
          <w:rFonts w:eastAsia="Times New Roman"/>
          <w:color w:val="000000"/>
          <w:sz w:val="24"/>
          <w:szCs w:val="24"/>
        </w:rPr>
        <w:t xml:space="preserve"> и </w:t>
      </w:r>
      <w:proofErr w:type="spellStart"/>
      <w:r w:rsidR="003E22E1" w:rsidRPr="00C90B35">
        <w:rPr>
          <w:rFonts w:eastAsia="Times New Roman"/>
          <w:color w:val="000000"/>
          <w:sz w:val="24"/>
          <w:szCs w:val="24"/>
        </w:rPr>
        <w:t>многоконфессиональном</w:t>
      </w:r>
      <w:proofErr w:type="spellEnd"/>
      <w:r w:rsidR="003E22E1" w:rsidRPr="00C90B35">
        <w:rPr>
          <w:rFonts w:eastAsia="Times New Roman"/>
          <w:color w:val="000000"/>
          <w:sz w:val="24"/>
          <w:szCs w:val="24"/>
        </w:rPr>
        <w:t xml:space="preserve"> Российском государстве.</w:t>
      </w:r>
    </w:p>
    <w:p w:rsidR="00022426" w:rsidRPr="00C90B35" w:rsidRDefault="00022426" w:rsidP="00C90B35">
      <w:pPr>
        <w:pStyle w:val="a6"/>
        <w:widowControl/>
        <w:numPr>
          <w:ilvl w:val="0"/>
          <w:numId w:val="16"/>
        </w:numPr>
        <w:autoSpaceDE/>
        <w:autoSpaceDN/>
        <w:adjustRightInd/>
        <w:jc w:val="center"/>
        <w:rPr>
          <w:b/>
          <w:bCs/>
          <w:sz w:val="24"/>
          <w:szCs w:val="24"/>
        </w:rPr>
      </w:pPr>
      <w:r w:rsidRPr="00C90B35">
        <w:rPr>
          <w:b/>
          <w:bCs/>
          <w:sz w:val="24"/>
          <w:szCs w:val="24"/>
        </w:rPr>
        <w:t>Содержание программы учебного курса обществознания для 8 класса</w:t>
      </w:r>
    </w:p>
    <w:p w:rsidR="00C90B35" w:rsidRDefault="002A4CD3" w:rsidP="00C90B35">
      <w:pPr>
        <w:widowControl/>
        <w:autoSpaceDE/>
        <w:autoSpaceDN/>
        <w:adjustRightInd/>
        <w:ind w:firstLine="360"/>
        <w:contextualSpacing/>
        <w:jc w:val="both"/>
        <w:rPr>
          <w:b/>
          <w:bCs/>
          <w:iCs/>
          <w:sz w:val="24"/>
          <w:szCs w:val="24"/>
        </w:rPr>
      </w:pPr>
      <w:r w:rsidRPr="00C90B35">
        <w:rPr>
          <w:b/>
          <w:bCs/>
          <w:iCs/>
          <w:sz w:val="24"/>
          <w:szCs w:val="24"/>
        </w:rPr>
        <w:t xml:space="preserve">Вводный урок (1 ч.) </w:t>
      </w:r>
    </w:p>
    <w:p w:rsidR="002A4CD3" w:rsidRPr="00C90B35" w:rsidRDefault="002A4CD3" w:rsidP="00C90B35">
      <w:pPr>
        <w:widowControl/>
        <w:autoSpaceDE/>
        <w:autoSpaceDN/>
        <w:adjustRightInd/>
        <w:ind w:firstLine="360"/>
        <w:contextualSpacing/>
        <w:jc w:val="both"/>
        <w:rPr>
          <w:b/>
          <w:bCs/>
          <w:iCs/>
          <w:sz w:val="24"/>
          <w:szCs w:val="24"/>
        </w:rPr>
      </w:pPr>
      <w:r w:rsidRPr="00C90B35">
        <w:rPr>
          <w:sz w:val="24"/>
          <w:szCs w:val="24"/>
        </w:rPr>
        <w:t>Что мы уже знаем и умеем. Чем мы будем заниматься в новом учебном году. Как добиваться успехов в работе в классе и дома.</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 Личность и общество</w:t>
      </w:r>
      <w:r w:rsidRPr="00C90B35">
        <w:rPr>
          <w:rFonts w:eastAsia="Times New Roman"/>
          <w:b/>
          <w:bCs/>
          <w:color w:val="000000"/>
          <w:sz w:val="24"/>
          <w:szCs w:val="24"/>
        </w:rPr>
        <w:t xml:space="preserve"> (6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Отличие человека от других живых существ. </w:t>
      </w:r>
      <w:proofErr w:type="gramStart"/>
      <w:r w:rsidRPr="00C90B35">
        <w:rPr>
          <w:sz w:val="24"/>
          <w:szCs w:val="24"/>
        </w:rPr>
        <w:t>Природное</w:t>
      </w:r>
      <w:proofErr w:type="gramEnd"/>
      <w:r w:rsidRPr="00C90B35">
        <w:rPr>
          <w:sz w:val="24"/>
          <w:szCs w:val="24"/>
        </w:rPr>
        <w:t xml:space="preserve"> и общественное в человеке. Мышление и речь — специфические свойства человека. Способность человека к творчеству. Деятельность человека, её виды. Игра, учёба, труд. Сознание и деятельность. Познание человеком мира и самого себя. Что такое природа? Биосфера и ноосфера. Взаимодействие человека и окружающей среды. Место человека в мире природы. Человек и Вселенная. Человек. Общество как форма жизнедеятельности людей. Основные сферы общественной жизни, их взаимосвязь. Общественные отношения. Социальные изменения и их формы. Развитие общества. Основные средства связи и коммуникации, их влияние на нашу жизнь. Человечество в XXI в., тенденции развития, основные вызовы и угрозы. Глобальные проблемы современности. Личность. Социальные параметры личности. Индивидуальность человека. Качества сильной личности. Социализация индивида. Мировоззрение. Жизненные ценности и ориентиры.</w:t>
      </w:r>
    </w:p>
    <w:p w:rsidR="003E22E1" w:rsidRPr="00C90B35" w:rsidRDefault="002A4CD3"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 Сфера духовной культуры</w:t>
      </w:r>
      <w:r w:rsidRPr="00C90B35">
        <w:rPr>
          <w:rFonts w:eastAsia="Times New Roman"/>
          <w:b/>
          <w:bCs/>
          <w:color w:val="000000"/>
          <w:sz w:val="24"/>
          <w:szCs w:val="24"/>
        </w:rPr>
        <w:t xml:space="preserve"> (8 ч.)</w:t>
      </w:r>
    </w:p>
    <w:p w:rsidR="002A4CD3" w:rsidRPr="00C90B35" w:rsidRDefault="002A4CD3"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sz w:val="24"/>
          <w:szCs w:val="24"/>
        </w:rPr>
        <w:t xml:space="preserve">Сфера духовной культуры и её особенности. Культура личности и общества. Диалог культур как черта современного мира. Тенденции развития духовной культуры в современной России. Мораль. Основные ценности и нормы морали. Гуманизм. Патриотизм и гражданственность. Добро и зло — главные понятия морали. Критерии морального поведения. Долг и совесть. Объективные обязанности и </w:t>
      </w:r>
      <w:r w:rsidRPr="00C90B35">
        <w:rPr>
          <w:sz w:val="24"/>
          <w:szCs w:val="24"/>
        </w:rPr>
        <w:lastRenderedPageBreak/>
        <w:t>моральная ответственность. Долг общественный и долг моральный. Совесть — внутренний самоконтроль человека. Моральный выбор. Свобода и ответственность. Моральные знания и практическое поведение. Нравственные чувства и самоконтроль. Значимость образования в условиях информационного общества. Непрерывность образования. Самообразование. Наука, её значение в жизни современного общества. Нравственные принципы труда учёного. Возрастание роли научных исследований в современном мире. Религия как одна из форм культуры. Роль религии в культурном развитии. Религиозные нормы. Религиозные организации и объединения, их роль в жизни современного общества. Свобода совести</w:t>
      </w:r>
    </w:p>
    <w:p w:rsidR="003E22E1" w:rsidRPr="00C90B35" w:rsidRDefault="001F055D" w:rsidP="00C90B35">
      <w:pPr>
        <w:widowControl/>
        <w:shd w:val="clear" w:color="auto" w:fill="FFFFFF"/>
        <w:autoSpaceDE/>
        <w:autoSpaceDN/>
        <w:adjustRightInd/>
        <w:ind w:firstLine="360"/>
        <w:contextualSpacing/>
        <w:jc w:val="both"/>
        <w:rPr>
          <w:rFonts w:eastAsia="Times New Roman"/>
          <w:b/>
          <w:bCs/>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III. Экономика</w:t>
      </w:r>
      <w:r w:rsidR="00365DB1" w:rsidRPr="00C90B35">
        <w:rPr>
          <w:rFonts w:eastAsia="Times New Roman"/>
          <w:b/>
          <w:bCs/>
          <w:color w:val="000000"/>
          <w:sz w:val="24"/>
          <w:szCs w:val="24"/>
        </w:rPr>
        <w:t xml:space="preserve"> (13 ч.)</w:t>
      </w:r>
    </w:p>
    <w:p w:rsidR="00365DB1" w:rsidRPr="00C90B35" w:rsidRDefault="00365DB1" w:rsidP="00C90B35">
      <w:pPr>
        <w:widowControl/>
        <w:shd w:val="clear" w:color="auto" w:fill="FFFFFF"/>
        <w:autoSpaceDE/>
        <w:autoSpaceDN/>
        <w:adjustRightInd/>
        <w:ind w:firstLine="360"/>
        <w:contextualSpacing/>
        <w:jc w:val="both"/>
        <w:rPr>
          <w:rFonts w:eastAsia="Times New Roman"/>
          <w:b/>
          <w:color w:val="000000"/>
          <w:sz w:val="24"/>
          <w:szCs w:val="24"/>
        </w:rPr>
      </w:pPr>
      <w:r w:rsidRPr="00C90B35">
        <w:rPr>
          <w:sz w:val="24"/>
          <w:szCs w:val="24"/>
        </w:rPr>
        <w:t>Потребности и ресурсы. Ограниченность ресурсов и экономический выбор. Свободные и экономические блага. Альтернативная стоимость (цена выбора). Основные вопросы экономики. Что, как и для кого производить. Функции экономической системы. Типы экономических систем. Собственность. Право собственности. Формы собственности. Защита прав собственности. Рынок. Рыночный механизм регулирования экономики. Спрос и предложение. Рыночное равновесие</w:t>
      </w:r>
      <w:r w:rsidRPr="00C90B35">
        <w:rPr>
          <w:rFonts w:eastAsia="Times New Roman"/>
          <w:color w:val="000000"/>
          <w:sz w:val="24"/>
          <w:szCs w:val="24"/>
        </w:rPr>
        <w:t xml:space="preserve">. </w:t>
      </w:r>
      <w:r w:rsidRPr="00C90B35">
        <w:rPr>
          <w:sz w:val="24"/>
          <w:szCs w:val="24"/>
        </w:rPr>
        <w:t>Производство. Товары и услуги. Факторы производства. Разделение труда и специализация. Предпринимательство. Цели фирмы, её основные организационно-правовые формы. Современные формы предпринимательства. Малое предпринимательство и фермерское хозяйство. Роль государства в экономике. Экономические цели и функции государства. Государственный бюджет. Налоги, уплачиваемые гражданами. Распределение. Неравенство доходов. Перераспределение доходов. Экономические меры социальной поддержки населения. Потребление. Семейное потребление. Прожиточный минимум. Страховые услуги, предоставляемые гражданам. Экономические основы защиты прав потребителя. Рынок. Рыночный механизм регулирования экономики. Спрос и предложение. Рыночное равновесие. Занятость и безработица. Причины безработицы. Экономические и социальные последствия безработицы. Роль государства в обеспечении занятости. Какие профессии востребованы на рынке труда. Мировое хозяйство. Международная торговля. Обменные курсы валют. Внешнеторговая политика.</w:t>
      </w:r>
    </w:p>
    <w:p w:rsidR="003E22E1" w:rsidRPr="00C90B35" w:rsidRDefault="00365DB1" w:rsidP="00C90B35">
      <w:pPr>
        <w:widowControl/>
        <w:shd w:val="clear" w:color="auto" w:fill="FFFFFF"/>
        <w:autoSpaceDE/>
        <w:autoSpaceDN/>
        <w:adjustRightInd/>
        <w:ind w:firstLine="360"/>
        <w:contextualSpacing/>
        <w:jc w:val="both"/>
        <w:rPr>
          <w:rFonts w:eastAsia="Times New Roman"/>
          <w:color w:val="000000"/>
          <w:sz w:val="24"/>
          <w:szCs w:val="24"/>
        </w:rPr>
      </w:pPr>
      <w:r w:rsidRPr="00C90B35">
        <w:rPr>
          <w:rFonts w:eastAsia="Times New Roman"/>
          <w:b/>
          <w:bCs/>
          <w:color w:val="000000"/>
          <w:sz w:val="24"/>
          <w:szCs w:val="24"/>
        </w:rPr>
        <w:t>Глава</w:t>
      </w:r>
      <w:r w:rsidR="003E22E1" w:rsidRPr="00C90B35">
        <w:rPr>
          <w:rFonts w:eastAsia="Times New Roman"/>
          <w:b/>
          <w:bCs/>
          <w:color w:val="000000"/>
          <w:sz w:val="24"/>
          <w:szCs w:val="24"/>
        </w:rPr>
        <w:t xml:space="preserve"> IV. Социальная сфера</w:t>
      </w:r>
      <w:r w:rsidR="00600274">
        <w:rPr>
          <w:rFonts w:eastAsia="Times New Roman"/>
          <w:b/>
          <w:bCs/>
          <w:color w:val="000000"/>
          <w:sz w:val="24"/>
          <w:szCs w:val="24"/>
        </w:rPr>
        <w:t xml:space="preserve"> (6</w:t>
      </w:r>
      <w:r w:rsidR="0090765E">
        <w:rPr>
          <w:rFonts w:eastAsia="Times New Roman"/>
          <w:b/>
          <w:bCs/>
          <w:color w:val="000000"/>
          <w:sz w:val="24"/>
          <w:szCs w:val="24"/>
        </w:rPr>
        <w:t xml:space="preserve"> ч.)</w:t>
      </w:r>
    </w:p>
    <w:p w:rsidR="003E22E1" w:rsidRPr="00C90B35" w:rsidRDefault="00365DB1" w:rsidP="00C90B35">
      <w:pPr>
        <w:pStyle w:val="a3"/>
        <w:ind w:firstLine="360"/>
        <w:contextualSpacing/>
        <w:jc w:val="both"/>
        <w:rPr>
          <w:sz w:val="24"/>
          <w:szCs w:val="24"/>
        </w:rPr>
      </w:pPr>
      <w:r w:rsidRPr="00C90B35">
        <w:rPr>
          <w:sz w:val="24"/>
          <w:szCs w:val="24"/>
        </w:rPr>
        <w:t xml:space="preserve">Социальная неоднородность общества: причины и проявления. Социальное неравенство. Многообразие социальных общностей и групп. Социальная мобильность. Социальные конфликты и пути их разрешения. Изменения социальной структуры с переходом в постиндустриальное общество. Социальная позиция человека в обществе: от чего она зависит. Ролевой репертуар личности. </w:t>
      </w:r>
      <w:proofErr w:type="spellStart"/>
      <w:r w:rsidRPr="00C90B35">
        <w:rPr>
          <w:sz w:val="24"/>
          <w:szCs w:val="24"/>
        </w:rPr>
        <w:t>Гендерные</w:t>
      </w:r>
      <w:proofErr w:type="spellEnd"/>
      <w:r w:rsidRPr="00C90B35">
        <w:rPr>
          <w:sz w:val="24"/>
          <w:szCs w:val="24"/>
        </w:rPr>
        <w:t xml:space="preserve"> различия: социальные роли мужчин и женщин. Изменение статуса с возрастом. Социальные роли подростков. Отношения между поколениями. Этнические группы. Межнациональные отношения. Отношение к историческому прошлому, традициям, обычаям народа. Взаимодействие людей в многонациональном и </w:t>
      </w:r>
      <w:proofErr w:type="spellStart"/>
      <w:r w:rsidRPr="00C90B35">
        <w:rPr>
          <w:sz w:val="24"/>
          <w:szCs w:val="24"/>
        </w:rPr>
        <w:t>многоконфессиональном</w:t>
      </w:r>
      <w:proofErr w:type="spellEnd"/>
      <w:r w:rsidRPr="00C90B35">
        <w:rPr>
          <w:sz w:val="24"/>
          <w:szCs w:val="24"/>
        </w:rPr>
        <w:t xml:space="preserve"> обществе. Отклоняющееся поведение. Опасность наркомании и алкоголизма для человека и общества. Социальная значимость здорового образа жизни.</w:t>
      </w:r>
    </w:p>
    <w:p w:rsidR="001F055D" w:rsidRPr="00C90B35" w:rsidRDefault="001F055D" w:rsidP="00C90B35">
      <w:pPr>
        <w:pStyle w:val="a6"/>
        <w:widowControl/>
        <w:numPr>
          <w:ilvl w:val="0"/>
          <w:numId w:val="16"/>
        </w:numPr>
        <w:shd w:val="clear" w:color="auto" w:fill="FFFFFF"/>
        <w:autoSpaceDE/>
        <w:autoSpaceDN/>
        <w:adjustRightInd/>
        <w:jc w:val="center"/>
        <w:rPr>
          <w:rFonts w:eastAsia="Times New Roman"/>
          <w:color w:val="000000"/>
          <w:sz w:val="24"/>
          <w:szCs w:val="24"/>
        </w:rPr>
      </w:pPr>
      <w:r w:rsidRPr="00C90B35">
        <w:rPr>
          <w:rFonts w:eastAsia="Times New Roman"/>
          <w:b/>
          <w:bCs/>
          <w:color w:val="000000"/>
          <w:sz w:val="24"/>
          <w:szCs w:val="24"/>
        </w:rPr>
        <w:t>УМК</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Обществознание. 8 класс: учебник для общеобразовательных учреждений / Л.Н. Боголюбов, Л.Ф. Иванова, А.И. Матвеев и другие</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редакцией Л.Н. Бог</w:t>
      </w:r>
      <w:r w:rsidR="000A5E56">
        <w:rPr>
          <w:rFonts w:eastAsia="Times New Roman"/>
          <w:color w:val="000000"/>
          <w:sz w:val="24"/>
          <w:szCs w:val="24"/>
        </w:rPr>
        <w:t>олюбова. – М.: Просвещение, 2017</w:t>
      </w:r>
      <w:r w:rsidRPr="00C90B35">
        <w:rPr>
          <w:rFonts w:eastAsia="Times New Roman"/>
          <w:color w:val="000000"/>
          <w:sz w:val="24"/>
          <w:szCs w:val="24"/>
        </w:rPr>
        <w:t>.</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 xml:space="preserve">Обществознание 8 класс: поурочные планы по учебнику Л.Н. Боголюбова и </w:t>
      </w:r>
      <w:proofErr w:type="spellStart"/>
      <w:proofErr w:type="gramStart"/>
      <w:r w:rsidRPr="00C90B35">
        <w:rPr>
          <w:rFonts w:eastAsia="Times New Roman"/>
          <w:color w:val="000000"/>
          <w:sz w:val="24"/>
          <w:szCs w:val="24"/>
        </w:rPr>
        <w:t>др</w:t>
      </w:r>
      <w:proofErr w:type="spellEnd"/>
      <w:proofErr w:type="gramEnd"/>
      <w:r w:rsidRPr="00C90B35">
        <w:rPr>
          <w:rFonts w:eastAsia="Times New Roman"/>
          <w:color w:val="000000"/>
          <w:sz w:val="24"/>
          <w:szCs w:val="24"/>
        </w:rPr>
        <w:t xml:space="preserve">, под ред. Л.Н. Боголюбова/ автор-составитель С.Н. </w:t>
      </w:r>
      <w:proofErr w:type="spellStart"/>
      <w:r w:rsidRPr="00C90B35">
        <w:rPr>
          <w:rFonts w:eastAsia="Times New Roman"/>
          <w:color w:val="000000"/>
          <w:sz w:val="24"/>
          <w:szCs w:val="24"/>
        </w:rPr>
        <w:t>Степанько</w:t>
      </w:r>
      <w:proofErr w:type="spellEnd"/>
      <w:r w:rsidRPr="00C90B35">
        <w:rPr>
          <w:rFonts w:eastAsia="Times New Roman"/>
          <w:color w:val="000000"/>
          <w:sz w:val="24"/>
          <w:szCs w:val="24"/>
        </w:rPr>
        <w:t xml:space="preserve">. – </w:t>
      </w:r>
      <w:proofErr w:type="spellStart"/>
      <w:r w:rsidRPr="00C90B35">
        <w:rPr>
          <w:rFonts w:eastAsia="Times New Roman"/>
          <w:color w:val="000000"/>
          <w:sz w:val="24"/>
          <w:szCs w:val="24"/>
        </w:rPr>
        <w:t>Волгоргад</w:t>
      </w:r>
      <w:proofErr w:type="spellEnd"/>
      <w:r w:rsidRPr="00C90B35">
        <w:rPr>
          <w:rFonts w:eastAsia="Times New Roman"/>
          <w:color w:val="000000"/>
          <w:sz w:val="24"/>
          <w:szCs w:val="24"/>
        </w:rPr>
        <w:t>: Учитель, 2007.</w:t>
      </w:r>
    </w:p>
    <w:p w:rsidR="001F055D" w:rsidRPr="001F055D" w:rsidRDefault="001F055D" w:rsidP="00C90B35">
      <w:pPr>
        <w:widowControl/>
        <w:numPr>
          <w:ilvl w:val="0"/>
          <w:numId w:val="17"/>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курсу «Введение в обществознание</w:t>
      </w:r>
      <w:proofErr w:type="gramStart"/>
      <w:r w:rsidRPr="00C90B35">
        <w:rPr>
          <w:rFonts w:eastAsia="Times New Roman"/>
          <w:color w:val="000000"/>
          <w:sz w:val="24"/>
          <w:szCs w:val="24"/>
        </w:rPr>
        <w:t xml:space="preserve"> /П</w:t>
      </w:r>
      <w:proofErr w:type="gramEnd"/>
      <w:r w:rsidRPr="00C90B35">
        <w:rPr>
          <w:rFonts w:eastAsia="Times New Roman"/>
          <w:color w:val="000000"/>
          <w:sz w:val="24"/>
          <w:szCs w:val="24"/>
        </w:rPr>
        <w:t>од ред. Л. Н. Боголюбова.— М., 2002.</w:t>
      </w:r>
    </w:p>
    <w:p w:rsidR="008945DF" w:rsidRPr="00C90B35" w:rsidRDefault="001F055D"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Литература для учащихся: </w:t>
      </w:r>
    </w:p>
    <w:p w:rsidR="008945DF"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 xml:space="preserve">Иоффе А. Н., </w:t>
      </w:r>
      <w:proofErr w:type="spellStart"/>
      <w:r w:rsidRPr="00C90B35">
        <w:rPr>
          <w:rFonts w:eastAsia="Times New Roman"/>
          <w:i/>
          <w:iCs/>
          <w:color w:val="000000"/>
          <w:sz w:val="24"/>
          <w:szCs w:val="24"/>
        </w:rPr>
        <w:t>Кишенкова</w:t>
      </w:r>
      <w:proofErr w:type="spellEnd"/>
      <w:r w:rsidRPr="00C90B35">
        <w:rPr>
          <w:rFonts w:eastAsia="Times New Roman"/>
          <w:i/>
          <w:iCs/>
          <w:color w:val="000000"/>
          <w:sz w:val="24"/>
          <w:szCs w:val="24"/>
        </w:rPr>
        <w:t xml:space="preserve">, О. В. </w:t>
      </w:r>
      <w:proofErr w:type="spellStart"/>
      <w:r w:rsidRPr="00C90B35">
        <w:rPr>
          <w:rFonts w:eastAsia="Times New Roman"/>
          <w:i/>
          <w:iCs/>
          <w:color w:val="000000"/>
          <w:sz w:val="24"/>
          <w:szCs w:val="24"/>
        </w:rPr>
        <w:t>Тырин</w:t>
      </w:r>
      <w:proofErr w:type="spellEnd"/>
      <w:r w:rsidRPr="00C90B35">
        <w:rPr>
          <w:rFonts w:eastAsia="Times New Roman"/>
          <w:i/>
          <w:iCs/>
          <w:color w:val="000000"/>
          <w:sz w:val="24"/>
          <w:szCs w:val="24"/>
        </w:rPr>
        <w:t xml:space="preserve"> С. В. </w:t>
      </w:r>
      <w:r w:rsidRPr="00C90B35">
        <w:rPr>
          <w:rFonts w:eastAsia="Times New Roman"/>
          <w:color w:val="000000"/>
          <w:sz w:val="24"/>
          <w:szCs w:val="24"/>
        </w:rPr>
        <w:t>Введение в обществознание: 8 ил.— М., 2002. </w:t>
      </w:r>
    </w:p>
    <w:p w:rsidR="001F055D" w:rsidRPr="00C90B35" w:rsidRDefault="001F055D" w:rsidP="00C90B35">
      <w:pPr>
        <w:pStyle w:val="a6"/>
        <w:widowControl/>
        <w:numPr>
          <w:ilvl w:val="0"/>
          <w:numId w:val="24"/>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lastRenderedPageBreak/>
        <w:t>Казаков А. П. </w:t>
      </w:r>
      <w:r w:rsidRPr="00C90B35">
        <w:rPr>
          <w:rFonts w:eastAsia="Times New Roman"/>
          <w:color w:val="000000"/>
          <w:sz w:val="24"/>
          <w:szCs w:val="24"/>
        </w:rPr>
        <w:t>Школьнику о рыночной экономике.— М., i995. </w:t>
      </w:r>
      <w:r w:rsidRPr="00C90B35">
        <w:rPr>
          <w:rFonts w:eastAsia="Times New Roman"/>
          <w:i/>
          <w:iCs/>
          <w:color w:val="000000"/>
          <w:sz w:val="24"/>
          <w:szCs w:val="24"/>
        </w:rPr>
        <w:t>Кравченко А. И.</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Обществознание: 8 ил.—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Липсиц</w:t>
      </w:r>
      <w:proofErr w:type="spellEnd"/>
      <w:r w:rsidRPr="00C90B35">
        <w:rPr>
          <w:rFonts w:eastAsia="Times New Roman"/>
          <w:i/>
          <w:iCs/>
          <w:color w:val="000000"/>
          <w:sz w:val="24"/>
          <w:szCs w:val="24"/>
        </w:rPr>
        <w:t xml:space="preserve"> И. В. </w:t>
      </w:r>
      <w:r w:rsidRPr="00C90B35">
        <w:rPr>
          <w:rFonts w:eastAsia="Times New Roman"/>
          <w:color w:val="000000"/>
          <w:sz w:val="24"/>
          <w:szCs w:val="24"/>
        </w:rPr>
        <w:t>Экономика без тайн.— М., 1999.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Мушинский</w:t>
      </w:r>
      <w:proofErr w:type="spellEnd"/>
      <w:r w:rsidRPr="00C90B35">
        <w:rPr>
          <w:rFonts w:eastAsia="Times New Roman"/>
          <w:i/>
          <w:iCs/>
          <w:color w:val="000000"/>
          <w:sz w:val="24"/>
          <w:szCs w:val="24"/>
        </w:rPr>
        <w:t xml:space="preserve"> В. О. </w:t>
      </w:r>
      <w:proofErr w:type="spellStart"/>
      <w:r w:rsidRPr="00C90B35">
        <w:rPr>
          <w:rFonts w:eastAsia="Times New Roman"/>
          <w:color w:val="000000"/>
          <w:sz w:val="24"/>
          <w:szCs w:val="24"/>
        </w:rPr>
        <w:t>Обществозвание</w:t>
      </w:r>
      <w:proofErr w:type="spellEnd"/>
      <w:r w:rsidRPr="00C90B35">
        <w:rPr>
          <w:rFonts w:eastAsia="Times New Roman"/>
          <w:color w:val="000000"/>
          <w:sz w:val="24"/>
          <w:szCs w:val="24"/>
        </w:rPr>
        <w:t xml:space="preserve">: 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Ч. 1.— М., 2002.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Обществознание: 8—9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./Под ред. А. Ф. Никитина.— М., 2001. </w:t>
      </w:r>
    </w:p>
    <w:p w:rsidR="008945DF"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Сомоненко</w:t>
      </w:r>
      <w:proofErr w:type="spellEnd"/>
      <w:r w:rsidRPr="00C90B35">
        <w:rPr>
          <w:rFonts w:eastAsia="Times New Roman"/>
          <w:i/>
          <w:iCs/>
          <w:color w:val="000000"/>
          <w:sz w:val="24"/>
          <w:szCs w:val="24"/>
        </w:rPr>
        <w:t xml:space="preserve"> В. Д., </w:t>
      </w:r>
      <w:proofErr w:type="spellStart"/>
      <w:r w:rsidRPr="00C90B35">
        <w:rPr>
          <w:rFonts w:eastAsia="Times New Roman"/>
          <w:i/>
          <w:iCs/>
          <w:color w:val="000000"/>
          <w:sz w:val="24"/>
          <w:szCs w:val="24"/>
        </w:rPr>
        <w:t>Шелепина</w:t>
      </w:r>
      <w:proofErr w:type="spellEnd"/>
      <w:r w:rsidRPr="00C90B35">
        <w:rPr>
          <w:rFonts w:eastAsia="Times New Roman"/>
          <w:i/>
          <w:iCs/>
          <w:color w:val="000000"/>
          <w:sz w:val="24"/>
          <w:szCs w:val="24"/>
        </w:rPr>
        <w:t xml:space="preserve"> О. И. </w:t>
      </w:r>
      <w:r w:rsidRPr="00C90B35">
        <w:rPr>
          <w:rFonts w:eastAsia="Times New Roman"/>
          <w:color w:val="000000"/>
          <w:sz w:val="24"/>
          <w:szCs w:val="24"/>
        </w:rPr>
        <w:t xml:space="preserve">Семейная экономика: 7—8 </w:t>
      </w:r>
      <w:proofErr w:type="spellStart"/>
      <w:r w:rsidRPr="00C90B35">
        <w:rPr>
          <w:rFonts w:eastAsia="Times New Roman"/>
          <w:color w:val="000000"/>
          <w:sz w:val="24"/>
          <w:szCs w:val="24"/>
        </w:rPr>
        <w:t>кл</w:t>
      </w:r>
      <w:proofErr w:type="spellEnd"/>
      <w:r w:rsidRPr="00C90B35">
        <w:rPr>
          <w:rFonts w:eastAsia="Times New Roman"/>
          <w:color w:val="000000"/>
          <w:sz w:val="24"/>
          <w:szCs w:val="24"/>
        </w:rPr>
        <w:t>.— М., 2000. </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Человек, природа, общество: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п</w:t>
      </w:r>
      <w:proofErr w:type="gramEnd"/>
      <w:r w:rsidRPr="00C90B35">
        <w:rPr>
          <w:rFonts w:eastAsia="Times New Roman"/>
          <w:color w:val="000000"/>
          <w:sz w:val="24"/>
          <w:szCs w:val="24"/>
        </w:rPr>
        <w:t>особие для учащихся гимназий, лицеев, школ и классов</w:t>
      </w:r>
    </w:p>
    <w:p w:rsidR="001F055D" w:rsidRPr="00C90B35" w:rsidRDefault="001F055D" w:rsidP="00C90B35">
      <w:pPr>
        <w:pStyle w:val="a6"/>
        <w:widowControl/>
        <w:numPr>
          <w:ilvl w:val="0"/>
          <w:numId w:val="23"/>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с </w:t>
      </w:r>
      <w:proofErr w:type="spellStart"/>
      <w:r w:rsidRPr="00C90B35">
        <w:rPr>
          <w:rFonts w:eastAsia="Times New Roman"/>
          <w:color w:val="000000"/>
          <w:sz w:val="24"/>
          <w:szCs w:val="24"/>
        </w:rPr>
        <w:t>углубл</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изуч</w:t>
      </w:r>
      <w:proofErr w:type="spellEnd"/>
      <w:r w:rsidRPr="00C90B35">
        <w:rPr>
          <w:rFonts w:eastAsia="Times New Roman"/>
          <w:color w:val="000000"/>
          <w:sz w:val="24"/>
          <w:szCs w:val="24"/>
        </w:rPr>
        <w:t>. социально-гуманитарных дисциплин</w:t>
      </w:r>
      <w:proofErr w:type="gramStart"/>
      <w:r w:rsidRPr="00C90B35">
        <w:rPr>
          <w:rFonts w:eastAsia="Times New Roman"/>
          <w:color w:val="000000"/>
          <w:sz w:val="24"/>
          <w:szCs w:val="24"/>
        </w:rPr>
        <w:t>/П</w:t>
      </w:r>
      <w:proofErr w:type="gramEnd"/>
      <w:r w:rsidRPr="00C90B35">
        <w:rPr>
          <w:rFonts w:eastAsia="Times New Roman"/>
          <w:color w:val="000000"/>
          <w:sz w:val="24"/>
          <w:szCs w:val="24"/>
        </w:rPr>
        <w:t>од ред. Л. Н. Боголюбова и Л. Ф. Ивановой.— М., 1997.</w:t>
      </w:r>
    </w:p>
    <w:p w:rsidR="008945DF" w:rsidRPr="00C90B35" w:rsidRDefault="008945DF" w:rsidP="00C90B35">
      <w:pPr>
        <w:widowControl/>
        <w:shd w:val="clear" w:color="auto" w:fill="FFFFFF"/>
        <w:autoSpaceDE/>
        <w:autoSpaceDN/>
        <w:adjustRightInd/>
        <w:contextualSpacing/>
        <w:jc w:val="both"/>
        <w:rPr>
          <w:rFonts w:eastAsia="Times New Roman"/>
          <w:b/>
          <w:bCs/>
          <w:color w:val="000000"/>
          <w:sz w:val="24"/>
          <w:szCs w:val="24"/>
        </w:rPr>
      </w:pPr>
      <w:r w:rsidRPr="00C90B35">
        <w:rPr>
          <w:rFonts w:eastAsia="Times New Roman"/>
          <w:b/>
          <w:bCs/>
          <w:color w:val="000000"/>
          <w:sz w:val="24"/>
          <w:szCs w:val="24"/>
        </w:rPr>
        <w:t>Литература для учителя:</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Андреева Г. М. </w:t>
      </w:r>
      <w:r w:rsidRPr="00C90B35">
        <w:rPr>
          <w:rFonts w:eastAsia="Times New Roman"/>
          <w:color w:val="000000"/>
          <w:sz w:val="24"/>
          <w:szCs w:val="24"/>
        </w:rPr>
        <w:t>Социальн</w:t>
      </w:r>
      <w:r w:rsidR="008945DF" w:rsidRPr="00C90B35">
        <w:rPr>
          <w:rFonts w:eastAsia="Times New Roman"/>
          <w:color w:val="000000"/>
          <w:sz w:val="24"/>
          <w:szCs w:val="24"/>
        </w:rPr>
        <w:t>ая психология: Учеб.— М., 1988.</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Железнов Ю. Д., Абрамян Э. А., Новикова С. Т. </w:t>
      </w:r>
      <w:r w:rsidRPr="00C90B35">
        <w:rPr>
          <w:rFonts w:eastAsia="Times New Roman"/>
          <w:color w:val="000000"/>
          <w:sz w:val="24"/>
          <w:szCs w:val="24"/>
        </w:rPr>
        <w:t>Человек в природе и обществе. Введение в эколого-философскую антропологию: Материалы к курсу.— М., 1998.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Козырев В. М. </w:t>
      </w:r>
      <w:r w:rsidRPr="00C90B35">
        <w:rPr>
          <w:rFonts w:eastAsia="Times New Roman"/>
          <w:color w:val="000000"/>
          <w:sz w:val="24"/>
          <w:szCs w:val="24"/>
        </w:rPr>
        <w:t>Основы современной экономики: Учеб.— М., 2001. </w:t>
      </w:r>
    </w:p>
    <w:p w:rsidR="008945DF"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proofErr w:type="spellStart"/>
      <w:r w:rsidRPr="00C90B35">
        <w:rPr>
          <w:rFonts w:eastAsia="Times New Roman"/>
          <w:i/>
          <w:iCs/>
          <w:color w:val="000000"/>
          <w:sz w:val="24"/>
          <w:szCs w:val="24"/>
        </w:rPr>
        <w:t>Крапивенский</w:t>
      </w:r>
      <w:proofErr w:type="spellEnd"/>
      <w:r w:rsidRPr="00C90B35">
        <w:rPr>
          <w:rFonts w:eastAsia="Times New Roman"/>
          <w:i/>
          <w:iCs/>
          <w:color w:val="000000"/>
          <w:sz w:val="24"/>
          <w:szCs w:val="24"/>
        </w:rPr>
        <w:t xml:space="preserve"> С. Э. </w:t>
      </w:r>
      <w:r w:rsidRPr="00C90B35">
        <w:rPr>
          <w:rFonts w:eastAsia="Times New Roman"/>
          <w:color w:val="000000"/>
          <w:sz w:val="24"/>
          <w:szCs w:val="24"/>
        </w:rPr>
        <w:t>Социальная философия: Учеб</w:t>
      </w:r>
      <w:proofErr w:type="gramStart"/>
      <w:r w:rsidRPr="00C90B35">
        <w:rPr>
          <w:rFonts w:eastAsia="Times New Roman"/>
          <w:color w:val="000000"/>
          <w:sz w:val="24"/>
          <w:szCs w:val="24"/>
        </w:rPr>
        <w:t>.</w:t>
      </w:r>
      <w:proofErr w:type="gramEnd"/>
      <w:r w:rsidRPr="00C90B35">
        <w:rPr>
          <w:rFonts w:eastAsia="Times New Roman"/>
          <w:color w:val="000000"/>
          <w:sz w:val="24"/>
          <w:szCs w:val="24"/>
        </w:rPr>
        <w:t xml:space="preserve"> </w:t>
      </w:r>
      <w:proofErr w:type="gramStart"/>
      <w:r w:rsidRPr="00C90B35">
        <w:rPr>
          <w:rFonts w:eastAsia="Times New Roman"/>
          <w:color w:val="000000"/>
          <w:sz w:val="24"/>
          <w:szCs w:val="24"/>
        </w:rPr>
        <w:t>д</w:t>
      </w:r>
      <w:proofErr w:type="gramEnd"/>
      <w:r w:rsidRPr="00C90B35">
        <w:rPr>
          <w:rFonts w:eastAsia="Times New Roman"/>
          <w:color w:val="000000"/>
          <w:sz w:val="24"/>
          <w:szCs w:val="24"/>
        </w:rPr>
        <w:t>ля студентов вузов.— М., 1988. </w:t>
      </w:r>
    </w:p>
    <w:p w:rsidR="001F055D" w:rsidRPr="00C90B35" w:rsidRDefault="001F055D" w:rsidP="00C90B35">
      <w:pPr>
        <w:pStyle w:val="a6"/>
        <w:widowControl/>
        <w:numPr>
          <w:ilvl w:val="0"/>
          <w:numId w:val="19"/>
        </w:numPr>
        <w:shd w:val="clear" w:color="auto" w:fill="FFFFFF"/>
        <w:autoSpaceDE/>
        <w:autoSpaceDN/>
        <w:adjustRightInd/>
        <w:jc w:val="both"/>
        <w:rPr>
          <w:rFonts w:eastAsia="Times New Roman"/>
          <w:color w:val="000000"/>
          <w:sz w:val="24"/>
          <w:szCs w:val="24"/>
        </w:rPr>
      </w:pPr>
      <w:r w:rsidRPr="00C90B35">
        <w:rPr>
          <w:rFonts w:eastAsia="Times New Roman"/>
          <w:i/>
          <w:iCs/>
          <w:color w:val="000000"/>
          <w:sz w:val="24"/>
          <w:szCs w:val="24"/>
        </w:rPr>
        <w:t>Куликов Л. М. </w:t>
      </w:r>
      <w:r w:rsidRPr="00C90B35">
        <w:rPr>
          <w:rFonts w:eastAsia="Times New Roman"/>
          <w:color w:val="000000"/>
          <w:sz w:val="24"/>
          <w:szCs w:val="24"/>
        </w:rPr>
        <w:t>Основы социологии и политологии: Учеб, пособие.— М., 1999</w:t>
      </w:r>
    </w:p>
    <w:p w:rsidR="008945DF" w:rsidRPr="00C90B35" w:rsidRDefault="008945DF" w:rsidP="00C90B35">
      <w:pPr>
        <w:widowControl/>
        <w:shd w:val="clear" w:color="auto" w:fill="FFFFFF"/>
        <w:autoSpaceDE/>
        <w:autoSpaceDN/>
        <w:adjustRightInd/>
        <w:contextualSpacing/>
        <w:jc w:val="both"/>
        <w:rPr>
          <w:rFonts w:eastAsia="Times New Roman"/>
          <w:color w:val="000000"/>
          <w:sz w:val="24"/>
          <w:szCs w:val="24"/>
        </w:rPr>
      </w:pPr>
      <w:r w:rsidRPr="00C90B35">
        <w:rPr>
          <w:rFonts w:eastAsia="Times New Roman"/>
          <w:b/>
          <w:bCs/>
          <w:color w:val="000000"/>
          <w:sz w:val="24"/>
          <w:szCs w:val="24"/>
        </w:rPr>
        <w:t>Интернет- ресурсы</w:t>
      </w:r>
      <w:r w:rsidR="001F055D" w:rsidRPr="00C90B35">
        <w:rPr>
          <w:rFonts w:eastAsia="Times New Roman"/>
          <w:b/>
          <w:bCs/>
          <w:color w:val="000000"/>
          <w:sz w:val="24"/>
          <w:szCs w:val="24"/>
        </w:rPr>
        <w:t>:</w:t>
      </w:r>
    </w:p>
    <w:p w:rsidR="008945DF" w:rsidRPr="00C90B35" w:rsidRDefault="008945DF"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bCs/>
          <w:color w:val="000000"/>
          <w:sz w:val="24"/>
          <w:szCs w:val="24"/>
        </w:rPr>
        <w:t>Авторские презентации</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Сообщество учителей истории. Методические материалы на са</w:t>
      </w:r>
      <w:r w:rsidR="008945DF" w:rsidRPr="00C90B35">
        <w:rPr>
          <w:rFonts w:eastAsia="Times New Roman"/>
          <w:color w:val="000000"/>
          <w:sz w:val="24"/>
          <w:szCs w:val="24"/>
        </w:rPr>
        <w:t>йте «Сеть творческих учителей»</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r w:rsidRPr="00C90B35">
        <w:rPr>
          <w:rFonts w:eastAsia="Times New Roman"/>
          <w:color w:val="000000"/>
          <w:sz w:val="24"/>
          <w:szCs w:val="24"/>
        </w:rPr>
        <w:t xml:space="preserve">VIP.KM.RU  (методическая </w:t>
      </w:r>
      <w:r w:rsidR="008945DF" w:rsidRPr="00C90B35">
        <w:rPr>
          <w:rFonts w:eastAsia="Times New Roman"/>
          <w:color w:val="000000"/>
          <w:sz w:val="24"/>
          <w:szCs w:val="24"/>
        </w:rPr>
        <w:t>копилка уроков обществознания)</w:t>
      </w:r>
    </w:p>
    <w:p w:rsidR="008945DF"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ed</w:t>
      </w:r>
      <w:r w:rsidR="008945DF" w:rsidRPr="00C90B35">
        <w:rPr>
          <w:rFonts w:eastAsia="Times New Roman"/>
          <w:color w:val="000000"/>
          <w:sz w:val="24"/>
          <w:szCs w:val="24"/>
        </w:rPr>
        <w:t>u.km.ru</w:t>
      </w:r>
      <w:proofErr w:type="spellEnd"/>
      <w:r w:rsidR="008945DF" w:rsidRPr="00C90B35">
        <w:rPr>
          <w:rFonts w:eastAsia="Times New Roman"/>
          <w:color w:val="000000"/>
          <w:sz w:val="24"/>
          <w:szCs w:val="24"/>
        </w:rPr>
        <w:t xml:space="preserve"> (методическая </w:t>
      </w:r>
      <w:proofErr w:type="gramStart"/>
      <w:r w:rsidR="008945DF" w:rsidRPr="00C90B35">
        <w:rPr>
          <w:rFonts w:eastAsia="Times New Roman"/>
          <w:color w:val="000000"/>
          <w:sz w:val="24"/>
          <w:szCs w:val="24"/>
        </w:rPr>
        <w:t>кубышка</w:t>
      </w:r>
      <w:proofErr w:type="gramEnd"/>
      <w:r w:rsidR="008945DF" w:rsidRPr="00C90B35">
        <w:rPr>
          <w:rFonts w:eastAsia="Times New Roman"/>
          <w:color w:val="000000"/>
          <w:sz w:val="24"/>
          <w:szCs w:val="24"/>
        </w:rPr>
        <w:t>)</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hkolodrom.ru</w:t>
      </w:r>
      <w:proofErr w:type="spellEnd"/>
      <w:r w:rsidRPr="00C90B35">
        <w:rPr>
          <w:rFonts w:eastAsia="Times New Roman"/>
          <w:color w:val="000000"/>
          <w:sz w:val="24"/>
          <w:szCs w:val="24"/>
        </w:rPr>
        <w:t xml:space="preserve"> (Красноярский образовательны</w:t>
      </w:r>
      <w:r w:rsidR="008945DF" w:rsidRPr="00C90B35">
        <w:rPr>
          <w:rFonts w:eastAsia="Times New Roman"/>
          <w:color w:val="000000"/>
          <w:sz w:val="24"/>
          <w:szCs w:val="24"/>
        </w:rPr>
        <w:t>й портал, рубрика для учителей)</w:t>
      </w:r>
    </w:p>
    <w:p w:rsidR="001F055D" w:rsidRPr="00C90B35" w:rsidRDefault="001F055D" w:rsidP="00C90B35">
      <w:pPr>
        <w:pStyle w:val="a6"/>
        <w:widowControl/>
        <w:numPr>
          <w:ilvl w:val="0"/>
          <w:numId w:val="21"/>
        </w:numPr>
        <w:shd w:val="clear" w:color="auto" w:fill="FFFFFF"/>
        <w:autoSpaceDE/>
        <w:autoSpaceDN/>
        <w:adjustRightInd/>
        <w:jc w:val="both"/>
        <w:rPr>
          <w:rFonts w:eastAsia="Times New Roman"/>
          <w:color w:val="000000"/>
          <w:sz w:val="24"/>
          <w:szCs w:val="24"/>
        </w:rPr>
      </w:pPr>
      <w:proofErr w:type="spellStart"/>
      <w:r w:rsidRPr="00C90B35">
        <w:rPr>
          <w:rFonts w:eastAsia="Times New Roman"/>
          <w:color w:val="000000"/>
          <w:sz w:val="24"/>
          <w:szCs w:val="24"/>
        </w:rPr>
        <w:t>history-lesson.ru</w:t>
      </w:r>
      <w:proofErr w:type="spellEnd"/>
      <w:r w:rsidRPr="00C90B35">
        <w:rPr>
          <w:rFonts w:eastAsia="Times New Roman"/>
          <w:color w:val="000000"/>
          <w:sz w:val="24"/>
          <w:szCs w:val="24"/>
        </w:rPr>
        <w:t xml:space="preserve"> (</w:t>
      </w:r>
      <w:proofErr w:type="spellStart"/>
      <w:r w:rsidRPr="00C90B35">
        <w:rPr>
          <w:rFonts w:eastAsia="Times New Roman"/>
          <w:color w:val="000000"/>
          <w:sz w:val="24"/>
          <w:szCs w:val="24"/>
        </w:rPr>
        <w:t>цоры</w:t>
      </w:r>
      <w:proofErr w:type="spellEnd"/>
      <w:r w:rsidRPr="00C90B35">
        <w:rPr>
          <w:rFonts w:eastAsia="Times New Roman"/>
          <w:color w:val="000000"/>
          <w:sz w:val="24"/>
          <w:szCs w:val="24"/>
        </w:rPr>
        <w:t xml:space="preserve"> для 8 класса), презентации Чернова по обществознанию.</w:t>
      </w:r>
    </w:p>
    <w:p w:rsidR="00FF1CD3" w:rsidRPr="00C90B35" w:rsidRDefault="00FF1CD3" w:rsidP="00C90B35">
      <w:pPr>
        <w:widowControl/>
        <w:shd w:val="clear" w:color="auto" w:fill="FFFFFF"/>
        <w:autoSpaceDE/>
        <w:autoSpaceDN/>
        <w:adjustRightInd/>
        <w:ind w:firstLine="16"/>
        <w:contextualSpacing/>
        <w:jc w:val="both"/>
        <w:rPr>
          <w:rFonts w:eastAsia="Times New Roman"/>
          <w:color w:val="000000"/>
          <w:sz w:val="24"/>
          <w:szCs w:val="24"/>
        </w:rPr>
      </w:pPr>
      <w:r w:rsidRPr="00C90B35">
        <w:rPr>
          <w:rFonts w:eastAsia="Times New Roman"/>
          <w:b/>
          <w:bCs/>
          <w:color w:val="000000"/>
          <w:sz w:val="24"/>
          <w:szCs w:val="24"/>
        </w:rPr>
        <w:t>Материально-технического обеспечения образовательного процесса:</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В комплект учебных материалов по обществознанию для 8 класса входят:</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учебники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таблицы, иллюстрации, картографические и изобразительные электронные материалы;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рабочие тетради;</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сборники заданий, электронные обучающие программы;</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справочные издания, энциклопедии (в книжной и электронной форме);</w:t>
      </w:r>
    </w:p>
    <w:p w:rsidR="00FF1CD3" w:rsidRPr="00C90B35" w:rsidRDefault="00FF1CD3" w:rsidP="00C90B35">
      <w:pPr>
        <w:widowControl/>
        <w:numPr>
          <w:ilvl w:val="0"/>
          <w:numId w:val="14"/>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книги для чтения.</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Названные материалы могут быть представлены как в виде традиционных изданий, так и на электронных носителях.</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r w:rsidRPr="00C90B35">
        <w:rPr>
          <w:rFonts w:eastAsia="Times New Roman"/>
          <w:color w:val="000000"/>
          <w:sz w:val="24"/>
          <w:szCs w:val="24"/>
        </w:rPr>
        <w:t>Комплект методических материалов и пособий для учителя включает:</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программно-нормативные документы;</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тематическое планирование;</w:t>
      </w:r>
    </w:p>
    <w:p w:rsidR="00FF1CD3"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lastRenderedPageBreak/>
        <w:t>предметные и курсовые методические пособия;</w:t>
      </w:r>
    </w:p>
    <w:p w:rsidR="001F055D" w:rsidRPr="00C90B35" w:rsidRDefault="00FF1CD3" w:rsidP="00C90B35">
      <w:pPr>
        <w:widowControl/>
        <w:numPr>
          <w:ilvl w:val="0"/>
          <w:numId w:val="15"/>
        </w:numPr>
        <w:shd w:val="clear" w:color="auto" w:fill="FFFFFF"/>
        <w:autoSpaceDE/>
        <w:autoSpaceDN/>
        <w:adjustRightInd/>
        <w:contextualSpacing/>
        <w:jc w:val="both"/>
        <w:rPr>
          <w:rFonts w:eastAsia="Times New Roman"/>
          <w:color w:val="000000"/>
          <w:sz w:val="24"/>
          <w:szCs w:val="24"/>
        </w:rPr>
      </w:pPr>
      <w:r w:rsidRPr="00C90B35">
        <w:rPr>
          <w:rFonts w:eastAsia="Times New Roman"/>
          <w:color w:val="000000"/>
          <w:sz w:val="24"/>
          <w:szCs w:val="24"/>
        </w:rPr>
        <w:t>методические рекомендации по изучению отдельных вопросов, организации учебной работы.</w:t>
      </w:r>
    </w:p>
    <w:p w:rsidR="003E22E1" w:rsidRPr="00C90B35" w:rsidRDefault="002A4CD3" w:rsidP="00C90B35">
      <w:pPr>
        <w:widowControl/>
        <w:shd w:val="clear" w:color="auto" w:fill="FFFFFF"/>
        <w:autoSpaceDE/>
        <w:autoSpaceDN/>
        <w:adjustRightInd/>
        <w:contextualSpacing/>
        <w:jc w:val="center"/>
        <w:rPr>
          <w:rFonts w:eastAsia="Times New Roman"/>
          <w:color w:val="000000"/>
          <w:sz w:val="24"/>
          <w:szCs w:val="24"/>
        </w:rPr>
      </w:pPr>
      <w:r w:rsidRPr="00C90B35">
        <w:rPr>
          <w:rFonts w:eastAsia="Times New Roman"/>
          <w:b/>
          <w:bCs/>
          <w:color w:val="000000"/>
          <w:sz w:val="24"/>
          <w:szCs w:val="24"/>
        </w:rPr>
        <w:t>7</w:t>
      </w:r>
      <w:r w:rsidR="003E22E1" w:rsidRPr="00C90B35">
        <w:rPr>
          <w:rFonts w:eastAsia="Times New Roman"/>
          <w:b/>
          <w:bCs/>
          <w:color w:val="000000"/>
          <w:sz w:val="24"/>
          <w:szCs w:val="24"/>
        </w:rPr>
        <w:t xml:space="preserve">. </w:t>
      </w:r>
      <w:r w:rsidR="00FF1CD3" w:rsidRPr="00C90B35">
        <w:rPr>
          <w:rFonts w:eastAsia="Times New Roman"/>
          <w:b/>
          <w:bCs/>
          <w:color w:val="000000"/>
          <w:sz w:val="24"/>
          <w:szCs w:val="24"/>
        </w:rPr>
        <w:t>Требования к результатам обучения</w:t>
      </w:r>
    </w:p>
    <w:p w:rsidR="003E22E1" w:rsidRPr="00C90B35" w:rsidRDefault="003E22E1" w:rsidP="00C90B35">
      <w:pPr>
        <w:widowControl/>
        <w:shd w:val="clear" w:color="auto" w:fill="FFFFFF"/>
        <w:autoSpaceDE/>
        <w:autoSpaceDN/>
        <w:adjustRightInd/>
        <w:ind w:firstLine="710"/>
        <w:contextualSpacing/>
        <w:jc w:val="both"/>
        <w:rPr>
          <w:rFonts w:eastAsia="Times New Roman"/>
          <w:color w:val="000000"/>
          <w:sz w:val="24"/>
          <w:szCs w:val="24"/>
        </w:rPr>
      </w:pPr>
      <w:r w:rsidRPr="00C90B35">
        <w:rPr>
          <w:rFonts w:eastAsia="Times New Roman"/>
          <w:color w:val="000000"/>
          <w:sz w:val="24"/>
          <w:szCs w:val="24"/>
        </w:rPr>
        <w:t>Результатами освоения выпускниками основной школы содержания программы по обществознанию яв</w:t>
      </w:r>
      <w:r w:rsidR="00B214F5">
        <w:rPr>
          <w:rFonts w:eastAsia="Times New Roman"/>
          <w:color w:val="000000"/>
          <w:sz w:val="24"/>
          <w:szCs w:val="24"/>
        </w:rPr>
        <w:t>л</w:t>
      </w:r>
      <w:r w:rsidRPr="00C90B35">
        <w:rPr>
          <w:rFonts w:eastAsia="Times New Roman"/>
          <w:color w:val="000000"/>
          <w:sz w:val="24"/>
          <w:szCs w:val="24"/>
        </w:rPr>
        <w:t>я</w:t>
      </w:r>
      <w:r w:rsidR="00B214F5">
        <w:rPr>
          <w:rFonts w:eastAsia="Times New Roman"/>
          <w:color w:val="000000"/>
          <w:sz w:val="24"/>
          <w:szCs w:val="24"/>
        </w:rPr>
        <w:t>е</w:t>
      </w:r>
      <w:r w:rsidRPr="00C90B35">
        <w:rPr>
          <w:rFonts w:eastAsia="Times New Roman"/>
          <w:color w:val="000000"/>
          <w:sz w:val="24"/>
          <w:szCs w:val="24"/>
        </w:rPr>
        <w:t>тся: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побудительной роли мотивов в деятельности человека, места ценностей в мотивационной структуре личности, их значения в жизни человека и развитии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основных нравственных и правовых понятий, норм и правил, понимание их роли как решающих регуляторов общественной жизни, умение применять эти нормы и правила к анализу и оценке реальных социальных ситуаций, установка на необходимость руководствоваться этими нормами и правилами в собственной повседневной жизни;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приверженность гуманистическим и демократическим ценностям, патриотизму и гражданственности;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особенностей труда как одного из основных видов деятельности человека; основных требований трудовой этики в современном обществе; правовых норм, регулирующих трудовую деятельность несовершеннолетних;</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трудовой деятельности для личности и для общества;</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специфики познания мира средствами искусства в соотнесении с другими способами познания;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роли искусства в становлении личности и в жизни общества; коммуникативной</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определяющих признаков коммуникативной деятельности в сравнении с другими видами деятельности;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знание новых возможностей для коммуникации в современном обществе, умение использовать современные средства связи и коммуникации для поиска и обработки необходимой социальной информации;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языка массовой социально-политической коммуникации, позволяющее осознанно воспринимать соответствующую информацию; умение различать факты, аргументы, оценочные суждения;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понимание значения коммуникации в межличностном общении;</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умение взаимодействовать в ходе выполнения групповой работы, вести диалог, участвовать в дискуссии, аргументировать собственную точку зрения;</w:t>
      </w:r>
    </w:p>
    <w:p w:rsidR="003E22E1" w:rsidRPr="00C90B35" w:rsidRDefault="003E22E1" w:rsidP="00C90B35">
      <w:pPr>
        <w:widowControl/>
        <w:numPr>
          <w:ilvl w:val="0"/>
          <w:numId w:val="13"/>
        </w:numPr>
        <w:shd w:val="clear" w:color="auto" w:fill="FFFFFF"/>
        <w:autoSpaceDE/>
        <w:autoSpaceDN/>
        <w:adjustRightInd/>
        <w:ind w:left="426"/>
        <w:contextualSpacing/>
        <w:jc w:val="both"/>
        <w:rPr>
          <w:rFonts w:eastAsia="Times New Roman"/>
          <w:color w:val="000000"/>
          <w:sz w:val="24"/>
          <w:szCs w:val="24"/>
        </w:rPr>
      </w:pPr>
      <w:r w:rsidRPr="00C90B35">
        <w:rPr>
          <w:rFonts w:eastAsia="Times New Roman"/>
          <w:color w:val="000000"/>
          <w:sz w:val="24"/>
          <w:szCs w:val="24"/>
        </w:rPr>
        <w:t>знакомство с отдельными приемами и техниками преодоления конфликтов.</w:t>
      </w:r>
    </w:p>
    <w:p w:rsidR="00FF1CD3" w:rsidRPr="00C90B35" w:rsidRDefault="00FF1CD3" w:rsidP="00C90B35">
      <w:pPr>
        <w:pStyle w:val="a3"/>
        <w:widowControl/>
        <w:suppressAutoHyphens/>
        <w:autoSpaceDE/>
        <w:autoSpaceDN/>
        <w:adjustRightInd/>
        <w:contextualSpacing/>
        <w:jc w:val="center"/>
        <w:rPr>
          <w:b/>
          <w:sz w:val="24"/>
          <w:szCs w:val="24"/>
        </w:rPr>
      </w:pPr>
      <w:r w:rsidRPr="00C90B35">
        <w:rPr>
          <w:b/>
          <w:sz w:val="24"/>
          <w:szCs w:val="24"/>
        </w:rPr>
        <w:t>8.Нормы оценки знаний за выполнение теста учащихся по обществознанию</w:t>
      </w:r>
    </w:p>
    <w:tbl>
      <w:tblPr>
        <w:tblW w:w="0" w:type="auto"/>
        <w:jc w:val="center"/>
        <w:tblLayout w:type="fixed"/>
        <w:tblCellMar>
          <w:left w:w="0" w:type="dxa"/>
          <w:right w:w="0" w:type="dxa"/>
        </w:tblCellMar>
        <w:tblLook w:val="0000"/>
      </w:tblPr>
      <w:tblGrid>
        <w:gridCol w:w="2435"/>
        <w:gridCol w:w="1895"/>
        <w:gridCol w:w="1895"/>
        <w:gridCol w:w="1895"/>
        <w:gridCol w:w="1905"/>
      </w:tblGrid>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 выполнения</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0-35</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snapToGrid w:val="0"/>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36-60</w:t>
            </w:r>
          </w:p>
          <w:p w:rsidR="00FF1CD3" w:rsidRPr="00C90B35" w:rsidRDefault="00FF1CD3" w:rsidP="00C90B35">
            <w:pPr>
              <w:pStyle w:val="a3"/>
              <w:contextualSpacing/>
              <w:jc w:val="both"/>
              <w:rPr>
                <w:sz w:val="24"/>
                <w:szCs w:val="24"/>
              </w:rPr>
            </w:pP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61-85</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86-100</w:t>
            </w:r>
          </w:p>
        </w:tc>
      </w:tr>
      <w:tr w:rsidR="00FF1CD3" w:rsidRPr="00C90B35" w:rsidTr="001D0C22">
        <w:trPr>
          <w:trHeight w:val="828"/>
          <w:jc w:val="center"/>
        </w:trPr>
        <w:tc>
          <w:tcPr>
            <w:tcW w:w="243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b/>
                <w:sz w:val="24"/>
                <w:szCs w:val="24"/>
              </w:rPr>
              <w:t>Отметка</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«2»</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«3»</w:t>
            </w:r>
          </w:p>
        </w:tc>
        <w:tc>
          <w:tcPr>
            <w:tcW w:w="1895" w:type="dxa"/>
            <w:tcBorders>
              <w:top w:val="single" w:sz="4" w:space="0" w:color="000000"/>
              <w:left w:val="single" w:sz="4" w:space="0" w:color="000000"/>
              <w:bottom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«4»</w:t>
            </w:r>
          </w:p>
        </w:tc>
        <w:tc>
          <w:tcPr>
            <w:tcW w:w="19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F1CD3" w:rsidRPr="00C90B35" w:rsidRDefault="00FF1CD3" w:rsidP="00C90B35">
            <w:pPr>
              <w:pStyle w:val="a3"/>
              <w:contextualSpacing/>
              <w:jc w:val="both"/>
              <w:rPr>
                <w:sz w:val="24"/>
                <w:szCs w:val="24"/>
              </w:rPr>
            </w:pPr>
            <w:r w:rsidRPr="00C90B35">
              <w:rPr>
                <w:sz w:val="24"/>
                <w:szCs w:val="24"/>
              </w:rPr>
              <w:t>«5»</w:t>
            </w:r>
          </w:p>
        </w:tc>
      </w:tr>
    </w:tbl>
    <w:p w:rsidR="00FF1CD3" w:rsidRPr="00C90B35" w:rsidRDefault="00FF1CD3" w:rsidP="00C90B35">
      <w:pPr>
        <w:pStyle w:val="a3"/>
        <w:ind w:left="720"/>
        <w:contextualSpacing/>
        <w:jc w:val="center"/>
        <w:rPr>
          <w:b/>
          <w:sz w:val="24"/>
          <w:szCs w:val="24"/>
        </w:rPr>
      </w:pPr>
      <w:r w:rsidRPr="00C90B35">
        <w:rPr>
          <w:b/>
          <w:sz w:val="24"/>
          <w:szCs w:val="24"/>
        </w:rPr>
        <w:t>Нормы оценки знаний за творческие работы учащихся по обществознанию</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tblPr>
      <w:tblGrid>
        <w:gridCol w:w="2410"/>
        <w:gridCol w:w="2992"/>
        <w:gridCol w:w="2800"/>
        <w:gridCol w:w="2799"/>
        <w:gridCol w:w="2810"/>
      </w:tblGrid>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Отметка / Содержание</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2</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3</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5</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Общая информация</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предмета не очевидна. Информация не точна или не дана.</w:t>
            </w:r>
          </w:p>
          <w:p w:rsidR="00FF1CD3" w:rsidRPr="00C90B35" w:rsidRDefault="00FF1CD3" w:rsidP="00C90B35">
            <w:pPr>
              <w:pStyle w:val="a3"/>
              <w:contextualSpacing/>
              <w:jc w:val="both"/>
              <w:rPr>
                <w:sz w:val="24"/>
                <w:szCs w:val="24"/>
              </w:rPr>
            </w:pP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Информация частично изложена.  В работе использован только один ресурс.</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Достаточно точная информация. Использовано более одного ресурса.</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Данная информация кратка и ясна. Использовано более одного ресурса.</w:t>
            </w:r>
          </w:p>
        </w:tc>
      </w:tr>
      <w:tr w:rsidR="00FF1CD3" w:rsidRPr="00C90B35" w:rsidTr="001D0C22">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Тема</w:t>
            </w: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раскрыта и не ясна тема урока. Объяснения некорректны, запутаны или не верны.</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Тема частично раскрыта. Некоторый материал изложен некорректно.</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Ясно изложен материал.</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Сформулирована и раскрыта тема урока.</w:t>
            </w:r>
          </w:p>
          <w:p w:rsidR="00FF1CD3" w:rsidRPr="00C90B35" w:rsidRDefault="00FF1CD3" w:rsidP="00C90B35">
            <w:pPr>
              <w:pStyle w:val="a3"/>
              <w:contextualSpacing/>
              <w:jc w:val="both"/>
              <w:rPr>
                <w:sz w:val="24"/>
                <w:szCs w:val="24"/>
              </w:rPr>
            </w:pPr>
            <w:r w:rsidRPr="00C90B35">
              <w:rPr>
                <w:sz w:val="24"/>
                <w:szCs w:val="24"/>
              </w:rPr>
              <w:t>Полностью изложены основные аспекты темы урока.</w:t>
            </w:r>
          </w:p>
        </w:tc>
      </w:tr>
      <w:tr w:rsidR="00FF1CD3" w:rsidRPr="00C90B35" w:rsidTr="001D0C22">
        <w:trPr>
          <w:trHeight w:val="1071"/>
        </w:trPr>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r w:rsidRPr="00C90B35">
              <w:rPr>
                <w:sz w:val="24"/>
                <w:szCs w:val="24"/>
              </w:rPr>
              <w:t>Применение и проблемы</w:t>
            </w:r>
          </w:p>
          <w:p w:rsidR="00FF1CD3" w:rsidRPr="00C90B35" w:rsidRDefault="00FF1CD3" w:rsidP="00C90B35">
            <w:pPr>
              <w:pStyle w:val="a3"/>
              <w:contextualSpacing/>
              <w:jc w:val="both"/>
              <w:rPr>
                <w:sz w:val="24"/>
                <w:szCs w:val="24"/>
              </w:rPr>
            </w:pPr>
          </w:p>
          <w:p w:rsidR="00FF1CD3" w:rsidRPr="00C90B35" w:rsidRDefault="00FF1CD3" w:rsidP="00C90B35">
            <w:pPr>
              <w:pStyle w:val="a3"/>
              <w:contextualSpacing/>
              <w:jc w:val="both"/>
              <w:rPr>
                <w:sz w:val="24"/>
                <w:szCs w:val="24"/>
              </w:rPr>
            </w:pPr>
          </w:p>
        </w:tc>
        <w:tc>
          <w:tcPr>
            <w:tcW w:w="299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Не определена  область применения данной темы. Процесс решения неточный или неправильный.</w:t>
            </w:r>
          </w:p>
        </w:tc>
        <w:tc>
          <w:tcPr>
            <w:tcW w:w="280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некоторые области применения темы. Процесс решения неполный.</w:t>
            </w:r>
          </w:p>
        </w:tc>
        <w:tc>
          <w:tcPr>
            <w:tcW w:w="2799"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Процесс решения практически завершен.</w:t>
            </w:r>
          </w:p>
        </w:tc>
        <w:tc>
          <w:tcPr>
            <w:tcW w:w="2810"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Отражены области применения темы. Изложена стратегия решения проблем.</w:t>
            </w:r>
          </w:p>
        </w:tc>
      </w:tr>
    </w:tbl>
    <w:p w:rsidR="00FF1CD3" w:rsidRPr="00C90B35" w:rsidRDefault="00FF1CD3" w:rsidP="00C90B35">
      <w:pPr>
        <w:pStyle w:val="a3"/>
        <w:ind w:left="720"/>
        <w:contextualSpacing/>
        <w:jc w:val="both"/>
        <w:rPr>
          <w:sz w:val="24"/>
          <w:szCs w:val="24"/>
        </w:rPr>
      </w:pPr>
    </w:p>
    <w:p w:rsidR="00FF1CD3" w:rsidRPr="00C90B35" w:rsidRDefault="00FF1CD3" w:rsidP="00C90B35">
      <w:pPr>
        <w:pStyle w:val="a3"/>
        <w:ind w:left="720"/>
        <w:contextualSpacing/>
        <w:jc w:val="center"/>
        <w:rPr>
          <w:b/>
          <w:sz w:val="24"/>
          <w:szCs w:val="24"/>
        </w:rPr>
      </w:pPr>
      <w:r w:rsidRPr="00C90B35">
        <w:rPr>
          <w:b/>
          <w:sz w:val="24"/>
          <w:szCs w:val="24"/>
        </w:rPr>
        <w:t xml:space="preserve">Критерии оценки </w:t>
      </w:r>
      <w:proofErr w:type="spellStart"/>
      <w:r w:rsidRPr="00C90B35">
        <w:rPr>
          <w:b/>
          <w:sz w:val="24"/>
          <w:szCs w:val="24"/>
        </w:rPr>
        <w:t>мультимедийной</w:t>
      </w:r>
      <w:proofErr w:type="spellEnd"/>
      <w:r w:rsidRPr="00C90B35">
        <w:rPr>
          <w:b/>
          <w:sz w:val="24"/>
          <w:szCs w:val="24"/>
        </w:rPr>
        <w:t xml:space="preserve"> презентации</w:t>
      </w:r>
    </w:p>
    <w:p w:rsidR="00FF1CD3" w:rsidRPr="00C90B35" w:rsidRDefault="00FF1CD3" w:rsidP="00C90B35">
      <w:pPr>
        <w:pStyle w:val="a3"/>
        <w:ind w:left="720"/>
        <w:contextualSpacing/>
        <w:jc w:val="both"/>
        <w:rPr>
          <w:b/>
          <w:sz w:val="24"/>
          <w:szCs w:val="24"/>
        </w:rPr>
      </w:pPr>
    </w:p>
    <w:tbl>
      <w:tblPr>
        <w:tblW w:w="0" w:type="auto"/>
        <w:tblInd w:w="108" w:type="dxa"/>
        <w:tblLayout w:type="fixed"/>
        <w:tblLook w:val="0000"/>
      </w:tblPr>
      <w:tblGrid>
        <w:gridCol w:w="9072"/>
        <w:gridCol w:w="2410"/>
        <w:gridCol w:w="1630"/>
        <w:gridCol w:w="1645"/>
      </w:tblGrid>
      <w:tr w:rsidR="00FF1CD3" w:rsidRPr="00C90B35" w:rsidTr="001D0C22">
        <w:trPr>
          <w:trHeight w:val="639"/>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СОЗДАНИЕСЛАЙДОВ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Максимальное количество баллов</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b/>
                <w:i/>
                <w:sz w:val="24"/>
                <w:szCs w:val="24"/>
              </w:rPr>
            </w:pPr>
            <w:r w:rsidRPr="00C90B35">
              <w:rPr>
                <w:b/>
                <w:i/>
                <w:sz w:val="24"/>
                <w:szCs w:val="24"/>
              </w:rPr>
              <w:t>Оценка группы</w:t>
            </w: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i/>
                <w:sz w:val="24"/>
                <w:szCs w:val="24"/>
              </w:rPr>
              <w:t>Оценка учителя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Титульный слайд с заголовком </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Минимальное количество – 10 слайдов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Использование дополнительных эффектов </w:t>
            </w:r>
            <w:proofErr w:type="spellStart"/>
            <w:r w:rsidRPr="00C90B35">
              <w:rPr>
                <w:sz w:val="24"/>
                <w:szCs w:val="24"/>
              </w:rPr>
              <w:t>PowerPoint</w:t>
            </w:r>
            <w:proofErr w:type="spellEnd"/>
            <w:r w:rsidRPr="00C90B35">
              <w:rPr>
                <w:sz w:val="24"/>
                <w:szCs w:val="24"/>
              </w:rPr>
              <w:t xml:space="preserve"> (смена слайдов, звук, графики)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247"/>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СОДЕРЖАНИЕ</w:t>
            </w:r>
          </w:p>
        </w:tc>
      </w:tr>
      <w:tr w:rsidR="00FF1CD3" w:rsidRPr="00C90B35" w:rsidTr="001D0C22">
        <w:trPr>
          <w:trHeight w:val="26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Использование эффектов анимации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Вставка графиков и таблиц</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Выводы, обоснованные с научной точки зрения, основанные на данных</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Грамотное создание и сохранение документов в папке рабочих материалов</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cantSplit/>
          <w:trHeight w:val="196"/>
        </w:trPr>
        <w:tc>
          <w:tcPr>
            <w:tcW w:w="14757" w:type="dxa"/>
            <w:gridSpan w:val="4"/>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ОРГАНИЗАЦИЯ</w:t>
            </w: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 xml:space="preserve">Текст хорошо </w:t>
            </w:r>
            <w:proofErr w:type="gramStart"/>
            <w:r w:rsidRPr="00C90B35">
              <w:rPr>
                <w:sz w:val="24"/>
                <w:szCs w:val="24"/>
              </w:rPr>
              <w:t>написан</w:t>
            </w:r>
            <w:proofErr w:type="gramEnd"/>
            <w:r w:rsidRPr="00C90B35">
              <w:rPr>
                <w:sz w:val="24"/>
                <w:szCs w:val="24"/>
              </w:rPr>
              <w:t xml:space="preserve"> и сформированные идеи ясно изложены и структурированы</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представлены в логической последовательности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Красивое оформление презентации</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10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278"/>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Слайды распечатаны в формате заметок.</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5</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r w:rsidR="00FF1CD3" w:rsidRPr="00C90B35" w:rsidTr="001D0C22">
        <w:trPr>
          <w:trHeight w:val="615"/>
        </w:trPr>
        <w:tc>
          <w:tcPr>
            <w:tcW w:w="9072"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b/>
                <w:sz w:val="24"/>
                <w:szCs w:val="24"/>
              </w:rPr>
              <w:t>ОБЩИЕ БАЛЛЫ</w:t>
            </w:r>
          </w:p>
          <w:p w:rsidR="00FF1CD3" w:rsidRPr="00C90B35" w:rsidRDefault="00FF1CD3" w:rsidP="00C90B35">
            <w:pPr>
              <w:pStyle w:val="a3"/>
              <w:contextualSpacing/>
              <w:jc w:val="both"/>
              <w:rPr>
                <w:sz w:val="24"/>
                <w:szCs w:val="24"/>
              </w:rPr>
            </w:pPr>
            <w:r w:rsidRPr="00C90B35">
              <w:rPr>
                <w:sz w:val="24"/>
                <w:szCs w:val="24"/>
              </w:rPr>
              <w:t>Окончательная оценка:</w:t>
            </w:r>
          </w:p>
        </w:tc>
        <w:tc>
          <w:tcPr>
            <w:tcW w:w="241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contextualSpacing/>
              <w:jc w:val="both"/>
              <w:rPr>
                <w:sz w:val="24"/>
                <w:szCs w:val="24"/>
              </w:rPr>
            </w:pPr>
            <w:r w:rsidRPr="00C90B35">
              <w:rPr>
                <w:sz w:val="24"/>
                <w:szCs w:val="24"/>
              </w:rPr>
              <w:t>90</w:t>
            </w:r>
          </w:p>
        </w:tc>
        <w:tc>
          <w:tcPr>
            <w:tcW w:w="1630" w:type="dxa"/>
            <w:tcBorders>
              <w:top w:val="single" w:sz="4" w:space="0" w:color="000000"/>
              <w:left w:val="single" w:sz="4" w:space="0" w:color="000000"/>
              <w:bottom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c>
          <w:tcPr>
            <w:tcW w:w="1645" w:type="dxa"/>
            <w:tcBorders>
              <w:top w:val="single" w:sz="4" w:space="0" w:color="000000"/>
              <w:left w:val="single" w:sz="4" w:space="0" w:color="000000"/>
              <w:bottom w:val="single" w:sz="4" w:space="0" w:color="000000"/>
              <w:right w:val="single" w:sz="4" w:space="0" w:color="000000"/>
            </w:tcBorders>
            <w:shd w:val="clear" w:color="auto" w:fill="auto"/>
          </w:tcPr>
          <w:p w:rsidR="00FF1CD3" w:rsidRPr="00C90B35" w:rsidRDefault="00FF1CD3" w:rsidP="00C90B35">
            <w:pPr>
              <w:pStyle w:val="a3"/>
              <w:snapToGrid w:val="0"/>
              <w:contextualSpacing/>
              <w:jc w:val="both"/>
              <w:rPr>
                <w:sz w:val="24"/>
                <w:szCs w:val="24"/>
              </w:rPr>
            </w:pPr>
          </w:p>
        </w:tc>
      </w:tr>
    </w:tbl>
    <w:p w:rsidR="008B7947" w:rsidRDefault="008B7947" w:rsidP="00C90B35">
      <w:pPr>
        <w:pStyle w:val="a3"/>
        <w:ind w:left="720"/>
        <w:contextualSpacing/>
        <w:jc w:val="center"/>
        <w:rPr>
          <w:b/>
          <w:sz w:val="24"/>
          <w:szCs w:val="24"/>
        </w:rPr>
      </w:pPr>
    </w:p>
    <w:p w:rsidR="008B7947" w:rsidRDefault="008B7947" w:rsidP="00C90B35">
      <w:pPr>
        <w:pStyle w:val="a3"/>
        <w:ind w:left="720"/>
        <w:contextualSpacing/>
        <w:jc w:val="center"/>
        <w:rPr>
          <w:b/>
          <w:sz w:val="24"/>
          <w:szCs w:val="24"/>
        </w:rPr>
      </w:pPr>
    </w:p>
    <w:p w:rsidR="00FF1CD3" w:rsidRPr="00C90B35" w:rsidRDefault="00FF1CD3" w:rsidP="00C90B35">
      <w:pPr>
        <w:pStyle w:val="a3"/>
        <w:ind w:left="720"/>
        <w:contextualSpacing/>
        <w:jc w:val="center"/>
        <w:rPr>
          <w:b/>
          <w:sz w:val="24"/>
          <w:szCs w:val="24"/>
        </w:rPr>
      </w:pPr>
      <w:r w:rsidRPr="00C90B35">
        <w:rPr>
          <w:b/>
          <w:sz w:val="24"/>
          <w:szCs w:val="24"/>
        </w:rPr>
        <w:t>Нормы оценки знаний учащихся по обществознанию</w:t>
      </w:r>
    </w:p>
    <w:p w:rsidR="00FF1CD3" w:rsidRPr="00C90B35" w:rsidRDefault="00FF1CD3" w:rsidP="00C90B35">
      <w:pPr>
        <w:pStyle w:val="a3"/>
        <w:ind w:left="720"/>
        <w:contextualSpacing/>
        <w:jc w:val="center"/>
        <w:rPr>
          <w:sz w:val="24"/>
          <w:szCs w:val="24"/>
        </w:rPr>
      </w:pPr>
      <w:r w:rsidRPr="00C90B35">
        <w:rPr>
          <w:b/>
          <w:sz w:val="24"/>
          <w:szCs w:val="24"/>
        </w:rPr>
        <w:t>(устный, письменный ответ)</w:t>
      </w:r>
    </w:p>
    <w:p w:rsidR="00FF1CD3" w:rsidRPr="00C90B35" w:rsidRDefault="00FF1CD3" w:rsidP="00C90B35">
      <w:pPr>
        <w:pStyle w:val="a3"/>
        <w:ind w:left="720"/>
        <w:contextualSpacing/>
        <w:jc w:val="both"/>
        <w:rPr>
          <w:sz w:val="24"/>
          <w:szCs w:val="24"/>
        </w:rPr>
      </w:pPr>
      <w:r w:rsidRPr="00C90B35">
        <w:rPr>
          <w:b/>
          <w:sz w:val="24"/>
          <w:szCs w:val="24"/>
        </w:rPr>
        <w:t>Отметка «5»</w:t>
      </w:r>
      <w:r w:rsidRPr="00C90B35">
        <w:rPr>
          <w:sz w:val="24"/>
          <w:szCs w:val="24"/>
        </w:rPr>
        <w:t xml:space="preserve"> выставляется в том случае, если учащийся или экзаменующийся в полном объеме выполняет предъявленные задания и демонстрирует следующие знания и умения: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логично, развернуто излагать содержание вопроса, в котором продемонстрировано умение описать то или иное общественное явление или процесс;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сравнивать несколько социальных объектов, процессов (или несколько источников), выделяя их существенные признаки, закономерности развития;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делать вывод по вопросу и аргументировать его с теоретических позиций социальных наук;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сопоставлять различные точки зрения, выдвигать аргументы в обоснование собственной позиции и контраргументы по отношению к иным взглядам;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применять полученные знания при анализе конкретных ситуаций и планировать практические действия; </w:t>
      </w:r>
    </w:p>
    <w:p w:rsidR="00FF1CD3" w:rsidRPr="00C90B35" w:rsidRDefault="00FF1CD3" w:rsidP="00C90B35">
      <w:pPr>
        <w:pStyle w:val="a3"/>
        <w:widowControl/>
        <w:numPr>
          <w:ilvl w:val="0"/>
          <w:numId w:val="25"/>
        </w:numPr>
        <w:suppressAutoHyphens/>
        <w:autoSpaceDE/>
        <w:autoSpaceDN/>
        <w:adjustRightInd/>
        <w:contextualSpacing/>
        <w:jc w:val="both"/>
        <w:rPr>
          <w:sz w:val="24"/>
          <w:szCs w:val="24"/>
        </w:rPr>
      </w:pPr>
      <w:r w:rsidRPr="00C90B35">
        <w:rPr>
          <w:sz w:val="24"/>
          <w:szCs w:val="24"/>
        </w:rPr>
        <w:t xml:space="preserve">оценивать действия субъектов социальной жизни с точки зрения социальных норм, экономической рациональности; </w:t>
      </w:r>
    </w:p>
    <w:p w:rsidR="00FF1CD3" w:rsidRPr="00C90B35" w:rsidRDefault="00FF1CD3" w:rsidP="00C90B35">
      <w:pPr>
        <w:pStyle w:val="a3"/>
        <w:widowControl/>
        <w:numPr>
          <w:ilvl w:val="0"/>
          <w:numId w:val="25"/>
        </w:numPr>
        <w:suppressAutoHyphens/>
        <w:autoSpaceDE/>
        <w:autoSpaceDN/>
        <w:adjustRightInd/>
        <w:contextualSpacing/>
        <w:jc w:val="both"/>
        <w:rPr>
          <w:b/>
          <w:sz w:val="24"/>
          <w:szCs w:val="24"/>
        </w:rPr>
      </w:pPr>
      <w:r w:rsidRPr="00C90B35">
        <w:rPr>
          <w:sz w:val="24"/>
          <w:szCs w:val="24"/>
        </w:rPr>
        <w:t xml:space="preserve">раскрывать содержание основных обществоведческих терминов в контексте вопроса;  </w:t>
      </w:r>
    </w:p>
    <w:p w:rsidR="00FF1CD3" w:rsidRPr="00C90B35" w:rsidRDefault="00FF1CD3" w:rsidP="00C90B35">
      <w:pPr>
        <w:pStyle w:val="a3"/>
        <w:ind w:left="720"/>
        <w:contextualSpacing/>
        <w:jc w:val="both"/>
        <w:rPr>
          <w:sz w:val="24"/>
          <w:szCs w:val="24"/>
        </w:rPr>
      </w:pPr>
      <w:r w:rsidRPr="00C90B35">
        <w:rPr>
          <w:b/>
          <w:sz w:val="24"/>
          <w:szCs w:val="24"/>
        </w:rPr>
        <w:t>Отметка «4»</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предъявляемые требования такие же, как и к ответу на «отлично», но при ответе допустил неточности, не искажающие общего правильного смысла;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proofErr w:type="gramStart"/>
      <w:r w:rsidRPr="00C90B35">
        <w:rPr>
          <w:sz w:val="24"/>
          <w:szCs w:val="24"/>
        </w:rPr>
        <w:t>верно</w:t>
      </w:r>
      <w:proofErr w:type="gramEnd"/>
      <w:r w:rsidRPr="00C90B35">
        <w:rPr>
          <w:sz w:val="24"/>
          <w:szCs w:val="24"/>
        </w:rPr>
        <w:t xml:space="preserve"> освятил тему вопроса, но недостаточно полно ее раскрыл;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продемонстрировал знание причинно-следственных связей, основных теоретических положений, но отдельные положения ответа не подтвердил фактами, не обосновал аргументами;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не смог самостоятельно дать необходимые поправки и дополнения; </w:t>
      </w:r>
    </w:p>
    <w:p w:rsidR="00FF1CD3" w:rsidRPr="00C90B35" w:rsidRDefault="00FF1CD3" w:rsidP="00C90B35">
      <w:pPr>
        <w:pStyle w:val="a3"/>
        <w:widowControl/>
        <w:numPr>
          <w:ilvl w:val="0"/>
          <w:numId w:val="26"/>
        </w:numPr>
        <w:suppressAutoHyphens/>
        <w:autoSpaceDE/>
        <w:autoSpaceDN/>
        <w:adjustRightInd/>
        <w:contextualSpacing/>
        <w:jc w:val="both"/>
        <w:rPr>
          <w:sz w:val="24"/>
          <w:szCs w:val="24"/>
        </w:rPr>
      </w:pPr>
      <w:r w:rsidRPr="00C90B35">
        <w:rPr>
          <w:sz w:val="24"/>
          <w:szCs w:val="24"/>
        </w:rPr>
        <w:t xml:space="preserve">дал определения прозвучавшим при ответе понятиям; </w:t>
      </w:r>
    </w:p>
    <w:p w:rsidR="00FF1CD3" w:rsidRPr="00C90B35" w:rsidRDefault="00FF1CD3" w:rsidP="00C90B35">
      <w:pPr>
        <w:pStyle w:val="a3"/>
        <w:widowControl/>
        <w:numPr>
          <w:ilvl w:val="0"/>
          <w:numId w:val="26"/>
        </w:numPr>
        <w:suppressAutoHyphens/>
        <w:autoSpaceDE/>
        <w:autoSpaceDN/>
        <w:adjustRightInd/>
        <w:contextualSpacing/>
        <w:jc w:val="both"/>
        <w:rPr>
          <w:b/>
          <w:sz w:val="24"/>
          <w:szCs w:val="24"/>
        </w:rPr>
      </w:pPr>
      <w:r w:rsidRPr="00C90B35">
        <w:rPr>
          <w:sz w:val="24"/>
          <w:szCs w:val="24"/>
        </w:rPr>
        <w:t xml:space="preserve">дал ответы на уточняющие вопросы. </w:t>
      </w:r>
    </w:p>
    <w:p w:rsidR="00FF1CD3" w:rsidRPr="00C90B35" w:rsidRDefault="00FF1CD3" w:rsidP="00C90B35">
      <w:pPr>
        <w:pStyle w:val="a3"/>
        <w:ind w:left="720"/>
        <w:contextualSpacing/>
        <w:jc w:val="both"/>
        <w:rPr>
          <w:sz w:val="24"/>
          <w:szCs w:val="24"/>
        </w:rPr>
      </w:pPr>
      <w:r w:rsidRPr="00C90B35">
        <w:rPr>
          <w:b/>
          <w:sz w:val="24"/>
          <w:szCs w:val="24"/>
        </w:rPr>
        <w:t xml:space="preserve">  Отметка «3»</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демонстрирует умение описывать то или иное общественное явление, объяснять его с помощью конкретных примеров;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делает элементарные выводы;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путается в терминах;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сравнить несколько социальных объектов или точек зрения;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не может аргументировать собственную позицию; </w:t>
      </w:r>
    </w:p>
    <w:p w:rsidR="00FF1CD3" w:rsidRPr="00C90B35" w:rsidRDefault="00FF1CD3" w:rsidP="00C90B35">
      <w:pPr>
        <w:pStyle w:val="a3"/>
        <w:widowControl/>
        <w:numPr>
          <w:ilvl w:val="0"/>
          <w:numId w:val="27"/>
        </w:numPr>
        <w:suppressAutoHyphens/>
        <w:autoSpaceDE/>
        <w:autoSpaceDN/>
        <w:adjustRightInd/>
        <w:contextualSpacing/>
        <w:jc w:val="both"/>
        <w:rPr>
          <w:sz w:val="24"/>
          <w:szCs w:val="24"/>
        </w:rPr>
      </w:pPr>
      <w:r w:rsidRPr="00C90B35">
        <w:rPr>
          <w:sz w:val="24"/>
          <w:szCs w:val="24"/>
        </w:rPr>
        <w:t xml:space="preserve"> затрудняется в применении знаний на практике при решении конкретных ситуаций; </w:t>
      </w:r>
    </w:p>
    <w:p w:rsidR="00FF1CD3" w:rsidRPr="00C90B35" w:rsidRDefault="00FF1CD3" w:rsidP="00C90B35">
      <w:pPr>
        <w:pStyle w:val="a3"/>
        <w:widowControl/>
        <w:numPr>
          <w:ilvl w:val="0"/>
          <w:numId w:val="27"/>
        </w:numPr>
        <w:suppressAutoHyphens/>
        <w:autoSpaceDE/>
        <w:autoSpaceDN/>
        <w:adjustRightInd/>
        <w:contextualSpacing/>
        <w:jc w:val="both"/>
        <w:rPr>
          <w:b/>
          <w:sz w:val="24"/>
          <w:szCs w:val="24"/>
        </w:rPr>
      </w:pPr>
      <w:r w:rsidRPr="00C90B35">
        <w:rPr>
          <w:sz w:val="24"/>
          <w:szCs w:val="24"/>
        </w:rPr>
        <w:t xml:space="preserve">справляется с заданием лишь после наводящих вопросов. </w:t>
      </w:r>
    </w:p>
    <w:p w:rsidR="00FF1CD3" w:rsidRPr="00C90B35" w:rsidRDefault="00FF1CD3" w:rsidP="00C90B35">
      <w:pPr>
        <w:pStyle w:val="a3"/>
        <w:ind w:left="720"/>
        <w:contextualSpacing/>
        <w:jc w:val="both"/>
        <w:rPr>
          <w:sz w:val="24"/>
          <w:szCs w:val="24"/>
        </w:rPr>
      </w:pPr>
      <w:r w:rsidRPr="00C90B35">
        <w:rPr>
          <w:b/>
          <w:sz w:val="24"/>
          <w:szCs w:val="24"/>
        </w:rPr>
        <w:t>Отметка «2»</w:t>
      </w:r>
      <w:r w:rsidRPr="00C90B35">
        <w:rPr>
          <w:sz w:val="24"/>
          <w:szCs w:val="24"/>
        </w:rPr>
        <w:t xml:space="preserve"> выставляется в том случае, если учащийся или экзаменующийся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lastRenderedPageBreak/>
        <w:t xml:space="preserve">не увидел проблему, не смог ее сформулировать;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не раскрыл проблему;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 xml:space="preserve">представил информацию не в контексте задания; </w:t>
      </w:r>
    </w:p>
    <w:p w:rsidR="00FF1CD3" w:rsidRPr="00C90B35" w:rsidRDefault="00FF1CD3" w:rsidP="00C90B35">
      <w:pPr>
        <w:pStyle w:val="a3"/>
        <w:widowControl/>
        <w:numPr>
          <w:ilvl w:val="0"/>
          <w:numId w:val="28"/>
        </w:numPr>
        <w:suppressAutoHyphens/>
        <w:autoSpaceDE/>
        <w:autoSpaceDN/>
        <w:adjustRightInd/>
        <w:contextualSpacing/>
        <w:jc w:val="both"/>
        <w:rPr>
          <w:sz w:val="24"/>
          <w:szCs w:val="24"/>
        </w:rPr>
      </w:pPr>
      <w:r w:rsidRPr="00C90B35">
        <w:rPr>
          <w:sz w:val="24"/>
          <w:szCs w:val="24"/>
        </w:rPr>
        <w:t>или отказался отвечать (уважительная причина отсутствует).</w:t>
      </w:r>
    </w:p>
    <w:p w:rsidR="00FF1CD3" w:rsidRPr="00C90B35" w:rsidRDefault="00FF1CD3" w:rsidP="00C90B35">
      <w:pPr>
        <w:widowControl/>
        <w:shd w:val="clear" w:color="auto" w:fill="FFFFFF"/>
        <w:autoSpaceDE/>
        <w:autoSpaceDN/>
        <w:adjustRightInd/>
        <w:ind w:firstLine="796"/>
        <w:contextualSpacing/>
        <w:jc w:val="both"/>
        <w:rPr>
          <w:rFonts w:eastAsia="Times New Roman"/>
          <w:color w:val="000000"/>
          <w:sz w:val="24"/>
          <w:szCs w:val="24"/>
        </w:rPr>
      </w:pPr>
    </w:p>
    <w:p w:rsidR="003E22E1" w:rsidRPr="00C90B35" w:rsidRDefault="003E22E1" w:rsidP="00C90B35">
      <w:pPr>
        <w:pStyle w:val="a3"/>
        <w:contextualSpacing/>
        <w:jc w:val="both"/>
        <w:rPr>
          <w:b/>
          <w:sz w:val="24"/>
          <w:szCs w:val="24"/>
        </w:rPr>
      </w:pPr>
      <w:r w:rsidRPr="00C90B35">
        <w:rPr>
          <w:b/>
          <w:sz w:val="24"/>
          <w:szCs w:val="24"/>
        </w:rPr>
        <w:br w:type="page"/>
      </w:r>
    </w:p>
    <w:p w:rsidR="00FF1CD3" w:rsidRPr="00C90B35" w:rsidRDefault="00FF1CD3" w:rsidP="00C90B35">
      <w:pPr>
        <w:contextualSpacing/>
        <w:jc w:val="center"/>
        <w:rPr>
          <w:rFonts w:eastAsia="Times New Roman"/>
          <w:b/>
          <w:sz w:val="24"/>
          <w:szCs w:val="24"/>
          <w:u w:val="single"/>
        </w:rPr>
      </w:pPr>
      <w:r w:rsidRPr="00C90B35">
        <w:rPr>
          <w:b/>
          <w:sz w:val="24"/>
          <w:szCs w:val="24"/>
        </w:rPr>
        <w:lastRenderedPageBreak/>
        <w:t>Учебно-тематическое планирование по обществознанию 8 класс</w:t>
      </w:r>
    </w:p>
    <w:tbl>
      <w:tblPr>
        <w:tblStyle w:val="a8"/>
        <w:tblW w:w="0" w:type="auto"/>
        <w:tblInd w:w="959" w:type="dxa"/>
        <w:tblLook w:val="04A0"/>
      </w:tblPr>
      <w:tblGrid>
        <w:gridCol w:w="1134"/>
        <w:gridCol w:w="8505"/>
        <w:gridCol w:w="1984"/>
      </w:tblGrid>
      <w:tr w:rsidR="00FF1CD3" w:rsidRPr="00C90B35" w:rsidTr="001D0C22">
        <w:tc>
          <w:tcPr>
            <w:tcW w:w="1134" w:type="dxa"/>
          </w:tcPr>
          <w:p w:rsidR="00FF1CD3" w:rsidRPr="00C90B35" w:rsidRDefault="00FF1CD3" w:rsidP="00C90B35">
            <w:pPr>
              <w:contextualSpacing/>
              <w:jc w:val="center"/>
              <w:rPr>
                <w:b/>
                <w:sz w:val="24"/>
                <w:szCs w:val="24"/>
              </w:rPr>
            </w:pPr>
            <w:r w:rsidRPr="00C90B35">
              <w:rPr>
                <w:b/>
                <w:sz w:val="24"/>
                <w:szCs w:val="24"/>
              </w:rPr>
              <w:t xml:space="preserve">№ </w:t>
            </w:r>
            <w:proofErr w:type="spellStart"/>
            <w:proofErr w:type="gramStart"/>
            <w:r w:rsidRPr="00C90B35">
              <w:rPr>
                <w:b/>
                <w:sz w:val="24"/>
                <w:szCs w:val="24"/>
              </w:rPr>
              <w:t>п</w:t>
            </w:r>
            <w:proofErr w:type="spellEnd"/>
            <w:proofErr w:type="gramEnd"/>
            <w:r w:rsidRPr="00C90B35">
              <w:rPr>
                <w:b/>
                <w:sz w:val="24"/>
                <w:szCs w:val="24"/>
              </w:rPr>
              <w:t>/</w:t>
            </w:r>
            <w:proofErr w:type="spellStart"/>
            <w:r w:rsidRPr="00C90B35">
              <w:rPr>
                <w:b/>
                <w:sz w:val="24"/>
                <w:szCs w:val="24"/>
              </w:rPr>
              <w:t>п</w:t>
            </w:r>
            <w:proofErr w:type="spellEnd"/>
          </w:p>
        </w:tc>
        <w:tc>
          <w:tcPr>
            <w:tcW w:w="8505" w:type="dxa"/>
          </w:tcPr>
          <w:p w:rsidR="00FF1CD3" w:rsidRPr="00C90B35" w:rsidRDefault="00FF1CD3" w:rsidP="00C90B35">
            <w:pPr>
              <w:contextualSpacing/>
              <w:jc w:val="both"/>
              <w:rPr>
                <w:b/>
                <w:sz w:val="24"/>
                <w:szCs w:val="24"/>
              </w:rPr>
            </w:pPr>
            <w:r w:rsidRPr="00C90B35">
              <w:rPr>
                <w:b/>
                <w:sz w:val="24"/>
                <w:szCs w:val="24"/>
              </w:rPr>
              <w:t xml:space="preserve">Название раздела </w:t>
            </w:r>
          </w:p>
        </w:tc>
        <w:tc>
          <w:tcPr>
            <w:tcW w:w="1984" w:type="dxa"/>
          </w:tcPr>
          <w:p w:rsidR="00FF1CD3" w:rsidRPr="00C90B35" w:rsidRDefault="00FF1CD3" w:rsidP="00C90B35">
            <w:pPr>
              <w:contextualSpacing/>
              <w:jc w:val="center"/>
              <w:rPr>
                <w:b/>
                <w:sz w:val="24"/>
                <w:szCs w:val="24"/>
              </w:rPr>
            </w:pPr>
            <w:r w:rsidRPr="00C90B35">
              <w:rPr>
                <w:b/>
                <w:sz w:val="24"/>
                <w:szCs w:val="24"/>
              </w:rPr>
              <w:t>Кол-во часов</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1</w:t>
            </w:r>
          </w:p>
        </w:tc>
        <w:tc>
          <w:tcPr>
            <w:tcW w:w="8505" w:type="dxa"/>
          </w:tcPr>
          <w:p w:rsidR="00FF1CD3" w:rsidRPr="00C90B35" w:rsidRDefault="00FF1CD3" w:rsidP="00C90B35">
            <w:pPr>
              <w:pStyle w:val="a3"/>
              <w:contextualSpacing/>
              <w:jc w:val="both"/>
              <w:rPr>
                <w:sz w:val="24"/>
                <w:szCs w:val="24"/>
              </w:rPr>
            </w:pPr>
            <w:r w:rsidRPr="00C90B35">
              <w:rPr>
                <w:sz w:val="24"/>
                <w:szCs w:val="24"/>
              </w:rPr>
              <w:t>Вводный урок</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2</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Тема 1. Личность и общество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6</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2. Сфера духовной культуры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8</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4</w:t>
            </w:r>
          </w:p>
        </w:tc>
        <w:tc>
          <w:tcPr>
            <w:tcW w:w="8505" w:type="dxa"/>
          </w:tcPr>
          <w:p w:rsidR="00FF1CD3" w:rsidRPr="00C90B35" w:rsidRDefault="00FF1CD3" w:rsidP="00C90B35">
            <w:pPr>
              <w:pStyle w:val="a3"/>
              <w:contextualSpacing/>
              <w:jc w:val="both"/>
              <w:rPr>
                <w:sz w:val="24"/>
                <w:szCs w:val="24"/>
              </w:rPr>
            </w:pPr>
            <w:r w:rsidRPr="00C90B35">
              <w:rPr>
                <w:sz w:val="24"/>
                <w:szCs w:val="24"/>
              </w:rPr>
              <w:t xml:space="preserve">Тема 3. Экономика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13</w:t>
            </w:r>
          </w:p>
        </w:tc>
      </w:tr>
      <w:tr w:rsidR="00FF1CD3" w:rsidRPr="00C90B35" w:rsidTr="001D0C22">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5</w:t>
            </w:r>
          </w:p>
        </w:tc>
        <w:tc>
          <w:tcPr>
            <w:tcW w:w="8505" w:type="dxa"/>
          </w:tcPr>
          <w:p w:rsidR="00FF1CD3" w:rsidRPr="00C90B35" w:rsidRDefault="00FF1CD3" w:rsidP="00C90B35">
            <w:pPr>
              <w:pStyle w:val="a3"/>
              <w:contextualSpacing/>
              <w:jc w:val="both"/>
              <w:rPr>
                <w:sz w:val="24"/>
                <w:szCs w:val="24"/>
                <w:lang w:eastAsia="en-US"/>
              </w:rPr>
            </w:pPr>
            <w:r w:rsidRPr="00C90B35">
              <w:rPr>
                <w:sz w:val="24"/>
                <w:szCs w:val="24"/>
              </w:rPr>
              <w:t xml:space="preserve">Социальная сфера </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5</w:t>
            </w:r>
          </w:p>
        </w:tc>
      </w:tr>
      <w:tr w:rsidR="00FF1CD3" w:rsidRPr="00C90B35" w:rsidTr="00C90B35">
        <w:trPr>
          <w:trHeight w:val="271"/>
        </w:trPr>
        <w:tc>
          <w:tcPr>
            <w:tcW w:w="113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6</w:t>
            </w:r>
          </w:p>
        </w:tc>
        <w:tc>
          <w:tcPr>
            <w:tcW w:w="8505" w:type="dxa"/>
          </w:tcPr>
          <w:p w:rsidR="00FF1CD3" w:rsidRPr="00C90B35" w:rsidRDefault="00FF1CD3" w:rsidP="00C90B35">
            <w:pPr>
              <w:pStyle w:val="a3"/>
              <w:contextualSpacing/>
              <w:jc w:val="both"/>
              <w:rPr>
                <w:sz w:val="24"/>
                <w:szCs w:val="24"/>
              </w:rPr>
            </w:pPr>
            <w:r w:rsidRPr="00C90B35">
              <w:rPr>
                <w:sz w:val="24"/>
                <w:szCs w:val="24"/>
              </w:rPr>
              <w:t>Заключительные уроки</w:t>
            </w:r>
          </w:p>
        </w:tc>
        <w:tc>
          <w:tcPr>
            <w:tcW w:w="1984" w:type="dxa"/>
          </w:tcPr>
          <w:p w:rsidR="00FF1CD3" w:rsidRPr="00C90B35" w:rsidRDefault="00FF1CD3" w:rsidP="00C90B35">
            <w:pPr>
              <w:pStyle w:val="a3"/>
              <w:contextualSpacing/>
              <w:jc w:val="center"/>
              <w:rPr>
                <w:sz w:val="24"/>
                <w:szCs w:val="24"/>
                <w:lang w:eastAsia="en-US"/>
              </w:rPr>
            </w:pPr>
            <w:r w:rsidRPr="00C90B35">
              <w:rPr>
                <w:sz w:val="24"/>
                <w:szCs w:val="24"/>
                <w:lang w:eastAsia="en-US"/>
              </w:rPr>
              <w:t>1</w:t>
            </w:r>
          </w:p>
        </w:tc>
      </w:tr>
      <w:tr w:rsidR="00FF1CD3" w:rsidRPr="00C90B35" w:rsidTr="001D0C22">
        <w:trPr>
          <w:trHeight w:val="495"/>
        </w:trPr>
        <w:tc>
          <w:tcPr>
            <w:tcW w:w="1134" w:type="dxa"/>
          </w:tcPr>
          <w:p w:rsidR="00FF1CD3" w:rsidRPr="00C90B35" w:rsidRDefault="00FF1CD3" w:rsidP="00C90B35">
            <w:pPr>
              <w:pStyle w:val="a3"/>
              <w:contextualSpacing/>
              <w:rPr>
                <w:b/>
                <w:sz w:val="24"/>
                <w:szCs w:val="24"/>
                <w:lang w:eastAsia="en-US"/>
              </w:rPr>
            </w:pPr>
          </w:p>
        </w:tc>
        <w:tc>
          <w:tcPr>
            <w:tcW w:w="8505" w:type="dxa"/>
          </w:tcPr>
          <w:p w:rsidR="00FF1CD3" w:rsidRPr="00C90B35" w:rsidRDefault="00FF1CD3" w:rsidP="00C90B35">
            <w:pPr>
              <w:pStyle w:val="a3"/>
              <w:contextualSpacing/>
              <w:jc w:val="both"/>
              <w:rPr>
                <w:b/>
                <w:sz w:val="24"/>
                <w:szCs w:val="24"/>
              </w:rPr>
            </w:pPr>
            <w:r w:rsidRPr="00C90B35">
              <w:rPr>
                <w:b/>
                <w:sz w:val="24"/>
                <w:szCs w:val="24"/>
              </w:rPr>
              <w:t>Итого:</w:t>
            </w:r>
          </w:p>
        </w:tc>
        <w:tc>
          <w:tcPr>
            <w:tcW w:w="1984" w:type="dxa"/>
          </w:tcPr>
          <w:p w:rsidR="00FF1CD3" w:rsidRPr="00C90B35" w:rsidRDefault="00FF1CD3" w:rsidP="00C90B35">
            <w:pPr>
              <w:pStyle w:val="a3"/>
              <w:contextualSpacing/>
              <w:jc w:val="center"/>
              <w:rPr>
                <w:b/>
                <w:sz w:val="24"/>
                <w:szCs w:val="24"/>
                <w:lang w:eastAsia="en-US"/>
              </w:rPr>
            </w:pPr>
            <w:r w:rsidRPr="00C90B35">
              <w:rPr>
                <w:b/>
                <w:sz w:val="24"/>
                <w:szCs w:val="24"/>
                <w:lang w:eastAsia="en-US"/>
              </w:rPr>
              <w:t>34</w:t>
            </w:r>
          </w:p>
        </w:tc>
      </w:tr>
    </w:tbl>
    <w:p w:rsidR="00FF1CD3" w:rsidRDefault="00FF1CD3">
      <w:pPr>
        <w:widowControl/>
        <w:autoSpaceDE/>
        <w:autoSpaceDN/>
        <w:adjustRightInd/>
        <w:spacing w:after="200" w:line="276" w:lineRule="auto"/>
        <w:rPr>
          <w:sz w:val="24"/>
          <w:szCs w:val="24"/>
        </w:rPr>
      </w:pPr>
    </w:p>
    <w:p w:rsidR="003E22E1" w:rsidRPr="00364432" w:rsidRDefault="00FF1CD3">
      <w:pPr>
        <w:widowControl/>
        <w:autoSpaceDE/>
        <w:autoSpaceDN/>
        <w:adjustRightInd/>
        <w:spacing w:after="200" w:line="276" w:lineRule="auto"/>
        <w:rPr>
          <w:sz w:val="24"/>
          <w:szCs w:val="24"/>
        </w:rPr>
      </w:pPr>
      <w:r>
        <w:rPr>
          <w:sz w:val="24"/>
          <w:szCs w:val="24"/>
        </w:rPr>
        <w:br w:type="page"/>
      </w:r>
    </w:p>
    <w:p w:rsidR="00364432" w:rsidRPr="00DF3092" w:rsidRDefault="00364432" w:rsidP="00364432">
      <w:pPr>
        <w:pStyle w:val="Style19"/>
        <w:widowControl/>
        <w:ind w:left="720"/>
        <w:jc w:val="center"/>
        <w:rPr>
          <w:rStyle w:val="FontStyle132"/>
          <w:rFonts w:ascii="Times New Roman" w:hAnsi="Times New Roman" w:cs="Times New Roman"/>
          <w:sz w:val="28"/>
          <w:szCs w:val="28"/>
        </w:rPr>
      </w:pPr>
      <w:r w:rsidRPr="00DF3092">
        <w:rPr>
          <w:rStyle w:val="FontStyle132"/>
          <w:rFonts w:ascii="Times New Roman" w:hAnsi="Times New Roman" w:cs="Times New Roman"/>
          <w:sz w:val="28"/>
          <w:szCs w:val="28"/>
        </w:rPr>
        <w:lastRenderedPageBreak/>
        <w:t>9. Календарно-тематическое планирование</w:t>
      </w:r>
    </w:p>
    <w:p w:rsidR="00364432" w:rsidRPr="00DF3092" w:rsidRDefault="00364432" w:rsidP="00364432">
      <w:pPr>
        <w:pStyle w:val="a3"/>
        <w:ind w:left="720"/>
        <w:rPr>
          <w:sz w:val="28"/>
          <w:szCs w:val="28"/>
        </w:rPr>
      </w:pPr>
    </w:p>
    <w:p w:rsidR="00364432" w:rsidRPr="00DF3092" w:rsidRDefault="00364432" w:rsidP="00364432">
      <w:pPr>
        <w:pStyle w:val="a6"/>
        <w:jc w:val="center"/>
        <w:rPr>
          <w:b/>
          <w:sz w:val="24"/>
          <w:szCs w:val="24"/>
        </w:rPr>
      </w:pPr>
      <w:r w:rsidRPr="00DF3092">
        <w:rPr>
          <w:b/>
          <w:sz w:val="24"/>
          <w:szCs w:val="24"/>
        </w:rPr>
        <w:t>Обществознание (34 часа)</w:t>
      </w:r>
    </w:p>
    <w:p w:rsidR="00B57F15" w:rsidRPr="00B57F15" w:rsidRDefault="00B57F15">
      <w:pPr>
        <w:rPr>
          <w:rFonts w:ascii="Arial" w:hAnsi="Arial" w:cs="Arial"/>
          <w:b/>
          <w:sz w:val="28"/>
        </w:rPr>
      </w:pPr>
      <w:bookmarkStart w:id="0" w:name="_GoBack"/>
      <w:bookmarkEnd w:id="0"/>
    </w:p>
    <w:tbl>
      <w:tblPr>
        <w:tblW w:w="1644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9"/>
        <w:gridCol w:w="1710"/>
        <w:gridCol w:w="709"/>
        <w:gridCol w:w="992"/>
        <w:gridCol w:w="1276"/>
        <w:gridCol w:w="2551"/>
        <w:gridCol w:w="2410"/>
        <w:gridCol w:w="2268"/>
        <w:gridCol w:w="2552"/>
        <w:gridCol w:w="1417"/>
      </w:tblGrid>
      <w:tr w:rsidR="001D0AC1" w:rsidRPr="00DF3092" w:rsidTr="001D0AC1">
        <w:trPr>
          <w:trHeight w:val="591"/>
        </w:trPr>
        <w:tc>
          <w:tcPr>
            <w:tcW w:w="559" w:type="dxa"/>
            <w:vMerge w:val="restart"/>
          </w:tcPr>
          <w:p w:rsidR="00364432" w:rsidRPr="00DF3092" w:rsidRDefault="00364432" w:rsidP="00DF3092">
            <w:pPr>
              <w:contextualSpacing/>
              <w:jc w:val="center"/>
              <w:rPr>
                <w:bCs/>
                <w:color w:val="000000"/>
                <w:sz w:val="18"/>
                <w:szCs w:val="18"/>
              </w:rPr>
            </w:pPr>
            <w:r w:rsidRPr="00DF3092">
              <w:rPr>
                <w:bCs/>
                <w:color w:val="000000"/>
                <w:sz w:val="18"/>
                <w:szCs w:val="18"/>
              </w:rPr>
              <w:t xml:space="preserve">№ </w:t>
            </w:r>
            <w:proofErr w:type="spellStart"/>
            <w:proofErr w:type="gramStart"/>
            <w:r w:rsidRPr="00DF3092">
              <w:rPr>
                <w:bCs/>
                <w:color w:val="000000"/>
                <w:sz w:val="18"/>
                <w:szCs w:val="18"/>
              </w:rPr>
              <w:t>п</w:t>
            </w:r>
            <w:proofErr w:type="spellEnd"/>
            <w:proofErr w:type="gramEnd"/>
            <w:r w:rsidRPr="00DF3092">
              <w:rPr>
                <w:bCs/>
                <w:color w:val="000000"/>
                <w:sz w:val="18"/>
                <w:szCs w:val="18"/>
              </w:rPr>
              <w:t>/</w:t>
            </w:r>
            <w:proofErr w:type="spellStart"/>
            <w:r w:rsidRPr="00DF3092">
              <w:rPr>
                <w:bCs/>
                <w:color w:val="000000"/>
                <w:sz w:val="18"/>
                <w:szCs w:val="18"/>
              </w:rPr>
              <w:t>п</w:t>
            </w:r>
            <w:proofErr w:type="spellEnd"/>
          </w:p>
        </w:tc>
        <w:tc>
          <w:tcPr>
            <w:tcW w:w="1710" w:type="dxa"/>
            <w:vMerge w:val="restart"/>
          </w:tcPr>
          <w:p w:rsidR="00364432" w:rsidRPr="00DF3092" w:rsidRDefault="00364432" w:rsidP="00DF3092">
            <w:pPr>
              <w:shd w:val="clear" w:color="auto" w:fill="FFFFFF"/>
              <w:contextualSpacing/>
              <w:jc w:val="center"/>
              <w:rPr>
                <w:b/>
                <w:sz w:val="18"/>
                <w:szCs w:val="18"/>
              </w:rPr>
            </w:pPr>
            <w:r w:rsidRPr="00DF3092">
              <w:rPr>
                <w:b/>
                <w:bCs/>
                <w:color w:val="000000"/>
                <w:spacing w:val="-3"/>
                <w:sz w:val="18"/>
                <w:szCs w:val="18"/>
              </w:rPr>
              <w:t>Содержание (раздела, темы)</w:t>
            </w:r>
          </w:p>
        </w:tc>
        <w:tc>
          <w:tcPr>
            <w:tcW w:w="709"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Кол-во</w:t>
            </w:r>
          </w:p>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часов</w:t>
            </w:r>
          </w:p>
        </w:tc>
        <w:tc>
          <w:tcPr>
            <w:tcW w:w="992" w:type="dxa"/>
            <w:vMerge w:val="restart"/>
          </w:tcPr>
          <w:p w:rsidR="00364432" w:rsidRPr="00DF3092" w:rsidRDefault="00364432" w:rsidP="00DF3092">
            <w:pPr>
              <w:shd w:val="clear" w:color="auto" w:fill="FFFFFF"/>
              <w:contextualSpacing/>
              <w:jc w:val="center"/>
              <w:rPr>
                <w:b/>
                <w:bCs/>
                <w:color w:val="000000"/>
                <w:sz w:val="18"/>
                <w:szCs w:val="18"/>
              </w:rPr>
            </w:pPr>
            <w:r w:rsidRPr="00DF3092">
              <w:rPr>
                <w:b/>
                <w:bCs/>
                <w:color w:val="000000"/>
                <w:sz w:val="18"/>
                <w:szCs w:val="18"/>
              </w:rPr>
              <w:t>Дата</w:t>
            </w:r>
          </w:p>
        </w:tc>
        <w:tc>
          <w:tcPr>
            <w:tcW w:w="1276"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z w:val="18"/>
                <w:szCs w:val="18"/>
              </w:rPr>
              <w:t>Тип</w:t>
            </w:r>
          </w:p>
          <w:p w:rsidR="00364432" w:rsidRPr="00DF3092" w:rsidRDefault="00364432" w:rsidP="00DF3092">
            <w:pPr>
              <w:shd w:val="clear" w:color="auto" w:fill="FFFFFF"/>
              <w:contextualSpacing/>
              <w:jc w:val="center"/>
              <w:rPr>
                <w:b/>
                <w:sz w:val="18"/>
                <w:szCs w:val="18"/>
              </w:rPr>
            </w:pPr>
            <w:r w:rsidRPr="00DF3092">
              <w:rPr>
                <w:b/>
                <w:bCs/>
                <w:color w:val="000000"/>
                <w:spacing w:val="-2"/>
                <w:sz w:val="18"/>
                <w:szCs w:val="18"/>
              </w:rPr>
              <w:t>урока</w:t>
            </w:r>
          </w:p>
        </w:tc>
        <w:tc>
          <w:tcPr>
            <w:tcW w:w="7229" w:type="dxa"/>
            <w:gridSpan w:val="3"/>
          </w:tcPr>
          <w:p w:rsidR="00364432" w:rsidRPr="00DF3092" w:rsidRDefault="00364432" w:rsidP="00DF3092">
            <w:pPr>
              <w:shd w:val="clear" w:color="auto" w:fill="FFFFFF"/>
              <w:contextualSpacing/>
              <w:jc w:val="center"/>
              <w:rPr>
                <w:b/>
                <w:sz w:val="18"/>
                <w:szCs w:val="18"/>
              </w:rPr>
            </w:pPr>
            <w:r w:rsidRPr="00DF3092">
              <w:rPr>
                <w:rFonts w:eastAsia="Times New Roman"/>
                <w:b/>
                <w:color w:val="000000"/>
                <w:sz w:val="18"/>
                <w:szCs w:val="18"/>
                <w:lang w:bidi="en-US"/>
              </w:rPr>
              <w:t>Планируемые результаты</w:t>
            </w:r>
          </w:p>
        </w:tc>
        <w:tc>
          <w:tcPr>
            <w:tcW w:w="2552" w:type="dxa"/>
            <w:vMerge w:val="restart"/>
          </w:tcPr>
          <w:p w:rsidR="00364432" w:rsidRPr="00DF3092" w:rsidRDefault="00364432" w:rsidP="00DF3092">
            <w:pPr>
              <w:shd w:val="clear" w:color="auto" w:fill="FFFFFF"/>
              <w:contextualSpacing/>
              <w:jc w:val="center"/>
              <w:rPr>
                <w:b/>
                <w:sz w:val="18"/>
                <w:szCs w:val="18"/>
              </w:rPr>
            </w:pPr>
            <w:r w:rsidRPr="00DF3092">
              <w:rPr>
                <w:b/>
                <w:sz w:val="18"/>
                <w:szCs w:val="18"/>
              </w:rPr>
              <w:t>Виды деятельности (элементы содержания, контроль)</w:t>
            </w:r>
          </w:p>
        </w:tc>
        <w:tc>
          <w:tcPr>
            <w:tcW w:w="1417" w:type="dxa"/>
            <w:vMerge w:val="restart"/>
          </w:tcPr>
          <w:p w:rsidR="00364432" w:rsidRPr="00DF3092" w:rsidRDefault="00364432" w:rsidP="00DF3092">
            <w:pPr>
              <w:shd w:val="clear" w:color="auto" w:fill="FFFFFF"/>
              <w:contextualSpacing/>
              <w:jc w:val="center"/>
              <w:rPr>
                <w:b/>
                <w:bCs/>
                <w:color w:val="000000"/>
                <w:spacing w:val="-2"/>
                <w:sz w:val="18"/>
                <w:szCs w:val="18"/>
              </w:rPr>
            </w:pPr>
            <w:r w:rsidRPr="00DF3092">
              <w:rPr>
                <w:b/>
                <w:bCs/>
                <w:color w:val="000000"/>
                <w:spacing w:val="-2"/>
                <w:sz w:val="18"/>
                <w:szCs w:val="18"/>
              </w:rPr>
              <w:t>Дом.</w:t>
            </w:r>
          </w:p>
          <w:p w:rsidR="00364432" w:rsidRPr="00DF3092" w:rsidRDefault="00364432" w:rsidP="00DF3092">
            <w:pPr>
              <w:shd w:val="clear" w:color="auto" w:fill="FFFFFF"/>
              <w:ind w:left="125"/>
              <w:contextualSpacing/>
              <w:jc w:val="center"/>
              <w:rPr>
                <w:b/>
                <w:sz w:val="18"/>
                <w:szCs w:val="18"/>
              </w:rPr>
            </w:pPr>
            <w:r w:rsidRPr="00DF3092">
              <w:rPr>
                <w:b/>
                <w:bCs/>
                <w:color w:val="000000"/>
                <w:spacing w:val="-3"/>
                <w:sz w:val="18"/>
                <w:szCs w:val="18"/>
              </w:rPr>
              <w:t>задание</w:t>
            </w:r>
          </w:p>
        </w:tc>
      </w:tr>
      <w:tr w:rsidR="001D0AC1" w:rsidRPr="00DF3092" w:rsidTr="001D0AC1">
        <w:trPr>
          <w:trHeight w:val="509"/>
        </w:trPr>
        <w:tc>
          <w:tcPr>
            <w:tcW w:w="559" w:type="dxa"/>
            <w:vMerge/>
          </w:tcPr>
          <w:p w:rsidR="00364432" w:rsidRPr="00DF3092" w:rsidRDefault="00364432" w:rsidP="00DF3092">
            <w:pPr>
              <w:contextualSpacing/>
              <w:jc w:val="center"/>
              <w:rPr>
                <w:bCs/>
                <w:color w:val="000000"/>
                <w:sz w:val="18"/>
                <w:szCs w:val="18"/>
              </w:rPr>
            </w:pPr>
          </w:p>
        </w:tc>
        <w:tc>
          <w:tcPr>
            <w:tcW w:w="1710" w:type="dxa"/>
            <w:vMerge/>
          </w:tcPr>
          <w:p w:rsidR="00364432" w:rsidRPr="00DF3092" w:rsidRDefault="00364432" w:rsidP="00DF3092">
            <w:pPr>
              <w:shd w:val="clear" w:color="auto" w:fill="FFFFFF"/>
              <w:ind w:left="192"/>
              <w:contextualSpacing/>
              <w:jc w:val="both"/>
              <w:rPr>
                <w:b/>
                <w:bCs/>
                <w:color w:val="000000"/>
                <w:spacing w:val="-3"/>
                <w:sz w:val="18"/>
                <w:szCs w:val="18"/>
              </w:rPr>
            </w:pPr>
          </w:p>
        </w:tc>
        <w:tc>
          <w:tcPr>
            <w:tcW w:w="709" w:type="dxa"/>
            <w:vMerge/>
          </w:tcPr>
          <w:p w:rsidR="00364432" w:rsidRPr="00DF3092" w:rsidRDefault="00364432" w:rsidP="00DF3092">
            <w:pPr>
              <w:shd w:val="clear" w:color="auto" w:fill="FFFFFF"/>
              <w:contextualSpacing/>
              <w:rPr>
                <w:b/>
                <w:bCs/>
                <w:color w:val="000000"/>
                <w:sz w:val="18"/>
                <w:szCs w:val="18"/>
              </w:rPr>
            </w:pPr>
          </w:p>
        </w:tc>
        <w:tc>
          <w:tcPr>
            <w:tcW w:w="992" w:type="dxa"/>
            <w:vMerge/>
          </w:tcPr>
          <w:p w:rsidR="00364432" w:rsidRPr="00DF3092" w:rsidRDefault="00364432" w:rsidP="00DF3092">
            <w:pPr>
              <w:shd w:val="clear" w:color="auto" w:fill="FFFFFF"/>
              <w:contextualSpacing/>
              <w:rPr>
                <w:b/>
                <w:bCs/>
                <w:color w:val="000000"/>
                <w:sz w:val="18"/>
                <w:szCs w:val="18"/>
              </w:rPr>
            </w:pPr>
          </w:p>
        </w:tc>
        <w:tc>
          <w:tcPr>
            <w:tcW w:w="1276" w:type="dxa"/>
            <w:vMerge/>
          </w:tcPr>
          <w:p w:rsidR="00364432" w:rsidRPr="00DF3092" w:rsidRDefault="00364432" w:rsidP="00DF3092">
            <w:pPr>
              <w:shd w:val="clear" w:color="auto" w:fill="FFFFFF"/>
              <w:contextualSpacing/>
              <w:rPr>
                <w:b/>
                <w:bCs/>
                <w:color w:val="000000"/>
                <w:sz w:val="18"/>
                <w:szCs w:val="18"/>
              </w:rPr>
            </w:pPr>
          </w:p>
        </w:tc>
        <w:tc>
          <w:tcPr>
            <w:tcW w:w="2551"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Предметные УУД</w:t>
            </w:r>
          </w:p>
        </w:tc>
        <w:tc>
          <w:tcPr>
            <w:tcW w:w="2410" w:type="dxa"/>
          </w:tcPr>
          <w:p w:rsidR="00364432" w:rsidRPr="00DF3092" w:rsidRDefault="00364432" w:rsidP="00DF3092">
            <w:pPr>
              <w:shd w:val="clear" w:color="auto" w:fill="FFFFFF"/>
              <w:contextualSpacing/>
              <w:jc w:val="center"/>
              <w:rPr>
                <w:b/>
                <w:bCs/>
                <w:color w:val="000000"/>
                <w:spacing w:val="-5"/>
                <w:sz w:val="18"/>
                <w:szCs w:val="18"/>
              </w:rPr>
            </w:pPr>
            <w:proofErr w:type="spellStart"/>
            <w:r w:rsidRPr="00DF3092">
              <w:rPr>
                <w:b/>
                <w:bCs/>
                <w:color w:val="000000"/>
                <w:spacing w:val="-5"/>
                <w:sz w:val="18"/>
                <w:szCs w:val="18"/>
              </w:rPr>
              <w:t>Метапредметные</w:t>
            </w:r>
            <w:proofErr w:type="spellEnd"/>
            <w:r w:rsidRPr="00DF3092">
              <w:rPr>
                <w:b/>
                <w:bCs/>
                <w:color w:val="000000"/>
                <w:spacing w:val="-5"/>
                <w:sz w:val="18"/>
                <w:szCs w:val="18"/>
              </w:rPr>
              <w:t xml:space="preserve"> УУД</w:t>
            </w:r>
          </w:p>
        </w:tc>
        <w:tc>
          <w:tcPr>
            <w:tcW w:w="2268" w:type="dxa"/>
          </w:tcPr>
          <w:p w:rsidR="00364432" w:rsidRPr="00DF3092" w:rsidRDefault="00364432" w:rsidP="00DF3092">
            <w:pPr>
              <w:shd w:val="clear" w:color="auto" w:fill="FFFFFF"/>
              <w:contextualSpacing/>
              <w:jc w:val="center"/>
              <w:rPr>
                <w:b/>
                <w:bCs/>
                <w:color w:val="000000"/>
                <w:spacing w:val="-5"/>
                <w:sz w:val="18"/>
                <w:szCs w:val="18"/>
              </w:rPr>
            </w:pPr>
            <w:r w:rsidRPr="00DF3092">
              <w:rPr>
                <w:b/>
                <w:bCs/>
                <w:color w:val="000000"/>
                <w:spacing w:val="-5"/>
                <w:sz w:val="18"/>
                <w:szCs w:val="18"/>
              </w:rPr>
              <w:t>Личностные УУД</w:t>
            </w:r>
          </w:p>
        </w:tc>
        <w:tc>
          <w:tcPr>
            <w:tcW w:w="2552" w:type="dxa"/>
            <w:vMerge/>
          </w:tcPr>
          <w:p w:rsidR="00364432" w:rsidRPr="00DF3092" w:rsidRDefault="00364432" w:rsidP="00DF3092">
            <w:pPr>
              <w:shd w:val="clear" w:color="auto" w:fill="FFFFFF"/>
              <w:contextualSpacing/>
              <w:jc w:val="both"/>
              <w:rPr>
                <w:b/>
                <w:bCs/>
                <w:color w:val="000000"/>
                <w:spacing w:val="-4"/>
                <w:sz w:val="18"/>
                <w:szCs w:val="18"/>
              </w:rPr>
            </w:pPr>
          </w:p>
        </w:tc>
        <w:tc>
          <w:tcPr>
            <w:tcW w:w="1417" w:type="dxa"/>
            <w:vMerge/>
          </w:tcPr>
          <w:p w:rsidR="00364432" w:rsidRPr="00DF3092" w:rsidRDefault="00364432" w:rsidP="00DF3092">
            <w:pPr>
              <w:shd w:val="clear" w:color="auto" w:fill="FFFFFF"/>
              <w:contextualSpacing/>
              <w:jc w:val="both"/>
              <w:rPr>
                <w:b/>
                <w:bCs/>
                <w:color w:val="000000"/>
                <w:spacing w:val="-2"/>
                <w:sz w:val="18"/>
                <w:szCs w:val="18"/>
              </w:rPr>
            </w:pPr>
          </w:p>
        </w:tc>
      </w:tr>
      <w:tr w:rsidR="001D0AC1" w:rsidRPr="00DF3092" w:rsidTr="001D0AC1">
        <w:trPr>
          <w:trHeight w:val="509"/>
        </w:trPr>
        <w:tc>
          <w:tcPr>
            <w:tcW w:w="559" w:type="dxa"/>
          </w:tcPr>
          <w:p w:rsidR="001D0C22" w:rsidRPr="00DF3092" w:rsidRDefault="001D0C22" w:rsidP="00DF3092">
            <w:pPr>
              <w:contextualSpacing/>
              <w:jc w:val="center"/>
              <w:rPr>
                <w:bCs/>
                <w:color w:val="000000"/>
                <w:sz w:val="18"/>
                <w:szCs w:val="18"/>
              </w:rPr>
            </w:pPr>
            <w:r w:rsidRPr="00DF3092">
              <w:rPr>
                <w:bCs/>
                <w:color w:val="000000"/>
                <w:sz w:val="18"/>
                <w:szCs w:val="18"/>
              </w:rPr>
              <w:t>1</w:t>
            </w:r>
          </w:p>
        </w:tc>
        <w:tc>
          <w:tcPr>
            <w:tcW w:w="1710" w:type="dxa"/>
          </w:tcPr>
          <w:p w:rsidR="001D0C2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Вводный урок</w:t>
            </w:r>
          </w:p>
        </w:tc>
        <w:tc>
          <w:tcPr>
            <w:tcW w:w="709"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4.09</w:t>
            </w:r>
          </w:p>
        </w:tc>
        <w:tc>
          <w:tcPr>
            <w:tcW w:w="1276" w:type="dxa"/>
          </w:tcPr>
          <w:p w:rsidR="001D0C22" w:rsidRPr="00DF3092" w:rsidRDefault="001D0C22" w:rsidP="00DF3092">
            <w:pPr>
              <w:shd w:val="clear" w:color="auto" w:fill="FFFFFF"/>
              <w:contextualSpacing/>
              <w:rPr>
                <w:bCs/>
                <w:color w:val="000000"/>
                <w:sz w:val="18"/>
                <w:szCs w:val="18"/>
              </w:rPr>
            </w:pPr>
            <w:r w:rsidRPr="00DF3092">
              <w:rPr>
                <w:bCs/>
                <w:color w:val="000000"/>
                <w:sz w:val="18"/>
                <w:szCs w:val="18"/>
              </w:rPr>
              <w:t>Вводный</w:t>
            </w:r>
          </w:p>
        </w:tc>
        <w:tc>
          <w:tcPr>
            <w:tcW w:w="2551" w:type="dxa"/>
          </w:tcPr>
          <w:p w:rsidR="001C6D48" w:rsidRPr="00DF3092" w:rsidRDefault="001C6D48" w:rsidP="00DF3092">
            <w:pPr>
              <w:shd w:val="clear" w:color="auto" w:fill="FFFFFF"/>
              <w:contextualSpacing/>
              <w:jc w:val="both"/>
              <w:rPr>
                <w:b/>
                <w:bCs/>
                <w:color w:val="000000"/>
                <w:spacing w:val="-5"/>
                <w:sz w:val="18"/>
                <w:szCs w:val="18"/>
              </w:rPr>
            </w:pPr>
            <w:r w:rsidRPr="00DF3092">
              <w:rPr>
                <w:bCs/>
                <w:color w:val="000000"/>
                <w:spacing w:val="-5"/>
                <w:sz w:val="18"/>
                <w:szCs w:val="18"/>
              </w:rPr>
              <w:t xml:space="preserve">Получат возможность научиться: </w:t>
            </w:r>
            <w:r w:rsidRPr="00DF3092">
              <w:rPr>
                <w:sz w:val="18"/>
                <w:szCs w:val="18"/>
              </w:rPr>
              <w:t>как добиваться успехов в работе в классе и дома</w:t>
            </w:r>
          </w:p>
        </w:tc>
        <w:tc>
          <w:tcPr>
            <w:tcW w:w="2410" w:type="dxa"/>
          </w:tcPr>
          <w:p w:rsidR="001C6D48" w:rsidRPr="00DF3092" w:rsidRDefault="001C6D48" w:rsidP="00DF3092">
            <w:pPr>
              <w:pStyle w:val="a3"/>
              <w:contextualSpacing/>
              <w:jc w:val="both"/>
              <w:rPr>
                <w:sz w:val="18"/>
                <w:szCs w:val="18"/>
              </w:rPr>
            </w:pPr>
            <w:r w:rsidRPr="00DF3092">
              <w:rPr>
                <w:i/>
                <w:sz w:val="18"/>
                <w:szCs w:val="18"/>
              </w:rPr>
              <w:t>Познавательные</w:t>
            </w:r>
            <w:r w:rsidRPr="00DF3092">
              <w:rPr>
                <w:sz w:val="18"/>
                <w:szCs w:val="18"/>
              </w:rPr>
              <w:t>: давать определения понятиям.</w:t>
            </w:r>
          </w:p>
          <w:p w:rsidR="001D0C22" w:rsidRPr="00DF3092" w:rsidRDefault="001C6D48" w:rsidP="00DF3092">
            <w:pPr>
              <w:shd w:val="clear" w:color="auto" w:fill="FFFFFF"/>
              <w:contextualSpacing/>
              <w:jc w:val="both"/>
              <w:rPr>
                <w:b/>
                <w:bCs/>
                <w:color w:val="000000"/>
                <w:spacing w:val="-5"/>
                <w:sz w:val="18"/>
                <w:szCs w:val="18"/>
              </w:rPr>
            </w:pPr>
            <w:r w:rsidRPr="00DF3092">
              <w:rPr>
                <w:i/>
                <w:sz w:val="18"/>
                <w:szCs w:val="18"/>
              </w:rPr>
              <w:t>Коммуникативные:</w:t>
            </w:r>
            <w:r w:rsidRPr="00DF3092">
              <w:rPr>
                <w:sz w:val="18"/>
                <w:szCs w:val="18"/>
              </w:rPr>
              <w:t xml:space="preserve"> участвовать в обсуждении вопроса о том, для чего нужно изучать обществознания</w:t>
            </w:r>
          </w:p>
        </w:tc>
        <w:tc>
          <w:tcPr>
            <w:tcW w:w="2268" w:type="dxa"/>
          </w:tcPr>
          <w:p w:rsidR="001D0C22" w:rsidRPr="00DF3092" w:rsidRDefault="001C6D48" w:rsidP="00DF3092">
            <w:pPr>
              <w:shd w:val="clear" w:color="auto" w:fill="FFFFFF"/>
              <w:contextualSpacing/>
              <w:jc w:val="both"/>
              <w:rPr>
                <w:b/>
                <w:bCs/>
                <w:color w:val="000000"/>
                <w:spacing w:val="-5"/>
                <w:sz w:val="18"/>
                <w:szCs w:val="18"/>
              </w:rPr>
            </w:pPr>
            <w:r w:rsidRPr="00DF3092">
              <w:rPr>
                <w:sz w:val="18"/>
                <w:szCs w:val="18"/>
              </w:rPr>
              <w:t>Формирование мот</w:t>
            </w:r>
            <w:r w:rsidR="00DF3092">
              <w:rPr>
                <w:sz w:val="18"/>
                <w:szCs w:val="18"/>
              </w:rPr>
              <w:t>ивации к изучению обществознания</w:t>
            </w:r>
          </w:p>
        </w:tc>
        <w:tc>
          <w:tcPr>
            <w:tcW w:w="2552" w:type="dxa"/>
          </w:tcPr>
          <w:p w:rsidR="001D0C22" w:rsidRPr="00DF3092" w:rsidRDefault="001D0C22" w:rsidP="00DF3092">
            <w:pPr>
              <w:shd w:val="clear" w:color="auto" w:fill="FFFFFF"/>
              <w:contextualSpacing/>
              <w:jc w:val="both"/>
              <w:rPr>
                <w:b/>
                <w:bCs/>
                <w:color w:val="000000"/>
                <w:spacing w:val="-4"/>
                <w:sz w:val="18"/>
                <w:szCs w:val="18"/>
              </w:rPr>
            </w:pPr>
            <w:r w:rsidRPr="00DF3092">
              <w:rPr>
                <w:sz w:val="18"/>
                <w:szCs w:val="18"/>
              </w:rPr>
              <w:t>Вспомнить основные итоги прошлого года обучения. Познакомитьс</w:t>
            </w:r>
            <w:r w:rsidR="001C6D48" w:rsidRPr="00DF3092">
              <w:rPr>
                <w:sz w:val="18"/>
                <w:szCs w:val="18"/>
              </w:rPr>
              <w:t>я с основным содержанием курса 8</w:t>
            </w:r>
            <w:r w:rsidRPr="00DF3092">
              <w:rPr>
                <w:sz w:val="18"/>
                <w:szCs w:val="18"/>
              </w:rPr>
              <w:t xml:space="preserve"> класса. Наметить перспективу совершенствования умений и навыков в процессе учебной деятельности. Определить основные требования к результатам обучения и критерии успешной работы учащихся</w:t>
            </w:r>
          </w:p>
        </w:tc>
        <w:tc>
          <w:tcPr>
            <w:tcW w:w="1417" w:type="dxa"/>
          </w:tcPr>
          <w:p w:rsidR="001D0C22" w:rsidRPr="00DF3092" w:rsidRDefault="001C6D48" w:rsidP="00DF3092">
            <w:pPr>
              <w:shd w:val="clear" w:color="auto" w:fill="FFFFFF"/>
              <w:contextualSpacing/>
              <w:jc w:val="both"/>
              <w:rPr>
                <w:bCs/>
                <w:color w:val="000000"/>
                <w:spacing w:val="-2"/>
                <w:sz w:val="18"/>
                <w:szCs w:val="18"/>
              </w:rPr>
            </w:pPr>
            <w:r w:rsidRPr="00DF3092">
              <w:rPr>
                <w:bCs/>
                <w:color w:val="000000"/>
                <w:spacing w:val="-2"/>
                <w:sz w:val="18"/>
                <w:szCs w:val="18"/>
              </w:rPr>
              <w:t>С. 4-6 прочитать</w:t>
            </w:r>
          </w:p>
        </w:tc>
      </w:tr>
      <w:tr w:rsidR="00291164" w:rsidRPr="00DF3092" w:rsidTr="001D0AC1">
        <w:trPr>
          <w:trHeight w:val="509"/>
        </w:trPr>
        <w:tc>
          <w:tcPr>
            <w:tcW w:w="16444" w:type="dxa"/>
            <w:gridSpan w:val="10"/>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 Личность и общество (6 ч.)</w:t>
            </w:r>
          </w:p>
          <w:p w:rsidR="00291164" w:rsidRPr="00DF3092" w:rsidRDefault="00291164" w:rsidP="00DF3092">
            <w:pPr>
              <w:shd w:val="clear" w:color="auto" w:fill="FFFFFF"/>
              <w:contextualSpacing/>
              <w:jc w:val="both"/>
              <w:rPr>
                <w:bCs/>
                <w:color w:val="000000"/>
                <w:spacing w:val="-2"/>
                <w:sz w:val="18"/>
                <w:szCs w:val="18"/>
              </w:rPr>
            </w:pPr>
          </w:p>
        </w:tc>
      </w:tr>
      <w:tr w:rsidR="001D0AC1" w:rsidRPr="00DF3092" w:rsidTr="001D0AC1">
        <w:trPr>
          <w:trHeight w:val="965"/>
        </w:trPr>
        <w:tc>
          <w:tcPr>
            <w:tcW w:w="559" w:type="dxa"/>
            <w:tcBorders>
              <w:bottom w:val="single" w:sz="4" w:space="0" w:color="auto"/>
            </w:tcBorders>
          </w:tcPr>
          <w:p w:rsidR="00364432" w:rsidRPr="00DF3092" w:rsidRDefault="001D0C22" w:rsidP="00DF3092">
            <w:pPr>
              <w:contextualSpacing/>
              <w:jc w:val="center"/>
              <w:rPr>
                <w:bCs/>
                <w:color w:val="000000"/>
                <w:sz w:val="18"/>
                <w:szCs w:val="18"/>
              </w:rPr>
            </w:pPr>
            <w:r w:rsidRPr="00DF3092">
              <w:rPr>
                <w:bCs/>
                <w:color w:val="000000"/>
                <w:sz w:val="18"/>
                <w:szCs w:val="18"/>
              </w:rPr>
              <w:t>2</w:t>
            </w:r>
          </w:p>
        </w:tc>
        <w:tc>
          <w:tcPr>
            <w:tcW w:w="1710" w:type="dxa"/>
            <w:tcBorders>
              <w:bottom w:val="single" w:sz="4" w:space="0" w:color="auto"/>
            </w:tcBorders>
          </w:tcPr>
          <w:p w:rsidR="00364432" w:rsidRPr="00DF3092" w:rsidRDefault="001D0C22" w:rsidP="00DF3092">
            <w:pPr>
              <w:shd w:val="clear" w:color="auto" w:fill="FFFFFF"/>
              <w:contextualSpacing/>
              <w:jc w:val="both"/>
              <w:rPr>
                <w:bCs/>
                <w:color w:val="000000"/>
                <w:spacing w:val="-3"/>
                <w:sz w:val="18"/>
                <w:szCs w:val="18"/>
              </w:rPr>
            </w:pPr>
            <w:r w:rsidRPr="00DF3092">
              <w:rPr>
                <w:bCs/>
                <w:color w:val="000000"/>
                <w:spacing w:val="-3"/>
                <w:sz w:val="18"/>
                <w:szCs w:val="18"/>
              </w:rPr>
              <w:t>Что делает человека человеком</w:t>
            </w:r>
            <w:r w:rsidR="005F3737">
              <w:rPr>
                <w:bCs/>
                <w:color w:val="000000"/>
                <w:spacing w:val="-3"/>
                <w:sz w:val="18"/>
                <w:szCs w:val="18"/>
              </w:rPr>
              <w:t>.</w:t>
            </w:r>
            <w:r w:rsidR="0025758E">
              <w:rPr>
                <w:bCs/>
                <w:color w:val="000000"/>
                <w:spacing w:val="-3"/>
                <w:sz w:val="18"/>
                <w:szCs w:val="18"/>
              </w:rPr>
              <w:t xml:space="preserve"> </w:t>
            </w:r>
            <w:r w:rsidR="005F3737">
              <w:rPr>
                <w:bCs/>
                <w:color w:val="000000"/>
                <w:spacing w:val="-3"/>
                <w:sz w:val="18"/>
                <w:szCs w:val="18"/>
              </w:rPr>
              <w:t>Входной контроль</w:t>
            </w:r>
          </w:p>
        </w:tc>
        <w:tc>
          <w:tcPr>
            <w:tcW w:w="709" w:type="dxa"/>
            <w:tcBorders>
              <w:bottom w:val="single" w:sz="4" w:space="0" w:color="auto"/>
            </w:tcBorders>
          </w:tcPr>
          <w:p w:rsidR="00364432" w:rsidRPr="00DF3092" w:rsidRDefault="00364432" w:rsidP="00DF3092">
            <w:pPr>
              <w:shd w:val="clear" w:color="auto" w:fill="FFFFFF"/>
              <w:contextualSpacing/>
              <w:rPr>
                <w:bCs/>
                <w:color w:val="000000"/>
                <w:sz w:val="18"/>
                <w:szCs w:val="18"/>
              </w:rPr>
            </w:pPr>
            <w:r w:rsidRPr="00DF3092">
              <w:rPr>
                <w:bCs/>
                <w:color w:val="000000"/>
                <w:sz w:val="18"/>
                <w:szCs w:val="18"/>
              </w:rPr>
              <w:t>1</w:t>
            </w:r>
          </w:p>
        </w:tc>
        <w:tc>
          <w:tcPr>
            <w:tcW w:w="992" w:type="dxa"/>
            <w:tcBorders>
              <w:bottom w:val="single" w:sz="4" w:space="0" w:color="auto"/>
            </w:tcBorders>
          </w:tcPr>
          <w:p w:rsidR="00364432" w:rsidRPr="00DF3092" w:rsidRDefault="009302D4" w:rsidP="00DF3092">
            <w:pPr>
              <w:contextualSpacing/>
              <w:rPr>
                <w:sz w:val="18"/>
                <w:szCs w:val="18"/>
              </w:rPr>
            </w:pPr>
            <w:r>
              <w:rPr>
                <w:sz w:val="18"/>
                <w:szCs w:val="18"/>
              </w:rPr>
              <w:t>12</w:t>
            </w:r>
            <w:r w:rsidR="00EA3AF9" w:rsidRPr="00DF3092">
              <w:rPr>
                <w:sz w:val="18"/>
                <w:szCs w:val="18"/>
              </w:rPr>
              <w:t>.09</w:t>
            </w:r>
          </w:p>
        </w:tc>
        <w:tc>
          <w:tcPr>
            <w:tcW w:w="1276" w:type="dxa"/>
            <w:tcBorders>
              <w:bottom w:val="single" w:sz="4" w:space="0" w:color="auto"/>
            </w:tcBorders>
          </w:tcPr>
          <w:p w:rsidR="00364432" w:rsidRPr="00DF3092" w:rsidRDefault="001C6D48" w:rsidP="00DF3092">
            <w:pPr>
              <w:contextualSpacing/>
              <w:rPr>
                <w:sz w:val="18"/>
                <w:szCs w:val="18"/>
              </w:rPr>
            </w:pPr>
            <w:r w:rsidRPr="00DF3092">
              <w:rPr>
                <w:sz w:val="18"/>
                <w:szCs w:val="18"/>
              </w:rPr>
              <w:t>ИНМ</w:t>
            </w:r>
          </w:p>
        </w:tc>
        <w:tc>
          <w:tcPr>
            <w:tcW w:w="2551"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 xml:space="preserve">Научаться: выявлять </w:t>
            </w:r>
            <w:proofErr w:type="gramStart"/>
            <w:r w:rsidRPr="00DF3092">
              <w:rPr>
                <w:sz w:val="18"/>
                <w:szCs w:val="18"/>
              </w:rPr>
              <w:t>природное</w:t>
            </w:r>
            <w:proofErr w:type="gramEnd"/>
            <w:r w:rsidRPr="00DF3092">
              <w:rPr>
                <w:sz w:val="18"/>
                <w:szCs w:val="18"/>
              </w:rPr>
              <w:t xml:space="preserve"> и общественное в человеке.</w:t>
            </w:r>
          </w:p>
          <w:p w:rsidR="001C6D48" w:rsidRPr="00DF3092" w:rsidRDefault="001C6D48" w:rsidP="00DF3092">
            <w:pPr>
              <w:pStyle w:val="a3"/>
              <w:contextualSpacing/>
              <w:jc w:val="both"/>
              <w:rPr>
                <w:sz w:val="18"/>
                <w:szCs w:val="18"/>
              </w:rPr>
            </w:pPr>
            <w:r w:rsidRPr="00DF3092">
              <w:rPr>
                <w:sz w:val="18"/>
                <w:szCs w:val="18"/>
              </w:rPr>
              <w:t>Получат возможность научиться: определять способность человека к творчеству</w:t>
            </w:r>
          </w:p>
          <w:p w:rsidR="00364432" w:rsidRPr="00DF3092" w:rsidRDefault="00364432" w:rsidP="00DF3092">
            <w:pPr>
              <w:pStyle w:val="a3"/>
              <w:contextualSpacing/>
              <w:jc w:val="both"/>
              <w:rPr>
                <w:rStyle w:val="c2"/>
                <w:sz w:val="18"/>
                <w:szCs w:val="18"/>
              </w:rPr>
            </w:pPr>
          </w:p>
        </w:tc>
        <w:tc>
          <w:tcPr>
            <w:tcW w:w="2410" w:type="dxa"/>
            <w:tcBorders>
              <w:bottom w:val="single" w:sz="4" w:space="0" w:color="auto"/>
            </w:tcBorders>
          </w:tcPr>
          <w:p w:rsidR="001C6D48" w:rsidRPr="00DF3092" w:rsidRDefault="001C6D48" w:rsidP="00DF3092">
            <w:pPr>
              <w:pStyle w:val="a3"/>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w:t>
            </w:r>
          </w:p>
          <w:p w:rsidR="001C6D48" w:rsidRPr="00DF3092" w:rsidRDefault="001C6D48" w:rsidP="00DF3092">
            <w:pPr>
              <w:pStyle w:val="a3"/>
              <w:contextualSpacing/>
              <w:jc w:val="both"/>
              <w:rPr>
                <w:sz w:val="18"/>
                <w:szCs w:val="18"/>
              </w:rPr>
            </w:pPr>
            <w:r w:rsidRPr="00DF3092">
              <w:rPr>
                <w:sz w:val="18"/>
                <w:szCs w:val="18"/>
              </w:rPr>
              <w:t xml:space="preserve"> и признаки объектов; приводят примеры</w:t>
            </w:r>
          </w:p>
          <w:p w:rsidR="001C6D48" w:rsidRPr="00DF3092" w:rsidRDefault="001C6D48" w:rsidP="00DF3092">
            <w:pPr>
              <w:pStyle w:val="a3"/>
              <w:contextualSpacing/>
              <w:jc w:val="both"/>
              <w:rPr>
                <w:sz w:val="18"/>
                <w:szCs w:val="18"/>
              </w:rPr>
            </w:pPr>
            <w:r w:rsidRPr="00DF3092">
              <w:rPr>
                <w:sz w:val="18"/>
                <w:szCs w:val="18"/>
              </w:rPr>
              <w:t xml:space="preserve">в качестве доказательства </w:t>
            </w:r>
            <w:proofErr w:type="gramStart"/>
            <w:r w:rsidRPr="00DF3092">
              <w:rPr>
                <w:sz w:val="18"/>
                <w:szCs w:val="18"/>
              </w:rPr>
              <w:t>выдвигаемых</w:t>
            </w:r>
            <w:proofErr w:type="gramEnd"/>
            <w:r w:rsidRPr="00DF3092">
              <w:rPr>
                <w:sz w:val="18"/>
                <w:szCs w:val="18"/>
              </w:rPr>
              <w:t xml:space="preserve">  </w:t>
            </w:r>
          </w:p>
          <w:p w:rsidR="001C6D48" w:rsidRPr="00DF3092" w:rsidRDefault="001C6D48" w:rsidP="00DF3092">
            <w:pPr>
              <w:pStyle w:val="a3"/>
              <w:contextualSpacing/>
              <w:jc w:val="both"/>
              <w:rPr>
                <w:b/>
                <w:bCs/>
                <w:i/>
                <w:iCs/>
                <w:sz w:val="18"/>
                <w:szCs w:val="18"/>
              </w:rPr>
            </w:pPr>
            <w:r w:rsidRPr="00DF3092">
              <w:rPr>
                <w:sz w:val="18"/>
                <w:szCs w:val="18"/>
              </w:rPr>
              <w:t>положений.</w:t>
            </w:r>
          </w:p>
          <w:p w:rsidR="001C6D48" w:rsidRPr="00DF3092" w:rsidRDefault="001C6D48" w:rsidP="00DF3092">
            <w:pPr>
              <w:pStyle w:val="a3"/>
              <w:contextualSpacing/>
              <w:jc w:val="both"/>
              <w:rPr>
                <w:b/>
                <w:bCs/>
                <w:i/>
                <w:iCs/>
                <w:sz w:val="18"/>
                <w:szCs w:val="18"/>
              </w:rPr>
            </w:pP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ствование различных точек зрения.</w:t>
            </w:r>
          </w:p>
          <w:p w:rsidR="00364432" w:rsidRPr="00DF3092" w:rsidRDefault="001C6D48" w:rsidP="00DF3092">
            <w:pPr>
              <w:pStyle w:val="a3"/>
              <w:contextualSpacing/>
              <w:jc w:val="both"/>
              <w:rPr>
                <w:rStyle w:val="c0"/>
                <w:sz w:val="18"/>
                <w:szCs w:val="18"/>
              </w:rPr>
            </w:pPr>
            <w:r w:rsidRPr="00DF3092">
              <w:rPr>
                <w:b/>
                <w:bCs/>
                <w:i/>
                <w:iCs/>
                <w:sz w:val="18"/>
                <w:szCs w:val="18"/>
              </w:rPr>
              <w:t>Регулятивные:</w:t>
            </w:r>
            <w:r w:rsidRPr="00DF3092">
              <w:rPr>
                <w:sz w:val="18"/>
                <w:szCs w:val="18"/>
              </w:rPr>
              <w:t xml:space="preserve"> 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tc>
        <w:tc>
          <w:tcPr>
            <w:tcW w:w="2268" w:type="dxa"/>
            <w:tcBorders>
              <w:bottom w:val="single" w:sz="4" w:space="0" w:color="auto"/>
            </w:tcBorders>
          </w:tcPr>
          <w:p w:rsidR="00364432" w:rsidRPr="00DF3092" w:rsidRDefault="001C6D48" w:rsidP="00DF3092">
            <w:pPr>
              <w:pStyle w:val="a3"/>
              <w:contextualSpacing/>
              <w:jc w:val="both"/>
              <w:rPr>
                <w:sz w:val="18"/>
                <w:szCs w:val="18"/>
              </w:rPr>
            </w:pPr>
            <w:r w:rsidRPr="00DF3092">
              <w:rPr>
                <w:sz w:val="18"/>
                <w:szCs w:val="18"/>
              </w:rPr>
              <w:t>Сохраняют мо</w:t>
            </w:r>
            <w:r w:rsidRPr="00DF3092">
              <w:rPr>
                <w:sz w:val="18"/>
                <w:szCs w:val="18"/>
              </w:rPr>
              <w:softHyphen/>
              <w:t>тивацию к учебной деятельно</w:t>
            </w:r>
            <w:r w:rsidRPr="00DF3092">
              <w:rPr>
                <w:sz w:val="18"/>
                <w:szCs w:val="18"/>
              </w:rPr>
              <w:softHyphen/>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неуспешности</w:t>
            </w:r>
            <w:proofErr w:type="spellEnd"/>
            <w:r w:rsidRPr="00DF3092">
              <w:rPr>
                <w:sz w:val="18"/>
                <w:szCs w:val="18"/>
              </w:rPr>
              <w:t xml:space="preserve"> учебной деятельности</w:t>
            </w:r>
          </w:p>
        </w:tc>
        <w:tc>
          <w:tcPr>
            <w:tcW w:w="2552" w:type="dxa"/>
          </w:tcPr>
          <w:p w:rsidR="00364432" w:rsidRPr="00DF3092" w:rsidRDefault="001D0C22" w:rsidP="00DF3092">
            <w:pPr>
              <w:pStyle w:val="a3"/>
              <w:contextualSpacing/>
              <w:jc w:val="both"/>
              <w:rPr>
                <w:sz w:val="18"/>
                <w:szCs w:val="18"/>
              </w:rPr>
            </w:pPr>
            <w:r w:rsidRPr="00DF3092">
              <w:rPr>
                <w:sz w:val="18"/>
                <w:szCs w:val="18"/>
              </w:rPr>
              <w:t xml:space="preserve">Выявить отличия человека от животных. Объяснять человеческие качества. Различать биологические и природные качества человека. Характеризовать и конкретизировать примерами </w:t>
            </w:r>
            <w:proofErr w:type="gramStart"/>
            <w:r w:rsidRPr="00DF3092">
              <w:rPr>
                <w:sz w:val="18"/>
                <w:szCs w:val="18"/>
              </w:rPr>
              <w:t>биологическое</w:t>
            </w:r>
            <w:proofErr w:type="gramEnd"/>
            <w:r w:rsidRPr="00DF3092">
              <w:rPr>
                <w:sz w:val="18"/>
                <w:szCs w:val="18"/>
              </w:rPr>
              <w:t xml:space="preserve"> и социальное в человеке. Определять своё отношение к различным качествам человека. Выявлять связь между мышлением и речью. Объяснять понятие «самореализация». Определять и конкретизировать примерами сущностные характеристики деятельности. Приводить примеры основных видов деятельности </w:t>
            </w:r>
          </w:p>
        </w:tc>
        <w:tc>
          <w:tcPr>
            <w:tcW w:w="1417" w:type="dxa"/>
          </w:tcPr>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Записи в тетради</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§1</w:t>
            </w:r>
          </w:p>
          <w:p w:rsidR="00364432" w:rsidRPr="00DF3092" w:rsidRDefault="00364432"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12-13</w:t>
            </w:r>
          </w:p>
        </w:tc>
      </w:tr>
      <w:tr w:rsidR="001D0AC1" w:rsidRPr="00DF3092" w:rsidTr="001D0AC1">
        <w:trPr>
          <w:trHeight w:val="274"/>
        </w:trPr>
        <w:tc>
          <w:tcPr>
            <w:tcW w:w="559" w:type="dxa"/>
            <w:tcBorders>
              <w:top w:val="single" w:sz="4" w:space="0" w:color="auto"/>
            </w:tcBorders>
          </w:tcPr>
          <w:p w:rsidR="00034A59" w:rsidRPr="00DF3092" w:rsidRDefault="001C6D48" w:rsidP="00DF3092">
            <w:pPr>
              <w:contextualSpacing/>
              <w:jc w:val="center"/>
              <w:rPr>
                <w:bCs/>
                <w:color w:val="000000"/>
                <w:sz w:val="18"/>
                <w:szCs w:val="18"/>
              </w:rPr>
            </w:pPr>
            <w:r w:rsidRPr="00DF3092">
              <w:rPr>
                <w:bCs/>
                <w:color w:val="000000"/>
                <w:sz w:val="18"/>
                <w:szCs w:val="18"/>
              </w:rPr>
              <w:lastRenderedPageBreak/>
              <w:t>3</w:t>
            </w:r>
          </w:p>
        </w:tc>
        <w:tc>
          <w:tcPr>
            <w:tcW w:w="1710" w:type="dxa"/>
            <w:tcBorders>
              <w:top w:val="single" w:sz="4" w:space="0" w:color="auto"/>
            </w:tcBorders>
          </w:tcPr>
          <w:p w:rsidR="00034A59" w:rsidRPr="00DF3092" w:rsidRDefault="00034A59" w:rsidP="00DF3092">
            <w:pPr>
              <w:shd w:val="clear" w:color="auto" w:fill="FFFFFF"/>
              <w:ind w:left="192"/>
              <w:contextualSpacing/>
              <w:jc w:val="both"/>
              <w:rPr>
                <w:bCs/>
                <w:color w:val="000000"/>
                <w:spacing w:val="-3"/>
                <w:sz w:val="18"/>
                <w:szCs w:val="18"/>
              </w:rPr>
            </w:pPr>
            <w:r w:rsidRPr="00DF3092">
              <w:rPr>
                <w:bCs/>
                <w:color w:val="000000"/>
                <w:spacing w:val="-3"/>
                <w:sz w:val="18"/>
                <w:szCs w:val="18"/>
              </w:rPr>
              <w:t>Человек, общество и природа.</w:t>
            </w:r>
          </w:p>
        </w:tc>
        <w:tc>
          <w:tcPr>
            <w:tcW w:w="709" w:type="dxa"/>
            <w:tcBorders>
              <w:top w:val="single" w:sz="4" w:space="0" w:color="auto"/>
            </w:tcBorders>
          </w:tcPr>
          <w:p w:rsidR="00034A59" w:rsidRPr="00DF3092" w:rsidRDefault="00034A59" w:rsidP="00DF3092">
            <w:pPr>
              <w:shd w:val="clear" w:color="auto" w:fill="FFFFFF"/>
              <w:contextualSpacing/>
              <w:rPr>
                <w:bCs/>
                <w:color w:val="000000"/>
                <w:sz w:val="18"/>
                <w:szCs w:val="18"/>
              </w:rPr>
            </w:pPr>
            <w:r w:rsidRPr="00DF3092">
              <w:rPr>
                <w:bCs/>
                <w:color w:val="000000"/>
                <w:sz w:val="18"/>
                <w:szCs w:val="18"/>
              </w:rPr>
              <w:t>1</w:t>
            </w:r>
          </w:p>
        </w:tc>
        <w:tc>
          <w:tcPr>
            <w:tcW w:w="992" w:type="dxa"/>
            <w:tcBorders>
              <w:top w:val="single" w:sz="4" w:space="0" w:color="auto"/>
            </w:tcBorders>
          </w:tcPr>
          <w:p w:rsidR="00034A59" w:rsidRPr="00DF3092" w:rsidRDefault="00600274" w:rsidP="00DF3092">
            <w:pPr>
              <w:contextualSpacing/>
              <w:rPr>
                <w:sz w:val="18"/>
                <w:szCs w:val="18"/>
              </w:rPr>
            </w:pPr>
            <w:r>
              <w:rPr>
                <w:sz w:val="18"/>
                <w:szCs w:val="18"/>
              </w:rPr>
              <w:t>19</w:t>
            </w:r>
            <w:r w:rsidR="00EA3AF9" w:rsidRPr="00DF3092">
              <w:rPr>
                <w:sz w:val="18"/>
                <w:szCs w:val="18"/>
              </w:rPr>
              <w:t>.09</w:t>
            </w:r>
          </w:p>
        </w:tc>
        <w:tc>
          <w:tcPr>
            <w:tcW w:w="1276" w:type="dxa"/>
            <w:tcBorders>
              <w:top w:val="single" w:sz="4" w:space="0" w:color="auto"/>
            </w:tcBorders>
          </w:tcPr>
          <w:p w:rsidR="00034A59" w:rsidRPr="00DF3092" w:rsidRDefault="002E7A27" w:rsidP="00DF3092">
            <w:pPr>
              <w:contextualSpacing/>
              <w:rPr>
                <w:sz w:val="18"/>
                <w:szCs w:val="18"/>
              </w:rPr>
            </w:pPr>
            <w:r w:rsidRPr="00DF3092">
              <w:rPr>
                <w:sz w:val="18"/>
                <w:szCs w:val="18"/>
              </w:rPr>
              <w:t>Комбинированный</w:t>
            </w:r>
          </w:p>
          <w:p w:rsidR="00034A59" w:rsidRPr="00DF3092" w:rsidRDefault="00034A59" w:rsidP="00DF3092">
            <w:pPr>
              <w:contextualSpacing/>
              <w:rPr>
                <w:sz w:val="18"/>
                <w:szCs w:val="18"/>
              </w:rPr>
            </w:pPr>
          </w:p>
        </w:tc>
        <w:tc>
          <w:tcPr>
            <w:tcW w:w="2551" w:type="dxa"/>
            <w:tcBorders>
              <w:top w:val="single" w:sz="4" w:space="0" w:color="auto"/>
            </w:tcBorders>
          </w:tcPr>
          <w:p w:rsidR="001C6D48" w:rsidRPr="00DF3092" w:rsidRDefault="001C6D48" w:rsidP="00DF3092">
            <w:pPr>
              <w:pStyle w:val="a3"/>
              <w:contextualSpacing/>
              <w:jc w:val="both"/>
              <w:rPr>
                <w:rStyle w:val="c2"/>
                <w:sz w:val="18"/>
                <w:szCs w:val="18"/>
              </w:rPr>
            </w:pPr>
            <w:r w:rsidRPr="00DF3092">
              <w:rPr>
                <w:rStyle w:val="c2"/>
                <w:i/>
                <w:sz w:val="18"/>
                <w:szCs w:val="18"/>
              </w:rPr>
              <w:t>Научаться:</w:t>
            </w:r>
            <w:r w:rsidRPr="00DF3092">
              <w:rPr>
                <w:rStyle w:val="c2"/>
                <w:sz w:val="18"/>
                <w:szCs w:val="18"/>
              </w:rPr>
              <w:t xml:space="preserve"> различать понятия ноосфера, биосфера.</w:t>
            </w:r>
          </w:p>
          <w:p w:rsidR="00034A59" w:rsidRPr="00DF3092" w:rsidRDefault="001C6D48" w:rsidP="00DF3092">
            <w:pPr>
              <w:pStyle w:val="a3"/>
              <w:contextualSpacing/>
              <w:jc w:val="both"/>
              <w:rPr>
                <w:rStyle w:val="c7"/>
                <w:i/>
                <w:sz w:val="18"/>
                <w:szCs w:val="18"/>
              </w:rPr>
            </w:pPr>
            <w:r w:rsidRPr="00DF3092">
              <w:rPr>
                <w:rStyle w:val="c2"/>
                <w:i/>
                <w:sz w:val="18"/>
                <w:szCs w:val="18"/>
              </w:rPr>
              <w:t xml:space="preserve">Получат возможность </w:t>
            </w:r>
            <w:proofErr w:type="spellStart"/>
            <w:r w:rsidRPr="00DF3092">
              <w:rPr>
                <w:rStyle w:val="c2"/>
                <w:i/>
                <w:sz w:val="18"/>
                <w:szCs w:val="18"/>
              </w:rPr>
              <w:t>научиться</w:t>
            </w:r>
            <w:r w:rsidRPr="00DF3092">
              <w:rPr>
                <w:rStyle w:val="c2"/>
                <w:sz w:val="18"/>
                <w:szCs w:val="18"/>
              </w:rPr>
              <w:t>определять</w:t>
            </w:r>
            <w:proofErr w:type="spellEnd"/>
            <w:r w:rsidRPr="00DF3092">
              <w:rPr>
                <w:rStyle w:val="c2"/>
                <w:sz w:val="18"/>
                <w:szCs w:val="18"/>
              </w:rPr>
              <w:t xml:space="preserve"> </w:t>
            </w:r>
            <w:r w:rsidRPr="00DF3092">
              <w:rPr>
                <w:sz w:val="18"/>
                <w:szCs w:val="18"/>
              </w:rPr>
              <w:t>место человека в мире природы.</w:t>
            </w:r>
          </w:p>
        </w:tc>
        <w:tc>
          <w:tcPr>
            <w:tcW w:w="2410" w:type="dxa"/>
            <w:tcBorders>
              <w:top w:val="single" w:sz="4" w:space="0" w:color="auto"/>
            </w:tcBorders>
          </w:tcPr>
          <w:p w:rsidR="001C6D48" w:rsidRPr="00DF3092" w:rsidRDefault="001C6D48" w:rsidP="00DF3092">
            <w:pPr>
              <w:pStyle w:val="a3"/>
              <w:contextualSpacing/>
              <w:jc w:val="both"/>
              <w:rPr>
                <w:sz w:val="18"/>
                <w:szCs w:val="18"/>
              </w:rPr>
            </w:pPr>
            <w:proofErr w:type="spellStart"/>
            <w:r w:rsidRPr="00DF3092">
              <w:rPr>
                <w:b/>
                <w:bCs/>
                <w:i/>
                <w:iCs/>
                <w:sz w:val="18"/>
                <w:szCs w:val="18"/>
              </w:rPr>
              <w:t>Познавательные</w:t>
            </w:r>
            <w:proofErr w:type="gramStart"/>
            <w:r w:rsidRPr="00DF3092">
              <w:rPr>
                <w:b/>
                <w:bCs/>
                <w:i/>
                <w:iCs/>
                <w:sz w:val="18"/>
                <w:szCs w:val="18"/>
              </w:rPr>
              <w:t>:</w:t>
            </w:r>
            <w:r w:rsidRPr="00DF3092">
              <w:rPr>
                <w:sz w:val="18"/>
                <w:szCs w:val="18"/>
              </w:rPr>
              <w:t>у</w:t>
            </w:r>
            <w:proofErr w:type="gramEnd"/>
            <w:r w:rsidRPr="00DF3092">
              <w:rPr>
                <w:sz w:val="18"/>
                <w:szCs w:val="18"/>
              </w:rPr>
              <w:t>станавливают</w:t>
            </w:r>
            <w:proofErr w:type="spellEnd"/>
            <w:r w:rsidRPr="00DF3092">
              <w:rPr>
                <w:sz w:val="18"/>
                <w:szCs w:val="18"/>
              </w:rPr>
              <w:t xml:space="preserve"> при</w:t>
            </w:r>
            <w:r w:rsidRPr="00DF3092">
              <w:rPr>
                <w:sz w:val="18"/>
                <w:szCs w:val="18"/>
              </w:rPr>
              <w:softHyphen/>
              <w:t xml:space="preserve"> чинно-следственные связи и зависимости</w:t>
            </w:r>
          </w:p>
          <w:p w:rsidR="001C6D48" w:rsidRPr="00DF3092" w:rsidRDefault="001C6D48" w:rsidP="00DF3092">
            <w:pPr>
              <w:pStyle w:val="a3"/>
              <w:contextualSpacing/>
              <w:jc w:val="both"/>
              <w:rPr>
                <w:b/>
                <w:bCs/>
                <w:i/>
                <w:iCs/>
                <w:sz w:val="18"/>
                <w:szCs w:val="18"/>
              </w:rPr>
            </w:pPr>
            <w:r w:rsidRPr="00DF3092">
              <w:rPr>
                <w:sz w:val="18"/>
                <w:szCs w:val="18"/>
              </w:rPr>
              <w:t xml:space="preserve">между объектами. </w:t>
            </w:r>
          </w:p>
          <w:p w:rsidR="001C6D48" w:rsidRPr="00DF3092" w:rsidRDefault="001C6D48" w:rsidP="00DF3092">
            <w:pPr>
              <w:pStyle w:val="a3"/>
              <w:contextualSpacing/>
              <w:jc w:val="both"/>
              <w:rPr>
                <w:b/>
                <w:i/>
                <w:sz w:val="18"/>
                <w:szCs w:val="18"/>
              </w:rPr>
            </w:pPr>
            <w:proofErr w:type="gramStart"/>
            <w:r w:rsidRPr="00DF3092">
              <w:rPr>
                <w:b/>
                <w:bCs/>
                <w:i/>
                <w:iCs/>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roofErr w:type="gramEnd"/>
          </w:p>
          <w:p w:rsidR="00034A59" w:rsidRPr="00DF3092" w:rsidRDefault="001C6D48" w:rsidP="00DF3092">
            <w:pPr>
              <w:pStyle w:val="a3"/>
              <w:contextualSpacing/>
              <w:jc w:val="both"/>
              <w:rPr>
                <w:rStyle w:val="c2"/>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268" w:type="dxa"/>
            <w:tcBorders>
              <w:top w:val="single" w:sz="4" w:space="0" w:color="auto"/>
            </w:tcBorders>
          </w:tcPr>
          <w:p w:rsidR="001C6D48" w:rsidRPr="00DF3092" w:rsidRDefault="001C6D48" w:rsidP="00DF3092">
            <w:pPr>
              <w:pStyle w:val="a3"/>
              <w:contextualSpacing/>
              <w:jc w:val="both"/>
              <w:rPr>
                <w:sz w:val="18"/>
                <w:szCs w:val="18"/>
              </w:rPr>
            </w:pPr>
            <w:r w:rsidRPr="00DF3092">
              <w:rPr>
                <w:sz w:val="18"/>
                <w:szCs w:val="18"/>
              </w:rPr>
              <w:t>Проявляют заинтересованность не только в личном успехе, но и в решении про</w:t>
            </w:r>
            <w:r w:rsidRPr="00DF3092">
              <w:rPr>
                <w:sz w:val="18"/>
                <w:szCs w:val="18"/>
              </w:rPr>
              <w:softHyphen/>
              <w:t>блемных заданий всей группой; выражают поло</w:t>
            </w:r>
            <w:r w:rsidRPr="00DF3092">
              <w:rPr>
                <w:sz w:val="18"/>
                <w:szCs w:val="18"/>
              </w:rPr>
              <w:softHyphen/>
              <w:t>жительное от</w:t>
            </w:r>
            <w:r w:rsidRPr="00DF3092">
              <w:rPr>
                <w:sz w:val="18"/>
                <w:szCs w:val="18"/>
              </w:rPr>
              <w:softHyphen/>
              <w:t>ношение к процессу познания; адекватно понимают причины успешности/</w:t>
            </w:r>
          </w:p>
          <w:p w:rsidR="00034A59" w:rsidRPr="00DF3092" w:rsidRDefault="001C6D48" w:rsidP="00DF3092">
            <w:pPr>
              <w:pStyle w:val="a3"/>
              <w:contextualSpacing/>
              <w:jc w:val="both"/>
              <w:rPr>
                <w:i/>
                <w:sz w:val="18"/>
                <w:szCs w:val="18"/>
              </w:rPr>
            </w:pPr>
            <w:proofErr w:type="spellStart"/>
            <w:r w:rsidRPr="00DF3092">
              <w:rPr>
                <w:sz w:val="18"/>
                <w:szCs w:val="18"/>
              </w:rPr>
              <w:t>неуспешности</w:t>
            </w:r>
            <w:proofErr w:type="spellEnd"/>
            <w:r w:rsidRPr="00DF3092">
              <w:rPr>
                <w:sz w:val="18"/>
                <w:szCs w:val="18"/>
              </w:rPr>
              <w:t xml:space="preserve"> учебной деятельности</w:t>
            </w:r>
          </w:p>
        </w:tc>
        <w:tc>
          <w:tcPr>
            <w:tcW w:w="2552" w:type="dxa"/>
          </w:tcPr>
          <w:p w:rsidR="00034A59" w:rsidRPr="00DF3092" w:rsidRDefault="001C6D48" w:rsidP="00DF3092">
            <w:pPr>
              <w:pStyle w:val="a3"/>
              <w:contextualSpacing/>
              <w:jc w:val="both"/>
              <w:rPr>
                <w:sz w:val="18"/>
                <w:szCs w:val="18"/>
              </w:rPr>
            </w:pPr>
            <w:r w:rsidRPr="00DF3092">
              <w:rPr>
                <w:sz w:val="18"/>
                <w:szCs w:val="18"/>
              </w:rPr>
              <w:t>Раскрывать смысл понятия «ноосфера». Оценивать утверждение о связи природы и общества и аргументировать свою оценку. Характеризовать возможности человеческого разума. Раскрывать значение моральных норм. Конкретизировать на примерах влияние природных условий на людей. Анализировать и оценивать текст с заданных позиций. Анализировать факты и обосновывать сделанные выводы</w:t>
            </w:r>
          </w:p>
        </w:tc>
        <w:tc>
          <w:tcPr>
            <w:tcW w:w="1417" w:type="dxa"/>
          </w:tcPr>
          <w:p w:rsidR="00034A59" w:rsidRPr="00DF3092" w:rsidRDefault="00034A59" w:rsidP="00DF3092">
            <w:pPr>
              <w:pStyle w:val="a3"/>
              <w:contextualSpacing/>
              <w:jc w:val="both"/>
              <w:rPr>
                <w:rStyle w:val="11pt0"/>
                <w:rFonts w:eastAsia="OpenSymbol"/>
                <w:b w:val="0"/>
                <w:sz w:val="18"/>
                <w:szCs w:val="18"/>
              </w:rPr>
            </w:pPr>
            <w:r w:rsidRPr="00DF3092">
              <w:rPr>
                <w:bCs/>
                <w:color w:val="000000"/>
                <w:spacing w:val="-2"/>
                <w:sz w:val="18"/>
                <w:szCs w:val="18"/>
              </w:rPr>
              <w:t>§2 Вопросы и задания стр18-19</w:t>
            </w:r>
            <w:r w:rsidRPr="00DF3092">
              <w:rPr>
                <w:rStyle w:val="11pt0"/>
                <w:rFonts w:eastAsia="OpenSymbol"/>
                <w:b w:val="0"/>
                <w:sz w:val="18"/>
                <w:szCs w:val="18"/>
              </w:rPr>
              <w:t xml:space="preserve"> Заполнение сравнительной таблицы</w:t>
            </w:r>
          </w:p>
          <w:p w:rsidR="00034A59" w:rsidRPr="00DF3092" w:rsidRDefault="00034A59" w:rsidP="00DF3092">
            <w:pPr>
              <w:shd w:val="clear" w:color="auto" w:fill="FFFFFF"/>
              <w:contextualSpacing/>
              <w:jc w:val="both"/>
              <w:rPr>
                <w:bCs/>
                <w:color w:val="000000"/>
                <w:spacing w:val="-2"/>
                <w:sz w:val="18"/>
                <w:szCs w:val="18"/>
              </w:rPr>
            </w:pPr>
          </w:p>
        </w:tc>
      </w:tr>
      <w:tr w:rsidR="001D0AC1" w:rsidRPr="00DF3092" w:rsidTr="001D0AC1">
        <w:trPr>
          <w:trHeight w:val="2686"/>
        </w:trPr>
        <w:tc>
          <w:tcPr>
            <w:tcW w:w="559" w:type="dxa"/>
          </w:tcPr>
          <w:p w:rsidR="002E7A27" w:rsidRPr="00DF3092" w:rsidRDefault="002E7A27" w:rsidP="00DF3092">
            <w:pPr>
              <w:contextualSpacing/>
              <w:jc w:val="center"/>
              <w:rPr>
                <w:bCs/>
                <w:color w:val="000000"/>
                <w:sz w:val="18"/>
                <w:szCs w:val="18"/>
              </w:rPr>
            </w:pPr>
            <w:r w:rsidRPr="00DF3092">
              <w:rPr>
                <w:bCs/>
                <w:color w:val="000000"/>
                <w:sz w:val="18"/>
                <w:szCs w:val="18"/>
              </w:rPr>
              <w:t>4</w:t>
            </w:r>
          </w:p>
        </w:tc>
        <w:tc>
          <w:tcPr>
            <w:tcW w:w="1710" w:type="dxa"/>
          </w:tcPr>
          <w:p w:rsidR="002E7A27" w:rsidRPr="00DF3092" w:rsidRDefault="002E7A27" w:rsidP="00DF3092">
            <w:pPr>
              <w:contextualSpacing/>
              <w:jc w:val="both"/>
              <w:rPr>
                <w:bCs/>
                <w:color w:val="000000"/>
                <w:spacing w:val="-3"/>
                <w:sz w:val="18"/>
                <w:szCs w:val="18"/>
              </w:rPr>
            </w:pPr>
            <w:r w:rsidRPr="00DF3092">
              <w:rPr>
                <w:sz w:val="18"/>
                <w:szCs w:val="18"/>
              </w:rPr>
              <w:t>Общество как форма жизнедеятельности людей</w:t>
            </w:r>
          </w:p>
        </w:tc>
        <w:tc>
          <w:tcPr>
            <w:tcW w:w="709" w:type="dxa"/>
            <w:tcBorders>
              <w:top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2" w:type="dxa"/>
            <w:tcBorders>
              <w:top w:val="single" w:sz="4" w:space="0" w:color="auto"/>
            </w:tcBorders>
          </w:tcPr>
          <w:p w:rsidR="002E7A27" w:rsidRPr="00DF3092" w:rsidRDefault="00600274" w:rsidP="00DF3092">
            <w:pPr>
              <w:shd w:val="clear" w:color="auto" w:fill="FFFFFF"/>
              <w:contextualSpacing/>
              <w:rPr>
                <w:bCs/>
                <w:color w:val="000000"/>
                <w:sz w:val="18"/>
                <w:szCs w:val="18"/>
              </w:rPr>
            </w:pPr>
            <w:r>
              <w:rPr>
                <w:bCs/>
                <w:color w:val="000000"/>
                <w:sz w:val="18"/>
                <w:szCs w:val="18"/>
              </w:rPr>
              <w:t>26</w:t>
            </w:r>
            <w:r w:rsidR="00EA3AF9" w:rsidRPr="00DF3092">
              <w:rPr>
                <w:bCs/>
                <w:color w:val="000000"/>
                <w:sz w:val="18"/>
                <w:szCs w:val="18"/>
              </w:rPr>
              <w:t>.09</w:t>
            </w:r>
          </w:p>
        </w:tc>
        <w:tc>
          <w:tcPr>
            <w:tcW w:w="1276" w:type="dxa"/>
            <w:tcBorders>
              <w:top w:val="single" w:sz="4" w:space="0" w:color="auto"/>
            </w:tcBorders>
          </w:tcPr>
          <w:p w:rsidR="002E7A27" w:rsidRPr="00DF3092" w:rsidRDefault="002E7A27" w:rsidP="00DF3092">
            <w:pPr>
              <w:shd w:val="clear" w:color="auto" w:fill="FFFFFF"/>
              <w:contextualSpacing/>
              <w:rPr>
                <w:sz w:val="18"/>
                <w:szCs w:val="18"/>
              </w:rPr>
            </w:pPr>
            <w:r w:rsidRPr="00DF3092">
              <w:rPr>
                <w:bCs/>
                <w:color w:val="000000"/>
                <w:sz w:val="18"/>
                <w:szCs w:val="18"/>
              </w:rPr>
              <w:t>Комбинированный</w:t>
            </w:r>
          </w:p>
        </w:tc>
        <w:tc>
          <w:tcPr>
            <w:tcW w:w="2551" w:type="dxa"/>
            <w:tcBorders>
              <w:top w:val="single" w:sz="4" w:space="0" w:color="auto"/>
            </w:tcBorders>
          </w:tcPr>
          <w:p w:rsidR="002E7A27" w:rsidRPr="00DF3092" w:rsidRDefault="002E7A27" w:rsidP="00DF3092">
            <w:pPr>
              <w:pStyle w:val="a3"/>
              <w:contextualSpacing/>
              <w:jc w:val="both"/>
              <w:rPr>
                <w:rStyle w:val="c7"/>
                <w:i/>
                <w:sz w:val="18"/>
                <w:szCs w:val="18"/>
              </w:rPr>
            </w:pPr>
            <w:r w:rsidRPr="00DF3092">
              <w:rPr>
                <w:rStyle w:val="c7"/>
                <w:i/>
                <w:sz w:val="18"/>
                <w:szCs w:val="18"/>
              </w:rPr>
              <w:t xml:space="preserve">Научаться: </w:t>
            </w:r>
            <w:r w:rsidRPr="00DF3092">
              <w:rPr>
                <w:rStyle w:val="c2"/>
                <w:sz w:val="18"/>
                <w:szCs w:val="18"/>
              </w:rPr>
              <w:t xml:space="preserve">называть сферы общественной жизни и давать краткую характеристику. </w:t>
            </w:r>
            <w:r w:rsidRPr="00DF3092">
              <w:rPr>
                <w:rStyle w:val="c2"/>
                <w:i/>
                <w:sz w:val="18"/>
                <w:szCs w:val="18"/>
              </w:rPr>
              <w:t xml:space="preserve">Получат возможность научиться </w:t>
            </w:r>
            <w:r w:rsidRPr="00DF3092">
              <w:rPr>
                <w:rStyle w:val="c2"/>
                <w:sz w:val="18"/>
                <w:szCs w:val="18"/>
              </w:rPr>
              <w:t>определять взаимосвязь сфер общественной жизни на конкретных примерах. Называть ступени развития общества, исторические типы общества.</w:t>
            </w:r>
          </w:p>
        </w:tc>
        <w:tc>
          <w:tcPr>
            <w:tcW w:w="2410" w:type="dxa"/>
            <w:tcBorders>
              <w:top w:val="single" w:sz="4" w:space="0" w:color="auto"/>
            </w:tcBorders>
          </w:tcPr>
          <w:p w:rsidR="002E7A27" w:rsidRPr="00DF3092" w:rsidRDefault="002E7A27"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ляют и формулируют цели; анализиру</w:t>
            </w:r>
            <w:r w:rsidRPr="00DF3092">
              <w:rPr>
                <w:sz w:val="18"/>
                <w:szCs w:val="18"/>
              </w:rPr>
              <w:softHyphen/>
              <w:t xml:space="preserve">ют вопросы, формулируют ответы. </w:t>
            </w:r>
            <w:proofErr w:type="gramStart"/>
            <w:r w:rsidRPr="00DF3092">
              <w:rPr>
                <w:b/>
                <w:i/>
                <w:sz w:val="18"/>
                <w:szCs w:val="18"/>
              </w:rPr>
              <w:t>Коммуникативные</w:t>
            </w:r>
            <w:proofErr w:type="gramEnd"/>
            <w:r w:rsidRPr="00DF3092">
              <w:rPr>
                <w:b/>
                <w:i/>
                <w:sz w:val="18"/>
                <w:szCs w:val="18"/>
              </w:rPr>
              <w:t>:</w:t>
            </w:r>
            <w:r w:rsidRPr="00DF3092">
              <w:rPr>
                <w:sz w:val="18"/>
                <w:szCs w:val="18"/>
              </w:rPr>
              <w:t xml:space="preserve"> 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7A27" w:rsidRPr="00DF3092" w:rsidRDefault="002E7A27" w:rsidP="00DF3092">
            <w:pPr>
              <w:pStyle w:val="a3"/>
              <w:contextualSpacing/>
              <w:jc w:val="both"/>
              <w:rPr>
                <w:sz w:val="18"/>
                <w:szCs w:val="18"/>
              </w:rPr>
            </w:pPr>
            <w:proofErr w:type="gramStart"/>
            <w:r w:rsidRPr="00DF3092">
              <w:rPr>
                <w:b/>
                <w:i/>
                <w:sz w:val="18"/>
                <w:szCs w:val="18"/>
              </w:rPr>
              <w:t>Регулятивные</w:t>
            </w:r>
            <w:proofErr w:type="gramEnd"/>
            <w:r w:rsidRPr="00DF3092">
              <w:rPr>
                <w:b/>
                <w:i/>
                <w:sz w:val="18"/>
                <w:szCs w:val="18"/>
              </w:rPr>
              <w:t>:</w:t>
            </w:r>
            <w:r w:rsidRPr="00DF3092">
              <w:rPr>
                <w:sz w:val="18"/>
                <w:szCs w:val="18"/>
              </w:rPr>
              <w:t xml:space="preserve"> принимают и сохраняют учебную задачу; самостоятельно выде</w:t>
            </w:r>
            <w:r w:rsidRPr="00DF3092">
              <w:rPr>
                <w:sz w:val="18"/>
                <w:szCs w:val="18"/>
              </w:rPr>
              <w:softHyphen/>
              <w:t>ляют и формулируют цель; составляют план и последовательность действий</w:t>
            </w:r>
          </w:p>
        </w:tc>
        <w:tc>
          <w:tcPr>
            <w:tcW w:w="2268" w:type="dxa"/>
            <w:tcBorders>
              <w:top w:val="single" w:sz="4" w:space="0" w:color="auto"/>
            </w:tcBorders>
          </w:tcPr>
          <w:p w:rsidR="002E7A27" w:rsidRPr="00DF3092" w:rsidRDefault="002E7A27" w:rsidP="00DF3092">
            <w:pPr>
              <w:pStyle w:val="a3"/>
              <w:contextualSpacing/>
              <w:jc w:val="both"/>
              <w:rPr>
                <w:sz w:val="18"/>
                <w:szCs w:val="18"/>
              </w:rPr>
            </w:pPr>
            <w:r w:rsidRPr="00DF3092">
              <w:rPr>
                <w:sz w:val="18"/>
                <w:szCs w:val="18"/>
              </w:rPr>
              <w:t>Применяют пра</w:t>
            </w:r>
            <w:r w:rsidRPr="00DF3092">
              <w:rPr>
                <w:sz w:val="18"/>
                <w:szCs w:val="18"/>
              </w:rPr>
              <w:softHyphen/>
              <w:t>вила делового сотрудничества; 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w:t>
            </w:r>
          </w:p>
          <w:p w:rsidR="002E7A27" w:rsidRPr="00DF3092" w:rsidRDefault="002E7A27" w:rsidP="00DF3092">
            <w:pPr>
              <w:shd w:val="clear" w:color="auto" w:fill="FFFFFF"/>
              <w:contextualSpacing/>
              <w:jc w:val="both"/>
              <w:rPr>
                <w:bCs/>
                <w:color w:val="000000"/>
                <w:spacing w:val="-5"/>
                <w:sz w:val="18"/>
                <w:szCs w:val="18"/>
              </w:rPr>
            </w:pPr>
          </w:p>
        </w:tc>
        <w:tc>
          <w:tcPr>
            <w:tcW w:w="2552" w:type="dxa"/>
          </w:tcPr>
          <w:p w:rsidR="002E7A27" w:rsidRPr="00DF3092" w:rsidRDefault="002E7A27" w:rsidP="00DF3092">
            <w:pPr>
              <w:shd w:val="clear" w:color="auto" w:fill="FFFFFF"/>
              <w:contextualSpacing/>
              <w:jc w:val="both"/>
              <w:rPr>
                <w:bCs/>
                <w:color w:val="000000"/>
                <w:spacing w:val="-4"/>
                <w:sz w:val="18"/>
                <w:szCs w:val="18"/>
              </w:rPr>
            </w:pPr>
            <w:r w:rsidRPr="00DF3092">
              <w:rPr>
                <w:sz w:val="18"/>
                <w:szCs w:val="18"/>
              </w:rPr>
              <w:t>Выделять существенные признаки общества. Называть сферы общественной жизни и характерные для них социальные явления. Показывать на конкретных примерах взаимосвязь основных сфер общественной жизни</w:t>
            </w:r>
          </w:p>
        </w:tc>
        <w:tc>
          <w:tcPr>
            <w:tcW w:w="1417" w:type="dxa"/>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§3 прочитать. Вопросы и задания стр26-27</w:t>
            </w:r>
          </w:p>
        </w:tc>
      </w:tr>
      <w:tr w:rsidR="001D0AC1" w:rsidRPr="00DF3092" w:rsidTr="001D0AC1">
        <w:trPr>
          <w:trHeight w:val="1515"/>
        </w:trPr>
        <w:tc>
          <w:tcPr>
            <w:tcW w:w="559"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5</w:t>
            </w:r>
          </w:p>
        </w:tc>
        <w:tc>
          <w:tcPr>
            <w:tcW w:w="1710" w:type="dxa"/>
            <w:tcBorders>
              <w:top w:val="single" w:sz="4" w:space="0" w:color="auto"/>
              <w:bottom w:val="single" w:sz="4" w:space="0" w:color="auto"/>
            </w:tcBorders>
          </w:tcPr>
          <w:p w:rsidR="002E7A27" w:rsidRPr="00DF3092" w:rsidRDefault="009433B8" w:rsidP="00DF3092">
            <w:pPr>
              <w:contextualSpacing/>
              <w:jc w:val="both"/>
              <w:rPr>
                <w:sz w:val="18"/>
                <w:szCs w:val="18"/>
              </w:rPr>
            </w:pPr>
            <w:r w:rsidRPr="00DF3092">
              <w:rPr>
                <w:sz w:val="18"/>
                <w:szCs w:val="18"/>
              </w:rPr>
              <w:t>Развитие общества</w:t>
            </w:r>
          </w:p>
          <w:p w:rsidR="002E7A27" w:rsidRPr="00DF3092" w:rsidRDefault="002E7A27" w:rsidP="00DF3092">
            <w:pPr>
              <w:contextualSpacing/>
              <w:jc w:val="both"/>
              <w:rPr>
                <w:sz w:val="18"/>
                <w:szCs w:val="18"/>
              </w:rPr>
            </w:pPr>
          </w:p>
        </w:tc>
        <w:tc>
          <w:tcPr>
            <w:tcW w:w="709"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2" w:type="dxa"/>
            <w:tcBorders>
              <w:bottom w:val="single" w:sz="4" w:space="0" w:color="auto"/>
            </w:tcBorders>
          </w:tcPr>
          <w:p w:rsidR="002E7A27" w:rsidRPr="00DF3092" w:rsidRDefault="00992EC6" w:rsidP="00DF3092">
            <w:pPr>
              <w:shd w:val="clear" w:color="auto" w:fill="FFFFFF"/>
              <w:contextualSpacing/>
              <w:rPr>
                <w:sz w:val="18"/>
                <w:szCs w:val="18"/>
              </w:rPr>
            </w:pPr>
            <w:r>
              <w:rPr>
                <w:sz w:val="18"/>
                <w:szCs w:val="18"/>
              </w:rPr>
              <w:t>3</w:t>
            </w:r>
            <w:r w:rsidR="00EA3AF9" w:rsidRPr="00DF3092">
              <w:rPr>
                <w:sz w:val="18"/>
                <w:szCs w:val="18"/>
              </w:rPr>
              <w:t>.10</w:t>
            </w:r>
          </w:p>
        </w:tc>
        <w:tc>
          <w:tcPr>
            <w:tcW w:w="1276" w:type="dxa"/>
            <w:tcBorders>
              <w:bottom w:val="single" w:sz="4" w:space="0" w:color="auto"/>
            </w:tcBorders>
          </w:tcPr>
          <w:p w:rsidR="002E7A27" w:rsidRPr="00DF3092" w:rsidRDefault="009433B8" w:rsidP="00DF3092">
            <w:pPr>
              <w:shd w:val="clear" w:color="auto" w:fill="FFFFFF"/>
              <w:contextualSpacing/>
              <w:rPr>
                <w:sz w:val="18"/>
                <w:szCs w:val="18"/>
              </w:rPr>
            </w:pPr>
            <w:r w:rsidRPr="00DF3092">
              <w:rPr>
                <w:sz w:val="18"/>
                <w:szCs w:val="18"/>
              </w:rPr>
              <w:t>ИНМ</w:t>
            </w:r>
          </w:p>
          <w:p w:rsidR="002E7A27" w:rsidRPr="00DF3092" w:rsidRDefault="002E7A27" w:rsidP="00DF3092">
            <w:pPr>
              <w:contextualSpacing/>
              <w:rPr>
                <w:sz w:val="18"/>
                <w:szCs w:val="18"/>
              </w:rPr>
            </w:pPr>
          </w:p>
        </w:tc>
        <w:tc>
          <w:tcPr>
            <w:tcW w:w="2551" w:type="dxa"/>
            <w:tcBorders>
              <w:bottom w:val="single" w:sz="4" w:space="0" w:color="auto"/>
            </w:tcBorders>
          </w:tcPr>
          <w:p w:rsidR="002E7A27" w:rsidRPr="00DF3092" w:rsidRDefault="009433B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характеризовать социальные изменения и их формы.</w:t>
            </w:r>
          </w:p>
          <w:p w:rsidR="009433B8" w:rsidRPr="00DF3092" w:rsidRDefault="009433B8"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определять термин «глобальные проблемы современности»</w:t>
            </w:r>
          </w:p>
        </w:tc>
        <w:tc>
          <w:tcPr>
            <w:tcW w:w="2410" w:type="dxa"/>
            <w:tcBorders>
              <w:bottom w:val="single" w:sz="4" w:space="0" w:color="auto"/>
            </w:tcBorders>
          </w:tcPr>
          <w:p w:rsidR="009433B8" w:rsidRPr="00DF3092" w:rsidRDefault="009433B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roofErr w:type="gramStart"/>
            <w:r w:rsidRPr="00DF3092">
              <w:rPr>
                <w:b/>
                <w:i/>
                <w:sz w:val="18"/>
                <w:szCs w:val="18"/>
              </w:rPr>
              <w:t>Коммуникативные</w:t>
            </w:r>
            <w:proofErr w:type="gramEnd"/>
            <w:r w:rsidRPr="00DF3092">
              <w:rPr>
                <w:b/>
                <w:i/>
                <w:sz w:val="18"/>
                <w:szCs w:val="18"/>
              </w:rPr>
              <w:t xml:space="preserve">: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 xml:space="preserve">ются мнениями, понимают позицию </w:t>
            </w:r>
            <w:r w:rsidRPr="00DF3092">
              <w:rPr>
                <w:sz w:val="18"/>
                <w:szCs w:val="18"/>
              </w:rPr>
              <w:lastRenderedPageBreak/>
              <w:t>партнера.</w:t>
            </w:r>
          </w:p>
          <w:p w:rsidR="009433B8" w:rsidRPr="00DF3092" w:rsidRDefault="009433B8"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7A27" w:rsidRPr="00DF3092" w:rsidRDefault="002E7A27" w:rsidP="00DF3092">
            <w:pPr>
              <w:shd w:val="clear" w:color="auto" w:fill="FFFFFF"/>
              <w:contextualSpacing/>
              <w:jc w:val="both"/>
              <w:rPr>
                <w:rStyle w:val="c2"/>
                <w:sz w:val="18"/>
                <w:szCs w:val="18"/>
              </w:rPr>
            </w:pPr>
          </w:p>
        </w:tc>
        <w:tc>
          <w:tcPr>
            <w:tcW w:w="2268" w:type="dxa"/>
            <w:tcBorders>
              <w:bottom w:val="single" w:sz="4" w:space="0" w:color="auto"/>
            </w:tcBorders>
          </w:tcPr>
          <w:p w:rsidR="009433B8" w:rsidRPr="00DF3092" w:rsidRDefault="009433B8" w:rsidP="00DF3092">
            <w:pPr>
              <w:pStyle w:val="a3"/>
              <w:contextualSpacing/>
              <w:jc w:val="both"/>
              <w:rPr>
                <w:sz w:val="18"/>
                <w:szCs w:val="18"/>
              </w:rPr>
            </w:pPr>
            <w:r w:rsidRPr="00DF3092">
              <w:rPr>
                <w:sz w:val="18"/>
                <w:szCs w:val="18"/>
              </w:rPr>
              <w:lastRenderedPageBreak/>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7A27" w:rsidRPr="00DF3092" w:rsidRDefault="002E7A27" w:rsidP="00DF3092">
            <w:pPr>
              <w:pStyle w:val="a3"/>
              <w:contextualSpacing/>
              <w:jc w:val="both"/>
              <w:rPr>
                <w:rFonts w:eastAsia="Times New Roman"/>
                <w:sz w:val="18"/>
                <w:szCs w:val="18"/>
              </w:rPr>
            </w:pPr>
          </w:p>
        </w:tc>
        <w:tc>
          <w:tcPr>
            <w:tcW w:w="2552" w:type="dxa"/>
            <w:tcBorders>
              <w:bottom w:val="single" w:sz="4" w:space="0" w:color="auto"/>
            </w:tcBorders>
          </w:tcPr>
          <w:p w:rsidR="002E7A27" w:rsidRPr="00DF3092" w:rsidRDefault="009433B8" w:rsidP="00DF3092">
            <w:pPr>
              <w:contextualSpacing/>
              <w:jc w:val="both"/>
              <w:rPr>
                <w:sz w:val="18"/>
                <w:szCs w:val="18"/>
              </w:rPr>
            </w:pPr>
            <w:r w:rsidRPr="00DF3092">
              <w:rPr>
                <w:sz w:val="18"/>
                <w:szCs w:val="18"/>
              </w:rPr>
              <w:lastRenderedPageBreak/>
              <w:t xml:space="preserve">Выявлять изменения социальной структуры, связанные с переходом в постиндустриальное общество. Анализировать факты социальной действительности, связанные с изменением структуры общества. Раскрывать смысл понятия «общественный </w:t>
            </w:r>
            <w:r w:rsidRPr="00DF3092">
              <w:rPr>
                <w:sz w:val="18"/>
                <w:szCs w:val="18"/>
              </w:rPr>
              <w:lastRenderedPageBreak/>
              <w:t xml:space="preserve">прогресс». Приводить примеры прогрессивных и регрессивных изменений в обществе. Характеризовать и конкретизировать фактами социальной жизни перемены, происходящие в современном обществе (ускорение общественного развития). Использовать элементы причинно-следственного анализа при характеристике глобальных проблем </w:t>
            </w:r>
          </w:p>
        </w:tc>
        <w:tc>
          <w:tcPr>
            <w:tcW w:w="1417"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§4Вопросы и задания стр33-34</w:t>
            </w:r>
          </w:p>
        </w:tc>
      </w:tr>
      <w:tr w:rsidR="001D0AC1" w:rsidRPr="00DF3092" w:rsidTr="001D0AC1">
        <w:trPr>
          <w:trHeight w:val="1515"/>
        </w:trPr>
        <w:tc>
          <w:tcPr>
            <w:tcW w:w="559"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lastRenderedPageBreak/>
              <w:t>6</w:t>
            </w:r>
          </w:p>
        </w:tc>
        <w:tc>
          <w:tcPr>
            <w:tcW w:w="1710" w:type="dxa"/>
            <w:tcBorders>
              <w:top w:val="single" w:sz="4" w:space="0" w:color="auto"/>
              <w:bottom w:val="single" w:sz="4" w:space="0" w:color="auto"/>
            </w:tcBorders>
          </w:tcPr>
          <w:p w:rsidR="002E7A27" w:rsidRPr="00DF3092" w:rsidRDefault="002E7A27" w:rsidP="00DF3092">
            <w:pPr>
              <w:contextualSpacing/>
              <w:jc w:val="both"/>
              <w:rPr>
                <w:sz w:val="18"/>
                <w:szCs w:val="18"/>
              </w:rPr>
            </w:pPr>
            <w:r w:rsidRPr="00DF3092">
              <w:rPr>
                <w:sz w:val="18"/>
                <w:szCs w:val="18"/>
              </w:rPr>
              <w:t xml:space="preserve">Как стать личностью </w:t>
            </w:r>
          </w:p>
        </w:tc>
        <w:tc>
          <w:tcPr>
            <w:tcW w:w="709" w:type="dxa"/>
            <w:tcBorders>
              <w:bottom w:val="single" w:sz="4" w:space="0" w:color="auto"/>
            </w:tcBorders>
          </w:tcPr>
          <w:p w:rsidR="002E7A27" w:rsidRPr="00DF3092" w:rsidRDefault="002E7A27" w:rsidP="00DF3092">
            <w:pPr>
              <w:shd w:val="clear" w:color="auto" w:fill="FFFFFF"/>
              <w:contextualSpacing/>
              <w:rPr>
                <w:bCs/>
                <w:color w:val="000000"/>
                <w:sz w:val="18"/>
                <w:szCs w:val="18"/>
              </w:rPr>
            </w:pPr>
            <w:r w:rsidRPr="00DF3092">
              <w:rPr>
                <w:bCs/>
                <w:color w:val="000000"/>
                <w:sz w:val="18"/>
                <w:szCs w:val="18"/>
              </w:rPr>
              <w:t>1</w:t>
            </w:r>
          </w:p>
        </w:tc>
        <w:tc>
          <w:tcPr>
            <w:tcW w:w="992" w:type="dxa"/>
            <w:tcBorders>
              <w:bottom w:val="single" w:sz="4" w:space="0" w:color="auto"/>
            </w:tcBorders>
          </w:tcPr>
          <w:p w:rsidR="002E7A27" w:rsidRPr="00DF3092" w:rsidRDefault="00992EC6" w:rsidP="00DF3092">
            <w:pPr>
              <w:contextualSpacing/>
              <w:rPr>
                <w:sz w:val="18"/>
                <w:szCs w:val="18"/>
              </w:rPr>
            </w:pPr>
            <w:r>
              <w:rPr>
                <w:sz w:val="18"/>
                <w:szCs w:val="18"/>
              </w:rPr>
              <w:t>10</w:t>
            </w:r>
            <w:r w:rsidR="00EA3AF9" w:rsidRPr="00DF3092">
              <w:rPr>
                <w:sz w:val="18"/>
                <w:szCs w:val="18"/>
              </w:rPr>
              <w:t>.10</w:t>
            </w:r>
          </w:p>
        </w:tc>
        <w:tc>
          <w:tcPr>
            <w:tcW w:w="1276" w:type="dxa"/>
            <w:tcBorders>
              <w:bottom w:val="single" w:sz="4" w:space="0" w:color="auto"/>
            </w:tcBorders>
          </w:tcPr>
          <w:p w:rsidR="002E7A27" w:rsidRPr="00DF3092" w:rsidRDefault="00291164" w:rsidP="00DF3092">
            <w:pPr>
              <w:contextualSpacing/>
              <w:rPr>
                <w:bCs/>
                <w:color w:val="000000"/>
                <w:sz w:val="18"/>
                <w:szCs w:val="18"/>
              </w:rPr>
            </w:pPr>
            <w:r w:rsidRPr="00DF3092">
              <w:rPr>
                <w:sz w:val="18"/>
                <w:szCs w:val="18"/>
              </w:rPr>
              <w:t>Комбинированный</w:t>
            </w:r>
          </w:p>
        </w:tc>
        <w:tc>
          <w:tcPr>
            <w:tcW w:w="2551" w:type="dxa"/>
            <w:tcBorders>
              <w:bottom w:val="single" w:sz="4" w:space="0" w:color="auto"/>
            </w:tcBorders>
          </w:tcPr>
          <w:p w:rsidR="002E7A27" w:rsidRPr="00DF3092" w:rsidRDefault="00291164" w:rsidP="00DF3092">
            <w:pPr>
              <w:pStyle w:val="a3"/>
              <w:contextualSpacing/>
              <w:jc w:val="both"/>
              <w:rPr>
                <w:rStyle w:val="c7"/>
                <w:i/>
                <w:sz w:val="18"/>
                <w:szCs w:val="18"/>
              </w:rPr>
            </w:pPr>
            <w:r w:rsidRPr="00DF3092">
              <w:rPr>
                <w:rStyle w:val="c7"/>
                <w:i/>
                <w:sz w:val="18"/>
                <w:szCs w:val="18"/>
              </w:rPr>
              <w:t xml:space="preserve">Научаться: </w:t>
            </w:r>
          </w:p>
          <w:p w:rsidR="00291164" w:rsidRPr="00DF3092" w:rsidRDefault="00291164" w:rsidP="00DF3092">
            <w:pPr>
              <w:pStyle w:val="a3"/>
              <w:contextualSpacing/>
              <w:jc w:val="both"/>
              <w:rPr>
                <w:rStyle w:val="c7"/>
                <w:i/>
                <w:sz w:val="18"/>
                <w:szCs w:val="18"/>
              </w:rPr>
            </w:pPr>
            <w:r w:rsidRPr="00DF3092">
              <w:rPr>
                <w:rStyle w:val="c2"/>
                <w:sz w:val="18"/>
                <w:szCs w:val="18"/>
              </w:rPr>
              <w:t>д</w:t>
            </w:r>
            <w:r w:rsidR="002E7A27" w:rsidRPr="00DF3092">
              <w:rPr>
                <w:rStyle w:val="c2"/>
                <w:sz w:val="18"/>
                <w:szCs w:val="18"/>
              </w:rPr>
              <w:t>авать определения понятиям личность</w:t>
            </w:r>
            <w:r w:rsidRPr="00DF3092">
              <w:rPr>
                <w:rStyle w:val="c2"/>
                <w:sz w:val="18"/>
                <w:szCs w:val="18"/>
              </w:rPr>
              <w:t>, индивидуальность, социализация, мировоззрение</w:t>
            </w:r>
            <w:r w:rsidR="002E7A27" w:rsidRPr="00DF3092">
              <w:rPr>
                <w:rStyle w:val="c2"/>
                <w:sz w:val="18"/>
                <w:szCs w:val="18"/>
              </w:rPr>
              <w:t xml:space="preserve">. </w:t>
            </w:r>
          </w:p>
          <w:p w:rsidR="002E7A27" w:rsidRPr="00DF3092" w:rsidRDefault="00291164"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определять качества сильной личности, жизненные ценности и ориентиры</w:t>
            </w:r>
          </w:p>
        </w:tc>
        <w:tc>
          <w:tcPr>
            <w:tcW w:w="2410" w:type="dxa"/>
            <w:tcBorders>
              <w:bottom w:val="single" w:sz="4" w:space="0" w:color="auto"/>
            </w:tcBorders>
          </w:tcPr>
          <w:p w:rsidR="00291164" w:rsidRPr="00DF3092" w:rsidRDefault="00291164"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291164" w:rsidRPr="00DF3092" w:rsidRDefault="00291164"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2E7A27" w:rsidRPr="00DF3092" w:rsidRDefault="00291164" w:rsidP="00DF3092">
            <w:pPr>
              <w:pStyle w:val="a3"/>
              <w:contextualSpacing/>
              <w:jc w:val="both"/>
              <w:rPr>
                <w:rFonts w:eastAsia="Times New Roman"/>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tc>
        <w:tc>
          <w:tcPr>
            <w:tcW w:w="2268" w:type="dxa"/>
            <w:tcBorders>
              <w:bottom w:val="single" w:sz="4" w:space="0" w:color="auto"/>
            </w:tcBorders>
          </w:tcPr>
          <w:p w:rsidR="00291164" w:rsidRPr="00DF3092" w:rsidRDefault="00291164" w:rsidP="00DF3092">
            <w:pPr>
              <w:ind w:left="-5"/>
              <w:contextualSpacing/>
              <w:jc w:val="both"/>
              <w:rPr>
                <w:rFonts w:eastAsia="Times New Roman"/>
                <w:sz w:val="18"/>
                <w:szCs w:val="18"/>
              </w:rPr>
            </w:pPr>
            <w:r w:rsidRPr="00DF3092">
              <w:rPr>
                <w:rFonts w:eastAsia="Times New Roman"/>
                <w:sz w:val="18"/>
                <w:szCs w:val="18"/>
              </w:rPr>
              <w:t>Сравнивают разные точки зре</w:t>
            </w:r>
            <w:r w:rsidRPr="00DF3092">
              <w:rPr>
                <w:rFonts w:eastAsia="Times New Roman"/>
                <w:sz w:val="18"/>
                <w:szCs w:val="18"/>
              </w:rPr>
              <w:softHyphen/>
              <w:t>ния; оценивают собственную учебную дея</w:t>
            </w:r>
            <w:r w:rsidRPr="00DF3092">
              <w:rPr>
                <w:rFonts w:eastAsia="Times New Roman"/>
                <w:sz w:val="18"/>
                <w:szCs w:val="18"/>
              </w:rPr>
              <w:softHyphen/>
              <w:t>тельность; со</w:t>
            </w:r>
            <w:r w:rsidRPr="00DF3092">
              <w:rPr>
                <w:rFonts w:eastAsia="Times New Roman"/>
                <w:sz w:val="18"/>
                <w:szCs w:val="18"/>
              </w:rPr>
              <w:softHyphen/>
              <w:t xml:space="preserve">храняют мотивацию </w:t>
            </w:r>
            <w:proofErr w:type="gramStart"/>
            <w:r w:rsidRPr="00DF3092">
              <w:rPr>
                <w:rFonts w:eastAsia="Times New Roman"/>
                <w:sz w:val="18"/>
                <w:szCs w:val="18"/>
              </w:rPr>
              <w:t>к</w:t>
            </w:r>
            <w:proofErr w:type="gramEnd"/>
            <w:r w:rsidRPr="00DF3092">
              <w:rPr>
                <w:rFonts w:eastAsia="Times New Roman"/>
                <w:sz w:val="18"/>
                <w:szCs w:val="18"/>
              </w:rPr>
              <w:t xml:space="preserve"> учебной</w:t>
            </w:r>
          </w:p>
          <w:p w:rsidR="00291164" w:rsidRPr="00DF3092" w:rsidRDefault="00291164" w:rsidP="00DF3092">
            <w:pPr>
              <w:ind w:left="-5"/>
              <w:contextualSpacing/>
              <w:jc w:val="both"/>
              <w:rPr>
                <w:sz w:val="18"/>
                <w:szCs w:val="18"/>
              </w:rPr>
            </w:pPr>
            <w:r w:rsidRPr="00DF3092">
              <w:rPr>
                <w:rFonts w:eastAsia="Times New Roman"/>
                <w:sz w:val="18"/>
                <w:szCs w:val="18"/>
              </w:rPr>
              <w:t>деятельности</w:t>
            </w:r>
          </w:p>
          <w:p w:rsidR="002E7A27" w:rsidRPr="00DF3092" w:rsidRDefault="002E7A27" w:rsidP="00DF3092">
            <w:pPr>
              <w:pStyle w:val="a3"/>
              <w:contextualSpacing/>
              <w:jc w:val="both"/>
              <w:rPr>
                <w:rFonts w:eastAsia="Times New Roman"/>
                <w:sz w:val="18"/>
                <w:szCs w:val="18"/>
              </w:rPr>
            </w:pPr>
          </w:p>
        </w:tc>
        <w:tc>
          <w:tcPr>
            <w:tcW w:w="2552" w:type="dxa"/>
            <w:tcBorders>
              <w:bottom w:val="single" w:sz="4" w:space="0" w:color="auto"/>
            </w:tcBorders>
          </w:tcPr>
          <w:p w:rsidR="002E7A27" w:rsidRPr="00DF3092" w:rsidRDefault="00310069" w:rsidP="00DF3092">
            <w:pPr>
              <w:contextualSpacing/>
              <w:jc w:val="both"/>
              <w:rPr>
                <w:i/>
                <w:sz w:val="18"/>
                <w:szCs w:val="18"/>
              </w:rPr>
            </w:pPr>
            <w:r w:rsidRPr="00DF3092">
              <w:rPr>
                <w:sz w:val="18"/>
                <w:szCs w:val="18"/>
              </w:rPr>
              <w:t>Раскрывать на конкретных примерах смысл понятия «индивидуальность». Использовать элементы причинно</w:t>
            </w:r>
            <w:r w:rsidR="00291164" w:rsidRPr="00DF3092">
              <w:rPr>
                <w:sz w:val="18"/>
                <w:szCs w:val="18"/>
              </w:rPr>
              <w:t>-</w:t>
            </w:r>
            <w:r w:rsidRPr="00DF3092">
              <w:rPr>
                <w:sz w:val="18"/>
                <w:szCs w:val="18"/>
              </w:rPr>
              <w:t xml:space="preserve">следственного анализа при характеристике социальных параметров личности. Выявлять и сравнивать признаки, характеризующие человека как индивида, индивидуальность и личность. Описывать агенты социализации, оказывающие влияние на личность. Исследовать несложные практические ситуации, в которых проявляются различные качества личности, её мировоззрение, жизненные ценности и ориентиры </w:t>
            </w:r>
          </w:p>
        </w:tc>
        <w:tc>
          <w:tcPr>
            <w:tcW w:w="1417"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§5</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тестированию по итогам главы</w:t>
            </w:r>
          </w:p>
          <w:p w:rsidR="002E7A27" w:rsidRPr="00DF3092" w:rsidRDefault="002E7A27" w:rsidP="00DF3092">
            <w:pPr>
              <w:shd w:val="clear" w:color="auto" w:fill="FFFFFF"/>
              <w:contextualSpacing/>
              <w:jc w:val="both"/>
              <w:rPr>
                <w:bCs/>
                <w:color w:val="000000"/>
                <w:spacing w:val="-2"/>
                <w:sz w:val="18"/>
                <w:szCs w:val="18"/>
              </w:rPr>
            </w:pPr>
            <w:r w:rsidRPr="00DF3092">
              <w:rPr>
                <w:bCs/>
                <w:color w:val="000000"/>
                <w:spacing w:val="-2"/>
                <w:sz w:val="18"/>
                <w:szCs w:val="18"/>
              </w:rPr>
              <w:t>Стр. 43-44</w:t>
            </w:r>
          </w:p>
        </w:tc>
      </w:tr>
      <w:tr w:rsidR="001D0AC1" w:rsidRPr="00DF3092" w:rsidTr="001D0AC1">
        <w:trPr>
          <w:trHeight w:val="1515"/>
        </w:trPr>
        <w:tc>
          <w:tcPr>
            <w:tcW w:w="559" w:type="dxa"/>
            <w:tcBorders>
              <w:top w:val="single" w:sz="4" w:space="0" w:color="auto"/>
              <w:bottom w:val="single" w:sz="4" w:space="0" w:color="auto"/>
            </w:tcBorders>
          </w:tcPr>
          <w:p w:rsidR="002E7A27" w:rsidRPr="00DF3092" w:rsidRDefault="00F44398" w:rsidP="00DF3092">
            <w:pPr>
              <w:contextualSpacing/>
              <w:jc w:val="center"/>
              <w:rPr>
                <w:bCs/>
                <w:color w:val="000000"/>
                <w:sz w:val="18"/>
                <w:szCs w:val="18"/>
              </w:rPr>
            </w:pPr>
            <w:r w:rsidRPr="00DF3092">
              <w:rPr>
                <w:bCs/>
                <w:color w:val="000000"/>
                <w:sz w:val="18"/>
                <w:szCs w:val="18"/>
              </w:rPr>
              <w:t>7</w:t>
            </w:r>
          </w:p>
        </w:tc>
        <w:tc>
          <w:tcPr>
            <w:tcW w:w="1710" w:type="dxa"/>
            <w:tcBorders>
              <w:top w:val="single" w:sz="4" w:space="0" w:color="auto"/>
              <w:bottom w:val="single" w:sz="4" w:space="0" w:color="auto"/>
            </w:tcBorders>
          </w:tcPr>
          <w:p w:rsidR="002E7A27" w:rsidRDefault="00291164" w:rsidP="00DF3092">
            <w:pPr>
              <w:contextualSpacing/>
              <w:jc w:val="both"/>
              <w:rPr>
                <w:sz w:val="18"/>
                <w:szCs w:val="18"/>
              </w:rPr>
            </w:pPr>
            <w:r w:rsidRPr="00DF3092">
              <w:rPr>
                <w:sz w:val="18"/>
                <w:szCs w:val="18"/>
              </w:rPr>
              <w:t>Практикум по теме «Личность и общество»</w:t>
            </w:r>
          </w:p>
          <w:p w:rsidR="004C5637" w:rsidRPr="004C5637" w:rsidRDefault="004C5637" w:rsidP="00DF3092">
            <w:pPr>
              <w:contextualSpacing/>
              <w:jc w:val="both"/>
              <w:rPr>
                <w:sz w:val="18"/>
                <w:szCs w:val="18"/>
              </w:rPr>
            </w:pPr>
            <w:r w:rsidRPr="004C5637">
              <w:rPr>
                <w:rFonts w:eastAsia="Calibri"/>
                <w:sz w:val="18"/>
                <w:szCs w:val="18"/>
                <w:lang w:eastAsia="ar-SA"/>
              </w:rPr>
              <w:t>Взаимодействие природы и общества в условиях Ярославской области. Экологические и демографические проблемы</w:t>
            </w:r>
          </w:p>
        </w:tc>
        <w:tc>
          <w:tcPr>
            <w:tcW w:w="709"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bCs/>
                <w:color w:val="000000"/>
                <w:sz w:val="18"/>
                <w:szCs w:val="18"/>
              </w:rPr>
              <w:t>1</w:t>
            </w:r>
          </w:p>
        </w:tc>
        <w:tc>
          <w:tcPr>
            <w:tcW w:w="992" w:type="dxa"/>
            <w:tcBorders>
              <w:bottom w:val="single" w:sz="4" w:space="0" w:color="auto"/>
            </w:tcBorders>
          </w:tcPr>
          <w:p w:rsidR="002E7A27" w:rsidRPr="00DF3092" w:rsidRDefault="00992EC6" w:rsidP="00DF3092">
            <w:pPr>
              <w:shd w:val="clear" w:color="auto" w:fill="FFFFFF"/>
              <w:contextualSpacing/>
              <w:rPr>
                <w:sz w:val="18"/>
                <w:szCs w:val="18"/>
              </w:rPr>
            </w:pPr>
            <w:r>
              <w:rPr>
                <w:sz w:val="18"/>
                <w:szCs w:val="18"/>
              </w:rPr>
              <w:t>17</w:t>
            </w:r>
            <w:r w:rsidR="00A4442C" w:rsidRPr="00DF3092">
              <w:rPr>
                <w:sz w:val="18"/>
                <w:szCs w:val="18"/>
              </w:rPr>
              <w:t>.10</w:t>
            </w:r>
          </w:p>
        </w:tc>
        <w:tc>
          <w:tcPr>
            <w:tcW w:w="1276" w:type="dxa"/>
            <w:tcBorders>
              <w:bottom w:val="single" w:sz="4" w:space="0" w:color="auto"/>
            </w:tcBorders>
          </w:tcPr>
          <w:p w:rsidR="002E7A27" w:rsidRPr="00DF3092" w:rsidRDefault="00291164" w:rsidP="00DF3092">
            <w:pPr>
              <w:shd w:val="clear" w:color="auto" w:fill="FFFFFF"/>
              <w:contextualSpacing/>
              <w:rPr>
                <w:bCs/>
                <w:color w:val="000000"/>
                <w:sz w:val="18"/>
                <w:szCs w:val="18"/>
              </w:rPr>
            </w:pPr>
            <w:r w:rsidRPr="00DF3092">
              <w:rPr>
                <w:sz w:val="18"/>
                <w:szCs w:val="18"/>
              </w:rPr>
              <w:t>ПОУ</w:t>
            </w:r>
          </w:p>
        </w:tc>
        <w:tc>
          <w:tcPr>
            <w:tcW w:w="2551" w:type="dxa"/>
            <w:tcBorders>
              <w:bottom w:val="single" w:sz="4" w:space="0" w:color="auto"/>
            </w:tcBorders>
          </w:tcPr>
          <w:p w:rsidR="002E7A27" w:rsidRPr="00DF3092" w:rsidRDefault="002E410D"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«Личность и общество»</w:t>
            </w:r>
          </w:p>
        </w:tc>
        <w:tc>
          <w:tcPr>
            <w:tcW w:w="2410" w:type="dxa"/>
            <w:tcBorders>
              <w:bottom w:val="single" w:sz="4" w:space="0" w:color="auto"/>
            </w:tcBorders>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познавательных задач</w:t>
            </w:r>
          </w:p>
          <w:p w:rsidR="002E7A27" w:rsidRPr="00DF3092" w:rsidRDefault="002E7A27" w:rsidP="00DF3092">
            <w:pPr>
              <w:pStyle w:val="a3"/>
              <w:contextualSpacing/>
              <w:jc w:val="both"/>
              <w:rPr>
                <w:sz w:val="18"/>
                <w:szCs w:val="18"/>
              </w:rPr>
            </w:pPr>
          </w:p>
        </w:tc>
        <w:tc>
          <w:tcPr>
            <w:tcW w:w="2268" w:type="dxa"/>
            <w:tcBorders>
              <w:bottom w:val="single" w:sz="4" w:space="0" w:color="auto"/>
            </w:tcBorders>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2E7A27" w:rsidRPr="00DF3092" w:rsidRDefault="002E7A27" w:rsidP="00DF3092">
            <w:pPr>
              <w:pStyle w:val="a3"/>
              <w:contextualSpacing/>
              <w:jc w:val="both"/>
              <w:rPr>
                <w:sz w:val="18"/>
                <w:szCs w:val="18"/>
              </w:rPr>
            </w:pPr>
          </w:p>
        </w:tc>
        <w:tc>
          <w:tcPr>
            <w:tcW w:w="2552" w:type="dxa"/>
            <w:tcBorders>
              <w:bottom w:val="single" w:sz="4" w:space="0" w:color="auto"/>
            </w:tcBorders>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2E7A27" w:rsidRPr="00DF3092" w:rsidRDefault="0090765E" w:rsidP="00DF3092">
            <w:pPr>
              <w:contextualSpacing/>
              <w:jc w:val="both"/>
              <w:rPr>
                <w:i/>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417" w:type="dxa"/>
            <w:tcBorders>
              <w:bottom w:val="single" w:sz="4" w:space="0" w:color="auto"/>
            </w:tcBorders>
          </w:tcPr>
          <w:p w:rsidR="002E7A27" w:rsidRPr="00DF3092" w:rsidRDefault="002E7A27" w:rsidP="00DF3092">
            <w:pPr>
              <w:shd w:val="clear" w:color="auto" w:fill="FFFFFF"/>
              <w:contextualSpacing/>
              <w:jc w:val="both"/>
              <w:rPr>
                <w:bCs/>
                <w:color w:val="000000"/>
                <w:spacing w:val="-2"/>
                <w:sz w:val="18"/>
                <w:szCs w:val="18"/>
              </w:rPr>
            </w:pPr>
          </w:p>
        </w:tc>
      </w:tr>
      <w:tr w:rsidR="00291164" w:rsidRPr="00DF3092" w:rsidTr="001D0AC1">
        <w:trPr>
          <w:trHeight w:val="435"/>
        </w:trPr>
        <w:tc>
          <w:tcPr>
            <w:tcW w:w="16444" w:type="dxa"/>
            <w:gridSpan w:val="10"/>
            <w:tcBorders>
              <w:top w:val="single" w:sz="4" w:space="0" w:color="auto"/>
              <w:bottom w:val="single" w:sz="4" w:space="0" w:color="auto"/>
            </w:tcBorders>
          </w:tcPr>
          <w:p w:rsidR="00291164" w:rsidRPr="00DF3092" w:rsidRDefault="00291164"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lastRenderedPageBreak/>
              <w:t>Глава II. Сфера духовной культуры (8 ч.)</w:t>
            </w:r>
          </w:p>
        </w:tc>
      </w:tr>
      <w:tr w:rsidR="00E16A7B" w:rsidRPr="00DF3092" w:rsidTr="001D0AC1">
        <w:trPr>
          <w:trHeight w:val="965"/>
        </w:trPr>
        <w:tc>
          <w:tcPr>
            <w:tcW w:w="559" w:type="dxa"/>
            <w:tcBorders>
              <w:right w:val="single" w:sz="4" w:space="0" w:color="auto"/>
            </w:tcBorders>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8</w:t>
            </w:r>
          </w:p>
        </w:tc>
        <w:tc>
          <w:tcPr>
            <w:tcW w:w="1710" w:type="dxa"/>
            <w:tcBorders>
              <w:left w:val="single" w:sz="4" w:space="0" w:color="auto"/>
              <w:bottom w:val="nil"/>
            </w:tcBorders>
          </w:tcPr>
          <w:p w:rsidR="00E16A7B" w:rsidRPr="00DF3092" w:rsidRDefault="00E16A7B" w:rsidP="00DF3092">
            <w:pPr>
              <w:contextualSpacing/>
              <w:jc w:val="both"/>
              <w:rPr>
                <w:sz w:val="18"/>
                <w:szCs w:val="18"/>
              </w:rPr>
            </w:pPr>
            <w:r w:rsidRPr="00DF3092">
              <w:rPr>
                <w:sz w:val="18"/>
                <w:szCs w:val="18"/>
              </w:rPr>
              <w:t>Сфера духовной жизни</w:t>
            </w:r>
          </w:p>
          <w:p w:rsidR="00E16A7B" w:rsidRPr="00DF3092" w:rsidRDefault="00E16A7B" w:rsidP="00DF3092">
            <w:pPr>
              <w:contextualSpacing/>
              <w:jc w:val="both"/>
              <w:rPr>
                <w:sz w:val="18"/>
                <w:szCs w:val="18"/>
              </w:rPr>
            </w:pPr>
          </w:p>
        </w:tc>
        <w:tc>
          <w:tcPr>
            <w:tcW w:w="709"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E16A7B" w:rsidRPr="00DF3092" w:rsidRDefault="00992EC6" w:rsidP="00DF3092">
            <w:pPr>
              <w:shd w:val="clear" w:color="auto" w:fill="FFFFFF"/>
              <w:contextualSpacing/>
              <w:rPr>
                <w:sz w:val="18"/>
                <w:szCs w:val="18"/>
              </w:rPr>
            </w:pPr>
            <w:r>
              <w:rPr>
                <w:sz w:val="18"/>
                <w:szCs w:val="18"/>
              </w:rPr>
              <w:t>24</w:t>
            </w:r>
            <w:r w:rsidR="00EA3AF9" w:rsidRPr="00DF3092">
              <w:rPr>
                <w:sz w:val="18"/>
                <w:szCs w:val="18"/>
              </w:rPr>
              <w:t>.10</w:t>
            </w:r>
          </w:p>
        </w:tc>
        <w:tc>
          <w:tcPr>
            <w:tcW w:w="1276" w:type="dxa"/>
          </w:tcPr>
          <w:p w:rsidR="00E16A7B" w:rsidRPr="00DF3092" w:rsidRDefault="00E16A7B" w:rsidP="00DF3092">
            <w:pPr>
              <w:shd w:val="clear" w:color="auto" w:fill="FFFFFF"/>
              <w:contextualSpacing/>
              <w:rPr>
                <w:bCs/>
                <w:color w:val="000000"/>
                <w:sz w:val="18"/>
                <w:szCs w:val="18"/>
              </w:rPr>
            </w:pPr>
            <w:r w:rsidRPr="00DF3092">
              <w:rPr>
                <w:sz w:val="18"/>
                <w:szCs w:val="18"/>
              </w:rPr>
              <w:t>Комбинированный</w:t>
            </w:r>
          </w:p>
        </w:tc>
        <w:tc>
          <w:tcPr>
            <w:tcW w:w="2551" w:type="dxa"/>
          </w:tcPr>
          <w:p w:rsidR="00E16A7B" w:rsidRPr="00DF3092" w:rsidRDefault="00E16A7B" w:rsidP="00DF3092">
            <w:pPr>
              <w:pStyle w:val="a3"/>
              <w:contextualSpacing/>
              <w:jc w:val="both"/>
              <w:rPr>
                <w:rStyle w:val="c7"/>
                <w:i/>
                <w:sz w:val="18"/>
                <w:szCs w:val="18"/>
              </w:rPr>
            </w:pPr>
            <w:r w:rsidRPr="00DF3092">
              <w:rPr>
                <w:rStyle w:val="c7"/>
                <w:i/>
                <w:sz w:val="18"/>
                <w:szCs w:val="18"/>
              </w:rPr>
              <w:t>Научаться:</w:t>
            </w:r>
          </w:p>
          <w:p w:rsidR="00E16A7B" w:rsidRPr="00DF3092" w:rsidRDefault="00E16A7B" w:rsidP="00DF3092">
            <w:pPr>
              <w:pStyle w:val="a3"/>
              <w:contextualSpacing/>
              <w:jc w:val="both"/>
              <w:rPr>
                <w:rStyle w:val="c2"/>
                <w:sz w:val="18"/>
                <w:szCs w:val="18"/>
              </w:rPr>
            </w:pPr>
            <w:r w:rsidRPr="00DF3092">
              <w:rPr>
                <w:rStyle w:val="c2"/>
                <w:sz w:val="18"/>
                <w:szCs w:val="18"/>
              </w:rPr>
              <w:t xml:space="preserve">давать определение понятия культура. </w:t>
            </w:r>
          </w:p>
          <w:p w:rsidR="00E16A7B" w:rsidRPr="00DF3092" w:rsidRDefault="00E16A7B"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тенденции развития духовной культуры в современной России</w:t>
            </w:r>
          </w:p>
        </w:tc>
        <w:tc>
          <w:tcPr>
            <w:tcW w:w="2410"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proofErr w:type="spellStart"/>
            <w:r w:rsidRPr="00DF3092">
              <w:rPr>
                <w:b/>
                <w:i/>
                <w:sz w:val="18"/>
                <w:szCs w:val="18"/>
              </w:rPr>
              <w:t>Коммуникативные</w:t>
            </w:r>
            <w:proofErr w:type="gramStart"/>
            <w:r w:rsidRPr="00DF3092">
              <w:rPr>
                <w:b/>
                <w:i/>
                <w:sz w:val="18"/>
                <w:szCs w:val="18"/>
              </w:rPr>
              <w:t>:</w:t>
            </w:r>
            <w:r w:rsidRPr="00DF3092">
              <w:rPr>
                <w:sz w:val="18"/>
                <w:szCs w:val="18"/>
              </w:rPr>
              <w:t>в</w:t>
            </w:r>
            <w:proofErr w:type="gramEnd"/>
            <w:r w:rsidRPr="00DF3092">
              <w:rPr>
                <w:sz w:val="18"/>
                <w:szCs w:val="18"/>
              </w:rPr>
              <w:t>заимодействуют</w:t>
            </w:r>
            <w:proofErr w:type="spellEnd"/>
            <w:r w:rsidRPr="00DF3092">
              <w:rPr>
                <w:sz w:val="18"/>
                <w:szCs w:val="18"/>
              </w:rPr>
              <w:t xml:space="preserve">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E16A7B" w:rsidRPr="00DF3092" w:rsidRDefault="00E16A7B"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E16A7B" w:rsidRPr="00DF3092" w:rsidRDefault="00E16A7B" w:rsidP="00DF3092">
            <w:pPr>
              <w:shd w:val="clear" w:color="auto" w:fill="FFFFFF"/>
              <w:contextualSpacing/>
              <w:jc w:val="both"/>
              <w:rPr>
                <w:rStyle w:val="c7"/>
                <w:i/>
                <w:sz w:val="18"/>
                <w:szCs w:val="18"/>
              </w:rPr>
            </w:pPr>
          </w:p>
        </w:tc>
        <w:tc>
          <w:tcPr>
            <w:tcW w:w="2268" w:type="dxa"/>
          </w:tcPr>
          <w:p w:rsidR="00E16A7B" w:rsidRPr="00DF3092" w:rsidRDefault="00E16A7B"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E16A7B" w:rsidRPr="00DF3092" w:rsidRDefault="00E16A7B" w:rsidP="00DF3092">
            <w:pPr>
              <w:pStyle w:val="a3"/>
              <w:contextualSpacing/>
              <w:jc w:val="both"/>
              <w:rPr>
                <w:sz w:val="18"/>
                <w:szCs w:val="18"/>
              </w:rPr>
            </w:pPr>
          </w:p>
        </w:tc>
        <w:tc>
          <w:tcPr>
            <w:tcW w:w="2552"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понятия «культура». Различать и описывать явления духовной культуры. Находить и извлекать социальную информацию о достижениях и проблемах культуры из адаптированных источников. Характеризовать духовные ценности российского народа. Выражать своё отношение к тенденциям в культурном развитии</w:t>
            </w:r>
          </w:p>
        </w:tc>
        <w:tc>
          <w:tcPr>
            <w:tcW w:w="1417"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t>§6 Вопросы и задания стр.</w:t>
            </w:r>
            <w:r w:rsidRPr="00DF3092">
              <w:rPr>
                <w:bCs/>
                <w:color w:val="000000"/>
                <w:spacing w:val="-2"/>
                <w:sz w:val="18"/>
                <w:szCs w:val="18"/>
                <w:lang w:val="en-US"/>
              </w:rPr>
              <w:t>53-54</w:t>
            </w:r>
          </w:p>
        </w:tc>
      </w:tr>
      <w:tr w:rsidR="00E16A7B" w:rsidRPr="00DF3092" w:rsidTr="001D0AC1">
        <w:trPr>
          <w:trHeight w:val="273"/>
        </w:trPr>
        <w:tc>
          <w:tcPr>
            <w:tcW w:w="559" w:type="dxa"/>
          </w:tcPr>
          <w:p w:rsidR="00E16A7B" w:rsidRPr="00DF3092" w:rsidRDefault="00F44398" w:rsidP="00DF3092">
            <w:pPr>
              <w:contextualSpacing/>
              <w:jc w:val="center"/>
              <w:rPr>
                <w:bCs/>
                <w:color w:val="000000"/>
                <w:sz w:val="18"/>
                <w:szCs w:val="18"/>
                <w:lang w:val="en-US"/>
              </w:rPr>
            </w:pPr>
            <w:r w:rsidRPr="00DF3092">
              <w:rPr>
                <w:bCs/>
                <w:color w:val="000000"/>
                <w:sz w:val="18"/>
                <w:szCs w:val="18"/>
                <w:lang w:val="en-US"/>
              </w:rPr>
              <w:t>9</w:t>
            </w:r>
          </w:p>
        </w:tc>
        <w:tc>
          <w:tcPr>
            <w:tcW w:w="1710" w:type="dxa"/>
          </w:tcPr>
          <w:p w:rsidR="00E16A7B" w:rsidRDefault="00E16A7B" w:rsidP="00DF3092">
            <w:pPr>
              <w:shd w:val="clear" w:color="auto" w:fill="FFFFFF"/>
              <w:contextualSpacing/>
              <w:jc w:val="both"/>
              <w:rPr>
                <w:sz w:val="18"/>
                <w:szCs w:val="18"/>
              </w:rPr>
            </w:pPr>
            <w:r w:rsidRPr="00DF3092">
              <w:rPr>
                <w:sz w:val="18"/>
                <w:szCs w:val="18"/>
              </w:rPr>
              <w:t xml:space="preserve">Мораль. </w:t>
            </w:r>
          </w:p>
          <w:p w:rsidR="004C5637" w:rsidRPr="00DF3092" w:rsidRDefault="004C5637" w:rsidP="00DF3092">
            <w:pPr>
              <w:shd w:val="clear" w:color="auto" w:fill="FFFFFF"/>
              <w:contextualSpacing/>
              <w:jc w:val="both"/>
              <w:rPr>
                <w:bCs/>
                <w:color w:val="000000"/>
                <w:spacing w:val="-3"/>
                <w:sz w:val="18"/>
                <w:szCs w:val="18"/>
              </w:rPr>
            </w:pPr>
          </w:p>
        </w:tc>
        <w:tc>
          <w:tcPr>
            <w:tcW w:w="709"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E16A7B" w:rsidRPr="00DF3092" w:rsidRDefault="00992EC6" w:rsidP="00DF3092">
            <w:pPr>
              <w:shd w:val="clear" w:color="auto" w:fill="FFFFFF"/>
              <w:contextualSpacing/>
              <w:rPr>
                <w:bCs/>
                <w:color w:val="000000"/>
                <w:sz w:val="18"/>
                <w:szCs w:val="18"/>
              </w:rPr>
            </w:pPr>
            <w:r>
              <w:rPr>
                <w:bCs/>
                <w:color w:val="000000"/>
                <w:sz w:val="18"/>
                <w:szCs w:val="18"/>
              </w:rPr>
              <w:t>7</w:t>
            </w:r>
            <w:r w:rsidR="00A4442C" w:rsidRPr="00DF3092">
              <w:rPr>
                <w:bCs/>
                <w:color w:val="000000"/>
                <w:sz w:val="18"/>
                <w:szCs w:val="18"/>
              </w:rPr>
              <w:t>.11</w:t>
            </w:r>
          </w:p>
        </w:tc>
        <w:tc>
          <w:tcPr>
            <w:tcW w:w="1276" w:type="dxa"/>
          </w:tcPr>
          <w:p w:rsidR="00E16A7B" w:rsidRPr="00DF3092" w:rsidRDefault="00E16A7B" w:rsidP="00DF3092">
            <w:pPr>
              <w:contextualSpacing/>
              <w:rPr>
                <w:sz w:val="18"/>
                <w:szCs w:val="18"/>
              </w:rPr>
            </w:pPr>
            <w:r w:rsidRPr="00DF3092">
              <w:rPr>
                <w:bCs/>
                <w:color w:val="000000"/>
                <w:sz w:val="18"/>
                <w:szCs w:val="18"/>
              </w:rPr>
              <w:t>ИНМ</w:t>
            </w:r>
          </w:p>
          <w:p w:rsidR="00E16A7B" w:rsidRPr="00DF3092" w:rsidRDefault="00E16A7B" w:rsidP="00DF3092">
            <w:pPr>
              <w:shd w:val="clear" w:color="auto" w:fill="FFFFFF"/>
              <w:contextualSpacing/>
              <w:rPr>
                <w:bCs/>
                <w:color w:val="000000"/>
                <w:sz w:val="18"/>
                <w:szCs w:val="18"/>
              </w:rPr>
            </w:pPr>
          </w:p>
        </w:tc>
        <w:tc>
          <w:tcPr>
            <w:tcW w:w="2551" w:type="dxa"/>
          </w:tcPr>
          <w:p w:rsidR="00E16A7B" w:rsidRPr="00DF3092" w:rsidRDefault="00E16A7B" w:rsidP="00DF3092">
            <w:pPr>
              <w:pStyle w:val="a3"/>
              <w:contextualSpacing/>
              <w:jc w:val="both"/>
              <w:rPr>
                <w:rStyle w:val="c2"/>
                <w:sz w:val="18"/>
                <w:szCs w:val="18"/>
              </w:rPr>
            </w:pPr>
            <w:r w:rsidRPr="00DF3092">
              <w:rPr>
                <w:rStyle w:val="c7"/>
                <w:i/>
                <w:sz w:val="18"/>
                <w:szCs w:val="18"/>
              </w:rPr>
              <w:t xml:space="preserve">Научаться: выявлять </w:t>
            </w:r>
            <w:r w:rsidRPr="00DF3092">
              <w:rPr>
                <w:sz w:val="18"/>
                <w:szCs w:val="18"/>
              </w:rPr>
              <w:t>основные ценности и нормы морали</w:t>
            </w:r>
            <w:r w:rsidRPr="00DF3092">
              <w:rPr>
                <w:rStyle w:val="c2"/>
                <w:sz w:val="18"/>
                <w:szCs w:val="18"/>
              </w:rPr>
              <w:t>.</w:t>
            </w:r>
          </w:p>
          <w:p w:rsidR="00E16A7B" w:rsidRPr="00DF3092" w:rsidRDefault="00E16A7B" w:rsidP="00DF3092">
            <w:pPr>
              <w:pStyle w:val="a3"/>
              <w:contextualSpacing/>
              <w:jc w:val="both"/>
              <w:rPr>
                <w:i/>
                <w:sz w:val="18"/>
                <w:szCs w:val="18"/>
              </w:rPr>
            </w:pPr>
            <w:r w:rsidRPr="00DF3092">
              <w:rPr>
                <w:rStyle w:val="c2"/>
                <w:i/>
                <w:sz w:val="18"/>
                <w:szCs w:val="18"/>
              </w:rPr>
              <w:t>Получат возможность научиться:</w:t>
            </w:r>
            <w:r w:rsidRPr="00DF3092">
              <w:rPr>
                <w:sz w:val="18"/>
                <w:szCs w:val="18"/>
              </w:rPr>
              <w:t xml:space="preserve"> определять критерии морального поведения</w:t>
            </w:r>
          </w:p>
        </w:tc>
        <w:tc>
          <w:tcPr>
            <w:tcW w:w="2410" w:type="dxa"/>
          </w:tcPr>
          <w:p w:rsidR="00E16A7B" w:rsidRPr="00DF3092" w:rsidRDefault="00E16A7B"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качествах лич</w:t>
            </w:r>
            <w:r w:rsidRPr="00DF3092">
              <w:rPr>
                <w:sz w:val="18"/>
                <w:szCs w:val="18"/>
              </w:rPr>
              <w:softHyphen/>
              <w:t>ности человека; привлекают информа</w:t>
            </w:r>
            <w:r w:rsidRPr="00DF3092">
              <w:rPr>
                <w:sz w:val="18"/>
                <w:szCs w:val="18"/>
              </w:rPr>
              <w:softHyphen/>
              <w:t>цию, полученную ранее, для решения учебной задачи.</w:t>
            </w:r>
          </w:p>
          <w:p w:rsidR="00E16A7B" w:rsidRPr="00DF3092" w:rsidRDefault="00E16A7B" w:rsidP="00DF3092">
            <w:pPr>
              <w:pStyle w:val="a3"/>
              <w:contextualSpacing/>
              <w:jc w:val="both"/>
              <w:rPr>
                <w:b/>
                <w:i/>
                <w:sz w:val="18"/>
                <w:szCs w:val="18"/>
              </w:rPr>
            </w:pPr>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участвуют в коллективном обсуждении проблем; распределяют обя</w:t>
            </w:r>
            <w:r w:rsidRPr="00DF3092">
              <w:rPr>
                <w:sz w:val="18"/>
                <w:szCs w:val="18"/>
              </w:rPr>
              <w:softHyphen/>
              <w:t>занности, проявляют способность к взаи</w:t>
            </w:r>
            <w:r w:rsidRPr="00DF3092">
              <w:rPr>
                <w:sz w:val="18"/>
                <w:szCs w:val="18"/>
              </w:rPr>
              <w:softHyphen/>
              <w:t>модействию.</w:t>
            </w:r>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учитывают ориентиры, данные учителем, при освоении нового учебного материала</w:t>
            </w:r>
          </w:p>
          <w:p w:rsidR="00E16A7B" w:rsidRPr="00DF3092" w:rsidRDefault="00E16A7B" w:rsidP="00DF3092">
            <w:pPr>
              <w:pStyle w:val="a3"/>
              <w:contextualSpacing/>
              <w:jc w:val="both"/>
              <w:rPr>
                <w:sz w:val="18"/>
                <w:szCs w:val="18"/>
              </w:rPr>
            </w:pPr>
          </w:p>
        </w:tc>
        <w:tc>
          <w:tcPr>
            <w:tcW w:w="2268" w:type="dxa"/>
          </w:tcPr>
          <w:p w:rsidR="00E16A7B" w:rsidRPr="00DF3092" w:rsidRDefault="00E16A7B" w:rsidP="00DF3092">
            <w:pPr>
              <w:pStyle w:val="a3"/>
              <w:contextualSpacing/>
              <w:jc w:val="both"/>
              <w:rPr>
                <w:sz w:val="18"/>
                <w:szCs w:val="18"/>
              </w:rPr>
            </w:pPr>
            <w:r w:rsidRPr="00DF3092">
              <w:rPr>
                <w:sz w:val="18"/>
                <w:szCs w:val="18"/>
              </w:rPr>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E16A7B" w:rsidRPr="00DF3092" w:rsidRDefault="00E16A7B" w:rsidP="00DF3092">
            <w:pPr>
              <w:pStyle w:val="a3"/>
              <w:contextualSpacing/>
              <w:jc w:val="both"/>
              <w:rPr>
                <w:rFonts w:eastAsia="Times New Roman"/>
                <w:sz w:val="18"/>
                <w:szCs w:val="18"/>
              </w:rPr>
            </w:pPr>
          </w:p>
        </w:tc>
        <w:tc>
          <w:tcPr>
            <w:tcW w:w="2552" w:type="dxa"/>
          </w:tcPr>
          <w:p w:rsidR="00E16A7B" w:rsidRPr="00DF3092" w:rsidRDefault="00E16A7B" w:rsidP="00DF3092">
            <w:pPr>
              <w:shd w:val="clear" w:color="auto" w:fill="FFFFFF"/>
              <w:contextualSpacing/>
              <w:jc w:val="both"/>
              <w:rPr>
                <w:bCs/>
                <w:color w:val="000000"/>
                <w:spacing w:val="-2"/>
                <w:sz w:val="18"/>
                <w:szCs w:val="18"/>
              </w:rPr>
            </w:pPr>
            <w:r w:rsidRPr="00DF3092">
              <w:rPr>
                <w:sz w:val="18"/>
                <w:szCs w:val="18"/>
              </w:rPr>
              <w:t>Объяснять роль морали в жизни общества. Характеризовать основные принципы морали. Характеризовать моральную сторону различных социальных ситуаций. -</w:t>
            </w:r>
          </w:p>
        </w:tc>
        <w:tc>
          <w:tcPr>
            <w:tcW w:w="1417" w:type="dxa"/>
          </w:tcPr>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w:t>
            </w:r>
            <w:r w:rsidRPr="00DF3092">
              <w:rPr>
                <w:bCs/>
                <w:color w:val="000000"/>
                <w:spacing w:val="-2"/>
                <w:sz w:val="18"/>
                <w:szCs w:val="18"/>
                <w:lang w:val="en-US"/>
              </w:rPr>
              <w:t>7</w:t>
            </w:r>
            <w:r w:rsidRPr="00DF3092">
              <w:rPr>
                <w:bCs/>
                <w:color w:val="000000"/>
                <w:spacing w:val="-2"/>
                <w:sz w:val="18"/>
                <w:szCs w:val="18"/>
              </w:rPr>
              <w:t xml:space="preserve">, </w:t>
            </w:r>
          </w:p>
          <w:p w:rsidR="00E16A7B" w:rsidRPr="00DF3092" w:rsidRDefault="00E16A7B"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77-78</w:t>
            </w:r>
          </w:p>
        </w:tc>
      </w:tr>
      <w:tr w:rsidR="00E16A7B" w:rsidRPr="00DF3092" w:rsidTr="001D0AC1">
        <w:trPr>
          <w:trHeight w:val="276"/>
        </w:trPr>
        <w:tc>
          <w:tcPr>
            <w:tcW w:w="559" w:type="dxa"/>
          </w:tcPr>
          <w:p w:rsidR="00E16A7B" w:rsidRPr="00DF3092" w:rsidRDefault="00F44398" w:rsidP="00DF3092">
            <w:pPr>
              <w:contextualSpacing/>
              <w:jc w:val="center"/>
              <w:rPr>
                <w:bCs/>
                <w:color w:val="000000"/>
                <w:sz w:val="18"/>
                <w:szCs w:val="18"/>
              </w:rPr>
            </w:pPr>
            <w:r w:rsidRPr="00DF3092">
              <w:rPr>
                <w:bCs/>
                <w:color w:val="000000"/>
                <w:sz w:val="18"/>
                <w:szCs w:val="18"/>
              </w:rPr>
              <w:t>10</w:t>
            </w:r>
          </w:p>
        </w:tc>
        <w:tc>
          <w:tcPr>
            <w:tcW w:w="1710" w:type="dxa"/>
          </w:tcPr>
          <w:p w:rsidR="00E16A7B" w:rsidRPr="00DF3092" w:rsidRDefault="00E16A7B" w:rsidP="00DF3092">
            <w:pPr>
              <w:shd w:val="clear" w:color="auto" w:fill="FFFFFF"/>
              <w:contextualSpacing/>
              <w:jc w:val="both"/>
              <w:rPr>
                <w:bCs/>
                <w:color w:val="000000"/>
                <w:spacing w:val="-3"/>
                <w:sz w:val="18"/>
                <w:szCs w:val="18"/>
              </w:rPr>
            </w:pPr>
            <w:r w:rsidRPr="00DF3092">
              <w:rPr>
                <w:sz w:val="18"/>
                <w:szCs w:val="18"/>
              </w:rPr>
              <w:t>Долг и совесть</w:t>
            </w:r>
          </w:p>
        </w:tc>
        <w:tc>
          <w:tcPr>
            <w:tcW w:w="709" w:type="dxa"/>
          </w:tcPr>
          <w:p w:rsidR="00E16A7B" w:rsidRPr="00DF3092" w:rsidRDefault="00E16A7B"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E16A7B" w:rsidRPr="00DF3092" w:rsidRDefault="00992EC6" w:rsidP="00DF3092">
            <w:pPr>
              <w:contextualSpacing/>
              <w:rPr>
                <w:sz w:val="18"/>
                <w:szCs w:val="18"/>
              </w:rPr>
            </w:pPr>
            <w:r>
              <w:rPr>
                <w:sz w:val="18"/>
                <w:szCs w:val="18"/>
              </w:rPr>
              <w:t>14</w:t>
            </w:r>
            <w:r w:rsidR="00EA3AF9" w:rsidRPr="00DF3092">
              <w:rPr>
                <w:sz w:val="18"/>
                <w:szCs w:val="18"/>
              </w:rPr>
              <w:t>.11</w:t>
            </w:r>
          </w:p>
        </w:tc>
        <w:tc>
          <w:tcPr>
            <w:tcW w:w="1276" w:type="dxa"/>
          </w:tcPr>
          <w:p w:rsidR="00E16A7B" w:rsidRPr="00DF3092" w:rsidRDefault="00E16A7B" w:rsidP="00DF3092">
            <w:pPr>
              <w:contextualSpacing/>
              <w:rPr>
                <w:bCs/>
                <w:color w:val="000000"/>
                <w:sz w:val="18"/>
                <w:szCs w:val="18"/>
              </w:rPr>
            </w:pPr>
            <w:r w:rsidRPr="00DF3092">
              <w:rPr>
                <w:sz w:val="18"/>
                <w:szCs w:val="18"/>
              </w:rPr>
              <w:t xml:space="preserve">Комбинированный </w:t>
            </w:r>
          </w:p>
        </w:tc>
        <w:tc>
          <w:tcPr>
            <w:tcW w:w="2551" w:type="dxa"/>
          </w:tcPr>
          <w:p w:rsidR="00E16A7B" w:rsidRPr="00DF3092" w:rsidRDefault="00E16A7B" w:rsidP="00DF3092">
            <w:pPr>
              <w:pStyle w:val="a3"/>
              <w:contextualSpacing/>
              <w:jc w:val="both"/>
              <w:rPr>
                <w:sz w:val="18"/>
                <w:szCs w:val="18"/>
              </w:rPr>
            </w:pPr>
            <w:r w:rsidRPr="00DF3092">
              <w:rPr>
                <w:rStyle w:val="c7"/>
                <w:i/>
                <w:sz w:val="18"/>
                <w:szCs w:val="18"/>
              </w:rPr>
              <w:t xml:space="preserve">Научаться: </w:t>
            </w:r>
            <w:r w:rsidRPr="00DF3092">
              <w:rPr>
                <w:sz w:val="18"/>
                <w:szCs w:val="18"/>
              </w:rPr>
              <w:t xml:space="preserve">различать понятия «объективные </w:t>
            </w:r>
            <w:r w:rsidRPr="00DF3092">
              <w:rPr>
                <w:sz w:val="18"/>
                <w:szCs w:val="18"/>
              </w:rPr>
              <w:lastRenderedPageBreak/>
              <w:t>обязанности» и «моральная ответственность».</w:t>
            </w:r>
          </w:p>
          <w:p w:rsidR="00E16A7B" w:rsidRPr="00DF3092" w:rsidRDefault="00E16A7B"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sz w:val="18"/>
                <w:szCs w:val="18"/>
              </w:rPr>
              <w:t>использовать элементы причинно-следственного анализа для объяснения влияния моральных устоев на развитие общества и человека.</w:t>
            </w:r>
          </w:p>
        </w:tc>
        <w:tc>
          <w:tcPr>
            <w:tcW w:w="2410" w:type="dxa"/>
          </w:tcPr>
          <w:p w:rsidR="00E16A7B" w:rsidRPr="00DF3092" w:rsidRDefault="00E16A7B" w:rsidP="00DF3092">
            <w:pPr>
              <w:pStyle w:val="a3"/>
              <w:contextualSpacing/>
              <w:jc w:val="both"/>
              <w:rPr>
                <w:b/>
                <w:i/>
                <w:sz w:val="18"/>
                <w:szCs w:val="18"/>
              </w:rPr>
            </w:pPr>
            <w:r w:rsidRPr="00DF3092">
              <w:rPr>
                <w:b/>
                <w:i/>
                <w:sz w:val="18"/>
                <w:szCs w:val="18"/>
              </w:rPr>
              <w:lastRenderedPageBreak/>
              <w:t xml:space="preserve">Познавательные: </w:t>
            </w:r>
            <w:r w:rsidRPr="00DF3092">
              <w:rPr>
                <w:sz w:val="18"/>
                <w:szCs w:val="18"/>
              </w:rPr>
              <w:t>устанавливают при</w:t>
            </w:r>
            <w:r w:rsidRPr="00DF3092">
              <w:rPr>
                <w:sz w:val="18"/>
                <w:szCs w:val="18"/>
              </w:rPr>
              <w:softHyphen/>
              <w:t>чинно-</w:t>
            </w:r>
            <w:r w:rsidRPr="00DF3092">
              <w:rPr>
                <w:sz w:val="18"/>
                <w:szCs w:val="18"/>
              </w:rPr>
              <w:lastRenderedPageBreak/>
              <w:t>следственные связи и зависимости между объектами.</w:t>
            </w:r>
          </w:p>
          <w:p w:rsidR="00E16A7B" w:rsidRPr="00DF3092" w:rsidRDefault="00E16A7B" w:rsidP="00DF3092">
            <w:pPr>
              <w:pStyle w:val="a3"/>
              <w:contextualSpacing/>
              <w:jc w:val="both"/>
              <w:rPr>
                <w:b/>
                <w:i/>
                <w:sz w:val="18"/>
                <w:szCs w:val="18"/>
              </w:rPr>
            </w:pPr>
            <w:proofErr w:type="gramStart"/>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мают позицию партнера, в том числе и отличную от своей, согласовывают дей</w:t>
            </w:r>
            <w:r w:rsidRPr="00DF3092">
              <w:rPr>
                <w:sz w:val="18"/>
                <w:szCs w:val="18"/>
              </w:rPr>
              <w:softHyphen/>
              <w:t>ствия с партнером.</w:t>
            </w:r>
            <w:proofErr w:type="gramEnd"/>
          </w:p>
          <w:p w:rsidR="00E16A7B" w:rsidRPr="00DF3092" w:rsidRDefault="00E16A7B"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E16A7B" w:rsidRPr="00DF3092" w:rsidRDefault="00E16A7B" w:rsidP="00DF3092">
            <w:pPr>
              <w:pStyle w:val="a3"/>
              <w:contextualSpacing/>
              <w:jc w:val="both"/>
              <w:rPr>
                <w:rStyle w:val="c7"/>
                <w:i/>
                <w:sz w:val="18"/>
                <w:szCs w:val="18"/>
              </w:rPr>
            </w:pPr>
          </w:p>
        </w:tc>
        <w:tc>
          <w:tcPr>
            <w:tcW w:w="2268" w:type="dxa"/>
          </w:tcPr>
          <w:p w:rsidR="00E16A7B" w:rsidRPr="00DF3092" w:rsidRDefault="00E16A7B" w:rsidP="00DF3092">
            <w:pPr>
              <w:pStyle w:val="a3"/>
              <w:contextualSpacing/>
              <w:jc w:val="both"/>
              <w:rPr>
                <w:sz w:val="18"/>
                <w:szCs w:val="18"/>
              </w:rPr>
            </w:pPr>
            <w:r w:rsidRPr="00DF3092">
              <w:rPr>
                <w:sz w:val="18"/>
                <w:szCs w:val="18"/>
              </w:rPr>
              <w:lastRenderedPageBreak/>
              <w:t>Сравнивают раз</w:t>
            </w:r>
            <w:r w:rsidRPr="00DF3092">
              <w:rPr>
                <w:sz w:val="18"/>
                <w:szCs w:val="18"/>
              </w:rPr>
              <w:softHyphen/>
              <w:t>ные точки зре</w:t>
            </w:r>
            <w:r w:rsidRPr="00DF3092">
              <w:rPr>
                <w:sz w:val="18"/>
                <w:szCs w:val="18"/>
              </w:rPr>
              <w:softHyphen/>
              <w:t xml:space="preserve">ния; оценивают </w:t>
            </w:r>
            <w:r w:rsidRPr="00DF3092">
              <w:rPr>
                <w:sz w:val="18"/>
                <w:szCs w:val="18"/>
              </w:rPr>
              <w:lastRenderedPageBreak/>
              <w:t>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E16A7B" w:rsidRPr="00DF3092" w:rsidRDefault="00E16A7B" w:rsidP="00DF3092">
            <w:pPr>
              <w:contextualSpacing/>
              <w:jc w:val="both"/>
              <w:rPr>
                <w:i/>
                <w:sz w:val="18"/>
                <w:szCs w:val="18"/>
              </w:rPr>
            </w:pPr>
          </w:p>
        </w:tc>
        <w:tc>
          <w:tcPr>
            <w:tcW w:w="2552" w:type="dxa"/>
          </w:tcPr>
          <w:p w:rsidR="00E16A7B" w:rsidRPr="00DF3092" w:rsidRDefault="00E16A7B" w:rsidP="00DF3092">
            <w:pPr>
              <w:shd w:val="clear" w:color="auto" w:fill="FFFFFF"/>
              <w:contextualSpacing/>
              <w:jc w:val="both"/>
              <w:rPr>
                <w:bCs/>
                <w:color w:val="000000"/>
                <w:spacing w:val="-4"/>
                <w:sz w:val="18"/>
                <w:szCs w:val="18"/>
              </w:rPr>
            </w:pPr>
            <w:r w:rsidRPr="00DF3092">
              <w:rPr>
                <w:sz w:val="18"/>
                <w:szCs w:val="18"/>
              </w:rPr>
              <w:lastRenderedPageBreak/>
              <w:t xml:space="preserve">Осуществлять рефлексию своих нравственных </w:t>
            </w:r>
            <w:r w:rsidRPr="00DF3092">
              <w:rPr>
                <w:sz w:val="18"/>
                <w:szCs w:val="18"/>
              </w:rPr>
              <w:lastRenderedPageBreak/>
              <w:t>ценностей</w:t>
            </w:r>
          </w:p>
        </w:tc>
        <w:tc>
          <w:tcPr>
            <w:tcW w:w="1417" w:type="dxa"/>
          </w:tcPr>
          <w:p w:rsidR="00E16A7B" w:rsidRPr="00DF3092" w:rsidRDefault="00E16A7B" w:rsidP="00DF3092">
            <w:pPr>
              <w:shd w:val="clear" w:color="auto" w:fill="FFFFFF"/>
              <w:contextualSpacing/>
              <w:jc w:val="both"/>
              <w:rPr>
                <w:bCs/>
                <w:color w:val="000000"/>
                <w:spacing w:val="-2"/>
                <w:sz w:val="18"/>
                <w:szCs w:val="18"/>
                <w:lang w:val="en-US"/>
              </w:rPr>
            </w:pPr>
            <w:r w:rsidRPr="00DF3092">
              <w:rPr>
                <w:bCs/>
                <w:color w:val="000000"/>
                <w:spacing w:val="-2"/>
                <w:sz w:val="18"/>
                <w:szCs w:val="18"/>
              </w:rPr>
              <w:lastRenderedPageBreak/>
              <w:t>§</w:t>
            </w:r>
            <w:r w:rsidRPr="00DF3092">
              <w:rPr>
                <w:bCs/>
                <w:color w:val="000000"/>
                <w:spacing w:val="-2"/>
                <w:sz w:val="18"/>
                <w:szCs w:val="18"/>
                <w:lang w:val="en-US"/>
              </w:rPr>
              <w:t>8</w:t>
            </w:r>
            <w:r w:rsidRPr="00DF3092">
              <w:rPr>
                <w:bCs/>
                <w:color w:val="000000"/>
                <w:spacing w:val="-2"/>
                <w:sz w:val="18"/>
                <w:szCs w:val="18"/>
              </w:rPr>
              <w:t xml:space="preserve"> 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70-</w:t>
            </w:r>
            <w:r w:rsidRPr="00DF3092">
              <w:rPr>
                <w:bCs/>
                <w:color w:val="000000"/>
                <w:spacing w:val="-2"/>
                <w:sz w:val="18"/>
                <w:szCs w:val="18"/>
              </w:rPr>
              <w:lastRenderedPageBreak/>
              <w:t>71</w:t>
            </w:r>
          </w:p>
        </w:tc>
      </w:tr>
      <w:tr w:rsidR="002E410D" w:rsidRPr="00DF3092" w:rsidTr="001D0AC1">
        <w:trPr>
          <w:trHeight w:val="276"/>
        </w:trPr>
        <w:tc>
          <w:tcPr>
            <w:tcW w:w="559"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11</w:t>
            </w:r>
          </w:p>
        </w:tc>
        <w:tc>
          <w:tcPr>
            <w:tcW w:w="1710" w:type="dxa"/>
          </w:tcPr>
          <w:p w:rsidR="002E410D" w:rsidRPr="00DF3092" w:rsidRDefault="002E410D" w:rsidP="00DF3092">
            <w:pPr>
              <w:shd w:val="clear" w:color="auto" w:fill="FFFFFF"/>
              <w:contextualSpacing/>
              <w:jc w:val="both"/>
              <w:rPr>
                <w:sz w:val="18"/>
                <w:szCs w:val="18"/>
              </w:rPr>
            </w:pPr>
            <w:r w:rsidRPr="00DF3092">
              <w:rPr>
                <w:sz w:val="18"/>
                <w:szCs w:val="18"/>
              </w:rPr>
              <w:t>Моральный выбор — это ответственность</w:t>
            </w:r>
          </w:p>
        </w:tc>
        <w:tc>
          <w:tcPr>
            <w:tcW w:w="709"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2E410D" w:rsidRPr="00DF3092" w:rsidRDefault="00992EC6" w:rsidP="00DF3092">
            <w:pPr>
              <w:contextualSpacing/>
              <w:rPr>
                <w:sz w:val="18"/>
                <w:szCs w:val="18"/>
              </w:rPr>
            </w:pPr>
            <w:r>
              <w:rPr>
                <w:sz w:val="18"/>
                <w:szCs w:val="18"/>
              </w:rPr>
              <w:t>21</w:t>
            </w:r>
            <w:r w:rsidR="00EA3AF9" w:rsidRPr="00DF3092">
              <w:rPr>
                <w:sz w:val="18"/>
                <w:szCs w:val="18"/>
              </w:rPr>
              <w:t>.11</w:t>
            </w:r>
          </w:p>
        </w:tc>
        <w:tc>
          <w:tcPr>
            <w:tcW w:w="1276" w:type="dxa"/>
          </w:tcPr>
          <w:p w:rsidR="002E410D" w:rsidRPr="00DF3092" w:rsidRDefault="002E410D" w:rsidP="00DF3092">
            <w:pPr>
              <w:contextualSpacing/>
              <w:rPr>
                <w:sz w:val="18"/>
                <w:szCs w:val="18"/>
              </w:rPr>
            </w:pPr>
            <w:r w:rsidRPr="00DF3092">
              <w:rPr>
                <w:sz w:val="18"/>
                <w:szCs w:val="18"/>
              </w:rPr>
              <w:t>Комбинированный</w:t>
            </w:r>
          </w:p>
        </w:tc>
        <w:tc>
          <w:tcPr>
            <w:tcW w:w="2551" w:type="dxa"/>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w:t>
            </w:r>
            <w:r w:rsidRPr="00DF3092">
              <w:rPr>
                <w:sz w:val="18"/>
                <w:szCs w:val="18"/>
              </w:rPr>
              <w:t>определять понятия свобода и ответственность.</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w:t>
            </w:r>
            <w:r w:rsidRPr="00DF3092">
              <w:rPr>
                <w:rStyle w:val="c2"/>
                <w:sz w:val="18"/>
                <w:szCs w:val="18"/>
              </w:rPr>
              <w:t xml:space="preserve">сопоставлять </w:t>
            </w:r>
            <w:r w:rsidRPr="00DF3092">
              <w:rPr>
                <w:sz w:val="18"/>
                <w:szCs w:val="18"/>
              </w:rPr>
              <w:t>моральные знания и практическое поведение.</w:t>
            </w:r>
          </w:p>
        </w:tc>
        <w:tc>
          <w:tcPr>
            <w:tcW w:w="2410" w:type="dxa"/>
          </w:tcPr>
          <w:p w:rsidR="002E410D" w:rsidRPr="00DF3092" w:rsidRDefault="002E410D"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roofErr w:type="gramStart"/>
            <w:r w:rsidRPr="00DF3092">
              <w:rPr>
                <w:b/>
                <w:i/>
                <w:sz w:val="18"/>
                <w:szCs w:val="18"/>
              </w:rPr>
              <w:t>Коммуникативные</w:t>
            </w:r>
            <w:proofErr w:type="gramEnd"/>
            <w:r w:rsidRPr="00DF3092">
              <w:rPr>
                <w:b/>
                <w:i/>
                <w:sz w:val="18"/>
                <w:szCs w:val="18"/>
              </w:rPr>
              <w:t xml:space="preserve">: </w:t>
            </w:r>
            <w:r w:rsidRPr="00DF3092">
              <w:rPr>
                <w:sz w:val="18"/>
                <w:szCs w:val="18"/>
              </w:rPr>
              <w:t>участвуют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pStyle w:val="a3"/>
              <w:contextualSpacing/>
              <w:jc w:val="both"/>
              <w:rPr>
                <w:sz w:val="18"/>
                <w:szCs w:val="18"/>
              </w:rPr>
            </w:pPr>
          </w:p>
        </w:tc>
        <w:tc>
          <w:tcPr>
            <w:tcW w:w="2268" w:type="dxa"/>
          </w:tcPr>
          <w:p w:rsidR="002E410D" w:rsidRPr="00DF3092" w:rsidRDefault="002E410D" w:rsidP="00DF3092">
            <w:pPr>
              <w:pStyle w:val="a3"/>
              <w:contextualSpacing/>
              <w:jc w:val="both"/>
              <w:rPr>
                <w:sz w:val="18"/>
                <w:szCs w:val="18"/>
              </w:rPr>
            </w:pPr>
            <w:r w:rsidRPr="00DF3092">
              <w:rPr>
                <w:sz w:val="18"/>
                <w:szCs w:val="18"/>
              </w:rPr>
              <w:t>Оценивают собственную учебную дея</w:t>
            </w:r>
            <w:r w:rsidRPr="00DF3092">
              <w:rPr>
                <w:sz w:val="18"/>
                <w:szCs w:val="18"/>
              </w:rPr>
              <w:softHyphen/>
              <w:t>тельность, свои достижения; анализируют и характеризуют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sz w:val="18"/>
                <w:szCs w:val="18"/>
              </w:rPr>
            </w:pPr>
          </w:p>
        </w:tc>
        <w:tc>
          <w:tcPr>
            <w:tcW w:w="2552" w:type="dxa"/>
          </w:tcPr>
          <w:p w:rsidR="002E410D" w:rsidRPr="00DF3092" w:rsidRDefault="002E410D" w:rsidP="00DF3092">
            <w:pPr>
              <w:shd w:val="clear" w:color="auto" w:fill="FFFFFF"/>
              <w:contextualSpacing/>
              <w:jc w:val="both"/>
              <w:rPr>
                <w:sz w:val="18"/>
                <w:szCs w:val="18"/>
              </w:rPr>
            </w:pPr>
            <w:r w:rsidRPr="00DF3092">
              <w:rPr>
                <w:sz w:val="18"/>
                <w:szCs w:val="18"/>
              </w:rPr>
              <w:t>Приводить примеры морального выбора. Давать нравственные оценки собственным поступкам, поведению других людей</w:t>
            </w:r>
          </w:p>
        </w:tc>
        <w:tc>
          <w:tcPr>
            <w:tcW w:w="1417" w:type="dxa"/>
          </w:tcPr>
          <w:p w:rsidR="002E410D" w:rsidRPr="00DF3092" w:rsidRDefault="002E410D" w:rsidP="00DF3092">
            <w:pPr>
              <w:shd w:val="clear" w:color="auto" w:fill="FFFFFF"/>
              <w:contextualSpacing/>
              <w:jc w:val="both"/>
              <w:rPr>
                <w:bCs/>
                <w:color w:val="000000"/>
                <w:spacing w:val="-2"/>
                <w:sz w:val="18"/>
                <w:szCs w:val="18"/>
              </w:rPr>
            </w:pPr>
          </w:p>
        </w:tc>
      </w:tr>
      <w:tr w:rsidR="002E410D" w:rsidRPr="00DF3092" w:rsidTr="001D0AC1">
        <w:trPr>
          <w:trHeight w:val="1854"/>
        </w:trPr>
        <w:tc>
          <w:tcPr>
            <w:tcW w:w="559" w:type="dxa"/>
          </w:tcPr>
          <w:p w:rsidR="002E410D" w:rsidRPr="00DF3092" w:rsidRDefault="00F44398" w:rsidP="00DF3092">
            <w:pPr>
              <w:contextualSpacing/>
              <w:jc w:val="center"/>
              <w:rPr>
                <w:bCs/>
                <w:color w:val="000000"/>
                <w:sz w:val="18"/>
                <w:szCs w:val="18"/>
                <w:lang w:val="en-US"/>
              </w:rPr>
            </w:pPr>
            <w:r w:rsidRPr="00DF3092">
              <w:rPr>
                <w:bCs/>
                <w:color w:val="000000"/>
                <w:sz w:val="18"/>
                <w:szCs w:val="18"/>
                <w:lang w:val="en-US"/>
              </w:rPr>
              <w:t>12</w:t>
            </w:r>
          </w:p>
          <w:p w:rsidR="002E410D" w:rsidRPr="00DF3092" w:rsidRDefault="002E410D" w:rsidP="00DF3092">
            <w:pPr>
              <w:contextualSpacing/>
              <w:jc w:val="center"/>
              <w:rPr>
                <w:bCs/>
                <w:color w:val="000000"/>
                <w:sz w:val="18"/>
                <w:szCs w:val="18"/>
              </w:rPr>
            </w:pPr>
          </w:p>
        </w:tc>
        <w:tc>
          <w:tcPr>
            <w:tcW w:w="171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Образование</w:t>
            </w:r>
          </w:p>
          <w:p w:rsidR="002E410D" w:rsidRPr="00DF3092" w:rsidRDefault="002E410D" w:rsidP="00DF3092">
            <w:pPr>
              <w:contextualSpacing/>
              <w:jc w:val="both"/>
              <w:rPr>
                <w:bCs/>
                <w:color w:val="000000"/>
                <w:spacing w:val="-3"/>
                <w:sz w:val="18"/>
                <w:szCs w:val="18"/>
              </w:rPr>
            </w:pPr>
          </w:p>
        </w:tc>
        <w:tc>
          <w:tcPr>
            <w:tcW w:w="709"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2E410D" w:rsidRPr="00DF3092" w:rsidRDefault="00992EC6" w:rsidP="00DF3092">
            <w:pPr>
              <w:contextualSpacing/>
              <w:rPr>
                <w:sz w:val="18"/>
                <w:szCs w:val="18"/>
              </w:rPr>
            </w:pPr>
            <w:r>
              <w:rPr>
                <w:sz w:val="18"/>
                <w:szCs w:val="18"/>
              </w:rPr>
              <w:t>28</w:t>
            </w:r>
            <w:r w:rsidR="00EA3AF9" w:rsidRPr="00DF3092">
              <w:rPr>
                <w:sz w:val="18"/>
                <w:szCs w:val="18"/>
              </w:rPr>
              <w:t>.11</w:t>
            </w:r>
          </w:p>
        </w:tc>
        <w:tc>
          <w:tcPr>
            <w:tcW w:w="1276" w:type="dxa"/>
          </w:tcPr>
          <w:p w:rsidR="002E410D" w:rsidRPr="00DF3092" w:rsidRDefault="002E410D" w:rsidP="00DF3092">
            <w:pPr>
              <w:contextualSpacing/>
              <w:rPr>
                <w:sz w:val="18"/>
                <w:szCs w:val="18"/>
              </w:rPr>
            </w:pPr>
            <w:r w:rsidRPr="00DF3092">
              <w:rPr>
                <w:sz w:val="18"/>
                <w:szCs w:val="18"/>
              </w:rPr>
              <w:t>Урок «открытия» нового знания</w:t>
            </w:r>
          </w:p>
          <w:p w:rsidR="002E410D" w:rsidRPr="00DF3092" w:rsidRDefault="002E410D" w:rsidP="00DF3092">
            <w:pPr>
              <w:shd w:val="clear" w:color="auto" w:fill="FFFFFF"/>
              <w:contextualSpacing/>
              <w:rPr>
                <w:bCs/>
                <w:color w:val="000000"/>
                <w:sz w:val="18"/>
                <w:szCs w:val="18"/>
              </w:rPr>
            </w:pPr>
          </w:p>
          <w:p w:rsidR="002E410D" w:rsidRPr="00DF3092" w:rsidRDefault="002E410D" w:rsidP="00DF3092">
            <w:pPr>
              <w:contextualSpacing/>
              <w:rPr>
                <w:sz w:val="18"/>
                <w:szCs w:val="18"/>
              </w:rPr>
            </w:pPr>
          </w:p>
        </w:tc>
        <w:tc>
          <w:tcPr>
            <w:tcW w:w="2551" w:type="dxa"/>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самообразование</w:t>
            </w:r>
          </w:p>
          <w:p w:rsidR="002E410D" w:rsidRPr="00DF3092" w:rsidRDefault="002E410D" w:rsidP="00DF3092">
            <w:pPr>
              <w:pStyle w:val="a3"/>
              <w:contextualSpacing/>
              <w:jc w:val="both"/>
              <w:rPr>
                <w:rStyle w:val="c7"/>
                <w:i/>
                <w:sz w:val="18"/>
                <w:szCs w:val="18"/>
              </w:rPr>
            </w:pPr>
            <w:r w:rsidRPr="00DF3092">
              <w:rPr>
                <w:rStyle w:val="c2"/>
                <w:i/>
                <w:sz w:val="18"/>
                <w:szCs w:val="18"/>
              </w:rPr>
              <w:t xml:space="preserve">Получат возможность научиться: выявлять </w:t>
            </w:r>
            <w:r w:rsidRPr="00DF3092">
              <w:rPr>
                <w:sz w:val="18"/>
                <w:szCs w:val="18"/>
              </w:rPr>
              <w:t>значимость образования в условиях информационного общества.</w:t>
            </w:r>
          </w:p>
        </w:tc>
        <w:tc>
          <w:tcPr>
            <w:tcW w:w="2410" w:type="dxa"/>
          </w:tcPr>
          <w:p w:rsidR="002E410D" w:rsidRPr="00DF3092" w:rsidRDefault="002E410D" w:rsidP="00DF3092">
            <w:pPr>
              <w:pStyle w:val="a3"/>
              <w:contextualSpacing/>
              <w:jc w:val="both"/>
              <w:rPr>
                <w:b/>
                <w:i/>
                <w:sz w:val="18"/>
                <w:szCs w:val="18"/>
              </w:rPr>
            </w:pPr>
            <w:r w:rsidRPr="00DF3092">
              <w:rPr>
                <w:b/>
                <w:i/>
                <w:sz w:val="18"/>
                <w:szCs w:val="18"/>
              </w:rPr>
              <w:t xml:space="preserve">Познавательные: </w:t>
            </w:r>
            <w:r w:rsidRPr="00DF3092">
              <w:rPr>
                <w:sz w:val="18"/>
                <w:szCs w:val="18"/>
              </w:rPr>
              <w:t>устанавливают при</w:t>
            </w:r>
            <w:r w:rsidRPr="00DF3092">
              <w:rPr>
                <w:sz w:val="18"/>
                <w:szCs w:val="18"/>
              </w:rPr>
              <w:softHyphen/>
              <w:t>чинно-следственные связи и зависимости между объектами.</w:t>
            </w:r>
          </w:p>
          <w:p w:rsidR="002E410D" w:rsidRPr="00DF3092" w:rsidRDefault="002E410D" w:rsidP="00DF3092">
            <w:pPr>
              <w:pStyle w:val="a3"/>
              <w:contextualSpacing/>
              <w:jc w:val="both"/>
              <w:rPr>
                <w:b/>
                <w:i/>
                <w:sz w:val="18"/>
                <w:szCs w:val="18"/>
              </w:rPr>
            </w:pPr>
            <w:proofErr w:type="gramStart"/>
            <w:r w:rsidRPr="00DF3092">
              <w:rPr>
                <w:b/>
                <w:i/>
                <w:sz w:val="18"/>
                <w:szCs w:val="18"/>
              </w:rPr>
              <w:t>Коммуникативные:</w:t>
            </w:r>
            <w:r w:rsidRPr="00DF3092">
              <w:rPr>
                <w:sz w:val="18"/>
                <w:szCs w:val="18"/>
              </w:rPr>
              <w:t xml:space="preserve"> планируют цели и способы взаимодействия; обменивают</w:t>
            </w:r>
            <w:r w:rsidRPr="00DF3092">
              <w:rPr>
                <w:sz w:val="18"/>
                <w:szCs w:val="18"/>
              </w:rPr>
              <w:softHyphen/>
              <w:t>ся мнениями, слушают друг друга, пони</w:t>
            </w:r>
            <w:r w:rsidRPr="00DF3092">
              <w:rPr>
                <w:sz w:val="18"/>
                <w:szCs w:val="18"/>
              </w:rPr>
              <w:softHyphen/>
              <w:t xml:space="preserve">мают позицию партнера, в том числе и отличную от </w:t>
            </w:r>
            <w:r w:rsidRPr="00DF3092">
              <w:rPr>
                <w:sz w:val="18"/>
                <w:szCs w:val="18"/>
              </w:rPr>
              <w:lastRenderedPageBreak/>
              <w:t>своей, согласовывают дей</w:t>
            </w:r>
            <w:r w:rsidRPr="00DF3092">
              <w:rPr>
                <w:sz w:val="18"/>
                <w:szCs w:val="18"/>
              </w:rPr>
              <w:softHyphen/>
              <w:t>ствия с партнером.</w:t>
            </w:r>
            <w:proofErr w:type="gramEnd"/>
          </w:p>
          <w:p w:rsidR="002E410D" w:rsidRPr="00DF3092" w:rsidRDefault="002E410D" w:rsidP="00DF3092">
            <w:pPr>
              <w:pStyle w:val="a3"/>
              <w:contextualSpacing/>
              <w:jc w:val="both"/>
              <w:rPr>
                <w:sz w:val="18"/>
                <w:szCs w:val="18"/>
              </w:rPr>
            </w:pPr>
            <w:r w:rsidRPr="00DF3092">
              <w:rPr>
                <w:b/>
                <w:i/>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p w:rsidR="002E410D" w:rsidRPr="00DF3092" w:rsidRDefault="002E410D" w:rsidP="00DF3092">
            <w:pPr>
              <w:pStyle w:val="a3"/>
              <w:contextualSpacing/>
              <w:jc w:val="both"/>
              <w:rPr>
                <w:rFonts w:eastAsia="Times New Roman"/>
                <w:sz w:val="18"/>
                <w:szCs w:val="18"/>
              </w:rPr>
            </w:pPr>
          </w:p>
        </w:tc>
        <w:tc>
          <w:tcPr>
            <w:tcW w:w="2268" w:type="dxa"/>
          </w:tcPr>
          <w:p w:rsidR="002E410D" w:rsidRPr="00DF3092" w:rsidRDefault="002E410D" w:rsidP="00DF3092">
            <w:pPr>
              <w:pStyle w:val="a3"/>
              <w:contextualSpacing/>
              <w:jc w:val="both"/>
              <w:rPr>
                <w:sz w:val="18"/>
                <w:szCs w:val="18"/>
              </w:rPr>
            </w:pPr>
            <w:r w:rsidRPr="00DF3092">
              <w:rPr>
                <w:sz w:val="18"/>
                <w:szCs w:val="18"/>
              </w:rPr>
              <w:lastRenderedPageBreak/>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lastRenderedPageBreak/>
              <w:t xml:space="preserve">Оценивать значение образования в информационном обществе. Извлекать информацию о тенденциях в развитии образования из различных источников. Характеризовать с опорой на примеры современную образовательную политику РФ. Обосновывать своё отношение к непрерывному </w:t>
            </w:r>
            <w:r w:rsidRPr="00DF3092">
              <w:rPr>
                <w:sz w:val="18"/>
                <w:szCs w:val="18"/>
              </w:rPr>
              <w:lastRenderedPageBreak/>
              <w:t>образованию</w:t>
            </w:r>
          </w:p>
        </w:tc>
        <w:tc>
          <w:tcPr>
            <w:tcW w:w="1417"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§10 Вопросы и задания стр85-86</w:t>
            </w:r>
          </w:p>
        </w:tc>
      </w:tr>
      <w:tr w:rsidR="002E410D" w:rsidRPr="00DF3092" w:rsidTr="001D0AC1">
        <w:trPr>
          <w:trHeight w:val="965"/>
        </w:trPr>
        <w:tc>
          <w:tcPr>
            <w:tcW w:w="559" w:type="dxa"/>
          </w:tcPr>
          <w:p w:rsidR="002E410D" w:rsidRPr="00DF3092" w:rsidRDefault="00F44398" w:rsidP="00DF3092">
            <w:pPr>
              <w:contextualSpacing/>
              <w:jc w:val="center"/>
              <w:rPr>
                <w:bCs/>
                <w:color w:val="000000"/>
                <w:sz w:val="18"/>
                <w:szCs w:val="18"/>
              </w:rPr>
            </w:pPr>
            <w:r w:rsidRPr="00DF3092">
              <w:rPr>
                <w:bCs/>
                <w:color w:val="000000"/>
                <w:sz w:val="18"/>
                <w:szCs w:val="18"/>
              </w:rPr>
              <w:lastRenderedPageBreak/>
              <w:t>13</w:t>
            </w:r>
          </w:p>
        </w:tc>
        <w:tc>
          <w:tcPr>
            <w:tcW w:w="1710" w:type="dxa"/>
          </w:tcPr>
          <w:p w:rsidR="002E410D" w:rsidRPr="00DF3092" w:rsidRDefault="002E410D" w:rsidP="00DF3092">
            <w:pPr>
              <w:shd w:val="clear" w:color="auto" w:fill="FFFFFF"/>
              <w:contextualSpacing/>
              <w:jc w:val="both"/>
              <w:rPr>
                <w:bCs/>
                <w:color w:val="000000"/>
                <w:spacing w:val="-3"/>
                <w:sz w:val="18"/>
                <w:szCs w:val="18"/>
              </w:rPr>
            </w:pPr>
            <w:r w:rsidRPr="00DF3092">
              <w:rPr>
                <w:bCs/>
                <w:color w:val="000000"/>
                <w:spacing w:val="-3"/>
                <w:sz w:val="18"/>
                <w:szCs w:val="18"/>
              </w:rPr>
              <w:t>Наука в современном обществе</w:t>
            </w:r>
          </w:p>
          <w:p w:rsidR="004C5637" w:rsidRDefault="004C5637" w:rsidP="004C5637">
            <w:pPr>
              <w:shd w:val="clear" w:color="auto" w:fill="FFFFFF"/>
              <w:contextualSpacing/>
              <w:rPr>
                <w:rFonts w:eastAsia="Calibri"/>
                <w:sz w:val="18"/>
                <w:szCs w:val="18"/>
                <w:lang w:eastAsia="ar-SA"/>
              </w:rPr>
            </w:pPr>
          </w:p>
          <w:p w:rsidR="002E410D" w:rsidRPr="004C5637" w:rsidRDefault="004C5637" w:rsidP="004C5637">
            <w:pPr>
              <w:shd w:val="clear" w:color="auto" w:fill="FFFFFF"/>
              <w:contextualSpacing/>
              <w:rPr>
                <w:b/>
                <w:bCs/>
                <w:color w:val="000000"/>
                <w:spacing w:val="-3"/>
                <w:sz w:val="18"/>
                <w:szCs w:val="18"/>
              </w:rPr>
            </w:pPr>
            <w:r w:rsidRPr="004C5637">
              <w:rPr>
                <w:rFonts w:eastAsia="Calibri"/>
                <w:sz w:val="18"/>
                <w:szCs w:val="18"/>
                <w:lang w:eastAsia="ar-SA"/>
              </w:rPr>
              <w:t>Достижения и проблемы культуры Ярославской области</w:t>
            </w:r>
          </w:p>
        </w:tc>
        <w:tc>
          <w:tcPr>
            <w:tcW w:w="709" w:type="dxa"/>
          </w:tcPr>
          <w:p w:rsidR="002E410D" w:rsidRPr="00DF3092" w:rsidRDefault="002E410D"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2E410D" w:rsidRPr="00DF3092" w:rsidRDefault="00992EC6" w:rsidP="00DF3092">
            <w:pPr>
              <w:contextualSpacing/>
              <w:rPr>
                <w:sz w:val="18"/>
                <w:szCs w:val="18"/>
              </w:rPr>
            </w:pPr>
            <w:r>
              <w:rPr>
                <w:sz w:val="18"/>
                <w:szCs w:val="18"/>
              </w:rPr>
              <w:t>5</w:t>
            </w:r>
            <w:r w:rsidR="00A4442C" w:rsidRPr="00DF3092">
              <w:rPr>
                <w:sz w:val="18"/>
                <w:szCs w:val="18"/>
              </w:rPr>
              <w:t>.12</w:t>
            </w:r>
          </w:p>
        </w:tc>
        <w:tc>
          <w:tcPr>
            <w:tcW w:w="1276" w:type="dxa"/>
          </w:tcPr>
          <w:p w:rsidR="002E410D" w:rsidRPr="00DF3092" w:rsidRDefault="002E410D" w:rsidP="00DF3092">
            <w:pPr>
              <w:contextualSpacing/>
              <w:rPr>
                <w:bCs/>
                <w:color w:val="000000"/>
                <w:sz w:val="18"/>
                <w:szCs w:val="18"/>
              </w:rPr>
            </w:pPr>
            <w:r w:rsidRPr="00DF3092">
              <w:rPr>
                <w:sz w:val="18"/>
                <w:szCs w:val="18"/>
              </w:rPr>
              <w:t xml:space="preserve">Комбинированный </w:t>
            </w:r>
          </w:p>
        </w:tc>
        <w:tc>
          <w:tcPr>
            <w:tcW w:w="2551" w:type="dxa"/>
          </w:tcPr>
          <w:p w:rsidR="002E410D" w:rsidRPr="00DF3092" w:rsidRDefault="002E410D" w:rsidP="00DF3092">
            <w:pPr>
              <w:pStyle w:val="a3"/>
              <w:contextualSpacing/>
              <w:jc w:val="both"/>
              <w:rPr>
                <w:sz w:val="18"/>
                <w:szCs w:val="18"/>
              </w:rPr>
            </w:pPr>
            <w:r w:rsidRPr="00DF3092">
              <w:rPr>
                <w:rStyle w:val="c7"/>
                <w:i/>
                <w:sz w:val="18"/>
                <w:szCs w:val="18"/>
              </w:rPr>
              <w:t xml:space="preserve">Научаться: характеризовать термин </w:t>
            </w:r>
            <w:r w:rsidRPr="00DF3092">
              <w:rPr>
                <w:sz w:val="18"/>
                <w:szCs w:val="18"/>
              </w:rPr>
              <w:t>наука, её значение в жизни современного общества.</w:t>
            </w:r>
          </w:p>
          <w:p w:rsidR="002E410D" w:rsidRPr="00DF3092" w:rsidRDefault="002E410D" w:rsidP="00DF3092">
            <w:pPr>
              <w:pStyle w:val="a3"/>
              <w:contextualSpacing/>
              <w:jc w:val="both"/>
              <w:rPr>
                <w:rStyle w:val="c2"/>
                <w:sz w:val="18"/>
                <w:szCs w:val="18"/>
              </w:rPr>
            </w:pPr>
            <w:r w:rsidRPr="00DF3092">
              <w:rPr>
                <w:rStyle w:val="c2"/>
                <w:i/>
                <w:sz w:val="18"/>
                <w:szCs w:val="18"/>
              </w:rPr>
              <w:t xml:space="preserve">Получат возможность научиться: </w:t>
            </w:r>
            <w:r w:rsidRPr="00DF3092">
              <w:rPr>
                <w:rStyle w:val="c2"/>
                <w:sz w:val="18"/>
                <w:szCs w:val="18"/>
              </w:rPr>
              <w:t xml:space="preserve">определять </w:t>
            </w:r>
            <w:r w:rsidRPr="00DF3092">
              <w:rPr>
                <w:sz w:val="18"/>
                <w:szCs w:val="18"/>
              </w:rPr>
              <w:t>нравственные принципы труда учёного.</w:t>
            </w:r>
          </w:p>
        </w:tc>
        <w:tc>
          <w:tcPr>
            <w:tcW w:w="2410" w:type="dxa"/>
          </w:tcPr>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самостоятельно выде</w:t>
            </w:r>
            <w:r w:rsidRPr="00DF3092">
              <w:rPr>
                <w:sz w:val="18"/>
                <w:szCs w:val="18"/>
              </w:rPr>
              <w:softHyphen/>
              <w:t xml:space="preserve">ляют и формулируют цели; анализируют вопросы, формулируют ответы. </w:t>
            </w:r>
          </w:p>
          <w:p w:rsidR="0090765E" w:rsidRPr="00DF3092" w:rsidRDefault="0090765E" w:rsidP="00DF3092">
            <w:pPr>
              <w:pStyle w:val="a3"/>
              <w:contextualSpacing/>
              <w:jc w:val="both"/>
              <w:rPr>
                <w:b/>
                <w:i/>
                <w:sz w:val="18"/>
                <w:szCs w:val="18"/>
              </w:rPr>
            </w:pPr>
            <w:proofErr w:type="spellStart"/>
            <w:r w:rsidRPr="00DF3092">
              <w:rPr>
                <w:b/>
                <w:i/>
                <w:sz w:val="18"/>
                <w:szCs w:val="18"/>
              </w:rPr>
              <w:t>Коммуникативные</w:t>
            </w:r>
            <w:proofErr w:type="gramStart"/>
            <w:r w:rsidRPr="00DF3092">
              <w:rPr>
                <w:b/>
                <w:i/>
                <w:sz w:val="18"/>
                <w:szCs w:val="18"/>
              </w:rPr>
              <w:t>:</w:t>
            </w:r>
            <w:r w:rsidRPr="00DF3092">
              <w:rPr>
                <w:sz w:val="18"/>
                <w:szCs w:val="18"/>
              </w:rPr>
              <w:t>у</w:t>
            </w:r>
            <w:proofErr w:type="gramEnd"/>
            <w:r w:rsidRPr="00DF3092">
              <w:rPr>
                <w:sz w:val="18"/>
                <w:szCs w:val="18"/>
              </w:rPr>
              <w:t>частвуют</w:t>
            </w:r>
            <w:proofErr w:type="spellEnd"/>
            <w:r w:rsidRPr="00DF3092">
              <w:rPr>
                <w:sz w:val="18"/>
                <w:szCs w:val="18"/>
              </w:rPr>
              <w:t xml:space="preserve"> в коллек</w:t>
            </w:r>
            <w:r w:rsidRPr="00DF3092">
              <w:rPr>
                <w:sz w:val="18"/>
                <w:szCs w:val="18"/>
              </w:rPr>
              <w:softHyphen/>
              <w:t>тивном обсуждении проблем; обменива</w:t>
            </w:r>
            <w:r w:rsidRPr="00DF3092">
              <w:rPr>
                <w:sz w:val="18"/>
                <w:szCs w:val="18"/>
              </w:rPr>
              <w:softHyphen/>
              <w:t>ются мнениями, понимают позицию партнера.</w:t>
            </w:r>
          </w:p>
          <w:p w:rsidR="0090765E" w:rsidRPr="00DF3092" w:rsidRDefault="0090765E" w:rsidP="00DF3092">
            <w:pPr>
              <w:pStyle w:val="a3"/>
              <w:contextualSpacing/>
              <w:jc w:val="both"/>
              <w:rPr>
                <w:sz w:val="18"/>
                <w:szCs w:val="18"/>
              </w:rPr>
            </w:pPr>
            <w:r w:rsidRPr="00DF3092">
              <w:rPr>
                <w:b/>
                <w:i/>
                <w:sz w:val="18"/>
                <w:szCs w:val="18"/>
              </w:rPr>
              <w:t xml:space="preserve">Регулятивные: </w:t>
            </w:r>
            <w:r w:rsidRPr="00DF3092">
              <w:rPr>
                <w:sz w:val="18"/>
                <w:szCs w:val="18"/>
              </w:rPr>
              <w:t>ставят учебную задачу на основе соотнесения того, что уже из</w:t>
            </w:r>
            <w:r w:rsidRPr="00DF3092">
              <w:rPr>
                <w:sz w:val="18"/>
                <w:szCs w:val="18"/>
              </w:rPr>
              <w:softHyphen/>
              <w:t>вестно и усвоено, и того, что ещё неиз</w:t>
            </w:r>
            <w:r w:rsidRPr="00DF3092">
              <w:rPr>
                <w:sz w:val="18"/>
                <w:szCs w:val="18"/>
              </w:rPr>
              <w:softHyphen/>
              <w:t>вестно</w:t>
            </w:r>
          </w:p>
          <w:p w:rsidR="002E410D" w:rsidRPr="00DF3092" w:rsidRDefault="002E410D" w:rsidP="00DF3092">
            <w:pPr>
              <w:shd w:val="clear" w:color="auto" w:fill="FFFFFF"/>
              <w:contextualSpacing/>
              <w:jc w:val="both"/>
              <w:rPr>
                <w:rStyle w:val="c7"/>
                <w:i/>
                <w:sz w:val="18"/>
                <w:szCs w:val="18"/>
              </w:rPr>
            </w:pPr>
          </w:p>
        </w:tc>
        <w:tc>
          <w:tcPr>
            <w:tcW w:w="2268" w:type="dxa"/>
          </w:tcPr>
          <w:p w:rsidR="0090765E" w:rsidRPr="00DF3092" w:rsidRDefault="0090765E" w:rsidP="00DF3092">
            <w:pPr>
              <w:pStyle w:val="a3"/>
              <w:contextualSpacing/>
              <w:jc w:val="both"/>
              <w:rPr>
                <w:sz w:val="18"/>
                <w:szCs w:val="18"/>
              </w:rPr>
            </w:pPr>
            <w:r w:rsidRPr="00DF3092">
              <w:rPr>
                <w:sz w:val="18"/>
                <w:szCs w:val="18"/>
              </w:rPr>
              <w:t>Оценивают соб</w:t>
            </w:r>
            <w:r w:rsidRPr="00DF3092">
              <w:rPr>
                <w:sz w:val="18"/>
                <w:szCs w:val="18"/>
              </w:rPr>
              <w:softHyphen/>
              <w:t>ственную учеб</w:t>
            </w:r>
            <w:r w:rsidRPr="00DF3092">
              <w:rPr>
                <w:sz w:val="18"/>
                <w:szCs w:val="18"/>
              </w:rPr>
              <w:softHyphen/>
              <w:t>ную деятель</w:t>
            </w:r>
            <w:r w:rsidRPr="00DF3092">
              <w:rPr>
                <w:sz w:val="18"/>
                <w:szCs w:val="18"/>
              </w:rPr>
              <w:softHyphen/>
              <w:t>ность, свои до</w:t>
            </w:r>
            <w:r w:rsidRPr="00DF3092">
              <w:rPr>
                <w:sz w:val="18"/>
                <w:szCs w:val="18"/>
              </w:rPr>
              <w:softHyphen/>
              <w:t>стижения; ана</w:t>
            </w:r>
            <w:r w:rsidRPr="00DF3092">
              <w:rPr>
                <w:sz w:val="18"/>
                <w:szCs w:val="18"/>
              </w:rPr>
              <w:softHyphen/>
              <w:t>лизируют и ха</w:t>
            </w:r>
            <w:r w:rsidRPr="00DF3092">
              <w:rPr>
                <w:sz w:val="18"/>
                <w:szCs w:val="18"/>
              </w:rPr>
              <w:softHyphen/>
              <w:t>рактеризуют эмоциональное состояние и чув</w:t>
            </w:r>
            <w:r w:rsidRPr="00DF3092">
              <w:rPr>
                <w:sz w:val="18"/>
                <w:szCs w:val="18"/>
              </w:rPr>
              <w:softHyphen/>
              <w:t>ства окружаю</w:t>
            </w:r>
            <w:r w:rsidRPr="00DF3092">
              <w:rPr>
                <w:sz w:val="18"/>
                <w:szCs w:val="18"/>
              </w:rPr>
              <w:softHyphen/>
              <w:t>щих, строят свои взаимоотноше</w:t>
            </w:r>
            <w:r w:rsidRPr="00DF3092">
              <w:rPr>
                <w:sz w:val="18"/>
                <w:szCs w:val="18"/>
              </w:rPr>
              <w:softHyphen/>
              <w:t>ния с их учетом</w:t>
            </w:r>
          </w:p>
          <w:p w:rsidR="002E410D" w:rsidRPr="00DF3092" w:rsidRDefault="002E410D" w:rsidP="00DF3092">
            <w:pPr>
              <w:pStyle w:val="a3"/>
              <w:contextualSpacing/>
              <w:jc w:val="both"/>
              <w:rPr>
                <w:rFonts w:eastAsia="Times New Roman"/>
                <w:sz w:val="18"/>
                <w:szCs w:val="18"/>
              </w:rPr>
            </w:pPr>
          </w:p>
        </w:tc>
        <w:tc>
          <w:tcPr>
            <w:tcW w:w="2552" w:type="dxa"/>
          </w:tcPr>
          <w:p w:rsidR="002E410D" w:rsidRPr="00DF3092" w:rsidRDefault="002E410D" w:rsidP="00DF3092">
            <w:pPr>
              <w:shd w:val="clear" w:color="auto" w:fill="FFFFFF"/>
              <w:contextualSpacing/>
              <w:jc w:val="both"/>
              <w:rPr>
                <w:bCs/>
                <w:color w:val="000000"/>
                <w:spacing w:val="-4"/>
                <w:sz w:val="18"/>
                <w:szCs w:val="18"/>
              </w:rPr>
            </w:pPr>
            <w:r w:rsidRPr="00DF3092">
              <w:rPr>
                <w:sz w:val="18"/>
                <w:szCs w:val="18"/>
              </w:rPr>
              <w:t xml:space="preserve">Характеризовать науку как особую систему знаний. Объяснять возрастание роли науки в современном обществе </w:t>
            </w:r>
          </w:p>
        </w:tc>
        <w:tc>
          <w:tcPr>
            <w:tcW w:w="1417" w:type="dxa"/>
          </w:tcPr>
          <w:p w:rsidR="002E410D" w:rsidRPr="00DF3092" w:rsidRDefault="002E410D" w:rsidP="00DF3092">
            <w:pPr>
              <w:shd w:val="clear" w:color="auto" w:fill="FFFFFF"/>
              <w:contextualSpacing/>
              <w:jc w:val="both"/>
              <w:rPr>
                <w:bCs/>
                <w:color w:val="000000"/>
                <w:spacing w:val="-2"/>
                <w:sz w:val="18"/>
                <w:szCs w:val="18"/>
              </w:rPr>
            </w:pPr>
            <w:r w:rsidRPr="00DF3092">
              <w:rPr>
                <w:bCs/>
                <w:color w:val="000000"/>
                <w:spacing w:val="-2"/>
                <w:sz w:val="18"/>
                <w:szCs w:val="18"/>
              </w:rPr>
              <w:t>§11 Вопросы и задания стр93-94</w:t>
            </w:r>
          </w:p>
        </w:tc>
      </w:tr>
      <w:tr w:rsidR="0090765E" w:rsidRPr="00DF3092" w:rsidTr="001D0AC1">
        <w:trPr>
          <w:trHeight w:val="965"/>
        </w:trPr>
        <w:tc>
          <w:tcPr>
            <w:tcW w:w="559" w:type="dxa"/>
          </w:tcPr>
          <w:p w:rsidR="0090765E" w:rsidRPr="00DF3092" w:rsidRDefault="00F44398" w:rsidP="00DF3092">
            <w:pPr>
              <w:contextualSpacing/>
              <w:jc w:val="center"/>
              <w:rPr>
                <w:bCs/>
                <w:color w:val="000000"/>
                <w:sz w:val="18"/>
                <w:szCs w:val="18"/>
              </w:rPr>
            </w:pPr>
            <w:r w:rsidRPr="00DF3092">
              <w:rPr>
                <w:bCs/>
                <w:color w:val="000000"/>
                <w:sz w:val="18"/>
                <w:szCs w:val="18"/>
              </w:rPr>
              <w:t>14</w:t>
            </w:r>
          </w:p>
        </w:tc>
        <w:tc>
          <w:tcPr>
            <w:tcW w:w="1710" w:type="dxa"/>
          </w:tcPr>
          <w:p w:rsidR="0090765E" w:rsidRPr="00DF3092" w:rsidRDefault="0090765E" w:rsidP="00DF3092">
            <w:pPr>
              <w:shd w:val="clear" w:color="auto" w:fill="FFFFFF"/>
              <w:contextualSpacing/>
              <w:jc w:val="both"/>
              <w:rPr>
                <w:bCs/>
                <w:color w:val="000000"/>
                <w:spacing w:val="-3"/>
                <w:sz w:val="18"/>
                <w:szCs w:val="18"/>
              </w:rPr>
            </w:pPr>
            <w:r w:rsidRPr="00DF3092">
              <w:rPr>
                <w:bCs/>
                <w:color w:val="000000"/>
                <w:spacing w:val="-3"/>
                <w:sz w:val="18"/>
                <w:szCs w:val="18"/>
              </w:rPr>
              <w:t>Религия как одна из форм культуры</w:t>
            </w:r>
          </w:p>
          <w:p w:rsidR="0090765E" w:rsidRPr="00DF3092" w:rsidRDefault="0090765E" w:rsidP="00DF3092">
            <w:pPr>
              <w:shd w:val="clear" w:color="auto" w:fill="FFFFFF"/>
              <w:contextualSpacing/>
              <w:jc w:val="both"/>
              <w:rPr>
                <w:b/>
                <w:bCs/>
                <w:color w:val="000000"/>
                <w:spacing w:val="-3"/>
                <w:sz w:val="18"/>
                <w:szCs w:val="18"/>
              </w:rPr>
            </w:pPr>
          </w:p>
        </w:tc>
        <w:tc>
          <w:tcPr>
            <w:tcW w:w="709"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90765E" w:rsidRPr="00DF3092" w:rsidRDefault="00992EC6" w:rsidP="00DF3092">
            <w:pPr>
              <w:contextualSpacing/>
              <w:rPr>
                <w:sz w:val="18"/>
                <w:szCs w:val="18"/>
              </w:rPr>
            </w:pPr>
            <w:r>
              <w:rPr>
                <w:sz w:val="18"/>
                <w:szCs w:val="18"/>
              </w:rPr>
              <w:t>12</w:t>
            </w:r>
            <w:r w:rsidR="00EA3AF9" w:rsidRPr="00DF3092">
              <w:rPr>
                <w:sz w:val="18"/>
                <w:szCs w:val="18"/>
              </w:rPr>
              <w:t>.12</w:t>
            </w:r>
          </w:p>
        </w:tc>
        <w:tc>
          <w:tcPr>
            <w:tcW w:w="1276" w:type="dxa"/>
          </w:tcPr>
          <w:p w:rsidR="0090765E" w:rsidRPr="00DF3092" w:rsidRDefault="0090765E" w:rsidP="00DF3092">
            <w:pPr>
              <w:contextualSpacing/>
              <w:rPr>
                <w:sz w:val="18"/>
                <w:szCs w:val="18"/>
              </w:rPr>
            </w:pPr>
            <w:r w:rsidRPr="00DF3092">
              <w:rPr>
                <w:sz w:val="18"/>
                <w:szCs w:val="18"/>
              </w:rPr>
              <w:t xml:space="preserve">Комбинированный </w:t>
            </w:r>
          </w:p>
        </w:tc>
        <w:tc>
          <w:tcPr>
            <w:tcW w:w="2551" w:type="dxa"/>
          </w:tcPr>
          <w:p w:rsidR="0090765E" w:rsidRPr="00DF3092" w:rsidRDefault="0090765E" w:rsidP="00DF3092">
            <w:pPr>
              <w:pStyle w:val="a3"/>
              <w:contextualSpacing/>
              <w:jc w:val="both"/>
              <w:rPr>
                <w:rStyle w:val="c2"/>
                <w:sz w:val="18"/>
                <w:szCs w:val="18"/>
              </w:rPr>
            </w:pPr>
            <w:r w:rsidRPr="00DF3092">
              <w:rPr>
                <w:rStyle w:val="c7"/>
                <w:i/>
                <w:sz w:val="18"/>
                <w:szCs w:val="18"/>
              </w:rPr>
              <w:t xml:space="preserve">Научаться: характеризовать </w:t>
            </w:r>
            <w:r w:rsidRPr="00DF3092">
              <w:rPr>
                <w:sz w:val="18"/>
                <w:szCs w:val="18"/>
              </w:rPr>
              <w:t>религиозные организации и объединения, их роль в жизни современного общества.</w:t>
            </w:r>
            <w:r w:rsidRPr="00DF3092">
              <w:rPr>
                <w:rStyle w:val="c2"/>
                <w:sz w:val="18"/>
                <w:szCs w:val="18"/>
              </w:rPr>
              <w:t xml:space="preserve"> Объяснять роль религии в жизни общества. Называть религиозные организации и объединения.</w:t>
            </w:r>
          </w:p>
          <w:p w:rsidR="0090765E" w:rsidRPr="00DF3092" w:rsidRDefault="0090765E" w:rsidP="00DF3092">
            <w:pPr>
              <w:pStyle w:val="a3"/>
              <w:contextualSpacing/>
              <w:jc w:val="both"/>
              <w:rPr>
                <w:i/>
                <w:sz w:val="18"/>
                <w:szCs w:val="18"/>
              </w:rPr>
            </w:pPr>
            <w:r w:rsidRPr="00DF3092">
              <w:rPr>
                <w:rStyle w:val="c2"/>
                <w:i/>
                <w:sz w:val="18"/>
                <w:szCs w:val="18"/>
              </w:rPr>
              <w:t xml:space="preserve">Получат возможность научиться: </w:t>
            </w:r>
            <w:proofErr w:type="spellStart"/>
            <w:r w:rsidRPr="00DF3092">
              <w:rPr>
                <w:rStyle w:val="c2"/>
                <w:sz w:val="18"/>
                <w:szCs w:val="18"/>
              </w:rPr>
              <w:t>определять</w:t>
            </w:r>
            <w:r w:rsidRPr="00DF3092">
              <w:rPr>
                <w:sz w:val="18"/>
                <w:szCs w:val="18"/>
              </w:rPr>
              <w:t>роль</w:t>
            </w:r>
            <w:proofErr w:type="spellEnd"/>
            <w:r w:rsidRPr="00DF3092">
              <w:rPr>
                <w:sz w:val="18"/>
                <w:szCs w:val="18"/>
              </w:rPr>
              <w:t xml:space="preserve"> религии в культурном развитии.</w:t>
            </w:r>
          </w:p>
        </w:tc>
        <w:tc>
          <w:tcPr>
            <w:tcW w:w="2410" w:type="dxa"/>
          </w:tcPr>
          <w:p w:rsidR="0090765E" w:rsidRPr="00DF3092" w:rsidRDefault="0090765E" w:rsidP="00DF3092">
            <w:pPr>
              <w:pStyle w:val="a3"/>
              <w:contextualSpacing/>
              <w:jc w:val="both"/>
              <w:rPr>
                <w:sz w:val="18"/>
                <w:szCs w:val="18"/>
              </w:rPr>
            </w:pPr>
            <w:proofErr w:type="gramStart"/>
            <w:r w:rsidRPr="00DF3092">
              <w:rPr>
                <w:b/>
                <w:i/>
                <w:sz w:val="18"/>
                <w:szCs w:val="18"/>
              </w:rPr>
              <w:t>Регулятивные</w:t>
            </w:r>
            <w:proofErr w:type="gramEnd"/>
            <w:r w:rsidRPr="00DF3092">
              <w:rPr>
                <w:b/>
                <w:i/>
                <w:sz w:val="18"/>
                <w:szCs w:val="18"/>
              </w:rPr>
              <w:t>:</w:t>
            </w:r>
            <w:r w:rsidRPr="00DF3092">
              <w:rPr>
                <w:sz w:val="18"/>
                <w:szCs w:val="18"/>
              </w:rPr>
              <w:t xml:space="preserve"> принимают и сохраняют учебную задачу; учитывают выделенные</w:t>
            </w:r>
          </w:p>
          <w:p w:rsidR="0090765E" w:rsidRPr="00DF3092" w:rsidRDefault="0090765E" w:rsidP="00DF3092">
            <w:pPr>
              <w:pStyle w:val="a3"/>
              <w:contextualSpacing/>
              <w:jc w:val="both"/>
              <w:rPr>
                <w:sz w:val="18"/>
                <w:szCs w:val="18"/>
              </w:rPr>
            </w:pPr>
            <w:r w:rsidRPr="00DF3092">
              <w:rPr>
                <w:sz w:val="18"/>
                <w:szCs w:val="18"/>
              </w:rPr>
              <w:t>учителем ориентиры действия в новом учебном материале в сотрудничестве</w:t>
            </w:r>
          </w:p>
          <w:p w:rsidR="0090765E" w:rsidRPr="00DF3092" w:rsidRDefault="0090765E" w:rsidP="00DF3092">
            <w:pPr>
              <w:pStyle w:val="a3"/>
              <w:contextualSpacing/>
              <w:jc w:val="both"/>
              <w:rPr>
                <w:b/>
                <w:i/>
                <w:sz w:val="18"/>
                <w:szCs w:val="18"/>
              </w:rPr>
            </w:pPr>
            <w:r w:rsidRPr="00DF3092">
              <w:rPr>
                <w:sz w:val="18"/>
                <w:szCs w:val="18"/>
              </w:rPr>
              <w:t>с учителем.</w:t>
            </w:r>
          </w:p>
          <w:p w:rsidR="0090765E" w:rsidRPr="00DF3092" w:rsidRDefault="0090765E"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ставят и формулируют проблему урока; самостоятельно создают алгоритм деятельности при решении проблемы.</w:t>
            </w:r>
          </w:p>
          <w:p w:rsidR="0090765E" w:rsidRPr="00DF3092" w:rsidRDefault="0090765E" w:rsidP="00DF3092">
            <w:pPr>
              <w:pStyle w:val="a3"/>
              <w:contextualSpacing/>
              <w:jc w:val="both"/>
              <w:rPr>
                <w:sz w:val="18"/>
                <w:szCs w:val="18"/>
              </w:rPr>
            </w:pPr>
            <w:r w:rsidRPr="00DF3092">
              <w:rPr>
                <w:b/>
                <w:i/>
                <w:sz w:val="18"/>
                <w:szCs w:val="18"/>
              </w:rPr>
              <w:t>Коммуникативные:</w:t>
            </w:r>
            <w:r w:rsidRPr="00DF3092">
              <w:rPr>
                <w:sz w:val="18"/>
                <w:szCs w:val="18"/>
              </w:rPr>
              <w:t xml:space="preserve"> проявляют актив</w:t>
            </w:r>
            <w:r w:rsidRPr="00DF3092">
              <w:rPr>
                <w:sz w:val="18"/>
                <w:szCs w:val="18"/>
              </w:rPr>
              <w:softHyphen/>
              <w:t>ность во взаимодействии для решения коммуникативных и познавательных за</w:t>
            </w:r>
            <w:r w:rsidRPr="00DF3092">
              <w:rPr>
                <w:sz w:val="18"/>
                <w:szCs w:val="18"/>
              </w:rPr>
              <w:softHyphen/>
              <w:t xml:space="preserve">дач (задают вопросы, формулируют свои </w:t>
            </w:r>
            <w:r w:rsidRPr="00DF3092">
              <w:rPr>
                <w:sz w:val="18"/>
                <w:szCs w:val="18"/>
              </w:rPr>
              <w:lastRenderedPageBreak/>
              <w:t>затруднения; предлагают помощь и со</w:t>
            </w:r>
            <w:r w:rsidRPr="00DF3092">
              <w:rPr>
                <w:sz w:val="18"/>
                <w:szCs w:val="18"/>
              </w:rPr>
              <w:softHyphen/>
              <w:t>трудничество)</w:t>
            </w:r>
          </w:p>
        </w:tc>
        <w:tc>
          <w:tcPr>
            <w:tcW w:w="2268" w:type="dxa"/>
          </w:tcPr>
          <w:p w:rsidR="0090765E" w:rsidRPr="00DF3092" w:rsidRDefault="0090765E" w:rsidP="00DF3092">
            <w:pPr>
              <w:pStyle w:val="a3"/>
              <w:contextualSpacing/>
              <w:jc w:val="both"/>
              <w:rPr>
                <w:sz w:val="18"/>
                <w:szCs w:val="18"/>
              </w:rPr>
            </w:pPr>
            <w:r w:rsidRPr="00DF3092">
              <w:rPr>
                <w:sz w:val="18"/>
                <w:szCs w:val="18"/>
              </w:rPr>
              <w:lastRenderedPageBreak/>
              <w:t>Определяют целостный, соци</w:t>
            </w:r>
            <w:r w:rsidRPr="00DF3092">
              <w:rPr>
                <w:sz w:val="18"/>
                <w:szCs w:val="18"/>
              </w:rPr>
              <w:softHyphen/>
              <w:t>ально ориенти</w:t>
            </w:r>
            <w:r w:rsidRPr="00DF3092">
              <w:rPr>
                <w:sz w:val="18"/>
                <w:szCs w:val="18"/>
              </w:rPr>
              <w:softHyphen/>
              <w:t>рованный взгляд на мир в единст</w:t>
            </w:r>
            <w:r w:rsidRPr="00DF3092">
              <w:rPr>
                <w:sz w:val="18"/>
                <w:szCs w:val="18"/>
              </w:rPr>
              <w:softHyphen/>
              <w:t>ве и разнообра</w:t>
            </w:r>
            <w:r w:rsidRPr="00DF3092">
              <w:rPr>
                <w:sz w:val="18"/>
                <w:szCs w:val="18"/>
              </w:rPr>
              <w:softHyphen/>
              <w:t>зии народов,</w:t>
            </w:r>
          </w:p>
          <w:p w:rsidR="0090765E" w:rsidRPr="00DF3092" w:rsidRDefault="0090765E" w:rsidP="00DF3092">
            <w:pPr>
              <w:pStyle w:val="a3"/>
              <w:contextualSpacing/>
              <w:jc w:val="both"/>
              <w:rPr>
                <w:sz w:val="18"/>
                <w:szCs w:val="18"/>
              </w:rPr>
            </w:pPr>
            <w:r w:rsidRPr="00DF3092">
              <w:rPr>
                <w:sz w:val="18"/>
                <w:szCs w:val="18"/>
              </w:rPr>
              <w:t>культуры и ре</w:t>
            </w:r>
            <w:r w:rsidRPr="00DF3092">
              <w:rPr>
                <w:sz w:val="18"/>
                <w:szCs w:val="18"/>
              </w:rPr>
              <w:softHyphen/>
              <w:t>лигий</w:t>
            </w:r>
          </w:p>
          <w:p w:rsidR="0090765E" w:rsidRPr="00DF3092" w:rsidRDefault="0090765E" w:rsidP="00DF3092">
            <w:pPr>
              <w:pStyle w:val="a3"/>
              <w:contextualSpacing/>
              <w:jc w:val="both"/>
              <w:rPr>
                <w:sz w:val="18"/>
                <w:szCs w:val="18"/>
              </w:rPr>
            </w:pPr>
          </w:p>
        </w:tc>
        <w:tc>
          <w:tcPr>
            <w:tcW w:w="2552" w:type="dxa"/>
          </w:tcPr>
          <w:p w:rsidR="0090765E" w:rsidRPr="00DF3092" w:rsidRDefault="0090765E" w:rsidP="00DF3092">
            <w:pPr>
              <w:shd w:val="clear" w:color="auto" w:fill="FFFFFF"/>
              <w:contextualSpacing/>
              <w:jc w:val="both"/>
              <w:rPr>
                <w:bCs/>
                <w:color w:val="000000"/>
                <w:spacing w:val="-4"/>
                <w:sz w:val="18"/>
                <w:szCs w:val="18"/>
              </w:rPr>
            </w:pPr>
            <w:r w:rsidRPr="00DF3092">
              <w:rPr>
                <w:sz w:val="18"/>
                <w:szCs w:val="18"/>
              </w:rPr>
              <w:t>Определять сущностные характеристики религ</w:t>
            </w:r>
            <w:proofErr w:type="gramStart"/>
            <w:r w:rsidRPr="00DF3092">
              <w:rPr>
                <w:sz w:val="18"/>
                <w:szCs w:val="18"/>
              </w:rPr>
              <w:t>ии и её</w:t>
            </w:r>
            <w:proofErr w:type="gramEnd"/>
            <w:r w:rsidRPr="00DF3092">
              <w:rPr>
                <w:sz w:val="18"/>
                <w:szCs w:val="18"/>
              </w:rPr>
              <w:t xml:space="preserve"> роль в культурной жизни. Объяснять сущность и значение веротерпимости. Раскрывать сущность свободы совести. Оценивать своё отношение к религии и атеизму</w:t>
            </w:r>
          </w:p>
        </w:tc>
        <w:tc>
          <w:tcPr>
            <w:tcW w:w="1417" w:type="dxa"/>
          </w:tcPr>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§12</w:t>
            </w:r>
          </w:p>
          <w:p w:rsidR="0090765E" w:rsidRPr="00DF3092" w:rsidRDefault="0090765E"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101-102</w:t>
            </w:r>
          </w:p>
        </w:tc>
      </w:tr>
      <w:tr w:rsidR="0090765E" w:rsidRPr="00DF3092" w:rsidTr="001D0AC1">
        <w:trPr>
          <w:trHeight w:val="793"/>
        </w:trPr>
        <w:tc>
          <w:tcPr>
            <w:tcW w:w="559" w:type="dxa"/>
            <w:tcBorders>
              <w:right w:val="single" w:sz="4" w:space="0" w:color="auto"/>
            </w:tcBorders>
          </w:tcPr>
          <w:p w:rsidR="0090765E" w:rsidRPr="00DF3092" w:rsidRDefault="00F44398" w:rsidP="00DF3092">
            <w:pPr>
              <w:contextualSpacing/>
              <w:rPr>
                <w:bCs/>
                <w:color w:val="000000"/>
                <w:sz w:val="18"/>
                <w:szCs w:val="18"/>
              </w:rPr>
            </w:pPr>
            <w:r w:rsidRPr="00DF3092">
              <w:rPr>
                <w:bCs/>
                <w:color w:val="000000"/>
                <w:sz w:val="18"/>
                <w:szCs w:val="18"/>
              </w:rPr>
              <w:lastRenderedPageBreak/>
              <w:t>15</w:t>
            </w:r>
          </w:p>
        </w:tc>
        <w:tc>
          <w:tcPr>
            <w:tcW w:w="1710" w:type="dxa"/>
            <w:tcBorders>
              <w:left w:val="single" w:sz="4" w:space="0" w:color="auto"/>
            </w:tcBorders>
          </w:tcPr>
          <w:p w:rsidR="0090765E" w:rsidRPr="00DF3092" w:rsidRDefault="0090765E" w:rsidP="00DF3092">
            <w:pPr>
              <w:shd w:val="clear" w:color="auto" w:fill="FFFFFF"/>
              <w:contextualSpacing/>
              <w:jc w:val="both"/>
              <w:rPr>
                <w:sz w:val="18"/>
                <w:szCs w:val="18"/>
              </w:rPr>
            </w:pPr>
            <w:r w:rsidRPr="00DF3092">
              <w:rPr>
                <w:sz w:val="18"/>
                <w:szCs w:val="18"/>
              </w:rPr>
              <w:t>Практикум по теме «Сфера духовной культуры»</w:t>
            </w:r>
          </w:p>
        </w:tc>
        <w:tc>
          <w:tcPr>
            <w:tcW w:w="709" w:type="dxa"/>
          </w:tcPr>
          <w:p w:rsidR="0090765E" w:rsidRPr="00DF3092" w:rsidRDefault="0090765E"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90765E" w:rsidRPr="00DF3092" w:rsidRDefault="00992EC6" w:rsidP="00DF3092">
            <w:pPr>
              <w:contextualSpacing/>
              <w:rPr>
                <w:sz w:val="18"/>
                <w:szCs w:val="18"/>
              </w:rPr>
            </w:pPr>
            <w:r>
              <w:rPr>
                <w:sz w:val="18"/>
                <w:szCs w:val="18"/>
              </w:rPr>
              <w:t>19</w:t>
            </w:r>
            <w:r w:rsidR="00EA3AF9" w:rsidRPr="00DF3092">
              <w:rPr>
                <w:sz w:val="18"/>
                <w:szCs w:val="18"/>
              </w:rPr>
              <w:t>.12</w:t>
            </w:r>
          </w:p>
        </w:tc>
        <w:tc>
          <w:tcPr>
            <w:tcW w:w="1276" w:type="dxa"/>
          </w:tcPr>
          <w:p w:rsidR="0090765E" w:rsidRPr="00DF3092" w:rsidRDefault="0090765E" w:rsidP="00DF3092">
            <w:pPr>
              <w:contextualSpacing/>
              <w:rPr>
                <w:sz w:val="18"/>
                <w:szCs w:val="18"/>
              </w:rPr>
            </w:pPr>
            <w:r w:rsidRPr="00DF3092">
              <w:rPr>
                <w:sz w:val="18"/>
                <w:szCs w:val="18"/>
              </w:rPr>
              <w:t>ПОУ</w:t>
            </w:r>
          </w:p>
        </w:tc>
        <w:tc>
          <w:tcPr>
            <w:tcW w:w="2551" w:type="dxa"/>
          </w:tcPr>
          <w:p w:rsidR="0090765E" w:rsidRPr="00DF3092" w:rsidRDefault="0090765E" w:rsidP="00DF3092">
            <w:pPr>
              <w:shd w:val="clear" w:color="auto" w:fill="FFFFFF"/>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Сфера духовной культуры</w:t>
            </w:r>
            <w:r w:rsidRPr="00DF3092">
              <w:rPr>
                <w:rStyle w:val="c7"/>
                <w:sz w:val="18"/>
                <w:szCs w:val="18"/>
              </w:rPr>
              <w:t>»</w:t>
            </w:r>
          </w:p>
        </w:tc>
        <w:tc>
          <w:tcPr>
            <w:tcW w:w="2410" w:type="dxa"/>
          </w:tcPr>
          <w:p w:rsidR="0090765E" w:rsidRPr="00DF3092" w:rsidRDefault="0090765E"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90765E" w:rsidRPr="00DF3092" w:rsidRDefault="0090765E" w:rsidP="00DF3092">
            <w:pPr>
              <w:shd w:val="clear" w:color="auto" w:fill="FFFFFF"/>
              <w:contextualSpacing/>
              <w:jc w:val="both"/>
              <w:rPr>
                <w:sz w:val="18"/>
                <w:szCs w:val="18"/>
              </w:rPr>
            </w:pPr>
          </w:p>
        </w:tc>
        <w:tc>
          <w:tcPr>
            <w:tcW w:w="2268" w:type="dxa"/>
          </w:tcPr>
          <w:p w:rsidR="0090765E" w:rsidRPr="00DF3092" w:rsidRDefault="0090765E"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90765E" w:rsidRPr="00DF3092" w:rsidRDefault="0090765E" w:rsidP="00DF3092">
            <w:pPr>
              <w:pStyle w:val="a3"/>
              <w:contextualSpacing/>
              <w:jc w:val="both"/>
              <w:rPr>
                <w:sz w:val="18"/>
                <w:szCs w:val="18"/>
              </w:rPr>
            </w:pPr>
          </w:p>
        </w:tc>
        <w:tc>
          <w:tcPr>
            <w:tcW w:w="2552" w:type="dxa"/>
          </w:tcPr>
          <w:p w:rsidR="0090765E" w:rsidRPr="00DF3092" w:rsidRDefault="0090765E"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90765E" w:rsidRPr="00DF3092" w:rsidRDefault="0090765E" w:rsidP="00DF3092">
            <w:pPr>
              <w:shd w:val="clear" w:color="auto" w:fill="FFFFFF"/>
              <w:contextualSpacing/>
              <w:jc w:val="both"/>
              <w:rPr>
                <w:bCs/>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417" w:type="dxa"/>
          </w:tcPr>
          <w:p w:rsidR="0090765E" w:rsidRPr="00DF3092" w:rsidRDefault="0090765E" w:rsidP="00DF3092">
            <w:pPr>
              <w:shd w:val="clear" w:color="auto" w:fill="FFFFFF"/>
              <w:contextualSpacing/>
              <w:jc w:val="both"/>
              <w:rPr>
                <w:bCs/>
                <w:color w:val="000000"/>
                <w:spacing w:val="-2"/>
                <w:sz w:val="18"/>
                <w:szCs w:val="18"/>
              </w:rPr>
            </w:pPr>
          </w:p>
        </w:tc>
      </w:tr>
      <w:tr w:rsidR="00C015F0" w:rsidRPr="00DF3092" w:rsidTr="001D0AC1">
        <w:trPr>
          <w:trHeight w:val="359"/>
        </w:trPr>
        <w:tc>
          <w:tcPr>
            <w:tcW w:w="16444" w:type="dxa"/>
            <w:gridSpan w:val="10"/>
          </w:tcPr>
          <w:p w:rsidR="00C015F0" w:rsidRPr="00DF3092" w:rsidRDefault="00C015F0" w:rsidP="00DF3092">
            <w:pPr>
              <w:widowControl/>
              <w:shd w:val="clear" w:color="auto" w:fill="FFFFFF"/>
              <w:autoSpaceDE/>
              <w:autoSpaceDN/>
              <w:adjustRightInd/>
              <w:ind w:firstLine="360"/>
              <w:contextualSpacing/>
              <w:jc w:val="both"/>
              <w:rPr>
                <w:rFonts w:eastAsia="Times New Roman"/>
                <w:b/>
                <w:bCs/>
                <w:color w:val="000000"/>
                <w:sz w:val="18"/>
                <w:szCs w:val="18"/>
              </w:rPr>
            </w:pPr>
            <w:r w:rsidRPr="00DF3092">
              <w:rPr>
                <w:rFonts w:eastAsia="Times New Roman"/>
                <w:b/>
                <w:bCs/>
                <w:color w:val="000000"/>
                <w:sz w:val="18"/>
                <w:szCs w:val="18"/>
              </w:rPr>
              <w:t>Глава III. Экономика (13 ч.)</w:t>
            </w:r>
          </w:p>
        </w:tc>
      </w:tr>
      <w:tr w:rsidR="00E037F6" w:rsidRPr="00DF3092" w:rsidTr="001D0AC1">
        <w:trPr>
          <w:trHeight w:val="965"/>
        </w:trPr>
        <w:tc>
          <w:tcPr>
            <w:tcW w:w="559" w:type="dxa"/>
            <w:tcBorders>
              <w:right w:val="single" w:sz="4" w:space="0" w:color="auto"/>
            </w:tcBorders>
          </w:tcPr>
          <w:p w:rsidR="00E037F6" w:rsidRPr="00DF3092" w:rsidRDefault="00F44398" w:rsidP="00DF3092">
            <w:pPr>
              <w:contextualSpacing/>
              <w:rPr>
                <w:bCs/>
                <w:color w:val="000000"/>
                <w:sz w:val="18"/>
                <w:szCs w:val="18"/>
              </w:rPr>
            </w:pPr>
            <w:r w:rsidRPr="00DF3092">
              <w:rPr>
                <w:bCs/>
                <w:color w:val="000000"/>
                <w:sz w:val="18"/>
                <w:szCs w:val="18"/>
              </w:rPr>
              <w:t>16</w:t>
            </w:r>
          </w:p>
        </w:tc>
        <w:tc>
          <w:tcPr>
            <w:tcW w:w="1710" w:type="dxa"/>
            <w:tcBorders>
              <w:left w:val="single" w:sz="4" w:space="0" w:color="auto"/>
            </w:tcBorders>
          </w:tcPr>
          <w:p w:rsidR="00E037F6" w:rsidRPr="00DF3092" w:rsidRDefault="00E037F6" w:rsidP="00DF3092">
            <w:pPr>
              <w:shd w:val="clear" w:color="auto" w:fill="FFFFFF"/>
              <w:contextualSpacing/>
              <w:jc w:val="both"/>
              <w:rPr>
                <w:bCs/>
                <w:color w:val="000000"/>
                <w:spacing w:val="-3"/>
                <w:sz w:val="18"/>
                <w:szCs w:val="18"/>
              </w:rPr>
            </w:pPr>
            <w:r w:rsidRPr="00DF3092">
              <w:rPr>
                <w:bCs/>
                <w:color w:val="000000"/>
                <w:spacing w:val="-3"/>
                <w:sz w:val="18"/>
                <w:szCs w:val="18"/>
              </w:rPr>
              <w:t>Экономика и ее роль в жизни общества</w:t>
            </w:r>
          </w:p>
          <w:p w:rsidR="00E037F6" w:rsidRPr="00DF3092" w:rsidRDefault="00E037F6" w:rsidP="00DF3092">
            <w:pPr>
              <w:shd w:val="clear" w:color="auto" w:fill="FFFFFF"/>
              <w:contextualSpacing/>
              <w:jc w:val="both"/>
              <w:rPr>
                <w:bCs/>
                <w:color w:val="000000"/>
                <w:spacing w:val="-3"/>
                <w:sz w:val="18"/>
                <w:szCs w:val="18"/>
              </w:rPr>
            </w:pPr>
          </w:p>
        </w:tc>
        <w:tc>
          <w:tcPr>
            <w:tcW w:w="709" w:type="dxa"/>
          </w:tcPr>
          <w:p w:rsidR="00E037F6" w:rsidRPr="00DF3092" w:rsidRDefault="00E037F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E037F6" w:rsidRPr="00DF3092" w:rsidRDefault="00992EC6" w:rsidP="00DF3092">
            <w:pPr>
              <w:shd w:val="clear" w:color="auto" w:fill="FFFFFF"/>
              <w:contextualSpacing/>
              <w:rPr>
                <w:sz w:val="18"/>
                <w:szCs w:val="18"/>
              </w:rPr>
            </w:pPr>
            <w:r>
              <w:rPr>
                <w:sz w:val="18"/>
                <w:szCs w:val="18"/>
              </w:rPr>
              <w:t>26</w:t>
            </w:r>
            <w:r w:rsidR="00EA3AF9" w:rsidRPr="00DF3092">
              <w:rPr>
                <w:sz w:val="18"/>
                <w:szCs w:val="18"/>
              </w:rPr>
              <w:t>.12</w:t>
            </w:r>
          </w:p>
        </w:tc>
        <w:tc>
          <w:tcPr>
            <w:tcW w:w="1276" w:type="dxa"/>
          </w:tcPr>
          <w:p w:rsidR="00E037F6" w:rsidRPr="00DF3092" w:rsidRDefault="007700DC" w:rsidP="00DF3092">
            <w:pPr>
              <w:shd w:val="clear" w:color="auto" w:fill="FFFFFF"/>
              <w:contextualSpacing/>
              <w:jc w:val="both"/>
              <w:rPr>
                <w:bCs/>
                <w:color w:val="000000"/>
                <w:sz w:val="18"/>
                <w:szCs w:val="18"/>
              </w:rPr>
            </w:pPr>
            <w:r w:rsidRPr="00DF3092">
              <w:rPr>
                <w:sz w:val="18"/>
                <w:szCs w:val="18"/>
              </w:rPr>
              <w:t>Комбинированный</w:t>
            </w:r>
          </w:p>
        </w:tc>
        <w:tc>
          <w:tcPr>
            <w:tcW w:w="2551" w:type="dxa"/>
          </w:tcPr>
          <w:p w:rsidR="00E037F6" w:rsidRPr="00DF3092" w:rsidRDefault="007700DC" w:rsidP="00DF3092">
            <w:pPr>
              <w:pStyle w:val="a3"/>
              <w:contextualSpacing/>
              <w:jc w:val="both"/>
              <w:rPr>
                <w:rStyle w:val="c2"/>
                <w:sz w:val="18"/>
                <w:szCs w:val="18"/>
              </w:rPr>
            </w:pPr>
            <w:r w:rsidRPr="00DF3092">
              <w:rPr>
                <w:rStyle w:val="c7"/>
                <w:i/>
                <w:sz w:val="18"/>
                <w:szCs w:val="18"/>
              </w:rPr>
              <w:t xml:space="preserve">Научаться </w:t>
            </w:r>
            <w:r w:rsidRPr="00DF3092">
              <w:rPr>
                <w:sz w:val="18"/>
                <w:szCs w:val="18"/>
              </w:rPr>
              <w:t>определять термины потребности и ресурсы</w:t>
            </w:r>
            <w:r w:rsidRPr="00DF3092">
              <w:rPr>
                <w:rStyle w:val="c2"/>
                <w:sz w:val="18"/>
                <w:szCs w:val="18"/>
              </w:rPr>
              <w:t>, свободные и экономические блага</w:t>
            </w:r>
          </w:p>
          <w:p w:rsidR="007700DC" w:rsidRPr="00DF3092" w:rsidRDefault="007700DC"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понятие альтернативная стоимость (цена выбора)</w:t>
            </w:r>
          </w:p>
        </w:tc>
        <w:tc>
          <w:tcPr>
            <w:tcW w:w="2410" w:type="dxa"/>
          </w:tcPr>
          <w:p w:rsidR="007700DC" w:rsidRPr="00DF3092" w:rsidRDefault="007700DC"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E037F6" w:rsidRPr="00DF3092" w:rsidRDefault="007700DC"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268" w:type="dxa"/>
          </w:tcPr>
          <w:p w:rsidR="00E037F6" w:rsidRPr="00DF3092" w:rsidRDefault="007700DC" w:rsidP="00DF3092">
            <w:pPr>
              <w:pStyle w:val="a3"/>
              <w:contextualSpacing/>
              <w:jc w:val="both"/>
              <w:rPr>
                <w:rFonts w:eastAsia="Times New Roman"/>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DF3092">
              <w:rPr>
                <w:sz w:val="18"/>
                <w:szCs w:val="18"/>
              </w:rPr>
              <w:t>неуспешности</w:t>
            </w:r>
            <w:proofErr w:type="spellEnd"/>
            <w:r w:rsidRPr="00DF3092">
              <w:rPr>
                <w:sz w:val="18"/>
                <w:szCs w:val="18"/>
              </w:rPr>
              <w:t xml:space="preserve"> учебной деятельности.</w:t>
            </w:r>
          </w:p>
        </w:tc>
        <w:tc>
          <w:tcPr>
            <w:tcW w:w="2552" w:type="dxa"/>
          </w:tcPr>
          <w:p w:rsidR="00E037F6" w:rsidRPr="00DF3092" w:rsidRDefault="007700DC" w:rsidP="00DF3092">
            <w:pPr>
              <w:shd w:val="clear" w:color="auto" w:fill="FFFFFF"/>
              <w:contextualSpacing/>
              <w:jc w:val="both"/>
              <w:rPr>
                <w:bCs/>
                <w:color w:val="000000"/>
                <w:spacing w:val="-4"/>
                <w:sz w:val="18"/>
                <w:szCs w:val="18"/>
              </w:rPr>
            </w:pPr>
            <w:r w:rsidRPr="00DF3092">
              <w:rPr>
                <w:sz w:val="18"/>
                <w:szCs w:val="18"/>
              </w:rPr>
              <w:t>Раскрывать роль экономики в жизни общества. Объяснять проблему ограниченности экономических ресурсов. Различать свободные и экономические блага. Приводить примеры принятия решения на основе экономического выбора</w:t>
            </w:r>
          </w:p>
        </w:tc>
        <w:tc>
          <w:tcPr>
            <w:tcW w:w="1417" w:type="dxa"/>
          </w:tcPr>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§17</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§19</w:t>
            </w:r>
          </w:p>
          <w:p w:rsidR="00E037F6" w:rsidRPr="00DF3092" w:rsidRDefault="00E037F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proofErr w:type="gramStart"/>
            <w:r w:rsidRPr="00DF3092">
              <w:rPr>
                <w:bCs/>
                <w:color w:val="000000"/>
                <w:spacing w:val="-2"/>
                <w:sz w:val="18"/>
                <w:szCs w:val="18"/>
              </w:rPr>
              <w:t>стр</w:t>
            </w:r>
            <w:proofErr w:type="spellEnd"/>
            <w:proofErr w:type="gramEnd"/>
          </w:p>
        </w:tc>
      </w:tr>
      <w:tr w:rsidR="007700DC" w:rsidRPr="00DF3092" w:rsidTr="001D0AC1">
        <w:trPr>
          <w:trHeight w:val="857"/>
        </w:trPr>
        <w:tc>
          <w:tcPr>
            <w:tcW w:w="559" w:type="dxa"/>
          </w:tcPr>
          <w:p w:rsidR="007700DC" w:rsidRPr="00DF3092" w:rsidRDefault="00F44398" w:rsidP="00DF3092">
            <w:pPr>
              <w:contextualSpacing/>
              <w:jc w:val="center"/>
              <w:rPr>
                <w:bCs/>
                <w:color w:val="000000"/>
                <w:sz w:val="18"/>
                <w:szCs w:val="18"/>
              </w:rPr>
            </w:pPr>
            <w:r w:rsidRPr="00DF3092">
              <w:rPr>
                <w:bCs/>
                <w:color w:val="000000"/>
                <w:sz w:val="18"/>
                <w:szCs w:val="18"/>
              </w:rPr>
              <w:t>17</w:t>
            </w:r>
          </w:p>
        </w:tc>
        <w:tc>
          <w:tcPr>
            <w:tcW w:w="171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Главные вопросы экономики</w:t>
            </w:r>
          </w:p>
        </w:tc>
        <w:tc>
          <w:tcPr>
            <w:tcW w:w="709"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7700DC" w:rsidRPr="00DF3092" w:rsidRDefault="00992EC6" w:rsidP="00DF3092">
            <w:pPr>
              <w:contextualSpacing/>
              <w:rPr>
                <w:sz w:val="18"/>
                <w:szCs w:val="18"/>
              </w:rPr>
            </w:pPr>
            <w:r>
              <w:rPr>
                <w:sz w:val="18"/>
                <w:szCs w:val="18"/>
              </w:rPr>
              <w:t>16</w:t>
            </w:r>
            <w:r w:rsidR="00A4442C" w:rsidRPr="00DF3092">
              <w:rPr>
                <w:sz w:val="18"/>
                <w:szCs w:val="18"/>
              </w:rPr>
              <w:t>.01</w:t>
            </w:r>
          </w:p>
        </w:tc>
        <w:tc>
          <w:tcPr>
            <w:tcW w:w="1276" w:type="dxa"/>
            <w:tcBorders>
              <w:bottom w:val="single" w:sz="4" w:space="0" w:color="auto"/>
            </w:tcBorders>
          </w:tcPr>
          <w:p w:rsidR="007700DC" w:rsidRPr="00DF3092" w:rsidRDefault="007700DC" w:rsidP="00DF3092">
            <w:pPr>
              <w:contextualSpacing/>
              <w:jc w:val="both"/>
              <w:rPr>
                <w:bCs/>
                <w:color w:val="000000"/>
                <w:sz w:val="18"/>
                <w:szCs w:val="18"/>
              </w:rPr>
            </w:pPr>
            <w:r w:rsidRPr="00DF3092">
              <w:rPr>
                <w:sz w:val="18"/>
                <w:szCs w:val="18"/>
              </w:rPr>
              <w:t xml:space="preserve">ИНМ </w:t>
            </w:r>
          </w:p>
        </w:tc>
        <w:tc>
          <w:tcPr>
            <w:tcW w:w="2551" w:type="dxa"/>
            <w:tcBorders>
              <w:bottom w:val="single" w:sz="4" w:space="0" w:color="auto"/>
            </w:tcBorders>
          </w:tcPr>
          <w:p w:rsidR="007700DC" w:rsidRPr="00DF3092" w:rsidRDefault="007700DC" w:rsidP="00DF3092">
            <w:pPr>
              <w:pStyle w:val="a3"/>
              <w:contextualSpacing/>
              <w:jc w:val="both"/>
              <w:rPr>
                <w:rStyle w:val="c7"/>
                <w:i/>
                <w:sz w:val="18"/>
                <w:szCs w:val="18"/>
              </w:rPr>
            </w:pPr>
            <w:r w:rsidRPr="00DF3092">
              <w:rPr>
                <w:rStyle w:val="c7"/>
                <w:i/>
                <w:sz w:val="18"/>
                <w:szCs w:val="18"/>
              </w:rPr>
              <w:t xml:space="preserve">Научаться: </w:t>
            </w:r>
            <w:proofErr w:type="spellStart"/>
            <w:r w:rsidRPr="00DF3092">
              <w:rPr>
                <w:rStyle w:val="c7"/>
                <w:sz w:val="18"/>
                <w:szCs w:val="18"/>
              </w:rPr>
              <w:t>определять</w:t>
            </w:r>
            <w:r w:rsidRPr="00DF3092">
              <w:rPr>
                <w:sz w:val="18"/>
                <w:szCs w:val="18"/>
              </w:rPr>
              <w:t>функции</w:t>
            </w:r>
            <w:proofErr w:type="spellEnd"/>
            <w:r w:rsidRPr="00DF3092">
              <w:rPr>
                <w:sz w:val="18"/>
                <w:szCs w:val="18"/>
              </w:rPr>
              <w:t xml:space="preserve"> и типы экономических систем. </w:t>
            </w:r>
          </w:p>
          <w:p w:rsidR="007700DC" w:rsidRPr="00DF3092" w:rsidRDefault="007700D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давать ответы на основные вопросы экономики: что, как и для кого производить</w:t>
            </w:r>
          </w:p>
          <w:p w:rsidR="007700DC" w:rsidRPr="00DF3092" w:rsidRDefault="007700DC" w:rsidP="00DF3092">
            <w:pPr>
              <w:pStyle w:val="a3"/>
              <w:contextualSpacing/>
              <w:jc w:val="both"/>
              <w:rPr>
                <w:rStyle w:val="c7"/>
                <w:i/>
                <w:sz w:val="18"/>
                <w:szCs w:val="18"/>
              </w:rPr>
            </w:pPr>
          </w:p>
        </w:tc>
        <w:tc>
          <w:tcPr>
            <w:tcW w:w="2410" w:type="dxa"/>
            <w:tcBorders>
              <w:bottom w:val="single" w:sz="4" w:space="0" w:color="auto"/>
            </w:tcBorders>
          </w:tcPr>
          <w:p w:rsidR="007700DC" w:rsidRPr="00DF3092" w:rsidRDefault="007700DC" w:rsidP="00DF3092">
            <w:pPr>
              <w:pStyle w:val="a7"/>
              <w:spacing w:before="0" w:beforeAutospacing="0" w:after="0" w:afterAutospacing="0"/>
              <w:contextualSpacing/>
              <w:jc w:val="both"/>
              <w:rPr>
                <w:sz w:val="18"/>
                <w:szCs w:val="18"/>
              </w:rPr>
            </w:pPr>
            <w:proofErr w:type="gramStart"/>
            <w:r w:rsidRPr="00DF3092">
              <w:rPr>
                <w:b/>
                <w:bCs/>
                <w:i/>
                <w:iCs/>
                <w:sz w:val="18"/>
                <w:szCs w:val="18"/>
              </w:rPr>
              <w:t>Познавательные</w:t>
            </w:r>
            <w:r w:rsidRPr="00DF3092">
              <w:rPr>
                <w:sz w:val="18"/>
                <w:szCs w:val="18"/>
              </w:rPr>
              <w:t>: привлекают информацию, полученную ранее, для решения учебных задач.</w:t>
            </w:r>
            <w:proofErr w:type="gramEnd"/>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обмениваются мнениями, участвуют в коллективном обсуждении проблем, распределяют обязанности </w:t>
            </w:r>
            <w:r w:rsidRPr="00DF3092">
              <w:rPr>
                <w:sz w:val="18"/>
                <w:szCs w:val="18"/>
              </w:rPr>
              <w:lastRenderedPageBreak/>
              <w:t>в группе, проявляют способность к взаимодействию.</w:t>
            </w:r>
          </w:p>
          <w:p w:rsidR="007700DC" w:rsidRPr="00DF3092" w:rsidRDefault="007700DC"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цели и способы взаимодействия</w:t>
            </w:r>
          </w:p>
        </w:tc>
        <w:tc>
          <w:tcPr>
            <w:tcW w:w="2268"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lastRenderedPageBreak/>
              <w:t xml:space="preserve">Оценивают способную учебную деятельность, свои достижения; анализируют и характеризуют эмоциональное состояние и чувства окружающих, строят свои взаимоотношения с их </w:t>
            </w:r>
            <w:r w:rsidRPr="00DF3092">
              <w:rPr>
                <w:sz w:val="18"/>
                <w:szCs w:val="18"/>
              </w:rPr>
              <w:lastRenderedPageBreak/>
              <w:t>учётом.</w:t>
            </w:r>
          </w:p>
        </w:tc>
        <w:tc>
          <w:tcPr>
            <w:tcW w:w="2552" w:type="dxa"/>
            <w:tcBorders>
              <w:bottom w:val="single" w:sz="4" w:space="0" w:color="auto"/>
            </w:tcBorders>
          </w:tcPr>
          <w:p w:rsidR="007700DC" w:rsidRPr="00DF3092" w:rsidRDefault="007700DC" w:rsidP="00DF3092">
            <w:pPr>
              <w:shd w:val="clear" w:color="auto" w:fill="FFFFFF"/>
              <w:contextualSpacing/>
              <w:jc w:val="both"/>
              <w:rPr>
                <w:bCs/>
                <w:color w:val="000000"/>
                <w:spacing w:val="-4"/>
                <w:sz w:val="18"/>
                <w:szCs w:val="18"/>
              </w:rPr>
            </w:pPr>
            <w:r w:rsidRPr="00DF3092">
              <w:rPr>
                <w:sz w:val="18"/>
                <w:szCs w:val="18"/>
              </w:rPr>
              <w:lastRenderedPageBreak/>
              <w:t xml:space="preserve">Описывать и иллюстрировать примерами решения основных вопросов участниками экономики. Различать и сопоставлять основные типы экономических систем. Характеризовать способы координации хозяйственной </w:t>
            </w:r>
            <w:r w:rsidRPr="00DF3092">
              <w:rPr>
                <w:sz w:val="18"/>
                <w:szCs w:val="18"/>
              </w:rPr>
              <w:lastRenderedPageBreak/>
              <w:t>жизни в различных экономических системах</w:t>
            </w:r>
          </w:p>
        </w:tc>
        <w:tc>
          <w:tcPr>
            <w:tcW w:w="1417"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§18</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§19 Вопросы и задания стр166-167</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1D0AC1">
        <w:trPr>
          <w:trHeight w:val="857"/>
        </w:trPr>
        <w:tc>
          <w:tcPr>
            <w:tcW w:w="559"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18</w:t>
            </w:r>
          </w:p>
        </w:tc>
        <w:tc>
          <w:tcPr>
            <w:tcW w:w="171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Собственность</w:t>
            </w:r>
          </w:p>
        </w:tc>
        <w:tc>
          <w:tcPr>
            <w:tcW w:w="709"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7700DC" w:rsidRPr="00DF3092" w:rsidRDefault="00992EC6" w:rsidP="00DF3092">
            <w:pPr>
              <w:contextualSpacing/>
              <w:rPr>
                <w:sz w:val="18"/>
                <w:szCs w:val="18"/>
              </w:rPr>
            </w:pPr>
            <w:r>
              <w:rPr>
                <w:sz w:val="18"/>
                <w:szCs w:val="18"/>
              </w:rPr>
              <w:t>23</w:t>
            </w:r>
            <w:r w:rsidR="00EA3AF9" w:rsidRPr="00DF3092">
              <w:rPr>
                <w:sz w:val="18"/>
                <w:szCs w:val="18"/>
              </w:rPr>
              <w:t>.01</w:t>
            </w:r>
          </w:p>
        </w:tc>
        <w:tc>
          <w:tcPr>
            <w:tcW w:w="1276" w:type="dxa"/>
            <w:tcBorders>
              <w:bottom w:val="single" w:sz="4" w:space="0" w:color="auto"/>
            </w:tcBorders>
          </w:tcPr>
          <w:p w:rsidR="007700DC" w:rsidRPr="00DF3092" w:rsidRDefault="007700DC" w:rsidP="00DF3092">
            <w:pPr>
              <w:contextualSpacing/>
              <w:jc w:val="both"/>
              <w:rPr>
                <w:sz w:val="18"/>
                <w:szCs w:val="18"/>
              </w:rPr>
            </w:pPr>
            <w:r w:rsidRPr="00DF3092">
              <w:rPr>
                <w:sz w:val="18"/>
                <w:szCs w:val="18"/>
              </w:rPr>
              <w:t>ИНМ</w:t>
            </w:r>
          </w:p>
        </w:tc>
        <w:tc>
          <w:tcPr>
            <w:tcW w:w="2551" w:type="dxa"/>
            <w:tcBorders>
              <w:bottom w:val="single" w:sz="4" w:space="0" w:color="auto"/>
            </w:tcBorders>
          </w:tcPr>
          <w:p w:rsidR="007700DC" w:rsidRPr="00DF3092" w:rsidRDefault="007700DC" w:rsidP="00DF3092">
            <w:pPr>
              <w:pStyle w:val="a3"/>
              <w:contextualSpacing/>
              <w:jc w:val="both"/>
              <w:rPr>
                <w:rStyle w:val="c7"/>
                <w:sz w:val="18"/>
                <w:szCs w:val="18"/>
              </w:rPr>
            </w:pPr>
            <w:r w:rsidRPr="00DF3092">
              <w:rPr>
                <w:rStyle w:val="c7"/>
                <w:i/>
                <w:sz w:val="18"/>
                <w:szCs w:val="18"/>
              </w:rPr>
              <w:t xml:space="preserve">Научаться: </w:t>
            </w:r>
            <w:r w:rsidR="0097606C" w:rsidRPr="00DF3092">
              <w:rPr>
                <w:rStyle w:val="c7"/>
                <w:sz w:val="18"/>
                <w:szCs w:val="18"/>
              </w:rPr>
              <w:t>определять термины собственность, формы собственности</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защищать свою собственность</w:t>
            </w:r>
          </w:p>
        </w:tc>
        <w:tc>
          <w:tcPr>
            <w:tcW w:w="2410" w:type="dxa"/>
            <w:tcBorders>
              <w:bottom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7700DC" w:rsidRPr="00DF3092" w:rsidRDefault="0097606C" w:rsidP="00DF3092">
            <w:pPr>
              <w:pStyle w:val="a7"/>
              <w:spacing w:before="0" w:beforeAutospacing="0" w:after="0" w:afterAutospacing="0"/>
              <w:contextualSpacing/>
              <w:jc w:val="both"/>
              <w:rPr>
                <w:b/>
                <w:bCs/>
                <w:i/>
                <w:iCs/>
                <w:sz w:val="18"/>
                <w:szCs w:val="18"/>
              </w:rPr>
            </w:pPr>
            <w:proofErr w:type="gramStart"/>
            <w:r w:rsidRPr="00DF3092">
              <w:rPr>
                <w:b/>
                <w:bCs/>
                <w:i/>
                <w:iCs/>
                <w:sz w:val="18"/>
                <w:szCs w:val="18"/>
              </w:rPr>
              <w:t>Регулятивные</w:t>
            </w:r>
            <w:proofErr w:type="gramEnd"/>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268" w:type="dxa"/>
            <w:tcBorders>
              <w:bottom w:val="single" w:sz="4" w:space="0" w:color="auto"/>
            </w:tcBorders>
          </w:tcPr>
          <w:p w:rsidR="007700DC" w:rsidRPr="00DF3092" w:rsidRDefault="0097606C" w:rsidP="00DF3092">
            <w:pPr>
              <w:contextualSpacing/>
              <w:jc w:val="both"/>
              <w:rPr>
                <w:sz w:val="18"/>
                <w:szCs w:val="18"/>
              </w:rPr>
            </w:pPr>
            <w:r w:rsidRPr="00DF3092">
              <w:rPr>
                <w:sz w:val="18"/>
                <w:szCs w:val="18"/>
              </w:rPr>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DF3092">
              <w:rPr>
                <w:sz w:val="18"/>
                <w:szCs w:val="18"/>
              </w:rPr>
              <w:t>неуспешности</w:t>
            </w:r>
            <w:proofErr w:type="spellEnd"/>
          </w:p>
        </w:tc>
        <w:tc>
          <w:tcPr>
            <w:tcW w:w="2552" w:type="dxa"/>
            <w:tcBorders>
              <w:bottom w:val="single" w:sz="4" w:space="0" w:color="auto"/>
            </w:tcBorders>
          </w:tcPr>
          <w:p w:rsidR="007700DC" w:rsidRPr="00DF3092" w:rsidRDefault="007700DC" w:rsidP="00DF3092">
            <w:pPr>
              <w:shd w:val="clear" w:color="auto" w:fill="FFFFFF"/>
              <w:contextualSpacing/>
              <w:jc w:val="both"/>
              <w:rPr>
                <w:sz w:val="18"/>
                <w:szCs w:val="18"/>
              </w:rPr>
            </w:pPr>
            <w:r w:rsidRPr="00DF3092">
              <w:rPr>
                <w:sz w:val="18"/>
                <w:szCs w:val="18"/>
              </w:rPr>
              <w:t>Объяснять смысл понятия «собственность». Характеризовать и конкретизировать примерами формы собственности. Называть основания для приобретения права собственности. Анализировать несложные практические ситуации, связанные с реализацией и защитой прав собственности</w:t>
            </w:r>
          </w:p>
        </w:tc>
        <w:tc>
          <w:tcPr>
            <w:tcW w:w="1417" w:type="dxa"/>
            <w:tcBorders>
              <w:bottom w:val="single" w:sz="4" w:space="0" w:color="auto"/>
            </w:tcBorders>
          </w:tcPr>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1D0AC1">
        <w:trPr>
          <w:trHeight w:val="415"/>
        </w:trPr>
        <w:tc>
          <w:tcPr>
            <w:tcW w:w="559" w:type="dxa"/>
          </w:tcPr>
          <w:p w:rsidR="007700DC" w:rsidRPr="00DF3092" w:rsidRDefault="00F44398" w:rsidP="00DF3092">
            <w:pPr>
              <w:contextualSpacing/>
              <w:jc w:val="center"/>
              <w:rPr>
                <w:bCs/>
                <w:color w:val="000000"/>
                <w:sz w:val="18"/>
                <w:szCs w:val="18"/>
              </w:rPr>
            </w:pPr>
            <w:r w:rsidRPr="00DF3092">
              <w:rPr>
                <w:bCs/>
                <w:color w:val="000000"/>
                <w:sz w:val="18"/>
                <w:szCs w:val="18"/>
              </w:rPr>
              <w:t>19</w:t>
            </w:r>
          </w:p>
        </w:tc>
        <w:tc>
          <w:tcPr>
            <w:tcW w:w="1710" w:type="dxa"/>
          </w:tcPr>
          <w:p w:rsidR="007700DC" w:rsidRPr="00DF3092" w:rsidRDefault="007700DC" w:rsidP="00DF3092">
            <w:pPr>
              <w:shd w:val="clear" w:color="auto" w:fill="FFFFFF"/>
              <w:contextualSpacing/>
              <w:jc w:val="both"/>
              <w:rPr>
                <w:bCs/>
                <w:color w:val="000000"/>
                <w:spacing w:val="-3"/>
                <w:sz w:val="18"/>
                <w:szCs w:val="18"/>
              </w:rPr>
            </w:pPr>
            <w:r w:rsidRPr="00DF3092">
              <w:rPr>
                <w:bCs/>
                <w:color w:val="000000"/>
                <w:spacing w:val="-3"/>
                <w:sz w:val="18"/>
                <w:szCs w:val="18"/>
              </w:rPr>
              <w:t>Рыночная экономика</w:t>
            </w:r>
          </w:p>
        </w:tc>
        <w:tc>
          <w:tcPr>
            <w:tcW w:w="709"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7700DC" w:rsidRPr="00DF3092" w:rsidRDefault="00992EC6" w:rsidP="00DF3092">
            <w:pPr>
              <w:contextualSpacing/>
              <w:rPr>
                <w:sz w:val="18"/>
                <w:szCs w:val="18"/>
              </w:rPr>
            </w:pPr>
            <w:r>
              <w:rPr>
                <w:sz w:val="18"/>
                <w:szCs w:val="18"/>
              </w:rPr>
              <w:t>30</w:t>
            </w:r>
            <w:r w:rsidR="00EA3AF9" w:rsidRPr="00DF3092">
              <w:rPr>
                <w:sz w:val="18"/>
                <w:szCs w:val="18"/>
              </w:rPr>
              <w:t>.01</w:t>
            </w:r>
          </w:p>
        </w:tc>
        <w:tc>
          <w:tcPr>
            <w:tcW w:w="1276" w:type="dxa"/>
            <w:tcBorders>
              <w:top w:val="single" w:sz="4" w:space="0" w:color="auto"/>
            </w:tcBorders>
          </w:tcPr>
          <w:p w:rsidR="007700DC" w:rsidRPr="00DF3092" w:rsidRDefault="0097606C" w:rsidP="00DF3092">
            <w:pPr>
              <w:contextualSpacing/>
              <w:jc w:val="both"/>
              <w:rPr>
                <w:bCs/>
                <w:color w:val="000000"/>
                <w:sz w:val="18"/>
                <w:szCs w:val="18"/>
              </w:rPr>
            </w:pPr>
            <w:r w:rsidRPr="00DF3092">
              <w:rPr>
                <w:sz w:val="18"/>
                <w:szCs w:val="18"/>
              </w:rPr>
              <w:t>ИНМ</w:t>
            </w:r>
          </w:p>
        </w:tc>
        <w:tc>
          <w:tcPr>
            <w:tcW w:w="2551" w:type="dxa"/>
            <w:tcBorders>
              <w:top w:val="single" w:sz="4" w:space="0" w:color="auto"/>
            </w:tcBorders>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спрос и предложение, рынок</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Формулировать собственное мнение о роли рыночного механизма регулирования экономики в жизни общества</w:t>
            </w:r>
          </w:p>
        </w:tc>
        <w:tc>
          <w:tcPr>
            <w:tcW w:w="2410" w:type="dxa"/>
            <w:tcBorders>
              <w:top w:val="single" w:sz="4" w:space="0" w:color="auto"/>
            </w:tcBorders>
          </w:tcPr>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97606C" w:rsidRPr="00DF3092" w:rsidRDefault="0097606C"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7700DC" w:rsidRPr="00DF3092" w:rsidRDefault="0097606C"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w:t>
            </w:r>
            <w:r w:rsidRPr="00DF3092">
              <w:rPr>
                <w:sz w:val="18"/>
                <w:szCs w:val="18"/>
              </w:rPr>
              <w:lastRenderedPageBreak/>
              <w:t>принимают и сохраняют учебную задачу</w:t>
            </w:r>
          </w:p>
        </w:tc>
        <w:tc>
          <w:tcPr>
            <w:tcW w:w="2268" w:type="dxa"/>
            <w:tcBorders>
              <w:top w:val="single" w:sz="4" w:space="0" w:color="auto"/>
            </w:tcBorders>
          </w:tcPr>
          <w:p w:rsidR="007700DC" w:rsidRPr="00DF3092" w:rsidRDefault="0097606C" w:rsidP="00DF3092">
            <w:pPr>
              <w:contextualSpacing/>
              <w:jc w:val="both"/>
              <w:rPr>
                <w:bCs/>
                <w:color w:val="000000"/>
                <w:spacing w:val="-5"/>
                <w:sz w:val="18"/>
                <w:szCs w:val="18"/>
              </w:rPr>
            </w:pPr>
            <w:r w:rsidRPr="00DF3092">
              <w:rPr>
                <w:sz w:val="18"/>
                <w:szCs w:val="18"/>
              </w:rPr>
              <w:lastRenderedPageBreak/>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552" w:type="dxa"/>
            <w:tcBorders>
              <w:top w:val="single" w:sz="4" w:space="0" w:color="auto"/>
            </w:tcBorders>
          </w:tcPr>
          <w:p w:rsidR="007700DC" w:rsidRPr="00DF3092" w:rsidRDefault="0097606C" w:rsidP="00DF3092">
            <w:pPr>
              <w:shd w:val="clear" w:color="auto" w:fill="FFFFFF"/>
              <w:contextualSpacing/>
              <w:jc w:val="both"/>
              <w:rPr>
                <w:bCs/>
                <w:color w:val="000000"/>
                <w:spacing w:val="-4"/>
                <w:sz w:val="18"/>
                <w:szCs w:val="18"/>
              </w:rPr>
            </w:pPr>
            <w:r w:rsidRPr="00DF3092">
              <w:rPr>
                <w:sz w:val="18"/>
                <w:szCs w:val="18"/>
              </w:rPr>
              <w:t xml:space="preserve">Характеризовать рыночное хозяйство как один из способов организации экономической жизни. Характеризовать условия функционирования рыночной экономической системы. Описывать действие рыночного механизма формирования цен на товары и услуги. </w:t>
            </w:r>
          </w:p>
        </w:tc>
        <w:tc>
          <w:tcPr>
            <w:tcW w:w="1417" w:type="dxa"/>
            <w:tcBorders>
              <w:top w:val="single" w:sz="4" w:space="0" w:color="auto"/>
            </w:tcBorders>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§20</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стр174-175</w:t>
            </w:r>
          </w:p>
          <w:p w:rsidR="007700DC" w:rsidRPr="00DF3092" w:rsidRDefault="007700DC" w:rsidP="00DF3092">
            <w:pPr>
              <w:shd w:val="clear" w:color="auto" w:fill="FFFFFF"/>
              <w:contextualSpacing/>
              <w:jc w:val="both"/>
              <w:rPr>
                <w:bCs/>
                <w:color w:val="000000"/>
                <w:spacing w:val="-2"/>
                <w:sz w:val="18"/>
                <w:szCs w:val="18"/>
              </w:rPr>
            </w:pPr>
          </w:p>
        </w:tc>
      </w:tr>
      <w:tr w:rsidR="007700DC" w:rsidRPr="00DF3092" w:rsidTr="001D0AC1">
        <w:trPr>
          <w:trHeight w:val="418"/>
        </w:trPr>
        <w:tc>
          <w:tcPr>
            <w:tcW w:w="559" w:type="dxa"/>
          </w:tcPr>
          <w:p w:rsidR="007700DC" w:rsidRPr="00DF3092" w:rsidRDefault="00F44398" w:rsidP="00DF3092">
            <w:pPr>
              <w:contextualSpacing/>
              <w:jc w:val="center"/>
              <w:rPr>
                <w:bCs/>
                <w:color w:val="000000"/>
                <w:sz w:val="18"/>
                <w:szCs w:val="18"/>
              </w:rPr>
            </w:pPr>
            <w:r w:rsidRPr="00DF3092">
              <w:rPr>
                <w:bCs/>
                <w:color w:val="000000"/>
                <w:sz w:val="18"/>
                <w:szCs w:val="18"/>
              </w:rPr>
              <w:lastRenderedPageBreak/>
              <w:t>20</w:t>
            </w:r>
          </w:p>
        </w:tc>
        <w:tc>
          <w:tcPr>
            <w:tcW w:w="1710" w:type="dxa"/>
          </w:tcPr>
          <w:p w:rsidR="007700DC" w:rsidRPr="00DF3092" w:rsidRDefault="007700DC" w:rsidP="00DF3092">
            <w:pPr>
              <w:shd w:val="clear" w:color="auto" w:fill="FFFFFF"/>
              <w:contextualSpacing/>
              <w:jc w:val="both"/>
              <w:rPr>
                <w:bCs/>
                <w:color w:val="000000"/>
                <w:spacing w:val="-3"/>
                <w:sz w:val="18"/>
                <w:szCs w:val="18"/>
              </w:rPr>
            </w:pPr>
            <w:r w:rsidRPr="00DF3092">
              <w:rPr>
                <w:sz w:val="18"/>
                <w:szCs w:val="18"/>
              </w:rPr>
              <w:t>Производство- основа экономики</w:t>
            </w:r>
          </w:p>
        </w:tc>
        <w:tc>
          <w:tcPr>
            <w:tcW w:w="709" w:type="dxa"/>
          </w:tcPr>
          <w:p w:rsidR="007700DC" w:rsidRPr="00DF3092" w:rsidRDefault="007700DC"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7700DC" w:rsidRPr="00DF3092" w:rsidRDefault="00992EC6" w:rsidP="00DF3092">
            <w:pPr>
              <w:contextualSpacing/>
              <w:rPr>
                <w:sz w:val="18"/>
                <w:szCs w:val="18"/>
              </w:rPr>
            </w:pPr>
            <w:r>
              <w:rPr>
                <w:sz w:val="18"/>
                <w:szCs w:val="18"/>
              </w:rPr>
              <w:t>6</w:t>
            </w:r>
            <w:r w:rsidR="00A4442C" w:rsidRPr="00DF3092">
              <w:rPr>
                <w:sz w:val="18"/>
                <w:szCs w:val="18"/>
              </w:rPr>
              <w:t>.02</w:t>
            </w:r>
          </w:p>
        </w:tc>
        <w:tc>
          <w:tcPr>
            <w:tcW w:w="1276" w:type="dxa"/>
          </w:tcPr>
          <w:p w:rsidR="007700DC" w:rsidRPr="00DF3092" w:rsidRDefault="0097606C" w:rsidP="00DF3092">
            <w:pPr>
              <w:contextualSpacing/>
              <w:jc w:val="both"/>
              <w:rPr>
                <w:sz w:val="18"/>
                <w:szCs w:val="18"/>
              </w:rPr>
            </w:pPr>
            <w:r w:rsidRPr="00DF3092">
              <w:rPr>
                <w:sz w:val="18"/>
                <w:szCs w:val="18"/>
              </w:rPr>
              <w:t>ИНМ</w:t>
            </w:r>
          </w:p>
        </w:tc>
        <w:tc>
          <w:tcPr>
            <w:tcW w:w="2551" w:type="dxa"/>
          </w:tcPr>
          <w:p w:rsidR="007700DC" w:rsidRPr="00DF3092" w:rsidRDefault="0097606C"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 xml:space="preserve">определять </w:t>
            </w:r>
            <w:proofErr w:type="spellStart"/>
            <w:r w:rsidRPr="00DF3092">
              <w:rPr>
                <w:rStyle w:val="c7"/>
                <w:sz w:val="18"/>
                <w:szCs w:val="18"/>
              </w:rPr>
              <w:t>термины</w:t>
            </w:r>
            <w:r w:rsidR="005D4806" w:rsidRPr="00DF3092">
              <w:rPr>
                <w:sz w:val="18"/>
                <w:szCs w:val="18"/>
              </w:rPr>
              <w:t>производство</w:t>
            </w:r>
            <w:proofErr w:type="spellEnd"/>
            <w:r w:rsidR="005D4806" w:rsidRPr="00DF3092">
              <w:rPr>
                <w:sz w:val="18"/>
                <w:szCs w:val="18"/>
              </w:rPr>
              <w:t>,</w:t>
            </w:r>
            <w:r w:rsidRPr="00DF3092">
              <w:rPr>
                <w:sz w:val="18"/>
                <w:szCs w:val="18"/>
              </w:rPr>
              <w:t xml:space="preserve"> товары и услуги, факторы производства, разделение труда и специализация</w:t>
            </w:r>
            <w:r w:rsidR="005D4806" w:rsidRPr="00DF3092">
              <w:rPr>
                <w:sz w:val="18"/>
                <w:szCs w:val="18"/>
              </w:rPr>
              <w:t>.</w:t>
            </w:r>
          </w:p>
          <w:p w:rsidR="0097606C" w:rsidRPr="00DF3092" w:rsidRDefault="0097606C"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xml:space="preserve">: </w:t>
            </w:r>
            <w:r w:rsidR="005D4806" w:rsidRPr="00DF3092">
              <w:rPr>
                <w:sz w:val="18"/>
                <w:szCs w:val="18"/>
              </w:rPr>
              <w:t>и</w:t>
            </w:r>
            <w:r w:rsidRPr="00DF3092">
              <w:rPr>
                <w:sz w:val="18"/>
                <w:szCs w:val="18"/>
              </w:rPr>
              <w:t>сследовать несложные практические ситуации, связанные с использованием различных способов повышения эффективности производства</w:t>
            </w:r>
          </w:p>
        </w:tc>
        <w:tc>
          <w:tcPr>
            <w:tcW w:w="2410"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находят нужную социальную информацию в различных источниках; адекватно ее воспринимают, применяют основные обществоведческие термины и понятия; преобразовывают в соответствии с решаемой задачей.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адекватно используют речевые средства для эффективного решения коммуникативных задач.</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планируют свои действия в соответствии с поставленной задачей и условиями ее реализации, в т.ч. во внутреннем плане.</w:t>
            </w:r>
          </w:p>
          <w:p w:rsidR="007700DC" w:rsidRPr="00DF3092" w:rsidRDefault="005D4806" w:rsidP="00DF3092">
            <w:pPr>
              <w:pStyle w:val="a3"/>
              <w:contextualSpacing/>
              <w:jc w:val="both"/>
              <w:rPr>
                <w:rStyle w:val="c7"/>
                <w:i/>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268" w:type="dxa"/>
          </w:tcPr>
          <w:p w:rsidR="007700DC" w:rsidRPr="00DF3092" w:rsidRDefault="005D4806" w:rsidP="00DF3092">
            <w:pPr>
              <w:contextualSpacing/>
              <w:jc w:val="both"/>
              <w:rPr>
                <w:bCs/>
                <w:color w:val="000000"/>
                <w:spacing w:val="-5"/>
                <w:sz w:val="18"/>
                <w:szCs w:val="18"/>
              </w:rPr>
            </w:pPr>
            <w:r w:rsidRPr="00DF3092">
              <w:rPr>
                <w:sz w:val="18"/>
                <w:szCs w:val="18"/>
              </w:rPr>
              <w:t>Определяют свою личностную позицию, адекватную дифференцированную оценку своей успешности</w:t>
            </w:r>
          </w:p>
        </w:tc>
        <w:tc>
          <w:tcPr>
            <w:tcW w:w="2552" w:type="dxa"/>
          </w:tcPr>
          <w:p w:rsidR="007700DC" w:rsidRPr="00DF3092" w:rsidRDefault="0097606C" w:rsidP="00DF3092">
            <w:pPr>
              <w:contextualSpacing/>
              <w:jc w:val="both"/>
              <w:rPr>
                <w:sz w:val="18"/>
                <w:szCs w:val="18"/>
              </w:rPr>
            </w:pPr>
            <w:r w:rsidRPr="00DF3092">
              <w:rPr>
                <w:sz w:val="18"/>
                <w:szCs w:val="18"/>
              </w:rPr>
              <w:t xml:space="preserve">Объяснять решающую роль производства как источника экономических благ. Различать товары и услуги как результат производства. Называть и иллюстрировать примерами факторы производства. Находить и извлекать социальную информацию о производстве из адаптированных источников. </w:t>
            </w:r>
          </w:p>
        </w:tc>
        <w:tc>
          <w:tcPr>
            <w:tcW w:w="1417" w:type="dxa"/>
          </w:tcPr>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§21</w:t>
            </w:r>
          </w:p>
          <w:p w:rsidR="007700DC" w:rsidRPr="00DF3092" w:rsidRDefault="007700DC"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стр183-184</w:t>
            </w:r>
          </w:p>
        </w:tc>
      </w:tr>
      <w:tr w:rsidR="005D4806" w:rsidRPr="00DF3092" w:rsidTr="001D0AC1">
        <w:trPr>
          <w:trHeight w:val="2723"/>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t>21</w:t>
            </w:r>
          </w:p>
        </w:tc>
        <w:tc>
          <w:tcPr>
            <w:tcW w:w="1710" w:type="dxa"/>
          </w:tcPr>
          <w:p w:rsidR="005D4806" w:rsidRPr="00DF3092" w:rsidRDefault="005D4806" w:rsidP="00DF3092">
            <w:pPr>
              <w:shd w:val="clear" w:color="auto" w:fill="FFFFFF"/>
              <w:contextualSpacing/>
              <w:jc w:val="both"/>
              <w:rPr>
                <w:b/>
                <w:bCs/>
                <w:color w:val="000000"/>
                <w:spacing w:val="-3"/>
                <w:sz w:val="18"/>
                <w:szCs w:val="18"/>
              </w:rPr>
            </w:pPr>
            <w:r w:rsidRPr="00DF3092">
              <w:rPr>
                <w:bCs/>
                <w:color w:val="000000"/>
                <w:spacing w:val="-3"/>
                <w:sz w:val="18"/>
                <w:szCs w:val="18"/>
              </w:rPr>
              <w:t>Предпринимательская деятельность</w:t>
            </w:r>
          </w:p>
          <w:p w:rsidR="00B214F5" w:rsidRDefault="00B214F5" w:rsidP="00DF3092">
            <w:pPr>
              <w:shd w:val="clear" w:color="auto" w:fill="FFFFFF"/>
              <w:contextualSpacing/>
              <w:jc w:val="both"/>
              <w:rPr>
                <w:rFonts w:eastAsia="Calibri"/>
                <w:sz w:val="18"/>
                <w:szCs w:val="18"/>
                <w:lang w:eastAsia="ar-SA"/>
              </w:rPr>
            </w:pPr>
          </w:p>
          <w:p w:rsidR="005D4806" w:rsidRPr="00B214F5" w:rsidRDefault="00B214F5" w:rsidP="00DF3092">
            <w:pPr>
              <w:shd w:val="clear" w:color="auto" w:fill="FFFFFF"/>
              <w:contextualSpacing/>
              <w:jc w:val="both"/>
              <w:rPr>
                <w:b/>
                <w:bCs/>
                <w:color w:val="000000"/>
                <w:spacing w:val="-3"/>
                <w:sz w:val="18"/>
                <w:szCs w:val="18"/>
              </w:rPr>
            </w:pPr>
            <w:r w:rsidRPr="00B214F5">
              <w:rPr>
                <w:rFonts w:eastAsia="Calibri"/>
                <w:sz w:val="18"/>
                <w:szCs w:val="18"/>
                <w:lang w:eastAsia="ar-SA"/>
              </w:rPr>
              <w:t>Бизнес и экономика в Ярославской области</w:t>
            </w: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13</w:t>
            </w:r>
            <w:r w:rsidR="00A4442C" w:rsidRPr="00DF3092">
              <w:rPr>
                <w:sz w:val="18"/>
                <w:szCs w:val="18"/>
              </w:rPr>
              <w:t>.02</w:t>
            </w:r>
          </w:p>
        </w:tc>
        <w:tc>
          <w:tcPr>
            <w:tcW w:w="1276" w:type="dxa"/>
          </w:tcPr>
          <w:p w:rsidR="005D4806" w:rsidRPr="00DF3092" w:rsidRDefault="005D4806" w:rsidP="00DF3092">
            <w:pPr>
              <w:contextualSpacing/>
              <w:jc w:val="both"/>
              <w:rPr>
                <w:bCs/>
                <w:color w:val="000000"/>
                <w:sz w:val="18"/>
                <w:szCs w:val="18"/>
              </w:rPr>
            </w:pPr>
            <w:r w:rsidRPr="00DF3092">
              <w:rPr>
                <w:sz w:val="18"/>
                <w:szCs w:val="18"/>
              </w:rPr>
              <w:t xml:space="preserve">Комбинированный </w:t>
            </w:r>
          </w:p>
        </w:tc>
        <w:tc>
          <w:tcPr>
            <w:tcW w:w="2551" w:type="dxa"/>
          </w:tcPr>
          <w:p w:rsidR="005D4806" w:rsidRPr="00DF3092" w:rsidRDefault="005D4806" w:rsidP="00DF3092">
            <w:pPr>
              <w:pStyle w:val="a3"/>
              <w:contextualSpacing/>
              <w:jc w:val="both"/>
              <w:rPr>
                <w:sz w:val="18"/>
                <w:szCs w:val="18"/>
              </w:rPr>
            </w:pPr>
            <w:r w:rsidRPr="00DF3092">
              <w:rPr>
                <w:rStyle w:val="c2"/>
                <w:sz w:val="18"/>
                <w:szCs w:val="18"/>
              </w:rPr>
              <w:t xml:space="preserve"> Научаться: определять термины </w:t>
            </w:r>
            <w:r w:rsidRPr="00DF3092">
              <w:rPr>
                <w:sz w:val="18"/>
                <w:szCs w:val="18"/>
              </w:rPr>
              <w:t>предпринимательство</w:t>
            </w:r>
            <w:proofErr w:type="gramStart"/>
            <w:r w:rsidRPr="00DF3092">
              <w:rPr>
                <w:sz w:val="18"/>
                <w:szCs w:val="18"/>
              </w:rPr>
              <w:t>.</w:t>
            </w:r>
            <w:proofErr w:type="gramEnd"/>
            <w:r w:rsidRPr="00DF3092">
              <w:rPr>
                <w:sz w:val="18"/>
                <w:szCs w:val="18"/>
              </w:rPr>
              <w:t xml:space="preserve"> </w:t>
            </w:r>
            <w:proofErr w:type="gramStart"/>
            <w:r w:rsidRPr="00DF3092">
              <w:rPr>
                <w:sz w:val="18"/>
                <w:szCs w:val="18"/>
              </w:rPr>
              <w:t>о</w:t>
            </w:r>
            <w:proofErr w:type="gramEnd"/>
            <w:r w:rsidRPr="00DF3092">
              <w:rPr>
                <w:sz w:val="18"/>
                <w:szCs w:val="18"/>
              </w:rPr>
              <w:t>сновные организационно-правовые формы фирмы.</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возможности своего участия в предпринимательской деятельности</w:t>
            </w:r>
          </w:p>
        </w:tc>
        <w:tc>
          <w:tcPr>
            <w:tcW w:w="2410"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выявляют особенности и признаки объектов, приводят примеры в качестве доказательства выдвигаемых положений.</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взаимодействуют в ходе групповой работы, ведут диалог, участвуют в дискуссии, допускают существование различных точек зрения.</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формулируют цель, планируют действия по ее достижению, принимают и сохраняют учебную задачу.</w:t>
            </w:r>
          </w:p>
        </w:tc>
        <w:tc>
          <w:tcPr>
            <w:tcW w:w="2268" w:type="dxa"/>
          </w:tcPr>
          <w:p w:rsidR="005D4806" w:rsidRPr="00DF3092" w:rsidRDefault="005D4806" w:rsidP="00DF3092">
            <w:pPr>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552" w:type="dxa"/>
          </w:tcPr>
          <w:p w:rsidR="005D4806" w:rsidRPr="00DF3092" w:rsidRDefault="005D4806" w:rsidP="00DF3092">
            <w:pPr>
              <w:contextualSpacing/>
              <w:jc w:val="both"/>
              <w:rPr>
                <w:sz w:val="18"/>
                <w:szCs w:val="18"/>
              </w:rPr>
            </w:pPr>
            <w:r w:rsidRPr="00DF3092">
              <w:rPr>
                <w:sz w:val="18"/>
                <w:szCs w:val="18"/>
              </w:rPr>
              <w:t xml:space="preserve">Описывать социально-экономические роль и функции предпринимательства. Сравнивать различные организационно-правовые формы предпринимательской деятельности. Объяснять преимущества и недостатки малого бизнеса. Выражать собственное отношение к проблеме соблюдения морально-этических норм в предпринимательстве. </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§22 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192-193</w:t>
            </w:r>
          </w:p>
          <w:p w:rsidR="005D4806" w:rsidRPr="00DF3092" w:rsidRDefault="005D4806" w:rsidP="00DF3092">
            <w:pPr>
              <w:shd w:val="clear" w:color="auto" w:fill="FFFFFF"/>
              <w:contextualSpacing/>
              <w:jc w:val="both"/>
              <w:rPr>
                <w:bCs/>
                <w:color w:val="000000"/>
                <w:spacing w:val="-2"/>
                <w:sz w:val="18"/>
                <w:szCs w:val="18"/>
              </w:rPr>
            </w:pPr>
          </w:p>
          <w:p w:rsidR="005D4806" w:rsidRPr="00DF3092" w:rsidRDefault="005D4806" w:rsidP="00DF3092">
            <w:pPr>
              <w:shd w:val="clear" w:color="auto" w:fill="FFFFFF"/>
              <w:contextualSpacing/>
              <w:jc w:val="both"/>
              <w:rPr>
                <w:bCs/>
                <w:color w:val="000000"/>
                <w:spacing w:val="-2"/>
                <w:sz w:val="18"/>
                <w:szCs w:val="18"/>
              </w:rPr>
            </w:pPr>
          </w:p>
        </w:tc>
      </w:tr>
      <w:tr w:rsidR="005D4806" w:rsidRPr="00DF3092" w:rsidTr="001D0AC1">
        <w:trPr>
          <w:trHeight w:val="2123"/>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22</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Роль государства в экономике</w:t>
            </w:r>
          </w:p>
          <w:p w:rsidR="005D4806" w:rsidRPr="00DF3092" w:rsidRDefault="005D4806" w:rsidP="00DF3092">
            <w:pPr>
              <w:shd w:val="clear" w:color="auto" w:fill="FFFFFF"/>
              <w:contextualSpacing/>
              <w:jc w:val="both"/>
              <w:rPr>
                <w:b/>
                <w:bCs/>
                <w:color w:val="000000"/>
                <w:spacing w:val="-3"/>
                <w:sz w:val="18"/>
                <w:szCs w:val="18"/>
              </w:rPr>
            </w:pP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20</w:t>
            </w:r>
            <w:r w:rsidR="00EA3AF9" w:rsidRPr="00DF3092">
              <w:rPr>
                <w:sz w:val="18"/>
                <w:szCs w:val="18"/>
              </w:rPr>
              <w:t>.02</w:t>
            </w:r>
          </w:p>
        </w:tc>
        <w:tc>
          <w:tcPr>
            <w:tcW w:w="1276" w:type="dxa"/>
          </w:tcPr>
          <w:p w:rsidR="005D4806" w:rsidRPr="00DF3092" w:rsidRDefault="005D4806" w:rsidP="00DF3092">
            <w:pPr>
              <w:contextualSpacing/>
              <w:jc w:val="both"/>
              <w:rPr>
                <w:bCs/>
                <w:color w:val="000000"/>
                <w:sz w:val="18"/>
                <w:szCs w:val="18"/>
              </w:rPr>
            </w:pPr>
            <w:r w:rsidRPr="00DF3092">
              <w:rPr>
                <w:sz w:val="18"/>
                <w:szCs w:val="18"/>
              </w:rPr>
              <w:t xml:space="preserve">ИНМ </w:t>
            </w:r>
          </w:p>
        </w:tc>
        <w:tc>
          <w:tcPr>
            <w:tcW w:w="255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государственный бюджет, налоги</w:t>
            </w:r>
          </w:p>
          <w:p w:rsidR="005D4806" w:rsidRPr="00DF3092" w:rsidRDefault="005D4806"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приводить примеры государственной политики регулирования доходов и расходов</w:t>
            </w:r>
          </w:p>
        </w:tc>
        <w:tc>
          <w:tcPr>
            <w:tcW w:w="2410"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овладевают целостными представлениями о качествах личности человека, привлекают информацию, полученную ранее, для решения учебной задачи. </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обмениваются мнениями, участвуют в коллективном решении проблем, распределяют обязанности, проявляют способность к взаимодействию.</w:t>
            </w:r>
          </w:p>
          <w:p w:rsidR="005D4806" w:rsidRPr="00DF3092" w:rsidRDefault="005D4806" w:rsidP="00DF3092">
            <w:pPr>
              <w:pStyle w:val="a3"/>
              <w:contextualSpacing/>
              <w:jc w:val="both"/>
              <w:rPr>
                <w:rStyle w:val="c7"/>
                <w:i/>
                <w:sz w:val="18"/>
                <w:szCs w:val="18"/>
              </w:rPr>
            </w:pPr>
            <w:r w:rsidRPr="00DF3092">
              <w:rPr>
                <w:b/>
                <w:bCs/>
                <w:i/>
                <w:iCs/>
                <w:sz w:val="18"/>
                <w:szCs w:val="18"/>
              </w:rPr>
              <w:t>Регулятивные:</w:t>
            </w:r>
            <w:r w:rsidRPr="00DF3092">
              <w:rPr>
                <w:sz w:val="18"/>
                <w:szCs w:val="18"/>
              </w:rPr>
              <w:t xml:space="preserve"> учитывают ориентиры, данные учителем при изучении материала.</w:t>
            </w:r>
          </w:p>
        </w:tc>
        <w:tc>
          <w:tcPr>
            <w:tcW w:w="2268" w:type="dxa"/>
          </w:tcPr>
          <w:p w:rsidR="005D4806" w:rsidRPr="00DF3092" w:rsidRDefault="005D4806" w:rsidP="00DF3092">
            <w:pPr>
              <w:shd w:val="clear" w:color="auto" w:fill="FFFFFF"/>
              <w:contextualSpacing/>
              <w:jc w:val="both"/>
              <w:rPr>
                <w:bCs/>
                <w:color w:val="000000"/>
                <w:spacing w:val="-5"/>
                <w:sz w:val="18"/>
                <w:szCs w:val="18"/>
              </w:rPr>
            </w:pPr>
            <w:r w:rsidRPr="00DF3092">
              <w:rPr>
                <w:sz w:val="18"/>
                <w:szCs w:val="18"/>
              </w:rPr>
              <w:t>Оценивают собственную учебную деятельность, свои достижения, анализируют и характеризуют эмоциональное состояние и чувства окружающих, строят свои взаимоотношения с их учетом</w:t>
            </w:r>
          </w:p>
        </w:tc>
        <w:tc>
          <w:tcPr>
            <w:tcW w:w="2552"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Характеризовать экономические функции государства. Описывать различные формы вмешательства государства в рыночные отношения. Различать прямые и косвенные налоги. Раскрывать смысл понятия «государственный бюджет».</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§23</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стр200-201</w:t>
            </w:r>
          </w:p>
        </w:tc>
      </w:tr>
      <w:tr w:rsidR="005D4806" w:rsidRPr="00DF3092" w:rsidTr="001D0AC1">
        <w:trPr>
          <w:trHeight w:val="965"/>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t>23</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Распределение доходов</w:t>
            </w:r>
          </w:p>
          <w:p w:rsidR="005D4806" w:rsidRPr="00DF3092" w:rsidRDefault="005D4806" w:rsidP="00DF3092">
            <w:pPr>
              <w:shd w:val="clear" w:color="auto" w:fill="FFFFFF"/>
              <w:contextualSpacing/>
              <w:jc w:val="both"/>
              <w:rPr>
                <w:b/>
                <w:bCs/>
                <w:color w:val="000000"/>
                <w:spacing w:val="-3"/>
                <w:sz w:val="18"/>
                <w:szCs w:val="18"/>
              </w:rPr>
            </w:pP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27</w:t>
            </w:r>
            <w:r w:rsidR="00EA3AF9" w:rsidRPr="00DF3092">
              <w:rPr>
                <w:sz w:val="18"/>
                <w:szCs w:val="18"/>
              </w:rPr>
              <w:t>.02</w:t>
            </w:r>
          </w:p>
        </w:tc>
        <w:tc>
          <w:tcPr>
            <w:tcW w:w="1276" w:type="dxa"/>
          </w:tcPr>
          <w:p w:rsidR="005D4806" w:rsidRPr="00DF3092" w:rsidRDefault="005D4806" w:rsidP="00DF3092">
            <w:pPr>
              <w:contextualSpacing/>
              <w:jc w:val="both"/>
              <w:rPr>
                <w:sz w:val="18"/>
                <w:szCs w:val="18"/>
              </w:rPr>
            </w:pPr>
            <w:r w:rsidRPr="00DF3092">
              <w:rPr>
                <w:sz w:val="18"/>
                <w:szCs w:val="18"/>
              </w:rPr>
              <w:t xml:space="preserve">ИНМ </w:t>
            </w:r>
          </w:p>
        </w:tc>
        <w:tc>
          <w:tcPr>
            <w:tcW w:w="255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распределение, неравенство доходов, перераспределение доходов.</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иллюстрировать примерами государственные меры социальной поддержки населения</w:t>
            </w:r>
          </w:p>
        </w:tc>
        <w:tc>
          <w:tcPr>
            <w:tcW w:w="2410"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самостоятельно выделяют и формулируют цели, анализируют вопросы, формулируют ответы.</w:t>
            </w:r>
          </w:p>
          <w:p w:rsidR="005D4806" w:rsidRPr="00DF3092" w:rsidRDefault="005D4806" w:rsidP="00DF3092">
            <w:pPr>
              <w:pStyle w:val="a7"/>
              <w:spacing w:before="0" w:beforeAutospacing="0" w:after="0" w:afterAutospacing="0"/>
              <w:contextualSpacing/>
              <w:jc w:val="both"/>
              <w:rPr>
                <w:sz w:val="18"/>
                <w:szCs w:val="18"/>
              </w:rPr>
            </w:pPr>
            <w:proofErr w:type="gramStart"/>
            <w:r w:rsidRPr="00DF3092">
              <w:rPr>
                <w:b/>
                <w:bCs/>
                <w:i/>
                <w:iCs/>
                <w:sz w:val="18"/>
                <w:szCs w:val="18"/>
              </w:rPr>
              <w:t>Коммуникативные</w:t>
            </w:r>
            <w:proofErr w:type="gramEnd"/>
            <w:r w:rsidRPr="00DF3092">
              <w:rPr>
                <w:b/>
                <w:bCs/>
                <w:i/>
                <w:iCs/>
                <w:sz w:val="18"/>
                <w:szCs w:val="18"/>
              </w:rPr>
              <w:t>:</w:t>
            </w:r>
            <w:r w:rsidRPr="00DF3092">
              <w:rPr>
                <w:sz w:val="18"/>
                <w:szCs w:val="18"/>
              </w:rPr>
              <w:t xml:space="preserve"> участвуют в коллективном обсуждении проблем, обмениваются мнениями, понимают позицию партнера.</w:t>
            </w:r>
          </w:p>
          <w:p w:rsidR="005D4806" w:rsidRPr="00DF3092" w:rsidRDefault="005D4806" w:rsidP="00DF3092">
            <w:pPr>
              <w:pStyle w:val="a3"/>
              <w:contextualSpacing/>
              <w:jc w:val="both"/>
              <w:rPr>
                <w:rStyle w:val="c7"/>
                <w:i/>
                <w:sz w:val="18"/>
                <w:szCs w:val="18"/>
              </w:rPr>
            </w:pPr>
            <w:proofErr w:type="gramStart"/>
            <w:r w:rsidRPr="00DF3092">
              <w:rPr>
                <w:b/>
                <w:bCs/>
                <w:i/>
                <w:iCs/>
                <w:sz w:val="18"/>
                <w:szCs w:val="18"/>
              </w:rPr>
              <w:t>Регулятивные</w:t>
            </w:r>
            <w:proofErr w:type="gramEnd"/>
            <w:r w:rsidRPr="00DF3092">
              <w:rPr>
                <w:b/>
                <w:bCs/>
                <w:i/>
                <w:iCs/>
                <w:sz w:val="18"/>
                <w:szCs w:val="18"/>
              </w:rPr>
              <w:t>:</w:t>
            </w:r>
            <w:r w:rsidRPr="00DF3092">
              <w:rPr>
                <w:sz w:val="18"/>
                <w:szCs w:val="18"/>
              </w:rPr>
              <w:t xml:space="preserve"> принимают и сохраняют учебную задачу, самостоятельно выделяют и формулируют цель, составляют план и последовательность действий.</w:t>
            </w:r>
          </w:p>
        </w:tc>
        <w:tc>
          <w:tcPr>
            <w:tcW w:w="2268" w:type="dxa"/>
          </w:tcPr>
          <w:p w:rsidR="005D4806" w:rsidRPr="00DF3092" w:rsidRDefault="005D4806" w:rsidP="00DF3092">
            <w:pPr>
              <w:shd w:val="clear" w:color="auto" w:fill="FFFFFF"/>
              <w:contextualSpacing/>
              <w:jc w:val="both"/>
              <w:rPr>
                <w:i/>
                <w:sz w:val="18"/>
                <w:szCs w:val="18"/>
              </w:rPr>
            </w:pPr>
            <w:r w:rsidRPr="00DF3092">
              <w:rPr>
                <w:sz w:val="18"/>
                <w:szCs w:val="18"/>
              </w:rPr>
              <w:t>Применяют правила делового сотрудничества, сравнивают разные точки зрения, оценивают собственную учебную деятельность, выражают положительное отношение к процессу познания</w:t>
            </w:r>
          </w:p>
        </w:tc>
        <w:tc>
          <w:tcPr>
            <w:tcW w:w="2552"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t>Называть основные источники доходов граждан. Раскрывать причины неравенства доходов населения. Объяснять необходимость перераспределения доходов.</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§24</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стр207-208</w:t>
            </w:r>
          </w:p>
        </w:tc>
      </w:tr>
      <w:tr w:rsidR="005D4806" w:rsidRPr="00DF3092" w:rsidTr="001D0AC1">
        <w:trPr>
          <w:trHeight w:val="702"/>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t>24</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Потребление</w:t>
            </w: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6</w:t>
            </w:r>
            <w:r w:rsidR="00A4442C" w:rsidRPr="00DF3092">
              <w:rPr>
                <w:sz w:val="18"/>
                <w:szCs w:val="18"/>
              </w:rPr>
              <w:t>.03</w:t>
            </w:r>
          </w:p>
        </w:tc>
        <w:tc>
          <w:tcPr>
            <w:tcW w:w="1276" w:type="dxa"/>
          </w:tcPr>
          <w:p w:rsidR="005D4806" w:rsidRPr="00DF3092" w:rsidRDefault="005D4806" w:rsidP="00DF3092">
            <w:pPr>
              <w:contextualSpacing/>
              <w:jc w:val="both"/>
              <w:rPr>
                <w:sz w:val="18"/>
                <w:szCs w:val="18"/>
              </w:rPr>
            </w:pPr>
            <w:r w:rsidRPr="00DF3092">
              <w:rPr>
                <w:sz w:val="18"/>
                <w:szCs w:val="18"/>
              </w:rPr>
              <w:t xml:space="preserve">Комбинированный </w:t>
            </w:r>
          </w:p>
        </w:tc>
        <w:tc>
          <w:tcPr>
            <w:tcW w:w="2551" w:type="dxa"/>
          </w:tcPr>
          <w:p w:rsidR="005D4806" w:rsidRPr="00DF3092" w:rsidRDefault="005D4806"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семейное потребление, прожиточный минимум, страховые услуги</w:t>
            </w:r>
          </w:p>
          <w:p w:rsidR="005D4806" w:rsidRPr="00DF3092" w:rsidRDefault="005D4806"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характеризовать экономические основы защиты прав потребителя</w:t>
            </w:r>
          </w:p>
        </w:tc>
        <w:tc>
          <w:tcPr>
            <w:tcW w:w="2410" w:type="dxa"/>
          </w:tcPr>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xml:space="preserve"> устанавливают причинно-следственные связи и зависимости между объектами.</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планируют цели и способы взаимодействия, </w:t>
            </w:r>
            <w:r w:rsidRPr="00DF3092">
              <w:rPr>
                <w:sz w:val="18"/>
                <w:szCs w:val="18"/>
              </w:rPr>
              <w:lastRenderedPageBreak/>
              <w:t>обмениваются мнениями, слушают друг друга, понимают позицию партнера, в т</w:t>
            </w:r>
            <w:proofErr w:type="gramStart"/>
            <w:r w:rsidRPr="00DF3092">
              <w:rPr>
                <w:sz w:val="18"/>
                <w:szCs w:val="18"/>
              </w:rPr>
              <w:t>.ч</w:t>
            </w:r>
            <w:proofErr w:type="gramEnd"/>
            <w:r w:rsidRPr="00DF3092">
              <w:rPr>
                <w:sz w:val="18"/>
                <w:szCs w:val="18"/>
              </w:rPr>
              <w:t xml:space="preserve"> и отличную от своей, согласовывают действия с партнером.</w:t>
            </w:r>
          </w:p>
          <w:p w:rsidR="005D4806" w:rsidRPr="00DF3092" w:rsidRDefault="005D4806" w:rsidP="00DF3092">
            <w:pPr>
              <w:pStyle w:val="a7"/>
              <w:spacing w:before="0" w:beforeAutospacing="0" w:after="0" w:afterAutospacing="0"/>
              <w:contextualSpacing/>
              <w:jc w:val="both"/>
              <w:rPr>
                <w:sz w:val="18"/>
                <w:szCs w:val="18"/>
              </w:rPr>
            </w:pPr>
            <w:r w:rsidRPr="00DF3092">
              <w:rPr>
                <w:b/>
                <w:bCs/>
                <w:i/>
                <w:iCs/>
                <w:sz w:val="18"/>
                <w:szCs w:val="18"/>
              </w:rPr>
              <w:t>Регулятивные:</w:t>
            </w:r>
            <w:r w:rsidRPr="00DF3092">
              <w:rPr>
                <w:sz w:val="18"/>
                <w:szCs w:val="18"/>
              </w:rPr>
              <w:t xml:space="preserve"> принимают и сохраняют учебную задачу, учитывают выделенные учителем ориентиры действия.</w:t>
            </w:r>
          </w:p>
        </w:tc>
        <w:tc>
          <w:tcPr>
            <w:tcW w:w="2268" w:type="dxa"/>
          </w:tcPr>
          <w:p w:rsidR="005D4806" w:rsidRPr="00DF3092" w:rsidRDefault="005D4806" w:rsidP="00DF3092">
            <w:pPr>
              <w:contextualSpacing/>
              <w:jc w:val="both"/>
              <w:rPr>
                <w:sz w:val="18"/>
                <w:szCs w:val="18"/>
              </w:rPr>
            </w:pPr>
            <w:r w:rsidRPr="00DF3092">
              <w:rPr>
                <w:sz w:val="18"/>
                <w:szCs w:val="18"/>
              </w:rPr>
              <w:lastRenderedPageBreak/>
              <w:t xml:space="preserve">Проявляют заинтересованность не только в личном успехе, но и в решении проблемных заданий всей группой, выражают положительное отношение к процессу </w:t>
            </w:r>
            <w:r w:rsidRPr="00DF3092">
              <w:rPr>
                <w:sz w:val="18"/>
                <w:szCs w:val="18"/>
              </w:rPr>
              <w:lastRenderedPageBreak/>
              <w:t>познания.</w:t>
            </w:r>
          </w:p>
        </w:tc>
        <w:tc>
          <w:tcPr>
            <w:tcW w:w="2552" w:type="dxa"/>
          </w:tcPr>
          <w:p w:rsidR="005D4806" w:rsidRPr="00DF3092" w:rsidRDefault="005D4806" w:rsidP="00DF3092">
            <w:pPr>
              <w:shd w:val="clear" w:color="auto" w:fill="FFFFFF"/>
              <w:contextualSpacing/>
              <w:jc w:val="both"/>
              <w:rPr>
                <w:bCs/>
                <w:color w:val="000000"/>
                <w:spacing w:val="-4"/>
                <w:sz w:val="18"/>
                <w:szCs w:val="18"/>
              </w:rPr>
            </w:pPr>
            <w:r w:rsidRPr="00DF3092">
              <w:rPr>
                <w:sz w:val="18"/>
                <w:szCs w:val="18"/>
              </w:rPr>
              <w:lastRenderedPageBreak/>
              <w:t xml:space="preserve">Описывать закономерность изменения потребительских расходов семьи в зависимости от доходов. Характеризовать виды страховых услуг, предоставляемых гражданам. Раскрывать на примерах меры защиты прав </w:t>
            </w:r>
            <w:r w:rsidRPr="00DF3092">
              <w:rPr>
                <w:sz w:val="18"/>
                <w:szCs w:val="18"/>
              </w:rPr>
              <w:lastRenderedPageBreak/>
              <w:t xml:space="preserve">потребителей </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§25</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стр214-215</w:t>
            </w:r>
          </w:p>
        </w:tc>
      </w:tr>
      <w:tr w:rsidR="005D4806" w:rsidRPr="00DF3092" w:rsidTr="001D0AC1">
        <w:trPr>
          <w:trHeight w:val="418"/>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25</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Инфляция и семейная экономика</w:t>
            </w: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13</w:t>
            </w:r>
            <w:r w:rsidR="00A4442C" w:rsidRPr="00DF3092">
              <w:rPr>
                <w:sz w:val="18"/>
                <w:szCs w:val="18"/>
              </w:rPr>
              <w:t>.03</w:t>
            </w:r>
          </w:p>
        </w:tc>
        <w:tc>
          <w:tcPr>
            <w:tcW w:w="1276" w:type="dxa"/>
          </w:tcPr>
          <w:p w:rsidR="005D4806" w:rsidRPr="00DF3092" w:rsidRDefault="004E331A" w:rsidP="00DF3092">
            <w:pPr>
              <w:contextualSpacing/>
              <w:jc w:val="both"/>
              <w:rPr>
                <w:sz w:val="18"/>
                <w:szCs w:val="18"/>
              </w:rPr>
            </w:pPr>
            <w:r w:rsidRPr="00DF3092">
              <w:rPr>
                <w:sz w:val="18"/>
                <w:szCs w:val="18"/>
              </w:rPr>
              <w:t>ИНМ</w:t>
            </w:r>
          </w:p>
        </w:tc>
        <w:tc>
          <w:tcPr>
            <w:tcW w:w="255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семейная экономика, экономическое равновесие</w:t>
            </w:r>
          </w:p>
          <w:p w:rsidR="005D4806" w:rsidRPr="00DF3092" w:rsidRDefault="004E331A"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оценивать способы использования сбережений своей семьи с точки зрения экономической рациональности</w:t>
            </w:r>
          </w:p>
        </w:tc>
        <w:tc>
          <w:tcPr>
            <w:tcW w:w="2410" w:type="dxa"/>
          </w:tcPr>
          <w:p w:rsidR="004E331A" w:rsidRPr="00DF3092" w:rsidRDefault="004E331A" w:rsidP="00DF3092">
            <w:pPr>
              <w:contextualSpacing/>
              <w:jc w:val="both"/>
              <w:rPr>
                <w:sz w:val="18"/>
                <w:szCs w:val="18"/>
              </w:rPr>
            </w:pPr>
            <w:r w:rsidRPr="00DF3092">
              <w:rPr>
                <w:b/>
                <w:bCs/>
                <w:i/>
                <w:iCs/>
                <w:sz w:val="18"/>
                <w:szCs w:val="18"/>
              </w:rPr>
              <w:t xml:space="preserve">Познавательные: </w:t>
            </w:r>
            <w:r w:rsidRPr="00DF3092">
              <w:rPr>
                <w:sz w:val="18"/>
                <w:szCs w:val="18"/>
              </w:rPr>
              <w:t xml:space="preserve">выявляют особенности и признаки объектов, приводят примеры в качестве доказательства выдвигаемых положений. </w:t>
            </w:r>
            <w:r w:rsidRPr="00DF3092">
              <w:rPr>
                <w:b/>
                <w:bCs/>
                <w:i/>
                <w:iCs/>
                <w:sz w:val="18"/>
                <w:szCs w:val="18"/>
              </w:rPr>
              <w:t>Коммуникативные:</w:t>
            </w:r>
            <w:r w:rsidRPr="00DF3092">
              <w:rPr>
                <w:sz w:val="18"/>
                <w:szCs w:val="18"/>
              </w:rPr>
              <w:t xml:space="preserve"> взаимодействуют в ходе групповой работы, ведут диалог, участвуют в дискуссии, принимают другое мнение и позицию, допускают существование различных точек зрения. </w:t>
            </w:r>
          </w:p>
          <w:p w:rsidR="005D4806" w:rsidRPr="00DF3092" w:rsidRDefault="004E331A" w:rsidP="00DF3092">
            <w:pPr>
              <w:pStyle w:val="a3"/>
              <w:contextualSpacing/>
              <w:jc w:val="both"/>
              <w:rPr>
                <w:rStyle w:val="c7"/>
                <w:i/>
                <w:sz w:val="18"/>
                <w:szCs w:val="18"/>
              </w:rPr>
            </w:pPr>
            <w:r w:rsidRPr="00DF3092">
              <w:rPr>
                <w:b/>
                <w:bCs/>
                <w:i/>
                <w:iCs/>
                <w:sz w:val="18"/>
                <w:szCs w:val="18"/>
              </w:rPr>
              <w:t xml:space="preserve">Регулятивные: </w:t>
            </w:r>
            <w:r w:rsidRPr="00DF3092">
              <w:rPr>
                <w:sz w:val="18"/>
                <w:szCs w:val="18"/>
              </w:rPr>
              <w:t>прогнозируют результаты уровня усвоения изучаемого материала, принимают и сохраняют учебную задачу</w:t>
            </w:r>
          </w:p>
        </w:tc>
        <w:tc>
          <w:tcPr>
            <w:tcW w:w="2268" w:type="dxa"/>
          </w:tcPr>
          <w:p w:rsidR="005D4806" w:rsidRPr="00DF3092" w:rsidRDefault="004E331A" w:rsidP="00DF3092">
            <w:pPr>
              <w:pStyle w:val="a3"/>
              <w:contextualSpacing/>
              <w:jc w:val="both"/>
              <w:rPr>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 адекватно понимают причины успешности/</w:t>
            </w:r>
            <w:proofErr w:type="spellStart"/>
            <w:r w:rsidRPr="00DF3092">
              <w:rPr>
                <w:sz w:val="18"/>
                <w:szCs w:val="18"/>
              </w:rPr>
              <w:t>неуспешности</w:t>
            </w:r>
            <w:proofErr w:type="spellEnd"/>
            <w:r w:rsidRPr="00DF3092">
              <w:rPr>
                <w:sz w:val="18"/>
                <w:szCs w:val="18"/>
              </w:rPr>
              <w:t xml:space="preserve"> учебной деятельности</w:t>
            </w:r>
          </w:p>
        </w:tc>
        <w:tc>
          <w:tcPr>
            <w:tcW w:w="2552" w:type="dxa"/>
          </w:tcPr>
          <w:p w:rsidR="005D4806" w:rsidRPr="00DF3092" w:rsidRDefault="004E331A" w:rsidP="00DF3092">
            <w:pPr>
              <w:contextualSpacing/>
              <w:jc w:val="both"/>
              <w:rPr>
                <w:bCs/>
                <w:color w:val="000000"/>
                <w:spacing w:val="-4"/>
                <w:sz w:val="18"/>
                <w:szCs w:val="18"/>
              </w:rPr>
            </w:pPr>
            <w:r w:rsidRPr="00DF3092">
              <w:rPr>
                <w:sz w:val="18"/>
                <w:szCs w:val="18"/>
              </w:rPr>
              <w:t xml:space="preserve">Различать номинальные и реальные доходы граждан. Показывать влияние инфляции на реальные доходы и уровень жизни населения. Называть и иллюстрировать примерами формы сбережения граждан. Объяснять связь семейной экономики с инфляционными процессами в стране. Характеризовать роль банков в сохранении и приумножении доходов населения. </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§26</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стр223</w:t>
            </w:r>
          </w:p>
        </w:tc>
      </w:tr>
      <w:tr w:rsidR="005D4806" w:rsidRPr="00DF3092" w:rsidTr="001D0AC1">
        <w:trPr>
          <w:trHeight w:val="965"/>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t>26</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Безработица, ее причины и последствия</w:t>
            </w: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20</w:t>
            </w:r>
            <w:r w:rsidR="00EA3AF9" w:rsidRPr="00DF3092">
              <w:rPr>
                <w:sz w:val="18"/>
                <w:szCs w:val="18"/>
              </w:rPr>
              <w:t>.03</w:t>
            </w:r>
          </w:p>
        </w:tc>
        <w:tc>
          <w:tcPr>
            <w:tcW w:w="1276" w:type="dxa"/>
          </w:tcPr>
          <w:p w:rsidR="005D4806" w:rsidRPr="00DF3092" w:rsidRDefault="004E331A" w:rsidP="00DF3092">
            <w:pPr>
              <w:contextualSpacing/>
              <w:jc w:val="both"/>
              <w:rPr>
                <w:sz w:val="18"/>
                <w:szCs w:val="18"/>
              </w:rPr>
            </w:pPr>
            <w:r w:rsidRPr="00DF3092">
              <w:rPr>
                <w:sz w:val="18"/>
                <w:szCs w:val="18"/>
              </w:rPr>
              <w:t>ИНМ</w:t>
            </w:r>
          </w:p>
        </w:tc>
        <w:tc>
          <w:tcPr>
            <w:tcW w:w="255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занятость и безработица</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оценивать собственные возможности на рынке труда</w:t>
            </w:r>
          </w:p>
        </w:tc>
        <w:tc>
          <w:tcPr>
            <w:tcW w:w="2410"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ориентируются в разнообразии способов решения познавательных задач, выбирают наиболее эффективные способы их решения.</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распределяют функции и роли в совместной деятельности, задают вопросы, необходимые для организации собственной деятельности и сотрудничества с партнером.</w:t>
            </w:r>
          </w:p>
          <w:p w:rsidR="005D4806" w:rsidRPr="00DF3092" w:rsidRDefault="004E331A" w:rsidP="00DF3092">
            <w:pPr>
              <w:pStyle w:val="a3"/>
              <w:contextualSpacing/>
              <w:jc w:val="both"/>
              <w:rPr>
                <w:sz w:val="18"/>
                <w:szCs w:val="18"/>
              </w:rPr>
            </w:pPr>
            <w:proofErr w:type="gramStart"/>
            <w:r w:rsidRPr="00DF3092">
              <w:rPr>
                <w:b/>
                <w:bCs/>
                <w:i/>
                <w:iCs/>
                <w:sz w:val="18"/>
                <w:szCs w:val="18"/>
              </w:rPr>
              <w:lastRenderedPageBreak/>
              <w:t>Регулятивные</w:t>
            </w:r>
            <w:proofErr w:type="gramEnd"/>
            <w:r w:rsidRPr="00DF3092">
              <w:rPr>
                <w:sz w:val="18"/>
                <w:szCs w:val="18"/>
              </w:rPr>
              <w:t>: определяют последовательность промежуточных целей с учетом конечного результата, составляют план и последовательность действий.</w:t>
            </w:r>
          </w:p>
        </w:tc>
        <w:tc>
          <w:tcPr>
            <w:tcW w:w="2268" w:type="dxa"/>
          </w:tcPr>
          <w:p w:rsidR="005D4806" w:rsidRPr="00DF3092" w:rsidRDefault="004E331A" w:rsidP="00DF3092">
            <w:pPr>
              <w:contextualSpacing/>
              <w:jc w:val="both"/>
              <w:rPr>
                <w:sz w:val="18"/>
                <w:szCs w:val="18"/>
              </w:rPr>
            </w:pPr>
            <w:r w:rsidRPr="00DF3092">
              <w:rPr>
                <w:sz w:val="18"/>
                <w:szCs w:val="18"/>
              </w:rPr>
              <w:lastRenderedPageBreak/>
              <w:t>Проявляют заинтересованность не только в личном успехе, но и в решении проблемных заданий всей группой, выражают положительное отношение к процессу познания, адекватно понимают причины успешности/</w:t>
            </w:r>
            <w:proofErr w:type="spellStart"/>
            <w:r w:rsidRPr="00DF3092">
              <w:rPr>
                <w:sz w:val="18"/>
                <w:szCs w:val="18"/>
              </w:rPr>
              <w:t>неуспешности</w:t>
            </w:r>
            <w:proofErr w:type="spellEnd"/>
          </w:p>
        </w:tc>
        <w:tc>
          <w:tcPr>
            <w:tcW w:w="2552"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Характеризовать безработицу как закономерное явление рыночной экономики. Называть и описывать причины безработицы. Различать экономические и социальные последствия безработицы. Объяснять роль государства в обеспечении занятости.</w:t>
            </w:r>
          </w:p>
        </w:tc>
        <w:tc>
          <w:tcPr>
            <w:tcW w:w="1417" w:type="dxa"/>
          </w:tcPr>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§27</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Вопросы и задания стр232-233</w:t>
            </w:r>
          </w:p>
        </w:tc>
      </w:tr>
      <w:tr w:rsidR="005D4806" w:rsidRPr="00DF3092" w:rsidTr="001D0AC1">
        <w:trPr>
          <w:trHeight w:val="965"/>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lastRenderedPageBreak/>
              <w:t>27</w:t>
            </w:r>
          </w:p>
        </w:tc>
        <w:tc>
          <w:tcPr>
            <w:tcW w:w="1710" w:type="dxa"/>
          </w:tcPr>
          <w:p w:rsidR="005D4806" w:rsidRPr="00DF3092" w:rsidRDefault="005D4806" w:rsidP="00DF3092">
            <w:pPr>
              <w:shd w:val="clear" w:color="auto" w:fill="FFFFFF"/>
              <w:contextualSpacing/>
              <w:jc w:val="both"/>
              <w:rPr>
                <w:bCs/>
                <w:color w:val="000000"/>
                <w:spacing w:val="-3"/>
                <w:sz w:val="18"/>
                <w:szCs w:val="18"/>
              </w:rPr>
            </w:pPr>
            <w:r w:rsidRPr="00DF3092">
              <w:rPr>
                <w:bCs/>
                <w:color w:val="000000"/>
                <w:spacing w:val="-3"/>
                <w:sz w:val="18"/>
                <w:szCs w:val="18"/>
              </w:rPr>
              <w:t>Мировое хозяйство и международная торговля</w:t>
            </w:r>
          </w:p>
        </w:tc>
        <w:tc>
          <w:tcPr>
            <w:tcW w:w="709" w:type="dxa"/>
          </w:tcPr>
          <w:p w:rsidR="005D4806" w:rsidRPr="00DF3092" w:rsidRDefault="005D4806"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3</w:t>
            </w:r>
            <w:r w:rsidR="00EA3AF9" w:rsidRPr="00DF3092">
              <w:rPr>
                <w:sz w:val="18"/>
                <w:szCs w:val="18"/>
              </w:rPr>
              <w:t>.03</w:t>
            </w:r>
          </w:p>
        </w:tc>
        <w:tc>
          <w:tcPr>
            <w:tcW w:w="1276" w:type="dxa"/>
          </w:tcPr>
          <w:p w:rsidR="005D4806" w:rsidRPr="00DF3092" w:rsidRDefault="004E331A" w:rsidP="00DF3092">
            <w:pPr>
              <w:contextualSpacing/>
              <w:jc w:val="both"/>
              <w:rPr>
                <w:sz w:val="18"/>
                <w:szCs w:val="18"/>
              </w:rPr>
            </w:pPr>
            <w:r w:rsidRPr="00DF3092">
              <w:rPr>
                <w:sz w:val="18"/>
                <w:szCs w:val="18"/>
              </w:rPr>
              <w:t>ИНМ</w:t>
            </w:r>
          </w:p>
        </w:tc>
        <w:tc>
          <w:tcPr>
            <w:tcW w:w="2551" w:type="dxa"/>
          </w:tcPr>
          <w:p w:rsidR="004E331A" w:rsidRPr="00DF3092" w:rsidRDefault="004E331A"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термины </w:t>
            </w:r>
            <w:r w:rsidRPr="00DF3092">
              <w:rPr>
                <w:sz w:val="18"/>
                <w:szCs w:val="18"/>
              </w:rPr>
              <w:t>мировое хозяйство, международная торговля.</w:t>
            </w:r>
          </w:p>
          <w:p w:rsidR="005D4806" w:rsidRPr="00DF3092" w:rsidRDefault="004E331A"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объяснять и конкретизировать примерами направления внешнеторговой политики государства.</w:t>
            </w:r>
          </w:p>
        </w:tc>
        <w:tc>
          <w:tcPr>
            <w:tcW w:w="2410" w:type="dxa"/>
          </w:tcPr>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Познавательные</w:t>
            </w:r>
            <w:r w:rsidRPr="00DF3092">
              <w:rPr>
                <w:sz w:val="18"/>
                <w:szCs w:val="18"/>
              </w:rPr>
              <w:t>: выявляют особенности и признаки объектов, приводят примеры в качестве доказательства выдвигаемых положений.</w:t>
            </w:r>
          </w:p>
          <w:p w:rsidR="004E331A" w:rsidRPr="00DF3092" w:rsidRDefault="004E331A" w:rsidP="00DF3092">
            <w:pPr>
              <w:pStyle w:val="a7"/>
              <w:spacing w:before="0" w:beforeAutospacing="0" w:after="0" w:afterAutospacing="0"/>
              <w:contextualSpacing/>
              <w:jc w:val="both"/>
              <w:rPr>
                <w:sz w:val="18"/>
                <w:szCs w:val="18"/>
              </w:rPr>
            </w:pPr>
            <w:r w:rsidRPr="00DF3092">
              <w:rPr>
                <w:b/>
                <w:bCs/>
                <w:i/>
                <w:iCs/>
                <w:sz w:val="18"/>
                <w:szCs w:val="18"/>
              </w:rPr>
              <w:t>Коммуникативные:</w:t>
            </w:r>
            <w:r w:rsidRPr="00DF3092">
              <w:rPr>
                <w:sz w:val="18"/>
                <w:szCs w:val="18"/>
              </w:rPr>
              <w:t xml:space="preserve"> взаимодействуют в ходе совместной работы, ведут диалог, участвуют в дискуссии, принимают другое мнение и позицию, допускают существование других </w:t>
            </w:r>
            <w:proofErr w:type="spellStart"/>
            <w:r w:rsidRPr="00DF3092">
              <w:rPr>
                <w:sz w:val="18"/>
                <w:szCs w:val="18"/>
              </w:rPr>
              <w:t>т.з</w:t>
            </w:r>
            <w:proofErr w:type="spellEnd"/>
            <w:r w:rsidRPr="00DF3092">
              <w:rPr>
                <w:sz w:val="18"/>
                <w:szCs w:val="18"/>
              </w:rPr>
              <w:t>.</w:t>
            </w:r>
          </w:p>
          <w:p w:rsidR="005D4806" w:rsidRPr="00DF3092" w:rsidRDefault="004E331A" w:rsidP="00DF3092">
            <w:pPr>
              <w:shd w:val="clear" w:color="auto" w:fill="FFFFFF"/>
              <w:contextualSpacing/>
              <w:jc w:val="both"/>
              <w:rPr>
                <w:rStyle w:val="c7"/>
                <w:i/>
                <w:sz w:val="18"/>
                <w:szCs w:val="18"/>
              </w:rPr>
            </w:pPr>
            <w:r w:rsidRPr="00DF3092">
              <w:rPr>
                <w:b/>
                <w:bCs/>
                <w:i/>
                <w:iCs/>
                <w:sz w:val="18"/>
                <w:szCs w:val="18"/>
              </w:rPr>
              <w:t>Регулятивные:</w:t>
            </w:r>
            <w:r w:rsidRPr="00DF3092">
              <w:rPr>
                <w:sz w:val="18"/>
                <w:szCs w:val="18"/>
              </w:rPr>
              <w:t xml:space="preserve"> прогнозируют результаты уровня усвоения изучаемого материала, принимают и сохраняют учебную задачу</w:t>
            </w:r>
          </w:p>
        </w:tc>
        <w:tc>
          <w:tcPr>
            <w:tcW w:w="2268" w:type="dxa"/>
          </w:tcPr>
          <w:p w:rsidR="005D4806" w:rsidRPr="00DF3092" w:rsidRDefault="004E331A" w:rsidP="00DF3092">
            <w:pPr>
              <w:shd w:val="clear" w:color="auto" w:fill="FFFFFF"/>
              <w:contextualSpacing/>
              <w:jc w:val="both"/>
              <w:rPr>
                <w:bCs/>
                <w:color w:val="000000"/>
                <w:spacing w:val="-5"/>
                <w:sz w:val="18"/>
                <w:szCs w:val="18"/>
              </w:rPr>
            </w:pPr>
            <w:r w:rsidRPr="00DF3092">
              <w:rPr>
                <w:sz w:val="18"/>
                <w:szCs w:val="18"/>
              </w:rPr>
              <w:t>Сохраняют мотивацию к учебной деятельности, проявляют интерес к новому учебному материалу, выражают положительное отношение к процессу познания.</w:t>
            </w:r>
          </w:p>
        </w:tc>
        <w:tc>
          <w:tcPr>
            <w:tcW w:w="2552" w:type="dxa"/>
          </w:tcPr>
          <w:p w:rsidR="005D4806" w:rsidRPr="00DF3092" w:rsidRDefault="004E331A" w:rsidP="00DF3092">
            <w:pPr>
              <w:shd w:val="clear" w:color="auto" w:fill="FFFFFF"/>
              <w:contextualSpacing/>
              <w:jc w:val="both"/>
              <w:rPr>
                <w:bCs/>
                <w:color w:val="000000"/>
                <w:spacing w:val="-4"/>
                <w:sz w:val="18"/>
                <w:szCs w:val="18"/>
              </w:rPr>
            </w:pPr>
            <w:r w:rsidRPr="00DF3092">
              <w:rPr>
                <w:sz w:val="18"/>
                <w:szCs w:val="18"/>
              </w:rPr>
              <w:t>Описывать реальные связи между участниками международных экономических отношений. Характеризовать причины формирования мирового хозяйства. Характеризовать влияние международной торговли на развитие мирового хозяйства. Раскрывать смысл понятия «обменный валютный курс»</w:t>
            </w:r>
          </w:p>
        </w:tc>
        <w:tc>
          <w:tcPr>
            <w:tcW w:w="1417" w:type="dxa"/>
          </w:tcPr>
          <w:p w:rsidR="005D4806" w:rsidRPr="00DF3092" w:rsidRDefault="005D4806" w:rsidP="00DF3092">
            <w:pPr>
              <w:shd w:val="clear" w:color="auto" w:fill="FFFFFF"/>
              <w:contextualSpacing/>
              <w:jc w:val="both"/>
              <w:rPr>
                <w:bCs/>
                <w:color w:val="000000"/>
                <w:sz w:val="18"/>
                <w:szCs w:val="18"/>
              </w:rPr>
            </w:pP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§28</w:t>
            </w:r>
          </w:p>
          <w:p w:rsidR="005D4806" w:rsidRPr="00DF3092" w:rsidRDefault="005D4806" w:rsidP="00DF3092">
            <w:pPr>
              <w:shd w:val="clear" w:color="auto" w:fill="FFFFFF"/>
              <w:contextualSpacing/>
              <w:jc w:val="both"/>
              <w:rPr>
                <w:bCs/>
                <w:color w:val="000000"/>
                <w:spacing w:val="-2"/>
                <w:sz w:val="18"/>
                <w:szCs w:val="18"/>
              </w:rPr>
            </w:pPr>
            <w:r w:rsidRPr="00DF3092">
              <w:rPr>
                <w:bCs/>
                <w:color w:val="000000"/>
                <w:spacing w:val="-2"/>
                <w:sz w:val="18"/>
                <w:szCs w:val="18"/>
              </w:rPr>
              <w:t xml:space="preserve">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239-240</w:t>
            </w:r>
          </w:p>
        </w:tc>
      </w:tr>
      <w:tr w:rsidR="005D4806" w:rsidRPr="00DF3092" w:rsidTr="001D0AC1">
        <w:trPr>
          <w:trHeight w:val="965"/>
        </w:trPr>
        <w:tc>
          <w:tcPr>
            <w:tcW w:w="559" w:type="dxa"/>
          </w:tcPr>
          <w:p w:rsidR="005D4806" w:rsidRPr="00DF3092" w:rsidRDefault="00F44398" w:rsidP="00DF3092">
            <w:pPr>
              <w:contextualSpacing/>
              <w:jc w:val="center"/>
              <w:rPr>
                <w:bCs/>
                <w:color w:val="000000"/>
                <w:sz w:val="18"/>
                <w:szCs w:val="18"/>
              </w:rPr>
            </w:pPr>
            <w:r w:rsidRPr="00DF3092">
              <w:rPr>
                <w:bCs/>
                <w:color w:val="000000"/>
                <w:sz w:val="18"/>
                <w:szCs w:val="18"/>
              </w:rPr>
              <w:t>28</w:t>
            </w:r>
          </w:p>
        </w:tc>
        <w:tc>
          <w:tcPr>
            <w:tcW w:w="1710" w:type="dxa"/>
          </w:tcPr>
          <w:p w:rsidR="005D4806" w:rsidRPr="00DF3092" w:rsidRDefault="004E331A" w:rsidP="00DF3092">
            <w:pPr>
              <w:shd w:val="clear" w:color="auto" w:fill="FFFFFF"/>
              <w:contextualSpacing/>
              <w:jc w:val="both"/>
              <w:rPr>
                <w:bCs/>
                <w:color w:val="000000"/>
                <w:spacing w:val="-3"/>
                <w:sz w:val="18"/>
                <w:szCs w:val="18"/>
              </w:rPr>
            </w:pPr>
            <w:r w:rsidRPr="00DF3092">
              <w:rPr>
                <w:sz w:val="18"/>
                <w:szCs w:val="18"/>
              </w:rPr>
              <w:t>Практикум по теме «Экономика»</w:t>
            </w:r>
          </w:p>
        </w:tc>
        <w:tc>
          <w:tcPr>
            <w:tcW w:w="709" w:type="dxa"/>
          </w:tcPr>
          <w:p w:rsidR="005D4806" w:rsidRPr="00DF3092" w:rsidRDefault="004E331A"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5D4806" w:rsidRPr="00DF3092" w:rsidRDefault="00992EC6" w:rsidP="00DF3092">
            <w:pPr>
              <w:contextualSpacing/>
              <w:rPr>
                <w:sz w:val="18"/>
                <w:szCs w:val="18"/>
              </w:rPr>
            </w:pPr>
            <w:r>
              <w:rPr>
                <w:sz w:val="18"/>
                <w:szCs w:val="18"/>
              </w:rPr>
              <w:t>10</w:t>
            </w:r>
            <w:r w:rsidR="00A4442C" w:rsidRPr="00DF3092">
              <w:rPr>
                <w:sz w:val="18"/>
                <w:szCs w:val="18"/>
              </w:rPr>
              <w:t>.04</w:t>
            </w:r>
          </w:p>
        </w:tc>
        <w:tc>
          <w:tcPr>
            <w:tcW w:w="1276" w:type="dxa"/>
          </w:tcPr>
          <w:p w:rsidR="005D4806" w:rsidRPr="00DF3092" w:rsidRDefault="004E331A" w:rsidP="00DF3092">
            <w:pPr>
              <w:contextualSpacing/>
              <w:jc w:val="both"/>
              <w:rPr>
                <w:sz w:val="18"/>
                <w:szCs w:val="18"/>
              </w:rPr>
            </w:pPr>
            <w:r w:rsidRPr="00DF3092">
              <w:rPr>
                <w:sz w:val="18"/>
                <w:szCs w:val="18"/>
              </w:rPr>
              <w:t>ПОУ</w:t>
            </w:r>
          </w:p>
          <w:p w:rsidR="005D4806" w:rsidRPr="00DF3092" w:rsidRDefault="005D4806" w:rsidP="00DF3092">
            <w:pPr>
              <w:shd w:val="clear" w:color="auto" w:fill="FFFFFF"/>
              <w:contextualSpacing/>
              <w:jc w:val="both"/>
              <w:rPr>
                <w:bCs/>
                <w:color w:val="000000"/>
                <w:sz w:val="18"/>
                <w:szCs w:val="18"/>
              </w:rPr>
            </w:pPr>
          </w:p>
        </w:tc>
        <w:tc>
          <w:tcPr>
            <w:tcW w:w="2551" w:type="dxa"/>
          </w:tcPr>
          <w:p w:rsidR="005D4806" w:rsidRPr="00DF3092" w:rsidRDefault="004E331A" w:rsidP="00DF3092">
            <w:pPr>
              <w:pStyle w:val="a3"/>
              <w:contextualSpacing/>
              <w:jc w:val="both"/>
              <w:rPr>
                <w:sz w:val="18"/>
                <w:szCs w:val="18"/>
              </w:rPr>
            </w:pPr>
            <w:r w:rsidRPr="00DF3092">
              <w:rPr>
                <w:i/>
                <w:sz w:val="18"/>
                <w:szCs w:val="18"/>
              </w:rPr>
              <w:t>Научаться:</w:t>
            </w:r>
            <w:r w:rsidRPr="00DF3092">
              <w:rPr>
                <w:sz w:val="18"/>
                <w:szCs w:val="18"/>
              </w:rPr>
              <w:t xml:space="preserve"> определять основные понятия к главе «Экономика»</w:t>
            </w:r>
          </w:p>
        </w:tc>
        <w:tc>
          <w:tcPr>
            <w:tcW w:w="2410" w:type="dxa"/>
          </w:tcPr>
          <w:p w:rsidR="004E331A" w:rsidRPr="00DF3092" w:rsidRDefault="004E331A"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духовной культуры человека; привлекают информа</w:t>
            </w:r>
            <w:r w:rsidRPr="00DF3092">
              <w:rPr>
                <w:sz w:val="18"/>
                <w:szCs w:val="18"/>
              </w:rPr>
              <w:softHyphen/>
              <w:t>цию, полученную ранее, для решения познавательных задач</w:t>
            </w:r>
          </w:p>
          <w:p w:rsidR="005D4806" w:rsidRPr="00DF3092" w:rsidRDefault="005D4806" w:rsidP="00DF3092">
            <w:pPr>
              <w:pStyle w:val="a3"/>
              <w:contextualSpacing/>
              <w:jc w:val="both"/>
              <w:rPr>
                <w:sz w:val="18"/>
                <w:szCs w:val="18"/>
              </w:rPr>
            </w:pPr>
          </w:p>
        </w:tc>
        <w:tc>
          <w:tcPr>
            <w:tcW w:w="2268" w:type="dxa"/>
          </w:tcPr>
          <w:p w:rsidR="004E331A" w:rsidRPr="00DF3092" w:rsidRDefault="004E331A"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5D4806" w:rsidRPr="00DF3092" w:rsidRDefault="005D4806" w:rsidP="00DF3092">
            <w:pPr>
              <w:shd w:val="clear" w:color="auto" w:fill="FFFFFF"/>
              <w:contextualSpacing/>
              <w:jc w:val="both"/>
              <w:rPr>
                <w:sz w:val="18"/>
                <w:szCs w:val="18"/>
              </w:rPr>
            </w:pPr>
          </w:p>
        </w:tc>
        <w:tc>
          <w:tcPr>
            <w:tcW w:w="2552" w:type="dxa"/>
          </w:tcPr>
          <w:p w:rsidR="004E331A" w:rsidRPr="00DF3092" w:rsidRDefault="004E331A"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5D4806" w:rsidRPr="00DF3092" w:rsidRDefault="004E331A" w:rsidP="00DF3092">
            <w:pPr>
              <w:shd w:val="clear" w:color="auto" w:fill="FFFFFF"/>
              <w:contextualSpacing/>
              <w:jc w:val="both"/>
              <w:rPr>
                <w:bCs/>
                <w:color w:val="000000"/>
                <w:spacing w:val="-4"/>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417" w:type="dxa"/>
          </w:tcPr>
          <w:p w:rsidR="005D4806" w:rsidRPr="00DF3092" w:rsidRDefault="005D4806" w:rsidP="00DF3092">
            <w:pPr>
              <w:shd w:val="clear" w:color="auto" w:fill="FFFFFF"/>
              <w:contextualSpacing/>
              <w:jc w:val="both"/>
              <w:rPr>
                <w:bCs/>
                <w:color w:val="000000"/>
                <w:sz w:val="18"/>
                <w:szCs w:val="18"/>
              </w:rPr>
            </w:pPr>
          </w:p>
          <w:p w:rsidR="005D4806" w:rsidRPr="00DF3092" w:rsidRDefault="005D4806" w:rsidP="00DF3092">
            <w:pPr>
              <w:shd w:val="clear" w:color="auto" w:fill="FFFFFF"/>
              <w:contextualSpacing/>
              <w:jc w:val="both"/>
              <w:rPr>
                <w:bCs/>
                <w:color w:val="000000"/>
                <w:spacing w:val="-2"/>
                <w:sz w:val="18"/>
                <w:szCs w:val="18"/>
              </w:rPr>
            </w:pPr>
            <w:proofErr w:type="spellStart"/>
            <w:proofErr w:type="gramStart"/>
            <w:r w:rsidRPr="00DF3092">
              <w:rPr>
                <w:bCs/>
                <w:color w:val="000000"/>
                <w:sz w:val="18"/>
                <w:szCs w:val="18"/>
              </w:rPr>
              <w:t>Стр</w:t>
            </w:r>
            <w:proofErr w:type="spellEnd"/>
            <w:proofErr w:type="gramEnd"/>
            <w:r w:rsidRPr="00DF3092">
              <w:rPr>
                <w:bCs/>
                <w:color w:val="000000"/>
                <w:sz w:val="18"/>
                <w:szCs w:val="18"/>
              </w:rPr>
              <w:t xml:space="preserve"> 241-246</w:t>
            </w:r>
          </w:p>
        </w:tc>
      </w:tr>
      <w:tr w:rsidR="00F44398" w:rsidRPr="00DF3092" w:rsidTr="001D0AC1">
        <w:trPr>
          <w:trHeight w:val="303"/>
        </w:trPr>
        <w:tc>
          <w:tcPr>
            <w:tcW w:w="16444" w:type="dxa"/>
            <w:gridSpan w:val="10"/>
          </w:tcPr>
          <w:p w:rsidR="00F44398" w:rsidRPr="00DF3092" w:rsidRDefault="00600274" w:rsidP="00DF3092">
            <w:pPr>
              <w:shd w:val="clear" w:color="auto" w:fill="FFFFFF"/>
              <w:contextualSpacing/>
              <w:jc w:val="both"/>
              <w:rPr>
                <w:bCs/>
                <w:color w:val="000000"/>
                <w:sz w:val="18"/>
                <w:szCs w:val="18"/>
              </w:rPr>
            </w:pPr>
            <w:r>
              <w:rPr>
                <w:rFonts w:eastAsia="Times New Roman"/>
                <w:b/>
                <w:bCs/>
                <w:color w:val="000000"/>
                <w:sz w:val="18"/>
                <w:szCs w:val="18"/>
              </w:rPr>
              <w:t>Глава IV. Социальная сфера (6</w:t>
            </w:r>
            <w:r w:rsidR="00F44398" w:rsidRPr="00DF3092">
              <w:rPr>
                <w:rFonts w:eastAsia="Times New Roman"/>
                <w:b/>
                <w:bCs/>
                <w:color w:val="000000"/>
                <w:sz w:val="18"/>
                <w:szCs w:val="18"/>
              </w:rPr>
              <w:t xml:space="preserve"> ч.)</w:t>
            </w:r>
          </w:p>
        </w:tc>
      </w:tr>
      <w:tr w:rsidR="00F44398" w:rsidRPr="00DF3092" w:rsidTr="00403463">
        <w:trPr>
          <w:trHeight w:val="965"/>
        </w:trPr>
        <w:tc>
          <w:tcPr>
            <w:tcW w:w="559" w:type="dxa"/>
          </w:tcPr>
          <w:p w:rsidR="00F44398" w:rsidRPr="00DF3092" w:rsidRDefault="00F44398" w:rsidP="00DF3092">
            <w:pPr>
              <w:contextualSpacing/>
              <w:rPr>
                <w:bCs/>
                <w:color w:val="000000"/>
                <w:sz w:val="18"/>
                <w:szCs w:val="18"/>
              </w:rPr>
            </w:pPr>
            <w:r w:rsidRPr="00DF3092">
              <w:rPr>
                <w:bCs/>
                <w:color w:val="000000"/>
                <w:sz w:val="18"/>
                <w:szCs w:val="18"/>
              </w:rPr>
              <w:t>29</w:t>
            </w:r>
          </w:p>
        </w:tc>
        <w:tc>
          <w:tcPr>
            <w:tcW w:w="1710" w:type="dxa"/>
          </w:tcPr>
          <w:p w:rsidR="00F44398" w:rsidRPr="00DF3092" w:rsidRDefault="00F44398" w:rsidP="00DF3092">
            <w:pPr>
              <w:shd w:val="clear" w:color="auto" w:fill="FFFFFF"/>
              <w:contextualSpacing/>
              <w:jc w:val="both"/>
              <w:rPr>
                <w:sz w:val="18"/>
                <w:szCs w:val="18"/>
              </w:rPr>
            </w:pPr>
            <w:r w:rsidRPr="00DF3092">
              <w:rPr>
                <w:sz w:val="18"/>
                <w:szCs w:val="18"/>
              </w:rPr>
              <w:t>Социальная структура общества</w:t>
            </w:r>
          </w:p>
          <w:p w:rsidR="00F44398" w:rsidRPr="00DF3092" w:rsidRDefault="00F44398" w:rsidP="00DF3092">
            <w:pPr>
              <w:shd w:val="clear" w:color="auto" w:fill="FFFFFF"/>
              <w:contextualSpacing/>
              <w:jc w:val="both"/>
              <w:rPr>
                <w:sz w:val="18"/>
                <w:szCs w:val="18"/>
              </w:rPr>
            </w:pPr>
          </w:p>
        </w:tc>
        <w:tc>
          <w:tcPr>
            <w:tcW w:w="709"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F44398" w:rsidRPr="00DF3092" w:rsidRDefault="00992EC6" w:rsidP="00DF3092">
            <w:pPr>
              <w:shd w:val="clear" w:color="auto" w:fill="FFFFFF"/>
              <w:contextualSpacing/>
              <w:rPr>
                <w:sz w:val="18"/>
                <w:szCs w:val="18"/>
              </w:rPr>
            </w:pPr>
            <w:r>
              <w:rPr>
                <w:sz w:val="18"/>
                <w:szCs w:val="18"/>
              </w:rPr>
              <w:t>17</w:t>
            </w:r>
            <w:r w:rsidR="00A4442C" w:rsidRPr="00DF3092">
              <w:rPr>
                <w:sz w:val="18"/>
                <w:szCs w:val="18"/>
              </w:rPr>
              <w:t>.04</w:t>
            </w:r>
          </w:p>
        </w:tc>
        <w:tc>
          <w:tcPr>
            <w:tcW w:w="1276" w:type="dxa"/>
          </w:tcPr>
          <w:p w:rsidR="00F44398" w:rsidRPr="00DF3092" w:rsidRDefault="00F44398" w:rsidP="00DF3092">
            <w:pPr>
              <w:shd w:val="clear" w:color="auto" w:fill="FFFFFF"/>
              <w:contextualSpacing/>
              <w:jc w:val="both"/>
              <w:rPr>
                <w:bCs/>
                <w:color w:val="000000"/>
                <w:sz w:val="18"/>
                <w:szCs w:val="18"/>
              </w:rPr>
            </w:pPr>
            <w:r w:rsidRPr="00DF3092">
              <w:rPr>
                <w:sz w:val="18"/>
                <w:szCs w:val="18"/>
              </w:rPr>
              <w:t>ИНМ</w:t>
            </w:r>
          </w:p>
        </w:tc>
        <w:tc>
          <w:tcPr>
            <w:tcW w:w="2551" w:type="dxa"/>
          </w:tcPr>
          <w:p w:rsidR="00F44398" w:rsidRPr="00DF3092" w:rsidRDefault="00F44398" w:rsidP="00DF3092">
            <w:pPr>
              <w:pStyle w:val="a3"/>
              <w:contextualSpacing/>
              <w:jc w:val="both"/>
              <w:rPr>
                <w:rStyle w:val="c7"/>
                <w:i/>
                <w:sz w:val="18"/>
                <w:szCs w:val="18"/>
              </w:rPr>
            </w:pPr>
            <w:r w:rsidRPr="00DF3092">
              <w:rPr>
                <w:rStyle w:val="c7"/>
                <w:i/>
                <w:sz w:val="18"/>
                <w:szCs w:val="18"/>
              </w:rPr>
              <w:t xml:space="preserve">Научаться: </w:t>
            </w:r>
            <w:r w:rsidRPr="00DF3092">
              <w:rPr>
                <w:rStyle w:val="c7"/>
                <w:sz w:val="18"/>
                <w:szCs w:val="18"/>
              </w:rPr>
              <w:t>определять термины социальное неравенство, социальный конфликт, социальная группа</w:t>
            </w:r>
          </w:p>
          <w:p w:rsidR="00F44398" w:rsidRPr="00DF3092" w:rsidRDefault="00F44398" w:rsidP="00DF3092">
            <w:pPr>
              <w:pStyle w:val="a3"/>
              <w:contextualSpacing/>
              <w:jc w:val="both"/>
              <w:rPr>
                <w:sz w:val="18"/>
                <w:szCs w:val="18"/>
              </w:rPr>
            </w:pPr>
            <w:r w:rsidRPr="00DF3092">
              <w:rPr>
                <w:rStyle w:val="c2"/>
                <w:i/>
                <w:sz w:val="18"/>
                <w:szCs w:val="18"/>
              </w:rPr>
              <w:t xml:space="preserve">Получат возможность научиться: </w:t>
            </w:r>
            <w:r w:rsidRPr="00DF3092">
              <w:rPr>
                <w:rStyle w:val="c2"/>
                <w:sz w:val="18"/>
                <w:szCs w:val="18"/>
              </w:rPr>
              <w:t xml:space="preserve">выявлять </w:t>
            </w:r>
            <w:r w:rsidRPr="00DF3092">
              <w:rPr>
                <w:sz w:val="18"/>
                <w:szCs w:val="18"/>
              </w:rPr>
              <w:t xml:space="preserve">изменения социальной </w:t>
            </w:r>
            <w:r w:rsidRPr="00DF3092">
              <w:rPr>
                <w:sz w:val="18"/>
                <w:szCs w:val="18"/>
              </w:rPr>
              <w:lastRenderedPageBreak/>
              <w:t>структуры с переходом в постиндустриальное общество</w:t>
            </w:r>
          </w:p>
        </w:tc>
        <w:tc>
          <w:tcPr>
            <w:tcW w:w="2410" w:type="dxa"/>
          </w:tcPr>
          <w:p w:rsidR="00F44398" w:rsidRPr="00DF3092" w:rsidRDefault="00F44398"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выявляют особенности и признаки объектов; приводят примеры в качестве доказательства вы</w:t>
            </w:r>
            <w:r w:rsidRPr="00DF3092">
              <w:rPr>
                <w:sz w:val="18"/>
                <w:szCs w:val="18"/>
              </w:rPr>
              <w:softHyphen/>
              <w:t xml:space="preserve">двигаемых положений. </w:t>
            </w:r>
            <w:r w:rsidRPr="00DF3092">
              <w:rPr>
                <w:b/>
                <w:i/>
                <w:sz w:val="18"/>
                <w:szCs w:val="18"/>
              </w:rPr>
              <w:t>Коммуникативные:</w:t>
            </w:r>
            <w:r w:rsidRPr="00DF3092">
              <w:rPr>
                <w:sz w:val="18"/>
                <w:szCs w:val="18"/>
              </w:rPr>
              <w:t xml:space="preserve"> </w:t>
            </w:r>
            <w:r w:rsidRPr="00DF3092">
              <w:rPr>
                <w:sz w:val="18"/>
                <w:szCs w:val="18"/>
              </w:rPr>
              <w:lastRenderedPageBreak/>
              <w:t>взаимодействуют в ходе групповой работы, ведут диалог, участвуют в дискуссии; принимают дру</w:t>
            </w:r>
            <w:r w:rsidRPr="00DF3092">
              <w:rPr>
                <w:sz w:val="18"/>
                <w:szCs w:val="18"/>
              </w:rPr>
              <w:softHyphen/>
              <w:t>гое мнение и позицию, допускают суще</w:t>
            </w:r>
            <w:r w:rsidRPr="00DF3092">
              <w:rPr>
                <w:sz w:val="18"/>
                <w:szCs w:val="18"/>
              </w:rPr>
              <w:softHyphen/>
              <w:t xml:space="preserve">ствование различных точек зрения. </w:t>
            </w:r>
          </w:p>
          <w:p w:rsidR="00F44398" w:rsidRPr="00DF3092" w:rsidRDefault="00F44398" w:rsidP="00DF3092">
            <w:pPr>
              <w:pStyle w:val="a3"/>
              <w:contextualSpacing/>
              <w:jc w:val="both"/>
              <w:rPr>
                <w:sz w:val="18"/>
                <w:szCs w:val="18"/>
              </w:rPr>
            </w:pPr>
            <w:r w:rsidRPr="00DF3092">
              <w:rPr>
                <w:b/>
                <w:i/>
                <w:sz w:val="18"/>
                <w:szCs w:val="18"/>
              </w:rPr>
              <w:t xml:space="preserve">Регулятивные: </w:t>
            </w:r>
            <w:r w:rsidRPr="00DF3092">
              <w:rPr>
                <w:sz w:val="18"/>
                <w:szCs w:val="18"/>
              </w:rPr>
              <w:t>прогнозируют результа</w:t>
            </w:r>
            <w:r w:rsidRPr="00DF3092">
              <w:rPr>
                <w:sz w:val="18"/>
                <w:szCs w:val="18"/>
              </w:rPr>
              <w:softHyphen/>
              <w:t>ты уровня усвоения изучаемого материа</w:t>
            </w:r>
            <w:r w:rsidRPr="00DF3092">
              <w:rPr>
                <w:sz w:val="18"/>
                <w:szCs w:val="18"/>
              </w:rPr>
              <w:softHyphen/>
              <w:t>ла; принимают и сохраняют учебную задачу</w:t>
            </w:r>
          </w:p>
          <w:p w:rsidR="00F44398" w:rsidRPr="00DF3092" w:rsidRDefault="00F44398" w:rsidP="00DF3092">
            <w:pPr>
              <w:contextualSpacing/>
              <w:jc w:val="both"/>
              <w:rPr>
                <w:rStyle w:val="c7"/>
                <w:i/>
                <w:sz w:val="18"/>
                <w:szCs w:val="18"/>
              </w:rPr>
            </w:pPr>
          </w:p>
        </w:tc>
        <w:tc>
          <w:tcPr>
            <w:tcW w:w="2268" w:type="dxa"/>
          </w:tcPr>
          <w:p w:rsidR="00F44398" w:rsidRPr="00DF3092" w:rsidRDefault="00F44398" w:rsidP="00DF3092">
            <w:pPr>
              <w:pStyle w:val="a3"/>
              <w:contextualSpacing/>
              <w:jc w:val="both"/>
              <w:rPr>
                <w:sz w:val="18"/>
                <w:szCs w:val="18"/>
              </w:rPr>
            </w:pPr>
            <w:r w:rsidRPr="00DF3092">
              <w:rPr>
                <w:sz w:val="18"/>
                <w:szCs w:val="18"/>
              </w:rPr>
              <w:lastRenderedPageBreak/>
              <w:t>Проявляют заинтересованность не только в лич</w:t>
            </w:r>
            <w:r w:rsidRPr="00DF3092">
              <w:rPr>
                <w:sz w:val="18"/>
                <w:szCs w:val="18"/>
              </w:rPr>
              <w:softHyphen/>
              <w:t>ном успехе, но и в решении про</w:t>
            </w:r>
            <w:r w:rsidRPr="00DF3092">
              <w:rPr>
                <w:sz w:val="18"/>
                <w:szCs w:val="18"/>
              </w:rPr>
              <w:softHyphen/>
              <w:t>блемных заданий всей группой; вы</w:t>
            </w:r>
            <w:r w:rsidRPr="00DF3092">
              <w:rPr>
                <w:sz w:val="18"/>
                <w:szCs w:val="18"/>
              </w:rPr>
              <w:softHyphen/>
              <w:t>ражают положи</w:t>
            </w:r>
            <w:r w:rsidRPr="00DF3092">
              <w:rPr>
                <w:sz w:val="18"/>
                <w:szCs w:val="18"/>
              </w:rPr>
              <w:softHyphen/>
              <w:t>тельное отноше</w:t>
            </w:r>
            <w:r w:rsidRPr="00DF3092">
              <w:rPr>
                <w:sz w:val="18"/>
                <w:szCs w:val="18"/>
              </w:rPr>
              <w:softHyphen/>
            </w:r>
            <w:r w:rsidRPr="00DF3092">
              <w:rPr>
                <w:sz w:val="18"/>
                <w:szCs w:val="18"/>
              </w:rPr>
              <w:lastRenderedPageBreak/>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F44398" w:rsidRPr="00DF3092" w:rsidRDefault="00F44398" w:rsidP="00DF3092">
            <w:pPr>
              <w:pStyle w:val="a3"/>
              <w:contextualSpacing/>
              <w:jc w:val="both"/>
              <w:rPr>
                <w:sz w:val="18"/>
                <w:szCs w:val="18"/>
              </w:rPr>
            </w:pPr>
          </w:p>
        </w:tc>
        <w:tc>
          <w:tcPr>
            <w:tcW w:w="2552" w:type="dxa"/>
          </w:tcPr>
          <w:p w:rsidR="00F44398" w:rsidRPr="00DF3092" w:rsidRDefault="00F44398" w:rsidP="00DF3092">
            <w:pPr>
              <w:contextualSpacing/>
              <w:jc w:val="both"/>
              <w:rPr>
                <w:bCs/>
                <w:i/>
                <w:iCs/>
                <w:sz w:val="18"/>
                <w:szCs w:val="18"/>
              </w:rPr>
            </w:pPr>
            <w:r w:rsidRPr="00DF3092">
              <w:rPr>
                <w:sz w:val="18"/>
                <w:szCs w:val="18"/>
              </w:rPr>
              <w:lastRenderedPageBreak/>
              <w:t xml:space="preserve">Выявлять и различать разные социальные общности и группы. Раскрывать причины социального неравенства. Приводить примеры различных видов социальной мобильности. </w:t>
            </w:r>
            <w:r w:rsidRPr="00DF3092">
              <w:rPr>
                <w:sz w:val="18"/>
                <w:szCs w:val="18"/>
              </w:rPr>
              <w:lastRenderedPageBreak/>
              <w:t xml:space="preserve">Характеризовать причины социальных конфликтов, используя </w:t>
            </w:r>
            <w:proofErr w:type="spellStart"/>
            <w:r w:rsidRPr="00DF3092">
              <w:rPr>
                <w:sz w:val="18"/>
                <w:szCs w:val="18"/>
              </w:rPr>
              <w:t>межпредметные</w:t>
            </w:r>
            <w:proofErr w:type="spellEnd"/>
            <w:r w:rsidRPr="00DF3092">
              <w:rPr>
                <w:sz w:val="18"/>
                <w:szCs w:val="18"/>
              </w:rPr>
              <w:t xml:space="preserve"> связи, материалы СМИ; показывать пути их разрешения. Находить и извлекать социальную информацию о структуре общества и направлениях её изменения из адаптированных источников различного типа </w:t>
            </w:r>
          </w:p>
        </w:tc>
        <w:tc>
          <w:tcPr>
            <w:tcW w:w="1417"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 xml:space="preserve">§13 Вопросы и задания </w:t>
            </w:r>
            <w:proofErr w:type="spellStart"/>
            <w:proofErr w:type="gramStart"/>
            <w:r w:rsidRPr="00DF3092">
              <w:rPr>
                <w:bCs/>
                <w:color w:val="000000"/>
                <w:spacing w:val="-2"/>
                <w:sz w:val="18"/>
                <w:szCs w:val="18"/>
              </w:rPr>
              <w:t>стр</w:t>
            </w:r>
            <w:proofErr w:type="spellEnd"/>
            <w:proofErr w:type="gramEnd"/>
            <w:r w:rsidRPr="00DF3092">
              <w:rPr>
                <w:bCs/>
                <w:color w:val="000000"/>
                <w:spacing w:val="-2"/>
                <w:sz w:val="18"/>
                <w:szCs w:val="18"/>
              </w:rPr>
              <w:t xml:space="preserve"> 113-114</w:t>
            </w:r>
          </w:p>
        </w:tc>
      </w:tr>
      <w:tr w:rsidR="00F44398" w:rsidRPr="00DF3092" w:rsidTr="00403463">
        <w:trPr>
          <w:trHeight w:val="1126"/>
        </w:trPr>
        <w:tc>
          <w:tcPr>
            <w:tcW w:w="559" w:type="dxa"/>
          </w:tcPr>
          <w:p w:rsidR="00F44398" w:rsidRPr="00DF3092" w:rsidRDefault="00F44398" w:rsidP="00DF3092">
            <w:pPr>
              <w:contextualSpacing/>
              <w:rPr>
                <w:bCs/>
                <w:color w:val="000000"/>
                <w:sz w:val="18"/>
                <w:szCs w:val="18"/>
              </w:rPr>
            </w:pPr>
            <w:r w:rsidRPr="00DF3092">
              <w:rPr>
                <w:bCs/>
                <w:color w:val="000000"/>
                <w:sz w:val="18"/>
                <w:szCs w:val="18"/>
              </w:rPr>
              <w:lastRenderedPageBreak/>
              <w:t>30</w:t>
            </w:r>
          </w:p>
        </w:tc>
        <w:tc>
          <w:tcPr>
            <w:tcW w:w="171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Социальные статусы и роли</w:t>
            </w:r>
          </w:p>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Социальная сфера</w:t>
            </w:r>
          </w:p>
          <w:p w:rsidR="00F44398" w:rsidRPr="00DF3092" w:rsidRDefault="00F44398" w:rsidP="00DF3092">
            <w:pPr>
              <w:shd w:val="clear" w:color="auto" w:fill="FFFFFF"/>
              <w:contextualSpacing/>
              <w:jc w:val="both"/>
              <w:rPr>
                <w:bCs/>
                <w:color w:val="000000"/>
                <w:spacing w:val="-3"/>
                <w:sz w:val="18"/>
                <w:szCs w:val="18"/>
              </w:rPr>
            </w:pPr>
          </w:p>
          <w:p w:rsidR="00F44398" w:rsidRPr="00DF3092" w:rsidRDefault="00F44398" w:rsidP="00DF3092">
            <w:pPr>
              <w:shd w:val="clear" w:color="auto" w:fill="FFFFFF"/>
              <w:contextualSpacing/>
              <w:jc w:val="both"/>
              <w:rPr>
                <w:sz w:val="18"/>
                <w:szCs w:val="18"/>
              </w:rPr>
            </w:pPr>
          </w:p>
        </w:tc>
        <w:tc>
          <w:tcPr>
            <w:tcW w:w="709"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F44398" w:rsidRPr="00DF3092" w:rsidRDefault="00992EC6" w:rsidP="00DF3092">
            <w:pPr>
              <w:contextualSpacing/>
              <w:rPr>
                <w:sz w:val="18"/>
                <w:szCs w:val="18"/>
              </w:rPr>
            </w:pPr>
            <w:r>
              <w:rPr>
                <w:sz w:val="18"/>
                <w:szCs w:val="18"/>
              </w:rPr>
              <w:t>24</w:t>
            </w:r>
            <w:r w:rsidR="00EA3AF9" w:rsidRPr="00DF3092">
              <w:rPr>
                <w:sz w:val="18"/>
                <w:szCs w:val="18"/>
              </w:rPr>
              <w:t>.04</w:t>
            </w:r>
          </w:p>
        </w:tc>
        <w:tc>
          <w:tcPr>
            <w:tcW w:w="1276" w:type="dxa"/>
          </w:tcPr>
          <w:p w:rsidR="00F44398" w:rsidRPr="00DF3092" w:rsidRDefault="00F44398" w:rsidP="00DF3092">
            <w:pPr>
              <w:contextualSpacing/>
              <w:jc w:val="both"/>
              <w:rPr>
                <w:bCs/>
                <w:color w:val="000000"/>
                <w:sz w:val="18"/>
                <w:szCs w:val="18"/>
              </w:rPr>
            </w:pPr>
            <w:r w:rsidRPr="00DF3092">
              <w:rPr>
                <w:sz w:val="18"/>
                <w:szCs w:val="18"/>
              </w:rPr>
              <w:t>ИНМ</w:t>
            </w:r>
          </w:p>
        </w:tc>
        <w:tc>
          <w:tcPr>
            <w:tcW w:w="2551" w:type="dxa"/>
          </w:tcPr>
          <w:p w:rsidR="00F44398" w:rsidRPr="00DF3092" w:rsidRDefault="00F44398" w:rsidP="00DF3092">
            <w:pPr>
              <w:pStyle w:val="a3"/>
              <w:contextualSpacing/>
              <w:jc w:val="both"/>
              <w:rPr>
                <w:sz w:val="18"/>
                <w:szCs w:val="18"/>
              </w:rPr>
            </w:pPr>
            <w:r w:rsidRPr="00DF3092">
              <w:rPr>
                <w:rStyle w:val="c7"/>
                <w:i/>
                <w:sz w:val="18"/>
                <w:szCs w:val="18"/>
              </w:rPr>
              <w:t xml:space="preserve">Научаться: </w:t>
            </w:r>
            <w:r w:rsidRPr="00DF3092">
              <w:rPr>
                <w:sz w:val="18"/>
                <w:szCs w:val="18"/>
              </w:rPr>
              <w:t xml:space="preserve">определять ролевой репертуар личности, выделять </w:t>
            </w:r>
            <w:proofErr w:type="spellStart"/>
            <w:r w:rsidRPr="00DF3092">
              <w:rPr>
                <w:sz w:val="18"/>
                <w:szCs w:val="18"/>
              </w:rPr>
              <w:t>гендерные</w:t>
            </w:r>
            <w:proofErr w:type="spellEnd"/>
            <w:r w:rsidRPr="00DF3092">
              <w:rPr>
                <w:sz w:val="18"/>
                <w:szCs w:val="18"/>
              </w:rPr>
              <w:t xml:space="preserve"> различия: социальные роли мужчин и женщин. Изменение статуса с возрастом.</w:t>
            </w:r>
          </w:p>
          <w:p w:rsidR="00F44398" w:rsidRPr="00DF3092" w:rsidRDefault="00F44398" w:rsidP="00DF3092">
            <w:pPr>
              <w:pStyle w:val="a3"/>
              <w:contextualSpacing/>
              <w:jc w:val="both"/>
              <w:rPr>
                <w:rStyle w:val="c7"/>
                <w:i/>
                <w:sz w:val="18"/>
                <w:szCs w:val="18"/>
              </w:rPr>
            </w:pPr>
            <w:r w:rsidRPr="00DF3092">
              <w:rPr>
                <w:i/>
                <w:sz w:val="18"/>
                <w:szCs w:val="18"/>
              </w:rPr>
              <w:t>Получат возможность научиться</w:t>
            </w:r>
            <w:r w:rsidRPr="00DF3092">
              <w:rPr>
                <w:sz w:val="18"/>
                <w:szCs w:val="18"/>
              </w:rPr>
              <w:t>: определить социальную позицию человека в обществе: от чего она зависит.</w:t>
            </w:r>
          </w:p>
        </w:tc>
        <w:tc>
          <w:tcPr>
            <w:tcW w:w="2410"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договариваются о 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Fonts w:eastAsia="Times New Roman"/>
                <w:sz w:val="18"/>
                <w:szCs w:val="18"/>
              </w:rPr>
            </w:pPr>
            <w:proofErr w:type="gramStart"/>
            <w:r w:rsidRPr="00DF3092">
              <w:rPr>
                <w:b/>
                <w:i/>
                <w:sz w:val="18"/>
                <w:szCs w:val="18"/>
              </w:rPr>
              <w:t>Регулятивные</w:t>
            </w:r>
            <w:proofErr w:type="gramEnd"/>
            <w:r w:rsidRPr="00DF3092">
              <w:rPr>
                <w:b/>
                <w:i/>
                <w:sz w:val="18"/>
                <w:szCs w:val="18"/>
              </w:rPr>
              <w:t>:</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268" w:type="dxa"/>
          </w:tcPr>
          <w:p w:rsidR="00F44398" w:rsidRPr="00DF3092" w:rsidRDefault="00F44398" w:rsidP="00DF3092">
            <w:pPr>
              <w:pStyle w:val="a3"/>
              <w:contextualSpacing/>
              <w:jc w:val="both"/>
              <w:rPr>
                <w:sz w:val="18"/>
                <w:szCs w:val="18"/>
              </w:rPr>
            </w:pPr>
            <w:r w:rsidRPr="00DF3092">
              <w:rPr>
                <w:sz w:val="18"/>
                <w:szCs w:val="18"/>
              </w:rPr>
              <w:t>Сравнивают раз</w:t>
            </w:r>
            <w:r w:rsidRPr="00DF3092">
              <w:rPr>
                <w:sz w:val="18"/>
                <w:szCs w:val="18"/>
              </w:rPr>
              <w:softHyphen/>
              <w:t>ные точки зре</w:t>
            </w:r>
            <w:r w:rsidRPr="00DF3092">
              <w:rPr>
                <w:sz w:val="18"/>
                <w:szCs w:val="18"/>
              </w:rPr>
              <w:softHyphen/>
              <w:t>ния; оценивают собственную учебную дея</w:t>
            </w:r>
            <w:r w:rsidRPr="00DF3092">
              <w:rPr>
                <w:sz w:val="18"/>
                <w:szCs w:val="18"/>
              </w:rPr>
              <w:softHyphen/>
              <w:t>тельность; со</w:t>
            </w:r>
            <w:r w:rsidRPr="00DF3092">
              <w:rPr>
                <w:sz w:val="18"/>
                <w:szCs w:val="18"/>
              </w:rPr>
              <w:softHyphen/>
              <w:t>храняют моти</w:t>
            </w:r>
            <w:r w:rsidRPr="00DF3092">
              <w:rPr>
                <w:sz w:val="18"/>
                <w:szCs w:val="18"/>
              </w:rPr>
              <w:softHyphen/>
              <w:t>вацию к учебной деятельности</w:t>
            </w:r>
          </w:p>
          <w:p w:rsidR="00F44398" w:rsidRPr="00DF3092" w:rsidRDefault="00F44398" w:rsidP="00DF3092">
            <w:pPr>
              <w:pStyle w:val="a3"/>
              <w:contextualSpacing/>
              <w:jc w:val="both"/>
              <w:rPr>
                <w:rFonts w:eastAsia="Times New Roman"/>
                <w:sz w:val="18"/>
                <w:szCs w:val="18"/>
              </w:rPr>
            </w:pPr>
          </w:p>
        </w:tc>
        <w:tc>
          <w:tcPr>
            <w:tcW w:w="2552" w:type="dxa"/>
          </w:tcPr>
          <w:p w:rsidR="00F44398" w:rsidRPr="00DF3092" w:rsidRDefault="00F44398" w:rsidP="00DF3092">
            <w:pPr>
              <w:shd w:val="clear" w:color="auto" w:fill="FFFFFF"/>
              <w:contextualSpacing/>
              <w:jc w:val="both"/>
              <w:rPr>
                <w:bCs/>
                <w:i/>
                <w:iCs/>
                <w:sz w:val="18"/>
                <w:szCs w:val="18"/>
              </w:rPr>
            </w:pPr>
            <w:r w:rsidRPr="00DF3092">
              <w:rPr>
                <w:sz w:val="18"/>
                <w:szCs w:val="18"/>
              </w:rPr>
              <w:t xml:space="preserve">Называть позиции, определяющие статус личности. Различать предписанный и достигаемый статусы. Раскрывать и иллюстрировать примерами ролевой репертуар личности. Объяснять причины ролевых различий по тендерному признаку, показывать их проявление в различных социальных ситуациях. Описывать основные социальные роли старших подростков. Характеризовать </w:t>
            </w:r>
            <w:proofErr w:type="spellStart"/>
            <w:r w:rsidRPr="00DF3092">
              <w:rPr>
                <w:sz w:val="18"/>
                <w:szCs w:val="18"/>
              </w:rPr>
              <w:t>межпоколенческие</w:t>
            </w:r>
            <w:proofErr w:type="spellEnd"/>
            <w:r w:rsidRPr="00DF3092">
              <w:rPr>
                <w:sz w:val="18"/>
                <w:szCs w:val="18"/>
              </w:rPr>
              <w:t xml:space="preserve"> отношения в современном обществе. Выражать собственное отношение к проблеме нарастания разрыва между поколениями</w:t>
            </w:r>
          </w:p>
        </w:tc>
        <w:tc>
          <w:tcPr>
            <w:tcW w:w="1417"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§14Вопросы и задания стр121-122</w:t>
            </w:r>
          </w:p>
        </w:tc>
      </w:tr>
      <w:tr w:rsidR="00F44398" w:rsidRPr="00DF3092" w:rsidTr="00403463">
        <w:trPr>
          <w:trHeight w:val="1268"/>
        </w:trPr>
        <w:tc>
          <w:tcPr>
            <w:tcW w:w="559" w:type="dxa"/>
          </w:tcPr>
          <w:p w:rsidR="00F44398" w:rsidRPr="00DF3092" w:rsidRDefault="00F44398" w:rsidP="00DF3092">
            <w:pPr>
              <w:contextualSpacing/>
              <w:rPr>
                <w:bCs/>
                <w:color w:val="000000"/>
                <w:sz w:val="18"/>
                <w:szCs w:val="18"/>
              </w:rPr>
            </w:pPr>
            <w:r w:rsidRPr="00DF3092">
              <w:rPr>
                <w:bCs/>
                <w:color w:val="000000"/>
                <w:sz w:val="18"/>
                <w:szCs w:val="18"/>
              </w:rPr>
              <w:t>31</w:t>
            </w:r>
          </w:p>
        </w:tc>
        <w:tc>
          <w:tcPr>
            <w:tcW w:w="1710" w:type="dxa"/>
          </w:tcPr>
          <w:p w:rsidR="00F44398" w:rsidRPr="00DF3092" w:rsidRDefault="00F44398" w:rsidP="00DF3092">
            <w:pPr>
              <w:shd w:val="clear" w:color="auto" w:fill="FFFFFF"/>
              <w:contextualSpacing/>
              <w:jc w:val="both"/>
              <w:rPr>
                <w:bCs/>
                <w:color w:val="000000"/>
                <w:spacing w:val="-3"/>
                <w:sz w:val="18"/>
                <w:szCs w:val="18"/>
              </w:rPr>
            </w:pPr>
            <w:r w:rsidRPr="00DF3092">
              <w:rPr>
                <w:bCs/>
                <w:color w:val="000000"/>
                <w:spacing w:val="-3"/>
                <w:sz w:val="18"/>
                <w:szCs w:val="18"/>
              </w:rPr>
              <w:t>Нации и межнациональные отношения</w:t>
            </w:r>
          </w:p>
          <w:p w:rsidR="00B214F5" w:rsidRDefault="00B214F5" w:rsidP="00DF3092">
            <w:pPr>
              <w:shd w:val="clear" w:color="auto" w:fill="FFFFFF"/>
              <w:contextualSpacing/>
              <w:jc w:val="both"/>
              <w:rPr>
                <w:rFonts w:eastAsia="Calibri"/>
                <w:sz w:val="18"/>
                <w:szCs w:val="18"/>
                <w:lang w:eastAsia="ar-SA"/>
              </w:rPr>
            </w:pPr>
          </w:p>
          <w:p w:rsidR="00F44398" w:rsidRPr="00B214F5" w:rsidRDefault="00B214F5" w:rsidP="00DF3092">
            <w:pPr>
              <w:shd w:val="clear" w:color="auto" w:fill="FFFFFF"/>
              <w:contextualSpacing/>
              <w:jc w:val="both"/>
              <w:rPr>
                <w:sz w:val="18"/>
                <w:szCs w:val="18"/>
              </w:rPr>
            </w:pPr>
            <w:r w:rsidRPr="00B214F5">
              <w:rPr>
                <w:rFonts w:eastAsia="Calibri"/>
                <w:sz w:val="18"/>
                <w:szCs w:val="18"/>
                <w:lang w:eastAsia="ar-SA"/>
              </w:rPr>
              <w:t>Этнические общности, национальная политика в регионе</w:t>
            </w:r>
          </w:p>
        </w:tc>
        <w:tc>
          <w:tcPr>
            <w:tcW w:w="709"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F44398" w:rsidRPr="00DF3092" w:rsidRDefault="009302D4" w:rsidP="00DF3092">
            <w:pPr>
              <w:contextualSpacing/>
              <w:rPr>
                <w:sz w:val="18"/>
                <w:szCs w:val="18"/>
              </w:rPr>
            </w:pPr>
            <w:r>
              <w:rPr>
                <w:sz w:val="18"/>
                <w:szCs w:val="18"/>
              </w:rPr>
              <w:t>8</w:t>
            </w:r>
            <w:r w:rsidR="00EA3AF9" w:rsidRPr="00DF3092">
              <w:rPr>
                <w:sz w:val="18"/>
                <w:szCs w:val="18"/>
              </w:rPr>
              <w:t>.0</w:t>
            </w:r>
            <w:r>
              <w:rPr>
                <w:sz w:val="18"/>
                <w:szCs w:val="18"/>
              </w:rPr>
              <w:t>5</w:t>
            </w:r>
          </w:p>
        </w:tc>
        <w:tc>
          <w:tcPr>
            <w:tcW w:w="1276" w:type="dxa"/>
          </w:tcPr>
          <w:p w:rsidR="00F44398" w:rsidRPr="00DF3092" w:rsidRDefault="00F44398" w:rsidP="00DF3092">
            <w:pPr>
              <w:contextualSpacing/>
              <w:jc w:val="both"/>
              <w:rPr>
                <w:bCs/>
                <w:color w:val="000000"/>
                <w:sz w:val="18"/>
                <w:szCs w:val="18"/>
              </w:rPr>
            </w:pPr>
            <w:r w:rsidRPr="00DF3092">
              <w:rPr>
                <w:sz w:val="18"/>
                <w:szCs w:val="18"/>
              </w:rPr>
              <w:t xml:space="preserve">Комбинированный </w:t>
            </w:r>
          </w:p>
        </w:tc>
        <w:tc>
          <w:tcPr>
            <w:tcW w:w="2551" w:type="dxa"/>
          </w:tcPr>
          <w:p w:rsidR="00F44398" w:rsidRPr="00DF3092" w:rsidRDefault="00F44398" w:rsidP="00DF3092">
            <w:pPr>
              <w:pStyle w:val="a3"/>
              <w:contextualSpacing/>
              <w:jc w:val="both"/>
              <w:rPr>
                <w:sz w:val="18"/>
                <w:szCs w:val="18"/>
              </w:rPr>
            </w:pPr>
            <w:proofErr w:type="spellStart"/>
            <w:r w:rsidRPr="00DF3092">
              <w:rPr>
                <w:rStyle w:val="c2"/>
                <w:i/>
                <w:sz w:val="18"/>
                <w:szCs w:val="18"/>
              </w:rPr>
              <w:t>Научаться</w:t>
            </w:r>
            <w:proofErr w:type="gramStart"/>
            <w:r w:rsidRPr="00DF3092">
              <w:rPr>
                <w:rStyle w:val="c2"/>
                <w:i/>
                <w:sz w:val="18"/>
                <w:szCs w:val="18"/>
              </w:rPr>
              <w:t>:</w:t>
            </w:r>
            <w:r w:rsidRPr="00DF3092">
              <w:rPr>
                <w:sz w:val="18"/>
                <w:szCs w:val="18"/>
              </w:rPr>
              <w:t>х</w:t>
            </w:r>
            <w:proofErr w:type="gramEnd"/>
            <w:r w:rsidRPr="00DF3092">
              <w:rPr>
                <w:sz w:val="18"/>
                <w:szCs w:val="18"/>
              </w:rPr>
              <w:t>арактеризовать</w:t>
            </w:r>
            <w:proofErr w:type="spellEnd"/>
            <w:r w:rsidRPr="00DF3092">
              <w:rPr>
                <w:sz w:val="18"/>
                <w:szCs w:val="18"/>
              </w:rPr>
              <w:t xml:space="preserve"> этнические группы. Межнациональные отношения.</w:t>
            </w:r>
          </w:p>
          <w:p w:rsidR="00F44398" w:rsidRPr="00DF3092" w:rsidRDefault="00F44398" w:rsidP="00DF3092">
            <w:pPr>
              <w:pStyle w:val="a3"/>
              <w:contextualSpacing/>
              <w:jc w:val="both"/>
              <w:rPr>
                <w:sz w:val="18"/>
                <w:szCs w:val="18"/>
              </w:rPr>
            </w:pPr>
            <w:r w:rsidRPr="00DF3092">
              <w:rPr>
                <w:i/>
                <w:sz w:val="18"/>
                <w:szCs w:val="18"/>
              </w:rPr>
              <w:t>Получат возможность научиться</w:t>
            </w:r>
            <w:r w:rsidRPr="00DF3092">
              <w:rPr>
                <w:sz w:val="18"/>
                <w:szCs w:val="18"/>
              </w:rPr>
              <w:t xml:space="preserve">: характеризовать взаимодействие людей в многонациональном и </w:t>
            </w:r>
            <w:proofErr w:type="spellStart"/>
            <w:r w:rsidRPr="00DF3092">
              <w:rPr>
                <w:sz w:val="18"/>
                <w:szCs w:val="18"/>
              </w:rPr>
              <w:t>многоконфессиональном</w:t>
            </w:r>
            <w:proofErr w:type="spellEnd"/>
            <w:r w:rsidRPr="00DF3092">
              <w:rPr>
                <w:sz w:val="18"/>
                <w:szCs w:val="18"/>
              </w:rPr>
              <w:t xml:space="preserve"> </w:t>
            </w:r>
            <w:r w:rsidRPr="00DF3092">
              <w:rPr>
                <w:sz w:val="18"/>
                <w:szCs w:val="18"/>
              </w:rPr>
              <w:lastRenderedPageBreak/>
              <w:t>обществе</w:t>
            </w:r>
          </w:p>
        </w:tc>
        <w:tc>
          <w:tcPr>
            <w:tcW w:w="2410" w:type="dxa"/>
          </w:tcPr>
          <w:p w:rsidR="00F44398" w:rsidRPr="00DF3092" w:rsidRDefault="00F44398" w:rsidP="00DF3092">
            <w:pPr>
              <w:pStyle w:val="a3"/>
              <w:contextualSpacing/>
              <w:jc w:val="both"/>
              <w:rPr>
                <w:b/>
                <w:i/>
                <w:sz w:val="18"/>
                <w:szCs w:val="18"/>
              </w:rPr>
            </w:pPr>
            <w:r w:rsidRPr="00DF3092">
              <w:rPr>
                <w:b/>
                <w:i/>
                <w:sz w:val="18"/>
                <w:szCs w:val="18"/>
              </w:rPr>
              <w:lastRenderedPageBreak/>
              <w:t>Познавательные:</w:t>
            </w:r>
            <w:r w:rsidRPr="00DF3092">
              <w:rPr>
                <w:sz w:val="18"/>
                <w:szCs w:val="18"/>
              </w:rPr>
              <w:t xml:space="preserve"> ориентируются в раз</w:t>
            </w:r>
            <w:r w:rsidRPr="00DF3092">
              <w:rPr>
                <w:sz w:val="18"/>
                <w:szCs w:val="18"/>
              </w:rPr>
              <w:softHyphen/>
              <w:t>нообразии способов решения познава</w:t>
            </w:r>
            <w:r w:rsidRPr="00DF3092">
              <w:rPr>
                <w:sz w:val="18"/>
                <w:szCs w:val="18"/>
              </w:rPr>
              <w:softHyphen/>
              <w:t>тельных задач; выбирают наиболее эф</w:t>
            </w:r>
            <w:r w:rsidRPr="00DF3092">
              <w:rPr>
                <w:sz w:val="18"/>
                <w:szCs w:val="18"/>
              </w:rPr>
              <w:softHyphen/>
              <w:t>фективные способы их решения.</w:t>
            </w:r>
          </w:p>
          <w:p w:rsidR="00F44398" w:rsidRPr="00DF3092" w:rsidRDefault="00F44398" w:rsidP="00DF3092">
            <w:pPr>
              <w:pStyle w:val="a3"/>
              <w:contextualSpacing/>
              <w:jc w:val="both"/>
              <w:rPr>
                <w:b/>
                <w:i/>
                <w:sz w:val="18"/>
                <w:szCs w:val="18"/>
              </w:rPr>
            </w:pPr>
            <w:r w:rsidRPr="00DF3092">
              <w:rPr>
                <w:b/>
                <w:i/>
                <w:sz w:val="18"/>
                <w:szCs w:val="18"/>
              </w:rPr>
              <w:t xml:space="preserve">Коммуникативные: </w:t>
            </w:r>
            <w:r w:rsidRPr="00DF3092">
              <w:rPr>
                <w:sz w:val="18"/>
                <w:szCs w:val="18"/>
              </w:rPr>
              <w:t xml:space="preserve">договариваются о </w:t>
            </w:r>
            <w:r w:rsidRPr="00DF3092">
              <w:rPr>
                <w:sz w:val="18"/>
                <w:szCs w:val="18"/>
              </w:rPr>
              <w:lastRenderedPageBreak/>
              <w:t>распределении функций и ролей в совместной деятельности; задают вопросы, необходимые для организации собствен</w:t>
            </w:r>
            <w:r w:rsidRPr="00DF3092">
              <w:rPr>
                <w:sz w:val="18"/>
                <w:szCs w:val="18"/>
              </w:rPr>
              <w:softHyphen/>
              <w:t>ной деятельности и сотрудничества с партнёром.</w:t>
            </w:r>
          </w:p>
          <w:p w:rsidR="00F44398" w:rsidRPr="00DF3092" w:rsidRDefault="00F44398" w:rsidP="00DF3092">
            <w:pPr>
              <w:pStyle w:val="a3"/>
              <w:contextualSpacing/>
              <w:jc w:val="both"/>
              <w:rPr>
                <w:rStyle w:val="c7"/>
                <w:i/>
                <w:sz w:val="18"/>
                <w:szCs w:val="18"/>
              </w:rPr>
            </w:pPr>
            <w:proofErr w:type="gramStart"/>
            <w:r w:rsidRPr="00DF3092">
              <w:rPr>
                <w:b/>
                <w:i/>
                <w:sz w:val="18"/>
                <w:szCs w:val="18"/>
              </w:rPr>
              <w:t>Регулятивные</w:t>
            </w:r>
            <w:proofErr w:type="gramEnd"/>
            <w:r w:rsidRPr="00DF3092">
              <w:rPr>
                <w:b/>
                <w:i/>
                <w:sz w:val="18"/>
                <w:szCs w:val="18"/>
              </w:rPr>
              <w:t>:</w:t>
            </w:r>
            <w:r w:rsidRPr="00DF3092">
              <w:rPr>
                <w:sz w:val="18"/>
                <w:szCs w:val="18"/>
              </w:rPr>
              <w:t xml:space="preserve"> определяют последова</w:t>
            </w:r>
            <w:r w:rsidRPr="00DF3092">
              <w:rPr>
                <w:sz w:val="18"/>
                <w:szCs w:val="18"/>
              </w:rPr>
              <w:softHyphen/>
              <w:t>тельность промежуточных целей с учё</w:t>
            </w:r>
            <w:r w:rsidRPr="00DF3092">
              <w:rPr>
                <w:sz w:val="18"/>
                <w:szCs w:val="18"/>
              </w:rPr>
              <w:softHyphen/>
              <w:t>том конечного результата; составляют план и последовательность действий</w:t>
            </w:r>
          </w:p>
        </w:tc>
        <w:tc>
          <w:tcPr>
            <w:tcW w:w="2268" w:type="dxa"/>
          </w:tcPr>
          <w:p w:rsidR="00F44398" w:rsidRPr="00DF3092" w:rsidRDefault="00F44398" w:rsidP="00DF3092">
            <w:pPr>
              <w:pStyle w:val="a3"/>
              <w:contextualSpacing/>
              <w:jc w:val="both"/>
              <w:rPr>
                <w:sz w:val="18"/>
                <w:szCs w:val="18"/>
              </w:rPr>
            </w:pPr>
            <w:r w:rsidRPr="00DF3092">
              <w:rPr>
                <w:sz w:val="18"/>
                <w:szCs w:val="18"/>
              </w:rPr>
              <w:lastRenderedPageBreak/>
              <w:t>Сохраняют мотивацию к учебной деятельности; проявляют интерес к новому учебному мате</w:t>
            </w:r>
            <w:r w:rsidRPr="00DF3092">
              <w:rPr>
                <w:sz w:val="18"/>
                <w:szCs w:val="18"/>
              </w:rPr>
              <w:softHyphen/>
              <w:t>риалу; выража</w:t>
            </w:r>
            <w:r w:rsidRPr="00DF3092">
              <w:rPr>
                <w:sz w:val="18"/>
                <w:szCs w:val="18"/>
              </w:rPr>
              <w:softHyphen/>
              <w:t>ют положитель</w:t>
            </w:r>
            <w:r w:rsidRPr="00DF3092">
              <w:rPr>
                <w:sz w:val="18"/>
                <w:szCs w:val="18"/>
              </w:rPr>
              <w:softHyphen/>
              <w:t>ное отношение к процессу по</w:t>
            </w:r>
            <w:r w:rsidRPr="00DF3092">
              <w:rPr>
                <w:sz w:val="18"/>
                <w:szCs w:val="18"/>
              </w:rPr>
              <w:softHyphen/>
              <w:t>знания; адекват</w:t>
            </w:r>
            <w:r w:rsidRPr="00DF3092">
              <w:rPr>
                <w:sz w:val="18"/>
                <w:szCs w:val="18"/>
              </w:rPr>
              <w:softHyphen/>
              <w:t xml:space="preserve">но понимают причины </w:t>
            </w:r>
            <w:r w:rsidRPr="00DF3092">
              <w:rPr>
                <w:sz w:val="18"/>
                <w:szCs w:val="18"/>
              </w:rPr>
              <w:lastRenderedPageBreak/>
              <w:t xml:space="preserve">успешности / </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F44398" w:rsidRPr="00DF3092" w:rsidRDefault="00F44398" w:rsidP="00DF3092">
            <w:pPr>
              <w:pStyle w:val="a3"/>
              <w:contextualSpacing/>
              <w:jc w:val="both"/>
              <w:rPr>
                <w:rFonts w:eastAsia="Times New Roman"/>
                <w:sz w:val="18"/>
                <w:szCs w:val="18"/>
              </w:rPr>
            </w:pPr>
          </w:p>
        </w:tc>
        <w:tc>
          <w:tcPr>
            <w:tcW w:w="2552" w:type="dxa"/>
          </w:tcPr>
          <w:p w:rsidR="00F44398" w:rsidRPr="00DF3092" w:rsidRDefault="00F44398" w:rsidP="00DF3092">
            <w:pPr>
              <w:shd w:val="clear" w:color="auto" w:fill="FFFFFF"/>
              <w:contextualSpacing/>
              <w:jc w:val="both"/>
              <w:rPr>
                <w:bCs/>
                <w:i/>
                <w:iCs/>
                <w:sz w:val="18"/>
                <w:szCs w:val="18"/>
              </w:rPr>
            </w:pPr>
            <w:r w:rsidRPr="00DF3092">
              <w:rPr>
                <w:sz w:val="18"/>
                <w:szCs w:val="18"/>
              </w:rPr>
              <w:lastRenderedPageBreak/>
              <w:t xml:space="preserve">Знать и правильно использовать в предлагаемом контексте понятия «этнос», «нация», «национальность». Конкретизировать примерами из прошлого и современности значение общего исторического прошлого, традиций в сплочении народа. </w:t>
            </w:r>
            <w:r w:rsidRPr="00DF3092">
              <w:rPr>
                <w:sz w:val="18"/>
                <w:szCs w:val="18"/>
              </w:rPr>
              <w:lastRenderedPageBreak/>
              <w:t xml:space="preserve">Характеризовать противоречивость межнациональных отношений в современном мире. Объяснять причины возникновения межнациональных конфликтов и характеризовать возможные пути их разрешения </w:t>
            </w:r>
          </w:p>
        </w:tc>
        <w:tc>
          <w:tcPr>
            <w:tcW w:w="1417"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lastRenderedPageBreak/>
              <w:t>§15Вопросы и задания стр129-130</w:t>
            </w:r>
          </w:p>
        </w:tc>
      </w:tr>
      <w:tr w:rsidR="00F44398" w:rsidRPr="00DF3092" w:rsidTr="00403463">
        <w:trPr>
          <w:trHeight w:val="1268"/>
        </w:trPr>
        <w:tc>
          <w:tcPr>
            <w:tcW w:w="559" w:type="dxa"/>
          </w:tcPr>
          <w:p w:rsidR="00F44398" w:rsidRPr="00DF3092" w:rsidRDefault="00F44398" w:rsidP="00DF3092">
            <w:pPr>
              <w:contextualSpacing/>
              <w:rPr>
                <w:bCs/>
                <w:color w:val="000000"/>
                <w:sz w:val="18"/>
                <w:szCs w:val="18"/>
              </w:rPr>
            </w:pPr>
            <w:r w:rsidRPr="00DF3092">
              <w:rPr>
                <w:bCs/>
                <w:color w:val="000000"/>
                <w:sz w:val="18"/>
                <w:szCs w:val="18"/>
              </w:rPr>
              <w:lastRenderedPageBreak/>
              <w:t>32</w:t>
            </w:r>
          </w:p>
        </w:tc>
        <w:tc>
          <w:tcPr>
            <w:tcW w:w="1710" w:type="dxa"/>
          </w:tcPr>
          <w:p w:rsidR="00F44398" w:rsidRPr="00DF3092" w:rsidRDefault="00F44398" w:rsidP="00DF3092">
            <w:pPr>
              <w:shd w:val="clear" w:color="auto" w:fill="FFFFFF"/>
              <w:contextualSpacing/>
              <w:jc w:val="both"/>
              <w:rPr>
                <w:sz w:val="18"/>
                <w:szCs w:val="18"/>
              </w:rPr>
            </w:pPr>
            <w:r w:rsidRPr="00DF3092">
              <w:rPr>
                <w:bCs/>
                <w:color w:val="000000"/>
                <w:spacing w:val="-3"/>
                <w:sz w:val="18"/>
                <w:szCs w:val="18"/>
              </w:rPr>
              <w:t>Отклоняющееся поведение</w:t>
            </w:r>
          </w:p>
        </w:tc>
        <w:tc>
          <w:tcPr>
            <w:tcW w:w="709" w:type="dxa"/>
          </w:tcPr>
          <w:p w:rsidR="00F44398" w:rsidRPr="00DF3092" w:rsidRDefault="00F44398" w:rsidP="00DF3092">
            <w:pPr>
              <w:shd w:val="clear" w:color="auto" w:fill="FFFFFF"/>
              <w:contextualSpacing/>
              <w:rPr>
                <w:bCs/>
                <w:color w:val="000000"/>
                <w:sz w:val="18"/>
                <w:szCs w:val="18"/>
              </w:rPr>
            </w:pPr>
            <w:r w:rsidRPr="00DF3092">
              <w:rPr>
                <w:bCs/>
                <w:color w:val="000000"/>
                <w:sz w:val="18"/>
                <w:szCs w:val="18"/>
              </w:rPr>
              <w:t>1</w:t>
            </w:r>
          </w:p>
        </w:tc>
        <w:tc>
          <w:tcPr>
            <w:tcW w:w="992" w:type="dxa"/>
          </w:tcPr>
          <w:p w:rsidR="00F44398" w:rsidRPr="00DF3092" w:rsidRDefault="009302D4" w:rsidP="00DF3092">
            <w:pPr>
              <w:contextualSpacing/>
              <w:rPr>
                <w:sz w:val="18"/>
                <w:szCs w:val="18"/>
              </w:rPr>
            </w:pPr>
            <w:r>
              <w:rPr>
                <w:sz w:val="18"/>
                <w:szCs w:val="18"/>
              </w:rPr>
              <w:t>15</w:t>
            </w:r>
            <w:r w:rsidR="00EA3AF9" w:rsidRPr="00DF3092">
              <w:rPr>
                <w:sz w:val="18"/>
                <w:szCs w:val="18"/>
              </w:rPr>
              <w:t>.0</w:t>
            </w:r>
            <w:r>
              <w:rPr>
                <w:sz w:val="18"/>
                <w:szCs w:val="18"/>
              </w:rPr>
              <w:t>5</w:t>
            </w:r>
          </w:p>
        </w:tc>
        <w:tc>
          <w:tcPr>
            <w:tcW w:w="1276" w:type="dxa"/>
          </w:tcPr>
          <w:p w:rsidR="00F44398" w:rsidRPr="00DF3092" w:rsidRDefault="00F44398" w:rsidP="00DF3092">
            <w:pPr>
              <w:contextualSpacing/>
              <w:jc w:val="both"/>
              <w:rPr>
                <w:bCs/>
                <w:color w:val="000000"/>
                <w:sz w:val="18"/>
                <w:szCs w:val="18"/>
              </w:rPr>
            </w:pPr>
            <w:r w:rsidRPr="00DF3092">
              <w:rPr>
                <w:sz w:val="18"/>
                <w:szCs w:val="18"/>
              </w:rPr>
              <w:t>ИНМ</w:t>
            </w:r>
          </w:p>
        </w:tc>
        <w:tc>
          <w:tcPr>
            <w:tcW w:w="2551" w:type="dxa"/>
          </w:tcPr>
          <w:p w:rsidR="00F44398" w:rsidRPr="00DF3092" w:rsidRDefault="00F44398" w:rsidP="00DF3092">
            <w:pPr>
              <w:pStyle w:val="a3"/>
              <w:contextualSpacing/>
              <w:jc w:val="both"/>
              <w:rPr>
                <w:sz w:val="18"/>
                <w:szCs w:val="18"/>
              </w:rPr>
            </w:pPr>
            <w:r w:rsidRPr="00DF3092">
              <w:rPr>
                <w:rStyle w:val="c2"/>
                <w:i/>
                <w:sz w:val="18"/>
                <w:szCs w:val="18"/>
              </w:rPr>
              <w:t>Научаться:</w:t>
            </w:r>
            <w:r w:rsidRPr="00DF3092">
              <w:rPr>
                <w:rStyle w:val="c2"/>
                <w:sz w:val="18"/>
                <w:szCs w:val="18"/>
              </w:rPr>
              <w:t xml:space="preserve"> определять термин </w:t>
            </w:r>
            <w:r w:rsidRPr="00DF3092">
              <w:rPr>
                <w:sz w:val="18"/>
                <w:szCs w:val="18"/>
              </w:rPr>
              <w:t>отклоняющееся поведение.</w:t>
            </w:r>
          </w:p>
          <w:p w:rsidR="00F44398" w:rsidRPr="00DF3092" w:rsidRDefault="00F44398" w:rsidP="00DF3092">
            <w:pPr>
              <w:pStyle w:val="a3"/>
              <w:contextualSpacing/>
              <w:jc w:val="both"/>
              <w:rPr>
                <w:rStyle w:val="c2"/>
                <w:sz w:val="18"/>
                <w:szCs w:val="18"/>
              </w:rPr>
            </w:pPr>
            <w:r w:rsidRPr="00DF3092">
              <w:rPr>
                <w:i/>
                <w:sz w:val="18"/>
                <w:szCs w:val="18"/>
              </w:rPr>
              <w:t>Получат возможность научиться</w:t>
            </w:r>
            <w:r w:rsidRPr="00DF3092">
              <w:rPr>
                <w:sz w:val="18"/>
                <w:szCs w:val="18"/>
              </w:rPr>
              <w:t>: выявлять опасность наркомании и алкоголизма для человека и общества.</w:t>
            </w:r>
          </w:p>
        </w:tc>
        <w:tc>
          <w:tcPr>
            <w:tcW w:w="2410" w:type="dxa"/>
          </w:tcPr>
          <w:p w:rsidR="00F44398" w:rsidRPr="00DF3092" w:rsidRDefault="00F44398" w:rsidP="00DF3092">
            <w:pPr>
              <w:pStyle w:val="a3"/>
              <w:contextualSpacing/>
              <w:jc w:val="both"/>
              <w:rPr>
                <w:b/>
                <w:i/>
                <w:sz w:val="18"/>
                <w:szCs w:val="18"/>
              </w:rPr>
            </w:pPr>
            <w:r w:rsidRPr="00DF3092">
              <w:rPr>
                <w:b/>
                <w:i/>
                <w:sz w:val="18"/>
                <w:szCs w:val="18"/>
              </w:rPr>
              <w:t>Познавательные:</w:t>
            </w:r>
            <w:r w:rsidRPr="00DF3092">
              <w:rPr>
                <w:sz w:val="18"/>
                <w:szCs w:val="18"/>
              </w:rPr>
              <w:t xml:space="preserve"> выбирают наиболее эффективные способы решения задач; контролируют и оценивают процесс и ре</w:t>
            </w:r>
            <w:r w:rsidRPr="00DF3092">
              <w:rPr>
                <w:sz w:val="18"/>
                <w:szCs w:val="18"/>
              </w:rPr>
              <w:softHyphen/>
              <w:t xml:space="preserve">зультат деятельности. </w:t>
            </w:r>
          </w:p>
          <w:p w:rsidR="00F44398" w:rsidRPr="00DF3092" w:rsidRDefault="00F44398" w:rsidP="00DF3092">
            <w:pPr>
              <w:pStyle w:val="a3"/>
              <w:contextualSpacing/>
              <w:jc w:val="both"/>
              <w:rPr>
                <w:b/>
                <w:i/>
                <w:sz w:val="18"/>
                <w:szCs w:val="18"/>
              </w:rPr>
            </w:pPr>
            <w:proofErr w:type="gramStart"/>
            <w:r w:rsidRPr="00DF3092">
              <w:rPr>
                <w:b/>
                <w:i/>
                <w:sz w:val="18"/>
                <w:szCs w:val="18"/>
              </w:rPr>
              <w:t>Коммуникативные:</w:t>
            </w:r>
            <w:r w:rsidRPr="00DF3092">
              <w:rPr>
                <w:sz w:val="18"/>
                <w:szCs w:val="18"/>
              </w:rPr>
              <w:t xml:space="preserve"> договариваются о распределении функций и ролей в совместной деятельности</w:t>
            </w:r>
            <w:proofErr w:type="gramEnd"/>
          </w:p>
          <w:p w:rsidR="00F44398" w:rsidRPr="00DF3092" w:rsidRDefault="00F44398" w:rsidP="00DF3092">
            <w:pPr>
              <w:pStyle w:val="a3"/>
              <w:contextualSpacing/>
              <w:jc w:val="both"/>
              <w:rPr>
                <w:rStyle w:val="c7"/>
                <w:i/>
                <w:sz w:val="18"/>
                <w:szCs w:val="18"/>
              </w:rPr>
            </w:pPr>
            <w:r w:rsidRPr="00DF3092">
              <w:rPr>
                <w:b/>
                <w:i/>
                <w:sz w:val="18"/>
                <w:szCs w:val="18"/>
              </w:rPr>
              <w:t xml:space="preserve">Регулятивные: </w:t>
            </w:r>
            <w:r w:rsidRPr="00DF3092">
              <w:rPr>
                <w:sz w:val="18"/>
                <w:szCs w:val="18"/>
              </w:rPr>
              <w:t>адекватно воспринимают предложения и оценку учителей, товари</w:t>
            </w:r>
            <w:r w:rsidRPr="00DF3092">
              <w:rPr>
                <w:sz w:val="18"/>
                <w:szCs w:val="18"/>
              </w:rPr>
              <w:softHyphen/>
              <w:t>щей, родителей и других людей.</w:t>
            </w:r>
          </w:p>
        </w:tc>
        <w:tc>
          <w:tcPr>
            <w:tcW w:w="2268" w:type="dxa"/>
          </w:tcPr>
          <w:p w:rsidR="00F44398" w:rsidRPr="00DF3092" w:rsidRDefault="00F44398" w:rsidP="00DF3092">
            <w:pPr>
              <w:pStyle w:val="a3"/>
              <w:contextualSpacing/>
              <w:jc w:val="both"/>
              <w:rPr>
                <w:sz w:val="18"/>
                <w:szCs w:val="18"/>
              </w:rPr>
            </w:pPr>
            <w:r w:rsidRPr="00DF3092">
              <w:rPr>
                <w:sz w:val="18"/>
                <w:szCs w:val="18"/>
              </w:rPr>
              <w:t>Определяют свою личност</w:t>
            </w:r>
            <w:r w:rsidRPr="00DF3092">
              <w:rPr>
                <w:sz w:val="18"/>
                <w:szCs w:val="18"/>
              </w:rPr>
              <w:softHyphen/>
              <w:t>ную позицию; адекватную дифференциро</w:t>
            </w:r>
            <w:r w:rsidRPr="00DF3092">
              <w:rPr>
                <w:sz w:val="18"/>
                <w:szCs w:val="18"/>
              </w:rPr>
              <w:softHyphen/>
              <w:t>ванную самооценку своей успешности</w:t>
            </w:r>
          </w:p>
          <w:p w:rsidR="00F44398" w:rsidRPr="00DF3092" w:rsidRDefault="00F44398" w:rsidP="00DF3092">
            <w:pPr>
              <w:pStyle w:val="a3"/>
              <w:contextualSpacing/>
              <w:jc w:val="both"/>
              <w:rPr>
                <w:i/>
                <w:sz w:val="18"/>
                <w:szCs w:val="18"/>
              </w:rPr>
            </w:pPr>
          </w:p>
        </w:tc>
        <w:tc>
          <w:tcPr>
            <w:tcW w:w="2552" w:type="dxa"/>
          </w:tcPr>
          <w:p w:rsidR="00F44398" w:rsidRPr="00DF3092" w:rsidRDefault="00F44398" w:rsidP="00DF3092">
            <w:pPr>
              <w:pStyle w:val="a3"/>
              <w:contextualSpacing/>
              <w:jc w:val="both"/>
              <w:rPr>
                <w:bCs/>
                <w:i/>
                <w:iCs/>
                <w:sz w:val="18"/>
                <w:szCs w:val="18"/>
              </w:rPr>
            </w:pPr>
            <w:r w:rsidRPr="00DF3092">
              <w:rPr>
                <w:sz w:val="18"/>
                <w:szCs w:val="18"/>
              </w:rPr>
              <w:t>Объяснять причины отклоняющегося поведения. Оценивать опасные последствия наркомании и алкоголизма для человека и общества. Оценивать социальное значение здорового образа жизни</w:t>
            </w:r>
          </w:p>
        </w:tc>
        <w:tc>
          <w:tcPr>
            <w:tcW w:w="1417" w:type="dxa"/>
          </w:tcPr>
          <w:p w:rsidR="00F44398" w:rsidRPr="00DF3092" w:rsidRDefault="00F44398" w:rsidP="00DF3092">
            <w:pPr>
              <w:shd w:val="clear" w:color="auto" w:fill="FFFFFF"/>
              <w:contextualSpacing/>
              <w:jc w:val="both"/>
              <w:rPr>
                <w:bCs/>
                <w:color w:val="000000"/>
                <w:spacing w:val="-2"/>
                <w:sz w:val="18"/>
                <w:szCs w:val="18"/>
              </w:rPr>
            </w:pPr>
            <w:r w:rsidRPr="00DF3092">
              <w:rPr>
                <w:bCs/>
                <w:color w:val="000000"/>
                <w:spacing w:val="-2"/>
                <w:sz w:val="18"/>
                <w:szCs w:val="18"/>
              </w:rPr>
              <w:t>Подготовка к итоговому тестированию стр.139-142</w:t>
            </w:r>
          </w:p>
        </w:tc>
      </w:tr>
      <w:tr w:rsidR="00EF3E00" w:rsidRPr="00DF3092" w:rsidTr="00403463">
        <w:trPr>
          <w:trHeight w:val="2070"/>
        </w:trPr>
        <w:tc>
          <w:tcPr>
            <w:tcW w:w="559"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t>33</w:t>
            </w:r>
          </w:p>
        </w:tc>
        <w:tc>
          <w:tcPr>
            <w:tcW w:w="171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Практикум по теме «Социальная сфера»</w:t>
            </w:r>
          </w:p>
        </w:tc>
        <w:tc>
          <w:tcPr>
            <w:tcW w:w="709"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2" w:type="dxa"/>
            <w:tcBorders>
              <w:left w:val="single" w:sz="4" w:space="0" w:color="auto"/>
              <w:right w:val="single" w:sz="4" w:space="0" w:color="auto"/>
            </w:tcBorders>
          </w:tcPr>
          <w:p w:rsidR="00EF3E00" w:rsidRPr="00DF3092" w:rsidRDefault="009302D4" w:rsidP="00DF3092">
            <w:pPr>
              <w:shd w:val="clear" w:color="auto" w:fill="FFFFFF"/>
              <w:contextualSpacing/>
              <w:rPr>
                <w:sz w:val="18"/>
                <w:szCs w:val="18"/>
              </w:rPr>
            </w:pPr>
            <w:r>
              <w:rPr>
                <w:sz w:val="18"/>
                <w:szCs w:val="18"/>
              </w:rPr>
              <w:t>22</w:t>
            </w:r>
            <w:r w:rsidR="00A4442C" w:rsidRPr="00DF3092">
              <w:rPr>
                <w:sz w:val="18"/>
                <w:szCs w:val="18"/>
              </w:rPr>
              <w:t>.05</w:t>
            </w:r>
          </w:p>
        </w:tc>
        <w:tc>
          <w:tcPr>
            <w:tcW w:w="1276"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z w:val="18"/>
                <w:szCs w:val="18"/>
              </w:rPr>
            </w:pPr>
            <w:r w:rsidRPr="00DF3092">
              <w:rPr>
                <w:sz w:val="18"/>
                <w:szCs w:val="18"/>
              </w:rPr>
              <w:t>ПОУ</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rStyle w:val="c7"/>
                <w:i/>
                <w:sz w:val="18"/>
                <w:szCs w:val="18"/>
              </w:rPr>
              <w:t xml:space="preserve">Научаться: </w:t>
            </w:r>
            <w:r w:rsidRPr="00DF3092">
              <w:rPr>
                <w:rStyle w:val="c7"/>
                <w:sz w:val="18"/>
                <w:szCs w:val="18"/>
              </w:rPr>
              <w:t>определять основные понятия к главе «</w:t>
            </w:r>
            <w:r w:rsidRPr="00DF3092">
              <w:rPr>
                <w:sz w:val="18"/>
                <w:szCs w:val="18"/>
              </w:rPr>
              <w:t>Социальная сфера</w:t>
            </w:r>
            <w:r w:rsidRPr="00DF3092">
              <w:rPr>
                <w:rStyle w:val="c7"/>
                <w:sz w:val="18"/>
                <w:szCs w:val="18"/>
              </w:rPr>
              <w:t>»</w:t>
            </w:r>
          </w:p>
        </w:tc>
        <w:tc>
          <w:tcPr>
            <w:tcW w:w="2410"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sz w:val="18"/>
                <w:szCs w:val="18"/>
              </w:rPr>
            </w:pPr>
          </w:p>
        </w:tc>
        <w:tc>
          <w:tcPr>
            <w:tcW w:w="2268" w:type="dxa"/>
            <w:tcBorders>
              <w:left w:val="single" w:sz="4" w:space="0" w:color="auto"/>
              <w:right w:val="single" w:sz="4" w:space="0" w:color="auto"/>
            </w:tcBorders>
          </w:tcPr>
          <w:p w:rsidR="00EF3E00" w:rsidRPr="00DF3092" w:rsidRDefault="00EF3E00"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EF3E00" w:rsidRPr="00DF3092" w:rsidRDefault="00EF3E00" w:rsidP="00DF3092">
            <w:pPr>
              <w:shd w:val="clear" w:color="auto" w:fill="FFFFFF"/>
              <w:contextualSpacing/>
              <w:jc w:val="both"/>
              <w:rPr>
                <w:sz w:val="18"/>
                <w:szCs w:val="18"/>
              </w:rPr>
            </w:pPr>
          </w:p>
        </w:tc>
        <w:tc>
          <w:tcPr>
            <w:tcW w:w="2552" w:type="dxa"/>
            <w:tcBorders>
              <w:left w:val="single" w:sz="4" w:space="0" w:color="auto"/>
              <w:right w:val="single" w:sz="4" w:space="0" w:color="auto"/>
            </w:tcBorders>
          </w:tcPr>
          <w:p w:rsidR="00EF3E00" w:rsidRPr="00DF3092" w:rsidRDefault="00EF3E00"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EF3E00" w:rsidP="00DF3092">
            <w:pPr>
              <w:pStyle w:val="a3"/>
              <w:contextualSpacing/>
              <w:jc w:val="both"/>
              <w:rPr>
                <w:i/>
                <w:iCs/>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417"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r w:rsidR="00EF3E00" w:rsidRPr="00DF3092" w:rsidTr="00403463">
        <w:trPr>
          <w:trHeight w:val="2070"/>
        </w:trPr>
        <w:tc>
          <w:tcPr>
            <w:tcW w:w="559" w:type="dxa"/>
            <w:tcBorders>
              <w:right w:val="single" w:sz="4" w:space="0" w:color="auto"/>
            </w:tcBorders>
          </w:tcPr>
          <w:p w:rsidR="00EF3E00" w:rsidRPr="00DF3092" w:rsidRDefault="00EF3E00" w:rsidP="00DF3092">
            <w:pPr>
              <w:contextualSpacing/>
              <w:rPr>
                <w:bCs/>
                <w:color w:val="000000"/>
                <w:sz w:val="18"/>
                <w:szCs w:val="18"/>
              </w:rPr>
            </w:pPr>
            <w:r w:rsidRPr="00DF3092">
              <w:rPr>
                <w:bCs/>
                <w:color w:val="000000"/>
                <w:sz w:val="18"/>
                <w:szCs w:val="18"/>
              </w:rPr>
              <w:lastRenderedPageBreak/>
              <w:t>34</w:t>
            </w:r>
          </w:p>
        </w:tc>
        <w:tc>
          <w:tcPr>
            <w:tcW w:w="1710"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Заключительный урок</w:t>
            </w:r>
          </w:p>
        </w:tc>
        <w:tc>
          <w:tcPr>
            <w:tcW w:w="709" w:type="dxa"/>
            <w:tcBorders>
              <w:left w:val="single" w:sz="4" w:space="0" w:color="auto"/>
              <w:right w:val="single" w:sz="4" w:space="0" w:color="auto"/>
            </w:tcBorders>
          </w:tcPr>
          <w:p w:rsidR="00EF3E00" w:rsidRPr="00DF3092" w:rsidRDefault="00EF3E00" w:rsidP="00DF3092">
            <w:pPr>
              <w:shd w:val="clear" w:color="auto" w:fill="FFFFFF"/>
              <w:contextualSpacing/>
              <w:rPr>
                <w:bCs/>
                <w:color w:val="000000"/>
                <w:sz w:val="18"/>
                <w:szCs w:val="18"/>
              </w:rPr>
            </w:pPr>
            <w:r w:rsidRPr="00DF3092">
              <w:rPr>
                <w:bCs/>
                <w:color w:val="000000"/>
                <w:sz w:val="18"/>
                <w:szCs w:val="18"/>
              </w:rPr>
              <w:t>1</w:t>
            </w:r>
          </w:p>
        </w:tc>
        <w:tc>
          <w:tcPr>
            <w:tcW w:w="992" w:type="dxa"/>
            <w:tcBorders>
              <w:left w:val="single" w:sz="4" w:space="0" w:color="auto"/>
              <w:right w:val="single" w:sz="4" w:space="0" w:color="auto"/>
            </w:tcBorders>
          </w:tcPr>
          <w:p w:rsidR="00EF3E00" w:rsidRPr="00DF3092" w:rsidRDefault="009302D4" w:rsidP="00DF3092">
            <w:pPr>
              <w:shd w:val="clear" w:color="auto" w:fill="FFFFFF"/>
              <w:contextualSpacing/>
              <w:rPr>
                <w:sz w:val="18"/>
                <w:szCs w:val="18"/>
              </w:rPr>
            </w:pPr>
            <w:r>
              <w:rPr>
                <w:sz w:val="18"/>
                <w:szCs w:val="18"/>
              </w:rPr>
              <w:t>29</w:t>
            </w:r>
            <w:r w:rsidR="00A4442C" w:rsidRPr="00DF3092">
              <w:rPr>
                <w:sz w:val="18"/>
                <w:szCs w:val="18"/>
              </w:rPr>
              <w:t>.05</w:t>
            </w:r>
          </w:p>
        </w:tc>
        <w:tc>
          <w:tcPr>
            <w:tcW w:w="1276" w:type="dxa"/>
            <w:tcBorders>
              <w:left w:val="single" w:sz="4" w:space="0" w:color="auto"/>
              <w:right w:val="single" w:sz="4" w:space="0" w:color="auto"/>
            </w:tcBorders>
          </w:tcPr>
          <w:p w:rsidR="00EF3E00" w:rsidRPr="00DF3092" w:rsidRDefault="00EF3E00" w:rsidP="00DF3092">
            <w:pPr>
              <w:shd w:val="clear" w:color="auto" w:fill="FFFFFF"/>
              <w:contextualSpacing/>
              <w:jc w:val="both"/>
              <w:rPr>
                <w:sz w:val="18"/>
                <w:szCs w:val="18"/>
              </w:rPr>
            </w:pPr>
            <w:r w:rsidRPr="00DF3092">
              <w:rPr>
                <w:sz w:val="18"/>
                <w:szCs w:val="18"/>
              </w:rPr>
              <w:t>ПОУ</w:t>
            </w:r>
          </w:p>
        </w:tc>
        <w:tc>
          <w:tcPr>
            <w:tcW w:w="2551" w:type="dxa"/>
            <w:tcBorders>
              <w:left w:val="single" w:sz="4" w:space="0" w:color="auto"/>
              <w:right w:val="single" w:sz="4" w:space="0" w:color="auto"/>
            </w:tcBorders>
          </w:tcPr>
          <w:p w:rsidR="00EF3E00" w:rsidRPr="00DF3092" w:rsidRDefault="00EF3E00" w:rsidP="00DF3092">
            <w:pPr>
              <w:pStyle w:val="a3"/>
              <w:contextualSpacing/>
              <w:jc w:val="both"/>
              <w:rPr>
                <w:rStyle w:val="c7"/>
                <w:i/>
                <w:sz w:val="18"/>
                <w:szCs w:val="18"/>
              </w:rPr>
            </w:pPr>
          </w:p>
        </w:tc>
        <w:tc>
          <w:tcPr>
            <w:tcW w:w="2410"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b/>
                <w:i/>
                <w:sz w:val="18"/>
                <w:szCs w:val="18"/>
              </w:rPr>
              <w:t>Познавательные:</w:t>
            </w:r>
            <w:r w:rsidRPr="00DF3092">
              <w:rPr>
                <w:sz w:val="18"/>
                <w:szCs w:val="18"/>
              </w:rPr>
              <w:t xml:space="preserve"> овладевают целост</w:t>
            </w:r>
            <w:r w:rsidRPr="00DF3092">
              <w:rPr>
                <w:sz w:val="18"/>
                <w:szCs w:val="18"/>
              </w:rPr>
              <w:softHyphen/>
              <w:t>ными представлениями о категориях социальной сферы жизни человека; привлекают информа</w:t>
            </w:r>
            <w:r w:rsidRPr="00DF3092">
              <w:rPr>
                <w:sz w:val="18"/>
                <w:szCs w:val="18"/>
              </w:rPr>
              <w:softHyphen/>
              <w:t>цию, полученную ранее, для решения познавательных задач</w:t>
            </w:r>
          </w:p>
          <w:p w:rsidR="00EF3E00" w:rsidRPr="00DF3092" w:rsidRDefault="00EF3E00" w:rsidP="00DF3092">
            <w:pPr>
              <w:pStyle w:val="a3"/>
              <w:contextualSpacing/>
              <w:jc w:val="both"/>
              <w:rPr>
                <w:b/>
                <w:i/>
                <w:sz w:val="18"/>
                <w:szCs w:val="18"/>
              </w:rPr>
            </w:pPr>
          </w:p>
        </w:tc>
        <w:tc>
          <w:tcPr>
            <w:tcW w:w="2268" w:type="dxa"/>
            <w:tcBorders>
              <w:left w:val="single" w:sz="4" w:space="0" w:color="auto"/>
              <w:right w:val="single" w:sz="4" w:space="0" w:color="auto"/>
            </w:tcBorders>
          </w:tcPr>
          <w:p w:rsidR="00DF3092" w:rsidRPr="00DF3092" w:rsidRDefault="00DF3092" w:rsidP="00DF3092">
            <w:pPr>
              <w:pStyle w:val="a3"/>
              <w:contextualSpacing/>
              <w:jc w:val="both"/>
              <w:rPr>
                <w:sz w:val="18"/>
                <w:szCs w:val="18"/>
              </w:rPr>
            </w:pPr>
            <w:r w:rsidRPr="00DF3092">
              <w:rPr>
                <w:sz w:val="18"/>
                <w:szCs w:val="18"/>
              </w:rPr>
              <w:t>Сохраняют мотивацию к учебной деятельно</w:t>
            </w:r>
            <w:r w:rsidRPr="00DF3092">
              <w:rPr>
                <w:sz w:val="18"/>
                <w:szCs w:val="18"/>
              </w:rPr>
              <w:softHyphen/>
              <w:t>сти; проявляют интерес к ново</w:t>
            </w:r>
            <w:r w:rsidRPr="00DF3092">
              <w:rPr>
                <w:sz w:val="18"/>
                <w:szCs w:val="18"/>
              </w:rPr>
              <w:softHyphen/>
              <w:t>му учебному ма</w:t>
            </w:r>
            <w:r w:rsidRPr="00DF3092">
              <w:rPr>
                <w:sz w:val="18"/>
                <w:szCs w:val="18"/>
              </w:rPr>
              <w:softHyphen/>
              <w:t>териалу; выра</w:t>
            </w:r>
            <w:r w:rsidRPr="00DF3092">
              <w:rPr>
                <w:sz w:val="18"/>
                <w:szCs w:val="18"/>
              </w:rPr>
              <w:softHyphen/>
              <w:t>жают положи</w:t>
            </w:r>
            <w:r w:rsidRPr="00DF3092">
              <w:rPr>
                <w:sz w:val="18"/>
                <w:szCs w:val="18"/>
              </w:rPr>
              <w:softHyphen/>
              <w:t>тельное отноше</w:t>
            </w:r>
            <w:r w:rsidRPr="00DF3092">
              <w:rPr>
                <w:sz w:val="18"/>
                <w:szCs w:val="18"/>
              </w:rPr>
              <w:softHyphen/>
              <w:t>ние к процессу познания; адек</w:t>
            </w:r>
            <w:r w:rsidRPr="00DF3092">
              <w:rPr>
                <w:sz w:val="18"/>
                <w:szCs w:val="18"/>
              </w:rPr>
              <w:softHyphen/>
              <w:t>ватно понимают причины успеш</w:t>
            </w:r>
            <w:r w:rsidRPr="00DF3092">
              <w:rPr>
                <w:sz w:val="18"/>
                <w:szCs w:val="18"/>
              </w:rPr>
              <w:softHyphen/>
              <w:t>ности/</w:t>
            </w:r>
            <w:proofErr w:type="spellStart"/>
            <w:r w:rsidRPr="00DF3092">
              <w:rPr>
                <w:sz w:val="18"/>
                <w:szCs w:val="18"/>
              </w:rPr>
              <w:t>неуспеш</w:t>
            </w:r>
            <w:r w:rsidRPr="00DF3092">
              <w:rPr>
                <w:sz w:val="18"/>
                <w:szCs w:val="18"/>
              </w:rPr>
              <w:softHyphen/>
              <w:t>ности</w:t>
            </w:r>
            <w:proofErr w:type="spellEnd"/>
            <w:r w:rsidRPr="00DF3092">
              <w:rPr>
                <w:sz w:val="18"/>
                <w:szCs w:val="18"/>
              </w:rPr>
              <w:t xml:space="preserve"> учебной деятельности</w:t>
            </w:r>
          </w:p>
          <w:p w:rsidR="00EF3E00" w:rsidRPr="00DF3092" w:rsidRDefault="00EF3E00" w:rsidP="00DF3092">
            <w:pPr>
              <w:pStyle w:val="a3"/>
              <w:contextualSpacing/>
              <w:jc w:val="both"/>
              <w:rPr>
                <w:sz w:val="18"/>
                <w:szCs w:val="18"/>
              </w:rPr>
            </w:pPr>
          </w:p>
        </w:tc>
        <w:tc>
          <w:tcPr>
            <w:tcW w:w="2552" w:type="dxa"/>
            <w:tcBorders>
              <w:left w:val="single" w:sz="4" w:space="0" w:color="auto"/>
              <w:right w:val="single" w:sz="4" w:space="0" w:color="auto"/>
            </w:tcBorders>
          </w:tcPr>
          <w:p w:rsidR="00DF3092"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Обобщать и систематизировать знания и умения по изученной теме</w:t>
            </w:r>
          </w:p>
          <w:p w:rsidR="00EF3E00" w:rsidRPr="00DF3092" w:rsidRDefault="00DF3092" w:rsidP="00DF3092">
            <w:pPr>
              <w:pStyle w:val="Style19"/>
              <w:widowControl/>
              <w:contextualSpacing/>
              <w:rPr>
                <w:rStyle w:val="FontStyle132"/>
                <w:rFonts w:ascii="Times New Roman" w:hAnsi="Times New Roman" w:cs="Times New Roman"/>
                <w:b w:val="0"/>
                <w:sz w:val="18"/>
                <w:szCs w:val="18"/>
              </w:rPr>
            </w:pPr>
            <w:r w:rsidRPr="00DF3092">
              <w:rPr>
                <w:rStyle w:val="FontStyle132"/>
                <w:rFonts w:ascii="Times New Roman" w:hAnsi="Times New Roman" w:cs="Times New Roman"/>
                <w:b w:val="0"/>
                <w:sz w:val="18"/>
                <w:szCs w:val="18"/>
              </w:rPr>
              <w:t>Выполнять задания в тестовой форме по изученной теме</w:t>
            </w:r>
          </w:p>
        </w:tc>
        <w:tc>
          <w:tcPr>
            <w:tcW w:w="1417" w:type="dxa"/>
            <w:tcBorders>
              <w:left w:val="single" w:sz="4" w:space="0" w:color="auto"/>
              <w:right w:val="single" w:sz="4" w:space="0" w:color="auto"/>
            </w:tcBorders>
          </w:tcPr>
          <w:p w:rsidR="00EF3E00" w:rsidRPr="00DF3092" w:rsidRDefault="00EF3E00" w:rsidP="00DF3092">
            <w:pPr>
              <w:shd w:val="clear" w:color="auto" w:fill="FFFFFF"/>
              <w:contextualSpacing/>
              <w:jc w:val="both"/>
              <w:rPr>
                <w:bCs/>
                <w:color w:val="000000"/>
                <w:spacing w:val="-2"/>
                <w:sz w:val="18"/>
                <w:szCs w:val="18"/>
              </w:rPr>
            </w:pPr>
          </w:p>
        </w:tc>
      </w:tr>
    </w:tbl>
    <w:p w:rsidR="005C326E" w:rsidRDefault="005C326E"/>
    <w:sectPr w:rsidR="005C326E" w:rsidSect="003E22E1">
      <w:type w:val="continuous"/>
      <w:pgSz w:w="16838" w:h="11906" w:orient="landscape"/>
      <w:pgMar w:top="1134"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OpenSymbol">
    <w:altName w:val="Arial"/>
    <w:charset w:val="0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5FA3"/>
    <w:multiLevelType w:val="hybridMultilevel"/>
    <w:tmpl w:val="40F8CF24"/>
    <w:lvl w:ilvl="0" w:tplc="1E60963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0A3DEB"/>
    <w:multiLevelType w:val="hybridMultilevel"/>
    <w:tmpl w:val="2E6413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31A1121"/>
    <w:multiLevelType w:val="multilevel"/>
    <w:tmpl w:val="93A6C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6C7309"/>
    <w:multiLevelType w:val="hybridMultilevel"/>
    <w:tmpl w:val="01D4A2DE"/>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B887113"/>
    <w:multiLevelType w:val="hybridMultilevel"/>
    <w:tmpl w:val="533A3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596C43"/>
    <w:multiLevelType w:val="multilevel"/>
    <w:tmpl w:val="053E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031F4A"/>
    <w:multiLevelType w:val="hybridMultilevel"/>
    <w:tmpl w:val="2D58D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6E67A1"/>
    <w:multiLevelType w:val="multilevel"/>
    <w:tmpl w:val="CE9A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166D25"/>
    <w:multiLevelType w:val="hybridMultilevel"/>
    <w:tmpl w:val="DD18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1AA77B9"/>
    <w:multiLevelType w:val="hybridMultilevel"/>
    <w:tmpl w:val="A522790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0B762FD"/>
    <w:multiLevelType w:val="hybridMultilevel"/>
    <w:tmpl w:val="892AA248"/>
    <w:lvl w:ilvl="0" w:tplc="ABAA4566">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nsid w:val="450C1B41"/>
    <w:multiLevelType w:val="multilevel"/>
    <w:tmpl w:val="83EA3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1311CE"/>
    <w:multiLevelType w:val="multilevel"/>
    <w:tmpl w:val="7D500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B539C"/>
    <w:multiLevelType w:val="multilevel"/>
    <w:tmpl w:val="B5C61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F030A3"/>
    <w:multiLevelType w:val="hybridMultilevel"/>
    <w:tmpl w:val="109EFA90"/>
    <w:lvl w:ilvl="0" w:tplc="578E477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D950060"/>
    <w:multiLevelType w:val="multilevel"/>
    <w:tmpl w:val="0788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E0B5182"/>
    <w:multiLevelType w:val="multilevel"/>
    <w:tmpl w:val="822662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4E3459"/>
    <w:multiLevelType w:val="multilevel"/>
    <w:tmpl w:val="CB8C6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F668A0"/>
    <w:multiLevelType w:val="hybridMultilevel"/>
    <w:tmpl w:val="10D4F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3E45F8"/>
    <w:multiLevelType w:val="hybridMultilevel"/>
    <w:tmpl w:val="FB769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616821E0"/>
    <w:multiLevelType w:val="hybridMultilevel"/>
    <w:tmpl w:val="07E436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9F5B76"/>
    <w:multiLevelType w:val="multilevel"/>
    <w:tmpl w:val="06CAE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B3E70EE"/>
    <w:multiLevelType w:val="hybridMultilevel"/>
    <w:tmpl w:val="52283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1C31C80"/>
    <w:multiLevelType w:val="multilevel"/>
    <w:tmpl w:val="25E06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8F1EC5"/>
    <w:multiLevelType w:val="hybridMultilevel"/>
    <w:tmpl w:val="21A87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9D08CB"/>
    <w:multiLevelType w:val="hybridMultilevel"/>
    <w:tmpl w:val="E7B2486E"/>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8647044"/>
    <w:multiLevelType w:val="hybridMultilevel"/>
    <w:tmpl w:val="7356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B47349B"/>
    <w:multiLevelType w:val="hybridMultilevel"/>
    <w:tmpl w:val="D81674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2"/>
  </w:num>
  <w:num w:numId="8">
    <w:abstractNumId w:val="15"/>
  </w:num>
  <w:num w:numId="9">
    <w:abstractNumId w:val="11"/>
  </w:num>
  <w:num w:numId="10">
    <w:abstractNumId w:val="17"/>
  </w:num>
  <w:num w:numId="11">
    <w:abstractNumId w:val="7"/>
  </w:num>
  <w:num w:numId="12">
    <w:abstractNumId w:val="23"/>
  </w:num>
  <w:num w:numId="13">
    <w:abstractNumId w:val="12"/>
  </w:num>
  <w:num w:numId="14">
    <w:abstractNumId w:val="13"/>
  </w:num>
  <w:num w:numId="15">
    <w:abstractNumId w:val="2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3"/>
  </w:num>
  <w:num w:numId="19">
    <w:abstractNumId w:val="26"/>
  </w:num>
  <w:num w:numId="20">
    <w:abstractNumId w:val="8"/>
  </w:num>
  <w:num w:numId="21">
    <w:abstractNumId w:val="24"/>
  </w:num>
  <w:num w:numId="22">
    <w:abstractNumId w:val="10"/>
  </w:num>
  <w:num w:numId="23">
    <w:abstractNumId w:val="18"/>
  </w:num>
  <w:num w:numId="24">
    <w:abstractNumId w:val="22"/>
  </w:num>
  <w:num w:numId="25">
    <w:abstractNumId w:val="1"/>
  </w:num>
  <w:num w:numId="26">
    <w:abstractNumId w:val="19"/>
  </w:num>
  <w:num w:numId="27">
    <w:abstractNumId w:val="9"/>
  </w:num>
  <w:num w:numId="28">
    <w:abstractNumId w:val="27"/>
  </w:num>
  <w:num w:numId="29">
    <w:abstractNumId w:val="20"/>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characterSpacingControl w:val="doNotCompress"/>
  <w:compat/>
  <w:rsids>
    <w:rsidRoot w:val="008D4813"/>
    <w:rsid w:val="00003B5A"/>
    <w:rsid w:val="00010660"/>
    <w:rsid w:val="00021713"/>
    <w:rsid w:val="000218B0"/>
    <w:rsid w:val="00022426"/>
    <w:rsid w:val="00033933"/>
    <w:rsid w:val="00033B42"/>
    <w:rsid w:val="00034A59"/>
    <w:rsid w:val="000435DB"/>
    <w:rsid w:val="00043679"/>
    <w:rsid w:val="00052AA8"/>
    <w:rsid w:val="00056054"/>
    <w:rsid w:val="000565FA"/>
    <w:rsid w:val="00060DD5"/>
    <w:rsid w:val="000659A8"/>
    <w:rsid w:val="00067A89"/>
    <w:rsid w:val="000741E7"/>
    <w:rsid w:val="000841C4"/>
    <w:rsid w:val="0009281D"/>
    <w:rsid w:val="00093E8A"/>
    <w:rsid w:val="000A0838"/>
    <w:rsid w:val="000A1691"/>
    <w:rsid w:val="000A5E56"/>
    <w:rsid w:val="000A768F"/>
    <w:rsid w:val="000B4632"/>
    <w:rsid w:val="000B4C24"/>
    <w:rsid w:val="000C2BAB"/>
    <w:rsid w:val="000D2117"/>
    <w:rsid w:val="000D3DC4"/>
    <w:rsid w:val="000D4596"/>
    <w:rsid w:val="000E1296"/>
    <w:rsid w:val="000E1504"/>
    <w:rsid w:val="000E38EF"/>
    <w:rsid w:val="000E4EAA"/>
    <w:rsid w:val="000F2263"/>
    <w:rsid w:val="000F291D"/>
    <w:rsid w:val="000F5134"/>
    <w:rsid w:val="001009D3"/>
    <w:rsid w:val="00103635"/>
    <w:rsid w:val="0011083A"/>
    <w:rsid w:val="0011110C"/>
    <w:rsid w:val="00113FE9"/>
    <w:rsid w:val="00114637"/>
    <w:rsid w:val="00117DCA"/>
    <w:rsid w:val="00120F17"/>
    <w:rsid w:val="00122582"/>
    <w:rsid w:val="00124109"/>
    <w:rsid w:val="00126B58"/>
    <w:rsid w:val="0013188B"/>
    <w:rsid w:val="00132362"/>
    <w:rsid w:val="001357BF"/>
    <w:rsid w:val="00135C80"/>
    <w:rsid w:val="00140E04"/>
    <w:rsid w:val="00144D8E"/>
    <w:rsid w:val="00147AF2"/>
    <w:rsid w:val="001541C7"/>
    <w:rsid w:val="00154427"/>
    <w:rsid w:val="0015497D"/>
    <w:rsid w:val="00156403"/>
    <w:rsid w:val="00160DD7"/>
    <w:rsid w:val="00164A4A"/>
    <w:rsid w:val="001711B9"/>
    <w:rsid w:val="00173119"/>
    <w:rsid w:val="00181239"/>
    <w:rsid w:val="00183395"/>
    <w:rsid w:val="001837C1"/>
    <w:rsid w:val="00186D89"/>
    <w:rsid w:val="001944EF"/>
    <w:rsid w:val="001A181D"/>
    <w:rsid w:val="001A6502"/>
    <w:rsid w:val="001C6D48"/>
    <w:rsid w:val="001D0AC1"/>
    <w:rsid w:val="001D0C22"/>
    <w:rsid w:val="001D1746"/>
    <w:rsid w:val="001D1953"/>
    <w:rsid w:val="001D3A92"/>
    <w:rsid w:val="001E7B2D"/>
    <w:rsid w:val="001F055D"/>
    <w:rsid w:val="001F0873"/>
    <w:rsid w:val="002015E8"/>
    <w:rsid w:val="00202AB0"/>
    <w:rsid w:val="002072D3"/>
    <w:rsid w:val="00213826"/>
    <w:rsid w:val="0021600F"/>
    <w:rsid w:val="00221823"/>
    <w:rsid w:val="00222703"/>
    <w:rsid w:val="002326B2"/>
    <w:rsid w:val="00244CA5"/>
    <w:rsid w:val="0025758E"/>
    <w:rsid w:val="00261E5C"/>
    <w:rsid w:val="00274C64"/>
    <w:rsid w:val="00287654"/>
    <w:rsid w:val="00291164"/>
    <w:rsid w:val="00292B6E"/>
    <w:rsid w:val="00292DF1"/>
    <w:rsid w:val="002A2093"/>
    <w:rsid w:val="002A4CD3"/>
    <w:rsid w:val="002A675F"/>
    <w:rsid w:val="002A7AC3"/>
    <w:rsid w:val="002B0828"/>
    <w:rsid w:val="002C1088"/>
    <w:rsid w:val="002C3FA7"/>
    <w:rsid w:val="002D58A3"/>
    <w:rsid w:val="002D5ADF"/>
    <w:rsid w:val="002E410D"/>
    <w:rsid w:val="002E7A27"/>
    <w:rsid w:val="002F129B"/>
    <w:rsid w:val="00302B64"/>
    <w:rsid w:val="003039EB"/>
    <w:rsid w:val="00303B62"/>
    <w:rsid w:val="00305DA1"/>
    <w:rsid w:val="00306474"/>
    <w:rsid w:val="003070AA"/>
    <w:rsid w:val="00307D85"/>
    <w:rsid w:val="00310069"/>
    <w:rsid w:val="003103A8"/>
    <w:rsid w:val="00311D3E"/>
    <w:rsid w:val="003121B0"/>
    <w:rsid w:val="003234FF"/>
    <w:rsid w:val="00324E2F"/>
    <w:rsid w:val="00330877"/>
    <w:rsid w:val="00330FF2"/>
    <w:rsid w:val="003310C1"/>
    <w:rsid w:val="00333CDF"/>
    <w:rsid w:val="00336A08"/>
    <w:rsid w:val="00351215"/>
    <w:rsid w:val="00355748"/>
    <w:rsid w:val="003609BF"/>
    <w:rsid w:val="00360D89"/>
    <w:rsid w:val="00364432"/>
    <w:rsid w:val="00365DB1"/>
    <w:rsid w:val="003674FF"/>
    <w:rsid w:val="00370857"/>
    <w:rsid w:val="003857A1"/>
    <w:rsid w:val="0039416F"/>
    <w:rsid w:val="00395040"/>
    <w:rsid w:val="003A3398"/>
    <w:rsid w:val="003B1EEE"/>
    <w:rsid w:val="003C2157"/>
    <w:rsid w:val="003C2F4D"/>
    <w:rsid w:val="003D08AE"/>
    <w:rsid w:val="003D0DAB"/>
    <w:rsid w:val="003D4CB5"/>
    <w:rsid w:val="003E22E1"/>
    <w:rsid w:val="003E7220"/>
    <w:rsid w:val="003F0A7C"/>
    <w:rsid w:val="003F1CB3"/>
    <w:rsid w:val="003F648D"/>
    <w:rsid w:val="003F6A87"/>
    <w:rsid w:val="00402AA9"/>
    <w:rsid w:val="00403463"/>
    <w:rsid w:val="00404661"/>
    <w:rsid w:val="004101D7"/>
    <w:rsid w:val="004107A8"/>
    <w:rsid w:val="00410859"/>
    <w:rsid w:val="004174B4"/>
    <w:rsid w:val="00421137"/>
    <w:rsid w:val="00422E35"/>
    <w:rsid w:val="00425194"/>
    <w:rsid w:val="00431316"/>
    <w:rsid w:val="00440A73"/>
    <w:rsid w:val="00443C05"/>
    <w:rsid w:val="00446824"/>
    <w:rsid w:val="0045212D"/>
    <w:rsid w:val="0045602C"/>
    <w:rsid w:val="004600CD"/>
    <w:rsid w:val="00464A2D"/>
    <w:rsid w:val="00480A11"/>
    <w:rsid w:val="0048532E"/>
    <w:rsid w:val="00487F37"/>
    <w:rsid w:val="00487F73"/>
    <w:rsid w:val="00492958"/>
    <w:rsid w:val="00492A47"/>
    <w:rsid w:val="00496496"/>
    <w:rsid w:val="004A0B1E"/>
    <w:rsid w:val="004A24F0"/>
    <w:rsid w:val="004B121E"/>
    <w:rsid w:val="004B178C"/>
    <w:rsid w:val="004B57C3"/>
    <w:rsid w:val="004C5637"/>
    <w:rsid w:val="004C66CF"/>
    <w:rsid w:val="004D5843"/>
    <w:rsid w:val="004D7987"/>
    <w:rsid w:val="004E2E7B"/>
    <w:rsid w:val="004E331A"/>
    <w:rsid w:val="004E354B"/>
    <w:rsid w:val="004F400A"/>
    <w:rsid w:val="00501D0D"/>
    <w:rsid w:val="005042BD"/>
    <w:rsid w:val="00512AA7"/>
    <w:rsid w:val="0052243C"/>
    <w:rsid w:val="00533A9D"/>
    <w:rsid w:val="00533BE9"/>
    <w:rsid w:val="00541944"/>
    <w:rsid w:val="005419D1"/>
    <w:rsid w:val="00543849"/>
    <w:rsid w:val="00551567"/>
    <w:rsid w:val="005520DD"/>
    <w:rsid w:val="00566DA6"/>
    <w:rsid w:val="00567795"/>
    <w:rsid w:val="00576B92"/>
    <w:rsid w:val="005875C0"/>
    <w:rsid w:val="00590847"/>
    <w:rsid w:val="005A0B7C"/>
    <w:rsid w:val="005B08E7"/>
    <w:rsid w:val="005B37EC"/>
    <w:rsid w:val="005C326E"/>
    <w:rsid w:val="005C58B6"/>
    <w:rsid w:val="005D01B9"/>
    <w:rsid w:val="005D157B"/>
    <w:rsid w:val="005D2F7D"/>
    <w:rsid w:val="005D4806"/>
    <w:rsid w:val="005D5439"/>
    <w:rsid w:val="005D55EA"/>
    <w:rsid w:val="005E29BA"/>
    <w:rsid w:val="005E4DD6"/>
    <w:rsid w:val="005E7992"/>
    <w:rsid w:val="005F3737"/>
    <w:rsid w:val="005F6E6C"/>
    <w:rsid w:val="00600274"/>
    <w:rsid w:val="00602538"/>
    <w:rsid w:val="00602EF9"/>
    <w:rsid w:val="00604DC1"/>
    <w:rsid w:val="00610730"/>
    <w:rsid w:val="00610D72"/>
    <w:rsid w:val="00620120"/>
    <w:rsid w:val="0062660A"/>
    <w:rsid w:val="006320C2"/>
    <w:rsid w:val="006404E7"/>
    <w:rsid w:val="00644DDA"/>
    <w:rsid w:val="0064642D"/>
    <w:rsid w:val="006501E9"/>
    <w:rsid w:val="00656EF7"/>
    <w:rsid w:val="00657324"/>
    <w:rsid w:val="0067325E"/>
    <w:rsid w:val="00681BEE"/>
    <w:rsid w:val="00692AE4"/>
    <w:rsid w:val="00697679"/>
    <w:rsid w:val="006A37FC"/>
    <w:rsid w:val="006B2451"/>
    <w:rsid w:val="006B7381"/>
    <w:rsid w:val="006C4440"/>
    <w:rsid w:val="006D0520"/>
    <w:rsid w:val="006D2AC0"/>
    <w:rsid w:val="006E40E8"/>
    <w:rsid w:val="006F62A6"/>
    <w:rsid w:val="006F7BA6"/>
    <w:rsid w:val="00700253"/>
    <w:rsid w:val="00700550"/>
    <w:rsid w:val="00703799"/>
    <w:rsid w:val="00703A4F"/>
    <w:rsid w:val="007079C2"/>
    <w:rsid w:val="0071018A"/>
    <w:rsid w:val="00711896"/>
    <w:rsid w:val="0072275E"/>
    <w:rsid w:val="00735205"/>
    <w:rsid w:val="00737A22"/>
    <w:rsid w:val="0074285B"/>
    <w:rsid w:val="00745B5B"/>
    <w:rsid w:val="00760A50"/>
    <w:rsid w:val="007700DC"/>
    <w:rsid w:val="00780596"/>
    <w:rsid w:val="007821F6"/>
    <w:rsid w:val="00790236"/>
    <w:rsid w:val="00790423"/>
    <w:rsid w:val="00791BF1"/>
    <w:rsid w:val="00792D06"/>
    <w:rsid w:val="00796746"/>
    <w:rsid w:val="00796748"/>
    <w:rsid w:val="007A06DD"/>
    <w:rsid w:val="007A1030"/>
    <w:rsid w:val="007A5C75"/>
    <w:rsid w:val="007A7303"/>
    <w:rsid w:val="007C1F3E"/>
    <w:rsid w:val="007C2791"/>
    <w:rsid w:val="007C7209"/>
    <w:rsid w:val="007D1871"/>
    <w:rsid w:val="007D2072"/>
    <w:rsid w:val="007D20B6"/>
    <w:rsid w:val="007D3412"/>
    <w:rsid w:val="007D47A9"/>
    <w:rsid w:val="007D495F"/>
    <w:rsid w:val="007D6B0A"/>
    <w:rsid w:val="007F07F6"/>
    <w:rsid w:val="007F4740"/>
    <w:rsid w:val="007F5831"/>
    <w:rsid w:val="00803307"/>
    <w:rsid w:val="0080653A"/>
    <w:rsid w:val="00814248"/>
    <w:rsid w:val="00832463"/>
    <w:rsid w:val="008366B1"/>
    <w:rsid w:val="008426D9"/>
    <w:rsid w:val="00847A1D"/>
    <w:rsid w:val="0085476A"/>
    <w:rsid w:val="00854850"/>
    <w:rsid w:val="00855363"/>
    <w:rsid w:val="008568ED"/>
    <w:rsid w:val="00860DB9"/>
    <w:rsid w:val="00863163"/>
    <w:rsid w:val="00865923"/>
    <w:rsid w:val="00870109"/>
    <w:rsid w:val="00871F69"/>
    <w:rsid w:val="00875FAB"/>
    <w:rsid w:val="008902A7"/>
    <w:rsid w:val="008945DF"/>
    <w:rsid w:val="008977EA"/>
    <w:rsid w:val="008A01A9"/>
    <w:rsid w:val="008A37E5"/>
    <w:rsid w:val="008A5744"/>
    <w:rsid w:val="008A5A93"/>
    <w:rsid w:val="008B7947"/>
    <w:rsid w:val="008C00C7"/>
    <w:rsid w:val="008C6E40"/>
    <w:rsid w:val="008C7570"/>
    <w:rsid w:val="008D129D"/>
    <w:rsid w:val="008D2C64"/>
    <w:rsid w:val="008D3151"/>
    <w:rsid w:val="008D42D8"/>
    <w:rsid w:val="008D4813"/>
    <w:rsid w:val="008D6703"/>
    <w:rsid w:val="008E144A"/>
    <w:rsid w:val="008E1C54"/>
    <w:rsid w:val="008E269D"/>
    <w:rsid w:val="008E4912"/>
    <w:rsid w:val="008E6EAC"/>
    <w:rsid w:val="008F067D"/>
    <w:rsid w:val="008F0D47"/>
    <w:rsid w:val="008F4946"/>
    <w:rsid w:val="008F5BBF"/>
    <w:rsid w:val="00903FAF"/>
    <w:rsid w:val="0090765E"/>
    <w:rsid w:val="00913465"/>
    <w:rsid w:val="00916DA8"/>
    <w:rsid w:val="0091708D"/>
    <w:rsid w:val="00921D8F"/>
    <w:rsid w:val="00922347"/>
    <w:rsid w:val="009241D3"/>
    <w:rsid w:val="009302D4"/>
    <w:rsid w:val="00931DA7"/>
    <w:rsid w:val="009418B1"/>
    <w:rsid w:val="009433B8"/>
    <w:rsid w:val="00947972"/>
    <w:rsid w:val="0095029D"/>
    <w:rsid w:val="009535BF"/>
    <w:rsid w:val="009601ED"/>
    <w:rsid w:val="00963B83"/>
    <w:rsid w:val="009642A3"/>
    <w:rsid w:val="0096697C"/>
    <w:rsid w:val="00971268"/>
    <w:rsid w:val="009749C5"/>
    <w:rsid w:val="0097606C"/>
    <w:rsid w:val="009772AE"/>
    <w:rsid w:val="009868FF"/>
    <w:rsid w:val="009877B6"/>
    <w:rsid w:val="00990CC3"/>
    <w:rsid w:val="00992EC6"/>
    <w:rsid w:val="009A0645"/>
    <w:rsid w:val="009A088F"/>
    <w:rsid w:val="009A2260"/>
    <w:rsid w:val="009A349A"/>
    <w:rsid w:val="009A56FB"/>
    <w:rsid w:val="009B1D00"/>
    <w:rsid w:val="009C6865"/>
    <w:rsid w:val="009D1071"/>
    <w:rsid w:val="009D2320"/>
    <w:rsid w:val="009D3BFB"/>
    <w:rsid w:val="009D6BBD"/>
    <w:rsid w:val="009E1671"/>
    <w:rsid w:val="009E2E1F"/>
    <w:rsid w:val="009F1739"/>
    <w:rsid w:val="009F3F9C"/>
    <w:rsid w:val="009F51F3"/>
    <w:rsid w:val="00A01E04"/>
    <w:rsid w:val="00A029C5"/>
    <w:rsid w:val="00A03496"/>
    <w:rsid w:val="00A05C8D"/>
    <w:rsid w:val="00A11106"/>
    <w:rsid w:val="00A12002"/>
    <w:rsid w:val="00A14942"/>
    <w:rsid w:val="00A3031A"/>
    <w:rsid w:val="00A3220C"/>
    <w:rsid w:val="00A4107D"/>
    <w:rsid w:val="00A4442C"/>
    <w:rsid w:val="00A54F2F"/>
    <w:rsid w:val="00A565FD"/>
    <w:rsid w:val="00A70972"/>
    <w:rsid w:val="00A72FE7"/>
    <w:rsid w:val="00A756D0"/>
    <w:rsid w:val="00A77812"/>
    <w:rsid w:val="00A83774"/>
    <w:rsid w:val="00A8383A"/>
    <w:rsid w:val="00A83C04"/>
    <w:rsid w:val="00AB1B22"/>
    <w:rsid w:val="00AB28C7"/>
    <w:rsid w:val="00AB7E8E"/>
    <w:rsid w:val="00AC43E7"/>
    <w:rsid w:val="00AD0E52"/>
    <w:rsid w:val="00AD113D"/>
    <w:rsid w:val="00AD2816"/>
    <w:rsid w:val="00AD2E83"/>
    <w:rsid w:val="00AD3AAD"/>
    <w:rsid w:val="00AE50EC"/>
    <w:rsid w:val="00AE785A"/>
    <w:rsid w:val="00AF6DC9"/>
    <w:rsid w:val="00AF787D"/>
    <w:rsid w:val="00B01F2A"/>
    <w:rsid w:val="00B056E3"/>
    <w:rsid w:val="00B12F9F"/>
    <w:rsid w:val="00B17BB4"/>
    <w:rsid w:val="00B214F5"/>
    <w:rsid w:val="00B23D0D"/>
    <w:rsid w:val="00B26A15"/>
    <w:rsid w:val="00B27CCF"/>
    <w:rsid w:val="00B33196"/>
    <w:rsid w:val="00B3399D"/>
    <w:rsid w:val="00B364E4"/>
    <w:rsid w:val="00B368BE"/>
    <w:rsid w:val="00B37A4C"/>
    <w:rsid w:val="00B475B6"/>
    <w:rsid w:val="00B52186"/>
    <w:rsid w:val="00B5574D"/>
    <w:rsid w:val="00B57F15"/>
    <w:rsid w:val="00B60617"/>
    <w:rsid w:val="00B666B9"/>
    <w:rsid w:val="00B7421E"/>
    <w:rsid w:val="00B765AD"/>
    <w:rsid w:val="00B84DB0"/>
    <w:rsid w:val="00B86D5E"/>
    <w:rsid w:val="00B905C2"/>
    <w:rsid w:val="00B90D01"/>
    <w:rsid w:val="00B92A68"/>
    <w:rsid w:val="00BA389B"/>
    <w:rsid w:val="00BB037D"/>
    <w:rsid w:val="00BB2131"/>
    <w:rsid w:val="00BC2FE9"/>
    <w:rsid w:val="00BC3C2A"/>
    <w:rsid w:val="00BC791A"/>
    <w:rsid w:val="00BC7FB7"/>
    <w:rsid w:val="00BD135A"/>
    <w:rsid w:val="00BD3FD2"/>
    <w:rsid w:val="00BE3CE4"/>
    <w:rsid w:val="00BE4D84"/>
    <w:rsid w:val="00BF01B2"/>
    <w:rsid w:val="00BF14E8"/>
    <w:rsid w:val="00BF2E7E"/>
    <w:rsid w:val="00BF63B8"/>
    <w:rsid w:val="00C015F0"/>
    <w:rsid w:val="00C051AF"/>
    <w:rsid w:val="00C14085"/>
    <w:rsid w:val="00C14235"/>
    <w:rsid w:val="00C14896"/>
    <w:rsid w:val="00C17E96"/>
    <w:rsid w:val="00C21C7C"/>
    <w:rsid w:val="00C22009"/>
    <w:rsid w:val="00C2399D"/>
    <w:rsid w:val="00C242C1"/>
    <w:rsid w:val="00C24FD3"/>
    <w:rsid w:val="00C323E7"/>
    <w:rsid w:val="00C365F7"/>
    <w:rsid w:val="00C41B5C"/>
    <w:rsid w:val="00C42066"/>
    <w:rsid w:val="00C42D9B"/>
    <w:rsid w:val="00C471A5"/>
    <w:rsid w:val="00C471AB"/>
    <w:rsid w:val="00C51552"/>
    <w:rsid w:val="00C54991"/>
    <w:rsid w:val="00C61035"/>
    <w:rsid w:val="00C615E6"/>
    <w:rsid w:val="00C90B35"/>
    <w:rsid w:val="00CA2B91"/>
    <w:rsid w:val="00CA4F4B"/>
    <w:rsid w:val="00CC5DC3"/>
    <w:rsid w:val="00CC7BB9"/>
    <w:rsid w:val="00CD399C"/>
    <w:rsid w:val="00CD5198"/>
    <w:rsid w:val="00CD6D54"/>
    <w:rsid w:val="00CD703C"/>
    <w:rsid w:val="00CE37F6"/>
    <w:rsid w:val="00CE7677"/>
    <w:rsid w:val="00CE7CBA"/>
    <w:rsid w:val="00CF13B6"/>
    <w:rsid w:val="00CF61BE"/>
    <w:rsid w:val="00D017CB"/>
    <w:rsid w:val="00D13B90"/>
    <w:rsid w:val="00D14C89"/>
    <w:rsid w:val="00D16DEF"/>
    <w:rsid w:val="00D22982"/>
    <w:rsid w:val="00D23D28"/>
    <w:rsid w:val="00D25B9D"/>
    <w:rsid w:val="00D25D09"/>
    <w:rsid w:val="00D25F44"/>
    <w:rsid w:val="00D36FC4"/>
    <w:rsid w:val="00D41A4F"/>
    <w:rsid w:val="00D41AE7"/>
    <w:rsid w:val="00D505FE"/>
    <w:rsid w:val="00D52ACB"/>
    <w:rsid w:val="00D53134"/>
    <w:rsid w:val="00D550C8"/>
    <w:rsid w:val="00D55B89"/>
    <w:rsid w:val="00D6514D"/>
    <w:rsid w:val="00D73277"/>
    <w:rsid w:val="00D7540E"/>
    <w:rsid w:val="00D8039F"/>
    <w:rsid w:val="00D84565"/>
    <w:rsid w:val="00D972D6"/>
    <w:rsid w:val="00DA135E"/>
    <w:rsid w:val="00DA6FCF"/>
    <w:rsid w:val="00DB1507"/>
    <w:rsid w:val="00DC5E6E"/>
    <w:rsid w:val="00DD1028"/>
    <w:rsid w:val="00DD28E4"/>
    <w:rsid w:val="00DD764E"/>
    <w:rsid w:val="00DE0701"/>
    <w:rsid w:val="00DE1038"/>
    <w:rsid w:val="00DF3092"/>
    <w:rsid w:val="00DF5697"/>
    <w:rsid w:val="00DF7EEB"/>
    <w:rsid w:val="00E01113"/>
    <w:rsid w:val="00E037F6"/>
    <w:rsid w:val="00E10E4D"/>
    <w:rsid w:val="00E13F24"/>
    <w:rsid w:val="00E14385"/>
    <w:rsid w:val="00E153E9"/>
    <w:rsid w:val="00E16A7B"/>
    <w:rsid w:val="00E17C41"/>
    <w:rsid w:val="00E20B20"/>
    <w:rsid w:val="00E21838"/>
    <w:rsid w:val="00E2342C"/>
    <w:rsid w:val="00E260BE"/>
    <w:rsid w:val="00E27079"/>
    <w:rsid w:val="00E3006D"/>
    <w:rsid w:val="00E3503D"/>
    <w:rsid w:val="00E46CF6"/>
    <w:rsid w:val="00E60668"/>
    <w:rsid w:val="00E6269C"/>
    <w:rsid w:val="00E77AF6"/>
    <w:rsid w:val="00E806D6"/>
    <w:rsid w:val="00E91ECA"/>
    <w:rsid w:val="00E93821"/>
    <w:rsid w:val="00EA3AF9"/>
    <w:rsid w:val="00EA6A75"/>
    <w:rsid w:val="00EB5FF7"/>
    <w:rsid w:val="00EC5148"/>
    <w:rsid w:val="00EE058F"/>
    <w:rsid w:val="00EE35F5"/>
    <w:rsid w:val="00EE651F"/>
    <w:rsid w:val="00EF0806"/>
    <w:rsid w:val="00EF3E00"/>
    <w:rsid w:val="00F03174"/>
    <w:rsid w:val="00F0432F"/>
    <w:rsid w:val="00F077E4"/>
    <w:rsid w:val="00F13CE2"/>
    <w:rsid w:val="00F16F63"/>
    <w:rsid w:val="00F35C08"/>
    <w:rsid w:val="00F422ED"/>
    <w:rsid w:val="00F44398"/>
    <w:rsid w:val="00F65C6B"/>
    <w:rsid w:val="00F6775B"/>
    <w:rsid w:val="00F81E11"/>
    <w:rsid w:val="00F84705"/>
    <w:rsid w:val="00F908E7"/>
    <w:rsid w:val="00FA457C"/>
    <w:rsid w:val="00FA646E"/>
    <w:rsid w:val="00FA74C6"/>
    <w:rsid w:val="00FB115F"/>
    <w:rsid w:val="00FB2658"/>
    <w:rsid w:val="00FB3AE1"/>
    <w:rsid w:val="00FE29E4"/>
    <w:rsid w:val="00FE4CFD"/>
    <w:rsid w:val="00FE4F27"/>
    <w:rsid w:val="00FF1CD3"/>
    <w:rsid w:val="00FF3B91"/>
    <w:rsid w:val="00FF64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E7B"/>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2">
    <w:name w:val="c12"/>
    <w:basedOn w:val="a"/>
    <w:rsid w:val="00A4107D"/>
    <w:pPr>
      <w:widowControl/>
      <w:autoSpaceDE/>
      <w:autoSpaceDN/>
      <w:adjustRightInd/>
      <w:spacing w:before="100" w:beforeAutospacing="1" w:after="100" w:afterAutospacing="1"/>
    </w:pPr>
    <w:rPr>
      <w:rFonts w:eastAsia="Times New Roman"/>
      <w:sz w:val="24"/>
      <w:szCs w:val="24"/>
    </w:rPr>
  </w:style>
  <w:style w:type="character" w:customStyle="1" w:styleId="c7">
    <w:name w:val="c7"/>
    <w:basedOn w:val="a0"/>
    <w:rsid w:val="00A4107D"/>
  </w:style>
  <w:style w:type="character" w:customStyle="1" w:styleId="c0">
    <w:name w:val="c0"/>
    <w:basedOn w:val="a0"/>
    <w:rsid w:val="00A4107D"/>
  </w:style>
  <w:style w:type="paragraph" w:styleId="a3">
    <w:name w:val="No Spacing"/>
    <w:link w:val="a4"/>
    <w:uiPriority w:val="1"/>
    <w:qFormat/>
    <w:rsid w:val="00A4107D"/>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a5">
    <w:name w:val="List"/>
    <w:basedOn w:val="a"/>
    <w:rsid w:val="0009281D"/>
    <w:pPr>
      <w:suppressAutoHyphens/>
      <w:autoSpaceDE/>
      <w:adjustRightInd/>
      <w:spacing w:after="120"/>
      <w:textAlignment w:val="baseline"/>
    </w:pPr>
    <w:rPr>
      <w:rFonts w:eastAsia="SimSun" w:cs="Mangal"/>
      <w:kern w:val="3"/>
      <w:sz w:val="24"/>
      <w:szCs w:val="24"/>
      <w:lang w:eastAsia="zh-CN" w:bidi="hi-IN"/>
    </w:rPr>
  </w:style>
  <w:style w:type="character" w:customStyle="1" w:styleId="11pt">
    <w:name w:val="Основной текст + 11 pt"/>
    <w:aliases w:val="Полужирный"/>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11pt0">
    <w:name w:val="Основной текст + 11 pt;Полужирный"/>
    <w:basedOn w:val="a0"/>
    <w:rsid w:val="0009281D"/>
    <w:rPr>
      <w:rFonts w:ascii="Times New Roman" w:eastAsia="Times New Roman" w:hAnsi="Times New Roman" w:cs="Times New Roman"/>
      <w:b/>
      <w:bCs/>
      <w:i w:val="0"/>
      <w:iCs w:val="0"/>
      <w:smallCaps w:val="0"/>
      <w:strike w:val="0"/>
      <w:spacing w:val="0"/>
      <w:sz w:val="22"/>
      <w:szCs w:val="22"/>
      <w:shd w:val="clear" w:color="auto" w:fill="FFFFFF"/>
    </w:rPr>
  </w:style>
  <w:style w:type="character" w:customStyle="1" w:styleId="411pt">
    <w:name w:val="Основной текст (4) + 11 pt"/>
    <w:basedOn w:val="a0"/>
    <w:rsid w:val="0009281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95pt0pt">
    <w:name w:val="Основной текст (4) + 9;5 pt;Интервал 0 pt"/>
    <w:basedOn w:val="a0"/>
    <w:rsid w:val="0009281D"/>
    <w:rPr>
      <w:rFonts w:ascii="Times New Roman" w:eastAsia="Times New Roman" w:hAnsi="Times New Roman" w:cs="Times New Roman"/>
      <w:b w:val="0"/>
      <w:bCs w:val="0"/>
      <w:i w:val="0"/>
      <w:iCs w:val="0"/>
      <w:smallCaps w:val="0"/>
      <w:strike w:val="0"/>
      <w:spacing w:val="10"/>
      <w:sz w:val="19"/>
      <w:szCs w:val="19"/>
      <w:shd w:val="clear" w:color="auto" w:fill="FFFFFF"/>
    </w:rPr>
  </w:style>
  <w:style w:type="character" w:customStyle="1" w:styleId="5TimesNewRoman11pt">
    <w:name w:val="Основной текст (5) + Times New Roman;11 pt;Не полужирный"/>
    <w:basedOn w:val="a0"/>
    <w:rsid w:val="0009281D"/>
    <w:rPr>
      <w:rFonts w:ascii="Times New Roman" w:eastAsia="Times New Roman" w:hAnsi="Times New Roman" w:cs="Times New Roman"/>
      <w:b/>
      <w:bCs/>
      <w:sz w:val="22"/>
      <w:szCs w:val="22"/>
      <w:shd w:val="clear" w:color="auto" w:fill="FFFFFF"/>
    </w:rPr>
  </w:style>
  <w:style w:type="character" w:customStyle="1" w:styleId="5TimesNewRoman11pt0">
    <w:name w:val="Основной текст (5) + Times New Roman;11 pt"/>
    <w:basedOn w:val="a0"/>
    <w:rsid w:val="0009281D"/>
    <w:rPr>
      <w:rFonts w:ascii="Times New Roman" w:eastAsia="Times New Roman" w:hAnsi="Times New Roman" w:cs="Times New Roman"/>
      <w:sz w:val="22"/>
      <w:szCs w:val="22"/>
      <w:shd w:val="clear" w:color="auto" w:fill="FFFFFF"/>
    </w:rPr>
  </w:style>
  <w:style w:type="character" w:customStyle="1" w:styleId="5TimesNewRoman">
    <w:name w:val="Основной текст (5) + Times New Roman"/>
    <w:aliases w:val="11 pt,Не полужирный"/>
    <w:basedOn w:val="a0"/>
    <w:rsid w:val="008D2C64"/>
    <w:rPr>
      <w:rFonts w:ascii="Times New Roman" w:eastAsia="Times New Roman" w:hAnsi="Times New Roman" w:cs="Times New Roman" w:hint="default"/>
      <w:sz w:val="22"/>
      <w:szCs w:val="22"/>
      <w:shd w:val="clear" w:color="auto" w:fill="FFFFFF"/>
    </w:rPr>
  </w:style>
  <w:style w:type="character" w:customStyle="1" w:styleId="105pt">
    <w:name w:val="Основной текст + 10;5 pt"/>
    <w:basedOn w:val="a0"/>
    <w:rsid w:val="00A3031A"/>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105pt0">
    <w:name w:val="Основной текст + 10;5 pt;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7">
    <w:name w:val="Основной текст (7) + Не полужирный"/>
    <w:basedOn w:val="a0"/>
    <w:rsid w:val="00A3031A"/>
    <w:rPr>
      <w:rFonts w:ascii="Times New Roman" w:eastAsia="Times New Roman" w:hAnsi="Times New Roman" w:cs="Times New Roman"/>
      <w:b/>
      <w:bCs/>
      <w:i w:val="0"/>
      <w:iCs w:val="0"/>
      <w:smallCaps w:val="0"/>
      <w:strike w:val="0"/>
      <w:spacing w:val="0"/>
      <w:sz w:val="21"/>
      <w:szCs w:val="21"/>
      <w:shd w:val="clear" w:color="auto" w:fill="FFFFFF"/>
    </w:rPr>
  </w:style>
  <w:style w:type="character" w:customStyle="1" w:styleId="8">
    <w:name w:val="Основной текст (8) + Полужирный"/>
    <w:basedOn w:val="a0"/>
    <w:rsid w:val="004E2E7B"/>
    <w:rPr>
      <w:rFonts w:ascii="Times New Roman" w:eastAsia="Times New Roman" w:hAnsi="Times New Roman" w:cs="Times New Roman"/>
      <w:b/>
      <w:bCs/>
      <w:shd w:val="clear" w:color="auto" w:fill="FFFFFF"/>
    </w:rPr>
  </w:style>
  <w:style w:type="character" w:customStyle="1" w:styleId="c2">
    <w:name w:val="c2"/>
    <w:basedOn w:val="a0"/>
    <w:rsid w:val="004A0B1E"/>
  </w:style>
  <w:style w:type="paragraph" w:customStyle="1" w:styleId="c18">
    <w:name w:val="c18"/>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17">
    <w:name w:val="c17"/>
    <w:basedOn w:val="a"/>
    <w:rsid w:val="00181239"/>
    <w:pPr>
      <w:widowControl/>
      <w:autoSpaceDE/>
      <w:autoSpaceDN/>
      <w:adjustRightInd/>
      <w:spacing w:before="100" w:beforeAutospacing="1" w:after="100" w:afterAutospacing="1"/>
    </w:pPr>
    <w:rPr>
      <w:rFonts w:eastAsia="Times New Roman"/>
      <w:sz w:val="24"/>
      <w:szCs w:val="24"/>
    </w:rPr>
  </w:style>
  <w:style w:type="paragraph" w:customStyle="1" w:styleId="c6">
    <w:name w:val="c6"/>
    <w:basedOn w:val="a"/>
    <w:rsid w:val="00E91ECA"/>
    <w:pPr>
      <w:widowControl/>
      <w:autoSpaceDE/>
      <w:autoSpaceDN/>
      <w:adjustRightInd/>
      <w:spacing w:before="100" w:beforeAutospacing="1" w:after="100" w:afterAutospacing="1"/>
    </w:pPr>
    <w:rPr>
      <w:rFonts w:eastAsia="Times New Roman"/>
      <w:sz w:val="24"/>
      <w:szCs w:val="24"/>
    </w:rPr>
  </w:style>
  <w:style w:type="character" w:customStyle="1" w:styleId="c19">
    <w:name w:val="c19"/>
    <w:basedOn w:val="a0"/>
    <w:rsid w:val="00E91ECA"/>
  </w:style>
  <w:style w:type="character" w:customStyle="1" w:styleId="c16">
    <w:name w:val="c16"/>
    <w:basedOn w:val="a0"/>
    <w:rsid w:val="00AD3AAD"/>
  </w:style>
  <w:style w:type="character" w:customStyle="1" w:styleId="c1">
    <w:name w:val="c1"/>
    <w:basedOn w:val="a0"/>
    <w:rsid w:val="00AD3AAD"/>
  </w:style>
  <w:style w:type="paragraph" w:styleId="a6">
    <w:name w:val="List Paragraph"/>
    <w:basedOn w:val="a"/>
    <w:qFormat/>
    <w:rsid w:val="003E22E1"/>
    <w:pPr>
      <w:ind w:left="720"/>
      <w:contextualSpacing/>
    </w:pPr>
  </w:style>
  <w:style w:type="character" w:customStyle="1" w:styleId="grame">
    <w:name w:val="grame"/>
    <w:basedOn w:val="a0"/>
    <w:rsid w:val="003E22E1"/>
  </w:style>
  <w:style w:type="character" w:customStyle="1" w:styleId="c3">
    <w:name w:val="c3"/>
    <w:basedOn w:val="a0"/>
    <w:rsid w:val="003E22E1"/>
  </w:style>
  <w:style w:type="character" w:customStyle="1" w:styleId="c11">
    <w:name w:val="c11"/>
    <w:basedOn w:val="a0"/>
    <w:rsid w:val="003E22E1"/>
  </w:style>
  <w:style w:type="paragraph" w:styleId="a7">
    <w:name w:val="Normal (Web)"/>
    <w:basedOn w:val="a"/>
    <w:uiPriority w:val="99"/>
    <w:unhideWhenUsed/>
    <w:rsid w:val="003E22E1"/>
    <w:pPr>
      <w:widowControl/>
      <w:autoSpaceDE/>
      <w:autoSpaceDN/>
      <w:adjustRightInd/>
      <w:spacing w:before="100" w:beforeAutospacing="1" w:after="100" w:afterAutospacing="1"/>
    </w:pPr>
    <w:rPr>
      <w:rFonts w:eastAsia="Times New Roman"/>
      <w:sz w:val="24"/>
      <w:szCs w:val="24"/>
    </w:rPr>
  </w:style>
  <w:style w:type="character" w:customStyle="1" w:styleId="12">
    <w:name w:val="Основной текст (12)"/>
    <w:basedOn w:val="a0"/>
    <w:link w:val="121"/>
    <w:uiPriority w:val="99"/>
    <w:rsid w:val="003E22E1"/>
    <w:rPr>
      <w:rFonts w:ascii="Times New Roman" w:hAnsi="Times New Roman" w:cs="Times New Roman"/>
      <w:b/>
      <w:bCs/>
      <w:sz w:val="20"/>
      <w:szCs w:val="20"/>
      <w:shd w:val="clear" w:color="auto" w:fill="FFFFFF"/>
    </w:rPr>
  </w:style>
  <w:style w:type="paragraph" w:customStyle="1" w:styleId="121">
    <w:name w:val="Основной текст (12)1"/>
    <w:basedOn w:val="a"/>
    <w:link w:val="12"/>
    <w:uiPriority w:val="99"/>
    <w:rsid w:val="003E22E1"/>
    <w:pPr>
      <w:widowControl/>
      <w:shd w:val="clear" w:color="auto" w:fill="FFFFFF"/>
      <w:autoSpaceDE/>
      <w:autoSpaceDN/>
      <w:adjustRightInd/>
      <w:spacing w:line="191" w:lineRule="exact"/>
      <w:jc w:val="center"/>
    </w:pPr>
    <w:rPr>
      <w:rFonts w:eastAsiaTheme="minorHAnsi"/>
      <w:b/>
      <w:bCs/>
      <w:lang w:eastAsia="en-US"/>
    </w:rPr>
  </w:style>
  <w:style w:type="paragraph" w:customStyle="1" w:styleId="c54">
    <w:name w:val="c5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25">
    <w:name w:val="c25"/>
    <w:basedOn w:val="a0"/>
    <w:rsid w:val="003E22E1"/>
  </w:style>
  <w:style w:type="character" w:customStyle="1" w:styleId="c8">
    <w:name w:val="c8"/>
    <w:basedOn w:val="a0"/>
    <w:rsid w:val="003E22E1"/>
  </w:style>
  <w:style w:type="paragraph" w:customStyle="1" w:styleId="c13">
    <w:name w:val="c13"/>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31">
    <w:name w:val="c31"/>
    <w:basedOn w:val="a"/>
    <w:rsid w:val="003E22E1"/>
    <w:pPr>
      <w:widowControl/>
      <w:autoSpaceDE/>
      <w:autoSpaceDN/>
      <w:adjustRightInd/>
      <w:spacing w:before="100" w:beforeAutospacing="1" w:after="100" w:afterAutospacing="1"/>
    </w:pPr>
    <w:rPr>
      <w:rFonts w:eastAsia="Times New Roman"/>
      <w:sz w:val="24"/>
      <w:szCs w:val="24"/>
    </w:rPr>
  </w:style>
  <w:style w:type="paragraph" w:customStyle="1" w:styleId="c4">
    <w:name w:val="c4"/>
    <w:basedOn w:val="a"/>
    <w:rsid w:val="003E22E1"/>
    <w:pPr>
      <w:widowControl/>
      <w:autoSpaceDE/>
      <w:autoSpaceDN/>
      <w:adjustRightInd/>
      <w:spacing w:before="100" w:beforeAutospacing="1" w:after="100" w:afterAutospacing="1"/>
    </w:pPr>
    <w:rPr>
      <w:rFonts w:eastAsia="Times New Roman"/>
      <w:sz w:val="24"/>
      <w:szCs w:val="24"/>
    </w:rPr>
  </w:style>
  <w:style w:type="character" w:customStyle="1" w:styleId="c9">
    <w:name w:val="c9"/>
    <w:basedOn w:val="a0"/>
    <w:rsid w:val="003E22E1"/>
  </w:style>
  <w:style w:type="paragraph" w:customStyle="1" w:styleId="1">
    <w:name w:val="Без интервала1"/>
    <w:uiPriority w:val="1"/>
    <w:qFormat/>
    <w:rsid w:val="00022426"/>
    <w:pPr>
      <w:spacing w:after="0" w:line="240" w:lineRule="auto"/>
    </w:pPr>
    <w:rPr>
      <w:rFonts w:ascii="Calibri" w:eastAsia="Times New Roman" w:hAnsi="Calibri" w:cs="Times New Roman"/>
    </w:rPr>
  </w:style>
  <w:style w:type="character" w:customStyle="1" w:styleId="c10">
    <w:name w:val="c10"/>
    <w:basedOn w:val="a0"/>
    <w:rsid w:val="001F055D"/>
  </w:style>
  <w:style w:type="paragraph" w:customStyle="1" w:styleId="c14">
    <w:name w:val="c14"/>
    <w:basedOn w:val="a"/>
    <w:rsid w:val="001F055D"/>
    <w:pPr>
      <w:widowControl/>
      <w:autoSpaceDE/>
      <w:autoSpaceDN/>
      <w:adjustRightInd/>
      <w:spacing w:before="100" w:beforeAutospacing="1" w:after="100" w:afterAutospacing="1"/>
    </w:pPr>
    <w:rPr>
      <w:rFonts w:eastAsia="Times New Roman"/>
      <w:sz w:val="24"/>
      <w:szCs w:val="24"/>
    </w:rPr>
  </w:style>
  <w:style w:type="paragraph" w:customStyle="1" w:styleId="c65">
    <w:name w:val="c65"/>
    <w:basedOn w:val="a"/>
    <w:rsid w:val="001F055D"/>
    <w:pPr>
      <w:widowControl/>
      <w:autoSpaceDE/>
      <w:autoSpaceDN/>
      <w:adjustRightInd/>
      <w:spacing w:before="100" w:beforeAutospacing="1" w:after="100" w:afterAutospacing="1"/>
    </w:pPr>
    <w:rPr>
      <w:rFonts w:eastAsia="Times New Roman"/>
      <w:sz w:val="24"/>
      <w:szCs w:val="24"/>
    </w:rPr>
  </w:style>
  <w:style w:type="character" w:customStyle="1" w:styleId="a4">
    <w:name w:val="Без интервала Знак"/>
    <w:basedOn w:val="a0"/>
    <w:link w:val="a3"/>
    <w:uiPriority w:val="1"/>
    <w:locked/>
    <w:rsid w:val="00FF1CD3"/>
    <w:rPr>
      <w:rFonts w:ascii="Times New Roman" w:eastAsiaTheme="minorEastAsia" w:hAnsi="Times New Roman" w:cs="Times New Roman"/>
      <w:sz w:val="20"/>
      <w:szCs w:val="20"/>
      <w:lang w:eastAsia="ru-RU"/>
    </w:rPr>
  </w:style>
  <w:style w:type="table" w:styleId="a8">
    <w:name w:val="Table Grid"/>
    <w:basedOn w:val="a1"/>
    <w:uiPriority w:val="59"/>
    <w:rsid w:val="00FF1C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9">
    <w:name w:val="Style19"/>
    <w:basedOn w:val="a"/>
    <w:rsid w:val="00364432"/>
    <w:pPr>
      <w:jc w:val="both"/>
    </w:pPr>
    <w:rPr>
      <w:rFonts w:eastAsia="Times New Roman"/>
      <w:sz w:val="24"/>
      <w:szCs w:val="24"/>
    </w:rPr>
  </w:style>
  <w:style w:type="character" w:customStyle="1" w:styleId="FontStyle132">
    <w:name w:val="Font Style132"/>
    <w:rsid w:val="00364432"/>
    <w:rPr>
      <w:rFonts w:ascii="Trebuchet MS" w:hAnsi="Trebuchet MS" w:cs="Trebuchet MS"/>
      <w:b/>
      <w:bCs/>
      <w:sz w:val="20"/>
      <w:szCs w:val="20"/>
    </w:rPr>
  </w:style>
  <w:style w:type="character" w:styleId="a9">
    <w:name w:val="Strong"/>
    <w:uiPriority w:val="22"/>
    <w:qFormat/>
    <w:rsid w:val="007700DC"/>
    <w:rPr>
      <w:b/>
      <w:bCs/>
    </w:rPr>
  </w:style>
  <w:style w:type="character" w:styleId="aa">
    <w:name w:val="Hyperlink"/>
    <w:basedOn w:val="a0"/>
    <w:rsid w:val="008B7947"/>
    <w:rPr>
      <w:color w:val="0000FF"/>
      <w:u w:val="single"/>
    </w:rPr>
  </w:style>
  <w:style w:type="paragraph" w:styleId="ab">
    <w:name w:val="Balloon Text"/>
    <w:basedOn w:val="a"/>
    <w:link w:val="ac"/>
    <w:uiPriority w:val="99"/>
    <w:semiHidden/>
    <w:unhideWhenUsed/>
    <w:rsid w:val="0052243C"/>
    <w:rPr>
      <w:rFonts w:ascii="Tahoma" w:hAnsi="Tahoma" w:cs="Tahoma"/>
      <w:sz w:val="16"/>
      <w:szCs w:val="16"/>
    </w:rPr>
  </w:style>
  <w:style w:type="character" w:customStyle="1" w:styleId="ac">
    <w:name w:val="Текст выноски Знак"/>
    <w:basedOn w:val="a0"/>
    <w:link w:val="ab"/>
    <w:uiPriority w:val="99"/>
    <w:semiHidden/>
    <w:rsid w:val="0052243C"/>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124712">
      <w:bodyDiv w:val="1"/>
      <w:marLeft w:val="0"/>
      <w:marRight w:val="0"/>
      <w:marTop w:val="0"/>
      <w:marBottom w:val="0"/>
      <w:divBdr>
        <w:top w:val="none" w:sz="0" w:space="0" w:color="auto"/>
        <w:left w:val="none" w:sz="0" w:space="0" w:color="auto"/>
        <w:bottom w:val="none" w:sz="0" w:space="0" w:color="auto"/>
        <w:right w:val="none" w:sz="0" w:space="0" w:color="auto"/>
      </w:divBdr>
    </w:div>
    <w:div w:id="18700284">
      <w:bodyDiv w:val="1"/>
      <w:marLeft w:val="0"/>
      <w:marRight w:val="0"/>
      <w:marTop w:val="0"/>
      <w:marBottom w:val="0"/>
      <w:divBdr>
        <w:top w:val="none" w:sz="0" w:space="0" w:color="auto"/>
        <w:left w:val="none" w:sz="0" w:space="0" w:color="auto"/>
        <w:bottom w:val="none" w:sz="0" w:space="0" w:color="auto"/>
        <w:right w:val="none" w:sz="0" w:space="0" w:color="auto"/>
      </w:divBdr>
    </w:div>
    <w:div w:id="26030269">
      <w:bodyDiv w:val="1"/>
      <w:marLeft w:val="0"/>
      <w:marRight w:val="0"/>
      <w:marTop w:val="0"/>
      <w:marBottom w:val="0"/>
      <w:divBdr>
        <w:top w:val="none" w:sz="0" w:space="0" w:color="auto"/>
        <w:left w:val="none" w:sz="0" w:space="0" w:color="auto"/>
        <w:bottom w:val="none" w:sz="0" w:space="0" w:color="auto"/>
        <w:right w:val="none" w:sz="0" w:space="0" w:color="auto"/>
      </w:divBdr>
    </w:div>
    <w:div w:id="32778308">
      <w:bodyDiv w:val="1"/>
      <w:marLeft w:val="0"/>
      <w:marRight w:val="0"/>
      <w:marTop w:val="0"/>
      <w:marBottom w:val="0"/>
      <w:divBdr>
        <w:top w:val="none" w:sz="0" w:space="0" w:color="auto"/>
        <w:left w:val="none" w:sz="0" w:space="0" w:color="auto"/>
        <w:bottom w:val="none" w:sz="0" w:space="0" w:color="auto"/>
        <w:right w:val="none" w:sz="0" w:space="0" w:color="auto"/>
      </w:divBdr>
      <w:divsChild>
        <w:div w:id="2098288035">
          <w:marLeft w:val="0"/>
          <w:marRight w:val="0"/>
          <w:marTop w:val="0"/>
          <w:marBottom w:val="0"/>
          <w:divBdr>
            <w:top w:val="none" w:sz="0" w:space="0" w:color="auto"/>
            <w:left w:val="none" w:sz="0" w:space="0" w:color="auto"/>
            <w:bottom w:val="none" w:sz="0" w:space="0" w:color="auto"/>
            <w:right w:val="none" w:sz="0" w:space="0" w:color="auto"/>
          </w:divBdr>
        </w:div>
        <w:div w:id="2068020814">
          <w:marLeft w:val="0"/>
          <w:marRight w:val="0"/>
          <w:marTop w:val="0"/>
          <w:marBottom w:val="0"/>
          <w:divBdr>
            <w:top w:val="none" w:sz="0" w:space="0" w:color="auto"/>
            <w:left w:val="none" w:sz="0" w:space="0" w:color="auto"/>
            <w:bottom w:val="none" w:sz="0" w:space="0" w:color="auto"/>
            <w:right w:val="none" w:sz="0" w:space="0" w:color="auto"/>
          </w:divBdr>
        </w:div>
        <w:div w:id="334646628">
          <w:marLeft w:val="0"/>
          <w:marRight w:val="0"/>
          <w:marTop w:val="0"/>
          <w:marBottom w:val="0"/>
          <w:divBdr>
            <w:top w:val="none" w:sz="0" w:space="0" w:color="auto"/>
            <w:left w:val="none" w:sz="0" w:space="0" w:color="auto"/>
            <w:bottom w:val="none" w:sz="0" w:space="0" w:color="auto"/>
            <w:right w:val="none" w:sz="0" w:space="0" w:color="auto"/>
          </w:divBdr>
        </w:div>
        <w:div w:id="436994586">
          <w:marLeft w:val="0"/>
          <w:marRight w:val="0"/>
          <w:marTop w:val="0"/>
          <w:marBottom w:val="0"/>
          <w:divBdr>
            <w:top w:val="none" w:sz="0" w:space="0" w:color="auto"/>
            <w:left w:val="none" w:sz="0" w:space="0" w:color="auto"/>
            <w:bottom w:val="none" w:sz="0" w:space="0" w:color="auto"/>
            <w:right w:val="none" w:sz="0" w:space="0" w:color="auto"/>
          </w:divBdr>
        </w:div>
        <w:div w:id="703864978">
          <w:marLeft w:val="0"/>
          <w:marRight w:val="0"/>
          <w:marTop w:val="0"/>
          <w:marBottom w:val="0"/>
          <w:divBdr>
            <w:top w:val="none" w:sz="0" w:space="0" w:color="auto"/>
            <w:left w:val="none" w:sz="0" w:space="0" w:color="auto"/>
            <w:bottom w:val="none" w:sz="0" w:space="0" w:color="auto"/>
            <w:right w:val="none" w:sz="0" w:space="0" w:color="auto"/>
          </w:divBdr>
        </w:div>
        <w:div w:id="383523640">
          <w:marLeft w:val="0"/>
          <w:marRight w:val="0"/>
          <w:marTop w:val="0"/>
          <w:marBottom w:val="0"/>
          <w:divBdr>
            <w:top w:val="none" w:sz="0" w:space="0" w:color="auto"/>
            <w:left w:val="none" w:sz="0" w:space="0" w:color="auto"/>
            <w:bottom w:val="none" w:sz="0" w:space="0" w:color="auto"/>
            <w:right w:val="none" w:sz="0" w:space="0" w:color="auto"/>
          </w:divBdr>
        </w:div>
        <w:div w:id="1321419825">
          <w:marLeft w:val="0"/>
          <w:marRight w:val="0"/>
          <w:marTop w:val="0"/>
          <w:marBottom w:val="0"/>
          <w:divBdr>
            <w:top w:val="none" w:sz="0" w:space="0" w:color="auto"/>
            <w:left w:val="none" w:sz="0" w:space="0" w:color="auto"/>
            <w:bottom w:val="none" w:sz="0" w:space="0" w:color="auto"/>
            <w:right w:val="none" w:sz="0" w:space="0" w:color="auto"/>
          </w:divBdr>
        </w:div>
        <w:div w:id="449714209">
          <w:marLeft w:val="0"/>
          <w:marRight w:val="0"/>
          <w:marTop w:val="0"/>
          <w:marBottom w:val="0"/>
          <w:divBdr>
            <w:top w:val="none" w:sz="0" w:space="0" w:color="auto"/>
            <w:left w:val="none" w:sz="0" w:space="0" w:color="auto"/>
            <w:bottom w:val="none" w:sz="0" w:space="0" w:color="auto"/>
            <w:right w:val="none" w:sz="0" w:space="0" w:color="auto"/>
          </w:divBdr>
        </w:div>
        <w:div w:id="1056513319">
          <w:marLeft w:val="0"/>
          <w:marRight w:val="0"/>
          <w:marTop w:val="0"/>
          <w:marBottom w:val="0"/>
          <w:divBdr>
            <w:top w:val="none" w:sz="0" w:space="0" w:color="auto"/>
            <w:left w:val="none" w:sz="0" w:space="0" w:color="auto"/>
            <w:bottom w:val="none" w:sz="0" w:space="0" w:color="auto"/>
            <w:right w:val="none" w:sz="0" w:space="0" w:color="auto"/>
          </w:divBdr>
        </w:div>
        <w:div w:id="13772276">
          <w:marLeft w:val="0"/>
          <w:marRight w:val="0"/>
          <w:marTop w:val="0"/>
          <w:marBottom w:val="0"/>
          <w:divBdr>
            <w:top w:val="none" w:sz="0" w:space="0" w:color="auto"/>
            <w:left w:val="none" w:sz="0" w:space="0" w:color="auto"/>
            <w:bottom w:val="none" w:sz="0" w:space="0" w:color="auto"/>
            <w:right w:val="none" w:sz="0" w:space="0" w:color="auto"/>
          </w:divBdr>
        </w:div>
      </w:divsChild>
    </w:div>
    <w:div w:id="79062789">
      <w:bodyDiv w:val="1"/>
      <w:marLeft w:val="0"/>
      <w:marRight w:val="0"/>
      <w:marTop w:val="0"/>
      <w:marBottom w:val="0"/>
      <w:divBdr>
        <w:top w:val="none" w:sz="0" w:space="0" w:color="auto"/>
        <w:left w:val="none" w:sz="0" w:space="0" w:color="auto"/>
        <w:bottom w:val="none" w:sz="0" w:space="0" w:color="auto"/>
        <w:right w:val="none" w:sz="0" w:space="0" w:color="auto"/>
      </w:divBdr>
    </w:div>
    <w:div w:id="81679991">
      <w:bodyDiv w:val="1"/>
      <w:marLeft w:val="0"/>
      <w:marRight w:val="0"/>
      <w:marTop w:val="0"/>
      <w:marBottom w:val="0"/>
      <w:divBdr>
        <w:top w:val="none" w:sz="0" w:space="0" w:color="auto"/>
        <w:left w:val="none" w:sz="0" w:space="0" w:color="auto"/>
        <w:bottom w:val="none" w:sz="0" w:space="0" w:color="auto"/>
        <w:right w:val="none" w:sz="0" w:space="0" w:color="auto"/>
      </w:divBdr>
    </w:div>
    <w:div w:id="92092481">
      <w:bodyDiv w:val="1"/>
      <w:marLeft w:val="0"/>
      <w:marRight w:val="0"/>
      <w:marTop w:val="0"/>
      <w:marBottom w:val="0"/>
      <w:divBdr>
        <w:top w:val="none" w:sz="0" w:space="0" w:color="auto"/>
        <w:left w:val="none" w:sz="0" w:space="0" w:color="auto"/>
        <w:bottom w:val="none" w:sz="0" w:space="0" w:color="auto"/>
        <w:right w:val="none" w:sz="0" w:space="0" w:color="auto"/>
      </w:divBdr>
    </w:div>
    <w:div w:id="99766916">
      <w:bodyDiv w:val="1"/>
      <w:marLeft w:val="0"/>
      <w:marRight w:val="0"/>
      <w:marTop w:val="0"/>
      <w:marBottom w:val="0"/>
      <w:divBdr>
        <w:top w:val="none" w:sz="0" w:space="0" w:color="auto"/>
        <w:left w:val="none" w:sz="0" w:space="0" w:color="auto"/>
        <w:bottom w:val="none" w:sz="0" w:space="0" w:color="auto"/>
        <w:right w:val="none" w:sz="0" w:space="0" w:color="auto"/>
      </w:divBdr>
    </w:div>
    <w:div w:id="136269891">
      <w:bodyDiv w:val="1"/>
      <w:marLeft w:val="0"/>
      <w:marRight w:val="0"/>
      <w:marTop w:val="0"/>
      <w:marBottom w:val="0"/>
      <w:divBdr>
        <w:top w:val="none" w:sz="0" w:space="0" w:color="auto"/>
        <w:left w:val="none" w:sz="0" w:space="0" w:color="auto"/>
        <w:bottom w:val="none" w:sz="0" w:space="0" w:color="auto"/>
        <w:right w:val="none" w:sz="0" w:space="0" w:color="auto"/>
      </w:divBdr>
    </w:div>
    <w:div w:id="163328238">
      <w:bodyDiv w:val="1"/>
      <w:marLeft w:val="0"/>
      <w:marRight w:val="0"/>
      <w:marTop w:val="0"/>
      <w:marBottom w:val="0"/>
      <w:divBdr>
        <w:top w:val="none" w:sz="0" w:space="0" w:color="auto"/>
        <w:left w:val="none" w:sz="0" w:space="0" w:color="auto"/>
        <w:bottom w:val="none" w:sz="0" w:space="0" w:color="auto"/>
        <w:right w:val="none" w:sz="0" w:space="0" w:color="auto"/>
      </w:divBdr>
    </w:div>
    <w:div w:id="168326811">
      <w:bodyDiv w:val="1"/>
      <w:marLeft w:val="0"/>
      <w:marRight w:val="0"/>
      <w:marTop w:val="0"/>
      <w:marBottom w:val="0"/>
      <w:divBdr>
        <w:top w:val="none" w:sz="0" w:space="0" w:color="auto"/>
        <w:left w:val="none" w:sz="0" w:space="0" w:color="auto"/>
        <w:bottom w:val="none" w:sz="0" w:space="0" w:color="auto"/>
        <w:right w:val="none" w:sz="0" w:space="0" w:color="auto"/>
      </w:divBdr>
    </w:div>
    <w:div w:id="172183319">
      <w:bodyDiv w:val="1"/>
      <w:marLeft w:val="0"/>
      <w:marRight w:val="0"/>
      <w:marTop w:val="0"/>
      <w:marBottom w:val="0"/>
      <w:divBdr>
        <w:top w:val="none" w:sz="0" w:space="0" w:color="auto"/>
        <w:left w:val="none" w:sz="0" w:space="0" w:color="auto"/>
        <w:bottom w:val="none" w:sz="0" w:space="0" w:color="auto"/>
        <w:right w:val="none" w:sz="0" w:space="0" w:color="auto"/>
      </w:divBdr>
    </w:div>
    <w:div w:id="200016532">
      <w:bodyDiv w:val="1"/>
      <w:marLeft w:val="0"/>
      <w:marRight w:val="0"/>
      <w:marTop w:val="0"/>
      <w:marBottom w:val="0"/>
      <w:divBdr>
        <w:top w:val="none" w:sz="0" w:space="0" w:color="auto"/>
        <w:left w:val="none" w:sz="0" w:space="0" w:color="auto"/>
        <w:bottom w:val="none" w:sz="0" w:space="0" w:color="auto"/>
        <w:right w:val="none" w:sz="0" w:space="0" w:color="auto"/>
      </w:divBdr>
    </w:div>
    <w:div w:id="206068266">
      <w:bodyDiv w:val="1"/>
      <w:marLeft w:val="0"/>
      <w:marRight w:val="0"/>
      <w:marTop w:val="0"/>
      <w:marBottom w:val="0"/>
      <w:divBdr>
        <w:top w:val="none" w:sz="0" w:space="0" w:color="auto"/>
        <w:left w:val="none" w:sz="0" w:space="0" w:color="auto"/>
        <w:bottom w:val="none" w:sz="0" w:space="0" w:color="auto"/>
        <w:right w:val="none" w:sz="0" w:space="0" w:color="auto"/>
      </w:divBdr>
    </w:div>
    <w:div w:id="233204293">
      <w:bodyDiv w:val="1"/>
      <w:marLeft w:val="0"/>
      <w:marRight w:val="0"/>
      <w:marTop w:val="0"/>
      <w:marBottom w:val="0"/>
      <w:divBdr>
        <w:top w:val="none" w:sz="0" w:space="0" w:color="auto"/>
        <w:left w:val="none" w:sz="0" w:space="0" w:color="auto"/>
        <w:bottom w:val="none" w:sz="0" w:space="0" w:color="auto"/>
        <w:right w:val="none" w:sz="0" w:space="0" w:color="auto"/>
      </w:divBdr>
    </w:div>
    <w:div w:id="278532990">
      <w:bodyDiv w:val="1"/>
      <w:marLeft w:val="0"/>
      <w:marRight w:val="0"/>
      <w:marTop w:val="0"/>
      <w:marBottom w:val="0"/>
      <w:divBdr>
        <w:top w:val="none" w:sz="0" w:space="0" w:color="auto"/>
        <w:left w:val="none" w:sz="0" w:space="0" w:color="auto"/>
        <w:bottom w:val="none" w:sz="0" w:space="0" w:color="auto"/>
        <w:right w:val="none" w:sz="0" w:space="0" w:color="auto"/>
      </w:divBdr>
    </w:div>
    <w:div w:id="304822451">
      <w:bodyDiv w:val="1"/>
      <w:marLeft w:val="0"/>
      <w:marRight w:val="0"/>
      <w:marTop w:val="0"/>
      <w:marBottom w:val="0"/>
      <w:divBdr>
        <w:top w:val="none" w:sz="0" w:space="0" w:color="auto"/>
        <w:left w:val="none" w:sz="0" w:space="0" w:color="auto"/>
        <w:bottom w:val="none" w:sz="0" w:space="0" w:color="auto"/>
        <w:right w:val="none" w:sz="0" w:space="0" w:color="auto"/>
      </w:divBdr>
    </w:div>
    <w:div w:id="309674770">
      <w:bodyDiv w:val="1"/>
      <w:marLeft w:val="0"/>
      <w:marRight w:val="0"/>
      <w:marTop w:val="0"/>
      <w:marBottom w:val="0"/>
      <w:divBdr>
        <w:top w:val="none" w:sz="0" w:space="0" w:color="auto"/>
        <w:left w:val="none" w:sz="0" w:space="0" w:color="auto"/>
        <w:bottom w:val="none" w:sz="0" w:space="0" w:color="auto"/>
        <w:right w:val="none" w:sz="0" w:space="0" w:color="auto"/>
      </w:divBdr>
      <w:divsChild>
        <w:div w:id="1170753664">
          <w:marLeft w:val="0"/>
          <w:marRight w:val="0"/>
          <w:marTop w:val="0"/>
          <w:marBottom w:val="0"/>
          <w:divBdr>
            <w:top w:val="none" w:sz="0" w:space="0" w:color="auto"/>
            <w:left w:val="none" w:sz="0" w:space="0" w:color="auto"/>
            <w:bottom w:val="none" w:sz="0" w:space="0" w:color="auto"/>
            <w:right w:val="none" w:sz="0" w:space="0" w:color="auto"/>
          </w:divBdr>
        </w:div>
        <w:div w:id="1819959160">
          <w:marLeft w:val="0"/>
          <w:marRight w:val="0"/>
          <w:marTop w:val="0"/>
          <w:marBottom w:val="0"/>
          <w:divBdr>
            <w:top w:val="none" w:sz="0" w:space="0" w:color="auto"/>
            <w:left w:val="none" w:sz="0" w:space="0" w:color="auto"/>
            <w:bottom w:val="none" w:sz="0" w:space="0" w:color="auto"/>
            <w:right w:val="none" w:sz="0" w:space="0" w:color="auto"/>
          </w:divBdr>
        </w:div>
        <w:div w:id="460461197">
          <w:marLeft w:val="0"/>
          <w:marRight w:val="0"/>
          <w:marTop w:val="0"/>
          <w:marBottom w:val="0"/>
          <w:divBdr>
            <w:top w:val="none" w:sz="0" w:space="0" w:color="auto"/>
            <w:left w:val="none" w:sz="0" w:space="0" w:color="auto"/>
            <w:bottom w:val="none" w:sz="0" w:space="0" w:color="auto"/>
            <w:right w:val="none" w:sz="0" w:space="0" w:color="auto"/>
          </w:divBdr>
        </w:div>
        <w:div w:id="2139371970">
          <w:marLeft w:val="0"/>
          <w:marRight w:val="0"/>
          <w:marTop w:val="0"/>
          <w:marBottom w:val="0"/>
          <w:divBdr>
            <w:top w:val="none" w:sz="0" w:space="0" w:color="auto"/>
            <w:left w:val="none" w:sz="0" w:space="0" w:color="auto"/>
            <w:bottom w:val="none" w:sz="0" w:space="0" w:color="auto"/>
            <w:right w:val="none" w:sz="0" w:space="0" w:color="auto"/>
          </w:divBdr>
        </w:div>
        <w:div w:id="1574124483">
          <w:marLeft w:val="0"/>
          <w:marRight w:val="0"/>
          <w:marTop w:val="0"/>
          <w:marBottom w:val="0"/>
          <w:divBdr>
            <w:top w:val="none" w:sz="0" w:space="0" w:color="auto"/>
            <w:left w:val="none" w:sz="0" w:space="0" w:color="auto"/>
            <w:bottom w:val="none" w:sz="0" w:space="0" w:color="auto"/>
            <w:right w:val="none" w:sz="0" w:space="0" w:color="auto"/>
          </w:divBdr>
        </w:div>
        <w:div w:id="893197450">
          <w:marLeft w:val="0"/>
          <w:marRight w:val="0"/>
          <w:marTop w:val="0"/>
          <w:marBottom w:val="0"/>
          <w:divBdr>
            <w:top w:val="none" w:sz="0" w:space="0" w:color="auto"/>
            <w:left w:val="none" w:sz="0" w:space="0" w:color="auto"/>
            <w:bottom w:val="none" w:sz="0" w:space="0" w:color="auto"/>
            <w:right w:val="none" w:sz="0" w:space="0" w:color="auto"/>
          </w:divBdr>
        </w:div>
        <w:div w:id="1928615361">
          <w:marLeft w:val="0"/>
          <w:marRight w:val="0"/>
          <w:marTop w:val="0"/>
          <w:marBottom w:val="0"/>
          <w:divBdr>
            <w:top w:val="none" w:sz="0" w:space="0" w:color="auto"/>
            <w:left w:val="none" w:sz="0" w:space="0" w:color="auto"/>
            <w:bottom w:val="none" w:sz="0" w:space="0" w:color="auto"/>
            <w:right w:val="none" w:sz="0" w:space="0" w:color="auto"/>
          </w:divBdr>
        </w:div>
        <w:div w:id="1923832962">
          <w:marLeft w:val="0"/>
          <w:marRight w:val="0"/>
          <w:marTop w:val="0"/>
          <w:marBottom w:val="0"/>
          <w:divBdr>
            <w:top w:val="none" w:sz="0" w:space="0" w:color="auto"/>
            <w:left w:val="none" w:sz="0" w:space="0" w:color="auto"/>
            <w:bottom w:val="none" w:sz="0" w:space="0" w:color="auto"/>
            <w:right w:val="none" w:sz="0" w:space="0" w:color="auto"/>
          </w:divBdr>
        </w:div>
      </w:divsChild>
    </w:div>
    <w:div w:id="336887663">
      <w:bodyDiv w:val="1"/>
      <w:marLeft w:val="0"/>
      <w:marRight w:val="0"/>
      <w:marTop w:val="0"/>
      <w:marBottom w:val="0"/>
      <w:divBdr>
        <w:top w:val="none" w:sz="0" w:space="0" w:color="auto"/>
        <w:left w:val="none" w:sz="0" w:space="0" w:color="auto"/>
        <w:bottom w:val="none" w:sz="0" w:space="0" w:color="auto"/>
        <w:right w:val="none" w:sz="0" w:space="0" w:color="auto"/>
      </w:divBdr>
    </w:div>
    <w:div w:id="339281877">
      <w:bodyDiv w:val="1"/>
      <w:marLeft w:val="0"/>
      <w:marRight w:val="0"/>
      <w:marTop w:val="0"/>
      <w:marBottom w:val="0"/>
      <w:divBdr>
        <w:top w:val="none" w:sz="0" w:space="0" w:color="auto"/>
        <w:left w:val="none" w:sz="0" w:space="0" w:color="auto"/>
        <w:bottom w:val="none" w:sz="0" w:space="0" w:color="auto"/>
        <w:right w:val="none" w:sz="0" w:space="0" w:color="auto"/>
      </w:divBdr>
    </w:div>
    <w:div w:id="367223864">
      <w:bodyDiv w:val="1"/>
      <w:marLeft w:val="0"/>
      <w:marRight w:val="0"/>
      <w:marTop w:val="0"/>
      <w:marBottom w:val="0"/>
      <w:divBdr>
        <w:top w:val="none" w:sz="0" w:space="0" w:color="auto"/>
        <w:left w:val="none" w:sz="0" w:space="0" w:color="auto"/>
        <w:bottom w:val="none" w:sz="0" w:space="0" w:color="auto"/>
        <w:right w:val="none" w:sz="0" w:space="0" w:color="auto"/>
      </w:divBdr>
    </w:div>
    <w:div w:id="369111662">
      <w:bodyDiv w:val="1"/>
      <w:marLeft w:val="0"/>
      <w:marRight w:val="0"/>
      <w:marTop w:val="0"/>
      <w:marBottom w:val="0"/>
      <w:divBdr>
        <w:top w:val="none" w:sz="0" w:space="0" w:color="auto"/>
        <w:left w:val="none" w:sz="0" w:space="0" w:color="auto"/>
        <w:bottom w:val="none" w:sz="0" w:space="0" w:color="auto"/>
        <w:right w:val="none" w:sz="0" w:space="0" w:color="auto"/>
      </w:divBdr>
    </w:div>
    <w:div w:id="414712661">
      <w:bodyDiv w:val="1"/>
      <w:marLeft w:val="0"/>
      <w:marRight w:val="0"/>
      <w:marTop w:val="0"/>
      <w:marBottom w:val="0"/>
      <w:divBdr>
        <w:top w:val="none" w:sz="0" w:space="0" w:color="auto"/>
        <w:left w:val="none" w:sz="0" w:space="0" w:color="auto"/>
        <w:bottom w:val="none" w:sz="0" w:space="0" w:color="auto"/>
        <w:right w:val="none" w:sz="0" w:space="0" w:color="auto"/>
      </w:divBdr>
    </w:div>
    <w:div w:id="444270061">
      <w:bodyDiv w:val="1"/>
      <w:marLeft w:val="0"/>
      <w:marRight w:val="0"/>
      <w:marTop w:val="0"/>
      <w:marBottom w:val="0"/>
      <w:divBdr>
        <w:top w:val="none" w:sz="0" w:space="0" w:color="auto"/>
        <w:left w:val="none" w:sz="0" w:space="0" w:color="auto"/>
        <w:bottom w:val="none" w:sz="0" w:space="0" w:color="auto"/>
        <w:right w:val="none" w:sz="0" w:space="0" w:color="auto"/>
      </w:divBdr>
    </w:div>
    <w:div w:id="449788461">
      <w:bodyDiv w:val="1"/>
      <w:marLeft w:val="0"/>
      <w:marRight w:val="0"/>
      <w:marTop w:val="0"/>
      <w:marBottom w:val="0"/>
      <w:divBdr>
        <w:top w:val="none" w:sz="0" w:space="0" w:color="auto"/>
        <w:left w:val="none" w:sz="0" w:space="0" w:color="auto"/>
        <w:bottom w:val="none" w:sz="0" w:space="0" w:color="auto"/>
        <w:right w:val="none" w:sz="0" w:space="0" w:color="auto"/>
      </w:divBdr>
    </w:div>
    <w:div w:id="465969243">
      <w:bodyDiv w:val="1"/>
      <w:marLeft w:val="0"/>
      <w:marRight w:val="0"/>
      <w:marTop w:val="0"/>
      <w:marBottom w:val="0"/>
      <w:divBdr>
        <w:top w:val="none" w:sz="0" w:space="0" w:color="auto"/>
        <w:left w:val="none" w:sz="0" w:space="0" w:color="auto"/>
        <w:bottom w:val="none" w:sz="0" w:space="0" w:color="auto"/>
        <w:right w:val="none" w:sz="0" w:space="0" w:color="auto"/>
      </w:divBdr>
    </w:div>
    <w:div w:id="497960645">
      <w:bodyDiv w:val="1"/>
      <w:marLeft w:val="0"/>
      <w:marRight w:val="0"/>
      <w:marTop w:val="0"/>
      <w:marBottom w:val="0"/>
      <w:divBdr>
        <w:top w:val="none" w:sz="0" w:space="0" w:color="auto"/>
        <w:left w:val="none" w:sz="0" w:space="0" w:color="auto"/>
        <w:bottom w:val="none" w:sz="0" w:space="0" w:color="auto"/>
        <w:right w:val="none" w:sz="0" w:space="0" w:color="auto"/>
      </w:divBdr>
    </w:div>
    <w:div w:id="507185093">
      <w:bodyDiv w:val="1"/>
      <w:marLeft w:val="0"/>
      <w:marRight w:val="0"/>
      <w:marTop w:val="0"/>
      <w:marBottom w:val="0"/>
      <w:divBdr>
        <w:top w:val="none" w:sz="0" w:space="0" w:color="auto"/>
        <w:left w:val="none" w:sz="0" w:space="0" w:color="auto"/>
        <w:bottom w:val="none" w:sz="0" w:space="0" w:color="auto"/>
        <w:right w:val="none" w:sz="0" w:space="0" w:color="auto"/>
      </w:divBdr>
    </w:div>
    <w:div w:id="555354075">
      <w:bodyDiv w:val="1"/>
      <w:marLeft w:val="0"/>
      <w:marRight w:val="0"/>
      <w:marTop w:val="0"/>
      <w:marBottom w:val="0"/>
      <w:divBdr>
        <w:top w:val="none" w:sz="0" w:space="0" w:color="auto"/>
        <w:left w:val="none" w:sz="0" w:space="0" w:color="auto"/>
        <w:bottom w:val="none" w:sz="0" w:space="0" w:color="auto"/>
        <w:right w:val="none" w:sz="0" w:space="0" w:color="auto"/>
      </w:divBdr>
    </w:div>
    <w:div w:id="566499086">
      <w:bodyDiv w:val="1"/>
      <w:marLeft w:val="0"/>
      <w:marRight w:val="0"/>
      <w:marTop w:val="0"/>
      <w:marBottom w:val="0"/>
      <w:divBdr>
        <w:top w:val="none" w:sz="0" w:space="0" w:color="auto"/>
        <w:left w:val="none" w:sz="0" w:space="0" w:color="auto"/>
        <w:bottom w:val="none" w:sz="0" w:space="0" w:color="auto"/>
        <w:right w:val="none" w:sz="0" w:space="0" w:color="auto"/>
      </w:divBdr>
    </w:div>
    <w:div w:id="601643768">
      <w:bodyDiv w:val="1"/>
      <w:marLeft w:val="0"/>
      <w:marRight w:val="0"/>
      <w:marTop w:val="0"/>
      <w:marBottom w:val="0"/>
      <w:divBdr>
        <w:top w:val="none" w:sz="0" w:space="0" w:color="auto"/>
        <w:left w:val="none" w:sz="0" w:space="0" w:color="auto"/>
        <w:bottom w:val="none" w:sz="0" w:space="0" w:color="auto"/>
        <w:right w:val="none" w:sz="0" w:space="0" w:color="auto"/>
      </w:divBdr>
      <w:divsChild>
        <w:div w:id="1707951772">
          <w:marLeft w:val="0"/>
          <w:marRight w:val="0"/>
          <w:marTop w:val="0"/>
          <w:marBottom w:val="0"/>
          <w:divBdr>
            <w:top w:val="none" w:sz="0" w:space="0" w:color="auto"/>
            <w:left w:val="none" w:sz="0" w:space="0" w:color="auto"/>
            <w:bottom w:val="none" w:sz="0" w:space="0" w:color="auto"/>
            <w:right w:val="none" w:sz="0" w:space="0" w:color="auto"/>
          </w:divBdr>
        </w:div>
        <w:div w:id="1800301617">
          <w:marLeft w:val="0"/>
          <w:marRight w:val="0"/>
          <w:marTop w:val="0"/>
          <w:marBottom w:val="0"/>
          <w:divBdr>
            <w:top w:val="none" w:sz="0" w:space="0" w:color="auto"/>
            <w:left w:val="none" w:sz="0" w:space="0" w:color="auto"/>
            <w:bottom w:val="none" w:sz="0" w:space="0" w:color="auto"/>
            <w:right w:val="none" w:sz="0" w:space="0" w:color="auto"/>
          </w:divBdr>
        </w:div>
        <w:div w:id="785467710">
          <w:marLeft w:val="0"/>
          <w:marRight w:val="0"/>
          <w:marTop w:val="0"/>
          <w:marBottom w:val="0"/>
          <w:divBdr>
            <w:top w:val="none" w:sz="0" w:space="0" w:color="auto"/>
            <w:left w:val="none" w:sz="0" w:space="0" w:color="auto"/>
            <w:bottom w:val="none" w:sz="0" w:space="0" w:color="auto"/>
            <w:right w:val="none" w:sz="0" w:space="0" w:color="auto"/>
          </w:divBdr>
        </w:div>
        <w:div w:id="2061783683">
          <w:marLeft w:val="0"/>
          <w:marRight w:val="0"/>
          <w:marTop w:val="0"/>
          <w:marBottom w:val="0"/>
          <w:divBdr>
            <w:top w:val="none" w:sz="0" w:space="0" w:color="auto"/>
            <w:left w:val="none" w:sz="0" w:space="0" w:color="auto"/>
            <w:bottom w:val="none" w:sz="0" w:space="0" w:color="auto"/>
            <w:right w:val="none" w:sz="0" w:space="0" w:color="auto"/>
          </w:divBdr>
        </w:div>
        <w:div w:id="508758150">
          <w:marLeft w:val="0"/>
          <w:marRight w:val="0"/>
          <w:marTop w:val="0"/>
          <w:marBottom w:val="0"/>
          <w:divBdr>
            <w:top w:val="none" w:sz="0" w:space="0" w:color="auto"/>
            <w:left w:val="none" w:sz="0" w:space="0" w:color="auto"/>
            <w:bottom w:val="none" w:sz="0" w:space="0" w:color="auto"/>
            <w:right w:val="none" w:sz="0" w:space="0" w:color="auto"/>
          </w:divBdr>
        </w:div>
        <w:div w:id="143354349">
          <w:marLeft w:val="0"/>
          <w:marRight w:val="0"/>
          <w:marTop w:val="0"/>
          <w:marBottom w:val="0"/>
          <w:divBdr>
            <w:top w:val="none" w:sz="0" w:space="0" w:color="auto"/>
            <w:left w:val="none" w:sz="0" w:space="0" w:color="auto"/>
            <w:bottom w:val="none" w:sz="0" w:space="0" w:color="auto"/>
            <w:right w:val="none" w:sz="0" w:space="0" w:color="auto"/>
          </w:divBdr>
        </w:div>
        <w:div w:id="1114863470">
          <w:marLeft w:val="0"/>
          <w:marRight w:val="0"/>
          <w:marTop w:val="0"/>
          <w:marBottom w:val="0"/>
          <w:divBdr>
            <w:top w:val="none" w:sz="0" w:space="0" w:color="auto"/>
            <w:left w:val="none" w:sz="0" w:space="0" w:color="auto"/>
            <w:bottom w:val="none" w:sz="0" w:space="0" w:color="auto"/>
            <w:right w:val="none" w:sz="0" w:space="0" w:color="auto"/>
          </w:divBdr>
        </w:div>
        <w:div w:id="1333489462">
          <w:marLeft w:val="0"/>
          <w:marRight w:val="0"/>
          <w:marTop w:val="0"/>
          <w:marBottom w:val="0"/>
          <w:divBdr>
            <w:top w:val="none" w:sz="0" w:space="0" w:color="auto"/>
            <w:left w:val="none" w:sz="0" w:space="0" w:color="auto"/>
            <w:bottom w:val="none" w:sz="0" w:space="0" w:color="auto"/>
            <w:right w:val="none" w:sz="0" w:space="0" w:color="auto"/>
          </w:divBdr>
        </w:div>
      </w:divsChild>
    </w:div>
    <w:div w:id="644550413">
      <w:bodyDiv w:val="1"/>
      <w:marLeft w:val="0"/>
      <w:marRight w:val="0"/>
      <w:marTop w:val="0"/>
      <w:marBottom w:val="0"/>
      <w:divBdr>
        <w:top w:val="none" w:sz="0" w:space="0" w:color="auto"/>
        <w:left w:val="none" w:sz="0" w:space="0" w:color="auto"/>
        <w:bottom w:val="none" w:sz="0" w:space="0" w:color="auto"/>
        <w:right w:val="none" w:sz="0" w:space="0" w:color="auto"/>
      </w:divBdr>
    </w:div>
    <w:div w:id="676613537">
      <w:bodyDiv w:val="1"/>
      <w:marLeft w:val="0"/>
      <w:marRight w:val="0"/>
      <w:marTop w:val="0"/>
      <w:marBottom w:val="0"/>
      <w:divBdr>
        <w:top w:val="none" w:sz="0" w:space="0" w:color="auto"/>
        <w:left w:val="none" w:sz="0" w:space="0" w:color="auto"/>
        <w:bottom w:val="none" w:sz="0" w:space="0" w:color="auto"/>
        <w:right w:val="none" w:sz="0" w:space="0" w:color="auto"/>
      </w:divBdr>
    </w:div>
    <w:div w:id="687147517">
      <w:bodyDiv w:val="1"/>
      <w:marLeft w:val="0"/>
      <w:marRight w:val="0"/>
      <w:marTop w:val="0"/>
      <w:marBottom w:val="0"/>
      <w:divBdr>
        <w:top w:val="none" w:sz="0" w:space="0" w:color="auto"/>
        <w:left w:val="none" w:sz="0" w:space="0" w:color="auto"/>
        <w:bottom w:val="none" w:sz="0" w:space="0" w:color="auto"/>
        <w:right w:val="none" w:sz="0" w:space="0" w:color="auto"/>
      </w:divBdr>
    </w:div>
    <w:div w:id="725108675">
      <w:bodyDiv w:val="1"/>
      <w:marLeft w:val="0"/>
      <w:marRight w:val="0"/>
      <w:marTop w:val="0"/>
      <w:marBottom w:val="0"/>
      <w:divBdr>
        <w:top w:val="none" w:sz="0" w:space="0" w:color="auto"/>
        <w:left w:val="none" w:sz="0" w:space="0" w:color="auto"/>
        <w:bottom w:val="none" w:sz="0" w:space="0" w:color="auto"/>
        <w:right w:val="none" w:sz="0" w:space="0" w:color="auto"/>
      </w:divBdr>
    </w:div>
    <w:div w:id="728071272">
      <w:bodyDiv w:val="1"/>
      <w:marLeft w:val="0"/>
      <w:marRight w:val="0"/>
      <w:marTop w:val="0"/>
      <w:marBottom w:val="0"/>
      <w:divBdr>
        <w:top w:val="none" w:sz="0" w:space="0" w:color="auto"/>
        <w:left w:val="none" w:sz="0" w:space="0" w:color="auto"/>
        <w:bottom w:val="none" w:sz="0" w:space="0" w:color="auto"/>
        <w:right w:val="none" w:sz="0" w:space="0" w:color="auto"/>
      </w:divBdr>
      <w:divsChild>
        <w:div w:id="51850390">
          <w:marLeft w:val="0"/>
          <w:marRight w:val="0"/>
          <w:marTop w:val="0"/>
          <w:marBottom w:val="0"/>
          <w:divBdr>
            <w:top w:val="none" w:sz="0" w:space="0" w:color="auto"/>
            <w:left w:val="none" w:sz="0" w:space="0" w:color="auto"/>
            <w:bottom w:val="none" w:sz="0" w:space="0" w:color="auto"/>
            <w:right w:val="none" w:sz="0" w:space="0" w:color="auto"/>
          </w:divBdr>
        </w:div>
        <w:div w:id="2122527234">
          <w:marLeft w:val="0"/>
          <w:marRight w:val="0"/>
          <w:marTop w:val="0"/>
          <w:marBottom w:val="0"/>
          <w:divBdr>
            <w:top w:val="none" w:sz="0" w:space="0" w:color="auto"/>
            <w:left w:val="none" w:sz="0" w:space="0" w:color="auto"/>
            <w:bottom w:val="none" w:sz="0" w:space="0" w:color="auto"/>
            <w:right w:val="none" w:sz="0" w:space="0" w:color="auto"/>
          </w:divBdr>
        </w:div>
        <w:div w:id="456417496">
          <w:marLeft w:val="0"/>
          <w:marRight w:val="0"/>
          <w:marTop w:val="0"/>
          <w:marBottom w:val="0"/>
          <w:divBdr>
            <w:top w:val="none" w:sz="0" w:space="0" w:color="auto"/>
            <w:left w:val="none" w:sz="0" w:space="0" w:color="auto"/>
            <w:bottom w:val="none" w:sz="0" w:space="0" w:color="auto"/>
            <w:right w:val="none" w:sz="0" w:space="0" w:color="auto"/>
          </w:divBdr>
        </w:div>
        <w:div w:id="1701936601">
          <w:marLeft w:val="0"/>
          <w:marRight w:val="0"/>
          <w:marTop w:val="0"/>
          <w:marBottom w:val="0"/>
          <w:divBdr>
            <w:top w:val="none" w:sz="0" w:space="0" w:color="auto"/>
            <w:left w:val="none" w:sz="0" w:space="0" w:color="auto"/>
            <w:bottom w:val="none" w:sz="0" w:space="0" w:color="auto"/>
            <w:right w:val="none" w:sz="0" w:space="0" w:color="auto"/>
          </w:divBdr>
        </w:div>
        <w:div w:id="227687570">
          <w:marLeft w:val="0"/>
          <w:marRight w:val="0"/>
          <w:marTop w:val="0"/>
          <w:marBottom w:val="0"/>
          <w:divBdr>
            <w:top w:val="none" w:sz="0" w:space="0" w:color="auto"/>
            <w:left w:val="none" w:sz="0" w:space="0" w:color="auto"/>
            <w:bottom w:val="none" w:sz="0" w:space="0" w:color="auto"/>
            <w:right w:val="none" w:sz="0" w:space="0" w:color="auto"/>
          </w:divBdr>
        </w:div>
        <w:div w:id="1262370571">
          <w:marLeft w:val="0"/>
          <w:marRight w:val="0"/>
          <w:marTop w:val="0"/>
          <w:marBottom w:val="0"/>
          <w:divBdr>
            <w:top w:val="none" w:sz="0" w:space="0" w:color="auto"/>
            <w:left w:val="none" w:sz="0" w:space="0" w:color="auto"/>
            <w:bottom w:val="none" w:sz="0" w:space="0" w:color="auto"/>
            <w:right w:val="none" w:sz="0" w:space="0" w:color="auto"/>
          </w:divBdr>
        </w:div>
        <w:div w:id="391588218">
          <w:marLeft w:val="0"/>
          <w:marRight w:val="0"/>
          <w:marTop w:val="0"/>
          <w:marBottom w:val="0"/>
          <w:divBdr>
            <w:top w:val="none" w:sz="0" w:space="0" w:color="auto"/>
            <w:left w:val="none" w:sz="0" w:space="0" w:color="auto"/>
            <w:bottom w:val="none" w:sz="0" w:space="0" w:color="auto"/>
            <w:right w:val="none" w:sz="0" w:space="0" w:color="auto"/>
          </w:divBdr>
        </w:div>
        <w:div w:id="1387267074">
          <w:marLeft w:val="0"/>
          <w:marRight w:val="0"/>
          <w:marTop w:val="0"/>
          <w:marBottom w:val="0"/>
          <w:divBdr>
            <w:top w:val="none" w:sz="0" w:space="0" w:color="auto"/>
            <w:left w:val="none" w:sz="0" w:space="0" w:color="auto"/>
            <w:bottom w:val="none" w:sz="0" w:space="0" w:color="auto"/>
            <w:right w:val="none" w:sz="0" w:space="0" w:color="auto"/>
          </w:divBdr>
        </w:div>
        <w:div w:id="927731117">
          <w:marLeft w:val="0"/>
          <w:marRight w:val="0"/>
          <w:marTop w:val="0"/>
          <w:marBottom w:val="0"/>
          <w:divBdr>
            <w:top w:val="none" w:sz="0" w:space="0" w:color="auto"/>
            <w:left w:val="none" w:sz="0" w:space="0" w:color="auto"/>
            <w:bottom w:val="none" w:sz="0" w:space="0" w:color="auto"/>
            <w:right w:val="none" w:sz="0" w:space="0" w:color="auto"/>
          </w:divBdr>
        </w:div>
        <w:div w:id="546720583">
          <w:marLeft w:val="0"/>
          <w:marRight w:val="0"/>
          <w:marTop w:val="0"/>
          <w:marBottom w:val="0"/>
          <w:divBdr>
            <w:top w:val="none" w:sz="0" w:space="0" w:color="auto"/>
            <w:left w:val="none" w:sz="0" w:space="0" w:color="auto"/>
            <w:bottom w:val="none" w:sz="0" w:space="0" w:color="auto"/>
            <w:right w:val="none" w:sz="0" w:space="0" w:color="auto"/>
          </w:divBdr>
        </w:div>
        <w:div w:id="88232840">
          <w:marLeft w:val="0"/>
          <w:marRight w:val="0"/>
          <w:marTop w:val="0"/>
          <w:marBottom w:val="0"/>
          <w:divBdr>
            <w:top w:val="none" w:sz="0" w:space="0" w:color="auto"/>
            <w:left w:val="none" w:sz="0" w:space="0" w:color="auto"/>
            <w:bottom w:val="none" w:sz="0" w:space="0" w:color="auto"/>
            <w:right w:val="none" w:sz="0" w:space="0" w:color="auto"/>
          </w:divBdr>
        </w:div>
        <w:div w:id="846555438">
          <w:marLeft w:val="0"/>
          <w:marRight w:val="0"/>
          <w:marTop w:val="0"/>
          <w:marBottom w:val="0"/>
          <w:divBdr>
            <w:top w:val="none" w:sz="0" w:space="0" w:color="auto"/>
            <w:left w:val="none" w:sz="0" w:space="0" w:color="auto"/>
            <w:bottom w:val="none" w:sz="0" w:space="0" w:color="auto"/>
            <w:right w:val="none" w:sz="0" w:space="0" w:color="auto"/>
          </w:divBdr>
        </w:div>
      </w:divsChild>
    </w:div>
    <w:div w:id="728654019">
      <w:bodyDiv w:val="1"/>
      <w:marLeft w:val="0"/>
      <w:marRight w:val="0"/>
      <w:marTop w:val="0"/>
      <w:marBottom w:val="0"/>
      <w:divBdr>
        <w:top w:val="none" w:sz="0" w:space="0" w:color="auto"/>
        <w:left w:val="none" w:sz="0" w:space="0" w:color="auto"/>
        <w:bottom w:val="none" w:sz="0" w:space="0" w:color="auto"/>
        <w:right w:val="none" w:sz="0" w:space="0" w:color="auto"/>
      </w:divBdr>
    </w:div>
    <w:div w:id="747459958">
      <w:bodyDiv w:val="1"/>
      <w:marLeft w:val="0"/>
      <w:marRight w:val="0"/>
      <w:marTop w:val="0"/>
      <w:marBottom w:val="0"/>
      <w:divBdr>
        <w:top w:val="none" w:sz="0" w:space="0" w:color="auto"/>
        <w:left w:val="none" w:sz="0" w:space="0" w:color="auto"/>
        <w:bottom w:val="none" w:sz="0" w:space="0" w:color="auto"/>
        <w:right w:val="none" w:sz="0" w:space="0" w:color="auto"/>
      </w:divBdr>
    </w:div>
    <w:div w:id="749279197">
      <w:bodyDiv w:val="1"/>
      <w:marLeft w:val="0"/>
      <w:marRight w:val="0"/>
      <w:marTop w:val="0"/>
      <w:marBottom w:val="0"/>
      <w:divBdr>
        <w:top w:val="none" w:sz="0" w:space="0" w:color="auto"/>
        <w:left w:val="none" w:sz="0" w:space="0" w:color="auto"/>
        <w:bottom w:val="none" w:sz="0" w:space="0" w:color="auto"/>
        <w:right w:val="none" w:sz="0" w:space="0" w:color="auto"/>
      </w:divBdr>
    </w:div>
    <w:div w:id="750665871">
      <w:bodyDiv w:val="1"/>
      <w:marLeft w:val="0"/>
      <w:marRight w:val="0"/>
      <w:marTop w:val="0"/>
      <w:marBottom w:val="0"/>
      <w:divBdr>
        <w:top w:val="none" w:sz="0" w:space="0" w:color="auto"/>
        <w:left w:val="none" w:sz="0" w:space="0" w:color="auto"/>
        <w:bottom w:val="none" w:sz="0" w:space="0" w:color="auto"/>
        <w:right w:val="none" w:sz="0" w:space="0" w:color="auto"/>
      </w:divBdr>
    </w:div>
    <w:div w:id="763648506">
      <w:bodyDiv w:val="1"/>
      <w:marLeft w:val="0"/>
      <w:marRight w:val="0"/>
      <w:marTop w:val="0"/>
      <w:marBottom w:val="0"/>
      <w:divBdr>
        <w:top w:val="none" w:sz="0" w:space="0" w:color="auto"/>
        <w:left w:val="none" w:sz="0" w:space="0" w:color="auto"/>
        <w:bottom w:val="none" w:sz="0" w:space="0" w:color="auto"/>
        <w:right w:val="none" w:sz="0" w:space="0" w:color="auto"/>
      </w:divBdr>
    </w:div>
    <w:div w:id="780612694">
      <w:bodyDiv w:val="1"/>
      <w:marLeft w:val="0"/>
      <w:marRight w:val="0"/>
      <w:marTop w:val="0"/>
      <w:marBottom w:val="0"/>
      <w:divBdr>
        <w:top w:val="none" w:sz="0" w:space="0" w:color="auto"/>
        <w:left w:val="none" w:sz="0" w:space="0" w:color="auto"/>
        <w:bottom w:val="none" w:sz="0" w:space="0" w:color="auto"/>
        <w:right w:val="none" w:sz="0" w:space="0" w:color="auto"/>
      </w:divBdr>
    </w:div>
    <w:div w:id="785344728">
      <w:bodyDiv w:val="1"/>
      <w:marLeft w:val="0"/>
      <w:marRight w:val="0"/>
      <w:marTop w:val="0"/>
      <w:marBottom w:val="0"/>
      <w:divBdr>
        <w:top w:val="none" w:sz="0" w:space="0" w:color="auto"/>
        <w:left w:val="none" w:sz="0" w:space="0" w:color="auto"/>
        <w:bottom w:val="none" w:sz="0" w:space="0" w:color="auto"/>
        <w:right w:val="none" w:sz="0" w:space="0" w:color="auto"/>
      </w:divBdr>
    </w:div>
    <w:div w:id="791287678">
      <w:bodyDiv w:val="1"/>
      <w:marLeft w:val="0"/>
      <w:marRight w:val="0"/>
      <w:marTop w:val="0"/>
      <w:marBottom w:val="0"/>
      <w:divBdr>
        <w:top w:val="none" w:sz="0" w:space="0" w:color="auto"/>
        <w:left w:val="none" w:sz="0" w:space="0" w:color="auto"/>
        <w:bottom w:val="none" w:sz="0" w:space="0" w:color="auto"/>
        <w:right w:val="none" w:sz="0" w:space="0" w:color="auto"/>
      </w:divBdr>
    </w:div>
    <w:div w:id="793212968">
      <w:bodyDiv w:val="1"/>
      <w:marLeft w:val="0"/>
      <w:marRight w:val="0"/>
      <w:marTop w:val="0"/>
      <w:marBottom w:val="0"/>
      <w:divBdr>
        <w:top w:val="none" w:sz="0" w:space="0" w:color="auto"/>
        <w:left w:val="none" w:sz="0" w:space="0" w:color="auto"/>
        <w:bottom w:val="none" w:sz="0" w:space="0" w:color="auto"/>
        <w:right w:val="none" w:sz="0" w:space="0" w:color="auto"/>
      </w:divBdr>
    </w:div>
    <w:div w:id="815757251">
      <w:bodyDiv w:val="1"/>
      <w:marLeft w:val="0"/>
      <w:marRight w:val="0"/>
      <w:marTop w:val="0"/>
      <w:marBottom w:val="0"/>
      <w:divBdr>
        <w:top w:val="none" w:sz="0" w:space="0" w:color="auto"/>
        <w:left w:val="none" w:sz="0" w:space="0" w:color="auto"/>
        <w:bottom w:val="none" w:sz="0" w:space="0" w:color="auto"/>
        <w:right w:val="none" w:sz="0" w:space="0" w:color="auto"/>
      </w:divBdr>
      <w:divsChild>
        <w:div w:id="2027755395">
          <w:marLeft w:val="0"/>
          <w:marRight w:val="0"/>
          <w:marTop w:val="0"/>
          <w:marBottom w:val="0"/>
          <w:divBdr>
            <w:top w:val="none" w:sz="0" w:space="0" w:color="auto"/>
            <w:left w:val="none" w:sz="0" w:space="0" w:color="auto"/>
            <w:bottom w:val="none" w:sz="0" w:space="0" w:color="auto"/>
            <w:right w:val="none" w:sz="0" w:space="0" w:color="auto"/>
          </w:divBdr>
        </w:div>
        <w:div w:id="242028820">
          <w:marLeft w:val="0"/>
          <w:marRight w:val="0"/>
          <w:marTop w:val="0"/>
          <w:marBottom w:val="0"/>
          <w:divBdr>
            <w:top w:val="none" w:sz="0" w:space="0" w:color="auto"/>
            <w:left w:val="none" w:sz="0" w:space="0" w:color="auto"/>
            <w:bottom w:val="none" w:sz="0" w:space="0" w:color="auto"/>
            <w:right w:val="none" w:sz="0" w:space="0" w:color="auto"/>
          </w:divBdr>
        </w:div>
        <w:div w:id="1207138477">
          <w:marLeft w:val="0"/>
          <w:marRight w:val="0"/>
          <w:marTop w:val="0"/>
          <w:marBottom w:val="0"/>
          <w:divBdr>
            <w:top w:val="none" w:sz="0" w:space="0" w:color="auto"/>
            <w:left w:val="none" w:sz="0" w:space="0" w:color="auto"/>
            <w:bottom w:val="none" w:sz="0" w:space="0" w:color="auto"/>
            <w:right w:val="none" w:sz="0" w:space="0" w:color="auto"/>
          </w:divBdr>
        </w:div>
        <w:div w:id="655038120">
          <w:marLeft w:val="0"/>
          <w:marRight w:val="0"/>
          <w:marTop w:val="0"/>
          <w:marBottom w:val="0"/>
          <w:divBdr>
            <w:top w:val="none" w:sz="0" w:space="0" w:color="auto"/>
            <w:left w:val="none" w:sz="0" w:space="0" w:color="auto"/>
            <w:bottom w:val="none" w:sz="0" w:space="0" w:color="auto"/>
            <w:right w:val="none" w:sz="0" w:space="0" w:color="auto"/>
          </w:divBdr>
        </w:div>
        <w:div w:id="918759273">
          <w:marLeft w:val="0"/>
          <w:marRight w:val="0"/>
          <w:marTop w:val="0"/>
          <w:marBottom w:val="0"/>
          <w:divBdr>
            <w:top w:val="none" w:sz="0" w:space="0" w:color="auto"/>
            <w:left w:val="none" w:sz="0" w:space="0" w:color="auto"/>
            <w:bottom w:val="none" w:sz="0" w:space="0" w:color="auto"/>
            <w:right w:val="none" w:sz="0" w:space="0" w:color="auto"/>
          </w:divBdr>
        </w:div>
        <w:div w:id="1819766423">
          <w:marLeft w:val="0"/>
          <w:marRight w:val="0"/>
          <w:marTop w:val="0"/>
          <w:marBottom w:val="0"/>
          <w:divBdr>
            <w:top w:val="none" w:sz="0" w:space="0" w:color="auto"/>
            <w:left w:val="none" w:sz="0" w:space="0" w:color="auto"/>
            <w:bottom w:val="none" w:sz="0" w:space="0" w:color="auto"/>
            <w:right w:val="none" w:sz="0" w:space="0" w:color="auto"/>
          </w:divBdr>
        </w:div>
      </w:divsChild>
    </w:div>
    <w:div w:id="827676275">
      <w:bodyDiv w:val="1"/>
      <w:marLeft w:val="0"/>
      <w:marRight w:val="0"/>
      <w:marTop w:val="0"/>
      <w:marBottom w:val="0"/>
      <w:divBdr>
        <w:top w:val="none" w:sz="0" w:space="0" w:color="auto"/>
        <w:left w:val="none" w:sz="0" w:space="0" w:color="auto"/>
        <w:bottom w:val="none" w:sz="0" w:space="0" w:color="auto"/>
        <w:right w:val="none" w:sz="0" w:space="0" w:color="auto"/>
      </w:divBdr>
    </w:div>
    <w:div w:id="881283541">
      <w:bodyDiv w:val="1"/>
      <w:marLeft w:val="0"/>
      <w:marRight w:val="0"/>
      <w:marTop w:val="0"/>
      <w:marBottom w:val="0"/>
      <w:divBdr>
        <w:top w:val="none" w:sz="0" w:space="0" w:color="auto"/>
        <w:left w:val="none" w:sz="0" w:space="0" w:color="auto"/>
        <w:bottom w:val="none" w:sz="0" w:space="0" w:color="auto"/>
        <w:right w:val="none" w:sz="0" w:space="0" w:color="auto"/>
      </w:divBdr>
    </w:div>
    <w:div w:id="886183692">
      <w:bodyDiv w:val="1"/>
      <w:marLeft w:val="0"/>
      <w:marRight w:val="0"/>
      <w:marTop w:val="0"/>
      <w:marBottom w:val="0"/>
      <w:divBdr>
        <w:top w:val="none" w:sz="0" w:space="0" w:color="auto"/>
        <w:left w:val="none" w:sz="0" w:space="0" w:color="auto"/>
        <w:bottom w:val="none" w:sz="0" w:space="0" w:color="auto"/>
        <w:right w:val="none" w:sz="0" w:space="0" w:color="auto"/>
      </w:divBdr>
      <w:divsChild>
        <w:div w:id="1046568902">
          <w:marLeft w:val="0"/>
          <w:marRight w:val="0"/>
          <w:marTop w:val="0"/>
          <w:marBottom w:val="0"/>
          <w:divBdr>
            <w:top w:val="none" w:sz="0" w:space="0" w:color="auto"/>
            <w:left w:val="none" w:sz="0" w:space="0" w:color="auto"/>
            <w:bottom w:val="none" w:sz="0" w:space="0" w:color="auto"/>
            <w:right w:val="none" w:sz="0" w:space="0" w:color="auto"/>
          </w:divBdr>
        </w:div>
        <w:div w:id="1253734769">
          <w:marLeft w:val="0"/>
          <w:marRight w:val="0"/>
          <w:marTop w:val="0"/>
          <w:marBottom w:val="0"/>
          <w:divBdr>
            <w:top w:val="none" w:sz="0" w:space="0" w:color="auto"/>
            <w:left w:val="none" w:sz="0" w:space="0" w:color="auto"/>
            <w:bottom w:val="none" w:sz="0" w:space="0" w:color="auto"/>
            <w:right w:val="none" w:sz="0" w:space="0" w:color="auto"/>
          </w:divBdr>
        </w:div>
        <w:div w:id="484325134">
          <w:marLeft w:val="0"/>
          <w:marRight w:val="0"/>
          <w:marTop w:val="0"/>
          <w:marBottom w:val="0"/>
          <w:divBdr>
            <w:top w:val="none" w:sz="0" w:space="0" w:color="auto"/>
            <w:left w:val="none" w:sz="0" w:space="0" w:color="auto"/>
            <w:bottom w:val="none" w:sz="0" w:space="0" w:color="auto"/>
            <w:right w:val="none" w:sz="0" w:space="0" w:color="auto"/>
          </w:divBdr>
        </w:div>
        <w:div w:id="438763882">
          <w:marLeft w:val="0"/>
          <w:marRight w:val="0"/>
          <w:marTop w:val="0"/>
          <w:marBottom w:val="0"/>
          <w:divBdr>
            <w:top w:val="none" w:sz="0" w:space="0" w:color="auto"/>
            <w:left w:val="none" w:sz="0" w:space="0" w:color="auto"/>
            <w:bottom w:val="none" w:sz="0" w:space="0" w:color="auto"/>
            <w:right w:val="none" w:sz="0" w:space="0" w:color="auto"/>
          </w:divBdr>
        </w:div>
      </w:divsChild>
    </w:div>
    <w:div w:id="889415347">
      <w:bodyDiv w:val="1"/>
      <w:marLeft w:val="0"/>
      <w:marRight w:val="0"/>
      <w:marTop w:val="0"/>
      <w:marBottom w:val="0"/>
      <w:divBdr>
        <w:top w:val="none" w:sz="0" w:space="0" w:color="auto"/>
        <w:left w:val="none" w:sz="0" w:space="0" w:color="auto"/>
        <w:bottom w:val="none" w:sz="0" w:space="0" w:color="auto"/>
        <w:right w:val="none" w:sz="0" w:space="0" w:color="auto"/>
      </w:divBdr>
    </w:div>
    <w:div w:id="917251702">
      <w:bodyDiv w:val="1"/>
      <w:marLeft w:val="0"/>
      <w:marRight w:val="0"/>
      <w:marTop w:val="0"/>
      <w:marBottom w:val="0"/>
      <w:divBdr>
        <w:top w:val="none" w:sz="0" w:space="0" w:color="auto"/>
        <w:left w:val="none" w:sz="0" w:space="0" w:color="auto"/>
        <w:bottom w:val="none" w:sz="0" w:space="0" w:color="auto"/>
        <w:right w:val="none" w:sz="0" w:space="0" w:color="auto"/>
      </w:divBdr>
    </w:div>
    <w:div w:id="931669186">
      <w:bodyDiv w:val="1"/>
      <w:marLeft w:val="0"/>
      <w:marRight w:val="0"/>
      <w:marTop w:val="0"/>
      <w:marBottom w:val="0"/>
      <w:divBdr>
        <w:top w:val="none" w:sz="0" w:space="0" w:color="auto"/>
        <w:left w:val="none" w:sz="0" w:space="0" w:color="auto"/>
        <w:bottom w:val="none" w:sz="0" w:space="0" w:color="auto"/>
        <w:right w:val="none" w:sz="0" w:space="0" w:color="auto"/>
      </w:divBdr>
    </w:div>
    <w:div w:id="969554604">
      <w:bodyDiv w:val="1"/>
      <w:marLeft w:val="0"/>
      <w:marRight w:val="0"/>
      <w:marTop w:val="0"/>
      <w:marBottom w:val="0"/>
      <w:divBdr>
        <w:top w:val="none" w:sz="0" w:space="0" w:color="auto"/>
        <w:left w:val="none" w:sz="0" w:space="0" w:color="auto"/>
        <w:bottom w:val="none" w:sz="0" w:space="0" w:color="auto"/>
        <w:right w:val="none" w:sz="0" w:space="0" w:color="auto"/>
      </w:divBdr>
    </w:div>
    <w:div w:id="972060001">
      <w:bodyDiv w:val="1"/>
      <w:marLeft w:val="0"/>
      <w:marRight w:val="0"/>
      <w:marTop w:val="0"/>
      <w:marBottom w:val="0"/>
      <w:divBdr>
        <w:top w:val="none" w:sz="0" w:space="0" w:color="auto"/>
        <w:left w:val="none" w:sz="0" w:space="0" w:color="auto"/>
        <w:bottom w:val="none" w:sz="0" w:space="0" w:color="auto"/>
        <w:right w:val="none" w:sz="0" w:space="0" w:color="auto"/>
      </w:divBdr>
    </w:div>
    <w:div w:id="979967583">
      <w:bodyDiv w:val="1"/>
      <w:marLeft w:val="0"/>
      <w:marRight w:val="0"/>
      <w:marTop w:val="0"/>
      <w:marBottom w:val="0"/>
      <w:divBdr>
        <w:top w:val="none" w:sz="0" w:space="0" w:color="auto"/>
        <w:left w:val="none" w:sz="0" w:space="0" w:color="auto"/>
        <w:bottom w:val="none" w:sz="0" w:space="0" w:color="auto"/>
        <w:right w:val="none" w:sz="0" w:space="0" w:color="auto"/>
      </w:divBdr>
    </w:div>
    <w:div w:id="990522361">
      <w:bodyDiv w:val="1"/>
      <w:marLeft w:val="0"/>
      <w:marRight w:val="0"/>
      <w:marTop w:val="0"/>
      <w:marBottom w:val="0"/>
      <w:divBdr>
        <w:top w:val="none" w:sz="0" w:space="0" w:color="auto"/>
        <w:left w:val="none" w:sz="0" w:space="0" w:color="auto"/>
        <w:bottom w:val="none" w:sz="0" w:space="0" w:color="auto"/>
        <w:right w:val="none" w:sz="0" w:space="0" w:color="auto"/>
      </w:divBdr>
    </w:div>
    <w:div w:id="997881382">
      <w:bodyDiv w:val="1"/>
      <w:marLeft w:val="0"/>
      <w:marRight w:val="0"/>
      <w:marTop w:val="0"/>
      <w:marBottom w:val="0"/>
      <w:divBdr>
        <w:top w:val="none" w:sz="0" w:space="0" w:color="auto"/>
        <w:left w:val="none" w:sz="0" w:space="0" w:color="auto"/>
        <w:bottom w:val="none" w:sz="0" w:space="0" w:color="auto"/>
        <w:right w:val="none" w:sz="0" w:space="0" w:color="auto"/>
      </w:divBdr>
    </w:div>
    <w:div w:id="1029531019">
      <w:bodyDiv w:val="1"/>
      <w:marLeft w:val="0"/>
      <w:marRight w:val="0"/>
      <w:marTop w:val="0"/>
      <w:marBottom w:val="0"/>
      <w:divBdr>
        <w:top w:val="none" w:sz="0" w:space="0" w:color="auto"/>
        <w:left w:val="none" w:sz="0" w:space="0" w:color="auto"/>
        <w:bottom w:val="none" w:sz="0" w:space="0" w:color="auto"/>
        <w:right w:val="none" w:sz="0" w:space="0" w:color="auto"/>
      </w:divBdr>
    </w:div>
    <w:div w:id="1094596500">
      <w:bodyDiv w:val="1"/>
      <w:marLeft w:val="0"/>
      <w:marRight w:val="0"/>
      <w:marTop w:val="0"/>
      <w:marBottom w:val="0"/>
      <w:divBdr>
        <w:top w:val="none" w:sz="0" w:space="0" w:color="auto"/>
        <w:left w:val="none" w:sz="0" w:space="0" w:color="auto"/>
        <w:bottom w:val="none" w:sz="0" w:space="0" w:color="auto"/>
        <w:right w:val="none" w:sz="0" w:space="0" w:color="auto"/>
      </w:divBdr>
    </w:div>
    <w:div w:id="1095400363">
      <w:bodyDiv w:val="1"/>
      <w:marLeft w:val="0"/>
      <w:marRight w:val="0"/>
      <w:marTop w:val="0"/>
      <w:marBottom w:val="0"/>
      <w:divBdr>
        <w:top w:val="none" w:sz="0" w:space="0" w:color="auto"/>
        <w:left w:val="none" w:sz="0" w:space="0" w:color="auto"/>
        <w:bottom w:val="none" w:sz="0" w:space="0" w:color="auto"/>
        <w:right w:val="none" w:sz="0" w:space="0" w:color="auto"/>
      </w:divBdr>
    </w:div>
    <w:div w:id="1163355372">
      <w:bodyDiv w:val="1"/>
      <w:marLeft w:val="0"/>
      <w:marRight w:val="0"/>
      <w:marTop w:val="0"/>
      <w:marBottom w:val="0"/>
      <w:divBdr>
        <w:top w:val="none" w:sz="0" w:space="0" w:color="auto"/>
        <w:left w:val="none" w:sz="0" w:space="0" w:color="auto"/>
        <w:bottom w:val="none" w:sz="0" w:space="0" w:color="auto"/>
        <w:right w:val="none" w:sz="0" w:space="0" w:color="auto"/>
      </w:divBdr>
    </w:div>
    <w:div w:id="1173573850">
      <w:bodyDiv w:val="1"/>
      <w:marLeft w:val="0"/>
      <w:marRight w:val="0"/>
      <w:marTop w:val="0"/>
      <w:marBottom w:val="0"/>
      <w:divBdr>
        <w:top w:val="none" w:sz="0" w:space="0" w:color="auto"/>
        <w:left w:val="none" w:sz="0" w:space="0" w:color="auto"/>
        <w:bottom w:val="none" w:sz="0" w:space="0" w:color="auto"/>
        <w:right w:val="none" w:sz="0" w:space="0" w:color="auto"/>
      </w:divBdr>
    </w:div>
    <w:div w:id="1179466529">
      <w:bodyDiv w:val="1"/>
      <w:marLeft w:val="0"/>
      <w:marRight w:val="0"/>
      <w:marTop w:val="0"/>
      <w:marBottom w:val="0"/>
      <w:divBdr>
        <w:top w:val="none" w:sz="0" w:space="0" w:color="auto"/>
        <w:left w:val="none" w:sz="0" w:space="0" w:color="auto"/>
        <w:bottom w:val="none" w:sz="0" w:space="0" w:color="auto"/>
        <w:right w:val="none" w:sz="0" w:space="0" w:color="auto"/>
      </w:divBdr>
    </w:div>
    <w:div w:id="1180662825">
      <w:bodyDiv w:val="1"/>
      <w:marLeft w:val="0"/>
      <w:marRight w:val="0"/>
      <w:marTop w:val="0"/>
      <w:marBottom w:val="0"/>
      <w:divBdr>
        <w:top w:val="none" w:sz="0" w:space="0" w:color="auto"/>
        <w:left w:val="none" w:sz="0" w:space="0" w:color="auto"/>
        <w:bottom w:val="none" w:sz="0" w:space="0" w:color="auto"/>
        <w:right w:val="none" w:sz="0" w:space="0" w:color="auto"/>
      </w:divBdr>
    </w:div>
    <w:div w:id="1184170074">
      <w:bodyDiv w:val="1"/>
      <w:marLeft w:val="0"/>
      <w:marRight w:val="0"/>
      <w:marTop w:val="0"/>
      <w:marBottom w:val="0"/>
      <w:divBdr>
        <w:top w:val="none" w:sz="0" w:space="0" w:color="auto"/>
        <w:left w:val="none" w:sz="0" w:space="0" w:color="auto"/>
        <w:bottom w:val="none" w:sz="0" w:space="0" w:color="auto"/>
        <w:right w:val="none" w:sz="0" w:space="0" w:color="auto"/>
      </w:divBdr>
    </w:div>
    <w:div w:id="1199247129">
      <w:bodyDiv w:val="1"/>
      <w:marLeft w:val="0"/>
      <w:marRight w:val="0"/>
      <w:marTop w:val="0"/>
      <w:marBottom w:val="0"/>
      <w:divBdr>
        <w:top w:val="none" w:sz="0" w:space="0" w:color="auto"/>
        <w:left w:val="none" w:sz="0" w:space="0" w:color="auto"/>
        <w:bottom w:val="none" w:sz="0" w:space="0" w:color="auto"/>
        <w:right w:val="none" w:sz="0" w:space="0" w:color="auto"/>
      </w:divBdr>
      <w:divsChild>
        <w:div w:id="621959429">
          <w:marLeft w:val="0"/>
          <w:marRight w:val="0"/>
          <w:marTop w:val="0"/>
          <w:marBottom w:val="0"/>
          <w:divBdr>
            <w:top w:val="none" w:sz="0" w:space="0" w:color="auto"/>
            <w:left w:val="none" w:sz="0" w:space="0" w:color="auto"/>
            <w:bottom w:val="none" w:sz="0" w:space="0" w:color="auto"/>
            <w:right w:val="none" w:sz="0" w:space="0" w:color="auto"/>
          </w:divBdr>
        </w:div>
        <w:div w:id="636296259">
          <w:marLeft w:val="0"/>
          <w:marRight w:val="0"/>
          <w:marTop w:val="0"/>
          <w:marBottom w:val="0"/>
          <w:divBdr>
            <w:top w:val="none" w:sz="0" w:space="0" w:color="auto"/>
            <w:left w:val="none" w:sz="0" w:space="0" w:color="auto"/>
            <w:bottom w:val="none" w:sz="0" w:space="0" w:color="auto"/>
            <w:right w:val="none" w:sz="0" w:space="0" w:color="auto"/>
          </w:divBdr>
        </w:div>
        <w:div w:id="867373649">
          <w:marLeft w:val="0"/>
          <w:marRight w:val="0"/>
          <w:marTop w:val="0"/>
          <w:marBottom w:val="0"/>
          <w:divBdr>
            <w:top w:val="none" w:sz="0" w:space="0" w:color="auto"/>
            <w:left w:val="none" w:sz="0" w:space="0" w:color="auto"/>
            <w:bottom w:val="none" w:sz="0" w:space="0" w:color="auto"/>
            <w:right w:val="none" w:sz="0" w:space="0" w:color="auto"/>
          </w:divBdr>
        </w:div>
        <w:div w:id="1111584062">
          <w:marLeft w:val="0"/>
          <w:marRight w:val="0"/>
          <w:marTop w:val="0"/>
          <w:marBottom w:val="0"/>
          <w:divBdr>
            <w:top w:val="none" w:sz="0" w:space="0" w:color="auto"/>
            <w:left w:val="none" w:sz="0" w:space="0" w:color="auto"/>
            <w:bottom w:val="none" w:sz="0" w:space="0" w:color="auto"/>
            <w:right w:val="none" w:sz="0" w:space="0" w:color="auto"/>
          </w:divBdr>
        </w:div>
        <w:div w:id="2076931751">
          <w:marLeft w:val="0"/>
          <w:marRight w:val="0"/>
          <w:marTop w:val="0"/>
          <w:marBottom w:val="0"/>
          <w:divBdr>
            <w:top w:val="none" w:sz="0" w:space="0" w:color="auto"/>
            <w:left w:val="none" w:sz="0" w:space="0" w:color="auto"/>
            <w:bottom w:val="none" w:sz="0" w:space="0" w:color="auto"/>
            <w:right w:val="none" w:sz="0" w:space="0" w:color="auto"/>
          </w:divBdr>
        </w:div>
        <w:div w:id="223028859">
          <w:marLeft w:val="0"/>
          <w:marRight w:val="0"/>
          <w:marTop w:val="0"/>
          <w:marBottom w:val="0"/>
          <w:divBdr>
            <w:top w:val="none" w:sz="0" w:space="0" w:color="auto"/>
            <w:left w:val="none" w:sz="0" w:space="0" w:color="auto"/>
            <w:bottom w:val="none" w:sz="0" w:space="0" w:color="auto"/>
            <w:right w:val="none" w:sz="0" w:space="0" w:color="auto"/>
          </w:divBdr>
        </w:div>
      </w:divsChild>
    </w:div>
    <w:div w:id="1213496578">
      <w:bodyDiv w:val="1"/>
      <w:marLeft w:val="0"/>
      <w:marRight w:val="0"/>
      <w:marTop w:val="0"/>
      <w:marBottom w:val="0"/>
      <w:divBdr>
        <w:top w:val="none" w:sz="0" w:space="0" w:color="auto"/>
        <w:left w:val="none" w:sz="0" w:space="0" w:color="auto"/>
        <w:bottom w:val="none" w:sz="0" w:space="0" w:color="auto"/>
        <w:right w:val="none" w:sz="0" w:space="0" w:color="auto"/>
      </w:divBdr>
    </w:div>
    <w:div w:id="1216702622">
      <w:bodyDiv w:val="1"/>
      <w:marLeft w:val="0"/>
      <w:marRight w:val="0"/>
      <w:marTop w:val="0"/>
      <w:marBottom w:val="0"/>
      <w:divBdr>
        <w:top w:val="none" w:sz="0" w:space="0" w:color="auto"/>
        <w:left w:val="none" w:sz="0" w:space="0" w:color="auto"/>
        <w:bottom w:val="none" w:sz="0" w:space="0" w:color="auto"/>
        <w:right w:val="none" w:sz="0" w:space="0" w:color="auto"/>
      </w:divBdr>
    </w:div>
    <w:div w:id="1218475046">
      <w:bodyDiv w:val="1"/>
      <w:marLeft w:val="0"/>
      <w:marRight w:val="0"/>
      <w:marTop w:val="0"/>
      <w:marBottom w:val="0"/>
      <w:divBdr>
        <w:top w:val="none" w:sz="0" w:space="0" w:color="auto"/>
        <w:left w:val="none" w:sz="0" w:space="0" w:color="auto"/>
        <w:bottom w:val="none" w:sz="0" w:space="0" w:color="auto"/>
        <w:right w:val="none" w:sz="0" w:space="0" w:color="auto"/>
      </w:divBdr>
      <w:divsChild>
        <w:div w:id="1257405841">
          <w:marLeft w:val="0"/>
          <w:marRight w:val="0"/>
          <w:marTop w:val="0"/>
          <w:marBottom w:val="0"/>
          <w:divBdr>
            <w:top w:val="none" w:sz="0" w:space="0" w:color="auto"/>
            <w:left w:val="none" w:sz="0" w:space="0" w:color="auto"/>
            <w:bottom w:val="none" w:sz="0" w:space="0" w:color="auto"/>
            <w:right w:val="none" w:sz="0" w:space="0" w:color="auto"/>
          </w:divBdr>
        </w:div>
        <w:div w:id="1570727938">
          <w:marLeft w:val="0"/>
          <w:marRight w:val="0"/>
          <w:marTop w:val="0"/>
          <w:marBottom w:val="0"/>
          <w:divBdr>
            <w:top w:val="none" w:sz="0" w:space="0" w:color="auto"/>
            <w:left w:val="none" w:sz="0" w:space="0" w:color="auto"/>
            <w:bottom w:val="none" w:sz="0" w:space="0" w:color="auto"/>
            <w:right w:val="none" w:sz="0" w:space="0" w:color="auto"/>
          </w:divBdr>
        </w:div>
        <w:div w:id="1314984819">
          <w:marLeft w:val="0"/>
          <w:marRight w:val="0"/>
          <w:marTop w:val="0"/>
          <w:marBottom w:val="0"/>
          <w:divBdr>
            <w:top w:val="none" w:sz="0" w:space="0" w:color="auto"/>
            <w:left w:val="none" w:sz="0" w:space="0" w:color="auto"/>
            <w:bottom w:val="none" w:sz="0" w:space="0" w:color="auto"/>
            <w:right w:val="none" w:sz="0" w:space="0" w:color="auto"/>
          </w:divBdr>
        </w:div>
        <w:div w:id="656691558">
          <w:marLeft w:val="0"/>
          <w:marRight w:val="0"/>
          <w:marTop w:val="0"/>
          <w:marBottom w:val="0"/>
          <w:divBdr>
            <w:top w:val="none" w:sz="0" w:space="0" w:color="auto"/>
            <w:left w:val="none" w:sz="0" w:space="0" w:color="auto"/>
            <w:bottom w:val="none" w:sz="0" w:space="0" w:color="auto"/>
            <w:right w:val="none" w:sz="0" w:space="0" w:color="auto"/>
          </w:divBdr>
        </w:div>
        <w:div w:id="1744792806">
          <w:marLeft w:val="0"/>
          <w:marRight w:val="0"/>
          <w:marTop w:val="0"/>
          <w:marBottom w:val="0"/>
          <w:divBdr>
            <w:top w:val="none" w:sz="0" w:space="0" w:color="auto"/>
            <w:left w:val="none" w:sz="0" w:space="0" w:color="auto"/>
            <w:bottom w:val="none" w:sz="0" w:space="0" w:color="auto"/>
            <w:right w:val="none" w:sz="0" w:space="0" w:color="auto"/>
          </w:divBdr>
        </w:div>
        <w:div w:id="1309900736">
          <w:marLeft w:val="0"/>
          <w:marRight w:val="0"/>
          <w:marTop w:val="0"/>
          <w:marBottom w:val="0"/>
          <w:divBdr>
            <w:top w:val="none" w:sz="0" w:space="0" w:color="auto"/>
            <w:left w:val="none" w:sz="0" w:space="0" w:color="auto"/>
            <w:bottom w:val="none" w:sz="0" w:space="0" w:color="auto"/>
            <w:right w:val="none" w:sz="0" w:space="0" w:color="auto"/>
          </w:divBdr>
        </w:div>
        <w:div w:id="419912032">
          <w:marLeft w:val="0"/>
          <w:marRight w:val="0"/>
          <w:marTop w:val="0"/>
          <w:marBottom w:val="0"/>
          <w:divBdr>
            <w:top w:val="none" w:sz="0" w:space="0" w:color="auto"/>
            <w:left w:val="none" w:sz="0" w:space="0" w:color="auto"/>
            <w:bottom w:val="none" w:sz="0" w:space="0" w:color="auto"/>
            <w:right w:val="none" w:sz="0" w:space="0" w:color="auto"/>
          </w:divBdr>
        </w:div>
        <w:div w:id="1639021981">
          <w:marLeft w:val="0"/>
          <w:marRight w:val="0"/>
          <w:marTop w:val="0"/>
          <w:marBottom w:val="0"/>
          <w:divBdr>
            <w:top w:val="none" w:sz="0" w:space="0" w:color="auto"/>
            <w:left w:val="none" w:sz="0" w:space="0" w:color="auto"/>
            <w:bottom w:val="none" w:sz="0" w:space="0" w:color="auto"/>
            <w:right w:val="none" w:sz="0" w:space="0" w:color="auto"/>
          </w:divBdr>
        </w:div>
        <w:div w:id="552162631">
          <w:marLeft w:val="0"/>
          <w:marRight w:val="0"/>
          <w:marTop w:val="0"/>
          <w:marBottom w:val="0"/>
          <w:divBdr>
            <w:top w:val="none" w:sz="0" w:space="0" w:color="auto"/>
            <w:left w:val="none" w:sz="0" w:space="0" w:color="auto"/>
            <w:bottom w:val="none" w:sz="0" w:space="0" w:color="auto"/>
            <w:right w:val="none" w:sz="0" w:space="0" w:color="auto"/>
          </w:divBdr>
        </w:div>
        <w:div w:id="348483244">
          <w:marLeft w:val="0"/>
          <w:marRight w:val="0"/>
          <w:marTop w:val="0"/>
          <w:marBottom w:val="0"/>
          <w:divBdr>
            <w:top w:val="none" w:sz="0" w:space="0" w:color="auto"/>
            <w:left w:val="none" w:sz="0" w:space="0" w:color="auto"/>
            <w:bottom w:val="none" w:sz="0" w:space="0" w:color="auto"/>
            <w:right w:val="none" w:sz="0" w:space="0" w:color="auto"/>
          </w:divBdr>
        </w:div>
        <w:div w:id="1778867247">
          <w:marLeft w:val="0"/>
          <w:marRight w:val="0"/>
          <w:marTop w:val="0"/>
          <w:marBottom w:val="0"/>
          <w:divBdr>
            <w:top w:val="none" w:sz="0" w:space="0" w:color="auto"/>
            <w:left w:val="none" w:sz="0" w:space="0" w:color="auto"/>
            <w:bottom w:val="none" w:sz="0" w:space="0" w:color="auto"/>
            <w:right w:val="none" w:sz="0" w:space="0" w:color="auto"/>
          </w:divBdr>
        </w:div>
        <w:div w:id="529297817">
          <w:marLeft w:val="0"/>
          <w:marRight w:val="0"/>
          <w:marTop w:val="0"/>
          <w:marBottom w:val="0"/>
          <w:divBdr>
            <w:top w:val="none" w:sz="0" w:space="0" w:color="auto"/>
            <w:left w:val="none" w:sz="0" w:space="0" w:color="auto"/>
            <w:bottom w:val="none" w:sz="0" w:space="0" w:color="auto"/>
            <w:right w:val="none" w:sz="0" w:space="0" w:color="auto"/>
          </w:divBdr>
        </w:div>
        <w:div w:id="753671191">
          <w:marLeft w:val="0"/>
          <w:marRight w:val="0"/>
          <w:marTop w:val="0"/>
          <w:marBottom w:val="0"/>
          <w:divBdr>
            <w:top w:val="none" w:sz="0" w:space="0" w:color="auto"/>
            <w:left w:val="none" w:sz="0" w:space="0" w:color="auto"/>
            <w:bottom w:val="none" w:sz="0" w:space="0" w:color="auto"/>
            <w:right w:val="none" w:sz="0" w:space="0" w:color="auto"/>
          </w:divBdr>
        </w:div>
        <w:div w:id="857230167">
          <w:marLeft w:val="0"/>
          <w:marRight w:val="0"/>
          <w:marTop w:val="0"/>
          <w:marBottom w:val="0"/>
          <w:divBdr>
            <w:top w:val="none" w:sz="0" w:space="0" w:color="auto"/>
            <w:left w:val="none" w:sz="0" w:space="0" w:color="auto"/>
            <w:bottom w:val="none" w:sz="0" w:space="0" w:color="auto"/>
            <w:right w:val="none" w:sz="0" w:space="0" w:color="auto"/>
          </w:divBdr>
        </w:div>
        <w:div w:id="1801141631">
          <w:marLeft w:val="0"/>
          <w:marRight w:val="0"/>
          <w:marTop w:val="0"/>
          <w:marBottom w:val="0"/>
          <w:divBdr>
            <w:top w:val="none" w:sz="0" w:space="0" w:color="auto"/>
            <w:left w:val="none" w:sz="0" w:space="0" w:color="auto"/>
            <w:bottom w:val="none" w:sz="0" w:space="0" w:color="auto"/>
            <w:right w:val="none" w:sz="0" w:space="0" w:color="auto"/>
          </w:divBdr>
        </w:div>
        <w:div w:id="1338655330">
          <w:marLeft w:val="0"/>
          <w:marRight w:val="0"/>
          <w:marTop w:val="0"/>
          <w:marBottom w:val="0"/>
          <w:divBdr>
            <w:top w:val="none" w:sz="0" w:space="0" w:color="auto"/>
            <w:left w:val="none" w:sz="0" w:space="0" w:color="auto"/>
            <w:bottom w:val="none" w:sz="0" w:space="0" w:color="auto"/>
            <w:right w:val="none" w:sz="0" w:space="0" w:color="auto"/>
          </w:divBdr>
        </w:div>
        <w:div w:id="915550822">
          <w:marLeft w:val="0"/>
          <w:marRight w:val="0"/>
          <w:marTop w:val="0"/>
          <w:marBottom w:val="0"/>
          <w:divBdr>
            <w:top w:val="none" w:sz="0" w:space="0" w:color="auto"/>
            <w:left w:val="none" w:sz="0" w:space="0" w:color="auto"/>
            <w:bottom w:val="none" w:sz="0" w:space="0" w:color="auto"/>
            <w:right w:val="none" w:sz="0" w:space="0" w:color="auto"/>
          </w:divBdr>
        </w:div>
        <w:div w:id="225264273">
          <w:marLeft w:val="0"/>
          <w:marRight w:val="0"/>
          <w:marTop w:val="0"/>
          <w:marBottom w:val="0"/>
          <w:divBdr>
            <w:top w:val="none" w:sz="0" w:space="0" w:color="auto"/>
            <w:left w:val="none" w:sz="0" w:space="0" w:color="auto"/>
            <w:bottom w:val="none" w:sz="0" w:space="0" w:color="auto"/>
            <w:right w:val="none" w:sz="0" w:space="0" w:color="auto"/>
          </w:divBdr>
        </w:div>
      </w:divsChild>
    </w:div>
    <w:div w:id="1225873737">
      <w:bodyDiv w:val="1"/>
      <w:marLeft w:val="0"/>
      <w:marRight w:val="0"/>
      <w:marTop w:val="0"/>
      <w:marBottom w:val="0"/>
      <w:divBdr>
        <w:top w:val="none" w:sz="0" w:space="0" w:color="auto"/>
        <w:left w:val="none" w:sz="0" w:space="0" w:color="auto"/>
        <w:bottom w:val="none" w:sz="0" w:space="0" w:color="auto"/>
        <w:right w:val="none" w:sz="0" w:space="0" w:color="auto"/>
      </w:divBdr>
    </w:div>
    <w:div w:id="1238440933">
      <w:bodyDiv w:val="1"/>
      <w:marLeft w:val="0"/>
      <w:marRight w:val="0"/>
      <w:marTop w:val="0"/>
      <w:marBottom w:val="0"/>
      <w:divBdr>
        <w:top w:val="none" w:sz="0" w:space="0" w:color="auto"/>
        <w:left w:val="none" w:sz="0" w:space="0" w:color="auto"/>
        <w:bottom w:val="none" w:sz="0" w:space="0" w:color="auto"/>
        <w:right w:val="none" w:sz="0" w:space="0" w:color="auto"/>
      </w:divBdr>
    </w:div>
    <w:div w:id="1241450450">
      <w:bodyDiv w:val="1"/>
      <w:marLeft w:val="0"/>
      <w:marRight w:val="0"/>
      <w:marTop w:val="0"/>
      <w:marBottom w:val="0"/>
      <w:divBdr>
        <w:top w:val="none" w:sz="0" w:space="0" w:color="auto"/>
        <w:left w:val="none" w:sz="0" w:space="0" w:color="auto"/>
        <w:bottom w:val="none" w:sz="0" w:space="0" w:color="auto"/>
        <w:right w:val="none" w:sz="0" w:space="0" w:color="auto"/>
      </w:divBdr>
    </w:div>
    <w:div w:id="1243176615">
      <w:bodyDiv w:val="1"/>
      <w:marLeft w:val="0"/>
      <w:marRight w:val="0"/>
      <w:marTop w:val="0"/>
      <w:marBottom w:val="0"/>
      <w:divBdr>
        <w:top w:val="none" w:sz="0" w:space="0" w:color="auto"/>
        <w:left w:val="none" w:sz="0" w:space="0" w:color="auto"/>
        <w:bottom w:val="none" w:sz="0" w:space="0" w:color="auto"/>
        <w:right w:val="none" w:sz="0" w:space="0" w:color="auto"/>
      </w:divBdr>
    </w:div>
    <w:div w:id="1363365136">
      <w:bodyDiv w:val="1"/>
      <w:marLeft w:val="0"/>
      <w:marRight w:val="0"/>
      <w:marTop w:val="0"/>
      <w:marBottom w:val="0"/>
      <w:divBdr>
        <w:top w:val="none" w:sz="0" w:space="0" w:color="auto"/>
        <w:left w:val="none" w:sz="0" w:space="0" w:color="auto"/>
        <w:bottom w:val="none" w:sz="0" w:space="0" w:color="auto"/>
        <w:right w:val="none" w:sz="0" w:space="0" w:color="auto"/>
      </w:divBdr>
    </w:div>
    <w:div w:id="1380279422">
      <w:bodyDiv w:val="1"/>
      <w:marLeft w:val="0"/>
      <w:marRight w:val="0"/>
      <w:marTop w:val="0"/>
      <w:marBottom w:val="0"/>
      <w:divBdr>
        <w:top w:val="none" w:sz="0" w:space="0" w:color="auto"/>
        <w:left w:val="none" w:sz="0" w:space="0" w:color="auto"/>
        <w:bottom w:val="none" w:sz="0" w:space="0" w:color="auto"/>
        <w:right w:val="none" w:sz="0" w:space="0" w:color="auto"/>
      </w:divBdr>
    </w:div>
    <w:div w:id="1386028419">
      <w:bodyDiv w:val="1"/>
      <w:marLeft w:val="0"/>
      <w:marRight w:val="0"/>
      <w:marTop w:val="0"/>
      <w:marBottom w:val="0"/>
      <w:divBdr>
        <w:top w:val="none" w:sz="0" w:space="0" w:color="auto"/>
        <w:left w:val="none" w:sz="0" w:space="0" w:color="auto"/>
        <w:bottom w:val="none" w:sz="0" w:space="0" w:color="auto"/>
        <w:right w:val="none" w:sz="0" w:space="0" w:color="auto"/>
      </w:divBdr>
    </w:div>
    <w:div w:id="1387994456">
      <w:bodyDiv w:val="1"/>
      <w:marLeft w:val="0"/>
      <w:marRight w:val="0"/>
      <w:marTop w:val="0"/>
      <w:marBottom w:val="0"/>
      <w:divBdr>
        <w:top w:val="none" w:sz="0" w:space="0" w:color="auto"/>
        <w:left w:val="none" w:sz="0" w:space="0" w:color="auto"/>
        <w:bottom w:val="none" w:sz="0" w:space="0" w:color="auto"/>
        <w:right w:val="none" w:sz="0" w:space="0" w:color="auto"/>
      </w:divBdr>
    </w:div>
    <w:div w:id="1407606076">
      <w:bodyDiv w:val="1"/>
      <w:marLeft w:val="0"/>
      <w:marRight w:val="0"/>
      <w:marTop w:val="0"/>
      <w:marBottom w:val="0"/>
      <w:divBdr>
        <w:top w:val="none" w:sz="0" w:space="0" w:color="auto"/>
        <w:left w:val="none" w:sz="0" w:space="0" w:color="auto"/>
        <w:bottom w:val="none" w:sz="0" w:space="0" w:color="auto"/>
        <w:right w:val="none" w:sz="0" w:space="0" w:color="auto"/>
      </w:divBdr>
    </w:div>
    <w:div w:id="1408069416">
      <w:bodyDiv w:val="1"/>
      <w:marLeft w:val="0"/>
      <w:marRight w:val="0"/>
      <w:marTop w:val="0"/>
      <w:marBottom w:val="0"/>
      <w:divBdr>
        <w:top w:val="none" w:sz="0" w:space="0" w:color="auto"/>
        <w:left w:val="none" w:sz="0" w:space="0" w:color="auto"/>
        <w:bottom w:val="none" w:sz="0" w:space="0" w:color="auto"/>
        <w:right w:val="none" w:sz="0" w:space="0" w:color="auto"/>
      </w:divBdr>
    </w:div>
    <w:div w:id="1426993132">
      <w:bodyDiv w:val="1"/>
      <w:marLeft w:val="0"/>
      <w:marRight w:val="0"/>
      <w:marTop w:val="0"/>
      <w:marBottom w:val="0"/>
      <w:divBdr>
        <w:top w:val="none" w:sz="0" w:space="0" w:color="auto"/>
        <w:left w:val="none" w:sz="0" w:space="0" w:color="auto"/>
        <w:bottom w:val="none" w:sz="0" w:space="0" w:color="auto"/>
        <w:right w:val="none" w:sz="0" w:space="0" w:color="auto"/>
      </w:divBdr>
      <w:divsChild>
        <w:div w:id="285234679">
          <w:marLeft w:val="0"/>
          <w:marRight w:val="0"/>
          <w:marTop w:val="0"/>
          <w:marBottom w:val="0"/>
          <w:divBdr>
            <w:top w:val="none" w:sz="0" w:space="0" w:color="auto"/>
            <w:left w:val="none" w:sz="0" w:space="0" w:color="auto"/>
            <w:bottom w:val="none" w:sz="0" w:space="0" w:color="auto"/>
            <w:right w:val="none" w:sz="0" w:space="0" w:color="auto"/>
          </w:divBdr>
        </w:div>
        <w:div w:id="334305240">
          <w:marLeft w:val="0"/>
          <w:marRight w:val="0"/>
          <w:marTop w:val="0"/>
          <w:marBottom w:val="0"/>
          <w:divBdr>
            <w:top w:val="none" w:sz="0" w:space="0" w:color="auto"/>
            <w:left w:val="none" w:sz="0" w:space="0" w:color="auto"/>
            <w:bottom w:val="none" w:sz="0" w:space="0" w:color="auto"/>
            <w:right w:val="none" w:sz="0" w:space="0" w:color="auto"/>
          </w:divBdr>
        </w:div>
        <w:div w:id="924993623">
          <w:marLeft w:val="0"/>
          <w:marRight w:val="0"/>
          <w:marTop w:val="0"/>
          <w:marBottom w:val="0"/>
          <w:divBdr>
            <w:top w:val="none" w:sz="0" w:space="0" w:color="auto"/>
            <w:left w:val="none" w:sz="0" w:space="0" w:color="auto"/>
            <w:bottom w:val="none" w:sz="0" w:space="0" w:color="auto"/>
            <w:right w:val="none" w:sz="0" w:space="0" w:color="auto"/>
          </w:divBdr>
        </w:div>
        <w:div w:id="1436437014">
          <w:marLeft w:val="0"/>
          <w:marRight w:val="0"/>
          <w:marTop w:val="0"/>
          <w:marBottom w:val="0"/>
          <w:divBdr>
            <w:top w:val="none" w:sz="0" w:space="0" w:color="auto"/>
            <w:left w:val="none" w:sz="0" w:space="0" w:color="auto"/>
            <w:bottom w:val="none" w:sz="0" w:space="0" w:color="auto"/>
            <w:right w:val="none" w:sz="0" w:space="0" w:color="auto"/>
          </w:divBdr>
        </w:div>
        <w:div w:id="959185007">
          <w:marLeft w:val="0"/>
          <w:marRight w:val="0"/>
          <w:marTop w:val="0"/>
          <w:marBottom w:val="0"/>
          <w:divBdr>
            <w:top w:val="none" w:sz="0" w:space="0" w:color="auto"/>
            <w:left w:val="none" w:sz="0" w:space="0" w:color="auto"/>
            <w:bottom w:val="none" w:sz="0" w:space="0" w:color="auto"/>
            <w:right w:val="none" w:sz="0" w:space="0" w:color="auto"/>
          </w:divBdr>
        </w:div>
        <w:div w:id="939026435">
          <w:marLeft w:val="0"/>
          <w:marRight w:val="0"/>
          <w:marTop w:val="0"/>
          <w:marBottom w:val="0"/>
          <w:divBdr>
            <w:top w:val="none" w:sz="0" w:space="0" w:color="auto"/>
            <w:left w:val="none" w:sz="0" w:space="0" w:color="auto"/>
            <w:bottom w:val="none" w:sz="0" w:space="0" w:color="auto"/>
            <w:right w:val="none" w:sz="0" w:space="0" w:color="auto"/>
          </w:divBdr>
        </w:div>
      </w:divsChild>
    </w:div>
    <w:div w:id="1432241538">
      <w:bodyDiv w:val="1"/>
      <w:marLeft w:val="0"/>
      <w:marRight w:val="0"/>
      <w:marTop w:val="0"/>
      <w:marBottom w:val="0"/>
      <w:divBdr>
        <w:top w:val="none" w:sz="0" w:space="0" w:color="auto"/>
        <w:left w:val="none" w:sz="0" w:space="0" w:color="auto"/>
        <w:bottom w:val="none" w:sz="0" w:space="0" w:color="auto"/>
        <w:right w:val="none" w:sz="0" w:space="0" w:color="auto"/>
      </w:divBdr>
    </w:div>
    <w:div w:id="1488354927">
      <w:bodyDiv w:val="1"/>
      <w:marLeft w:val="0"/>
      <w:marRight w:val="0"/>
      <w:marTop w:val="0"/>
      <w:marBottom w:val="0"/>
      <w:divBdr>
        <w:top w:val="none" w:sz="0" w:space="0" w:color="auto"/>
        <w:left w:val="none" w:sz="0" w:space="0" w:color="auto"/>
        <w:bottom w:val="none" w:sz="0" w:space="0" w:color="auto"/>
        <w:right w:val="none" w:sz="0" w:space="0" w:color="auto"/>
      </w:divBdr>
    </w:div>
    <w:div w:id="1488715832">
      <w:bodyDiv w:val="1"/>
      <w:marLeft w:val="0"/>
      <w:marRight w:val="0"/>
      <w:marTop w:val="0"/>
      <w:marBottom w:val="0"/>
      <w:divBdr>
        <w:top w:val="none" w:sz="0" w:space="0" w:color="auto"/>
        <w:left w:val="none" w:sz="0" w:space="0" w:color="auto"/>
        <w:bottom w:val="none" w:sz="0" w:space="0" w:color="auto"/>
        <w:right w:val="none" w:sz="0" w:space="0" w:color="auto"/>
      </w:divBdr>
    </w:div>
    <w:div w:id="1529294607">
      <w:bodyDiv w:val="1"/>
      <w:marLeft w:val="0"/>
      <w:marRight w:val="0"/>
      <w:marTop w:val="0"/>
      <w:marBottom w:val="0"/>
      <w:divBdr>
        <w:top w:val="none" w:sz="0" w:space="0" w:color="auto"/>
        <w:left w:val="none" w:sz="0" w:space="0" w:color="auto"/>
        <w:bottom w:val="none" w:sz="0" w:space="0" w:color="auto"/>
        <w:right w:val="none" w:sz="0" w:space="0" w:color="auto"/>
      </w:divBdr>
      <w:divsChild>
        <w:div w:id="1680768947">
          <w:marLeft w:val="0"/>
          <w:marRight w:val="0"/>
          <w:marTop w:val="0"/>
          <w:marBottom w:val="0"/>
          <w:divBdr>
            <w:top w:val="none" w:sz="0" w:space="0" w:color="auto"/>
            <w:left w:val="none" w:sz="0" w:space="0" w:color="auto"/>
            <w:bottom w:val="none" w:sz="0" w:space="0" w:color="auto"/>
            <w:right w:val="none" w:sz="0" w:space="0" w:color="auto"/>
          </w:divBdr>
        </w:div>
        <w:div w:id="724261238">
          <w:marLeft w:val="0"/>
          <w:marRight w:val="0"/>
          <w:marTop w:val="0"/>
          <w:marBottom w:val="0"/>
          <w:divBdr>
            <w:top w:val="none" w:sz="0" w:space="0" w:color="auto"/>
            <w:left w:val="none" w:sz="0" w:space="0" w:color="auto"/>
            <w:bottom w:val="none" w:sz="0" w:space="0" w:color="auto"/>
            <w:right w:val="none" w:sz="0" w:space="0" w:color="auto"/>
          </w:divBdr>
        </w:div>
        <w:div w:id="521942551">
          <w:marLeft w:val="0"/>
          <w:marRight w:val="0"/>
          <w:marTop w:val="0"/>
          <w:marBottom w:val="0"/>
          <w:divBdr>
            <w:top w:val="none" w:sz="0" w:space="0" w:color="auto"/>
            <w:left w:val="none" w:sz="0" w:space="0" w:color="auto"/>
            <w:bottom w:val="none" w:sz="0" w:space="0" w:color="auto"/>
            <w:right w:val="none" w:sz="0" w:space="0" w:color="auto"/>
          </w:divBdr>
        </w:div>
        <w:div w:id="380985086">
          <w:marLeft w:val="0"/>
          <w:marRight w:val="0"/>
          <w:marTop w:val="0"/>
          <w:marBottom w:val="0"/>
          <w:divBdr>
            <w:top w:val="none" w:sz="0" w:space="0" w:color="auto"/>
            <w:left w:val="none" w:sz="0" w:space="0" w:color="auto"/>
            <w:bottom w:val="none" w:sz="0" w:space="0" w:color="auto"/>
            <w:right w:val="none" w:sz="0" w:space="0" w:color="auto"/>
          </w:divBdr>
        </w:div>
        <w:div w:id="1247878430">
          <w:marLeft w:val="0"/>
          <w:marRight w:val="0"/>
          <w:marTop w:val="0"/>
          <w:marBottom w:val="0"/>
          <w:divBdr>
            <w:top w:val="none" w:sz="0" w:space="0" w:color="auto"/>
            <w:left w:val="none" w:sz="0" w:space="0" w:color="auto"/>
            <w:bottom w:val="none" w:sz="0" w:space="0" w:color="auto"/>
            <w:right w:val="none" w:sz="0" w:space="0" w:color="auto"/>
          </w:divBdr>
        </w:div>
        <w:div w:id="605963449">
          <w:marLeft w:val="0"/>
          <w:marRight w:val="0"/>
          <w:marTop w:val="0"/>
          <w:marBottom w:val="0"/>
          <w:divBdr>
            <w:top w:val="none" w:sz="0" w:space="0" w:color="auto"/>
            <w:left w:val="none" w:sz="0" w:space="0" w:color="auto"/>
            <w:bottom w:val="none" w:sz="0" w:space="0" w:color="auto"/>
            <w:right w:val="none" w:sz="0" w:space="0" w:color="auto"/>
          </w:divBdr>
        </w:div>
        <w:div w:id="68161944">
          <w:marLeft w:val="0"/>
          <w:marRight w:val="0"/>
          <w:marTop w:val="0"/>
          <w:marBottom w:val="0"/>
          <w:divBdr>
            <w:top w:val="none" w:sz="0" w:space="0" w:color="auto"/>
            <w:left w:val="none" w:sz="0" w:space="0" w:color="auto"/>
            <w:bottom w:val="none" w:sz="0" w:space="0" w:color="auto"/>
            <w:right w:val="none" w:sz="0" w:space="0" w:color="auto"/>
          </w:divBdr>
        </w:div>
        <w:div w:id="1865751822">
          <w:marLeft w:val="0"/>
          <w:marRight w:val="0"/>
          <w:marTop w:val="0"/>
          <w:marBottom w:val="0"/>
          <w:divBdr>
            <w:top w:val="none" w:sz="0" w:space="0" w:color="auto"/>
            <w:left w:val="none" w:sz="0" w:space="0" w:color="auto"/>
            <w:bottom w:val="none" w:sz="0" w:space="0" w:color="auto"/>
            <w:right w:val="none" w:sz="0" w:space="0" w:color="auto"/>
          </w:divBdr>
        </w:div>
        <w:div w:id="819269300">
          <w:marLeft w:val="0"/>
          <w:marRight w:val="0"/>
          <w:marTop w:val="0"/>
          <w:marBottom w:val="0"/>
          <w:divBdr>
            <w:top w:val="none" w:sz="0" w:space="0" w:color="auto"/>
            <w:left w:val="none" w:sz="0" w:space="0" w:color="auto"/>
            <w:bottom w:val="none" w:sz="0" w:space="0" w:color="auto"/>
            <w:right w:val="none" w:sz="0" w:space="0" w:color="auto"/>
          </w:divBdr>
        </w:div>
        <w:div w:id="651563129">
          <w:marLeft w:val="0"/>
          <w:marRight w:val="0"/>
          <w:marTop w:val="0"/>
          <w:marBottom w:val="0"/>
          <w:divBdr>
            <w:top w:val="none" w:sz="0" w:space="0" w:color="auto"/>
            <w:left w:val="none" w:sz="0" w:space="0" w:color="auto"/>
            <w:bottom w:val="none" w:sz="0" w:space="0" w:color="auto"/>
            <w:right w:val="none" w:sz="0" w:space="0" w:color="auto"/>
          </w:divBdr>
        </w:div>
        <w:div w:id="206139653">
          <w:marLeft w:val="0"/>
          <w:marRight w:val="0"/>
          <w:marTop w:val="0"/>
          <w:marBottom w:val="0"/>
          <w:divBdr>
            <w:top w:val="none" w:sz="0" w:space="0" w:color="auto"/>
            <w:left w:val="none" w:sz="0" w:space="0" w:color="auto"/>
            <w:bottom w:val="none" w:sz="0" w:space="0" w:color="auto"/>
            <w:right w:val="none" w:sz="0" w:space="0" w:color="auto"/>
          </w:divBdr>
        </w:div>
        <w:div w:id="2062317755">
          <w:marLeft w:val="0"/>
          <w:marRight w:val="0"/>
          <w:marTop w:val="0"/>
          <w:marBottom w:val="0"/>
          <w:divBdr>
            <w:top w:val="none" w:sz="0" w:space="0" w:color="auto"/>
            <w:left w:val="none" w:sz="0" w:space="0" w:color="auto"/>
            <w:bottom w:val="none" w:sz="0" w:space="0" w:color="auto"/>
            <w:right w:val="none" w:sz="0" w:space="0" w:color="auto"/>
          </w:divBdr>
        </w:div>
      </w:divsChild>
    </w:div>
    <w:div w:id="1566068246">
      <w:bodyDiv w:val="1"/>
      <w:marLeft w:val="0"/>
      <w:marRight w:val="0"/>
      <w:marTop w:val="0"/>
      <w:marBottom w:val="0"/>
      <w:divBdr>
        <w:top w:val="none" w:sz="0" w:space="0" w:color="auto"/>
        <w:left w:val="none" w:sz="0" w:space="0" w:color="auto"/>
        <w:bottom w:val="none" w:sz="0" w:space="0" w:color="auto"/>
        <w:right w:val="none" w:sz="0" w:space="0" w:color="auto"/>
      </w:divBdr>
    </w:div>
    <w:div w:id="1571040533">
      <w:bodyDiv w:val="1"/>
      <w:marLeft w:val="0"/>
      <w:marRight w:val="0"/>
      <w:marTop w:val="0"/>
      <w:marBottom w:val="0"/>
      <w:divBdr>
        <w:top w:val="none" w:sz="0" w:space="0" w:color="auto"/>
        <w:left w:val="none" w:sz="0" w:space="0" w:color="auto"/>
        <w:bottom w:val="none" w:sz="0" w:space="0" w:color="auto"/>
        <w:right w:val="none" w:sz="0" w:space="0" w:color="auto"/>
      </w:divBdr>
    </w:div>
    <w:div w:id="1676767756">
      <w:bodyDiv w:val="1"/>
      <w:marLeft w:val="0"/>
      <w:marRight w:val="0"/>
      <w:marTop w:val="0"/>
      <w:marBottom w:val="0"/>
      <w:divBdr>
        <w:top w:val="none" w:sz="0" w:space="0" w:color="auto"/>
        <w:left w:val="none" w:sz="0" w:space="0" w:color="auto"/>
        <w:bottom w:val="none" w:sz="0" w:space="0" w:color="auto"/>
        <w:right w:val="none" w:sz="0" w:space="0" w:color="auto"/>
      </w:divBdr>
    </w:div>
    <w:div w:id="1691373921">
      <w:bodyDiv w:val="1"/>
      <w:marLeft w:val="0"/>
      <w:marRight w:val="0"/>
      <w:marTop w:val="0"/>
      <w:marBottom w:val="0"/>
      <w:divBdr>
        <w:top w:val="none" w:sz="0" w:space="0" w:color="auto"/>
        <w:left w:val="none" w:sz="0" w:space="0" w:color="auto"/>
        <w:bottom w:val="none" w:sz="0" w:space="0" w:color="auto"/>
        <w:right w:val="none" w:sz="0" w:space="0" w:color="auto"/>
      </w:divBdr>
    </w:div>
    <w:div w:id="1700230792">
      <w:bodyDiv w:val="1"/>
      <w:marLeft w:val="0"/>
      <w:marRight w:val="0"/>
      <w:marTop w:val="0"/>
      <w:marBottom w:val="0"/>
      <w:divBdr>
        <w:top w:val="none" w:sz="0" w:space="0" w:color="auto"/>
        <w:left w:val="none" w:sz="0" w:space="0" w:color="auto"/>
        <w:bottom w:val="none" w:sz="0" w:space="0" w:color="auto"/>
        <w:right w:val="none" w:sz="0" w:space="0" w:color="auto"/>
      </w:divBdr>
    </w:div>
    <w:div w:id="1738479271">
      <w:bodyDiv w:val="1"/>
      <w:marLeft w:val="0"/>
      <w:marRight w:val="0"/>
      <w:marTop w:val="0"/>
      <w:marBottom w:val="0"/>
      <w:divBdr>
        <w:top w:val="none" w:sz="0" w:space="0" w:color="auto"/>
        <w:left w:val="none" w:sz="0" w:space="0" w:color="auto"/>
        <w:bottom w:val="none" w:sz="0" w:space="0" w:color="auto"/>
        <w:right w:val="none" w:sz="0" w:space="0" w:color="auto"/>
      </w:divBdr>
      <w:divsChild>
        <w:div w:id="588734786">
          <w:marLeft w:val="0"/>
          <w:marRight w:val="0"/>
          <w:marTop w:val="0"/>
          <w:marBottom w:val="0"/>
          <w:divBdr>
            <w:top w:val="none" w:sz="0" w:space="0" w:color="auto"/>
            <w:left w:val="none" w:sz="0" w:space="0" w:color="auto"/>
            <w:bottom w:val="none" w:sz="0" w:space="0" w:color="auto"/>
            <w:right w:val="none" w:sz="0" w:space="0" w:color="auto"/>
          </w:divBdr>
        </w:div>
        <w:div w:id="1317956498">
          <w:marLeft w:val="0"/>
          <w:marRight w:val="0"/>
          <w:marTop w:val="0"/>
          <w:marBottom w:val="0"/>
          <w:divBdr>
            <w:top w:val="none" w:sz="0" w:space="0" w:color="auto"/>
            <w:left w:val="none" w:sz="0" w:space="0" w:color="auto"/>
            <w:bottom w:val="none" w:sz="0" w:space="0" w:color="auto"/>
            <w:right w:val="none" w:sz="0" w:space="0" w:color="auto"/>
          </w:divBdr>
        </w:div>
        <w:div w:id="1721590666">
          <w:marLeft w:val="0"/>
          <w:marRight w:val="0"/>
          <w:marTop w:val="0"/>
          <w:marBottom w:val="0"/>
          <w:divBdr>
            <w:top w:val="none" w:sz="0" w:space="0" w:color="auto"/>
            <w:left w:val="none" w:sz="0" w:space="0" w:color="auto"/>
            <w:bottom w:val="none" w:sz="0" w:space="0" w:color="auto"/>
            <w:right w:val="none" w:sz="0" w:space="0" w:color="auto"/>
          </w:divBdr>
        </w:div>
        <w:div w:id="1551265950">
          <w:marLeft w:val="0"/>
          <w:marRight w:val="0"/>
          <w:marTop w:val="0"/>
          <w:marBottom w:val="0"/>
          <w:divBdr>
            <w:top w:val="none" w:sz="0" w:space="0" w:color="auto"/>
            <w:left w:val="none" w:sz="0" w:space="0" w:color="auto"/>
            <w:bottom w:val="none" w:sz="0" w:space="0" w:color="auto"/>
            <w:right w:val="none" w:sz="0" w:space="0" w:color="auto"/>
          </w:divBdr>
        </w:div>
        <w:div w:id="2095933866">
          <w:marLeft w:val="0"/>
          <w:marRight w:val="0"/>
          <w:marTop w:val="0"/>
          <w:marBottom w:val="0"/>
          <w:divBdr>
            <w:top w:val="none" w:sz="0" w:space="0" w:color="auto"/>
            <w:left w:val="none" w:sz="0" w:space="0" w:color="auto"/>
            <w:bottom w:val="none" w:sz="0" w:space="0" w:color="auto"/>
            <w:right w:val="none" w:sz="0" w:space="0" w:color="auto"/>
          </w:divBdr>
        </w:div>
        <w:div w:id="1088619663">
          <w:marLeft w:val="0"/>
          <w:marRight w:val="0"/>
          <w:marTop w:val="0"/>
          <w:marBottom w:val="0"/>
          <w:divBdr>
            <w:top w:val="none" w:sz="0" w:space="0" w:color="auto"/>
            <w:left w:val="none" w:sz="0" w:space="0" w:color="auto"/>
            <w:bottom w:val="none" w:sz="0" w:space="0" w:color="auto"/>
            <w:right w:val="none" w:sz="0" w:space="0" w:color="auto"/>
          </w:divBdr>
        </w:div>
      </w:divsChild>
    </w:div>
    <w:div w:id="1742949372">
      <w:bodyDiv w:val="1"/>
      <w:marLeft w:val="0"/>
      <w:marRight w:val="0"/>
      <w:marTop w:val="0"/>
      <w:marBottom w:val="0"/>
      <w:divBdr>
        <w:top w:val="none" w:sz="0" w:space="0" w:color="auto"/>
        <w:left w:val="none" w:sz="0" w:space="0" w:color="auto"/>
        <w:bottom w:val="none" w:sz="0" w:space="0" w:color="auto"/>
        <w:right w:val="none" w:sz="0" w:space="0" w:color="auto"/>
      </w:divBdr>
    </w:div>
    <w:div w:id="1755972314">
      <w:bodyDiv w:val="1"/>
      <w:marLeft w:val="0"/>
      <w:marRight w:val="0"/>
      <w:marTop w:val="0"/>
      <w:marBottom w:val="0"/>
      <w:divBdr>
        <w:top w:val="none" w:sz="0" w:space="0" w:color="auto"/>
        <w:left w:val="none" w:sz="0" w:space="0" w:color="auto"/>
        <w:bottom w:val="none" w:sz="0" w:space="0" w:color="auto"/>
        <w:right w:val="none" w:sz="0" w:space="0" w:color="auto"/>
      </w:divBdr>
      <w:divsChild>
        <w:div w:id="914321112">
          <w:marLeft w:val="0"/>
          <w:marRight w:val="0"/>
          <w:marTop w:val="0"/>
          <w:marBottom w:val="0"/>
          <w:divBdr>
            <w:top w:val="none" w:sz="0" w:space="0" w:color="auto"/>
            <w:left w:val="none" w:sz="0" w:space="0" w:color="auto"/>
            <w:bottom w:val="none" w:sz="0" w:space="0" w:color="auto"/>
            <w:right w:val="none" w:sz="0" w:space="0" w:color="auto"/>
          </w:divBdr>
        </w:div>
        <w:div w:id="231475791">
          <w:marLeft w:val="0"/>
          <w:marRight w:val="0"/>
          <w:marTop w:val="0"/>
          <w:marBottom w:val="0"/>
          <w:divBdr>
            <w:top w:val="none" w:sz="0" w:space="0" w:color="auto"/>
            <w:left w:val="none" w:sz="0" w:space="0" w:color="auto"/>
            <w:bottom w:val="none" w:sz="0" w:space="0" w:color="auto"/>
            <w:right w:val="none" w:sz="0" w:space="0" w:color="auto"/>
          </w:divBdr>
        </w:div>
        <w:div w:id="361637623">
          <w:marLeft w:val="0"/>
          <w:marRight w:val="0"/>
          <w:marTop w:val="0"/>
          <w:marBottom w:val="0"/>
          <w:divBdr>
            <w:top w:val="none" w:sz="0" w:space="0" w:color="auto"/>
            <w:left w:val="none" w:sz="0" w:space="0" w:color="auto"/>
            <w:bottom w:val="none" w:sz="0" w:space="0" w:color="auto"/>
            <w:right w:val="none" w:sz="0" w:space="0" w:color="auto"/>
          </w:divBdr>
        </w:div>
        <w:div w:id="1817645025">
          <w:marLeft w:val="0"/>
          <w:marRight w:val="0"/>
          <w:marTop w:val="0"/>
          <w:marBottom w:val="0"/>
          <w:divBdr>
            <w:top w:val="none" w:sz="0" w:space="0" w:color="auto"/>
            <w:left w:val="none" w:sz="0" w:space="0" w:color="auto"/>
            <w:bottom w:val="none" w:sz="0" w:space="0" w:color="auto"/>
            <w:right w:val="none" w:sz="0" w:space="0" w:color="auto"/>
          </w:divBdr>
        </w:div>
        <w:div w:id="946082363">
          <w:marLeft w:val="0"/>
          <w:marRight w:val="0"/>
          <w:marTop w:val="0"/>
          <w:marBottom w:val="0"/>
          <w:divBdr>
            <w:top w:val="none" w:sz="0" w:space="0" w:color="auto"/>
            <w:left w:val="none" w:sz="0" w:space="0" w:color="auto"/>
            <w:bottom w:val="none" w:sz="0" w:space="0" w:color="auto"/>
            <w:right w:val="none" w:sz="0" w:space="0" w:color="auto"/>
          </w:divBdr>
        </w:div>
        <w:div w:id="2061903597">
          <w:marLeft w:val="0"/>
          <w:marRight w:val="0"/>
          <w:marTop w:val="0"/>
          <w:marBottom w:val="0"/>
          <w:divBdr>
            <w:top w:val="none" w:sz="0" w:space="0" w:color="auto"/>
            <w:left w:val="none" w:sz="0" w:space="0" w:color="auto"/>
            <w:bottom w:val="none" w:sz="0" w:space="0" w:color="auto"/>
            <w:right w:val="none" w:sz="0" w:space="0" w:color="auto"/>
          </w:divBdr>
        </w:div>
      </w:divsChild>
    </w:div>
    <w:div w:id="1787000694">
      <w:bodyDiv w:val="1"/>
      <w:marLeft w:val="0"/>
      <w:marRight w:val="0"/>
      <w:marTop w:val="0"/>
      <w:marBottom w:val="0"/>
      <w:divBdr>
        <w:top w:val="none" w:sz="0" w:space="0" w:color="auto"/>
        <w:left w:val="none" w:sz="0" w:space="0" w:color="auto"/>
        <w:bottom w:val="none" w:sz="0" w:space="0" w:color="auto"/>
        <w:right w:val="none" w:sz="0" w:space="0" w:color="auto"/>
      </w:divBdr>
    </w:div>
    <w:div w:id="1790973538">
      <w:bodyDiv w:val="1"/>
      <w:marLeft w:val="0"/>
      <w:marRight w:val="0"/>
      <w:marTop w:val="0"/>
      <w:marBottom w:val="0"/>
      <w:divBdr>
        <w:top w:val="none" w:sz="0" w:space="0" w:color="auto"/>
        <w:left w:val="none" w:sz="0" w:space="0" w:color="auto"/>
        <w:bottom w:val="none" w:sz="0" w:space="0" w:color="auto"/>
        <w:right w:val="none" w:sz="0" w:space="0" w:color="auto"/>
      </w:divBdr>
    </w:div>
    <w:div w:id="1793212470">
      <w:bodyDiv w:val="1"/>
      <w:marLeft w:val="0"/>
      <w:marRight w:val="0"/>
      <w:marTop w:val="0"/>
      <w:marBottom w:val="0"/>
      <w:divBdr>
        <w:top w:val="none" w:sz="0" w:space="0" w:color="auto"/>
        <w:left w:val="none" w:sz="0" w:space="0" w:color="auto"/>
        <w:bottom w:val="none" w:sz="0" w:space="0" w:color="auto"/>
        <w:right w:val="none" w:sz="0" w:space="0" w:color="auto"/>
      </w:divBdr>
    </w:div>
    <w:div w:id="1798448686">
      <w:bodyDiv w:val="1"/>
      <w:marLeft w:val="0"/>
      <w:marRight w:val="0"/>
      <w:marTop w:val="0"/>
      <w:marBottom w:val="0"/>
      <w:divBdr>
        <w:top w:val="none" w:sz="0" w:space="0" w:color="auto"/>
        <w:left w:val="none" w:sz="0" w:space="0" w:color="auto"/>
        <w:bottom w:val="none" w:sz="0" w:space="0" w:color="auto"/>
        <w:right w:val="none" w:sz="0" w:space="0" w:color="auto"/>
      </w:divBdr>
    </w:div>
    <w:div w:id="1835219654">
      <w:bodyDiv w:val="1"/>
      <w:marLeft w:val="0"/>
      <w:marRight w:val="0"/>
      <w:marTop w:val="0"/>
      <w:marBottom w:val="0"/>
      <w:divBdr>
        <w:top w:val="none" w:sz="0" w:space="0" w:color="auto"/>
        <w:left w:val="none" w:sz="0" w:space="0" w:color="auto"/>
        <w:bottom w:val="none" w:sz="0" w:space="0" w:color="auto"/>
        <w:right w:val="none" w:sz="0" w:space="0" w:color="auto"/>
      </w:divBdr>
    </w:div>
    <w:div w:id="1841240208">
      <w:bodyDiv w:val="1"/>
      <w:marLeft w:val="0"/>
      <w:marRight w:val="0"/>
      <w:marTop w:val="0"/>
      <w:marBottom w:val="0"/>
      <w:divBdr>
        <w:top w:val="none" w:sz="0" w:space="0" w:color="auto"/>
        <w:left w:val="none" w:sz="0" w:space="0" w:color="auto"/>
        <w:bottom w:val="none" w:sz="0" w:space="0" w:color="auto"/>
        <w:right w:val="none" w:sz="0" w:space="0" w:color="auto"/>
      </w:divBdr>
    </w:div>
    <w:div w:id="1863468472">
      <w:bodyDiv w:val="1"/>
      <w:marLeft w:val="0"/>
      <w:marRight w:val="0"/>
      <w:marTop w:val="0"/>
      <w:marBottom w:val="0"/>
      <w:divBdr>
        <w:top w:val="none" w:sz="0" w:space="0" w:color="auto"/>
        <w:left w:val="none" w:sz="0" w:space="0" w:color="auto"/>
        <w:bottom w:val="none" w:sz="0" w:space="0" w:color="auto"/>
        <w:right w:val="none" w:sz="0" w:space="0" w:color="auto"/>
      </w:divBdr>
    </w:div>
    <w:div w:id="1876774032">
      <w:bodyDiv w:val="1"/>
      <w:marLeft w:val="0"/>
      <w:marRight w:val="0"/>
      <w:marTop w:val="0"/>
      <w:marBottom w:val="0"/>
      <w:divBdr>
        <w:top w:val="none" w:sz="0" w:space="0" w:color="auto"/>
        <w:left w:val="none" w:sz="0" w:space="0" w:color="auto"/>
        <w:bottom w:val="none" w:sz="0" w:space="0" w:color="auto"/>
        <w:right w:val="none" w:sz="0" w:space="0" w:color="auto"/>
      </w:divBdr>
    </w:div>
    <w:div w:id="1893812958">
      <w:bodyDiv w:val="1"/>
      <w:marLeft w:val="0"/>
      <w:marRight w:val="0"/>
      <w:marTop w:val="0"/>
      <w:marBottom w:val="0"/>
      <w:divBdr>
        <w:top w:val="none" w:sz="0" w:space="0" w:color="auto"/>
        <w:left w:val="none" w:sz="0" w:space="0" w:color="auto"/>
        <w:bottom w:val="none" w:sz="0" w:space="0" w:color="auto"/>
        <w:right w:val="none" w:sz="0" w:space="0" w:color="auto"/>
      </w:divBdr>
    </w:div>
    <w:div w:id="1903832295">
      <w:bodyDiv w:val="1"/>
      <w:marLeft w:val="0"/>
      <w:marRight w:val="0"/>
      <w:marTop w:val="0"/>
      <w:marBottom w:val="0"/>
      <w:divBdr>
        <w:top w:val="none" w:sz="0" w:space="0" w:color="auto"/>
        <w:left w:val="none" w:sz="0" w:space="0" w:color="auto"/>
        <w:bottom w:val="none" w:sz="0" w:space="0" w:color="auto"/>
        <w:right w:val="none" w:sz="0" w:space="0" w:color="auto"/>
      </w:divBdr>
    </w:div>
    <w:div w:id="1924489079">
      <w:bodyDiv w:val="1"/>
      <w:marLeft w:val="0"/>
      <w:marRight w:val="0"/>
      <w:marTop w:val="0"/>
      <w:marBottom w:val="0"/>
      <w:divBdr>
        <w:top w:val="none" w:sz="0" w:space="0" w:color="auto"/>
        <w:left w:val="none" w:sz="0" w:space="0" w:color="auto"/>
        <w:bottom w:val="none" w:sz="0" w:space="0" w:color="auto"/>
        <w:right w:val="none" w:sz="0" w:space="0" w:color="auto"/>
      </w:divBdr>
    </w:div>
    <w:div w:id="1946300772">
      <w:bodyDiv w:val="1"/>
      <w:marLeft w:val="0"/>
      <w:marRight w:val="0"/>
      <w:marTop w:val="0"/>
      <w:marBottom w:val="0"/>
      <w:divBdr>
        <w:top w:val="none" w:sz="0" w:space="0" w:color="auto"/>
        <w:left w:val="none" w:sz="0" w:space="0" w:color="auto"/>
        <w:bottom w:val="none" w:sz="0" w:space="0" w:color="auto"/>
        <w:right w:val="none" w:sz="0" w:space="0" w:color="auto"/>
      </w:divBdr>
    </w:div>
    <w:div w:id="1994984549">
      <w:bodyDiv w:val="1"/>
      <w:marLeft w:val="0"/>
      <w:marRight w:val="0"/>
      <w:marTop w:val="0"/>
      <w:marBottom w:val="0"/>
      <w:divBdr>
        <w:top w:val="none" w:sz="0" w:space="0" w:color="auto"/>
        <w:left w:val="none" w:sz="0" w:space="0" w:color="auto"/>
        <w:bottom w:val="none" w:sz="0" w:space="0" w:color="auto"/>
        <w:right w:val="none" w:sz="0" w:space="0" w:color="auto"/>
      </w:divBdr>
    </w:div>
    <w:div w:id="2003435951">
      <w:bodyDiv w:val="1"/>
      <w:marLeft w:val="0"/>
      <w:marRight w:val="0"/>
      <w:marTop w:val="0"/>
      <w:marBottom w:val="0"/>
      <w:divBdr>
        <w:top w:val="none" w:sz="0" w:space="0" w:color="auto"/>
        <w:left w:val="none" w:sz="0" w:space="0" w:color="auto"/>
        <w:bottom w:val="none" w:sz="0" w:space="0" w:color="auto"/>
        <w:right w:val="none" w:sz="0" w:space="0" w:color="auto"/>
      </w:divBdr>
    </w:div>
    <w:div w:id="2004775458">
      <w:bodyDiv w:val="1"/>
      <w:marLeft w:val="0"/>
      <w:marRight w:val="0"/>
      <w:marTop w:val="0"/>
      <w:marBottom w:val="0"/>
      <w:divBdr>
        <w:top w:val="none" w:sz="0" w:space="0" w:color="auto"/>
        <w:left w:val="none" w:sz="0" w:space="0" w:color="auto"/>
        <w:bottom w:val="none" w:sz="0" w:space="0" w:color="auto"/>
        <w:right w:val="none" w:sz="0" w:space="0" w:color="auto"/>
      </w:divBdr>
    </w:div>
    <w:div w:id="2014139753">
      <w:bodyDiv w:val="1"/>
      <w:marLeft w:val="0"/>
      <w:marRight w:val="0"/>
      <w:marTop w:val="0"/>
      <w:marBottom w:val="0"/>
      <w:divBdr>
        <w:top w:val="none" w:sz="0" w:space="0" w:color="auto"/>
        <w:left w:val="none" w:sz="0" w:space="0" w:color="auto"/>
        <w:bottom w:val="none" w:sz="0" w:space="0" w:color="auto"/>
        <w:right w:val="none" w:sz="0" w:space="0" w:color="auto"/>
      </w:divBdr>
    </w:div>
    <w:div w:id="2048023176">
      <w:bodyDiv w:val="1"/>
      <w:marLeft w:val="0"/>
      <w:marRight w:val="0"/>
      <w:marTop w:val="0"/>
      <w:marBottom w:val="0"/>
      <w:divBdr>
        <w:top w:val="none" w:sz="0" w:space="0" w:color="auto"/>
        <w:left w:val="none" w:sz="0" w:space="0" w:color="auto"/>
        <w:bottom w:val="none" w:sz="0" w:space="0" w:color="auto"/>
        <w:right w:val="none" w:sz="0" w:space="0" w:color="auto"/>
      </w:divBdr>
    </w:div>
    <w:div w:id="2049645261">
      <w:bodyDiv w:val="1"/>
      <w:marLeft w:val="0"/>
      <w:marRight w:val="0"/>
      <w:marTop w:val="0"/>
      <w:marBottom w:val="0"/>
      <w:divBdr>
        <w:top w:val="none" w:sz="0" w:space="0" w:color="auto"/>
        <w:left w:val="none" w:sz="0" w:space="0" w:color="auto"/>
        <w:bottom w:val="none" w:sz="0" w:space="0" w:color="auto"/>
        <w:right w:val="none" w:sz="0" w:space="0" w:color="auto"/>
      </w:divBdr>
    </w:div>
    <w:div w:id="2080786693">
      <w:bodyDiv w:val="1"/>
      <w:marLeft w:val="0"/>
      <w:marRight w:val="0"/>
      <w:marTop w:val="0"/>
      <w:marBottom w:val="0"/>
      <w:divBdr>
        <w:top w:val="none" w:sz="0" w:space="0" w:color="auto"/>
        <w:left w:val="none" w:sz="0" w:space="0" w:color="auto"/>
        <w:bottom w:val="none" w:sz="0" w:space="0" w:color="auto"/>
        <w:right w:val="none" w:sz="0" w:space="0" w:color="auto"/>
      </w:divBdr>
    </w:div>
    <w:div w:id="2086803857">
      <w:bodyDiv w:val="1"/>
      <w:marLeft w:val="0"/>
      <w:marRight w:val="0"/>
      <w:marTop w:val="0"/>
      <w:marBottom w:val="0"/>
      <w:divBdr>
        <w:top w:val="none" w:sz="0" w:space="0" w:color="auto"/>
        <w:left w:val="none" w:sz="0" w:space="0" w:color="auto"/>
        <w:bottom w:val="none" w:sz="0" w:space="0" w:color="auto"/>
        <w:right w:val="none" w:sz="0" w:space="0" w:color="auto"/>
      </w:divBdr>
    </w:div>
    <w:div w:id="2096393736">
      <w:bodyDiv w:val="1"/>
      <w:marLeft w:val="0"/>
      <w:marRight w:val="0"/>
      <w:marTop w:val="0"/>
      <w:marBottom w:val="0"/>
      <w:divBdr>
        <w:top w:val="none" w:sz="0" w:space="0" w:color="auto"/>
        <w:left w:val="none" w:sz="0" w:space="0" w:color="auto"/>
        <w:bottom w:val="none" w:sz="0" w:space="0" w:color="auto"/>
        <w:right w:val="none" w:sz="0" w:space="0" w:color="auto"/>
      </w:divBdr>
    </w:div>
    <w:div w:id="2106490490">
      <w:bodyDiv w:val="1"/>
      <w:marLeft w:val="0"/>
      <w:marRight w:val="0"/>
      <w:marTop w:val="0"/>
      <w:marBottom w:val="0"/>
      <w:divBdr>
        <w:top w:val="none" w:sz="0" w:space="0" w:color="auto"/>
        <w:left w:val="none" w:sz="0" w:space="0" w:color="auto"/>
        <w:bottom w:val="none" w:sz="0" w:space="0" w:color="auto"/>
        <w:right w:val="none" w:sz="0" w:space="0" w:color="auto"/>
      </w:divBdr>
    </w:div>
    <w:div w:id="2121340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n--80abucjiibhv9a.xn--p1ai/%D0%BF%D1%80%D0%BE%D0%B5%D0%BA%D1%82%D1%8B/413/%D1%84%D0%B0%D0%B9%D0%BB/4587/POOP_OOO_reestr_2015_01.doc"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29</Pages>
  <Words>10008</Words>
  <Characters>57047</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пк-2</cp:lastModifiedBy>
  <cp:revision>13</cp:revision>
  <cp:lastPrinted>2016-09-11T11:43:00Z</cp:lastPrinted>
  <dcterms:created xsi:type="dcterms:W3CDTF">2018-08-06T12:14:00Z</dcterms:created>
  <dcterms:modified xsi:type="dcterms:W3CDTF">2019-02-27T15:44:00Z</dcterms:modified>
</cp:coreProperties>
</file>