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3E" w:rsidRDefault="00D701AB" w:rsidP="00D701AB">
      <w:pPr>
        <w:jc w:val="both"/>
        <w:rPr>
          <w:b/>
        </w:rPr>
      </w:pPr>
      <w:r w:rsidRPr="00872E3C">
        <w:rPr>
          <w:b/>
        </w:rPr>
        <w:t xml:space="preserve">                                                </w:t>
      </w:r>
      <w:r w:rsidR="00A9363E">
        <w:rPr>
          <w:b/>
          <w:noProof/>
        </w:rPr>
        <w:drawing>
          <wp:inline distT="0" distB="0" distL="0" distR="0">
            <wp:extent cx="6409501" cy="9055512"/>
            <wp:effectExtent l="19050" t="0" r="0" b="0"/>
            <wp:docPr id="1" name="Рисунок 1" descr="D:\Documents and Settings\пк-2\Рабочий стол\Мялкиной на сайт февраль 2019\программмы  титульные листы\2кл\Scan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Мялкиной на сайт февраль 2019\программмы  титульные листы\2кл\Scan200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836" cy="905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3E" w:rsidRDefault="00A9363E" w:rsidP="00D701AB">
      <w:pPr>
        <w:jc w:val="both"/>
        <w:rPr>
          <w:b/>
        </w:rPr>
      </w:pPr>
    </w:p>
    <w:p w:rsidR="00D701AB" w:rsidRPr="00872E3C" w:rsidRDefault="00A9363E" w:rsidP="00D701AB">
      <w:pPr>
        <w:jc w:val="both"/>
        <w:rPr>
          <w:b/>
        </w:rPr>
      </w:pPr>
      <w:r>
        <w:rPr>
          <w:b/>
        </w:rPr>
        <w:t xml:space="preserve">                                                        </w:t>
      </w:r>
      <w:r w:rsidR="00D701AB" w:rsidRPr="00872E3C">
        <w:rPr>
          <w:b/>
        </w:rPr>
        <w:t xml:space="preserve"> Пояснительная записка</w:t>
      </w:r>
    </w:p>
    <w:p w:rsidR="00D701AB" w:rsidRPr="00872E3C" w:rsidRDefault="00D701AB" w:rsidP="00D701AB">
      <w:pPr>
        <w:ind w:right="-711"/>
        <w:jc w:val="both"/>
        <w:rPr>
          <w:bCs/>
          <w:iCs/>
        </w:rPr>
      </w:pPr>
      <w:r w:rsidRPr="00872E3C">
        <w:t>Рабочая программа предмета «Окружающий мир» для 2 класса составлена на основе Федерального государ</w:t>
      </w:r>
      <w:r w:rsidRPr="00872E3C">
        <w:softHyphen/>
        <w:t>ственного образовательного стандарта начального общего обра</w:t>
      </w:r>
      <w:r w:rsidRPr="00872E3C">
        <w:softHyphen/>
        <w:t>зования, Концепции духовно-нравственного развития и воспи</w:t>
      </w:r>
      <w:r w:rsidRPr="00872E3C">
        <w:softHyphen/>
        <w:t xml:space="preserve">тания личности гражданина России, планируемых результатов начального общего образования,  авторской программы А.А. Плешакова «Окружающий мир» ( Рабочие  программы «Школа России», 1- 4 классы - М.: Просвещение, 2014 г»), Приказа Миннауки России от 31.12.15 г №1576 «О внесении изменений в ФГОС», с опорой на ООП  Ишненского ОУ, где прописаны цели с учетом учебного предмета, общая характеристика, ценностные ориентиры, планируемые результаты освоения предмета, содержание учебного предмета </w:t>
      </w:r>
      <w:r w:rsidRPr="00872E3C">
        <w:rPr>
          <w:bCs/>
          <w:iCs/>
        </w:rPr>
        <w:t>и ориентирована на работу по учебно-методическому комплекту «Школа России»:</w:t>
      </w:r>
    </w:p>
    <w:p w:rsidR="00D701AB" w:rsidRPr="00872E3C" w:rsidRDefault="00D701AB" w:rsidP="00D701AB">
      <w:pPr>
        <w:shd w:val="clear" w:color="auto" w:fill="FFFFFF"/>
        <w:autoSpaceDE w:val="0"/>
        <w:autoSpaceDN w:val="0"/>
        <w:adjustRightInd w:val="0"/>
        <w:ind w:right="-711"/>
        <w:jc w:val="both"/>
      </w:pPr>
      <w:r w:rsidRPr="00872E3C">
        <w:t>- Плешаков А. А. Окружающий мир. Учебник для 2  класса: в 2 частях.</w:t>
      </w:r>
    </w:p>
    <w:p w:rsidR="00D701AB" w:rsidRPr="00872E3C" w:rsidRDefault="00D701AB" w:rsidP="00D701AB">
      <w:pPr>
        <w:shd w:val="clear" w:color="auto" w:fill="FFFFFF"/>
        <w:autoSpaceDE w:val="0"/>
        <w:autoSpaceDN w:val="0"/>
        <w:adjustRightInd w:val="0"/>
        <w:ind w:right="-711"/>
        <w:jc w:val="both"/>
      </w:pPr>
      <w:r w:rsidRPr="00872E3C">
        <w:t>М.: Просвещение, 2017.</w:t>
      </w:r>
    </w:p>
    <w:p w:rsidR="00D701AB" w:rsidRPr="00872E3C" w:rsidRDefault="00D701AB" w:rsidP="00D701AB">
      <w:pPr>
        <w:shd w:val="clear" w:color="auto" w:fill="FFFFFF"/>
        <w:autoSpaceDE w:val="0"/>
        <w:autoSpaceDN w:val="0"/>
        <w:adjustRightInd w:val="0"/>
        <w:ind w:right="-711"/>
        <w:jc w:val="both"/>
      </w:pPr>
      <w:r w:rsidRPr="00872E3C">
        <w:t>- Плешаков А. А. Рабочие тетради «Окружающий мир» для 2  класса  в 2 частях.</w:t>
      </w:r>
    </w:p>
    <w:p w:rsidR="00D701AB" w:rsidRPr="00872E3C" w:rsidRDefault="00D701AB" w:rsidP="00D701AB">
      <w:pPr>
        <w:shd w:val="clear" w:color="auto" w:fill="FFFFFF"/>
        <w:autoSpaceDE w:val="0"/>
        <w:autoSpaceDN w:val="0"/>
        <w:adjustRightInd w:val="0"/>
        <w:ind w:right="-711"/>
        <w:jc w:val="both"/>
      </w:pPr>
      <w:r w:rsidRPr="00872E3C">
        <w:t>М.: Просвещение, 2017.</w:t>
      </w:r>
    </w:p>
    <w:p w:rsidR="00D701AB" w:rsidRPr="00872E3C" w:rsidRDefault="00D701AB" w:rsidP="00D701AB">
      <w:pPr>
        <w:shd w:val="clear" w:color="auto" w:fill="FFFFFF"/>
        <w:autoSpaceDE w:val="0"/>
        <w:autoSpaceDN w:val="0"/>
        <w:adjustRightInd w:val="0"/>
        <w:ind w:right="-711"/>
        <w:jc w:val="both"/>
      </w:pPr>
      <w:r w:rsidRPr="00872E3C">
        <w:t>Данный учебник включён в Федеральный перечень на 2018 – 2019 учебный год.</w:t>
      </w:r>
    </w:p>
    <w:p w:rsidR="00D701AB" w:rsidRPr="00872E3C" w:rsidRDefault="00D701AB" w:rsidP="00D701AB">
      <w:pPr>
        <w:pStyle w:val="c62"/>
        <w:shd w:val="clear" w:color="auto" w:fill="FFFFFF"/>
        <w:spacing w:before="0" w:beforeAutospacing="0" w:after="0" w:afterAutospacing="0"/>
        <w:rPr>
          <w:color w:val="000000"/>
        </w:rPr>
      </w:pPr>
      <w:r w:rsidRPr="00872E3C">
        <w:rPr>
          <w:rStyle w:val="c7"/>
          <w:color w:val="000000"/>
        </w:rPr>
        <w:t> Изучение курса «Окружающий мир» в начальной школе направлено на достижение следующих </w:t>
      </w:r>
      <w:r w:rsidRPr="00872E3C">
        <w:rPr>
          <w:rStyle w:val="c12"/>
          <w:b/>
          <w:bCs/>
          <w:color w:val="000000"/>
        </w:rPr>
        <w:t>целей:</w:t>
      </w:r>
    </w:p>
    <w:p w:rsidR="00D701AB" w:rsidRPr="00872E3C" w:rsidRDefault="00D701AB" w:rsidP="00D701AB">
      <w:pPr>
        <w:numPr>
          <w:ilvl w:val="0"/>
          <w:numId w:val="12"/>
        </w:numPr>
        <w:shd w:val="clear" w:color="auto" w:fill="FFFFFF"/>
        <w:ind w:left="0" w:firstLine="0"/>
        <w:rPr>
          <w:color w:val="000000"/>
        </w:rPr>
      </w:pPr>
      <w:r w:rsidRPr="00872E3C">
        <w:rPr>
          <w:rStyle w:val="c7"/>
          <w:color w:val="000000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D701AB" w:rsidRPr="00872E3C" w:rsidRDefault="00D701AB" w:rsidP="00D701AB">
      <w:pPr>
        <w:numPr>
          <w:ilvl w:val="0"/>
          <w:numId w:val="12"/>
        </w:numPr>
        <w:shd w:val="clear" w:color="auto" w:fill="FFFFFF"/>
        <w:ind w:left="0" w:firstLine="0"/>
        <w:rPr>
          <w:color w:val="000000"/>
        </w:rPr>
      </w:pPr>
      <w:r w:rsidRPr="00872E3C">
        <w:rPr>
          <w:rStyle w:val="c7"/>
          <w:color w:val="000000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D701AB" w:rsidRPr="00872E3C" w:rsidRDefault="00D701AB" w:rsidP="00D701AB">
      <w:pPr>
        <w:pStyle w:val="c62"/>
        <w:shd w:val="clear" w:color="auto" w:fill="FFFFFF"/>
        <w:spacing w:before="0" w:beforeAutospacing="0" w:after="0" w:afterAutospacing="0"/>
        <w:rPr>
          <w:color w:val="000000"/>
        </w:rPr>
      </w:pPr>
      <w:r w:rsidRPr="00872E3C">
        <w:rPr>
          <w:rStyle w:val="c7"/>
          <w:color w:val="000000"/>
        </w:rPr>
        <w:t>Основными </w:t>
      </w:r>
      <w:r w:rsidRPr="00872E3C">
        <w:rPr>
          <w:rStyle w:val="c12"/>
          <w:b/>
          <w:bCs/>
          <w:color w:val="000000"/>
        </w:rPr>
        <w:t>задачами </w:t>
      </w:r>
      <w:r w:rsidRPr="00872E3C">
        <w:rPr>
          <w:rStyle w:val="c7"/>
          <w:color w:val="000000"/>
        </w:rPr>
        <w:t>реализации содержания курса являются:</w:t>
      </w:r>
    </w:p>
    <w:p w:rsidR="00D701AB" w:rsidRPr="00872E3C" w:rsidRDefault="00D701AB" w:rsidP="00D701AB">
      <w:pPr>
        <w:numPr>
          <w:ilvl w:val="0"/>
          <w:numId w:val="13"/>
        </w:numPr>
        <w:shd w:val="clear" w:color="auto" w:fill="FFFFFF"/>
        <w:rPr>
          <w:color w:val="000000"/>
        </w:rPr>
      </w:pPr>
      <w:r w:rsidRPr="00872E3C">
        <w:rPr>
          <w:rStyle w:val="c7"/>
          <w:color w:val="000000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D701AB" w:rsidRPr="00872E3C" w:rsidRDefault="00D701AB" w:rsidP="00D701AB">
      <w:pPr>
        <w:numPr>
          <w:ilvl w:val="0"/>
          <w:numId w:val="13"/>
        </w:numPr>
        <w:shd w:val="clear" w:color="auto" w:fill="FFFFFF"/>
        <w:rPr>
          <w:color w:val="000000"/>
        </w:rPr>
      </w:pPr>
      <w:r w:rsidRPr="00872E3C">
        <w:rPr>
          <w:rStyle w:val="c7"/>
          <w:color w:val="000000"/>
        </w:rPr>
        <w:t>осознание ребёнком ценности, целостности и многообразия окружающего мира, своего места в нём;</w:t>
      </w:r>
    </w:p>
    <w:p w:rsidR="00D701AB" w:rsidRPr="00872E3C" w:rsidRDefault="00D701AB" w:rsidP="00D701AB">
      <w:pPr>
        <w:numPr>
          <w:ilvl w:val="0"/>
          <w:numId w:val="13"/>
        </w:numPr>
        <w:shd w:val="clear" w:color="auto" w:fill="FFFFFF"/>
        <w:rPr>
          <w:color w:val="000000"/>
        </w:rPr>
      </w:pPr>
      <w:r w:rsidRPr="00872E3C">
        <w:rPr>
          <w:rStyle w:val="c7"/>
          <w:color w:val="000000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D701AB" w:rsidRPr="00872E3C" w:rsidRDefault="00D701AB" w:rsidP="00D701AB">
      <w:pPr>
        <w:numPr>
          <w:ilvl w:val="0"/>
          <w:numId w:val="13"/>
        </w:numPr>
        <w:shd w:val="clear" w:color="auto" w:fill="FFFFFF"/>
        <w:rPr>
          <w:color w:val="000000"/>
        </w:rPr>
      </w:pPr>
      <w:r w:rsidRPr="00872E3C">
        <w:rPr>
          <w:rStyle w:val="c7"/>
          <w:color w:val="000000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D701AB" w:rsidRPr="00872E3C" w:rsidRDefault="00D701AB" w:rsidP="00D701AB">
      <w:pPr>
        <w:numPr>
          <w:ilvl w:val="0"/>
          <w:numId w:val="13"/>
        </w:numPr>
        <w:shd w:val="clear" w:color="auto" w:fill="FFFFFF"/>
        <w:rPr>
          <w:color w:val="000000"/>
        </w:rPr>
      </w:pPr>
      <w:r w:rsidRPr="00872E3C">
        <w:rPr>
          <w:rStyle w:val="c7"/>
          <w:color w:val="000000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D701AB" w:rsidRPr="00872E3C" w:rsidRDefault="00D701AB" w:rsidP="00D701AB">
      <w:pPr>
        <w:shd w:val="clear" w:color="auto" w:fill="FFFFFF"/>
        <w:jc w:val="center"/>
        <w:rPr>
          <w:b/>
        </w:rPr>
      </w:pPr>
    </w:p>
    <w:p w:rsidR="00D701AB" w:rsidRPr="00872E3C" w:rsidRDefault="00D701AB" w:rsidP="00D701AB">
      <w:pPr>
        <w:shd w:val="clear" w:color="auto" w:fill="FFFFFF"/>
        <w:jc w:val="center"/>
        <w:rPr>
          <w:rFonts w:cstheme="minorHAnsi"/>
        </w:rPr>
      </w:pPr>
      <w:r w:rsidRPr="00872E3C">
        <w:rPr>
          <w:rFonts w:cstheme="minorHAnsi"/>
          <w:b/>
        </w:rPr>
        <w:t>Место курса в учебном плане</w:t>
      </w:r>
    </w:p>
    <w:p w:rsidR="00B26D9D" w:rsidRPr="00872E3C" w:rsidRDefault="00D701AB" w:rsidP="00B26D9D">
      <w:pPr>
        <w:pStyle w:val="ae"/>
      </w:pPr>
      <w:r w:rsidRPr="00872E3C">
        <w:t>В соответствии с ООП Ишненского ОУ, на изучение учебного пре</w:t>
      </w:r>
      <w:r w:rsidR="00B26D9D" w:rsidRPr="00872E3C">
        <w:t>дмета «Окружающий мир» во2</w:t>
      </w:r>
      <w:r w:rsidRPr="00872E3C">
        <w:t xml:space="preserve"> классе отводится 68 часов в год, 2 часа в неделю  (34 учебные недели).</w:t>
      </w:r>
      <w:r w:rsidR="00B26D9D" w:rsidRPr="00872E3C">
        <w:t xml:space="preserve"> В связи с тем, что по программе в 4 классе 68 часов, но из-за праздничных дней в 2018-2019 учебном году выпадает 2 урока, то программа по мере необходимости будет скорректирована.</w:t>
      </w:r>
    </w:p>
    <w:p w:rsidR="00D701AB" w:rsidRPr="00872E3C" w:rsidRDefault="00D701AB" w:rsidP="00D701AB">
      <w:pPr>
        <w:jc w:val="both"/>
      </w:pPr>
    </w:p>
    <w:p w:rsidR="00D701AB" w:rsidRPr="00872E3C" w:rsidRDefault="00D701AB" w:rsidP="00D701AB">
      <w:pPr>
        <w:autoSpaceDE w:val="0"/>
        <w:autoSpaceDN w:val="0"/>
        <w:adjustRightInd w:val="0"/>
        <w:ind w:right="-711"/>
        <w:jc w:val="both"/>
        <w:rPr>
          <w:bCs/>
          <w:iCs/>
        </w:rPr>
      </w:pPr>
    </w:p>
    <w:p w:rsidR="00EF54D7" w:rsidRPr="00872E3C" w:rsidRDefault="00B26D9D" w:rsidP="00B26D9D">
      <w:pPr>
        <w:outlineLvl w:val="1"/>
        <w:rPr>
          <w:rFonts w:asciiTheme="minorHAnsi" w:hAnsiTheme="minorHAnsi" w:cstheme="minorHAnsi"/>
          <w:b/>
          <w:bCs/>
          <w:color w:val="333333"/>
        </w:rPr>
      </w:pPr>
      <w:r w:rsidRPr="00872E3C">
        <w:rPr>
          <w:rFonts w:asciiTheme="minorHAnsi" w:hAnsiTheme="minorHAnsi" w:cstheme="minorHAnsi"/>
          <w:b/>
          <w:bCs/>
          <w:color w:val="333333"/>
        </w:rPr>
        <w:t xml:space="preserve">Предметные </w:t>
      </w:r>
      <w:r w:rsidR="003C3BF0" w:rsidRPr="00872E3C">
        <w:rPr>
          <w:rFonts w:asciiTheme="minorHAnsi" w:hAnsiTheme="minorHAnsi" w:cstheme="minorHAnsi"/>
          <w:b/>
          <w:bCs/>
          <w:color w:val="333333"/>
        </w:rPr>
        <w:t>результаты изучения курса "Окружающий мир", 2 класс</w:t>
      </w:r>
      <w:r w:rsidR="003C3BF0" w:rsidRPr="00872E3C">
        <w:rPr>
          <w:rFonts w:asciiTheme="minorHAnsi" w:hAnsiTheme="minorHAnsi" w:cstheme="minorHAnsi"/>
        </w:rPr>
        <w:br/>
      </w:r>
      <w:r w:rsidR="00EF54D7" w:rsidRPr="00872E3C">
        <w:rPr>
          <w:rFonts w:asciiTheme="minorHAnsi" w:hAnsiTheme="minorHAnsi" w:cstheme="minorHAnsi"/>
          <w:iCs/>
        </w:rPr>
        <w:t>Обучающийся научится</w:t>
      </w:r>
      <w:r w:rsidR="00EF54D7" w:rsidRPr="00872E3C">
        <w:rPr>
          <w:rFonts w:asciiTheme="minorHAnsi" w:hAnsiTheme="minorHAnsi" w:cstheme="minorHAnsi"/>
          <w:i/>
          <w:iCs/>
        </w:rPr>
        <w:t xml:space="preserve"> </w:t>
      </w:r>
    </w:p>
    <w:p w:rsidR="003C3BF0" w:rsidRPr="00872E3C" w:rsidRDefault="003C3BF0" w:rsidP="00EF54D7">
      <w:pPr>
        <w:pStyle w:val="a5"/>
        <w:numPr>
          <w:ilvl w:val="0"/>
          <w:numId w:val="9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находить на карте Российскую Федерацию, Москву — столицу России;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называть субъект Российской Федерации, в котором находится город (село), где живут учащиеся;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lastRenderedPageBreak/>
        <w:t>различать государственные символы России — флаг, герб, гимн;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приводить примеры народов России;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сравнивать город и село, городской и сельский дома;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различать объекты природы и предметы рукотворного мира;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оценивать отношение людей к окружающему миру;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различать объекты и явления неживой и живой природы;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  <w:i/>
        </w:rPr>
        <w:t>находить связи в природе, между природой и человеком</w:t>
      </w:r>
      <w:r w:rsidRPr="00872E3C">
        <w:rPr>
          <w:rFonts w:asciiTheme="minorHAnsi" w:hAnsiTheme="minorHAnsi" w:cstheme="minorHAnsi"/>
        </w:rPr>
        <w:t>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проводить наблюдения и ставить опыты;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измерять температуру воздуха, воды, тела человека;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определять объекты природы с помощью атласа-определителя;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сравнивать объекты природы, делить их на группы;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  <w:i/>
        </w:rPr>
      </w:pPr>
      <w:r w:rsidRPr="00872E3C">
        <w:rPr>
          <w:rFonts w:asciiTheme="minorHAnsi" w:hAnsiTheme="minorHAnsi" w:cstheme="minorHAnsi"/>
          <w:i/>
        </w:rPr>
        <w:t>ухаживать за комнатными растениями и животными живого уголка;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находить нужную информацию в учебнике и дополнительной литературе;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  <w:i/>
        </w:rPr>
        <w:t>соблюдать правила поведения в природе</w:t>
      </w:r>
      <w:r w:rsidRPr="00872E3C">
        <w:rPr>
          <w:rFonts w:asciiTheme="minorHAnsi" w:hAnsiTheme="minorHAnsi" w:cstheme="minorHAnsi"/>
        </w:rPr>
        <w:t>, читать и рисовать экологические знаки;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различать составные части экономики, объяснять их взаимосвязь;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  <w:i/>
        </w:rPr>
      </w:pPr>
      <w:r w:rsidRPr="00872E3C">
        <w:rPr>
          <w:rFonts w:asciiTheme="minorHAnsi" w:hAnsiTheme="minorHAnsi" w:cstheme="minorHAnsi"/>
          <w:i/>
        </w:rPr>
        <w:t>прослеживать производственные цепочки, изображать их с помощью моделей;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узнавать различные строительные машины и материалы, объяснять их назначение;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различать виды транспорта;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приводить примеры учреждений культуры и образования;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различать внешнее и внутреннее строение тела человека;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правильно строить режим дня, соблюдать правила личной гигиены;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  <w:i/>
        </w:rPr>
      </w:pPr>
      <w:r w:rsidRPr="00872E3C">
        <w:rPr>
          <w:rFonts w:asciiTheme="minorHAnsi" w:hAnsiTheme="minorHAnsi" w:cstheme="minorHAnsi"/>
          <w:i/>
        </w:rPr>
        <w:t>соблюдать правила безопасного поведения на улице и в быту, на воде и в лесу;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различать основные дорожные знаки, необходимые пешеходу;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соблюдать основные правила противопожарной безопасности;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  <w:i/>
        </w:rPr>
      </w:pPr>
      <w:r w:rsidRPr="00872E3C">
        <w:rPr>
          <w:rFonts w:asciiTheme="minorHAnsi" w:hAnsiTheme="minorHAnsi" w:cstheme="minorHAnsi"/>
          <w:i/>
        </w:rPr>
        <w:t>правильно вести себя при контактах с незнакомцами;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оценивать характер взаимоотношений людей в семье, в школе, в кругу сверстников;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приводить примеры семейных традиций;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  <w:i/>
        </w:rPr>
      </w:pPr>
      <w:r w:rsidRPr="00872E3C">
        <w:rPr>
          <w:rFonts w:asciiTheme="minorHAnsi" w:hAnsiTheme="minorHAnsi" w:cstheme="minorHAnsi"/>
          <w:i/>
        </w:rPr>
        <w:t>соблюдать правила вежливости при общении со взрослыми и сверстниками, правила культурного поведения в школе и других общественных местах;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различать стороны горизонта, обозначать их на схеме;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ориентироваться на местности разными способами;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различать формы земной поверхности, сравнивать холм и гору;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различать водоёмы, узнавать их по описанию;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читать карту и план, правильно показывать на настенной карте;</w:t>
      </w:r>
    </w:p>
    <w:p w:rsidR="003C3BF0" w:rsidRPr="00872E3C" w:rsidRDefault="003C3BF0" w:rsidP="003C3BF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находить и показывать на глобусе и карте мира материки и океаны;</w:t>
      </w:r>
    </w:p>
    <w:p w:rsidR="00E31309" w:rsidRPr="00872E3C" w:rsidRDefault="003C3BF0" w:rsidP="00E31309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3C3BF0" w:rsidRPr="00872E3C" w:rsidRDefault="00192F2B" w:rsidP="00192F2B">
      <w:pPr>
        <w:shd w:val="clear" w:color="auto" w:fill="FFFFFF"/>
        <w:jc w:val="center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  <w:color w:val="000000"/>
        </w:rPr>
        <w:t>О</w:t>
      </w:r>
      <w:r w:rsidRPr="00872E3C">
        <w:rPr>
          <w:rFonts w:asciiTheme="minorHAnsi" w:hAnsiTheme="minorHAnsi" w:cstheme="minorHAnsi"/>
          <w:iCs/>
        </w:rPr>
        <w:t>бучающий</w:t>
      </w:r>
      <w:r w:rsidR="00914CA8" w:rsidRPr="00872E3C">
        <w:rPr>
          <w:rFonts w:asciiTheme="minorHAnsi" w:hAnsiTheme="minorHAnsi" w:cstheme="minorHAnsi"/>
          <w:iCs/>
        </w:rPr>
        <w:t xml:space="preserve">ся </w:t>
      </w:r>
      <w:r w:rsidRPr="00872E3C">
        <w:rPr>
          <w:rFonts w:asciiTheme="minorHAnsi" w:hAnsiTheme="minorHAnsi" w:cstheme="minorHAnsi"/>
          <w:i/>
          <w:iCs/>
        </w:rPr>
        <w:t xml:space="preserve"> получит возможность научиться:</w:t>
      </w:r>
    </w:p>
    <w:p w:rsidR="0028729F" w:rsidRPr="00872E3C" w:rsidRDefault="0028729F" w:rsidP="003C3BF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  <w:color w:val="000000"/>
        </w:rPr>
        <w:t xml:space="preserve">распознавать </w:t>
      </w:r>
      <w:r w:rsidR="003C3BF0" w:rsidRPr="00872E3C">
        <w:rPr>
          <w:rFonts w:asciiTheme="minorHAnsi" w:hAnsiTheme="minorHAnsi" w:cstheme="minorHAnsi"/>
          <w:color w:val="000000"/>
        </w:rPr>
        <w:t>нежив</w:t>
      </w:r>
      <w:r w:rsidRPr="00872E3C">
        <w:rPr>
          <w:rFonts w:asciiTheme="minorHAnsi" w:hAnsiTheme="minorHAnsi" w:cstheme="minorHAnsi"/>
          <w:color w:val="000000"/>
        </w:rPr>
        <w:t>ую</w:t>
      </w:r>
      <w:r w:rsidR="003C3BF0" w:rsidRPr="00872E3C">
        <w:rPr>
          <w:rFonts w:asciiTheme="minorHAnsi" w:hAnsiTheme="minorHAnsi" w:cstheme="minorHAnsi"/>
          <w:color w:val="000000"/>
        </w:rPr>
        <w:t xml:space="preserve"> и жив</w:t>
      </w:r>
      <w:r w:rsidRPr="00872E3C">
        <w:rPr>
          <w:rFonts w:asciiTheme="minorHAnsi" w:hAnsiTheme="minorHAnsi" w:cstheme="minorHAnsi"/>
          <w:color w:val="000000"/>
        </w:rPr>
        <w:t>ую</w:t>
      </w:r>
      <w:r w:rsidR="003C3BF0" w:rsidRPr="00872E3C">
        <w:rPr>
          <w:rFonts w:asciiTheme="minorHAnsi" w:hAnsiTheme="minorHAnsi" w:cstheme="minorHAnsi"/>
          <w:color w:val="000000"/>
        </w:rPr>
        <w:t xml:space="preserve"> природ</w:t>
      </w:r>
      <w:r w:rsidRPr="00872E3C">
        <w:rPr>
          <w:rFonts w:asciiTheme="minorHAnsi" w:hAnsiTheme="minorHAnsi" w:cstheme="minorHAnsi"/>
          <w:color w:val="000000"/>
        </w:rPr>
        <w:t>у</w:t>
      </w:r>
      <w:r w:rsidR="003C3BF0" w:rsidRPr="00872E3C">
        <w:rPr>
          <w:rFonts w:asciiTheme="minorHAnsi" w:hAnsiTheme="minorHAnsi" w:cstheme="minorHAnsi"/>
          <w:color w:val="000000"/>
        </w:rPr>
        <w:t>; растения дикорастущие и культурные; деревья, кустарники, травы; животны</w:t>
      </w:r>
      <w:r w:rsidRPr="00872E3C">
        <w:rPr>
          <w:rFonts w:asciiTheme="minorHAnsi" w:hAnsiTheme="minorHAnsi" w:cstheme="minorHAnsi"/>
          <w:color w:val="000000"/>
        </w:rPr>
        <w:t>х</w:t>
      </w:r>
      <w:r w:rsidR="003C3BF0" w:rsidRPr="00872E3C">
        <w:rPr>
          <w:rFonts w:asciiTheme="minorHAnsi" w:hAnsiTheme="minorHAnsi" w:cstheme="minorHAnsi"/>
          <w:color w:val="000000"/>
        </w:rPr>
        <w:t xml:space="preserve"> дики</w:t>
      </w:r>
      <w:r w:rsidRPr="00872E3C">
        <w:rPr>
          <w:rFonts w:asciiTheme="minorHAnsi" w:hAnsiTheme="minorHAnsi" w:cstheme="minorHAnsi"/>
          <w:color w:val="000000"/>
        </w:rPr>
        <w:t>х</w:t>
      </w:r>
      <w:r w:rsidR="003C3BF0" w:rsidRPr="00872E3C">
        <w:rPr>
          <w:rFonts w:asciiTheme="minorHAnsi" w:hAnsiTheme="minorHAnsi" w:cstheme="minorHAnsi"/>
          <w:color w:val="000000"/>
        </w:rPr>
        <w:t xml:space="preserve"> и домашни</w:t>
      </w:r>
      <w:r w:rsidRPr="00872E3C">
        <w:rPr>
          <w:rFonts w:asciiTheme="minorHAnsi" w:hAnsiTheme="minorHAnsi" w:cstheme="minorHAnsi"/>
          <w:color w:val="000000"/>
        </w:rPr>
        <w:t>х</w:t>
      </w:r>
      <w:r w:rsidR="003C3BF0" w:rsidRPr="00872E3C">
        <w:rPr>
          <w:rFonts w:asciiTheme="minorHAnsi" w:hAnsiTheme="minorHAnsi" w:cstheme="minorHAnsi"/>
          <w:color w:val="000000"/>
        </w:rPr>
        <w:t>; насекомы</w:t>
      </w:r>
      <w:r w:rsidRPr="00872E3C">
        <w:rPr>
          <w:rFonts w:asciiTheme="minorHAnsi" w:hAnsiTheme="minorHAnsi" w:cstheme="minorHAnsi"/>
          <w:color w:val="000000"/>
        </w:rPr>
        <w:t>х</w:t>
      </w:r>
      <w:r w:rsidR="003C3BF0" w:rsidRPr="00872E3C">
        <w:rPr>
          <w:rFonts w:asciiTheme="minorHAnsi" w:hAnsiTheme="minorHAnsi" w:cstheme="minorHAnsi"/>
          <w:color w:val="000000"/>
        </w:rPr>
        <w:t>, рыб, птиц, звер</w:t>
      </w:r>
      <w:r w:rsidRPr="00872E3C">
        <w:rPr>
          <w:rFonts w:asciiTheme="minorHAnsi" w:hAnsiTheme="minorHAnsi" w:cstheme="minorHAnsi"/>
          <w:color w:val="000000"/>
        </w:rPr>
        <w:t>ей</w:t>
      </w:r>
      <w:r w:rsidR="003C3BF0" w:rsidRPr="00872E3C">
        <w:rPr>
          <w:rFonts w:asciiTheme="minorHAnsi" w:hAnsiTheme="minorHAnsi" w:cstheme="minorHAnsi"/>
          <w:color w:val="000000"/>
        </w:rPr>
        <w:t>; основные приз</w:t>
      </w:r>
      <w:r w:rsidR="003C3BF0" w:rsidRPr="00872E3C">
        <w:rPr>
          <w:rFonts w:asciiTheme="minorHAnsi" w:hAnsiTheme="minorHAnsi" w:cstheme="minorHAnsi"/>
          <w:color w:val="000000"/>
        </w:rPr>
        <w:softHyphen/>
        <w:t>наки времен года; некоторые охраняемые растения и живот</w:t>
      </w:r>
      <w:r w:rsidR="003C3BF0" w:rsidRPr="00872E3C">
        <w:rPr>
          <w:rFonts w:asciiTheme="minorHAnsi" w:hAnsiTheme="minorHAnsi" w:cstheme="minorHAnsi"/>
          <w:color w:val="000000"/>
        </w:rPr>
        <w:softHyphen/>
        <w:t>ны</w:t>
      </w:r>
      <w:r w:rsidRPr="00872E3C">
        <w:rPr>
          <w:rFonts w:asciiTheme="minorHAnsi" w:hAnsiTheme="minorHAnsi" w:cstheme="minorHAnsi"/>
          <w:color w:val="000000"/>
        </w:rPr>
        <w:t xml:space="preserve">х </w:t>
      </w:r>
      <w:r w:rsidR="003C3BF0" w:rsidRPr="00872E3C">
        <w:rPr>
          <w:rFonts w:asciiTheme="minorHAnsi" w:hAnsiTheme="minorHAnsi" w:cstheme="minorHAnsi"/>
          <w:color w:val="000000"/>
        </w:rPr>
        <w:t xml:space="preserve">своей местности; </w:t>
      </w:r>
    </w:p>
    <w:p w:rsidR="00474330" w:rsidRPr="00872E3C" w:rsidRDefault="003C3BF0" w:rsidP="003C3BF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  <w:color w:val="000000"/>
        </w:rPr>
        <w:t>правила</w:t>
      </w:r>
      <w:r w:rsidR="0028729F" w:rsidRPr="00872E3C">
        <w:rPr>
          <w:rFonts w:asciiTheme="minorHAnsi" w:hAnsiTheme="minorHAnsi" w:cstheme="minorHAnsi"/>
          <w:color w:val="000000"/>
        </w:rPr>
        <w:t>м</w:t>
      </w:r>
      <w:r w:rsidRPr="00872E3C">
        <w:rPr>
          <w:rFonts w:asciiTheme="minorHAnsi" w:hAnsiTheme="minorHAnsi" w:cstheme="minorHAnsi"/>
          <w:color w:val="000000"/>
        </w:rPr>
        <w:t xml:space="preserve"> поведения в природе; </w:t>
      </w:r>
    </w:p>
    <w:p w:rsidR="003C3BF0" w:rsidRPr="00872E3C" w:rsidRDefault="00474330" w:rsidP="003C3BF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  <w:color w:val="000000"/>
        </w:rPr>
        <w:t>называть</w:t>
      </w:r>
      <w:r w:rsidR="003C3BF0" w:rsidRPr="00872E3C">
        <w:rPr>
          <w:rFonts w:asciiTheme="minorHAnsi" w:hAnsiTheme="minorHAnsi" w:cstheme="minorHAnsi"/>
          <w:color w:val="000000"/>
        </w:rPr>
        <w:t xml:space="preserve"> домашний адрес; виды транспорта; наиболее распространенные профессии;</w:t>
      </w:r>
    </w:p>
    <w:p w:rsidR="003C3BF0" w:rsidRPr="00872E3C" w:rsidRDefault="00474330" w:rsidP="003C3BF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  <w:color w:val="000000"/>
        </w:rPr>
        <w:t xml:space="preserve">распознавать и называть </w:t>
      </w:r>
      <w:r w:rsidR="003C3BF0" w:rsidRPr="00872E3C">
        <w:rPr>
          <w:rFonts w:asciiTheme="minorHAnsi" w:hAnsiTheme="minorHAnsi" w:cstheme="minorHAnsi"/>
          <w:color w:val="000000"/>
        </w:rPr>
        <w:t>строение тела человека; правила личной гигиены; прави</w:t>
      </w:r>
      <w:r w:rsidR="003C3BF0" w:rsidRPr="00872E3C">
        <w:rPr>
          <w:rFonts w:asciiTheme="minorHAnsi" w:hAnsiTheme="minorHAnsi" w:cstheme="minorHAnsi"/>
          <w:color w:val="000000"/>
        </w:rPr>
        <w:softHyphen/>
        <w:t>ла безопасного поведения на улице, в быту, на воде, при контактах с людьми;</w:t>
      </w:r>
    </w:p>
    <w:p w:rsidR="003C3BF0" w:rsidRPr="00872E3C" w:rsidRDefault="00474330" w:rsidP="003C3BF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  <w:color w:val="000000"/>
        </w:rPr>
        <w:lastRenderedPageBreak/>
        <w:t xml:space="preserve">называть </w:t>
      </w:r>
      <w:r w:rsidR="003C3BF0" w:rsidRPr="00872E3C">
        <w:rPr>
          <w:rFonts w:asciiTheme="minorHAnsi" w:hAnsiTheme="minorHAnsi" w:cstheme="minorHAnsi"/>
          <w:color w:val="000000"/>
        </w:rPr>
        <w:t>имена и отчества родителей; основные формы привет</w:t>
      </w:r>
      <w:r w:rsidR="003C3BF0" w:rsidRPr="00872E3C">
        <w:rPr>
          <w:rFonts w:asciiTheme="minorHAnsi" w:hAnsiTheme="minorHAnsi" w:cstheme="minorHAnsi"/>
          <w:color w:val="000000"/>
        </w:rPr>
        <w:softHyphen/>
        <w:t xml:space="preserve">ствия, просьбы, благодарности, извинения, прощания; </w:t>
      </w:r>
      <w:r w:rsidRPr="00872E3C">
        <w:rPr>
          <w:rFonts w:asciiTheme="minorHAnsi" w:hAnsiTheme="minorHAnsi" w:cstheme="minorHAnsi"/>
          <w:color w:val="000000"/>
        </w:rPr>
        <w:t xml:space="preserve">правила </w:t>
      </w:r>
      <w:r w:rsidR="003C3BF0" w:rsidRPr="00872E3C">
        <w:rPr>
          <w:rFonts w:asciiTheme="minorHAnsi" w:hAnsiTheme="minorHAnsi" w:cstheme="minorHAnsi"/>
          <w:color w:val="000000"/>
        </w:rPr>
        <w:t>куль</w:t>
      </w:r>
      <w:r w:rsidR="003C3BF0" w:rsidRPr="00872E3C">
        <w:rPr>
          <w:rFonts w:asciiTheme="minorHAnsi" w:hAnsiTheme="minorHAnsi" w:cstheme="minorHAnsi"/>
          <w:color w:val="000000"/>
        </w:rPr>
        <w:softHyphen/>
        <w:t>тур</w:t>
      </w:r>
      <w:r w:rsidRPr="00872E3C">
        <w:rPr>
          <w:rFonts w:asciiTheme="minorHAnsi" w:hAnsiTheme="minorHAnsi" w:cstheme="minorHAnsi"/>
          <w:color w:val="000000"/>
        </w:rPr>
        <w:t>ы</w:t>
      </w:r>
      <w:r w:rsidR="003C3BF0" w:rsidRPr="00872E3C">
        <w:rPr>
          <w:rFonts w:asciiTheme="minorHAnsi" w:hAnsiTheme="minorHAnsi" w:cstheme="minorHAnsi"/>
          <w:color w:val="000000"/>
        </w:rPr>
        <w:t xml:space="preserve"> поведения в общественных местах;</w:t>
      </w:r>
    </w:p>
    <w:p w:rsidR="003C3BF0" w:rsidRPr="00872E3C" w:rsidRDefault="00474330" w:rsidP="003C3BF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color w:val="000000"/>
        </w:rPr>
      </w:pPr>
      <w:r w:rsidRPr="00872E3C">
        <w:rPr>
          <w:rFonts w:asciiTheme="minorHAnsi" w:hAnsiTheme="minorHAnsi" w:cstheme="minorHAnsi"/>
          <w:color w:val="000000"/>
        </w:rPr>
        <w:t xml:space="preserve">называть </w:t>
      </w:r>
      <w:r w:rsidR="003C3BF0" w:rsidRPr="00872E3C">
        <w:rPr>
          <w:rFonts w:asciiTheme="minorHAnsi" w:hAnsiTheme="minorHAnsi" w:cstheme="minorHAnsi"/>
          <w:color w:val="000000"/>
        </w:rPr>
        <w:t>правила безопасности движения (в частности, касающейся пешеходов и пассажиров транспортных средств);</w:t>
      </w:r>
    </w:p>
    <w:p w:rsidR="003C3BF0" w:rsidRPr="00872E3C" w:rsidRDefault="00474330" w:rsidP="003C3BF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  <w:color w:val="000000"/>
        </w:rPr>
        <w:t xml:space="preserve">называть </w:t>
      </w:r>
      <w:r w:rsidR="003C3BF0" w:rsidRPr="00872E3C">
        <w:rPr>
          <w:rFonts w:asciiTheme="minorHAnsi" w:hAnsiTheme="minorHAnsi" w:cstheme="minorHAnsi"/>
          <w:color w:val="000000"/>
        </w:rPr>
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3C3BF0" w:rsidRPr="00872E3C" w:rsidRDefault="003C3BF0" w:rsidP="003C3BF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  <w:color w:val="000000"/>
        </w:rPr>
        <w:t>названия нашей страны и ее столицы, некоторых других городов России; названия нескольких стран мира; государ</w:t>
      </w:r>
      <w:r w:rsidRPr="00872E3C">
        <w:rPr>
          <w:rFonts w:asciiTheme="minorHAnsi" w:hAnsiTheme="minorHAnsi" w:cstheme="minorHAnsi"/>
          <w:color w:val="000000"/>
        </w:rPr>
        <w:softHyphen/>
        <w:t>ственные символы России.</w:t>
      </w:r>
    </w:p>
    <w:p w:rsidR="006D4BA6" w:rsidRPr="00872E3C" w:rsidRDefault="00E31309" w:rsidP="006D4BA6">
      <w:pPr>
        <w:jc w:val="both"/>
        <w:rPr>
          <w:b/>
          <w:color w:val="000000"/>
        </w:rPr>
      </w:pPr>
      <w:r w:rsidRPr="00872E3C">
        <w:rPr>
          <w:rFonts w:asciiTheme="minorHAnsi" w:hAnsiTheme="minorHAnsi" w:cstheme="minorHAnsi"/>
          <w:color w:val="000000"/>
        </w:rPr>
        <w:t xml:space="preserve">           </w:t>
      </w:r>
      <w:r w:rsidR="00192F2B" w:rsidRPr="00872E3C">
        <w:rPr>
          <w:b/>
          <w:color w:val="000000"/>
        </w:rPr>
        <w:t xml:space="preserve">                                              </w:t>
      </w:r>
    </w:p>
    <w:p w:rsidR="006D4BA6" w:rsidRPr="00872E3C" w:rsidRDefault="006D4BA6" w:rsidP="006D4BA6">
      <w:pPr>
        <w:jc w:val="both"/>
        <w:rPr>
          <w:rFonts w:asciiTheme="minorHAnsi" w:hAnsiTheme="minorHAnsi" w:cstheme="minorHAnsi"/>
          <w:b/>
        </w:rPr>
      </w:pPr>
      <w:r w:rsidRPr="00872E3C">
        <w:rPr>
          <w:b/>
          <w:color w:val="000000"/>
        </w:rPr>
        <w:t xml:space="preserve">                                                </w:t>
      </w:r>
      <w:r w:rsidRPr="00872E3C">
        <w:rPr>
          <w:b/>
          <w:bCs/>
        </w:rPr>
        <w:t xml:space="preserve">Основное содержание программы </w:t>
      </w:r>
    </w:p>
    <w:p w:rsidR="006D4BA6" w:rsidRPr="00872E3C" w:rsidRDefault="006D4BA6" w:rsidP="006D4BA6">
      <w:pPr>
        <w:pStyle w:val="western"/>
      </w:pPr>
      <w:r w:rsidRPr="00872E3C">
        <w:rPr>
          <w:b/>
          <w:bCs/>
        </w:rPr>
        <w:t xml:space="preserve">                                                  2 класс ( 68 часов, 2 часа в неделю)</w:t>
      </w:r>
    </w:p>
    <w:p w:rsidR="006D4BA6" w:rsidRPr="00872E3C" w:rsidRDefault="006D4BA6" w:rsidP="006D4BA6">
      <w:pPr>
        <w:pStyle w:val="western"/>
      </w:pPr>
      <w:r w:rsidRPr="00872E3C">
        <w:rPr>
          <w:b/>
          <w:bCs/>
        </w:rPr>
        <w:t>Где мы живем (4 ч)</w:t>
      </w:r>
      <w:r w:rsidRPr="00872E3C">
        <w:t xml:space="preserve"> </w:t>
      </w:r>
    </w:p>
    <w:p w:rsidR="006D4BA6" w:rsidRPr="00872E3C" w:rsidRDefault="006D4BA6" w:rsidP="006D4BA6">
      <w:pPr>
        <w:pStyle w:val="western"/>
      </w:pPr>
      <w:r w:rsidRPr="00872E3C">
        <w:t>Где мы живем. Наш «адрес» в мире: планета – Земля, страна – Россия, название нашего города (села), что мы на</w:t>
      </w:r>
      <w:r w:rsidRPr="00872E3C">
        <w:softHyphen/>
        <w:t>зываем родным краем (район, область и т. д.). Флаг, герб, гимн России.Что нас окружает. Солнце, воздух, вода, растения, живот</w:t>
      </w:r>
      <w:r w:rsidRPr="00872E3C">
        <w:softHyphen/>
        <w:t>ные – все это окружающая нас природа. Разнообразные ве</w:t>
      </w:r>
      <w:r w:rsidRPr="00872E3C">
        <w:softHyphen/>
        <w:t>щи, машины, дома – это то, что сделано и построено рука</w:t>
      </w:r>
      <w:r w:rsidRPr="00872E3C">
        <w:softHyphen/>
        <w:t xml:space="preserve">ми людей. Наше отношение к окружающему.                                                                                      </w:t>
      </w:r>
      <w:r w:rsidRPr="00872E3C">
        <w:rPr>
          <w:b/>
          <w:bCs/>
        </w:rPr>
        <w:t>Природа (20 ч)</w:t>
      </w:r>
      <w:r w:rsidRPr="00872E3C">
        <w:t xml:space="preserve">                                                                                                                                                   Неживая и живая природа, связь между ними. Солнце – источник тепла и света для всего живого. Явления природы. Температура и термометр. Что такое погода.Звездное небо. Созвездия: Кассиопея, Орион, Лебедь. Представление о зодиакальных созвездиях.Горные породы и минералы. Гранит и его состав. Как лю</w:t>
      </w:r>
      <w:r w:rsidRPr="00872E3C">
        <w:softHyphen/>
        <w:t>ди используют богатства земных кладовых.Воздух и вода, их значение для растений, животных, че</w:t>
      </w:r>
      <w:r w:rsidRPr="00872E3C">
        <w:softHyphen/>
        <w:t>ловека. Загрязнение воздуха и воды. Защита воздуха и водыот загрязненияКакие бывают растения: деревья, кустарники, травы; их существенные признаки. Дикорастущие и культурные расте</w:t>
      </w:r>
      <w:r w:rsidRPr="00872E3C">
        <w:softHyphen/>
        <w:t>ния. Комнатные растения и уход за ними.Какие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питомцами.Сезонные изменения в природе: осенние явления. Экологические связи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872E3C">
        <w:softHyphen/>
        <w:t>зорение птичьих гнезд и муравейников и т. д.). Охрана рас</w:t>
      </w:r>
      <w:r w:rsidRPr="00872E3C">
        <w:softHyphen/>
        <w:t>тений и животных своего края. Правила поведения в при</w:t>
      </w:r>
      <w:r w:rsidRPr="00872E3C">
        <w:softHyphen/>
        <w:t>роде.Красная книга России: знакомство с отдельными расте</w:t>
      </w:r>
      <w:r w:rsidRPr="00872E3C">
        <w:softHyphen/>
        <w:t xml:space="preserve">ниями и животными и мерами их охраны.                                                                                                                                            </w:t>
      </w:r>
      <w:r w:rsidRPr="00872E3C">
        <w:rPr>
          <w:b/>
          <w:bCs/>
          <w:i/>
          <w:iCs/>
        </w:rPr>
        <w:t>Экскурсии:</w:t>
      </w:r>
      <w:r w:rsidRPr="00872E3C">
        <w:rPr>
          <w:b/>
          <w:bCs/>
        </w:rPr>
        <w:t xml:space="preserve"> </w:t>
      </w:r>
      <w:r w:rsidRPr="00872E3C">
        <w:t>Живая и неживая природа. Осенние изменения в природе.</w:t>
      </w:r>
      <w:r w:rsidRPr="00872E3C">
        <w:rPr>
          <w:b/>
          <w:bCs/>
          <w:i/>
          <w:iCs/>
        </w:rPr>
        <w:t>Практические работы:</w:t>
      </w:r>
      <w:r w:rsidRPr="00872E3C">
        <w:rPr>
          <w:b/>
          <w:bCs/>
        </w:rPr>
        <w:t xml:space="preserve"> </w:t>
      </w:r>
      <w:r w:rsidRPr="00872E3C">
        <w:t>Знакомство с устройством термометра, измерение температуры воздуха, воды, тела человека. 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6D4BA6" w:rsidRPr="00872E3C" w:rsidRDefault="006D4BA6" w:rsidP="006D4BA6">
      <w:pPr>
        <w:pStyle w:val="western"/>
      </w:pPr>
      <w:r w:rsidRPr="00872E3C">
        <w:rPr>
          <w:b/>
          <w:bCs/>
        </w:rPr>
        <w:t>Жизнь города и села (10 ч)</w:t>
      </w:r>
    </w:p>
    <w:p w:rsidR="006D4BA6" w:rsidRPr="00872E3C" w:rsidRDefault="006D4BA6" w:rsidP="006D4BA6">
      <w:pPr>
        <w:pStyle w:val="western"/>
      </w:pPr>
      <w:r w:rsidRPr="00872E3C">
        <w:t>Город (село), где мы живем: основные особенности, дос</w:t>
      </w:r>
      <w:r w:rsidRPr="00872E3C">
        <w:softHyphen/>
        <w:t>тупные сведения из истории.Наш дом (городской, сельский). Соблюдение чистоты и порядка на лестничной площадке, в подъезде, во дворе. До</w:t>
      </w:r>
      <w:r w:rsidRPr="00872E3C">
        <w:softHyphen/>
        <w:t xml:space="preserve">машний адрес.Что такое экономика. Промышленность, сельское </w:t>
      </w:r>
      <w:r w:rsidRPr="00872E3C">
        <w:lastRenderedPageBreak/>
        <w:t>хозяй</w:t>
      </w:r>
      <w:r w:rsidRPr="00872E3C">
        <w:softHyphen/>
        <w:t>ство, строительство, транспорт, торговля – составные части экономики, их взаимосвязь. Деньги. Первоначальные предс</w:t>
      </w:r>
      <w:r w:rsidRPr="00872E3C">
        <w:softHyphen/>
        <w:t>тавления об отдельных производственных процессах, напри</w:t>
      </w:r>
      <w:r w:rsidRPr="00872E3C"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872E3C">
        <w:softHyphen/>
        <w:t>нию учителя).Промышленные предприятия своего города (изучается по усмотрению учителя). Строительство в городКакой бывает транспорт: наземный, водный, воздушный, подземный; пассажирский,грузовой, специальный. Пассажир</w:t>
      </w:r>
      <w:r w:rsidRPr="00872E3C">
        <w:softHyphen/>
        <w:t>ский транспорт города.Магазины города, села (изучается по усмотрению учителя).Культура и образование в нашем крае: музеи, театры, школы, вузы и т. д. (по выбору учителя).Профессии людей, занятых на производстве. Труд писа</w:t>
      </w:r>
      <w:r w:rsidRPr="00872E3C">
        <w:softHyphen/>
        <w:t>теля, ученого, артиста, учителя, других деятелей культуры и образования (по усмотрению учителя).Сезонные изменения в природе: зимние явления. Эколо</w:t>
      </w:r>
      <w:r w:rsidRPr="00872E3C">
        <w:softHyphen/>
        <w:t>гические связи в зимнем лесу.</w:t>
      </w:r>
      <w:r w:rsidRPr="00872E3C">
        <w:rPr>
          <w:b/>
          <w:bCs/>
          <w:i/>
          <w:iCs/>
        </w:rPr>
        <w:t>Экскурсии:</w:t>
      </w:r>
      <w:r w:rsidRPr="00872E3C">
        <w:rPr>
          <w:b/>
          <w:bCs/>
        </w:rPr>
        <w:t xml:space="preserve"> </w:t>
      </w:r>
      <w:r w:rsidRPr="00872E3C">
        <w:t>Зимние изменения в природе. Знакомство с достопримечательностями родного города.</w:t>
      </w:r>
    </w:p>
    <w:p w:rsidR="006D4BA6" w:rsidRPr="00872E3C" w:rsidRDefault="006D4BA6" w:rsidP="006D4BA6">
      <w:pPr>
        <w:pStyle w:val="western"/>
      </w:pPr>
      <w:r w:rsidRPr="00872E3C">
        <w:rPr>
          <w:b/>
          <w:bCs/>
        </w:rPr>
        <w:t>Здоровье и безопасность (9ч)</w:t>
      </w:r>
      <w:r w:rsidRPr="00872E3C">
        <w:t xml:space="preserve">                                                                                                                          Строение тела человека. Здоровье человека – его важней</w:t>
      </w:r>
      <w:r w:rsidRPr="00872E3C">
        <w:softHyphen/>
        <w:t>шее богатство. Режим дня. Правила личной гигиены. Наибо</w:t>
      </w:r>
      <w:r w:rsidRPr="00872E3C">
        <w:softHyphen/>
        <w:t>лее распространенные заболевания, их предупреждение и ле</w:t>
      </w:r>
      <w:r w:rsidRPr="00872E3C">
        <w:softHyphen/>
        <w:t>чение; поликлиника, больница и другие учреждения здраво</w:t>
      </w:r>
      <w:r w:rsidRPr="00872E3C">
        <w:softHyphen/>
        <w:t>охранения; специальности врачей: терапевт, стоматолог, отоларинголог и др. (изучается по усмотрению учителя).Правила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средств).Меры безопасности в домашних условиях (при обраще</w:t>
      </w:r>
      <w:r w:rsidRPr="00872E3C">
        <w:softHyphen/>
        <w:t>нии с бытовой техникой, острыми предметами и т. д.). Про</w:t>
      </w:r>
      <w:r w:rsidRPr="00872E3C">
        <w:softHyphen/>
        <w:t>тивопожарная безопасность.Правила безопасного поведения на воде. Правило эколо</w:t>
      </w:r>
      <w:r w:rsidRPr="00872E3C">
        <w:softHyphen/>
        <w:t>гической безопасности: не купаться в загрязненных водоемах.Съедобные и несъедобные ягоды и грибы. Жалящие на</w:t>
      </w:r>
      <w:r w:rsidRPr="00872E3C"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872E3C">
        <w:softHyphen/>
        <w:t>кататься на машине, открыть дверь в квартиру в отсутствие взрослых и т. д.</w:t>
      </w:r>
      <w:r w:rsidRPr="00872E3C">
        <w:rPr>
          <w:b/>
          <w:bCs/>
          <w:i/>
          <w:iCs/>
        </w:rPr>
        <w:t>Практическая работа:</w:t>
      </w:r>
      <w:r w:rsidRPr="00872E3C">
        <w:rPr>
          <w:b/>
          <w:bCs/>
        </w:rPr>
        <w:t xml:space="preserve"> </w:t>
      </w:r>
      <w:r w:rsidRPr="00872E3C">
        <w:t>Отработка правил перехода улицы.</w:t>
      </w:r>
    </w:p>
    <w:p w:rsidR="006D4BA6" w:rsidRPr="00872E3C" w:rsidRDefault="006D4BA6" w:rsidP="006D4BA6">
      <w:pPr>
        <w:pStyle w:val="western"/>
      </w:pPr>
      <w:r w:rsidRPr="00872E3C">
        <w:rPr>
          <w:b/>
          <w:bCs/>
        </w:rPr>
        <w:t xml:space="preserve">Общение (7 ч)                                                                                                                                                 </w:t>
      </w:r>
      <w:r w:rsidRPr="00872E3C">
        <w:t>Труд и отдых в семье. Внимательные и заботливые отно</w:t>
      </w:r>
      <w:r w:rsidRPr="00872E3C">
        <w:softHyphen/>
        <w:t>шения между членами семьи. Имена и отчества родителей.Школьные товарищи, друзья, совместные учеба, игры, от</w:t>
      </w:r>
      <w:r w:rsidRPr="00872E3C">
        <w:softHyphen/>
        <w:t>дых. Взаимоотношения мальчиков и девочек.Правила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872E3C">
        <w:softHyphen/>
        <w:t>ных местах (кинотеатре, транспорте и т. д.).</w:t>
      </w:r>
      <w:r w:rsidRPr="00872E3C">
        <w:rPr>
          <w:b/>
          <w:bCs/>
          <w:i/>
          <w:iCs/>
        </w:rPr>
        <w:t>Практическая работа:</w:t>
      </w:r>
      <w:r w:rsidRPr="00872E3C">
        <w:rPr>
          <w:b/>
          <w:bCs/>
        </w:rPr>
        <w:t xml:space="preserve"> </w:t>
      </w:r>
      <w:r w:rsidRPr="00872E3C">
        <w:t>Отработка основных правил этикета</w:t>
      </w:r>
      <w:r w:rsidR="00872E3C" w:rsidRPr="00872E3C">
        <w:t xml:space="preserve">                                                          </w:t>
      </w:r>
      <w:r w:rsidRPr="00872E3C">
        <w:rPr>
          <w:b/>
          <w:bCs/>
        </w:rPr>
        <w:t>Путешествия (18 ч)</w:t>
      </w:r>
      <w:r w:rsidRPr="00872E3C">
        <w:t>Горизонт. Линия горизонта. Основные стороны горизон</w:t>
      </w:r>
      <w:r w:rsidRPr="00872E3C">
        <w:softHyphen/>
        <w:t>та, их определение по компасу.Формы земной поверхности: равнины и горы, холмы, ов</w:t>
      </w:r>
      <w:r w:rsidRPr="00872E3C">
        <w:softHyphen/>
        <w:t>раги. Разнообразие водоемов: река, озеро, море и др. Части реки (исток, устье, русло); притоки.Сезонные изменения в природе: весенние и летние явле</w:t>
      </w:r>
      <w:r w:rsidRPr="00872E3C">
        <w:softHyphen/>
        <w:t>ния. Бережное отношение к природе весной и летом.Изображение нашей страны на карте. Как читать карту. Москва – столица России. Московский Кремль и другие дос</w:t>
      </w:r>
      <w:r w:rsidRPr="00872E3C">
        <w:softHyphen/>
        <w:t>топримечательности столицы.Знакомство с другими городами нашей страны (изучает</w:t>
      </w:r>
      <w:r w:rsidRPr="00872E3C">
        <w:softHyphen/>
        <w:t>ся по усмотрению учителя).Карта мира. Материки и океаны. Страны мира.</w:t>
      </w:r>
      <w:r w:rsidRPr="00872E3C">
        <w:rPr>
          <w:b/>
          <w:bCs/>
          <w:i/>
          <w:iCs/>
        </w:rPr>
        <w:t>Экскурсии:</w:t>
      </w:r>
      <w:r w:rsidRPr="00872E3C">
        <w:rPr>
          <w:b/>
          <w:bCs/>
        </w:rPr>
        <w:t xml:space="preserve"> </w:t>
      </w:r>
      <w:r w:rsidRPr="00872E3C">
        <w:t>Весенние изменения в природе. Формы земной поверхности родного края. Водоемы родного края.</w:t>
      </w:r>
    </w:p>
    <w:p w:rsidR="006D4BA6" w:rsidRPr="00872E3C" w:rsidRDefault="006D4BA6" w:rsidP="006D4BA6">
      <w:pPr>
        <w:pStyle w:val="western"/>
      </w:pPr>
      <w:r w:rsidRPr="00872E3C">
        <w:rPr>
          <w:b/>
          <w:bCs/>
          <w:i/>
          <w:iCs/>
        </w:rPr>
        <w:t>Практические работы:</w:t>
      </w:r>
      <w:r w:rsidRPr="00872E3C">
        <w:rPr>
          <w:b/>
          <w:bCs/>
        </w:rPr>
        <w:t xml:space="preserve"> </w:t>
      </w:r>
      <w:r w:rsidRPr="00872E3C">
        <w:t>Определение сторон горизонта по компасу. Основные приемы чтения карты</w:t>
      </w:r>
    </w:p>
    <w:p w:rsidR="002C73AF" w:rsidRDefault="006D4BA6" w:rsidP="00192F2B">
      <w:pPr>
        <w:shd w:val="clear" w:color="auto" w:fill="FFFFFF"/>
        <w:jc w:val="both"/>
        <w:rPr>
          <w:rFonts w:asciiTheme="minorHAnsi" w:hAnsiTheme="minorHAnsi" w:cstheme="minorHAnsi"/>
          <w:b/>
        </w:rPr>
      </w:pPr>
      <w:r w:rsidRPr="00872E3C">
        <w:rPr>
          <w:rFonts w:asciiTheme="minorHAnsi" w:hAnsiTheme="minorHAnsi" w:cstheme="minorHAnsi"/>
          <w:b/>
        </w:rPr>
        <w:t xml:space="preserve">                  </w:t>
      </w:r>
      <w:r w:rsidR="002C73AF">
        <w:rPr>
          <w:rFonts w:asciiTheme="minorHAnsi" w:hAnsiTheme="minorHAnsi" w:cstheme="minorHAnsi"/>
          <w:b/>
        </w:rPr>
        <w:t xml:space="preserve">                               </w:t>
      </w:r>
    </w:p>
    <w:p w:rsidR="002C73AF" w:rsidRDefault="002C73AF" w:rsidP="00192F2B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:rsidR="002C73AF" w:rsidRDefault="002C73AF" w:rsidP="00192F2B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:rsidR="00A87B6D" w:rsidRPr="00872E3C" w:rsidRDefault="002C73AF" w:rsidP="00192F2B">
      <w:pPr>
        <w:shd w:val="clear" w:color="auto" w:fill="FFFFFF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                                                     </w:t>
      </w:r>
      <w:r w:rsidR="006D4BA6" w:rsidRPr="00872E3C">
        <w:rPr>
          <w:rFonts w:asciiTheme="minorHAnsi" w:hAnsiTheme="minorHAnsi" w:cstheme="minorHAnsi"/>
          <w:b/>
        </w:rPr>
        <w:t xml:space="preserve">  Календарное планиров</w:t>
      </w:r>
      <w:r w:rsidR="00A87B6D" w:rsidRPr="00872E3C">
        <w:rPr>
          <w:rFonts w:asciiTheme="minorHAnsi" w:hAnsiTheme="minorHAnsi" w:cstheme="minorHAnsi"/>
          <w:b/>
        </w:rPr>
        <w:t>ание</w:t>
      </w:r>
    </w:p>
    <w:p w:rsidR="00A87B6D" w:rsidRPr="00872E3C" w:rsidRDefault="00A87B6D" w:rsidP="00A87B6D">
      <w:pPr>
        <w:jc w:val="center"/>
        <w:rPr>
          <w:rFonts w:asciiTheme="minorHAnsi" w:hAnsiTheme="minorHAnsi" w:cstheme="minorHAnsi"/>
          <w:b/>
        </w:rPr>
      </w:pPr>
    </w:p>
    <w:tbl>
      <w:tblPr>
        <w:tblStyle w:val="a6"/>
        <w:tblW w:w="0" w:type="auto"/>
        <w:tblLook w:val="04A0"/>
      </w:tblPr>
      <w:tblGrid>
        <w:gridCol w:w="468"/>
        <w:gridCol w:w="6107"/>
        <w:gridCol w:w="767"/>
        <w:gridCol w:w="709"/>
        <w:gridCol w:w="1520"/>
      </w:tblGrid>
      <w:tr w:rsidR="00366F83" w:rsidRPr="00872E3C" w:rsidTr="006610A7">
        <w:tc>
          <w:tcPr>
            <w:tcW w:w="0" w:type="auto"/>
          </w:tcPr>
          <w:p w:rsidR="00366F83" w:rsidRPr="00872E3C" w:rsidRDefault="00366F8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66F83" w:rsidRPr="00872E3C" w:rsidRDefault="00366F8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gridSpan w:val="2"/>
          </w:tcPr>
          <w:p w:rsidR="00366F83" w:rsidRPr="00872E3C" w:rsidRDefault="00366F8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366F83" w:rsidRPr="00872E3C" w:rsidRDefault="00366F8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примечание</w:t>
            </w:r>
          </w:p>
        </w:tc>
      </w:tr>
      <w:tr w:rsidR="00A87B6D" w:rsidRPr="00872E3C" w:rsidTr="00A87B6D">
        <w:tc>
          <w:tcPr>
            <w:tcW w:w="0" w:type="auto"/>
          </w:tcPr>
          <w:p w:rsidR="00A87B6D" w:rsidRPr="00872E3C" w:rsidRDefault="00A87B6D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7B6D" w:rsidRPr="00872E3C" w:rsidRDefault="00A87B6D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7B6D" w:rsidRPr="00872E3C" w:rsidRDefault="00366F8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A87B6D" w:rsidRPr="00872E3C" w:rsidRDefault="00366F8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A87B6D" w:rsidRPr="00872E3C" w:rsidRDefault="00A87B6D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66F83" w:rsidRPr="00872E3C" w:rsidTr="006610A7">
        <w:tc>
          <w:tcPr>
            <w:tcW w:w="0" w:type="auto"/>
            <w:gridSpan w:val="5"/>
          </w:tcPr>
          <w:p w:rsidR="00366F83" w:rsidRPr="00872E3C" w:rsidRDefault="00366F83" w:rsidP="0004378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Где мы живём? (</w:t>
            </w:r>
            <w:r w:rsidR="00043786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часа)</w:t>
            </w:r>
          </w:p>
        </w:tc>
      </w:tr>
      <w:tr w:rsidR="00366F83" w:rsidRPr="00872E3C" w:rsidTr="00A87B6D">
        <w:tc>
          <w:tcPr>
            <w:tcW w:w="0" w:type="auto"/>
          </w:tcPr>
          <w:p w:rsidR="00366F83" w:rsidRPr="00872E3C" w:rsidRDefault="00BF2E35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66F83" w:rsidRPr="00872E3C" w:rsidRDefault="00043786" w:rsidP="000437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Родная страна. Россия – многонациональное государство.</w:t>
            </w:r>
          </w:p>
        </w:tc>
        <w:tc>
          <w:tcPr>
            <w:tcW w:w="0" w:type="auto"/>
          </w:tcPr>
          <w:p w:rsidR="00366F83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574AE9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366F83" w:rsidRPr="00872E3C" w:rsidRDefault="00366F8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66F83" w:rsidRPr="00872E3C" w:rsidRDefault="00366F8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3786" w:rsidRPr="00872E3C" w:rsidTr="00A87B6D">
        <w:tc>
          <w:tcPr>
            <w:tcW w:w="0" w:type="auto"/>
          </w:tcPr>
          <w:p w:rsidR="00043786" w:rsidRPr="00872E3C" w:rsidRDefault="00BF2E35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43786" w:rsidRPr="00872E3C" w:rsidRDefault="00043786" w:rsidP="006610A7">
            <w:pPr>
              <w:pStyle w:val="a7"/>
              <w:widowControl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Город и село. </w:t>
            </w: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Проект «Родной город (село)»</w:t>
            </w:r>
          </w:p>
        </w:tc>
        <w:tc>
          <w:tcPr>
            <w:tcW w:w="0" w:type="auto"/>
          </w:tcPr>
          <w:p w:rsidR="00043786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574AE9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3786" w:rsidRPr="00872E3C" w:rsidTr="00A87B6D">
        <w:tc>
          <w:tcPr>
            <w:tcW w:w="0" w:type="auto"/>
          </w:tcPr>
          <w:p w:rsidR="00043786" w:rsidRPr="00872E3C" w:rsidRDefault="00BF2E35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43786" w:rsidRPr="00872E3C" w:rsidRDefault="00043786" w:rsidP="006610A7">
            <w:pPr>
              <w:pStyle w:val="a7"/>
              <w:widowControl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Природа и рукотворный мир</w:t>
            </w:r>
          </w:p>
        </w:tc>
        <w:tc>
          <w:tcPr>
            <w:tcW w:w="0" w:type="auto"/>
          </w:tcPr>
          <w:p w:rsidR="00043786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  <w:r w:rsidR="00574AE9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3786" w:rsidRPr="00872E3C" w:rsidTr="00A87B6D">
        <w:tc>
          <w:tcPr>
            <w:tcW w:w="0" w:type="auto"/>
          </w:tcPr>
          <w:p w:rsidR="00043786" w:rsidRPr="00872E3C" w:rsidRDefault="00BF2E35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3786" w:rsidRPr="00872E3C" w:rsidRDefault="007362A1" w:rsidP="006610A7">
            <w:pPr>
              <w:pStyle w:val="a7"/>
              <w:widowControl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ВМ</w:t>
            </w: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43786" w:rsidRPr="00872E3C">
              <w:rPr>
                <w:rFonts w:asciiTheme="minorHAnsi" w:hAnsiTheme="minorHAnsi" w:cstheme="minorHAnsi"/>
                <w:sz w:val="24"/>
                <w:szCs w:val="24"/>
              </w:rPr>
              <w:t>Проверим себя и оценим свои достижения по разделу «Где мы живем»</w:t>
            </w:r>
          </w:p>
        </w:tc>
        <w:tc>
          <w:tcPr>
            <w:tcW w:w="0" w:type="auto"/>
          </w:tcPr>
          <w:p w:rsidR="00043786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  <w:r w:rsidR="00574AE9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3786" w:rsidRPr="00872E3C" w:rsidTr="006610A7">
        <w:tc>
          <w:tcPr>
            <w:tcW w:w="0" w:type="auto"/>
            <w:gridSpan w:val="5"/>
          </w:tcPr>
          <w:p w:rsidR="00043786" w:rsidRPr="00872E3C" w:rsidRDefault="00043786" w:rsidP="0004378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Природа (20 час)</w:t>
            </w:r>
          </w:p>
        </w:tc>
      </w:tr>
      <w:tr w:rsidR="00043786" w:rsidRPr="00872E3C" w:rsidTr="00A87B6D">
        <w:tc>
          <w:tcPr>
            <w:tcW w:w="0" w:type="auto"/>
          </w:tcPr>
          <w:p w:rsidR="00043786" w:rsidRPr="00872E3C" w:rsidRDefault="00BF2E35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43786" w:rsidRPr="00872E3C" w:rsidRDefault="00043786" w:rsidP="0041706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Живая и неживая природа.</w:t>
            </w:r>
          </w:p>
        </w:tc>
        <w:tc>
          <w:tcPr>
            <w:tcW w:w="0" w:type="auto"/>
          </w:tcPr>
          <w:p w:rsidR="00043786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  <w:r w:rsidR="00574AE9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3786" w:rsidRPr="00872E3C" w:rsidTr="00E52C80">
        <w:trPr>
          <w:trHeight w:val="483"/>
        </w:trPr>
        <w:tc>
          <w:tcPr>
            <w:tcW w:w="0" w:type="auto"/>
          </w:tcPr>
          <w:p w:rsidR="00043786" w:rsidRPr="00872E3C" w:rsidRDefault="00BF2E35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43786" w:rsidRPr="00872E3C" w:rsidRDefault="00043786" w:rsidP="0041706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Явления природы.</w:t>
            </w:r>
          </w:p>
        </w:tc>
        <w:tc>
          <w:tcPr>
            <w:tcW w:w="0" w:type="auto"/>
          </w:tcPr>
          <w:p w:rsidR="00043786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574AE9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3786" w:rsidRPr="00872E3C" w:rsidTr="00A87B6D">
        <w:tc>
          <w:tcPr>
            <w:tcW w:w="0" w:type="auto"/>
          </w:tcPr>
          <w:p w:rsidR="00043786" w:rsidRPr="00872E3C" w:rsidRDefault="00BF2E35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43786" w:rsidRPr="00872E3C" w:rsidRDefault="007362A1" w:rsidP="006610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Как измеряют температуру</w:t>
            </w:r>
            <w:r w:rsidR="001357C5" w:rsidRPr="00872E3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43786"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43786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Практическая работа № 1 «Измерение температуры»</w:t>
            </w:r>
            <w:r w:rsidR="00043786" w:rsidRPr="00872E3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43786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 w:rsidR="00574AE9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3786" w:rsidRPr="00872E3C" w:rsidTr="00A87B6D">
        <w:tc>
          <w:tcPr>
            <w:tcW w:w="0" w:type="auto"/>
          </w:tcPr>
          <w:p w:rsidR="00043786" w:rsidRPr="00872E3C" w:rsidRDefault="00BF2E35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43786" w:rsidRPr="00872E3C" w:rsidRDefault="007362A1" w:rsidP="0041706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Что такое погода</w:t>
            </w:r>
          </w:p>
        </w:tc>
        <w:tc>
          <w:tcPr>
            <w:tcW w:w="0" w:type="auto"/>
          </w:tcPr>
          <w:p w:rsidR="00043786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27</w:t>
            </w:r>
            <w:r w:rsidR="00574AE9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3786" w:rsidRPr="00872E3C" w:rsidTr="00A87B6D">
        <w:tc>
          <w:tcPr>
            <w:tcW w:w="0" w:type="auto"/>
          </w:tcPr>
          <w:p w:rsidR="00043786" w:rsidRPr="00872E3C" w:rsidRDefault="00BF2E35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43786" w:rsidRPr="00872E3C" w:rsidRDefault="00043786" w:rsidP="00421B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В гости к осени.</w:t>
            </w:r>
            <w:r w:rsidR="00417060"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Экскурсия № 1.</w:t>
            </w:r>
          </w:p>
        </w:tc>
        <w:tc>
          <w:tcPr>
            <w:tcW w:w="0" w:type="auto"/>
          </w:tcPr>
          <w:p w:rsidR="00043786" w:rsidRPr="00872E3C" w:rsidRDefault="00574AE9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2.10</w:t>
            </w: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3786" w:rsidRPr="00872E3C" w:rsidTr="00A87B6D">
        <w:tc>
          <w:tcPr>
            <w:tcW w:w="0" w:type="auto"/>
          </w:tcPr>
          <w:p w:rsidR="00043786" w:rsidRPr="00872E3C" w:rsidRDefault="00BF2E35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43786" w:rsidRPr="00872E3C" w:rsidRDefault="00043786" w:rsidP="00421B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Неживая </w:t>
            </w:r>
            <w:r w:rsidR="00421B73"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и живая </w:t>
            </w: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природа осенью.</w:t>
            </w:r>
            <w:r w:rsidR="00421B73"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Перелётные птицы.</w:t>
            </w:r>
          </w:p>
        </w:tc>
        <w:tc>
          <w:tcPr>
            <w:tcW w:w="0" w:type="auto"/>
          </w:tcPr>
          <w:p w:rsidR="00043786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574AE9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3786" w:rsidRPr="00872E3C" w:rsidTr="00A87B6D">
        <w:tc>
          <w:tcPr>
            <w:tcW w:w="0" w:type="auto"/>
          </w:tcPr>
          <w:p w:rsidR="00043786" w:rsidRPr="00872E3C" w:rsidRDefault="00BF2E35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43786" w:rsidRPr="00872E3C" w:rsidRDefault="00043786" w:rsidP="00AA3B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21B73" w:rsidRPr="00872E3C">
              <w:rPr>
                <w:rFonts w:asciiTheme="minorHAnsi" w:hAnsiTheme="minorHAnsi" w:cstheme="minorHAnsi"/>
                <w:sz w:val="24"/>
                <w:szCs w:val="24"/>
              </w:rPr>
              <w:t>Звёздное небо.</w:t>
            </w:r>
          </w:p>
        </w:tc>
        <w:tc>
          <w:tcPr>
            <w:tcW w:w="0" w:type="auto"/>
          </w:tcPr>
          <w:p w:rsidR="00043786" w:rsidRPr="00872E3C" w:rsidRDefault="00574AE9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9.10</w:t>
            </w: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3786" w:rsidRPr="00872E3C" w:rsidTr="00A87B6D">
        <w:tc>
          <w:tcPr>
            <w:tcW w:w="0" w:type="auto"/>
          </w:tcPr>
          <w:p w:rsidR="00043786" w:rsidRPr="00872E3C" w:rsidRDefault="00BF2E35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43786" w:rsidRPr="00872E3C" w:rsidRDefault="00421B73" w:rsidP="00421B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Заглянем в кладовые Земли. </w:t>
            </w: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Практическая работа № 2 «Знакомство с горными породами и минералами».</w:t>
            </w:r>
          </w:p>
        </w:tc>
        <w:tc>
          <w:tcPr>
            <w:tcW w:w="0" w:type="auto"/>
          </w:tcPr>
          <w:p w:rsidR="00043786" w:rsidRPr="00872E3C" w:rsidRDefault="00574AE9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11.10</w:t>
            </w: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3786" w:rsidRPr="00872E3C" w:rsidTr="00A87B6D">
        <w:tc>
          <w:tcPr>
            <w:tcW w:w="0" w:type="auto"/>
          </w:tcPr>
          <w:p w:rsidR="00043786" w:rsidRPr="00872E3C" w:rsidRDefault="00BF2E35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43786" w:rsidRPr="00872E3C" w:rsidRDefault="00421B73" w:rsidP="00421B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Про воздух.</w:t>
            </w:r>
            <w:r w:rsidR="00E52C80"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Значение воздуха для растений, животных и человека.</w:t>
            </w:r>
          </w:p>
        </w:tc>
        <w:tc>
          <w:tcPr>
            <w:tcW w:w="0" w:type="auto"/>
          </w:tcPr>
          <w:p w:rsidR="00043786" w:rsidRPr="00872E3C" w:rsidRDefault="00574AE9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16.10</w:t>
            </w: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3786" w:rsidRPr="00872E3C" w:rsidTr="00A87B6D">
        <w:tc>
          <w:tcPr>
            <w:tcW w:w="0" w:type="auto"/>
          </w:tcPr>
          <w:p w:rsidR="00043786" w:rsidRPr="00872E3C" w:rsidRDefault="00BF2E35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043786" w:rsidRPr="00872E3C" w:rsidRDefault="00421B73" w:rsidP="00421B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Вода в жизни человека.</w:t>
            </w:r>
          </w:p>
        </w:tc>
        <w:tc>
          <w:tcPr>
            <w:tcW w:w="0" w:type="auto"/>
          </w:tcPr>
          <w:p w:rsidR="00043786" w:rsidRPr="00872E3C" w:rsidRDefault="00574AE9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18.10</w:t>
            </w: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3786" w:rsidRPr="00872E3C" w:rsidTr="00A87B6D">
        <w:tc>
          <w:tcPr>
            <w:tcW w:w="0" w:type="auto"/>
          </w:tcPr>
          <w:p w:rsidR="00043786" w:rsidRPr="00872E3C" w:rsidRDefault="00BF2E35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43786" w:rsidRPr="00872E3C" w:rsidRDefault="007362A1" w:rsidP="00421B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Какие бывают растения</w:t>
            </w:r>
            <w:r w:rsidR="001357C5" w:rsidRPr="00872E3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21B73"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21B73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Практическая работа №3 «Распознавание деревьев, кустарников и трав».</w:t>
            </w:r>
          </w:p>
        </w:tc>
        <w:tc>
          <w:tcPr>
            <w:tcW w:w="0" w:type="auto"/>
          </w:tcPr>
          <w:p w:rsidR="00043786" w:rsidRPr="00872E3C" w:rsidRDefault="00574AE9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23.10</w:t>
            </w: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3786" w:rsidRPr="00872E3C" w:rsidTr="00A87B6D">
        <w:tc>
          <w:tcPr>
            <w:tcW w:w="0" w:type="auto"/>
          </w:tcPr>
          <w:p w:rsidR="00043786" w:rsidRPr="00872E3C" w:rsidRDefault="00CC6DB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43786" w:rsidRPr="00872E3C" w:rsidRDefault="00043786" w:rsidP="00022DE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Какие бывают животные?</w:t>
            </w:r>
            <w:r w:rsidR="00421B73"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Проверочная работа</w:t>
            </w:r>
            <w:r w:rsidR="00022DEF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по данной теме.</w:t>
            </w:r>
          </w:p>
        </w:tc>
        <w:tc>
          <w:tcPr>
            <w:tcW w:w="0" w:type="auto"/>
          </w:tcPr>
          <w:p w:rsidR="00043786" w:rsidRPr="00872E3C" w:rsidRDefault="00574AE9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25.10</w:t>
            </w: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3786" w:rsidRPr="00872E3C" w:rsidTr="00A87B6D">
        <w:tc>
          <w:tcPr>
            <w:tcW w:w="0" w:type="auto"/>
          </w:tcPr>
          <w:p w:rsidR="00043786" w:rsidRPr="00872E3C" w:rsidRDefault="00CC6DB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043786" w:rsidRPr="00872E3C" w:rsidRDefault="00043786" w:rsidP="006610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Невидимые нити в природе: взаимосвязь растительного и животного мира.</w:t>
            </w:r>
          </w:p>
        </w:tc>
        <w:tc>
          <w:tcPr>
            <w:tcW w:w="0" w:type="auto"/>
          </w:tcPr>
          <w:p w:rsidR="00043786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6.11</w:t>
            </w: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3786" w:rsidRPr="00872E3C" w:rsidTr="00A87B6D">
        <w:tc>
          <w:tcPr>
            <w:tcW w:w="0" w:type="auto"/>
          </w:tcPr>
          <w:p w:rsidR="00043786" w:rsidRPr="00872E3C" w:rsidRDefault="00CC6DB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43786" w:rsidRPr="00872E3C" w:rsidRDefault="00043786" w:rsidP="00421B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Дикорастущие и культурные растения.</w:t>
            </w:r>
            <w:r w:rsidR="00421B73"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Практическая работа № 4 «Знакомство с представителями дикорастущих и культурных растений».</w:t>
            </w:r>
          </w:p>
        </w:tc>
        <w:tc>
          <w:tcPr>
            <w:tcW w:w="0" w:type="auto"/>
          </w:tcPr>
          <w:p w:rsidR="00043786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8.11</w:t>
            </w: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43786" w:rsidRPr="00872E3C" w:rsidRDefault="0004378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10A7" w:rsidRPr="00872E3C" w:rsidTr="00576184">
        <w:trPr>
          <w:trHeight w:val="583"/>
        </w:trPr>
        <w:tc>
          <w:tcPr>
            <w:tcW w:w="0" w:type="auto"/>
          </w:tcPr>
          <w:p w:rsidR="006610A7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610A7" w:rsidRPr="00872E3C" w:rsidRDefault="006610A7" w:rsidP="00421B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0" w:type="auto"/>
          </w:tcPr>
          <w:p w:rsidR="006610A7" w:rsidRPr="00872E3C" w:rsidRDefault="006610A7">
            <w:pPr>
              <w:rPr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13.11</w:t>
            </w:r>
          </w:p>
        </w:tc>
        <w:tc>
          <w:tcPr>
            <w:tcW w:w="0" w:type="auto"/>
          </w:tcPr>
          <w:p w:rsidR="006610A7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10A7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10A7" w:rsidRPr="00872E3C" w:rsidTr="00A87B6D">
        <w:tc>
          <w:tcPr>
            <w:tcW w:w="0" w:type="auto"/>
          </w:tcPr>
          <w:p w:rsidR="006610A7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610A7" w:rsidRPr="00872E3C" w:rsidRDefault="006610A7" w:rsidP="00421B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Комнатные растения. </w:t>
            </w: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Практическая работа №5 «Отработка приёмов ухода за комнатными растениями».</w:t>
            </w:r>
          </w:p>
        </w:tc>
        <w:tc>
          <w:tcPr>
            <w:tcW w:w="0" w:type="auto"/>
          </w:tcPr>
          <w:p w:rsidR="006610A7" w:rsidRPr="00872E3C" w:rsidRDefault="006610A7">
            <w:pPr>
              <w:rPr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15.11</w:t>
            </w:r>
          </w:p>
        </w:tc>
        <w:tc>
          <w:tcPr>
            <w:tcW w:w="0" w:type="auto"/>
          </w:tcPr>
          <w:p w:rsidR="006610A7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10A7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10A7" w:rsidRPr="00872E3C" w:rsidTr="00A87B6D">
        <w:tc>
          <w:tcPr>
            <w:tcW w:w="0" w:type="auto"/>
          </w:tcPr>
          <w:p w:rsidR="006610A7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610A7" w:rsidRPr="00872E3C" w:rsidRDefault="006610A7" w:rsidP="00421B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Животные живого уголка. Про кошек и собак. </w:t>
            </w: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Практическая работа №6  «Отработка приёмов ухода за животными живого уголка».</w:t>
            </w:r>
          </w:p>
        </w:tc>
        <w:tc>
          <w:tcPr>
            <w:tcW w:w="0" w:type="auto"/>
          </w:tcPr>
          <w:p w:rsidR="006610A7" w:rsidRPr="00872E3C" w:rsidRDefault="006610A7">
            <w:pPr>
              <w:rPr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20.11</w:t>
            </w:r>
          </w:p>
        </w:tc>
        <w:tc>
          <w:tcPr>
            <w:tcW w:w="0" w:type="auto"/>
          </w:tcPr>
          <w:p w:rsidR="006610A7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10A7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10A7" w:rsidRPr="00872E3C" w:rsidTr="00A87B6D">
        <w:tc>
          <w:tcPr>
            <w:tcW w:w="0" w:type="auto"/>
          </w:tcPr>
          <w:p w:rsidR="006610A7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610A7" w:rsidRPr="00872E3C" w:rsidRDefault="006610A7" w:rsidP="000F4E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Красная книга. Необходимость создания Красной книги.</w:t>
            </w:r>
          </w:p>
        </w:tc>
        <w:tc>
          <w:tcPr>
            <w:tcW w:w="0" w:type="auto"/>
          </w:tcPr>
          <w:p w:rsidR="006610A7" w:rsidRPr="00872E3C" w:rsidRDefault="006610A7">
            <w:pPr>
              <w:rPr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22.11</w:t>
            </w:r>
          </w:p>
        </w:tc>
        <w:tc>
          <w:tcPr>
            <w:tcW w:w="0" w:type="auto"/>
          </w:tcPr>
          <w:p w:rsidR="006610A7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10A7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10A7" w:rsidRPr="00872E3C" w:rsidTr="00A87B6D">
        <w:tc>
          <w:tcPr>
            <w:tcW w:w="0" w:type="auto"/>
          </w:tcPr>
          <w:p w:rsidR="006610A7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610A7" w:rsidRPr="00872E3C" w:rsidRDefault="006610A7" w:rsidP="000F4ECD">
            <w:pPr>
              <w:pStyle w:val="a7"/>
              <w:widowControl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Будь природе другом.</w:t>
            </w:r>
            <w:bookmarkStart w:id="0" w:name="_GoBack"/>
            <w:bookmarkEnd w:id="0"/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Проект «Красная книга, или Возьмем под защиту»</w:t>
            </w: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6610A7" w:rsidRPr="00872E3C" w:rsidRDefault="008603F6">
            <w:pPr>
              <w:rPr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27.</w:t>
            </w:r>
            <w:r w:rsidR="006610A7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610A7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10A7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610A7" w:rsidRPr="00872E3C" w:rsidTr="00A87B6D">
        <w:tc>
          <w:tcPr>
            <w:tcW w:w="0" w:type="auto"/>
          </w:tcPr>
          <w:p w:rsidR="006610A7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6610A7" w:rsidRPr="00872E3C" w:rsidRDefault="006610A7" w:rsidP="006610A7">
            <w:pPr>
              <w:pStyle w:val="a7"/>
              <w:widowControl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Проверим себя и оценим свои достижения по разделу </w:t>
            </w:r>
            <w:r w:rsidRPr="00872E3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«Природа»</w:t>
            </w:r>
          </w:p>
        </w:tc>
        <w:tc>
          <w:tcPr>
            <w:tcW w:w="0" w:type="auto"/>
          </w:tcPr>
          <w:p w:rsidR="006610A7" w:rsidRPr="00872E3C" w:rsidRDefault="008603F6">
            <w:pPr>
              <w:rPr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29.</w:t>
            </w:r>
            <w:r w:rsidR="006610A7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610A7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10A7" w:rsidRPr="00872E3C" w:rsidRDefault="006610A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F4ECD" w:rsidRPr="00872E3C" w:rsidTr="006610A7">
        <w:tc>
          <w:tcPr>
            <w:tcW w:w="0" w:type="auto"/>
          </w:tcPr>
          <w:p w:rsidR="000F4ECD" w:rsidRPr="00872E3C" w:rsidRDefault="000F4ECD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0F4ECD" w:rsidRPr="00872E3C" w:rsidRDefault="000F4ECD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Жизнь города и села (10 часов)</w:t>
            </w:r>
          </w:p>
        </w:tc>
      </w:tr>
      <w:tr w:rsidR="008603F6" w:rsidRPr="00872E3C" w:rsidTr="00A87B6D"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8603F6" w:rsidRPr="00872E3C" w:rsidRDefault="008603F6" w:rsidP="002A52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Что такое  экономика, как наука.</w:t>
            </w:r>
          </w:p>
        </w:tc>
        <w:tc>
          <w:tcPr>
            <w:tcW w:w="0" w:type="auto"/>
          </w:tcPr>
          <w:p w:rsidR="008603F6" w:rsidRPr="00872E3C" w:rsidRDefault="008603F6">
            <w:pPr>
              <w:rPr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4.12</w:t>
            </w:r>
          </w:p>
        </w:tc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603F6" w:rsidRPr="00872E3C" w:rsidTr="00A87B6D"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8603F6" w:rsidRPr="00872E3C" w:rsidRDefault="008603F6" w:rsidP="002A52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Что из чего сделано.  За покупками.</w:t>
            </w:r>
          </w:p>
        </w:tc>
        <w:tc>
          <w:tcPr>
            <w:tcW w:w="0" w:type="auto"/>
          </w:tcPr>
          <w:p w:rsidR="008603F6" w:rsidRPr="00872E3C" w:rsidRDefault="008603F6">
            <w:pPr>
              <w:rPr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6.12</w:t>
            </w:r>
          </w:p>
        </w:tc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603F6" w:rsidRPr="00872E3C" w:rsidTr="00A87B6D"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8603F6" w:rsidRPr="00872E3C" w:rsidRDefault="008603F6" w:rsidP="002A52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Как построить дом.</w:t>
            </w:r>
          </w:p>
        </w:tc>
        <w:tc>
          <w:tcPr>
            <w:tcW w:w="0" w:type="auto"/>
          </w:tcPr>
          <w:p w:rsidR="008603F6" w:rsidRPr="00872E3C" w:rsidRDefault="008603F6">
            <w:pPr>
              <w:rPr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11.12</w:t>
            </w:r>
          </w:p>
        </w:tc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603F6" w:rsidRPr="00872E3C" w:rsidTr="00A87B6D"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603F6" w:rsidRPr="00872E3C" w:rsidRDefault="008603F6" w:rsidP="002A52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Какой бывает транспорт. Виды транспорта.</w:t>
            </w:r>
          </w:p>
        </w:tc>
        <w:tc>
          <w:tcPr>
            <w:tcW w:w="0" w:type="auto"/>
          </w:tcPr>
          <w:p w:rsidR="008603F6" w:rsidRPr="00872E3C" w:rsidRDefault="008603F6">
            <w:pPr>
              <w:rPr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13.12</w:t>
            </w:r>
          </w:p>
        </w:tc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603F6" w:rsidRPr="00872E3C" w:rsidTr="00A87B6D"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8603F6" w:rsidRPr="00872E3C" w:rsidRDefault="008603F6" w:rsidP="00EE0BF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Культура и образование. </w:t>
            </w:r>
          </w:p>
        </w:tc>
        <w:tc>
          <w:tcPr>
            <w:tcW w:w="0" w:type="auto"/>
          </w:tcPr>
          <w:p w:rsidR="008603F6" w:rsidRPr="00872E3C" w:rsidRDefault="008603F6">
            <w:pPr>
              <w:rPr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18.12</w:t>
            </w:r>
          </w:p>
        </w:tc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603F6" w:rsidRPr="00872E3C" w:rsidTr="00A87B6D"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8603F6" w:rsidRPr="00872E3C" w:rsidRDefault="008603F6" w:rsidP="00EE0B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Все профессии важны. </w:t>
            </w: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Проект «Профессии»</w:t>
            </w:r>
          </w:p>
        </w:tc>
        <w:tc>
          <w:tcPr>
            <w:tcW w:w="0" w:type="auto"/>
          </w:tcPr>
          <w:p w:rsidR="008603F6" w:rsidRPr="00872E3C" w:rsidRDefault="008603F6">
            <w:pPr>
              <w:rPr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20.12</w:t>
            </w:r>
          </w:p>
        </w:tc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603F6" w:rsidRPr="00872E3C" w:rsidTr="00A87B6D"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8603F6" w:rsidRPr="00872E3C" w:rsidRDefault="008603F6" w:rsidP="007362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В гости к зиме. </w:t>
            </w:r>
            <w:r w:rsidRPr="00872E3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Сезонные изменения в природе. </w:t>
            </w: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Экскурсия № 2.</w:t>
            </w:r>
          </w:p>
        </w:tc>
        <w:tc>
          <w:tcPr>
            <w:tcW w:w="0" w:type="auto"/>
          </w:tcPr>
          <w:p w:rsidR="008603F6" w:rsidRPr="00872E3C" w:rsidRDefault="008603F6">
            <w:pPr>
              <w:rPr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25.12</w:t>
            </w:r>
          </w:p>
        </w:tc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603F6" w:rsidRPr="00872E3C" w:rsidTr="00A87B6D"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8603F6" w:rsidRPr="00872E3C" w:rsidRDefault="008603F6" w:rsidP="00EE0B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Живая природа зимой. Зимняя жизнь зверей и птиц. Невидимые нити в лесу.</w:t>
            </w:r>
          </w:p>
        </w:tc>
        <w:tc>
          <w:tcPr>
            <w:tcW w:w="0" w:type="auto"/>
          </w:tcPr>
          <w:p w:rsidR="008603F6" w:rsidRPr="00872E3C" w:rsidRDefault="008603F6">
            <w:pPr>
              <w:rPr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27.12</w:t>
            </w:r>
          </w:p>
        </w:tc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603F6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C4F98" w:rsidRPr="00872E3C" w:rsidTr="00A87B6D"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EC4F98" w:rsidRPr="00872E3C" w:rsidRDefault="007362A1" w:rsidP="006610A7">
            <w:pPr>
              <w:pStyle w:val="a7"/>
              <w:widowControl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ВМ</w:t>
            </w: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C4F98" w:rsidRPr="00872E3C">
              <w:rPr>
                <w:rFonts w:asciiTheme="minorHAnsi" w:hAnsiTheme="minorHAnsi" w:cstheme="minorHAnsi"/>
                <w:sz w:val="24"/>
                <w:szCs w:val="24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0" w:type="auto"/>
          </w:tcPr>
          <w:p w:rsidR="00EC4F98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  <w:r w:rsidR="00CD6F13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C4F98" w:rsidRPr="00872E3C" w:rsidTr="00A87B6D"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EC4F98" w:rsidRPr="00872E3C" w:rsidRDefault="00EC4F98" w:rsidP="006610A7">
            <w:pPr>
              <w:pStyle w:val="a7"/>
              <w:widowControl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Презентация проектов «Родной город (село)», «Красная книга, или Возьмем под защиту», «Профессии»</w:t>
            </w:r>
          </w:p>
        </w:tc>
        <w:tc>
          <w:tcPr>
            <w:tcW w:w="0" w:type="auto"/>
          </w:tcPr>
          <w:p w:rsidR="00EC4F98" w:rsidRPr="00872E3C" w:rsidRDefault="00CD6F1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8603F6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7.01</w:t>
            </w: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C4F98" w:rsidRPr="00872E3C" w:rsidTr="006610A7"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EC4F98" w:rsidRPr="00872E3C" w:rsidRDefault="00EC4F98" w:rsidP="007B2C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Здоровье и безопасность (</w:t>
            </w:r>
            <w:r w:rsidR="007B2C15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часов)</w:t>
            </w:r>
          </w:p>
        </w:tc>
      </w:tr>
      <w:tr w:rsidR="00EC4F98" w:rsidRPr="00872E3C" w:rsidTr="00A87B6D">
        <w:tc>
          <w:tcPr>
            <w:tcW w:w="0" w:type="auto"/>
          </w:tcPr>
          <w:p w:rsidR="00EC4F98" w:rsidRPr="00872E3C" w:rsidRDefault="001759C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EC4F98" w:rsidRPr="00872E3C" w:rsidRDefault="00EC4F98" w:rsidP="007362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Строение тела человека. </w:t>
            </w:r>
          </w:p>
        </w:tc>
        <w:tc>
          <w:tcPr>
            <w:tcW w:w="0" w:type="auto"/>
          </w:tcPr>
          <w:p w:rsidR="00EC4F98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22.01</w:t>
            </w: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C4F98" w:rsidRPr="00872E3C" w:rsidTr="00A87B6D">
        <w:tc>
          <w:tcPr>
            <w:tcW w:w="0" w:type="auto"/>
          </w:tcPr>
          <w:p w:rsidR="00EC4F98" w:rsidRPr="00872E3C" w:rsidRDefault="001759C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EC4F98" w:rsidRPr="00872E3C" w:rsidRDefault="00EC4F98" w:rsidP="00AA3B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Если хочешь быть здоров.</w:t>
            </w:r>
          </w:p>
        </w:tc>
        <w:tc>
          <w:tcPr>
            <w:tcW w:w="0" w:type="auto"/>
          </w:tcPr>
          <w:p w:rsidR="00EC4F98" w:rsidRPr="00872E3C" w:rsidRDefault="00CD6F1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8603F6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4.01</w:t>
            </w: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C4F98" w:rsidRPr="00872E3C" w:rsidTr="00A87B6D">
        <w:tc>
          <w:tcPr>
            <w:tcW w:w="0" w:type="auto"/>
          </w:tcPr>
          <w:p w:rsidR="00EC4F98" w:rsidRPr="00872E3C" w:rsidRDefault="001759C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EC4F98" w:rsidRPr="00872E3C" w:rsidRDefault="00EC4F98" w:rsidP="00AA3B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Поговорим о болезнях.</w:t>
            </w:r>
          </w:p>
        </w:tc>
        <w:tc>
          <w:tcPr>
            <w:tcW w:w="0" w:type="auto"/>
          </w:tcPr>
          <w:p w:rsidR="00EC4F98" w:rsidRPr="00872E3C" w:rsidRDefault="00CD6F1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8603F6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9.01</w:t>
            </w: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C4F98" w:rsidRPr="00872E3C" w:rsidTr="00A87B6D">
        <w:tc>
          <w:tcPr>
            <w:tcW w:w="0" w:type="auto"/>
          </w:tcPr>
          <w:p w:rsidR="00EC4F98" w:rsidRPr="00872E3C" w:rsidRDefault="001759C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EC4F98" w:rsidRPr="00872E3C" w:rsidRDefault="00EC4F98" w:rsidP="006610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Правила дорожного движения. Берегись автомобиля! </w:t>
            </w: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Практическая работа № 7 «Отработка правил перехода улиц».</w:t>
            </w:r>
          </w:p>
        </w:tc>
        <w:tc>
          <w:tcPr>
            <w:tcW w:w="0" w:type="auto"/>
          </w:tcPr>
          <w:p w:rsidR="00EC4F98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31.01</w:t>
            </w: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C4F98" w:rsidRPr="00872E3C" w:rsidTr="00A87B6D">
        <w:tc>
          <w:tcPr>
            <w:tcW w:w="0" w:type="auto"/>
          </w:tcPr>
          <w:p w:rsidR="00EC4F98" w:rsidRPr="00872E3C" w:rsidRDefault="001759C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EC4F98" w:rsidRPr="00872E3C" w:rsidRDefault="00EC4F98" w:rsidP="00BA58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Домашние </w:t>
            </w:r>
            <w:r w:rsidR="00BA5855"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опасности.</w:t>
            </w:r>
          </w:p>
        </w:tc>
        <w:tc>
          <w:tcPr>
            <w:tcW w:w="0" w:type="auto"/>
          </w:tcPr>
          <w:p w:rsidR="00EC4F98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05</w:t>
            </w:r>
            <w:r w:rsidR="00CD6F13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.02</w:t>
            </w: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C4F98" w:rsidRPr="00872E3C" w:rsidTr="00A87B6D">
        <w:tc>
          <w:tcPr>
            <w:tcW w:w="0" w:type="auto"/>
          </w:tcPr>
          <w:p w:rsidR="00EC4F98" w:rsidRPr="00872E3C" w:rsidRDefault="001759C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EC4F98" w:rsidRPr="00872E3C" w:rsidRDefault="00EC4F98" w:rsidP="00BA58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Пожар.</w:t>
            </w:r>
            <w:r w:rsidR="001759C7"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Правила противопожарной безопасности.</w:t>
            </w:r>
          </w:p>
        </w:tc>
        <w:tc>
          <w:tcPr>
            <w:tcW w:w="0" w:type="auto"/>
          </w:tcPr>
          <w:p w:rsidR="00EC4F98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07.02</w:t>
            </w: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C4F98" w:rsidRPr="00872E3C" w:rsidTr="00A87B6D">
        <w:tc>
          <w:tcPr>
            <w:tcW w:w="0" w:type="auto"/>
          </w:tcPr>
          <w:p w:rsidR="00EC4F98" w:rsidRPr="00872E3C" w:rsidRDefault="001759C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EC4F98" w:rsidRPr="00872E3C" w:rsidRDefault="00EC4F98" w:rsidP="001759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Лесные опасности.</w:t>
            </w:r>
            <w:r w:rsidR="007362A1"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Как нужно купаться. </w:t>
            </w:r>
            <w:r w:rsidR="001759C7" w:rsidRPr="00872E3C">
              <w:rPr>
                <w:rFonts w:asciiTheme="minorHAnsi" w:hAnsiTheme="minorHAnsi" w:cstheme="minorHAnsi"/>
                <w:sz w:val="24"/>
                <w:szCs w:val="24"/>
              </w:rPr>
              <w:t>Правила безопасного поведения на воде и в лесу.</w:t>
            </w:r>
          </w:p>
        </w:tc>
        <w:tc>
          <w:tcPr>
            <w:tcW w:w="0" w:type="auto"/>
          </w:tcPr>
          <w:p w:rsidR="00EC4F98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12.02</w:t>
            </w: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C4F98" w:rsidRPr="00872E3C" w:rsidTr="00A87B6D">
        <w:tc>
          <w:tcPr>
            <w:tcW w:w="0" w:type="auto"/>
          </w:tcPr>
          <w:p w:rsidR="00EC4F98" w:rsidRPr="00872E3C" w:rsidRDefault="001759C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EC4F98" w:rsidRPr="00872E3C" w:rsidRDefault="001759C7" w:rsidP="007B2C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Опасные незнакомцы.</w:t>
            </w:r>
            <w:r w:rsidR="007B2C15"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Опасные ситуации при контактах с незнакомыми людьми.</w:t>
            </w:r>
          </w:p>
        </w:tc>
        <w:tc>
          <w:tcPr>
            <w:tcW w:w="0" w:type="auto"/>
          </w:tcPr>
          <w:p w:rsidR="00EC4F98" w:rsidRPr="00872E3C" w:rsidRDefault="00CD6F1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8603F6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4.02</w:t>
            </w: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C4F98" w:rsidRPr="00872E3C" w:rsidTr="00A87B6D">
        <w:tc>
          <w:tcPr>
            <w:tcW w:w="0" w:type="auto"/>
          </w:tcPr>
          <w:p w:rsidR="00EC4F98" w:rsidRPr="00872E3C" w:rsidRDefault="007B2C15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EC4F98" w:rsidRPr="00872E3C" w:rsidRDefault="007B2C15" w:rsidP="006610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Проверим себя и оценим свои достижения по разделу</w:t>
            </w:r>
            <w:r w:rsidR="00AA3B8A"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«Здоровье и безопасность».</w:t>
            </w:r>
          </w:p>
          <w:p w:rsidR="00EC4F98" w:rsidRPr="00872E3C" w:rsidRDefault="00EC4F98" w:rsidP="006610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EC4F98" w:rsidRPr="00872E3C" w:rsidRDefault="00CD6F1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8603F6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9.02</w:t>
            </w: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C4F98" w:rsidRPr="00872E3C" w:rsidTr="006610A7">
        <w:tc>
          <w:tcPr>
            <w:tcW w:w="0" w:type="auto"/>
            <w:gridSpan w:val="5"/>
          </w:tcPr>
          <w:p w:rsidR="00EC4F98" w:rsidRPr="00872E3C" w:rsidRDefault="00EC4F98" w:rsidP="00EB4FD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Общение </w:t>
            </w:r>
            <w:r w:rsidR="00EB4FDB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(7</w:t>
            </w: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часов)</w:t>
            </w:r>
          </w:p>
        </w:tc>
      </w:tr>
      <w:tr w:rsidR="00EC4F98" w:rsidRPr="00872E3C" w:rsidTr="00A87B6D">
        <w:tc>
          <w:tcPr>
            <w:tcW w:w="0" w:type="auto"/>
          </w:tcPr>
          <w:p w:rsidR="00EC4F98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EC4F98" w:rsidRPr="00872E3C" w:rsidRDefault="00EC4F98" w:rsidP="00366C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Наша дружная семья.</w:t>
            </w:r>
            <w:r w:rsidR="00366C24"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Культура общения в семье.</w:t>
            </w:r>
          </w:p>
        </w:tc>
        <w:tc>
          <w:tcPr>
            <w:tcW w:w="0" w:type="auto"/>
          </w:tcPr>
          <w:p w:rsidR="00EC4F98" w:rsidRPr="00872E3C" w:rsidRDefault="00CD6F1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8603F6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1.02</w:t>
            </w: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4F98" w:rsidRPr="00872E3C" w:rsidRDefault="00EC4F98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A7FEA" w:rsidRPr="00872E3C" w:rsidTr="00A87B6D">
        <w:tc>
          <w:tcPr>
            <w:tcW w:w="0" w:type="auto"/>
          </w:tcPr>
          <w:p w:rsidR="00BA7FEA" w:rsidRPr="00872E3C" w:rsidRDefault="00BA7FEA" w:rsidP="006610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BA7FEA" w:rsidRPr="00872E3C" w:rsidRDefault="00BA7FEA" w:rsidP="00366C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Проект </w:t>
            </w: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«Родословная». Подготовка к выполнению проекта.</w:t>
            </w:r>
          </w:p>
        </w:tc>
        <w:tc>
          <w:tcPr>
            <w:tcW w:w="0" w:type="auto"/>
          </w:tcPr>
          <w:p w:rsidR="00BA7FEA" w:rsidRPr="00872E3C" w:rsidRDefault="00CD6F1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8603F6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6.02</w:t>
            </w: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A7FEA" w:rsidRPr="00872E3C" w:rsidTr="00A87B6D">
        <w:tc>
          <w:tcPr>
            <w:tcW w:w="0" w:type="auto"/>
          </w:tcPr>
          <w:p w:rsidR="00BA7FEA" w:rsidRPr="00872E3C" w:rsidRDefault="00BA7FEA" w:rsidP="006610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BA7FEA" w:rsidRPr="00872E3C" w:rsidRDefault="00BA7FEA" w:rsidP="00366C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В школе. Этика общения с одноклассниками, учителями.</w:t>
            </w:r>
          </w:p>
        </w:tc>
        <w:tc>
          <w:tcPr>
            <w:tcW w:w="0" w:type="auto"/>
          </w:tcPr>
          <w:p w:rsidR="00BA7FEA" w:rsidRPr="00872E3C" w:rsidRDefault="00CD6F1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8603F6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8.02</w:t>
            </w: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A7FEA" w:rsidRPr="00872E3C" w:rsidTr="00576184">
        <w:trPr>
          <w:trHeight w:val="569"/>
        </w:trPr>
        <w:tc>
          <w:tcPr>
            <w:tcW w:w="0" w:type="auto"/>
          </w:tcPr>
          <w:p w:rsidR="00BA7FEA" w:rsidRPr="00872E3C" w:rsidRDefault="00BA7FEA" w:rsidP="006610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BA7FEA" w:rsidRPr="00872E3C" w:rsidRDefault="00BA7FEA" w:rsidP="00366C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Правила  вежливости.</w:t>
            </w:r>
          </w:p>
        </w:tc>
        <w:tc>
          <w:tcPr>
            <w:tcW w:w="0" w:type="auto"/>
          </w:tcPr>
          <w:p w:rsidR="00BA7FEA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05</w:t>
            </w:r>
            <w:r w:rsidR="00CD6F13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.03</w:t>
            </w: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A7FEA" w:rsidRPr="00872E3C" w:rsidTr="00A87B6D">
        <w:tc>
          <w:tcPr>
            <w:tcW w:w="0" w:type="auto"/>
          </w:tcPr>
          <w:p w:rsidR="00BA7FEA" w:rsidRPr="00872E3C" w:rsidRDefault="00BA7FEA" w:rsidP="006610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BA7FEA" w:rsidRPr="00872E3C" w:rsidRDefault="00BA7FEA" w:rsidP="00366C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Ты и твои друзья. </w:t>
            </w: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Практическая работа № 8</w:t>
            </w: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«Отработка основных правил этикета».</w:t>
            </w:r>
          </w:p>
        </w:tc>
        <w:tc>
          <w:tcPr>
            <w:tcW w:w="0" w:type="auto"/>
          </w:tcPr>
          <w:p w:rsidR="00BA7FEA" w:rsidRPr="00872E3C" w:rsidRDefault="008603F6" w:rsidP="008603F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07.03</w:t>
            </w: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A7FEA" w:rsidRPr="00872E3C" w:rsidTr="00A87B6D">
        <w:tc>
          <w:tcPr>
            <w:tcW w:w="0" w:type="auto"/>
          </w:tcPr>
          <w:p w:rsidR="00BA7FEA" w:rsidRPr="00872E3C" w:rsidRDefault="00BA7FEA" w:rsidP="006610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BA7FEA" w:rsidRPr="00872E3C" w:rsidRDefault="00BA7FEA" w:rsidP="00366C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Мы – зрители и пассажиры. Правила поведения в общественных местах. </w:t>
            </w: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Проверочная работа</w:t>
            </w:r>
            <w:r w:rsidR="00AA3B8A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по теме «Этикет»</w:t>
            </w: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CD6F13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ВМ</w:t>
            </w:r>
          </w:p>
        </w:tc>
        <w:tc>
          <w:tcPr>
            <w:tcW w:w="0" w:type="auto"/>
          </w:tcPr>
          <w:p w:rsidR="00BA7FEA" w:rsidRPr="00872E3C" w:rsidRDefault="00CD6F1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8603F6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2.03</w:t>
            </w: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A7FEA" w:rsidRPr="00872E3C" w:rsidTr="00A87B6D"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BA7FEA" w:rsidRPr="00872E3C" w:rsidRDefault="00BA7FEA" w:rsidP="00BA7F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Проверим себя и оценим свои достижения по разделу «Общение».</w:t>
            </w:r>
          </w:p>
        </w:tc>
        <w:tc>
          <w:tcPr>
            <w:tcW w:w="0" w:type="auto"/>
          </w:tcPr>
          <w:p w:rsidR="00BA7FEA" w:rsidRPr="00872E3C" w:rsidRDefault="00CD6F1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8603F6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4.03</w:t>
            </w: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A7FEA" w:rsidRPr="00872E3C" w:rsidTr="006610A7">
        <w:tc>
          <w:tcPr>
            <w:tcW w:w="0" w:type="auto"/>
            <w:gridSpan w:val="5"/>
          </w:tcPr>
          <w:p w:rsidR="00BA7FEA" w:rsidRPr="00872E3C" w:rsidRDefault="00BA7FEA" w:rsidP="00EB4FD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Путешествия (18 часов)</w:t>
            </w:r>
          </w:p>
        </w:tc>
      </w:tr>
      <w:tr w:rsidR="00BA7FEA" w:rsidRPr="00872E3C" w:rsidTr="00A87B6D">
        <w:tc>
          <w:tcPr>
            <w:tcW w:w="0" w:type="auto"/>
          </w:tcPr>
          <w:p w:rsidR="00BA7FEA" w:rsidRPr="00872E3C" w:rsidRDefault="006708A9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</w:tcPr>
          <w:p w:rsidR="00BA7FEA" w:rsidRPr="00872E3C" w:rsidRDefault="00BA7FEA" w:rsidP="00F514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Посмотрите вокруг.</w:t>
            </w:r>
            <w:r w:rsidR="00F5140A"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Горизонт. Линия, стороны горизонта.</w:t>
            </w:r>
          </w:p>
        </w:tc>
        <w:tc>
          <w:tcPr>
            <w:tcW w:w="0" w:type="auto"/>
          </w:tcPr>
          <w:p w:rsidR="00BA7FEA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19.03</w:t>
            </w: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A7FEA" w:rsidRPr="00872E3C" w:rsidTr="00A87B6D">
        <w:tc>
          <w:tcPr>
            <w:tcW w:w="0" w:type="auto"/>
          </w:tcPr>
          <w:p w:rsidR="00BA7FEA" w:rsidRPr="00872E3C" w:rsidRDefault="006708A9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BA7FEA" w:rsidRPr="00872E3C" w:rsidRDefault="00F5140A" w:rsidP="006708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Ориентирование на местности </w:t>
            </w:r>
            <w:r w:rsidR="006708A9"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="006708A9" w:rsidRPr="00872E3C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солнцу, местным природным признакам.</w:t>
            </w:r>
          </w:p>
        </w:tc>
        <w:tc>
          <w:tcPr>
            <w:tcW w:w="0" w:type="auto"/>
          </w:tcPr>
          <w:p w:rsidR="00BA7FEA" w:rsidRPr="00872E3C" w:rsidRDefault="00CD6F1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8603F6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1.03</w:t>
            </w: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5140A" w:rsidRPr="00872E3C" w:rsidTr="00A87B6D">
        <w:tc>
          <w:tcPr>
            <w:tcW w:w="0" w:type="auto"/>
          </w:tcPr>
          <w:p w:rsidR="00F5140A" w:rsidRPr="00872E3C" w:rsidRDefault="006708A9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F5140A" w:rsidRPr="00872E3C" w:rsidRDefault="007362A1" w:rsidP="00F514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Для чего нужен компас </w:t>
            </w:r>
            <w:r w:rsidR="00F5140A"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5140A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Практическая работа № 9 «</w:t>
            </w:r>
            <w:r w:rsidR="00F5140A" w:rsidRPr="00872E3C">
              <w:rPr>
                <w:rFonts w:asciiTheme="minorHAnsi" w:hAnsiTheme="minorHAnsi" w:cstheme="minorHAnsi"/>
                <w:sz w:val="24"/>
                <w:szCs w:val="24"/>
              </w:rPr>
              <w:t>Определение сторон горизонта по компасу».</w:t>
            </w:r>
          </w:p>
        </w:tc>
        <w:tc>
          <w:tcPr>
            <w:tcW w:w="0" w:type="auto"/>
          </w:tcPr>
          <w:p w:rsidR="00F5140A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02</w:t>
            </w:r>
            <w:r w:rsidR="00C876E6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.04</w:t>
            </w:r>
          </w:p>
        </w:tc>
        <w:tc>
          <w:tcPr>
            <w:tcW w:w="0" w:type="auto"/>
          </w:tcPr>
          <w:p w:rsidR="00F5140A" w:rsidRPr="00872E3C" w:rsidRDefault="00F5140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5140A" w:rsidRPr="00872E3C" w:rsidRDefault="00F5140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A7FEA" w:rsidRPr="00872E3C" w:rsidTr="00A87B6D">
        <w:tc>
          <w:tcPr>
            <w:tcW w:w="0" w:type="auto"/>
          </w:tcPr>
          <w:p w:rsidR="00BA7FEA" w:rsidRPr="00872E3C" w:rsidRDefault="006708A9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BA7FEA" w:rsidRPr="00872E3C" w:rsidRDefault="00BA7FEA" w:rsidP="006708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0" w:type="auto"/>
          </w:tcPr>
          <w:p w:rsidR="00BA7FEA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04.04</w:t>
            </w: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A7FEA" w:rsidRPr="00872E3C" w:rsidTr="00A87B6D">
        <w:tc>
          <w:tcPr>
            <w:tcW w:w="0" w:type="auto"/>
          </w:tcPr>
          <w:p w:rsidR="00BA7FEA" w:rsidRPr="00872E3C" w:rsidRDefault="006708A9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BA7FEA" w:rsidRPr="00872E3C" w:rsidRDefault="006708A9" w:rsidP="006708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Водные богатства. Водоёмы родного края.</w:t>
            </w:r>
          </w:p>
        </w:tc>
        <w:tc>
          <w:tcPr>
            <w:tcW w:w="0" w:type="auto"/>
          </w:tcPr>
          <w:p w:rsidR="00BA7FEA" w:rsidRPr="00872E3C" w:rsidRDefault="008603F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09.04</w:t>
            </w: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A7FEA" w:rsidRPr="00872E3C" w:rsidTr="00A87B6D">
        <w:tc>
          <w:tcPr>
            <w:tcW w:w="0" w:type="auto"/>
          </w:tcPr>
          <w:p w:rsidR="00BA7FEA" w:rsidRPr="00872E3C" w:rsidRDefault="006708A9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BA7FEA" w:rsidRPr="00872E3C" w:rsidRDefault="00BA7FEA" w:rsidP="006708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В гости к весне.</w:t>
            </w:r>
            <w:r w:rsidR="006708A9"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Экскурсия №3.</w:t>
            </w:r>
          </w:p>
        </w:tc>
        <w:tc>
          <w:tcPr>
            <w:tcW w:w="0" w:type="auto"/>
          </w:tcPr>
          <w:p w:rsidR="00BA7FEA" w:rsidRPr="00872E3C" w:rsidRDefault="00C876E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8603F6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1.04</w:t>
            </w: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08A9" w:rsidRPr="00872E3C" w:rsidTr="00A87B6D">
        <w:tc>
          <w:tcPr>
            <w:tcW w:w="0" w:type="auto"/>
          </w:tcPr>
          <w:p w:rsidR="006708A9" w:rsidRPr="00872E3C" w:rsidRDefault="006708A9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6708A9" w:rsidRPr="00872E3C" w:rsidRDefault="006708A9" w:rsidP="006708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В гости к весне. (урок) Весенние явления в неживой и живой природе.</w:t>
            </w:r>
          </w:p>
        </w:tc>
        <w:tc>
          <w:tcPr>
            <w:tcW w:w="0" w:type="auto"/>
          </w:tcPr>
          <w:p w:rsidR="006708A9" w:rsidRPr="00872E3C" w:rsidRDefault="00C876E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8603F6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6.04</w:t>
            </w:r>
          </w:p>
        </w:tc>
        <w:tc>
          <w:tcPr>
            <w:tcW w:w="0" w:type="auto"/>
          </w:tcPr>
          <w:p w:rsidR="006708A9" w:rsidRPr="00872E3C" w:rsidRDefault="006708A9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08A9" w:rsidRPr="00872E3C" w:rsidRDefault="006708A9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A7FEA" w:rsidRPr="00872E3C" w:rsidTr="00A87B6D">
        <w:tc>
          <w:tcPr>
            <w:tcW w:w="0" w:type="auto"/>
          </w:tcPr>
          <w:p w:rsidR="00BA7FEA" w:rsidRPr="00872E3C" w:rsidRDefault="006708A9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BA7FEA" w:rsidRPr="00872E3C" w:rsidRDefault="006708A9" w:rsidP="006708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Россия на карте. Что такое карта и как её читать? </w:t>
            </w: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Практическая работа № 10 </w:t>
            </w: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«Освоение основных приёмов чтения карты».</w:t>
            </w:r>
          </w:p>
        </w:tc>
        <w:tc>
          <w:tcPr>
            <w:tcW w:w="0" w:type="auto"/>
          </w:tcPr>
          <w:p w:rsidR="00BA7FEA" w:rsidRPr="00872E3C" w:rsidRDefault="00C876E6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8603F6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8.04</w:t>
            </w: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A7FEA" w:rsidRPr="00872E3C" w:rsidTr="00A87B6D">
        <w:tc>
          <w:tcPr>
            <w:tcW w:w="0" w:type="auto"/>
          </w:tcPr>
          <w:p w:rsidR="00BA7FEA" w:rsidRPr="00872E3C" w:rsidRDefault="006708A9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BA7FEA" w:rsidRPr="00872E3C" w:rsidRDefault="006708A9" w:rsidP="006610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Проект «Города России</w:t>
            </w: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». Подготовка к выполнению проекта.</w:t>
            </w:r>
          </w:p>
        </w:tc>
        <w:tc>
          <w:tcPr>
            <w:tcW w:w="0" w:type="auto"/>
          </w:tcPr>
          <w:p w:rsidR="00BA7FEA" w:rsidRPr="00872E3C" w:rsidRDefault="00E63F92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8603F6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3.04</w:t>
            </w: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A7FEA" w:rsidRPr="00872E3C" w:rsidTr="00A87B6D">
        <w:tc>
          <w:tcPr>
            <w:tcW w:w="0" w:type="auto"/>
          </w:tcPr>
          <w:p w:rsidR="00BA7FEA" w:rsidRPr="00872E3C" w:rsidRDefault="00501E94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BA7FEA" w:rsidRPr="00872E3C" w:rsidRDefault="00BA7FEA" w:rsidP="00AB65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Путешествие по Москве. </w:t>
            </w:r>
            <w:r w:rsidR="00AB657A"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Об истории основания города. Основные достопримечательности столицы.</w:t>
            </w:r>
          </w:p>
        </w:tc>
        <w:tc>
          <w:tcPr>
            <w:tcW w:w="0" w:type="auto"/>
          </w:tcPr>
          <w:p w:rsidR="00BA7FEA" w:rsidRPr="00872E3C" w:rsidRDefault="00E63F92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8603F6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5.04</w:t>
            </w: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B657A" w:rsidRPr="00872E3C" w:rsidTr="00A87B6D">
        <w:tc>
          <w:tcPr>
            <w:tcW w:w="0" w:type="auto"/>
          </w:tcPr>
          <w:p w:rsidR="00AB657A" w:rsidRPr="00872E3C" w:rsidRDefault="00501E94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AB657A" w:rsidRPr="00872E3C" w:rsidRDefault="00AB657A" w:rsidP="00AB65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Московский Кремль. Достопримечательности Кремля и Красной площади.</w:t>
            </w:r>
          </w:p>
        </w:tc>
        <w:tc>
          <w:tcPr>
            <w:tcW w:w="0" w:type="auto"/>
          </w:tcPr>
          <w:p w:rsidR="00AB657A" w:rsidRPr="00872E3C" w:rsidRDefault="00D732D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30.04</w:t>
            </w:r>
          </w:p>
        </w:tc>
        <w:tc>
          <w:tcPr>
            <w:tcW w:w="0" w:type="auto"/>
          </w:tcPr>
          <w:p w:rsidR="00AB657A" w:rsidRPr="00872E3C" w:rsidRDefault="00AB657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B657A" w:rsidRPr="00872E3C" w:rsidRDefault="00AB657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A7FEA" w:rsidRPr="00872E3C" w:rsidTr="00A87B6D">
        <w:tc>
          <w:tcPr>
            <w:tcW w:w="0" w:type="auto"/>
          </w:tcPr>
          <w:p w:rsidR="00BA7FEA" w:rsidRPr="00872E3C" w:rsidRDefault="00501E94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BA7FEA" w:rsidRPr="00872E3C" w:rsidRDefault="00BA7FEA" w:rsidP="00501E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Город на Неве.</w:t>
            </w:r>
            <w:r w:rsidR="00AB657A"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Северная столица России.</w:t>
            </w:r>
            <w:r w:rsidR="00501E94"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Памятники архитектуры.</w:t>
            </w:r>
          </w:p>
        </w:tc>
        <w:tc>
          <w:tcPr>
            <w:tcW w:w="0" w:type="auto"/>
          </w:tcPr>
          <w:p w:rsidR="00BA7FEA" w:rsidRPr="00872E3C" w:rsidRDefault="00D732D3" w:rsidP="00D732D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07</w:t>
            </w:r>
            <w:r w:rsidR="001357C5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A7FEA" w:rsidRPr="00872E3C" w:rsidRDefault="00BA7FE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7431F" w:rsidRPr="00872E3C" w:rsidTr="00A87B6D">
        <w:tc>
          <w:tcPr>
            <w:tcW w:w="0" w:type="auto"/>
          </w:tcPr>
          <w:p w:rsidR="0087431F" w:rsidRPr="00872E3C" w:rsidRDefault="00462D9C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87431F" w:rsidRPr="00872E3C" w:rsidRDefault="0087431F" w:rsidP="006610A7">
            <w:pPr>
              <w:pStyle w:val="a7"/>
              <w:widowControl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Путешествие по планете</w:t>
            </w:r>
            <w:r w:rsidR="00FF0B76" w:rsidRPr="00872E3C">
              <w:rPr>
                <w:rFonts w:asciiTheme="minorHAnsi" w:hAnsiTheme="minorHAnsi" w:cstheme="minorHAnsi"/>
                <w:sz w:val="24"/>
                <w:szCs w:val="24"/>
              </w:rPr>
              <w:t>. Карта мира.</w:t>
            </w:r>
          </w:p>
        </w:tc>
        <w:tc>
          <w:tcPr>
            <w:tcW w:w="0" w:type="auto"/>
          </w:tcPr>
          <w:p w:rsidR="0087431F" w:rsidRPr="00872E3C" w:rsidRDefault="00D732D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  <w:r w:rsidR="001357C5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87431F" w:rsidRPr="00872E3C" w:rsidRDefault="0087431F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431F" w:rsidRPr="00872E3C" w:rsidRDefault="0087431F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7431F" w:rsidRPr="00872E3C" w:rsidTr="00A87B6D">
        <w:tc>
          <w:tcPr>
            <w:tcW w:w="0" w:type="auto"/>
          </w:tcPr>
          <w:p w:rsidR="0087431F" w:rsidRPr="00872E3C" w:rsidRDefault="00462D9C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87431F" w:rsidRPr="00872E3C" w:rsidRDefault="0087431F" w:rsidP="006610A7">
            <w:pPr>
              <w:pStyle w:val="a7"/>
              <w:widowControl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Путешествие по материкам</w:t>
            </w:r>
            <w:r w:rsidR="00FF0B76" w:rsidRPr="00872E3C">
              <w:rPr>
                <w:rFonts w:asciiTheme="minorHAnsi" w:hAnsiTheme="minorHAnsi" w:cstheme="minorHAnsi"/>
                <w:sz w:val="24"/>
                <w:szCs w:val="24"/>
              </w:rPr>
              <w:t>. Части света: Европа и Азия.</w:t>
            </w:r>
          </w:p>
        </w:tc>
        <w:tc>
          <w:tcPr>
            <w:tcW w:w="0" w:type="auto"/>
          </w:tcPr>
          <w:p w:rsidR="0087431F" w:rsidRPr="00872E3C" w:rsidRDefault="00D732D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  <w:r w:rsidR="001357C5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87431F" w:rsidRPr="00872E3C" w:rsidRDefault="0087431F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431F" w:rsidRPr="00872E3C" w:rsidRDefault="0087431F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7431F" w:rsidRPr="00872E3C" w:rsidTr="00A87B6D">
        <w:tc>
          <w:tcPr>
            <w:tcW w:w="0" w:type="auto"/>
          </w:tcPr>
          <w:p w:rsidR="0087431F" w:rsidRPr="00872E3C" w:rsidRDefault="00462D9C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87431F" w:rsidRPr="00872E3C" w:rsidRDefault="0087431F" w:rsidP="006610A7">
            <w:pPr>
              <w:pStyle w:val="a7"/>
              <w:widowControl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Страны мира. </w:t>
            </w:r>
            <w:r w:rsidR="001930CD"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Политическая карта мира. </w:t>
            </w: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Проект «Страны мира»</w:t>
            </w:r>
            <w:r w:rsidR="001930CD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1930CD"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Подготовка к выполнению проекта.</w:t>
            </w:r>
          </w:p>
        </w:tc>
        <w:tc>
          <w:tcPr>
            <w:tcW w:w="0" w:type="auto"/>
          </w:tcPr>
          <w:p w:rsidR="0087431F" w:rsidRPr="00872E3C" w:rsidRDefault="00D732D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  <w:r w:rsidR="001357C5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87431F" w:rsidRPr="00872E3C" w:rsidRDefault="0087431F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431F" w:rsidRPr="00872E3C" w:rsidRDefault="0087431F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7431F" w:rsidRPr="00872E3C" w:rsidTr="00A87B6D">
        <w:tc>
          <w:tcPr>
            <w:tcW w:w="0" w:type="auto"/>
          </w:tcPr>
          <w:p w:rsidR="0087431F" w:rsidRPr="00872E3C" w:rsidRDefault="00462D9C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87431F" w:rsidRPr="00872E3C" w:rsidRDefault="0087431F" w:rsidP="006610A7">
            <w:pPr>
              <w:pStyle w:val="a7"/>
              <w:widowControl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Впереди лето</w:t>
            </w:r>
            <w:r w:rsidR="000C33C6" w:rsidRPr="00872E3C">
              <w:rPr>
                <w:rFonts w:asciiTheme="minorHAnsi" w:hAnsiTheme="minorHAnsi" w:cstheme="minorHAnsi"/>
                <w:sz w:val="24"/>
                <w:szCs w:val="24"/>
              </w:rPr>
              <w:t>. Летние явления в неживой и живой природе.</w:t>
            </w:r>
          </w:p>
        </w:tc>
        <w:tc>
          <w:tcPr>
            <w:tcW w:w="0" w:type="auto"/>
          </w:tcPr>
          <w:p w:rsidR="0087431F" w:rsidRPr="00872E3C" w:rsidRDefault="00D732D3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23</w:t>
            </w:r>
            <w:r w:rsidR="001357C5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87431F" w:rsidRPr="00872E3C" w:rsidRDefault="0087431F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431F" w:rsidRPr="00872E3C" w:rsidRDefault="0087431F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7431F" w:rsidRPr="00872E3C" w:rsidTr="00A87B6D">
        <w:tc>
          <w:tcPr>
            <w:tcW w:w="0" w:type="auto"/>
          </w:tcPr>
          <w:p w:rsidR="0087431F" w:rsidRPr="00872E3C" w:rsidRDefault="00462D9C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87431F" w:rsidRPr="00872E3C" w:rsidRDefault="007362A1" w:rsidP="006610A7">
            <w:pPr>
              <w:pStyle w:val="a7"/>
              <w:widowControl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ВМ</w:t>
            </w: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431F" w:rsidRPr="00872E3C">
              <w:rPr>
                <w:rFonts w:asciiTheme="minorHAnsi" w:hAnsiTheme="minorHAnsi" w:cstheme="minorHAnsi"/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0" w:type="auto"/>
          </w:tcPr>
          <w:p w:rsidR="0087431F" w:rsidRPr="00872E3C" w:rsidRDefault="00961C67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28</w:t>
            </w:r>
            <w:r w:rsidR="001357C5"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87431F" w:rsidRPr="00872E3C" w:rsidRDefault="0087431F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431F" w:rsidRPr="00872E3C" w:rsidRDefault="0087431F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7431F" w:rsidRPr="00872E3C" w:rsidTr="00A87B6D">
        <w:tc>
          <w:tcPr>
            <w:tcW w:w="0" w:type="auto"/>
          </w:tcPr>
          <w:p w:rsidR="0087431F" w:rsidRPr="00872E3C" w:rsidRDefault="00462D9C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87431F" w:rsidRPr="00872E3C" w:rsidRDefault="0087431F" w:rsidP="006610A7">
            <w:pPr>
              <w:pStyle w:val="a7"/>
              <w:widowControl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0" w:type="auto"/>
          </w:tcPr>
          <w:p w:rsidR="0087431F" w:rsidRPr="00872E3C" w:rsidRDefault="001357C5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30.05</w:t>
            </w:r>
          </w:p>
        </w:tc>
        <w:tc>
          <w:tcPr>
            <w:tcW w:w="0" w:type="auto"/>
          </w:tcPr>
          <w:p w:rsidR="0087431F" w:rsidRPr="00872E3C" w:rsidRDefault="0087431F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431F" w:rsidRPr="00872E3C" w:rsidRDefault="0087431F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7431F" w:rsidRPr="00872E3C" w:rsidTr="00A87B6D">
        <w:tc>
          <w:tcPr>
            <w:tcW w:w="0" w:type="auto"/>
          </w:tcPr>
          <w:p w:rsidR="0087431F" w:rsidRPr="00872E3C" w:rsidRDefault="0087431F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431F" w:rsidRPr="00872E3C" w:rsidRDefault="00FB5535" w:rsidP="006610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</w:tcPr>
          <w:p w:rsidR="0087431F" w:rsidRPr="00872E3C" w:rsidRDefault="00FB5535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7431F" w:rsidRPr="00872E3C" w:rsidRDefault="0087431F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431F" w:rsidRPr="00872E3C" w:rsidRDefault="0087431F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7431F" w:rsidRPr="00872E3C" w:rsidTr="00A87B6D">
        <w:tc>
          <w:tcPr>
            <w:tcW w:w="0" w:type="auto"/>
          </w:tcPr>
          <w:p w:rsidR="0087431F" w:rsidRPr="00872E3C" w:rsidRDefault="0087431F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431F" w:rsidRPr="00872E3C" w:rsidRDefault="00FB5535" w:rsidP="00FB55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</w:tcPr>
          <w:p w:rsidR="0087431F" w:rsidRPr="00872E3C" w:rsidRDefault="00FB5535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7431F" w:rsidRPr="00872E3C" w:rsidRDefault="0087431F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431F" w:rsidRPr="00872E3C" w:rsidRDefault="0087431F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7431F" w:rsidRPr="00872E3C" w:rsidTr="00A87B6D">
        <w:tc>
          <w:tcPr>
            <w:tcW w:w="0" w:type="auto"/>
          </w:tcPr>
          <w:p w:rsidR="0087431F" w:rsidRPr="00872E3C" w:rsidRDefault="0087431F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431F" w:rsidRPr="00872E3C" w:rsidRDefault="00CD0FEB" w:rsidP="00CD0F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Проверочные работы</w:t>
            </w:r>
          </w:p>
        </w:tc>
        <w:tc>
          <w:tcPr>
            <w:tcW w:w="0" w:type="auto"/>
          </w:tcPr>
          <w:p w:rsidR="0087431F" w:rsidRPr="00872E3C" w:rsidRDefault="00AA3B8A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7431F" w:rsidRPr="00872E3C" w:rsidRDefault="0087431F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431F" w:rsidRPr="00872E3C" w:rsidRDefault="0087431F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357C5" w:rsidRPr="00872E3C" w:rsidTr="00A87B6D">
        <w:tc>
          <w:tcPr>
            <w:tcW w:w="0" w:type="auto"/>
          </w:tcPr>
          <w:p w:rsidR="001357C5" w:rsidRPr="00872E3C" w:rsidRDefault="001357C5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357C5" w:rsidRPr="00872E3C" w:rsidRDefault="001357C5" w:rsidP="00CD0F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sz w:val="24"/>
                <w:szCs w:val="24"/>
              </w:rPr>
              <w:t>Проекты</w:t>
            </w:r>
          </w:p>
        </w:tc>
        <w:tc>
          <w:tcPr>
            <w:tcW w:w="0" w:type="auto"/>
          </w:tcPr>
          <w:p w:rsidR="001357C5" w:rsidRPr="00872E3C" w:rsidRDefault="003541BC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E3C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357C5" w:rsidRPr="00872E3C" w:rsidRDefault="001357C5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357C5" w:rsidRPr="00872E3C" w:rsidRDefault="001357C5" w:rsidP="00A87B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366F83" w:rsidRPr="00872E3C" w:rsidRDefault="00366F83" w:rsidP="006D4BA6">
      <w:pPr>
        <w:rPr>
          <w:rFonts w:asciiTheme="minorHAnsi" w:hAnsiTheme="minorHAnsi" w:cstheme="minorHAnsi"/>
          <w:b/>
        </w:rPr>
      </w:pPr>
      <w:r w:rsidRPr="00872E3C">
        <w:rPr>
          <w:rFonts w:asciiTheme="minorHAnsi" w:hAnsiTheme="minorHAnsi" w:cstheme="minorHAnsi"/>
          <w:b/>
          <w:smallCaps/>
        </w:rPr>
        <w:t>Материально-техническое обеспечение образовательного процесса</w:t>
      </w:r>
    </w:p>
    <w:p w:rsidR="00366F83" w:rsidRPr="00872E3C" w:rsidRDefault="00366F83" w:rsidP="00366F83">
      <w:pPr>
        <w:ind w:firstLine="54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 xml:space="preserve">– таблицы (строение растения, организм человека, стадии развития животных и др.); </w:t>
      </w:r>
    </w:p>
    <w:p w:rsidR="00366F83" w:rsidRPr="00872E3C" w:rsidRDefault="00366F83" w:rsidP="00366F83">
      <w:pPr>
        <w:ind w:firstLine="54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 xml:space="preserve">– плакаты (природные сообщества болота, озера, леса, луга; ландшафтные картины Арктики, тундры, степи, пустыни; растения и животные материков; репродукции картин художников, отражающих общественные явления, исторические события и др.); </w:t>
      </w:r>
    </w:p>
    <w:p w:rsidR="00366F83" w:rsidRPr="00872E3C" w:rsidRDefault="00366F83" w:rsidP="00366F83">
      <w:pPr>
        <w:ind w:firstLine="540"/>
        <w:jc w:val="both"/>
        <w:rPr>
          <w:rFonts w:asciiTheme="minorHAnsi" w:hAnsiTheme="minorHAnsi" w:cstheme="minorHAnsi"/>
          <w:spacing w:val="-4"/>
        </w:rPr>
      </w:pPr>
      <w:r w:rsidRPr="00872E3C">
        <w:rPr>
          <w:rFonts w:asciiTheme="minorHAnsi" w:hAnsiTheme="minorHAnsi" w:cstheme="minorHAnsi"/>
        </w:rPr>
        <w:t xml:space="preserve">– </w:t>
      </w:r>
      <w:r w:rsidR="00B27395" w:rsidRPr="00872E3C">
        <w:rPr>
          <w:rFonts w:asciiTheme="minorHAnsi" w:hAnsiTheme="minorHAnsi" w:cstheme="minorHAnsi"/>
          <w:spacing w:val="-4"/>
        </w:rPr>
        <w:t xml:space="preserve">географические </w:t>
      </w:r>
      <w:r w:rsidRPr="00872E3C">
        <w:rPr>
          <w:rFonts w:asciiTheme="minorHAnsi" w:hAnsiTheme="minorHAnsi" w:cstheme="minorHAnsi"/>
          <w:spacing w:val="-4"/>
        </w:rPr>
        <w:t>и исторические настенные карты, атлас географических и исторических карт; иллюстративные материалы (альбомы, комплекты открыток);</w:t>
      </w:r>
    </w:p>
    <w:p w:rsidR="00366F83" w:rsidRPr="00872E3C" w:rsidRDefault="00366F83" w:rsidP="00366F83">
      <w:pPr>
        <w:ind w:firstLine="54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– рельефные модели равнины, холма, оврага;</w:t>
      </w:r>
    </w:p>
    <w:p w:rsidR="00366F83" w:rsidRPr="00872E3C" w:rsidRDefault="00366F83" w:rsidP="00366F83">
      <w:pPr>
        <w:ind w:firstLine="54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– модель торса человека с внутренними органами;</w:t>
      </w:r>
    </w:p>
    <w:p w:rsidR="00366F83" w:rsidRPr="00872E3C" w:rsidRDefault="00366F83" w:rsidP="00366F83">
      <w:pPr>
        <w:ind w:firstLine="54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– муляжи грибов, фруктов и овощей;</w:t>
      </w:r>
    </w:p>
    <w:p w:rsidR="00366F83" w:rsidRPr="00872E3C" w:rsidRDefault="00366F83" w:rsidP="00366F83">
      <w:pPr>
        <w:ind w:firstLine="54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 xml:space="preserve">– разрезные плоскостные модели строения цветкового растения, цветка, реки; плоскостные или объёмные модели молекул; </w:t>
      </w:r>
    </w:p>
    <w:p w:rsidR="00366F83" w:rsidRPr="00872E3C" w:rsidRDefault="00366F83" w:rsidP="00366F83">
      <w:pPr>
        <w:ind w:firstLine="54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lastRenderedPageBreak/>
        <w:t>– коллекции минералов, горных пород, полезных ископаемых, почв;</w:t>
      </w:r>
    </w:p>
    <w:p w:rsidR="00366F83" w:rsidRPr="00872E3C" w:rsidRDefault="00366F83" w:rsidP="00366F83">
      <w:pPr>
        <w:ind w:firstLine="54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– гербарии дикорастущих и культурных растений, наборы семян, плодов;</w:t>
      </w:r>
    </w:p>
    <w:p w:rsidR="00366F83" w:rsidRPr="00872E3C" w:rsidRDefault="00366F83" w:rsidP="00366F83">
      <w:pPr>
        <w:ind w:firstLine="54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  <w:spacing w:val="-10"/>
        </w:rPr>
        <w:t>–</w:t>
      </w:r>
      <w:r w:rsidRPr="00872E3C">
        <w:rPr>
          <w:rFonts w:asciiTheme="minorHAnsi" w:hAnsiTheme="minorHAnsi" w:cstheme="minorHAnsi"/>
        </w:rPr>
        <w:t xml:space="preserve"> живые объекты (комнатные растения).</w:t>
      </w:r>
    </w:p>
    <w:p w:rsidR="00366F83" w:rsidRPr="00872E3C" w:rsidRDefault="00366F83" w:rsidP="00366F83">
      <w:pPr>
        <w:ind w:firstLine="54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  <w:b/>
        </w:rPr>
        <w:t xml:space="preserve">Оборудование для экскурсий в природу: </w:t>
      </w:r>
      <w:r w:rsidRPr="00872E3C">
        <w:rPr>
          <w:rFonts w:asciiTheme="minorHAnsi" w:hAnsiTheme="minorHAnsi" w:cstheme="minorHAnsi"/>
        </w:rPr>
        <w:t>фотографии, открытки растений, животных, минералов и др., лупы, компасы, рулетки, садовые совки, пакеты для сбора природного материала, пакеты для мусора и приспособл</w:t>
      </w:r>
      <w:r w:rsidR="00B27395" w:rsidRPr="00872E3C">
        <w:rPr>
          <w:rFonts w:asciiTheme="minorHAnsi" w:hAnsiTheme="minorHAnsi" w:cstheme="minorHAnsi"/>
        </w:rPr>
        <w:t>ения для его сбора, фотоаппарат.</w:t>
      </w:r>
    </w:p>
    <w:p w:rsidR="00366F83" w:rsidRPr="00872E3C" w:rsidRDefault="00366F83" w:rsidP="00366F83">
      <w:pPr>
        <w:ind w:firstLine="540"/>
        <w:jc w:val="both"/>
        <w:rPr>
          <w:rFonts w:asciiTheme="minorHAnsi" w:hAnsiTheme="minorHAnsi" w:cstheme="minorHAnsi"/>
          <w:b/>
        </w:rPr>
      </w:pPr>
      <w:r w:rsidRPr="00872E3C">
        <w:rPr>
          <w:rFonts w:asciiTheme="minorHAnsi" w:hAnsiTheme="minorHAnsi" w:cstheme="minorHAnsi"/>
          <w:b/>
        </w:rPr>
        <w:t>Учебно-практическое и учебно-лабораторное оборудование:</w:t>
      </w:r>
    </w:p>
    <w:p w:rsidR="00366F83" w:rsidRPr="00872E3C" w:rsidRDefault="00366F83" w:rsidP="00366F83">
      <w:pPr>
        <w:ind w:firstLine="54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- демонстрационный экземпляр микроскопа;</w:t>
      </w:r>
    </w:p>
    <w:p w:rsidR="00366F83" w:rsidRPr="00872E3C" w:rsidRDefault="00366F83" w:rsidP="00366F83">
      <w:pPr>
        <w:ind w:firstLine="54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- демонстрационный экземпляр глобуса;</w:t>
      </w:r>
    </w:p>
    <w:p w:rsidR="00366F83" w:rsidRPr="00872E3C" w:rsidRDefault="00366F83" w:rsidP="00366F83">
      <w:pPr>
        <w:ind w:firstLine="54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- комплект луп для работы в группах по 5-6 человек;</w:t>
      </w:r>
    </w:p>
    <w:p w:rsidR="00366F83" w:rsidRPr="00872E3C" w:rsidRDefault="00366F83" w:rsidP="00366F83">
      <w:pPr>
        <w:ind w:firstLine="54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- комплект компасов для работы в группах по 5-6 человек;</w:t>
      </w:r>
    </w:p>
    <w:p w:rsidR="00366F83" w:rsidRPr="00872E3C" w:rsidRDefault="00366F83" w:rsidP="00366F83">
      <w:pPr>
        <w:ind w:firstLine="54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- демонстрационный экземпляр барометра;</w:t>
      </w:r>
    </w:p>
    <w:p w:rsidR="00366F83" w:rsidRPr="00872E3C" w:rsidRDefault="00366F83" w:rsidP="00366F83">
      <w:pPr>
        <w:ind w:firstLine="54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- демонстрационный экземпляр весов с набором разновесов;</w:t>
      </w:r>
    </w:p>
    <w:p w:rsidR="00366F83" w:rsidRPr="00872E3C" w:rsidRDefault="00366F83" w:rsidP="00366F83">
      <w:pPr>
        <w:ind w:firstLine="54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>- демонстрационные экземпляры термометров разных видов (спиртового, биметаллического, медицинского) для измерения температуры воздуха, воды и тела.</w:t>
      </w:r>
    </w:p>
    <w:p w:rsidR="00366F83" w:rsidRPr="00872E3C" w:rsidRDefault="00366F83" w:rsidP="00B27395">
      <w:pPr>
        <w:ind w:firstLine="540"/>
        <w:jc w:val="both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</w:rPr>
        <w:t xml:space="preserve">Большинство уроков окружающего мира являются предметными. На них учащиеся действуют с различными предметами – рассматривают, определяют признаки и свойства, сравнивают и группируют их. Для организации такой работы желательно иметь раздаточный материал на пару или группу учащихся. </w:t>
      </w:r>
    </w:p>
    <w:p w:rsidR="00366F83" w:rsidRPr="00872E3C" w:rsidRDefault="00366F83" w:rsidP="00366F83">
      <w:pPr>
        <w:ind w:firstLine="540"/>
        <w:jc w:val="both"/>
        <w:rPr>
          <w:rFonts w:asciiTheme="minorHAnsi" w:hAnsiTheme="minorHAnsi" w:cstheme="minorHAnsi"/>
        </w:rPr>
      </w:pPr>
    </w:p>
    <w:p w:rsidR="00366F83" w:rsidRPr="00872E3C" w:rsidRDefault="00366F83" w:rsidP="00366F83">
      <w:pPr>
        <w:ind w:firstLine="540"/>
        <w:rPr>
          <w:rFonts w:asciiTheme="minorHAnsi" w:hAnsiTheme="minorHAnsi" w:cstheme="minorHAnsi"/>
        </w:rPr>
      </w:pPr>
      <w:r w:rsidRPr="00872E3C">
        <w:rPr>
          <w:rFonts w:asciiTheme="minorHAnsi" w:hAnsiTheme="minorHAnsi" w:cstheme="minorHAnsi"/>
          <w:b/>
        </w:rPr>
        <w:t>Лабораторное оборудование и материалы</w:t>
      </w:r>
      <w:r w:rsidRPr="00872E3C">
        <w:rPr>
          <w:rFonts w:asciiTheme="minorHAnsi" w:hAnsiTheme="minorHAnsi" w:cstheme="minorHAnsi"/>
        </w:rPr>
        <w:t xml:space="preserve"> для проведения опытов и демонстраций: посуда (стаканы, колбы, пробирки, чашки и др.), измерительные и осветительные приборы (свеча, фонарик), фильтры, магниты; песок, глина, почва, известняк, каменный уголь, нефть, семена растений (подсолнечника, пшеницы, гороха, огурца и др.).</w:t>
      </w:r>
    </w:p>
    <w:p w:rsidR="00366F83" w:rsidRPr="00872E3C" w:rsidRDefault="00366F83" w:rsidP="00A87B6D">
      <w:pPr>
        <w:jc w:val="center"/>
        <w:rPr>
          <w:rFonts w:asciiTheme="minorHAnsi" w:hAnsiTheme="minorHAnsi" w:cstheme="minorHAnsi"/>
          <w:b/>
        </w:rPr>
      </w:pPr>
    </w:p>
    <w:sectPr w:rsidR="00366F83" w:rsidRPr="00872E3C" w:rsidSect="00D701AB"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32C" w:rsidRDefault="002F132C" w:rsidP="00D701AB">
      <w:r>
        <w:separator/>
      </w:r>
    </w:p>
  </w:endnote>
  <w:endnote w:type="continuationSeparator" w:id="1">
    <w:p w:rsidR="002F132C" w:rsidRDefault="002F132C" w:rsidP="00D70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32C" w:rsidRDefault="002F132C" w:rsidP="00D701AB">
      <w:r>
        <w:separator/>
      </w:r>
    </w:p>
  </w:footnote>
  <w:footnote w:type="continuationSeparator" w:id="1">
    <w:p w:rsidR="002F132C" w:rsidRDefault="002F132C" w:rsidP="00D70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AB" w:rsidRDefault="00D701AB" w:rsidP="00D701AB">
    <w:pPr>
      <w:pStyle w:val="aa"/>
      <w:tabs>
        <w:tab w:val="clear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89B"/>
    <w:multiLevelType w:val="hybridMultilevel"/>
    <w:tmpl w:val="E1A0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516251"/>
    <w:multiLevelType w:val="multilevel"/>
    <w:tmpl w:val="F39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2334D"/>
    <w:multiLevelType w:val="multilevel"/>
    <w:tmpl w:val="B758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76195"/>
    <w:multiLevelType w:val="hybridMultilevel"/>
    <w:tmpl w:val="C01EF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31C2E"/>
    <w:multiLevelType w:val="hybridMultilevel"/>
    <w:tmpl w:val="8244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A02EA"/>
    <w:multiLevelType w:val="multilevel"/>
    <w:tmpl w:val="19F2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133390"/>
    <w:multiLevelType w:val="hybridMultilevel"/>
    <w:tmpl w:val="A14EA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4E5F78"/>
    <w:multiLevelType w:val="multilevel"/>
    <w:tmpl w:val="9C2A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4E62A7"/>
    <w:multiLevelType w:val="multilevel"/>
    <w:tmpl w:val="F0CE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FB3433"/>
    <w:multiLevelType w:val="multilevel"/>
    <w:tmpl w:val="7228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5855BD"/>
    <w:multiLevelType w:val="multilevel"/>
    <w:tmpl w:val="62DE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C3BF0"/>
    <w:rsid w:val="00022DEF"/>
    <w:rsid w:val="00025A6A"/>
    <w:rsid w:val="00037FE8"/>
    <w:rsid w:val="00043786"/>
    <w:rsid w:val="000C33C6"/>
    <w:rsid w:val="000E1890"/>
    <w:rsid w:val="000E4B5B"/>
    <w:rsid w:val="000F4ECD"/>
    <w:rsid w:val="001357C5"/>
    <w:rsid w:val="001759C7"/>
    <w:rsid w:val="00192F2B"/>
    <w:rsid w:val="001930CD"/>
    <w:rsid w:val="001A1ED0"/>
    <w:rsid w:val="001D0CF5"/>
    <w:rsid w:val="00200063"/>
    <w:rsid w:val="00202EFF"/>
    <w:rsid w:val="00206976"/>
    <w:rsid w:val="002112A7"/>
    <w:rsid w:val="0028729F"/>
    <w:rsid w:val="002A52B1"/>
    <w:rsid w:val="002C73AF"/>
    <w:rsid w:val="002D5738"/>
    <w:rsid w:val="002F132C"/>
    <w:rsid w:val="003541BC"/>
    <w:rsid w:val="00366C24"/>
    <w:rsid w:val="00366F83"/>
    <w:rsid w:val="003C2E33"/>
    <w:rsid w:val="003C3BF0"/>
    <w:rsid w:val="003D3ED8"/>
    <w:rsid w:val="003E0E23"/>
    <w:rsid w:val="00404199"/>
    <w:rsid w:val="00417060"/>
    <w:rsid w:val="00421B73"/>
    <w:rsid w:val="00462D9C"/>
    <w:rsid w:val="00474330"/>
    <w:rsid w:val="00501E94"/>
    <w:rsid w:val="00516EDF"/>
    <w:rsid w:val="00574AE9"/>
    <w:rsid w:val="00576184"/>
    <w:rsid w:val="005A2B1D"/>
    <w:rsid w:val="005B486D"/>
    <w:rsid w:val="00601452"/>
    <w:rsid w:val="00607976"/>
    <w:rsid w:val="006610A7"/>
    <w:rsid w:val="006708A9"/>
    <w:rsid w:val="006863AC"/>
    <w:rsid w:val="006A1604"/>
    <w:rsid w:val="006C3A65"/>
    <w:rsid w:val="006D4BA6"/>
    <w:rsid w:val="006E66D0"/>
    <w:rsid w:val="007362A1"/>
    <w:rsid w:val="007B2C15"/>
    <w:rsid w:val="007B4198"/>
    <w:rsid w:val="008361FF"/>
    <w:rsid w:val="008603F6"/>
    <w:rsid w:val="0087057C"/>
    <w:rsid w:val="00872E3C"/>
    <w:rsid w:val="0087431F"/>
    <w:rsid w:val="00907EEF"/>
    <w:rsid w:val="00914CA8"/>
    <w:rsid w:val="00927D64"/>
    <w:rsid w:val="00961C67"/>
    <w:rsid w:val="009A75FE"/>
    <w:rsid w:val="009B5089"/>
    <w:rsid w:val="00A06E88"/>
    <w:rsid w:val="00A87B6D"/>
    <w:rsid w:val="00A9363E"/>
    <w:rsid w:val="00AA3B8A"/>
    <w:rsid w:val="00AB657A"/>
    <w:rsid w:val="00AD3A9D"/>
    <w:rsid w:val="00B22991"/>
    <w:rsid w:val="00B26D9D"/>
    <w:rsid w:val="00B27395"/>
    <w:rsid w:val="00BA5855"/>
    <w:rsid w:val="00BA7FEA"/>
    <w:rsid w:val="00BF2E35"/>
    <w:rsid w:val="00C31692"/>
    <w:rsid w:val="00C41A8B"/>
    <w:rsid w:val="00C467FE"/>
    <w:rsid w:val="00C81EBE"/>
    <w:rsid w:val="00C876E6"/>
    <w:rsid w:val="00CC6DB6"/>
    <w:rsid w:val="00CD0FEB"/>
    <w:rsid w:val="00CD6F13"/>
    <w:rsid w:val="00D701AB"/>
    <w:rsid w:val="00D732D3"/>
    <w:rsid w:val="00E039DA"/>
    <w:rsid w:val="00E31309"/>
    <w:rsid w:val="00E52C80"/>
    <w:rsid w:val="00E63F92"/>
    <w:rsid w:val="00EB4FDB"/>
    <w:rsid w:val="00EC4F98"/>
    <w:rsid w:val="00EE0BFE"/>
    <w:rsid w:val="00EF54D7"/>
    <w:rsid w:val="00F5140A"/>
    <w:rsid w:val="00F70AD2"/>
    <w:rsid w:val="00FB5535"/>
    <w:rsid w:val="00FF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C3BF0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C3BF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3C3BF0"/>
    <w:pPr>
      <w:spacing w:after="120"/>
    </w:pPr>
  </w:style>
  <w:style w:type="character" w:customStyle="1" w:styleId="a4">
    <w:name w:val="Основной текст Знак"/>
    <w:basedOn w:val="a0"/>
    <w:link w:val="a3"/>
    <w:rsid w:val="003C3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54D7"/>
    <w:pPr>
      <w:ind w:left="720"/>
      <w:contextualSpacing/>
    </w:pPr>
  </w:style>
  <w:style w:type="paragraph" w:customStyle="1" w:styleId="Default">
    <w:name w:val="Default"/>
    <w:rsid w:val="00516E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A87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unhideWhenUsed/>
    <w:rsid w:val="0004378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0437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0E189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D701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70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701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70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D701AB"/>
    <w:pPr>
      <w:spacing w:before="100" w:beforeAutospacing="1" w:after="100" w:afterAutospacing="1"/>
    </w:pPr>
  </w:style>
  <w:style w:type="character" w:customStyle="1" w:styleId="c7">
    <w:name w:val="c7"/>
    <w:basedOn w:val="a0"/>
    <w:rsid w:val="00D701AB"/>
  </w:style>
  <w:style w:type="character" w:customStyle="1" w:styleId="c12">
    <w:name w:val="c12"/>
    <w:basedOn w:val="a0"/>
    <w:rsid w:val="00D701AB"/>
  </w:style>
  <w:style w:type="paragraph" w:styleId="ae">
    <w:name w:val="No Spacing"/>
    <w:uiPriority w:val="1"/>
    <w:qFormat/>
    <w:rsid w:val="00B2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4BA6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A9363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93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4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0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05BFE-8AEC-4FDA-B2E6-8A14BE09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пк-2</cp:lastModifiedBy>
  <cp:revision>51</cp:revision>
  <cp:lastPrinted>2018-10-04T08:36:00Z</cp:lastPrinted>
  <dcterms:created xsi:type="dcterms:W3CDTF">2013-09-11T15:05:00Z</dcterms:created>
  <dcterms:modified xsi:type="dcterms:W3CDTF">2019-02-22T05:54:00Z</dcterms:modified>
</cp:coreProperties>
</file>