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7C" w:rsidRPr="00C60A59" w:rsidRDefault="00F33C7C" w:rsidP="00F33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0A59">
        <w:rPr>
          <w:rFonts w:ascii="Times New Roman" w:hAnsi="Times New Roman" w:cs="Times New Roman"/>
          <w:b/>
          <w:sz w:val="32"/>
          <w:szCs w:val="32"/>
        </w:rPr>
        <w:t>Требования к  урокам по ФГОС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3C7C" w:rsidRPr="00C60A59" w:rsidTr="005D3253">
        <w:tc>
          <w:tcPr>
            <w:tcW w:w="4785" w:type="dxa"/>
          </w:tcPr>
          <w:p w:rsidR="00F33C7C" w:rsidRPr="00C60A59" w:rsidRDefault="00F33C7C" w:rsidP="005D32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60A59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sz w:val="32"/>
                <w:szCs w:val="32"/>
                <w:lang w:eastAsia="ru-RU"/>
              </w:rPr>
              <w:t>Требования к уроку</w:t>
            </w:r>
          </w:p>
        </w:tc>
        <w:tc>
          <w:tcPr>
            <w:tcW w:w="4786" w:type="dxa"/>
          </w:tcPr>
          <w:p w:rsidR="00F33C7C" w:rsidRPr="00C60A59" w:rsidRDefault="00F33C7C" w:rsidP="005D32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60A59">
              <w:rPr>
                <w:rFonts w:ascii="Times New Roman" w:eastAsia="Arial Unicode MS" w:hAnsi="Times New Roman" w:cs="Times New Roman"/>
                <w:b/>
                <w:bCs/>
                <w:i/>
                <w:kern w:val="24"/>
                <w:sz w:val="32"/>
                <w:szCs w:val="32"/>
                <w:lang w:eastAsia="ru-RU"/>
              </w:rPr>
              <w:t>Урок современного типа</w:t>
            </w:r>
          </w:p>
        </w:tc>
      </w:tr>
      <w:tr w:rsidR="00F33C7C" w:rsidRPr="00C60A59" w:rsidTr="005D3253">
        <w:tc>
          <w:tcPr>
            <w:tcW w:w="4785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eastAsia="Arial Unicode MS" w:hAnsi="Times New Roman" w:cs="Times New Roman"/>
                <w:bCs/>
                <w:kern w:val="24"/>
                <w:sz w:val="32"/>
                <w:szCs w:val="32"/>
                <w:lang w:eastAsia="ru-RU"/>
              </w:rPr>
              <w:t>Объявление темы урока</w:t>
            </w:r>
          </w:p>
        </w:tc>
        <w:tc>
          <w:tcPr>
            <w:tcW w:w="4786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eastAsia="Arial Unicode MS" w:hAnsi="Times New Roman" w:cs="Times New Roman"/>
                <w:bCs/>
                <w:kern w:val="24"/>
                <w:sz w:val="32"/>
                <w:szCs w:val="32"/>
                <w:lang w:eastAsia="ru-RU"/>
              </w:rPr>
              <w:t>Формулируют сами учащиеся</w:t>
            </w:r>
          </w:p>
        </w:tc>
      </w:tr>
      <w:tr w:rsidR="00F33C7C" w:rsidRPr="00C60A59" w:rsidTr="005D3253">
        <w:tc>
          <w:tcPr>
            <w:tcW w:w="4785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eastAsia="Arial Unicode MS" w:hAnsi="Times New Roman" w:cs="Times New Roman"/>
                <w:bCs/>
                <w:kern w:val="24"/>
                <w:sz w:val="32"/>
                <w:szCs w:val="32"/>
                <w:lang w:eastAsia="ru-RU"/>
              </w:rPr>
              <w:t>Сообщение целей и задач</w:t>
            </w:r>
          </w:p>
        </w:tc>
        <w:tc>
          <w:tcPr>
            <w:tcW w:w="4786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eastAsia="Arial Unicode MS" w:hAnsi="Times New Roman" w:cs="Times New Roman"/>
                <w:bCs/>
                <w:kern w:val="24"/>
                <w:sz w:val="32"/>
                <w:szCs w:val="32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F33C7C" w:rsidRPr="00C60A59" w:rsidTr="005D3253">
        <w:tc>
          <w:tcPr>
            <w:tcW w:w="4785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eastAsia="Arial Unicode MS" w:hAnsi="Times New Roman" w:cs="Times New Roman"/>
                <w:bCs/>
                <w:kern w:val="24"/>
                <w:sz w:val="32"/>
                <w:szCs w:val="32"/>
                <w:lang w:eastAsia="ru-RU"/>
              </w:rPr>
              <w:t>Планирование</w:t>
            </w:r>
          </w:p>
        </w:tc>
        <w:tc>
          <w:tcPr>
            <w:tcW w:w="4786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eastAsia="Arial Unicode MS" w:hAnsi="Times New Roman" w:cs="Times New Roman"/>
                <w:bCs/>
                <w:kern w:val="24"/>
                <w:sz w:val="32"/>
                <w:szCs w:val="32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F33C7C" w:rsidRPr="00C60A59" w:rsidTr="005D3253">
        <w:tc>
          <w:tcPr>
            <w:tcW w:w="4785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Практическая деятельность учащихся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>индивидуальный</w:t>
            </w:r>
            <w:proofErr w:type="gramEnd"/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методы)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C7C" w:rsidRPr="00C60A59" w:rsidTr="005D3253">
        <w:tc>
          <w:tcPr>
            <w:tcW w:w="4785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Осуществление контроля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Учащиеся осуществляют контроль (применяются формы самоконтроля, взаимоконтроля)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C7C" w:rsidRPr="00C60A59" w:rsidTr="005D3253">
        <w:tc>
          <w:tcPr>
            <w:tcW w:w="4785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Осуществление коррекции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Учащиеся формулируют затруднения и осуществляют коррекцию самостоятельно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C7C" w:rsidRPr="00C60A59" w:rsidTr="005D3253">
        <w:tc>
          <w:tcPr>
            <w:tcW w:w="4785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Оценивание учащихся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>Учащиеся дают оценку деятельности по её результатам (</w:t>
            </w:r>
            <w:proofErr w:type="spellStart"/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>самооценивание</w:t>
            </w:r>
            <w:proofErr w:type="spellEnd"/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, оценивание результатов деятельности товарищей)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33C7C" w:rsidRPr="00C60A59" w:rsidTr="005D3253">
        <w:tc>
          <w:tcPr>
            <w:tcW w:w="4785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Итог урока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Проводится рефлексия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F33C7C" w:rsidRPr="00C60A59" w:rsidTr="005D3253">
        <w:tc>
          <w:tcPr>
            <w:tcW w:w="4785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Домашнее задание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60A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Учащиеся могут выбирать задание из предложенных учителем с учётом индивидуальных возможностей </w:t>
            </w:r>
          </w:p>
          <w:p w:rsidR="00F33C7C" w:rsidRPr="00C60A59" w:rsidRDefault="00F33C7C" w:rsidP="005D32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33C7C" w:rsidRPr="00C60A59" w:rsidRDefault="00F33C7C" w:rsidP="00F33C7C">
      <w:pPr>
        <w:rPr>
          <w:rFonts w:ascii="Times New Roman" w:hAnsi="Times New Roman" w:cs="Times New Roman"/>
          <w:sz w:val="28"/>
          <w:szCs w:val="28"/>
        </w:rPr>
      </w:pPr>
    </w:p>
    <w:p w:rsidR="00F33C7C" w:rsidRPr="00B40F4E" w:rsidRDefault="00F33C7C" w:rsidP="00B40F4E">
      <w:pPr>
        <w:jc w:val="center"/>
        <w:rPr>
          <w:b/>
          <w:sz w:val="28"/>
          <w:szCs w:val="28"/>
        </w:rPr>
      </w:pPr>
    </w:p>
    <w:sectPr w:rsidR="00F33C7C" w:rsidRPr="00B40F4E" w:rsidSect="001D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40F4E"/>
    <w:rsid w:val="001338AF"/>
    <w:rsid w:val="001D0AA5"/>
    <w:rsid w:val="00B40F4E"/>
    <w:rsid w:val="00F3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Company>Ишненская СОШ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5</cp:revision>
  <dcterms:created xsi:type="dcterms:W3CDTF">2019-03-18T11:29:00Z</dcterms:created>
  <dcterms:modified xsi:type="dcterms:W3CDTF">2019-03-18T12:27:00Z</dcterms:modified>
</cp:coreProperties>
</file>