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D" w:rsidRPr="00A81724" w:rsidRDefault="0017569D" w:rsidP="0017569D">
      <w:pPr>
        <w:pStyle w:val="a3"/>
      </w:pPr>
      <w:r w:rsidRPr="00A81724">
        <w:t xml:space="preserve">Анализ </w:t>
      </w:r>
    </w:p>
    <w:p w:rsidR="0017569D" w:rsidRPr="00A81724" w:rsidRDefault="0017569D" w:rsidP="0017569D">
      <w:pPr>
        <w:pStyle w:val="a3"/>
      </w:pPr>
      <w:r w:rsidRPr="00A81724">
        <w:t xml:space="preserve">методической работы </w:t>
      </w:r>
    </w:p>
    <w:p w:rsidR="0017569D" w:rsidRPr="00A81724" w:rsidRDefault="0017569D" w:rsidP="0017569D">
      <w:pPr>
        <w:pStyle w:val="a3"/>
      </w:pPr>
      <w:r w:rsidRPr="00A81724">
        <w:t>МОУ Ишненской средней общеобразовательной школы</w:t>
      </w:r>
    </w:p>
    <w:p w:rsidR="0017569D" w:rsidRPr="00A81724" w:rsidRDefault="0017569D" w:rsidP="0017569D">
      <w:pPr>
        <w:pStyle w:val="a3"/>
      </w:pPr>
    </w:p>
    <w:p w:rsidR="0017569D" w:rsidRPr="00A81724" w:rsidRDefault="0017569D" w:rsidP="001756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1724">
        <w:rPr>
          <w:rFonts w:ascii="Times New Roman" w:hAnsi="Times New Roman"/>
          <w:b/>
          <w:bCs/>
          <w:sz w:val="24"/>
          <w:szCs w:val="24"/>
        </w:rPr>
        <w:t>201</w:t>
      </w:r>
      <w:r w:rsidR="00A81724" w:rsidRPr="00A81724">
        <w:rPr>
          <w:rFonts w:ascii="Times New Roman" w:hAnsi="Times New Roman"/>
          <w:b/>
          <w:bCs/>
          <w:sz w:val="24"/>
          <w:szCs w:val="24"/>
        </w:rPr>
        <w:t>7</w:t>
      </w:r>
      <w:r w:rsidRPr="00A81724">
        <w:rPr>
          <w:rFonts w:ascii="Times New Roman" w:hAnsi="Times New Roman"/>
          <w:b/>
          <w:bCs/>
          <w:sz w:val="24"/>
          <w:szCs w:val="24"/>
        </w:rPr>
        <w:t>-201</w:t>
      </w:r>
      <w:r w:rsidR="00A81724" w:rsidRPr="00A81724">
        <w:rPr>
          <w:rFonts w:ascii="Times New Roman" w:hAnsi="Times New Roman"/>
          <w:b/>
          <w:bCs/>
          <w:sz w:val="24"/>
          <w:szCs w:val="24"/>
        </w:rPr>
        <w:t>8</w:t>
      </w:r>
      <w:r w:rsidRPr="00A81724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7569D" w:rsidRPr="00A81724" w:rsidRDefault="0017569D" w:rsidP="0017569D">
      <w:pPr>
        <w:spacing w:after="0" w:line="240" w:lineRule="auto"/>
        <w:ind w:left="2127" w:hanging="2127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sz w:val="24"/>
          <w:szCs w:val="20"/>
          <w:lang w:eastAsia="ru-RU"/>
        </w:rPr>
        <w:t>Методическая тема</w:t>
      </w:r>
    </w:p>
    <w:p w:rsidR="0017569D" w:rsidRPr="00197A52" w:rsidRDefault="0017569D" w:rsidP="0017569D">
      <w:pPr>
        <w:pStyle w:val="2"/>
        <w:ind w:left="567" w:firstLine="720"/>
        <w:rPr>
          <w:bCs w:val="0"/>
        </w:rPr>
      </w:pPr>
    </w:p>
    <w:p w:rsidR="00C5215E" w:rsidRDefault="0017569D" w:rsidP="00815C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7A52">
        <w:rPr>
          <w:rFonts w:ascii="Times New Roman" w:hAnsi="Times New Roman"/>
          <w:sz w:val="24"/>
          <w:szCs w:val="24"/>
        </w:rPr>
        <w:t xml:space="preserve">     </w:t>
      </w:r>
      <w:r w:rsidR="00815C08">
        <w:rPr>
          <w:rFonts w:ascii="Times New Roman" w:hAnsi="Times New Roman"/>
          <w:sz w:val="24"/>
          <w:szCs w:val="24"/>
        </w:rPr>
        <w:t xml:space="preserve">    </w:t>
      </w:r>
      <w:r w:rsidRPr="00197A52">
        <w:rPr>
          <w:rFonts w:ascii="Times New Roman" w:hAnsi="Times New Roman"/>
          <w:sz w:val="24"/>
          <w:szCs w:val="24"/>
        </w:rPr>
        <w:t>В 201</w:t>
      </w:r>
      <w:r w:rsidR="00A81724" w:rsidRPr="00197A52">
        <w:rPr>
          <w:rFonts w:ascii="Times New Roman" w:hAnsi="Times New Roman"/>
          <w:bCs/>
          <w:sz w:val="24"/>
          <w:szCs w:val="24"/>
        </w:rPr>
        <w:t>7</w:t>
      </w:r>
      <w:r w:rsidRPr="00197A52">
        <w:rPr>
          <w:rFonts w:ascii="Times New Roman" w:hAnsi="Times New Roman"/>
          <w:sz w:val="24"/>
          <w:szCs w:val="24"/>
        </w:rPr>
        <w:t>-201</w:t>
      </w:r>
      <w:r w:rsidR="00A81724" w:rsidRPr="00197A52">
        <w:rPr>
          <w:rFonts w:ascii="Times New Roman" w:hAnsi="Times New Roman"/>
          <w:bCs/>
          <w:sz w:val="24"/>
          <w:szCs w:val="24"/>
        </w:rPr>
        <w:t>8</w:t>
      </w:r>
      <w:r w:rsidRPr="00197A52">
        <w:rPr>
          <w:rFonts w:ascii="Times New Roman" w:hAnsi="Times New Roman"/>
          <w:sz w:val="24"/>
          <w:szCs w:val="24"/>
        </w:rPr>
        <w:t xml:space="preserve">  учебном году вся школа работала над единой методической темой </w:t>
      </w:r>
      <w:r w:rsidR="00197A52" w:rsidRPr="00197A52">
        <w:rPr>
          <w:rFonts w:ascii="Times New Roman" w:hAnsi="Times New Roman"/>
          <w:sz w:val="24"/>
          <w:szCs w:val="24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="00C5215E">
        <w:rPr>
          <w:rFonts w:ascii="Times New Roman" w:hAnsi="Times New Roman"/>
          <w:sz w:val="24"/>
          <w:szCs w:val="24"/>
        </w:rPr>
        <w:t>.</w:t>
      </w:r>
    </w:p>
    <w:p w:rsidR="00C5215E" w:rsidRDefault="00C5215E" w:rsidP="00815C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5215E">
        <w:rPr>
          <w:rFonts w:ascii="Times New Roman" w:hAnsi="Times New Roman"/>
          <w:sz w:val="24"/>
          <w:szCs w:val="24"/>
        </w:rPr>
        <w:t xml:space="preserve">      </w:t>
      </w:r>
      <w:r w:rsidR="00815C08">
        <w:rPr>
          <w:rFonts w:ascii="Times New Roman" w:hAnsi="Times New Roman"/>
          <w:sz w:val="24"/>
          <w:szCs w:val="24"/>
        </w:rPr>
        <w:t xml:space="preserve">    </w:t>
      </w:r>
      <w:r w:rsidRPr="00C5215E">
        <w:rPr>
          <w:rFonts w:ascii="Times New Roman" w:hAnsi="Times New Roman"/>
          <w:sz w:val="24"/>
          <w:szCs w:val="24"/>
        </w:rPr>
        <w:t>Для реализации данной темы было спроектировано три этапа на три года:</w:t>
      </w:r>
      <w:r w:rsidR="00C24D0D">
        <w:rPr>
          <w:rFonts w:ascii="Times New Roman" w:hAnsi="Times New Roman"/>
          <w:sz w:val="24"/>
          <w:szCs w:val="24"/>
        </w:rPr>
        <w:t xml:space="preserve"> этот учебный год </w:t>
      </w:r>
      <w:r w:rsidR="00C24D0D" w:rsidRPr="00C24D0D">
        <w:rPr>
          <w:rFonts w:ascii="Times New Roman" w:hAnsi="Times New Roman"/>
          <w:sz w:val="24"/>
          <w:szCs w:val="24"/>
        </w:rPr>
        <w:t>(</w:t>
      </w:r>
      <w:r w:rsidR="00697CB7" w:rsidRPr="00C24D0D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697CB7" w:rsidRPr="00C24D0D">
        <w:rPr>
          <w:rFonts w:ascii="Times New Roman" w:hAnsi="Times New Roman"/>
          <w:bCs/>
          <w:sz w:val="24"/>
          <w:szCs w:val="24"/>
        </w:rPr>
        <w:t xml:space="preserve"> этап</w:t>
      </w:r>
      <w:r w:rsidR="00C24D0D" w:rsidRPr="00C24D0D">
        <w:rPr>
          <w:rFonts w:ascii="Times New Roman" w:hAnsi="Times New Roman"/>
          <w:bCs/>
          <w:sz w:val="24"/>
          <w:szCs w:val="24"/>
        </w:rPr>
        <w:t xml:space="preserve">) </w:t>
      </w:r>
      <w:r w:rsidR="009F3588">
        <w:rPr>
          <w:rFonts w:ascii="Times New Roman" w:hAnsi="Times New Roman"/>
          <w:bCs/>
          <w:sz w:val="24"/>
          <w:szCs w:val="24"/>
        </w:rPr>
        <w:t xml:space="preserve">- </w:t>
      </w:r>
      <w:r w:rsidR="00697CB7" w:rsidRPr="00C24D0D">
        <w:rPr>
          <w:rFonts w:ascii="Times New Roman" w:hAnsi="Times New Roman"/>
          <w:bCs/>
          <w:sz w:val="24"/>
          <w:szCs w:val="24"/>
        </w:rPr>
        <w:t xml:space="preserve"> итоговый</w:t>
      </w:r>
      <w:r w:rsidR="00C24D0D" w:rsidRPr="00C24D0D">
        <w:rPr>
          <w:rFonts w:ascii="Times New Roman" w:hAnsi="Times New Roman"/>
          <w:bCs/>
          <w:sz w:val="24"/>
          <w:szCs w:val="24"/>
        </w:rPr>
        <w:t>. Он предусматривал</w:t>
      </w:r>
      <w:r w:rsidR="00C24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CB7" w:rsidRPr="00C5215E">
        <w:rPr>
          <w:rFonts w:ascii="Times New Roman" w:hAnsi="Times New Roman"/>
          <w:sz w:val="24"/>
          <w:szCs w:val="24"/>
        </w:rPr>
        <w:t>приведение материала</w:t>
      </w:r>
      <w:r w:rsidR="00C24D0D">
        <w:rPr>
          <w:rFonts w:ascii="Times New Roman" w:hAnsi="Times New Roman"/>
          <w:sz w:val="24"/>
          <w:szCs w:val="24"/>
        </w:rPr>
        <w:t xml:space="preserve"> по методической теме в систему, </w:t>
      </w:r>
      <w:r w:rsidRPr="00C5215E">
        <w:rPr>
          <w:rFonts w:ascii="Times New Roman" w:hAnsi="Times New Roman"/>
          <w:sz w:val="24"/>
          <w:szCs w:val="24"/>
        </w:rPr>
        <w:t>анализ работы по теме (влияние методической темы на повышение качества учебно-воспитательного процесса)</w:t>
      </w:r>
      <w:r w:rsidR="00C24D0D">
        <w:rPr>
          <w:rFonts w:ascii="Times New Roman" w:hAnsi="Times New Roman"/>
          <w:sz w:val="24"/>
          <w:szCs w:val="24"/>
        </w:rPr>
        <w:t xml:space="preserve">, </w:t>
      </w:r>
      <w:r w:rsidRPr="00C5215E">
        <w:rPr>
          <w:rFonts w:ascii="Times New Roman" w:hAnsi="Times New Roman"/>
          <w:sz w:val="24"/>
          <w:szCs w:val="24"/>
        </w:rPr>
        <w:t>оценивание и корректировк</w:t>
      </w:r>
      <w:r w:rsidR="002E37B4">
        <w:rPr>
          <w:rFonts w:ascii="Times New Roman" w:hAnsi="Times New Roman"/>
          <w:sz w:val="24"/>
          <w:szCs w:val="24"/>
        </w:rPr>
        <w:t>у</w:t>
      </w:r>
      <w:r w:rsidRPr="00C5215E">
        <w:rPr>
          <w:rFonts w:ascii="Times New Roman" w:hAnsi="Times New Roman"/>
          <w:sz w:val="24"/>
          <w:szCs w:val="24"/>
        </w:rPr>
        <w:t xml:space="preserve"> работы.</w:t>
      </w:r>
    </w:p>
    <w:p w:rsidR="0017569D" w:rsidRPr="00815C08" w:rsidRDefault="0017569D" w:rsidP="0017569D">
      <w:pPr>
        <w:pStyle w:val="2"/>
        <w:ind w:left="567" w:firstLine="720"/>
        <w:rPr>
          <w:b/>
        </w:rPr>
      </w:pPr>
      <w:r w:rsidRPr="00815C08">
        <w:rPr>
          <w:b/>
        </w:rPr>
        <w:t xml:space="preserve">                                          Цели и задачи работы</w:t>
      </w:r>
    </w:p>
    <w:p w:rsidR="0017569D" w:rsidRPr="00815C08" w:rsidRDefault="0017569D" w:rsidP="0017569D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i/>
          <w:sz w:val="24"/>
          <w:szCs w:val="24"/>
        </w:rPr>
      </w:pPr>
      <w:r w:rsidRPr="00815C08">
        <w:rPr>
          <w:rFonts w:ascii="Times New Roman" w:hAnsi="Times New Roman"/>
          <w:b/>
          <w:bCs/>
          <w:i/>
          <w:sz w:val="24"/>
          <w:szCs w:val="24"/>
        </w:rPr>
        <w:t>Цели:</w:t>
      </w:r>
      <w:r w:rsidRPr="00815C08">
        <w:rPr>
          <w:rFonts w:ascii="Times New Roman" w:hAnsi="Times New Roman"/>
          <w:i/>
          <w:sz w:val="24"/>
          <w:szCs w:val="24"/>
        </w:rPr>
        <w:t xml:space="preserve">  </w:t>
      </w:r>
    </w:p>
    <w:p w:rsidR="0017569D" w:rsidRPr="00815C08" w:rsidRDefault="0017569D" w:rsidP="00C56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формирование и  развитие профессионального мастерства педагогов в условиях  </w:t>
      </w:r>
    </w:p>
    <w:p w:rsidR="0017569D" w:rsidRPr="00815C08" w:rsidRDefault="0017569D" w:rsidP="00C56D5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     перехода на новые федеральные образовательные стандарты;</w:t>
      </w:r>
    </w:p>
    <w:p w:rsidR="0017569D" w:rsidRPr="00815C08" w:rsidRDefault="0017569D" w:rsidP="00C56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firstLine="142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eastAsia="Times New Roman" w:hAnsi="Times New Roman"/>
          <w:sz w:val="24"/>
          <w:szCs w:val="28"/>
          <w:lang w:eastAsia="ru-RU"/>
        </w:rPr>
        <w:t xml:space="preserve"> развитие интеллектуальных и творческих способности обучающихся</w:t>
      </w:r>
      <w:r w:rsidRPr="00815C08">
        <w:rPr>
          <w:rFonts w:ascii="Times New Roman" w:hAnsi="Times New Roman"/>
          <w:sz w:val="24"/>
          <w:szCs w:val="24"/>
        </w:rPr>
        <w:t>;</w:t>
      </w:r>
    </w:p>
    <w:p w:rsidR="0017569D" w:rsidRPr="00815C08" w:rsidRDefault="0017569D" w:rsidP="00C56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bCs/>
          <w:iCs/>
          <w:sz w:val="24"/>
          <w:szCs w:val="24"/>
        </w:rPr>
        <w:t xml:space="preserve"> стабильность результатов и повышение качества обучения </w:t>
      </w:r>
      <w:r w:rsidRPr="00815C08">
        <w:rPr>
          <w:rFonts w:ascii="Times New Roman" w:hAnsi="Times New Roman"/>
          <w:sz w:val="24"/>
          <w:szCs w:val="24"/>
        </w:rPr>
        <w:t>в практической</w:t>
      </w:r>
    </w:p>
    <w:p w:rsidR="0017569D" w:rsidRPr="00815C08" w:rsidRDefault="0017569D" w:rsidP="00C56D5A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  деятельности </w:t>
      </w:r>
      <w:r w:rsidRPr="00815C08">
        <w:rPr>
          <w:rFonts w:ascii="Times New Roman" w:hAnsi="Times New Roman"/>
          <w:bCs/>
          <w:iCs/>
          <w:sz w:val="24"/>
          <w:szCs w:val="24"/>
        </w:rPr>
        <w:t>на 1,</w:t>
      </w:r>
      <w:r w:rsidR="00C56D5A" w:rsidRPr="00815C08">
        <w:rPr>
          <w:rFonts w:ascii="Times New Roman" w:hAnsi="Times New Roman"/>
          <w:bCs/>
          <w:iCs/>
          <w:sz w:val="24"/>
          <w:szCs w:val="24"/>
        </w:rPr>
        <w:t>0%</w:t>
      </w:r>
    </w:p>
    <w:p w:rsidR="0017569D" w:rsidRPr="00815C08" w:rsidRDefault="0017569D" w:rsidP="001756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i/>
          <w:sz w:val="24"/>
          <w:szCs w:val="24"/>
        </w:rPr>
      </w:pPr>
      <w:r w:rsidRPr="00815C08">
        <w:rPr>
          <w:rFonts w:ascii="Times New Roman" w:hAnsi="Times New Roman"/>
          <w:b/>
          <w:i/>
          <w:sz w:val="24"/>
          <w:szCs w:val="24"/>
        </w:rPr>
        <w:t>З</w:t>
      </w:r>
      <w:r w:rsidRPr="00815C08">
        <w:rPr>
          <w:rFonts w:ascii="Times New Roman" w:hAnsi="Times New Roman"/>
          <w:b/>
          <w:bCs/>
          <w:i/>
          <w:sz w:val="24"/>
          <w:szCs w:val="24"/>
        </w:rPr>
        <w:t>адачи:</w:t>
      </w:r>
      <w:r w:rsidRPr="00815C08">
        <w:rPr>
          <w:rFonts w:ascii="Times New Roman" w:hAnsi="Times New Roman"/>
          <w:i/>
          <w:sz w:val="24"/>
          <w:szCs w:val="24"/>
        </w:rPr>
        <w:t xml:space="preserve">   </w:t>
      </w:r>
    </w:p>
    <w:p w:rsidR="0017569D" w:rsidRPr="00815C08" w:rsidRDefault="0017569D" w:rsidP="002C1D1D">
      <w:pPr>
        <w:pStyle w:val="a5"/>
        <w:widowControl w:val="0"/>
        <w:numPr>
          <w:ilvl w:val="0"/>
          <w:numId w:val="13"/>
        </w:numPr>
        <w:tabs>
          <w:tab w:val="left" w:pos="9720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создание условий для творческого роста педагогов школы;</w:t>
      </w:r>
    </w:p>
    <w:p w:rsidR="0017569D" w:rsidRPr="00815C08" w:rsidRDefault="0017569D" w:rsidP="00C56D5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оказание своевременной методической помощи учителям и воспитателям групп</w:t>
      </w:r>
    </w:p>
    <w:p w:rsidR="0017569D" w:rsidRPr="00815C08" w:rsidRDefault="0017569D" w:rsidP="00C56D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15C08">
        <w:rPr>
          <w:rFonts w:ascii="Times New Roman" w:hAnsi="Times New Roman"/>
          <w:sz w:val="24"/>
          <w:szCs w:val="24"/>
        </w:rPr>
        <w:t xml:space="preserve">   продленного дня по дальнейшему совершенствованию учебного процесса;</w:t>
      </w:r>
    </w:p>
    <w:p w:rsidR="0017569D" w:rsidRPr="00815C08" w:rsidRDefault="0017569D" w:rsidP="00C56D5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firstLine="0"/>
        <w:jc w:val="both"/>
      </w:pPr>
      <w:r w:rsidRPr="00815C08">
        <w:rPr>
          <w:rFonts w:ascii="Times New Roman" w:hAnsi="Times New Roman"/>
          <w:sz w:val="24"/>
          <w:szCs w:val="24"/>
        </w:rPr>
        <w:t xml:space="preserve"> повышение качества проведения учебных занятий </w:t>
      </w:r>
      <w:r w:rsidR="00C56D5A" w:rsidRPr="00815C08">
        <w:rPr>
          <w:rFonts w:ascii="Times New Roman" w:hAnsi="Times New Roman"/>
          <w:sz w:val="24"/>
          <w:szCs w:val="24"/>
        </w:rPr>
        <w:t>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815C08" w:rsidRPr="00032D50" w:rsidRDefault="00815C08" w:rsidP="00815C08">
      <w:pPr>
        <w:autoSpaceDE w:val="0"/>
        <w:autoSpaceDN w:val="0"/>
        <w:adjustRightInd w:val="0"/>
        <w:spacing w:after="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15C08">
        <w:rPr>
          <w:rFonts w:ascii="Times New Roman" w:hAnsi="Times New Roman"/>
          <w:sz w:val="24"/>
          <w:szCs w:val="24"/>
        </w:rPr>
        <w:t xml:space="preserve">Планировалось, что целенаправленное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позволит </w:t>
      </w:r>
      <w:r w:rsidRPr="00815C08">
        <w:rPr>
          <w:rFonts w:ascii="Times New Roman" w:hAnsi="Times New Roman"/>
          <w:iCs/>
          <w:sz w:val="24"/>
          <w:szCs w:val="24"/>
        </w:rPr>
        <w:t>ускорить формирование ключевых образовательных компетенций обучающихся в учебно-воспитательном процессе и добиться повышения качества обучения за 3 года на 1,3%, за 2017-2018 год на 1,0%</w:t>
      </w:r>
    </w:p>
    <w:p w:rsidR="00C56D5A" w:rsidRPr="00A81724" w:rsidRDefault="00C56D5A" w:rsidP="00C56D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color w:val="C00000"/>
          <w:sz w:val="24"/>
          <w:szCs w:val="24"/>
          <w:highlight w:val="yellow"/>
        </w:rPr>
      </w:pPr>
    </w:p>
    <w:p w:rsidR="0017569D" w:rsidRPr="00A81724" w:rsidRDefault="0017569D" w:rsidP="0017569D">
      <w:pPr>
        <w:spacing w:after="0" w:line="240" w:lineRule="auto"/>
        <w:ind w:left="567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Информация о педагогах школы</w:t>
      </w: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Всего в школе в настоящее время работают </w:t>
      </w:r>
      <w:r w:rsidRPr="00A81724">
        <w:rPr>
          <w:rFonts w:ascii="Times New Roman" w:eastAsia="Times New Roman" w:hAnsi="Times New Roman"/>
          <w:bCs/>
          <w:sz w:val="24"/>
          <w:szCs w:val="24"/>
          <w:lang w:eastAsia="ru-RU"/>
        </w:rPr>
        <w:t>32</w:t>
      </w: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работника с внешним совместителем  (</w:t>
      </w:r>
      <w:r w:rsidRPr="00A8172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среди них работают на ставку – 0,5 ставки:</w:t>
      </w: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 в дошкольной группе, 2 воспитателя ГПД, старшая вожатая, педагог-психолог, социальный педагог,  логопед).</w:t>
      </w: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Образование (с совместителем):</w:t>
      </w:r>
      <w:r w:rsidRPr="00A81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81724" w:rsidRPr="00A81724" w:rsidRDefault="00A81724" w:rsidP="002C1D1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– 26 человек (81,3%);</w:t>
      </w:r>
    </w:p>
    <w:p w:rsidR="00A81724" w:rsidRPr="00A81724" w:rsidRDefault="00A81724" w:rsidP="002C1D1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среднее профессиональное – 6 человек (18,7%); </w:t>
      </w:r>
    </w:p>
    <w:p w:rsidR="00A81724" w:rsidRPr="00A81724" w:rsidRDefault="00A81724" w:rsidP="002C1D1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заочно обучаются в ЯГПУ – 1 человек (3,1%).</w:t>
      </w: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Образовательный процесс осуществляют 32 педагога:</w:t>
      </w:r>
    </w:p>
    <w:p w:rsidR="00A81724" w:rsidRPr="00A81724" w:rsidRDefault="00A81724" w:rsidP="002C1D1D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административно-управленческий персонал – 4 человека;</w:t>
      </w:r>
    </w:p>
    <w:p w:rsidR="00A81724" w:rsidRDefault="00A81724" w:rsidP="002C1D1D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работники – 28 человек </w:t>
      </w: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Аттестация:</w:t>
      </w:r>
      <w:r w:rsidRPr="00A817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1724" w:rsidRPr="00A81724" w:rsidRDefault="00A81724" w:rsidP="002C1D1D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высшая категория – 6 человек/18,8% (из них 1 чел. – внутреннее совмещение)</w:t>
      </w:r>
    </w:p>
    <w:p w:rsidR="00A81724" w:rsidRPr="00A81724" w:rsidRDefault="00A81724" w:rsidP="002C1D1D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первая квалификационная категория - 18 человек/56,3% (из них 1 чел. – внешний совместитель)</w:t>
      </w:r>
    </w:p>
    <w:p w:rsidR="00A81724" w:rsidRPr="00A81724" w:rsidRDefault="00A81724" w:rsidP="007D0288">
      <w:pPr>
        <w:numPr>
          <w:ilvl w:val="0"/>
          <w:numId w:val="27"/>
        </w:numPr>
        <w:tabs>
          <w:tab w:val="clear" w:pos="720"/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занимаемой должности – 8 человек /25% (из них 1 чел. – внутреннее</w:t>
      </w:r>
    </w:p>
    <w:p w:rsidR="00A81724" w:rsidRPr="00A81724" w:rsidRDefault="007D0288" w:rsidP="007D0288">
      <w:pPr>
        <w:tabs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81724" w:rsidRPr="00A81724">
        <w:rPr>
          <w:rFonts w:ascii="Times New Roman" w:eastAsia="Times New Roman" w:hAnsi="Times New Roman"/>
          <w:sz w:val="24"/>
          <w:szCs w:val="24"/>
          <w:lang w:eastAsia="ru-RU"/>
        </w:rPr>
        <w:t>совмещение)</w:t>
      </w:r>
    </w:p>
    <w:p w:rsidR="00A81724" w:rsidRDefault="007D0288" w:rsidP="007D0288">
      <w:pPr>
        <w:numPr>
          <w:ilvl w:val="0"/>
          <w:numId w:val="28"/>
        </w:numPr>
        <w:tabs>
          <w:tab w:val="clear" w:pos="720"/>
          <w:tab w:val="num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1724" w:rsidRPr="00A81724">
        <w:rPr>
          <w:rFonts w:ascii="Times New Roman" w:eastAsia="Times New Roman" w:hAnsi="Times New Roman"/>
          <w:sz w:val="24"/>
          <w:szCs w:val="24"/>
          <w:lang w:eastAsia="ru-RU"/>
        </w:rPr>
        <w:t>нет категории – 2 человека  (работают меньше двух лет).</w:t>
      </w:r>
    </w:p>
    <w:p w:rsidR="006721C3" w:rsidRDefault="006721C3" w:rsidP="00672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81724">
        <w:rPr>
          <w:rFonts w:ascii="Times New Roman" w:eastAsia="Times New Roman" w:hAnsi="Times New Roman"/>
          <w:b/>
          <w:i/>
          <w:iCs/>
          <w:sz w:val="24"/>
          <w:szCs w:val="24"/>
        </w:rPr>
        <w:t>Имеют отраслевые награды  (37,5%):</w:t>
      </w:r>
      <w:r w:rsidRPr="00A8172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81724" w:rsidRPr="00A81724" w:rsidRDefault="00A81724" w:rsidP="002C1D1D">
      <w:pPr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  1 педагог – «Заслуженный учитель РФ» </w:t>
      </w: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(Саракат О.М.);</w:t>
      </w:r>
    </w:p>
    <w:p w:rsidR="00A81724" w:rsidRPr="00A81724" w:rsidRDefault="00A81724" w:rsidP="002C1D1D">
      <w:pPr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  3 педагога - нагрудный знак «Отличник народного просвещения» </w:t>
      </w:r>
    </w:p>
    <w:p w:rsidR="00A81724" w:rsidRPr="00A81724" w:rsidRDefault="00A81724" w:rsidP="00546113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(Федотова  Л.А., Пелевина Т.З., Саракат О.М.);</w:t>
      </w:r>
    </w:p>
    <w:p w:rsidR="00A81724" w:rsidRPr="00A81724" w:rsidRDefault="00A81724" w:rsidP="002C1D1D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  1 педагог – нагрудный знак «Почетный работник общего образования РФ» </w:t>
      </w:r>
    </w:p>
    <w:p w:rsidR="00A81724" w:rsidRPr="00A81724" w:rsidRDefault="00A81724" w:rsidP="00546113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(Мужичина В.В.);</w:t>
      </w:r>
    </w:p>
    <w:p w:rsidR="00A81724" w:rsidRPr="00A81724" w:rsidRDefault="00A81724" w:rsidP="002C1D1D">
      <w:pPr>
        <w:numPr>
          <w:ilvl w:val="0"/>
          <w:numId w:val="31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   6 педагогов – Почетную грамоту Министерства образования и науки РФ </w:t>
      </w:r>
    </w:p>
    <w:p w:rsidR="00A81724" w:rsidRPr="00A81724" w:rsidRDefault="00A81724" w:rsidP="00546113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(Алексеева Т.А., Дзык Т.Р., Кирпичева Л.Р., Ремнев С.Ф., Садофьева  Л.Р., </w:t>
      </w:r>
    </w:p>
    <w:p w:rsidR="00A81724" w:rsidRPr="00A81724" w:rsidRDefault="00A81724" w:rsidP="00546113">
      <w:pPr>
        <w:tabs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Киселева Е.С.);</w:t>
      </w:r>
    </w:p>
    <w:p w:rsidR="00A81724" w:rsidRPr="00A81724" w:rsidRDefault="00A81724" w:rsidP="002C1D1D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1 педагог </w:t>
      </w:r>
      <w:r w:rsidRPr="00A8172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– медаль «Ветеран труда» </w:t>
      </w: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(Попова Н.И.)</w:t>
      </w:r>
    </w:p>
    <w:p w:rsid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Стаж педагогов:</w:t>
      </w:r>
    </w:p>
    <w:p w:rsidR="00A81724" w:rsidRDefault="00A81724" w:rsidP="002C1D1D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до 5 лет - 3 человека/8,8%</w:t>
      </w:r>
    </w:p>
    <w:p w:rsidR="00A81724" w:rsidRDefault="00A81724" w:rsidP="002C1D1D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>свыше 30 лет – 14 человек/41,2%</w:t>
      </w:r>
    </w:p>
    <w:p w:rsidR="00A86BAA" w:rsidRDefault="00A86BAA" w:rsidP="00A86BAA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24" w:rsidRP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Возраст педагогов:</w:t>
      </w: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1724" w:rsidRP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моложе 25 лет- 1 чел.</w:t>
      </w:r>
    </w:p>
    <w:p w:rsidR="00A81724" w:rsidRP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25-35 лет – 2 чел.</w:t>
      </w:r>
    </w:p>
    <w:p w:rsidR="00A81724" w:rsidRP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36-45 лет – 7 чел.</w:t>
      </w:r>
    </w:p>
    <w:p w:rsidR="00A81724" w:rsidRP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46-55 года – 8 чел.</w:t>
      </w:r>
    </w:p>
    <w:p w:rsidR="00A81724" w:rsidRP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56-64 лет – 11 чел.</w:t>
      </w:r>
    </w:p>
    <w:p w:rsidR="00A81724" w:rsidRDefault="00A81724" w:rsidP="002C1D1D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65 лет и более – 3 чел.</w:t>
      </w:r>
    </w:p>
    <w:p w:rsidR="00A86BAA" w:rsidRPr="00A81724" w:rsidRDefault="00A86BAA" w:rsidP="00A86BAA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724" w:rsidRDefault="00A81724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Средний возраст педагогов – 50,5 лет</w:t>
      </w:r>
      <w:r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6BAA" w:rsidRDefault="00A86BAA" w:rsidP="00A81724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9D" w:rsidRPr="009753D2" w:rsidRDefault="0017569D" w:rsidP="0017569D">
      <w:pPr>
        <w:tabs>
          <w:tab w:val="left" w:pos="720"/>
        </w:tabs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  <w:r w:rsidRPr="009753D2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Внутришкольный контроль</w:t>
      </w:r>
    </w:p>
    <w:p w:rsidR="0017569D" w:rsidRPr="009753D2" w:rsidRDefault="0017569D" w:rsidP="0017569D">
      <w:pPr>
        <w:tabs>
          <w:tab w:val="left" w:pos="720"/>
        </w:tabs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</w:p>
    <w:p w:rsidR="0017569D" w:rsidRPr="009753D2" w:rsidRDefault="00FA5B78" w:rsidP="0017569D">
      <w:pPr>
        <w:tabs>
          <w:tab w:val="left" w:pos="720"/>
        </w:tabs>
        <w:spacing w:before="30" w:after="3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17569D"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Цели внутришкольного  контроля:</w:t>
      </w:r>
    </w:p>
    <w:p w:rsidR="0017569D" w:rsidRPr="009753D2" w:rsidRDefault="0017569D" w:rsidP="001A5C4B">
      <w:pPr>
        <w:pStyle w:val="a5"/>
        <w:numPr>
          <w:ilvl w:val="0"/>
          <w:numId w:val="4"/>
        </w:numPr>
        <w:tabs>
          <w:tab w:val="left" w:pos="72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достижение соответствия функционирования и развития педагогического процесса в школе требованиям государственного стандарта образования,</w:t>
      </w:r>
    </w:p>
    <w:p w:rsidR="0017569D" w:rsidRPr="009753D2" w:rsidRDefault="0017569D" w:rsidP="001A5C4B">
      <w:pPr>
        <w:pStyle w:val="a5"/>
        <w:numPr>
          <w:ilvl w:val="0"/>
          <w:numId w:val="4"/>
        </w:numPr>
        <w:tabs>
          <w:tab w:val="left" w:pos="720"/>
        </w:tabs>
        <w:spacing w:before="30" w:after="3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дальнейшее совершенствование учебно-воспитательного процесса с учетом индивидуальных особенностей обучающихся, их интересов.</w:t>
      </w:r>
    </w:p>
    <w:p w:rsidR="0017569D" w:rsidRPr="009753D2" w:rsidRDefault="0017569D" w:rsidP="0017569D">
      <w:pPr>
        <w:tabs>
          <w:tab w:val="left" w:pos="720"/>
        </w:tabs>
        <w:spacing w:before="30" w:after="30" w:line="240" w:lineRule="auto"/>
        <w:ind w:left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Осуществление контроля велось по следующим направлениям: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before="30" w:after="3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состояние знаний, умений, навыков обучающихся;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before="30" w:after="3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ведение школьной документации;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before="30" w:after="3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выполнение программ;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before="30" w:after="3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состояние преподавания учебных предметов;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контроль за работой МО;</w:t>
      </w:r>
    </w:p>
    <w:p w:rsidR="0017569D" w:rsidRPr="009753D2" w:rsidRDefault="0017569D" w:rsidP="002361F5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контроль за работой учителей;</w:t>
      </w:r>
    </w:p>
    <w:p w:rsidR="0017569D" w:rsidRPr="009753D2" w:rsidRDefault="004461EB" w:rsidP="002361F5">
      <w:pPr>
        <w:pStyle w:val="a5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контроль за аттестацией и по</w:t>
      </w:r>
      <w:r w:rsidR="0017569D" w:rsidRPr="00975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вышением квалификации учителей.</w:t>
      </w:r>
    </w:p>
    <w:p w:rsidR="002361F5" w:rsidRPr="009753D2" w:rsidRDefault="002361F5" w:rsidP="002361F5">
      <w:pPr>
        <w:pStyle w:val="a5"/>
        <w:spacing w:after="0" w:line="240" w:lineRule="auto"/>
        <w:ind w:left="1287" w:hanging="360"/>
        <w:jc w:val="both"/>
        <w:rPr>
          <w:bCs/>
          <w:iCs/>
        </w:rPr>
      </w:pPr>
    </w:p>
    <w:p w:rsidR="002361F5" w:rsidRPr="00A81724" w:rsidRDefault="00FA5B78" w:rsidP="009753D2">
      <w:pPr>
        <w:spacing w:after="0" w:line="240" w:lineRule="auto"/>
        <w:ind w:left="567" w:firstLine="7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2361F5" w:rsidRPr="009753D2">
        <w:rPr>
          <w:rFonts w:ascii="Times New Roman" w:hAnsi="Times New Roman"/>
          <w:bCs/>
          <w:iCs/>
          <w:sz w:val="24"/>
          <w:szCs w:val="24"/>
        </w:rPr>
        <w:t xml:space="preserve">В учебном году несколько раз учителя школы тестировались по разным вопросам.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9753D2" w:rsidRPr="00FA5B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Прошли Всесоюзное тестирование</w:t>
      </w:r>
      <w:r w:rsidR="009753D2" w:rsidRPr="00A8172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753D2"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– 29 человек </w:t>
      </w:r>
      <w:r w:rsidR="009753D2">
        <w:rPr>
          <w:rFonts w:ascii="Times New Roman" w:eastAsia="Times New Roman" w:hAnsi="Times New Roman"/>
          <w:sz w:val="24"/>
          <w:szCs w:val="24"/>
          <w:lang w:eastAsia="ru-RU"/>
        </w:rPr>
        <w:t>. И</w:t>
      </w:r>
      <w:r w:rsidR="009753D2" w:rsidRPr="00A81724">
        <w:rPr>
          <w:rFonts w:ascii="Times New Roman" w:eastAsia="Times New Roman" w:hAnsi="Times New Roman"/>
          <w:sz w:val="24"/>
          <w:szCs w:val="24"/>
          <w:lang w:eastAsia="ru-RU"/>
        </w:rPr>
        <w:t>з них получили ИМЕННОЙ ДИПЛОМ 28 человек и 1 человек – БЛАГОДАРНОСТЬ</w:t>
      </w:r>
      <w:r w:rsidR="009753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53D2" w:rsidRPr="00A81724">
        <w:rPr>
          <w:rFonts w:ascii="Times New Roman" w:eastAsia="Times New Roman" w:hAnsi="Times New Roman"/>
          <w:sz w:val="24"/>
          <w:szCs w:val="24"/>
          <w:lang w:eastAsia="ru-RU"/>
        </w:rPr>
        <w:t xml:space="preserve"> 1 чел. вошел в 500 лучших по стране</w:t>
      </w:r>
      <w:r w:rsidR="009753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53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(Пелевина Т.З.</w:t>
      </w:r>
      <w:r w:rsidR="009753D2" w:rsidRPr="00A8172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753D2" w:rsidRPr="009753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53D2" w:rsidRPr="009753D2">
        <w:rPr>
          <w:rFonts w:ascii="Times New Roman" w:hAnsi="Times New Roman"/>
          <w:bCs/>
          <w:iCs/>
          <w:sz w:val="24"/>
          <w:szCs w:val="24"/>
        </w:rPr>
        <w:t xml:space="preserve"> Тестирование проводилось и по правилам дорожного движения (среди детей и педагогов).</w:t>
      </w:r>
    </w:p>
    <w:p w:rsidR="0017569D" w:rsidRPr="00FA5B78" w:rsidRDefault="0017569D" w:rsidP="00ED149A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B78">
        <w:rPr>
          <w:rFonts w:ascii="Times New Roman" w:hAnsi="Times New Roman"/>
          <w:sz w:val="24"/>
          <w:szCs w:val="24"/>
        </w:rPr>
        <w:t xml:space="preserve">В течение учебного года в рамках внутришкольного контроля </w:t>
      </w:r>
      <w:r w:rsidRPr="00FA5B78">
        <w:rPr>
          <w:rFonts w:ascii="Times New Roman" w:hAnsi="Times New Roman"/>
          <w:bCs/>
          <w:iCs/>
          <w:sz w:val="24"/>
          <w:szCs w:val="24"/>
        </w:rPr>
        <w:t xml:space="preserve">проводился </w:t>
      </w:r>
      <w:r w:rsidR="00797D63" w:rsidRPr="00FA5B78">
        <w:rPr>
          <w:rFonts w:ascii="Times New Roman" w:hAnsi="Times New Roman"/>
          <w:bCs/>
          <w:iCs/>
          <w:sz w:val="24"/>
          <w:szCs w:val="24"/>
        </w:rPr>
        <w:t>четырех</w:t>
      </w:r>
      <w:r w:rsidRPr="00FA5B78">
        <w:rPr>
          <w:rFonts w:ascii="Times New Roman" w:hAnsi="Times New Roman"/>
          <w:bCs/>
          <w:iCs/>
          <w:sz w:val="24"/>
          <w:szCs w:val="24"/>
        </w:rPr>
        <w:t>разовый контроль по учебной работе, согласно годово</w:t>
      </w:r>
      <w:r w:rsidR="007015C0" w:rsidRPr="00FA5B78">
        <w:rPr>
          <w:rFonts w:ascii="Times New Roman" w:hAnsi="Times New Roman"/>
          <w:bCs/>
          <w:iCs/>
          <w:sz w:val="24"/>
          <w:szCs w:val="24"/>
        </w:rPr>
        <w:t>му</w:t>
      </w:r>
      <w:r w:rsidRPr="00FA5B78">
        <w:rPr>
          <w:rFonts w:ascii="Times New Roman" w:hAnsi="Times New Roman"/>
          <w:bCs/>
          <w:iCs/>
          <w:sz w:val="24"/>
          <w:szCs w:val="24"/>
        </w:rPr>
        <w:t xml:space="preserve"> план</w:t>
      </w:r>
      <w:r w:rsidR="007015C0" w:rsidRPr="00FA5B78">
        <w:rPr>
          <w:rFonts w:ascii="Times New Roman" w:hAnsi="Times New Roman"/>
          <w:bCs/>
          <w:iCs/>
          <w:sz w:val="24"/>
          <w:szCs w:val="24"/>
        </w:rPr>
        <w:t>у</w:t>
      </w:r>
      <w:r w:rsidRPr="00FA5B78">
        <w:rPr>
          <w:rFonts w:ascii="Times New Roman" w:hAnsi="Times New Roman"/>
          <w:bCs/>
          <w:iCs/>
          <w:sz w:val="24"/>
          <w:szCs w:val="24"/>
        </w:rPr>
        <w:t xml:space="preserve"> работы: входной, текущий, </w:t>
      </w:r>
      <w:r w:rsidR="00797D63" w:rsidRPr="00FA5B78">
        <w:rPr>
          <w:rFonts w:ascii="Times New Roman" w:hAnsi="Times New Roman"/>
          <w:bCs/>
          <w:iCs/>
          <w:sz w:val="24"/>
          <w:szCs w:val="24"/>
        </w:rPr>
        <w:t xml:space="preserve">административный, </w:t>
      </w:r>
      <w:r w:rsidRPr="00FA5B78">
        <w:rPr>
          <w:rFonts w:ascii="Times New Roman" w:hAnsi="Times New Roman"/>
          <w:bCs/>
          <w:iCs/>
          <w:sz w:val="24"/>
          <w:szCs w:val="24"/>
        </w:rPr>
        <w:t>итоговый</w:t>
      </w:r>
      <w:r w:rsidRPr="00FA5B78">
        <w:rPr>
          <w:rFonts w:ascii="Times New Roman" w:hAnsi="Times New Roman"/>
          <w:sz w:val="24"/>
          <w:szCs w:val="24"/>
        </w:rPr>
        <w:t>.</w:t>
      </w:r>
      <w:r w:rsidRPr="00FA5B78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Силами учителей ШМО проводилась входная и промежуточная диагностика знаний и умений  обучающихся.</w:t>
      </w:r>
    </w:p>
    <w:p w:rsidR="00F24131" w:rsidRPr="00FA5B78" w:rsidRDefault="00F24131" w:rsidP="00F24131">
      <w:pPr>
        <w:spacing w:after="0" w:line="240" w:lineRule="auto"/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FA5B78">
        <w:rPr>
          <w:rFonts w:ascii="Times New Roman" w:hAnsi="Times New Roman"/>
          <w:bCs/>
          <w:iCs/>
          <w:color w:val="C00000"/>
          <w:sz w:val="24"/>
          <w:szCs w:val="24"/>
        </w:rPr>
        <w:t xml:space="preserve">             </w:t>
      </w:r>
      <w:r w:rsidR="0017569D" w:rsidRPr="00FA5B78">
        <w:rPr>
          <w:rFonts w:ascii="Times New Roman" w:hAnsi="Times New Roman"/>
          <w:bCs/>
          <w:iCs/>
          <w:color w:val="C00000"/>
          <w:sz w:val="24"/>
          <w:szCs w:val="24"/>
        </w:rPr>
        <w:t xml:space="preserve"> </w:t>
      </w:r>
      <w:r w:rsidR="0017569D" w:rsidRPr="00FA5B78">
        <w:rPr>
          <w:rFonts w:ascii="Times New Roman" w:hAnsi="Times New Roman"/>
          <w:bCs/>
          <w:iCs/>
          <w:sz w:val="24"/>
          <w:szCs w:val="24"/>
        </w:rPr>
        <w:t xml:space="preserve">На особый контроль была поставлена работа в </w:t>
      </w:r>
      <w:r w:rsidR="00797D63" w:rsidRPr="00FA5B78">
        <w:rPr>
          <w:rFonts w:ascii="Times New Roman" w:hAnsi="Times New Roman"/>
          <w:bCs/>
          <w:iCs/>
          <w:sz w:val="24"/>
          <w:szCs w:val="24"/>
        </w:rPr>
        <w:t xml:space="preserve">1,4, </w:t>
      </w:r>
      <w:r w:rsidR="0017569D" w:rsidRPr="00FA5B78">
        <w:rPr>
          <w:rFonts w:ascii="Times New Roman" w:hAnsi="Times New Roman"/>
          <w:bCs/>
          <w:iCs/>
          <w:sz w:val="24"/>
          <w:szCs w:val="24"/>
        </w:rPr>
        <w:t>5</w:t>
      </w:r>
      <w:r w:rsidR="00797D63" w:rsidRPr="00FA5B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FA5B78">
        <w:rPr>
          <w:rFonts w:ascii="Times New Roman" w:hAnsi="Times New Roman"/>
          <w:bCs/>
          <w:iCs/>
          <w:sz w:val="24"/>
          <w:szCs w:val="24"/>
        </w:rPr>
        <w:t xml:space="preserve">9 и 11 классах: </w:t>
      </w:r>
      <w:r w:rsidR="0017569D" w:rsidRPr="00FA5B78">
        <w:rPr>
          <w:rFonts w:ascii="Times New Roman" w:hAnsi="Times New Roman"/>
          <w:sz w:val="24"/>
          <w:szCs w:val="24"/>
        </w:rPr>
        <w:t xml:space="preserve">проводилась диагностика, комплексные, тренировочные и тестовые работы по линии администрации школы и управления образования. </w:t>
      </w:r>
    </w:p>
    <w:p w:rsidR="00F24131" w:rsidRPr="00FA5B78" w:rsidRDefault="00F24131" w:rsidP="00F24131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5B78">
        <w:rPr>
          <w:rFonts w:ascii="Times New Roman" w:hAnsi="Times New Roman"/>
          <w:sz w:val="24"/>
          <w:szCs w:val="24"/>
        </w:rPr>
        <w:t xml:space="preserve">      </w:t>
      </w:r>
      <w:r w:rsidR="007015C0" w:rsidRPr="00FA5B78">
        <w:rPr>
          <w:rFonts w:ascii="Times New Roman" w:hAnsi="Times New Roman"/>
          <w:sz w:val="24"/>
          <w:szCs w:val="24"/>
        </w:rPr>
        <w:t xml:space="preserve">В  декабре обучающиеся 11 класса  писали сочинение – допуск к ЕГЭ, все </w:t>
      </w:r>
      <w:r w:rsidR="00C26376">
        <w:rPr>
          <w:rFonts w:ascii="Times New Roman" w:hAnsi="Times New Roman"/>
          <w:sz w:val="24"/>
          <w:szCs w:val="24"/>
        </w:rPr>
        <w:t xml:space="preserve">дети </w:t>
      </w:r>
      <w:r w:rsidR="00A1419D" w:rsidRPr="00FA5B78">
        <w:rPr>
          <w:rFonts w:ascii="Times New Roman" w:hAnsi="Times New Roman"/>
          <w:sz w:val="24"/>
          <w:szCs w:val="24"/>
        </w:rPr>
        <w:t xml:space="preserve"> (100%) получили зачёт. </w:t>
      </w:r>
    </w:p>
    <w:p w:rsidR="00052B29" w:rsidRPr="00FA5B78" w:rsidRDefault="00F24131" w:rsidP="00F24131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A5B78">
        <w:rPr>
          <w:rFonts w:ascii="Times New Roman" w:hAnsi="Times New Roman"/>
          <w:sz w:val="24"/>
          <w:szCs w:val="24"/>
        </w:rPr>
        <w:t xml:space="preserve">      </w:t>
      </w:r>
      <w:r w:rsidR="00A1419D" w:rsidRPr="00FA5B78">
        <w:rPr>
          <w:rFonts w:ascii="Times New Roman" w:hAnsi="Times New Roman"/>
          <w:sz w:val="24"/>
          <w:szCs w:val="24"/>
        </w:rPr>
        <w:t>В конце учебного года в 4</w:t>
      </w:r>
      <w:r w:rsidR="00FA5B78" w:rsidRPr="00FA5B78">
        <w:rPr>
          <w:rFonts w:ascii="Times New Roman" w:hAnsi="Times New Roman"/>
          <w:sz w:val="24"/>
          <w:szCs w:val="24"/>
        </w:rPr>
        <w:t xml:space="preserve">-5, 11 </w:t>
      </w:r>
      <w:r w:rsidR="00A1419D" w:rsidRPr="00FA5B78">
        <w:rPr>
          <w:rFonts w:ascii="Times New Roman" w:hAnsi="Times New Roman"/>
          <w:sz w:val="24"/>
          <w:szCs w:val="24"/>
        </w:rPr>
        <w:t>проводил</w:t>
      </w:r>
      <w:r w:rsidR="00FA5B78" w:rsidRPr="00FA5B78">
        <w:rPr>
          <w:rFonts w:ascii="Times New Roman" w:hAnsi="Times New Roman"/>
          <w:sz w:val="24"/>
          <w:szCs w:val="24"/>
        </w:rPr>
        <w:t>и</w:t>
      </w:r>
      <w:r w:rsidR="00A1419D" w:rsidRPr="00FA5B78">
        <w:rPr>
          <w:rFonts w:ascii="Times New Roman" w:hAnsi="Times New Roman"/>
          <w:sz w:val="24"/>
          <w:szCs w:val="24"/>
        </w:rPr>
        <w:t xml:space="preserve">сь </w:t>
      </w:r>
      <w:r w:rsidR="004461EB" w:rsidRPr="00FA5B78">
        <w:rPr>
          <w:rFonts w:ascii="Times New Roman" w:hAnsi="Times New Roman"/>
          <w:sz w:val="24"/>
          <w:szCs w:val="24"/>
        </w:rPr>
        <w:t>всесоюзн</w:t>
      </w:r>
      <w:r w:rsidR="00FA5B78" w:rsidRPr="00FA5B78">
        <w:rPr>
          <w:rFonts w:ascii="Times New Roman" w:hAnsi="Times New Roman"/>
          <w:sz w:val="24"/>
          <w:szCs w:val="24"/>
        </w:rPr>
        <w:t>ые</w:t>
      </w:r>
      <w:r w:rsidR="004461EB" w:rsidRPr="00FA5B78">
        <w:rPr>
          <w:rFonts w:ascii="Times New Roman" w:hAnsi="Times New Roman"/>
          <w:sz w:val="24"/>
          <w:szCs w:val="24"/>
        </w:rPr>
        <w:t xml:space="preserve"> проверочн</w:t>
      </w:r>
      <w:r w:rsidR="00FA5B78" w:rsidRPr="00FA5B78">
        <w:rPr>
          <w:rFonts w:ascii="Times New Roman" w:hAnsi="Times New Roman"/>
          <w:sz w:val="24"/>
          <w:szCs w:val="24"/>
        </w:rPr>
        <w:t>ые</w:t>
      </w:r>
      <w:r w:rsidR="004461EB" w:rsidRPr="00FA5B78">
        <w:rPr>
          <w:rFonts w:ascii="Times New Roman" w:hAnsi="Times New Roman"/>
          <w:sz w:val="24"/>
          <w:szCs w:val="24"/>
        </w:rPr>
        <w:t xml:space="preserve"> работ</w:t>
      </w:r>
      <w:r w:rsidR="00FA5B78" w:rsidRPr="00FA5B78">
        <w:rPr>
          <w:rFonts w:ascii="Times New Roman" w:hAnsi="Times New Roman"/>
          <w:sz w:val="24"/>
          <w:szCs w:val="24"/>
        </w:rPr>
        <w:t>ы</w:t>
      </w:r>
      <w:r w:rsidR="004461EB" w:rsidRPr="00FA5B78">
        <w:rPr>
          <w:rFonts w:ascii="Times New Roman" w:hAnsi="Times New Roman"/>
          <w:sz w:val="24"/>
          <w:szCs w:val="24"/>
        </w:rPr>
        <w:t xml:space="preserve"> (</w:t>
      </w:r>
      <w:r w:rsidR="00A1419D" w:rsidRPr="00FA5B78">
        <w:rPr>
          <w:rFonts w:ascii="Times New Roman" w:hAnsi="Times New Roman"/>
          <w:sz w:val="24"/>
          <w:szCs w:val="24"/>
        </w:rPr>
        <w:t>ВПР</w:t>
      </w:r>
      <w:r w:rsidR="00FA5B78" w:rsidRPr="00FA5B78">
        <w:rPr>
          <w:rFonts w:ascii="Times New Roman" w:hAnsi="Times New Roman"/>
          <w:sz w:val="24"/>
          <w:szCs w:val="24"/>
        </w:rPr>
        <w:t>, см. Анализ учебной работы.</w:t>
      </w:r>
    </w:p>
    <w:p w:rsidR="0017569D" w:rsidRPr="00FA5B78" w:rsidRDefault="00F24131" w:rsidP="00FA5B78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5B78">
        <w:rPr>
          <w:rFonts w:ascii="Times New Roman" w:hAnsi="Times New Roman"/>
          <w:sz w:val="24"/>
          <w:szCs w:val="24"/>
        </w:rPr>
        <w:t xml:space="preserve">      </w:t>
      </w:r>
      <w:r w:rsidR="0017569D" w:rsidRPr="00FA5B78">
        <w:rPr>
          <w:rFonts w:ascii="Times New Roman" w:hAnsi="Times New Roman"/>
          <w:sz w:val="24"/>
          <w:szCs w:val="24"/>
        </w:rPr>
        <w:t xml:space="preserve">В рамках </w:t>
      </w:r>
      <w:r w:rsidR="0017569D"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аттестации педагогов, подготовки к ГИА (ОГЭ, ГВЭ) и ЕГЭ, знакомства с работой молодых специалистов, </w:t>
      </w:r>
      <w:r w:rsidR="004461EB" w:rsidRPr="00FA5B78">
        <w:rPr>
          <w:rFonts w:ascii="Times New Roman" w:hAnsi="Times New Roman"/>
          <w:sz w:val="24"/>
          <w:szCs w:val="24"/>
        </w:rPr>
        <w:t>Н</w:t>
      </w:r>
      <w:r w:rsidR="0017569D" w:rsidRPr="00FA5B78">
        <w:rPr>
          <w:rFonts w:ascii="Times New Roman" w:hAnsi="Times New Roman"/>
          <w:sz w:val="24"/>
          <w:szCs w:val="24"/>
        </w:rPr>
        <w:t xml:space="preserve">едели передового педагогического опыта, предметных недель и т.д. шло </w:t>
      </w:r>
      <w:r w:rsidR="0017569D"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посещение уроков, проверка школьной документации. </w:t>
      </w:r>
    </w:p>
    <w:p w:rsidR="0017569D" w:rsidRPr="00FA5B78" w:rsidRDefault="0017569D" w:rsidP="00FA5B78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Анализ посещенных уроков и внеклассных занятий показал,  что учителя в основном хорошо знают свои предметы и владеют методикой преподавания, используют инновационные технологии, в том числе ИКТ</w:t>
      </w:r>
      <w:r w:rsidR="00B91273"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проектные </w:t>
      </w:r>
      <w:r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личностно</w:t>
      </w:r>
      <w:r w:rsidR="00C263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FA5B7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ориентированные.</w:t>
      </w:r>
    </w:p>
    <w:p w:rsidR="0017569D" w:rsidRPr="00A81724" w:rsidRDefault="0017569D" w:rsidP="00FA5B78">
      <w:p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ru-RU"/>
        </w:rPr>
      </w:pPr>
    </w:p>
    <w:p w:rsidR="0017569D" w:rsidRPr="005C341B" w:rsidRDefault="0017569D" w:rsidP="00FA5B78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5C341B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Работа методических объединений</w:t>
      </w:r>
    </w:p>
    <w:p w:rsidR="0017569D" w:rsidRPr="005C341B" w:rsidRDefault="0017569D" w:rsidP="00FA5B78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17569D" w:rsidRPr="005C341B" w:rsidRDefault="0017569D" w:rsidP="00FA5B78">
      <w:pPr>
        <w:pStyle w:val="a5"/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   В течение года в школе работали 4 методические объединения:  </w:t>
      </w:r>
    </w:p>
    <w:p w:rsidR="0017569D" w:rsidRPr="005C341B" w:rsidRDefault="0017569D" w:rsidP="00FA5B78">
      <w:pPr>
        <w:pStyle w:val="a5"/>
        <w:numPr>
          <w:ilvl w:val="0"/>
          <w:numId w:val="1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начальных классов (руководитель Покровская Е.П.);</w:t>
      </w:r>
    </w:p>
    <w:p w:rsidR="0017569D" w:rsidRPr="005C341B" w:rsidRDefault="0017569D" w:rsidP="00FA5B78">
      <w:pPr>
        <w:pStyle w:val="a5"/>
        <w:numPr>
          <w:ilvl w:val="0"/>
          <w:numId w:val="1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гуманитарного цикла (руководитель Кирпичева Л.Р.) ;</w:t>
      </w:r>
    </w:p>
    <w:p w:rsidR="0017569D" w:rsidRPr="005C341B" w:rsidRDefault="0017569D" w:rsidP="00FA5B78">
      <w:pPr>
        <w:pStyle w:val="a5"/>
        <w:numPr>
          <w:ilvl w:val="0"/>
          <w:numId w:val="1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естественно-математического цикла (руководитель Дзык Т.Р.):</w:t>
      </w:r>
    </w:p>
    <w:p w:rsidR="0017569D" w:rsidRPr="005C341B" w:rsidRDefault="0017569D" w:rsidP="00FA5B78">
      <w:pPr>
        <w:pStyle w:val="a5"/>
        <w:numPr>
          <w:ilvl w:val="0"/>
          <w:numId w:val="12"/>
        </w:numPr>
        <w:tabs>
          <w:tab w:val="left" w:pos="1276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оздоровительно-трудового и эстетического цикла (руководитель</w:t>
      </w:r>
    </w:p>
    <w:p w:rsidR="0017569D" w:rsidRPr="005C341B" w:rsidRDefault="0017569D" w:rsidP="00FA5B78">
      <w:pPr>
        <w:tabs>
          <w:tab w:val="left" w:pos="1276"/>
          <w:tab w:val="left" w:pos="1418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  Грязнова  Э.А.).</w:t>
      </w:r>
    </w:p>
    <w:p w:rsidR="0017569D" w:rsidRPr="005C341B" w:rsidRDefault="0017569D" w:rsidP="00FA5B78">
      <w:pPr>
        <w:pStyle w:val="a5"/>
        <w:spacing w:after="0" w:line="240" w:lineRule="auto"/>
        <w:ind w:left="113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</w:p>
    <w:p w:rsidR="00FA5B78" w:rsidRDefault="0017569D" w:rsidP="00FA5B7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C341B"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r w:rsidR="005C341B" w:rsidRPr="005C341B">
        <w:rPr>
          <w:rFonts w:ascii="Times New Roman" w:eastAsia="Times New Roman" w:hAnsi="Times New Roman"/>
          <w:sz w:val="24"/>
          <w:szCs w:val="20"/>
          <w:lang w:eastAsia="ru-RU"/>
        </w:rPr>
        <w:t>Школьные       методические       объединения       обеспечивали       планомерную       работу     с  учителями,   направленную   на   совершенствование   образовательного   процесса   и  включающую   различные   виды   урочной   и   внеурочной   деятельности.   Тематика  заседаний      МО     отражала  основные         проблемные       вопросы,      которые      решает  педагогический коллектив.</w:t>
      </w:r>
      <w:r w:rsidR="00FA5B7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2303C" w:rsidRPr="00FA5B78" w:rsidRDefault="00FA5B78" w:rsidP="00FA5B7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r w:rsidR="00483DEB" w:rsidRPr="00FA5B78">
        <w:rPr>
          <w:rFonts w:ascii="Times New Roman" w:hAnsi="Times New Roman"/>
          <w:spacing w:val="-6"/>
          <w:sz w:val="24"/>
          <w:szCs w:val="24"/>
        </w:rPr>
        <w:t>Темы методических объединений были созвучны единой методической теме школы.</w:t>
      </w:r>
    </w:p>
    <w:p w:rsidR="00483DEB" w:rsidRPr="00483DEB" w:rsidRDefault="00483DEB" w:rsidP="00FA5B78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78" w:rsidRPr="005C341B" w:rsidRDefault="00FA5B78" w:rsidP="00FA5B78">
      <w:pPr>
        <w:spacing w:after="0" w:line="240" w:lineRule="auto"/>
        <w:ind w:left="1134" w:firstLine="142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C341B">
        <w:rPr>
          <w:rFonts w:ascii="Times New Roman" w:eastAsia="Times New Roman" w:hAnsi="Times New Roman"/>
          <w:b/>
          <w:sz w:val="24"/>
          <w:szCs w:val="28"/>
          <w:lang w:eastAsia="ru-RU"/>
        </w:rPr>
        <w:t>Работа педагогического коллектива школы над единой методической темой</w:t>
      </w:r>
    </w:p>
    <w:p w:rsidR="00FA5B78" w:rsidRPr="00815C08" w:rsidRDefault="00FA5B78" w:rsidP="00FA5B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5C08">
        <w:rPr>
          <w:rFonts w:ascii="Times New Roman" w:hAnsi="Times New Roman"/>
          <w:sz w:val="24"/>
          <w:szCs w:val="24"/>
        </w:rPr>
        <w:t>Поставленные перед коллективом задачи решались через изучение и применение инновационных технологий, совершенствование форм и методов организации урока;  индивидуальную и дифференцированную работу со слабоуспевающими и одаренными обучающимися, учащимися с ОВЗ, развитие обучающихся, повышение их мотивации, а также ознакомление учителей с новой педагогической и методической литературой.</w:t>
      </w:r>
    </w:p>
    <w:p w:rsidR="00FA5B78" w:rsidRDefault="00C26376" w:rsidP="00FA5B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A5B78" w:rsidRPr="00815C08">
        <w:rPr>
          <w:rFonts w:ascii="Times New Roman" w:hAnsi="Times New Roman"/>
          <w:sz w:val="24"/>
          <w:szCs w:val="24"/>
        </w:rPr>
        <w:t xml:space="preserve">В  течение года по методической работе проводились </w:t>
      </w:r>
      <w:r w:rsidR="00FA5B78" w:rsidRPr="00815C08">
        <w:rPr>
          <w:rFonts w:ascii="Times New Roman" w:hAnsi="Times New Roman"/>
          <w:bCs/>
          <w:iCs/>
          <w:sz w:val="24"/>
          <w:szCs w:val="24"/>
        </w:rPr>
        <w:t xml:space="preserve">педсоветы, семинары, заседания МО, мастер-классы, конференции, методические фестивали, конкурсы, предметные недели, олимпиады,  </w:t>
      </w:r>
      <w:r w:rsidR="00FA5B78" w:rsidRPr="00815C08">
        <w:rPr>
          <w:rFonts w:ascii="Times New Roman" w:hAnsi="Times New Roman"/>
          <w:sz w:val="24"/>
          <w:szCs w:val="24"/>
        </w:rPr>
        <w:t xml:space="preserve">мероприятия, посвященные </w:t>
      </w:r>
      <w:r w:rsidR="00FA5B78" w:rsidRPr="00815C08">
        <w:rPr>
          <w:rFonts w:ascii="Times New Roman" w:hAnsi="Times New Roman"/>
          <w:bCs/>
          <w:iCs/>
          <w:sz w:val="24"/>
          <w:szCs w:val="24"/>
        </w:rPr>
        <w:t>Году экологии</w:t>
      </w:r>
      <w:r w:rsidR="00FA5B78" w:rsidRPr="00815C0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A5B78" w:rsidRPr="00815C08">
        <w:rPr>
          <w:rFonts w:ascii="Times New Roman" w:hAnsi="Times New Roman"/>
          <w:bCs/>
          <w:iCs/>
          <w:sz w:val="24"/>
          <w:szCs w:val="24"/>
        </w:rPr>
        <w:t>и т.д.</w:t>
      </w:r>
      <w:r w:rsidR="00FA5B78" w:rsidRPr="00815C0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7569D" w:rsidRPr="00A81724" w:rsidRDefault="0017569D" w:rsidP="000343EE">
      <w:pP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7569D" w:rsidRPr="000343EE" w:rsidRDefault="0017569D" w:rsidP="000343EE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43EE">
        <w:rPr>
          <w:rFonts w:ascii="Times New Roman" w:hAnsi="Times New Roman"/>
          <w:b/>
          <w:i/>
          <w:sz w:val="24"/>
          <w:szCs w:val="24"/>
        </w:rPr>
        <w:t>педсоветы по темам:</w:t>
      </w:r>
      <w:r w:rsidRPr="000343EE">
        <w:rPr>
          <w:rFonts w:ascii="Times New Roman" w:hAnsi="Times New Roman"/>
          <w:b/>
          <w:sz w:val="24"/>
          <w:szCs w:val="24"/>
        </w:rPr>
        <w:t xml:space="preserve"> </w:t>
      </w:r>
    </w:p>
    <w:p w:rsidR="00F04487" w:rsidRPr="00C26376" w:rsidRDefault="0017569D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t xml:space="preserve"> «Анализ работы школы за 201</w:t>
      </w:r>
      <w:r w:rsidR="000343EE" w:rsidRPr="000343EE">
        <w:rPr>
          <w:rFonts w:ascii="Times New Roman" w:hAnsi="Times New Roman"/>
          <w:sz w:val="24"/>
          <w:szCs w:val="24"/>
        </w:rPr>
        <w:t>6</w:t>
      </w:r>
      <w:r w:rsidRPr="000343EE">
        <w:rPr>
          <w:rFonts w:ascii="Times New Roman" w:hAnsi="Times New Roman"/>
          <w:sz w:val="24"/>
          <w:szCs w:val="24"/>
        </w:rPr>
        <w:t>-201</w:t>
      </w:r>
      <w:r w:rsidR="000343EE" w:rsidRPr="000343EE">
        <w:rPr>
          <w:rFonts w:ascii="Times New Roman" w:hAnsi="Times New Roman"/>
          <w:sz w:val="24"/>
          <w:szCs w:val="24"/>
        </w:rPr>
        <w:t>7</w:t>
      </w:r>
      <w:r w:rsidRPr="000343EE">
        <w:rPr>
          <w:rFonts w:ascii="Times New Roman" w:hAnsi="Times New Roman"/>
          <w:sz w:val="24"/>
          <w:szCs w:val="24"/>
        </w:rPr>
        <w:t xml:space="preserve">  уч. г.;  задачи и перспективы учебно-воспитательной </w:t>
      </w:r>
      <w:r w:rsidR="00145B50" w:rsidRPr="000343EE">
        <w:rPr>
          <w:rFonts w:ascii="Times New Roman" w:hAnsi="Times New Roman"/>
          <w:sz w:val="24"/>
          <w:szCs w:val="24"/>
        </w:rPr>
        <w:t xml:space="preserve"> </w:t>
      </w:r>
      <w:r w:rsidRPr="000343EE">
        <w:rPr>
          <w:rFonts w:ascii="Times New Roman" w:hAnsi="Times New Roman"/>
          <w:sz w:val="24"/>
          <w:szCs w:val="24"/>
        </w:rPr>
        <w:t>работы на новый учебный год»</w:t>
      </w:r>
      <w:r w:rsidR="000343EE" w:rsidRPr="000343EE">
        <w:rPr>
          <w:rFonts w:ascii="Times New Roman" w:hAnsi="Times New Roman"/>
          <w:sz w:val="24"/>
          <w:szCs w:val="24"/>
        </w:rPr>
        <w:t xml:space="preserve"> </w:t>
      </w:r>
      <w:r w:rsidR="000343EE" w:rsidRPr="00C26376">
        <w:rPr>
          <w:rFonts w:ascii="Times New Roman" w:hAnsi="Times New Roman"/>
          <w:b/>
          <w:i/>
          <w:sz w:val="24"/>
          <w:szCs w:val="24"/>
        </w:rPr>
        <w:t>(Пелевина Т.З., Куликова О.Н., Сафронова Д.Ю.)</w:t>
      </w:r>
      <w:r w:rsidR="00F04487" w:rsidRPr="00C26376">
        <w:rPr>
          <w:rFonts w:ascii="Times New Roman" w:hAnsi="Times New Roman"/>
          <w:b/>
          <w:i/>
          <w:sz w:val="24"/>
          <w:szCs w:val="24"/>
        </w:rPr>
        <w:t>;</w:t>
      </w:r>
    </w:p>
    <w:p w:rsidR="005400FC" w:rsidRPr="00C26376" w:rsidRDefault="005400FC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t>О повышении качества обучения</w:t>
      </w:r>
      <w:r w:rsidR="00F04487" w:rsidRPr="000343EE">
        <w:rPr>
          <w:rFonts w:ascii="Times New Roman" w:hAnsi="Times New Roman"/>
          <w:sz w:val="24"/>
          <w:szCs w:val="24"/>
        </w:rPr>
        <w:t xml:space="preserve"> (успеваемость учащихся по четвертям, </w:t>
      </w:r>
      <w:r w:rsidR="000343EE" w:rsidRPr="00C26376">
        <w:rPr>
          <w:rFonts w:ascii="Times New Roman" w:hAnsi="Times New Roman"/>
          <w:b/>
          <w:i/>
          <w:sz w:val="24"/>
          <w:szCs w:val="24"/>
        </w:rPr>
        <w:t>Куликова О.Н.</w:t>
      </w:r>
      <w:r w:rsidR="00C26376">
        <w:rPr>
          <w:rFonts w:ascii="Times New Roman" w:hAnsi="Times New Roman"/>
          <w:b/>
          <w:i/>
          <w:sz w:val="24"/>
          <w:szCs w:val="24"/>
        </w:rPr>
        <w:t>)</w:t>
      </w:r>
      <w:r w:rsidR="000343EE" w:rsidRPr="00C26376">
        <w:rPr>
          <w:rFonts w:ascii="Times New Roman" w:hAnsi="Times New Roman"/>
          <w:b/>
          <w:i/>
          <w:sz w:val="24"/>
          <w:szCs w:val="24"/>
        </w:rPr>
        <w:t>;</w:t>
      </w:r>
    </w:p>
    <w:p w:rsidR="000343EE" w:rsidRPr="000343EE" w:rsidRDefault="000343EE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lastRenderedPageBreak/>
        <w:t xml:space="preserve">«Модернизация технологий и содержания обучения в соответствии с новым ФГОС» </w:t>
      </w:r>
      <w:r w:rsidRPr="00C26376">
        <w:rPr>
          <w:rFonts w:ascii="Times New Roman" w:hAnsi="Times New Roman"/>
          <w:b/>
          <w:i/>
          <w:sz w:val="24"/>
          <w:szCs w:val="24"/>
        </w:rPr>
        <w:t>(Федотова Л.А.);</w:t>
      </w:r>
    </w:p>
    <w:p w:rsidR="00F04487" w:rsidRPr="000343EE" w:rsidRDefault="00F04487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t>«</w:t>
      </w:r>
      <w:r w:rsidR="000343EE" w:rsidRPr="000343EE">
        <w:rPr>
          <w:rFonts w:ascii="Times New Roman" w:hAnsi="Times New Roman"/>
          <w:sz w:val="24"/>
          <w:szCs w:val="24"/>
        </w:rPr>
        <w:t xml:space="preserve">Мотивация учения – основное условие успешного обучения» </w:t>
      </w:r>
      <w:r w:rsidR="000343EE" w:rsidRPr="00C26376">
        <w:rPr>
          <w:rFonts w:ascii="Times New Roman" w:hAnsi="Times New Roman"/>
          <w:b/>
          <w:i/>
          <w:sz w:val="24"/>
          <w:szCs w:val="24"/>
        </w:rPr>
        <w:t>(Кашина М.Д.);</w:t>
      </w:r>
    </w:p>
    <w:p w:rsidR="000343EE" w:rsidRPr="000343EE" w:rsidRDefault="000343EE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t xml:space="preserve">«Роль школы в социализации детей» </w:t>
      </w:r>
      <w:r w:rsidRPr="00C26376">
        <w:rPr>
          <w:rFonts w:ascii="Times New Roman" w:hAnsi="Times New Roman"/>
          <w:b/>
          <w:i/>
          <w:sz w:val="24"/>
          <w:szCs w:val="24"/>
        </w:rPr>
        <w:t>(Мялкина Е.Ю.);</w:t>
      </w:r>
    </w:p>
    <w:p w:rsidR="000343EE" w:rsidRPr="00C26376" w:rsidRDefault="000343EE" w:rsidP="00FA5B78">
      <w:pPr>
        <w:pStyle w:val="a5"/>
        <w:numPr>
          <w:ilvl w:val="0"/>
          <w:numId w:val="9"/>
        </w:numPr>
        <w:tabs>
          <w:tab w:val="left" w:pos="284"/>
          <w:tab w:val="left" w:pos="1701"/>
          <w:tab w:val="left" w:pos="1985"/>
        </w:tabs>
        <w:spacing w:after="0" w:line="240" w:lineRule="auto"/>
        <w:ind w:left="113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343EE">
        <w:rPr>
          <w:rFonts w:ascii="Times New Roman" w:hAnsi="Times New Roman"/>
          <w:sz w:val="24"/>
          <w:szCs w:val="24"/>
        </w:rPr>
        <w:t xml:space="preserve">«Отчет работы за три года по единой методической теме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 </w:t>
      </w:r>
      <w:r w:rsidRPr="00C26376">
        <w:rPr>
          <w:rFonts w:ascii="Times New Roman" w:hAnsi="Times New Roman"/>
          <w:b/>
          <w:i/>
          <w:sz w:val="24"/>
          <w:szCs w:val="24"/>
        </w:rPr>
        <w:t>(Пелевина Т.З., рук. МО);</w:t>
      </w:r>
    </w:p>
    <w:p w:rsidR="0017569D" w:rsidRPr="000343EE" w:rsidRDefault="0017569D" w:rsidP="00FA5B78">
      <w:pPr>
        <w:tabs>
          <w:tab w:val="left" w:pos="284"/>
          <w:tab w:val="left" w:pos="1701"/>
          <w:tab w:val="left" w:pos="1985"/>
        </w:tabs>
        <w:spacing w:after="0" w:line="240" w:lineRule="auto"/>
        <w:ind w:left="1134"/>
        <w:jc w:val="both"/>
        <w:rPr>
          <w:rFonts w:ascii="Times New Roman" w:hAnsi="Times New Roman"/>
          <w:color w:val="C00000"/>
          <w:sz w:val="24"/>
          <w:szCs w:val="24"/>
        </w:rPr>
      </w:pPr>
      <w:r w:rsidRPr="000343EE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69D" w:rsidRDefault="0017569D" w:rsidP="000343EE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758BE">
        <w:rPr>
          <w:rFonts w:ascii="Times New Roman" w:hAnsi="Times New Roman"/>
          <w:b/>
          <w:i/>
          <w:sz w:val="24"/>
          <w:szCs w:val="24"/>
        </w:rPr>
        <w:t>теоретические и практические семинары на школьном</w:t>
      </w:r>
      <w:r w:rsidR="000758B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758BE">
        <w:rPr>
          <w:rFonts w:ascii="Times New Roman" w:hAnsi="Times New Roman"/>
          <w:b/>
          <w:i/>
          <w:sz w:val="24"/>
          <w:szCs w:val="24"/>
        </w:rPr>
        <w:t xml:space="preserve"> зональном</w:t>
      </w:r>
      <w:r w:rsidR="000758BE">
        <w:rPr>
          <w:rFonts w:ascii="Times New Roman" w:hAnsi="Times New Roman"/>
          <w:b/>
          <w:i/>
          <w:sz w:val="24"/>
          <w:szCs w:val="24"/>
        </w:rPr>
        <w:t xml:space="preserve"> и районном </w:t>
      </w:r>
      <w:r w:rsidRPr="000758BE">
        <w:rPr>
          <w:rFonts w:ascii="Times New Roman" w:hAnsi="Times New Roman"/>
          <w:b/>
          <w:i/>
          <w:sz w:val="24"/>
          <w:szCs w:val="24"/>
        </w:rPr>
        <w:t xml:space="preserve"> уровнях:</w:t>
      </w:r>
    </w:p>
    <w:p w:rsidR="000343EE" w:rsidRPr="000D7D11" w:rsidRDefault="000343EE" w:rsidP="000343E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D7D11">
        <w:rPr>
          <w:rFonts w:ascii="Times New Roman" w:hAnsi="Times New Roman"/>
          <w:i/>
          <w:sz w:val="24"/>
          <w:szCs w:val="24"/>
        </w:rPr>
        <w:t>МО учителей  оздоровительно-трудового и эстетического цикла по теме:</w:t>
      </w:r>
    </w:p>
    <w:p w:rsidR="0017569D" w:rsidRPr="000343EE" w:rsidRDefault="000758BE" w:rsidP="000343EE">
      <w:pPr>
        <w:pStyle w:val="a5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0343EE">
        <w:rPr>
          <w:rFonts w:ascii="Times New Roman" w:hAnsi="Times New Roman"/>
          <w:bCs/>
          <w:i/>
          <w:sz w:val="24"/>
          <w:szCs w:val="24"/>
        </w:rPr>
        <w:t>2017 г</w:t>
      </w:r>
      <w:r w:rsidR="000343EE" w:rsidRPr="000343E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343EE">
        <w:rPr>
          <w:rFonts w:ascii="Times New Roman" w:hAnsi="Times New Roman"/>
          <w:bCs/>
          <w:i/>
          <w:sz w:val="24"/>
          <w:szCs w:val="24"/>
        </w:rPr>
        <w:t>.</w:t>
      </w:r>
      <w:r w:rsidR="00DE4E20" w:rsidRPr="000343EE">
        <w:rPr>
          <w:rFonts w:ascii="Times New Roman" w:hAnsi="Times New Roman"/>
          <w:bCs/>
          <w:i/>
          <w:sz w:val="24"/>
          <w:szCs w:val="24"/>
        </w:rPr>
        <w:t xml:space="preserve">районный </w:t>
      </w:r>
      <w:r w:rsidRPr="000343EE">
        <w:rPr>
          <w:rFonts w:ascii="Times New Roman" w:hAnsi="Times New Roman"/>
          <w:bCs/>
          <w:i/>
          <w:sz w:val="24"/>
          <w:szCs w:val="24"/>
        </w:rPr>
        <w:t xml:space="preserve"> семинар  по физической культуре, уч. </w:t>
      </w:r>
      <w:r w:rsidRPr="00C26376">
        <w:rPr>
          <w:rFonts w:ascii="Times New Roman" w:hAnsi="Times New Roman"/>
          <w:b/>
          <w:bCs/>
          <w:i/>
          <w:sz w:val="24"/>
          <w:szCs w:val="24"/>
        </w:rPr>
        <w:t>Петров Ю.В;</w:t>
      </w:r>
    </w:p>
    <w:p w:rsidR="000758BE" w:rsidRPr="00C26376" w:rsidRDefault="000758BE" w:rsidP="000343EE">
      <w:pPr>
        <w:pStyle w:val="a5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i/>
          <w:sz w:val="24"/>
          <w:szCs w:val="24"/>
        </w:rPr>
      </w:pPr>
      <w:r w:rsidRPr="000758BE">
        <w:rPr>
          <w:rFonts w:ascii="Times New Roman" w:hAnsi="Times New Roman"/>
          <w:bCs/>
          <w:i/>
          <w:sz w:val="24"/>
          <w:szCs w:val="24"/>
        </w:rPr>
        <w:t xml:space="preserve">2018 г. </w:t>
      </w:r>
      <w:r w:rsidR="00DE4E20">
        <w:rPr>
          <w:rFonts w:ascii="Times New Roman" w:hAnsi="Times New Roman"/>
          <w:bCs/>
          <w:i/>
          <w:sz w:val="24"/>
          <w:szCs w:val="24"/>
        </w:rPr>
        <w:t xml:space="preserve">районный </w:t>
      </w:r>
      <w:r w:rsidRPr="000758BE">
        <w:rPr>
          <w:rFonts w:ascii="Times New Roman" w:hAnsi="Times New Roman"/>
          <w:bCs/>
          <w:i/>
          <w:sz w:val="24"/>
          <w:szCs w:val="24"/>
        </w:rPr>
        <w:t xml:space="preserve">семинар по ОБЖ, уч. </w:t>
      </w:r>
      <w:r w:rsidRPr="00C26376">
        <w:rPr>
          <w:rFonts w:ascii="Times New Roman" w:hAnsi="Times New Roman"/>
          <w:b/>
          <w:bCs/>
          <w:i/>
          <w:sz w:val="24"/>
          <w:szCs w:val="24"/>
        </w:rPr>
        <w:t>Ремнев С.Ф;</w:t>
      </w:r>
    </w:p>
    <w:p w:rsidR="00C26376" w:rsidRPr="00DE4E20" w:rsidRDefault="00C26376" w:rsidP="000343EE">
      <w:pPr>
        <w:pStyle w:val="a5"/>
        <w:numPr>
          <w:ilvl w:val="0"/>
          <w:numId w:val="47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41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«Оценка качества обучения учащихся».</w:t>
      </w:r>
    </w:p>
    <w:p w:rsidR="00B734C6" w:rsidRDefault="00B734C6" w:rsidP="000343E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7D11" w:rsidRDefault="000343EE" w:rsidP="000343E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0D7D11" w:rsidRPr="000343EE">
        <w:rPr>
          <w:rFonts w:ascii="Times New Roman" w:hAnsi="Times New Roman"/>
          <w:i/>
          <w:sz w:val="24"/>
          <w:szCs w:val="24"/>
        </w:rPr>
        <w:t>МО учителей начальных классов:</w:t>
      </w:r>
    </w:p>
    <w:p w:rsidR="000D7D11" w:rsidRPr="00B734C6" w:rsidRDefault="000D7D11" w:rsidP="00B734C6">
      <w:pPr>
        <w:pStyle w:val="a5"/>
        <w:numPr>
          <w:ilvl w:val="0"/>
          <w:numId w:val="48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34C6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B734C6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Организация работы по созданию образовательных условий в школе в условиях введения ФГОС НОО  для обучающихся с ОВЗ, умственной отсталостью (интеллектуальным нарушением) и детей-инвалидов»;</w:t>
      </w:r>
    </w:p>
    <w:p w:rsidR="000D7D11" w:rsidRDefault="000D7D11" w:rsidP="00B734C6">
      <w:pPr>
        <w:pStyle w:val="a5"/>
        <w:numPr>
          <w:ilvl w:val="0"/>
          <w:numId w:val="48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B734C6">
        <w:rPr>
          <w:rFonts w:ascii="Times New Roman" w:hAnsi="Times New Roman"/>
          <w:sz w:val="24"/>
          <w:szCs w:val="24"/>
        </w:rPr>
        <w:t>«Проектная деятельность как средство реализации ФГОС»</w:t>
      </w:r>
      <w:r w:rsidR="00C26376">
        <w:rPr>
          <w:rFonts w:ascii="Times New Roman" w:hAnsi="Times New Roman"/>
          <w:sz w:val="24"/>
          <w:szCs w:val="24"/>
        </w:rPr>
        <w:t>.</w:t>
      </w:r>
    </w:p>
    <w:p w:rsidR="00B734C6" w:rsidRPr="00B734C6" w:rsidRDefault="00B734C6" w:rsidP="00B734C6">
      <w:pPr>
        <w:pStyle w:val="a5"/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E4E20" w:rsidRPr="00DE4E20" w:rsidRDefault="00B734C6" w:rsidP="00B734C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0D7D11" w:rsidRPr="000D7D11">
        <w:rPr>
          <w:rFonts w:ascii="Times New Roman" w:hAnsi="Times New Roman"/>
          <w:i/>
          <w:sz w:val="24"/>
          <w:szCs w:val="24"/>
        </w:rPr>
        <w:t>МО учителей</w:t>
      </w:r>
      <w:r w:rsidR="000D7D11">
        <w:rPr>
          <w:rFonts w:ascii="Times New Roman" w:hAnsi="Times New Roman"/>
          <w:i/>
          <w:sz w:val="24"/>
          <w:szCs w:val="24"/>
        </w:rPr>
        <w:t xml:space="preserve"> естественно-математического цикла:</w:t>
      </w:r>
    </w:p>
    <w:p w:rsidR="00B734C6" w:rsidRDefault="00DE4E20" w:rsidP="00B734C6">
      <w:pPr>
        <w:pStyle w:val="a5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DE4E20">
        <w:rPr>
          <w:rFonts w:ascii="Times New Roman" w:hAnsi="Times New Roman"/>
          <w:sz w:val="24"/>
          <w:szCs w:val="24"/>
        </w:rPr>
        <w:t xml:space="preserve">«Организация работы по созданию образовательных условий в школе в условиях </w:t>
      </w:r>
    </w:p>
    <w:p w:rsidR="00DE4E20" w:rsidRDefault="00B734C6" w:rsidP="00B734C6">
      <w:pPr>
        <w:pStyle w:val="a5"/>
        <w:tabs>
          <w:tab w:val="left" w:pos="709"/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E4E20" w:rsidRPr="00DE4E20">
        <w:rPr>
          <w:rFonts w:ascii="Times New Roman" w:hAnsi="Times New Roman"/>
          <w:sz w:val="24"/>
          <w:szCs w:val="24"/>
        </w:rPr>
        <w:t>ФГОС для обучающихся ОВЗ и УО»</w:t>
      </w:r>
      <w:r w:rsidR="00C26376">
        <w:rPr>
          <w:rFonts w:ascii="Times New Roman" w:hAnsi="Times New Roman"/>
          <w:sz w:val="24"/>
          <w:szCs w:val="24"/>
        </w:rPr>
        <w:t>.</w:t>
      </w:r>
    </w:p>
    <w:p w:rsidR="00B734C6" w:rsidRPr="00DE4E20" w:rsidRDefault="00B734C6" w:rsidP="00B734C6">
      <w:pPr>
        <w:pStyle w:val="a5"/>
        <w:tabs>
          <w:tab w:val="left" w:pos="709"/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734C6" w:rsidRDefault="00B734C6" w:rsidP="00B734C6">
      <w:pPr>
        <w:tabs>
          <w:tab w:val="left" w:pos="567"/>
        </w:tabs>
        <w:spacing w:after="0" w:line="240" w:lineRule="auto"/>
        <w:ind w:left="1134" w:right="7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34C6">
        <w:rPr>
          <w:rFonts w:ascii="Times New Roman" w:hAnsi="Times New Roman"/>
          <w:i/>
          <w:sz w:val="24"/>
          <w:szCs w:val="24"/>
        </w:rPr>
        <w:t>МО учителей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0343EE">
        <w:rPr>
          <w:rFonts w:ascii="Times New Roman" w:hAnsi="Times New Roman"/>
          <w:sz w:val="24"/>
          <w:szCs w:val="24"/>
        </w:rPr>
        <w:t xml:space="preserve"> </w:t>
      </w:r>
      <w:r w:rsidR="00DE4E20" w:rsidRPr="00DE4E20">
        <w:rPr>
          <w:rFonts w:ascii="Times New Roman" w:hAnsi="Times New Roman"/>
          <w:i/>
          <w:sz w:val="24"/>
          <w:szCs w:val="24"/>
        </w:rPr>
        <w:t>гуманитарн</w:t>
      </w:r>
      <w:r>
        <w:rPr>
          <w:rFonts w:ascii="Times New Roman" w:hAnsi="Times New Roman"/>
          <w:i/>
          <w:sz w:val="24"/>
          <w:szCs w:val="24"/>
        </w:rPr>
        <w:t>ого</w:t>
      </w:r>
      <w:r w:rsidR="00DE4E20" w:rsidRPr="00DE4E20">
        <w:rPr>
          <w:rFonts w:ascii="Times New Roman" w:hAnsi="Times New Roman"/>
          <w:i/>
          <w:sz w:val="24"/>
          <w:szCs w:val="24"/>
        </w:rPr>
        <w:t xml:space="preserve"> цикл</w:t>
      </w:r>
      <w:r>
        <w:rPr>
          <w:rFonts w:ascii="Times New Roman" w:hAnsi="Times New Roman"/>
          <w:i/>
          <w:sz w:val="24"/>
          <w:szCs w:val="24"/>
        </w:rPr>
        <w:t>а</w:t>
      </w:r>
      <w:r w:rsidR="00DE4E20" w:rsidRPr="00DE4E20">
        <w:rPr>
          <w:rFonts w:ascii="Times New Roman" w:hAnsi="Times New Roman"/>
          <w:i/>
          <w:sz w:val="24"/>
          <w:szCs w:val="24"/>
        </w:rPr>
        <w:t>:</w:t>
      </w:r>
      <w:r w:rsidR="00DE4E20" w:rsidRPr="00DE4E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E4E20" w:rsidRPr="00B734C6" w:rsidRDefault="00B734C6" w:rsidP="00B734C6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1418" w:right="78" w:hanging="284"/>
        <w:jc w:val="both"/>
        <w:rPr>
          <w:rFonts w:ascii="Times New Roman" w:hAnsi="Times New Roman"/>
          <w:sz w:val="24"/>
          <w:szCs w:val="24"/>
        </w:rPr>
      </w:pPr>
      <w:r w:rsidRPr="00B734C6">
        <w:rPr>
          <w:rFonts w:ascii="Times New Roman" w:hAnsi="Times New Roman"/>
          <w:sz w:val="24"/>
          <w:szCs w:val="24"/>
          <w:shd w:val="clear" w:color="auto" w:fill="FFFFFF"/>
        </w:rPr>
        <w:t xml:space="preserve">зональный семинар </w:t>
      </w:r>
      <w:r w:rsidR="00E31AF9" w:rsidRPr="00B734C6">
        <w:rPr>
          <w:rFonts w:ascii="Times New Roman" w:hAnsi="Times New Roman"/>
          <w:sz w:val="24"/>
          <w:szCs w:val="24"/>
        </w:rPr>
        <w:t>«Комплексное использование межпредметных технологий в работе учителя гуманитарного цикла»</w:t>
      </w:r>
      <w:r w:rsidR="00C26376">
        <w:rPr>
          <w:rFonts w:ascii="Times New Roman" w:hAnsi="Times New Roman"/>
          <w:sz w:val="24"/>
          <w:szCs w:val="24"/>
        </w:rPr>
        <w:t>;</w:t>
      </w:r>
    </w:p>
    <w:p w:rsidR="00B734C6" w:rsidRPr="00B734C6" w:rsidRDefault="00B734C6" w:rsidP="00B734C6">
      <w:pPr>
        <w:tabs>
          <w:tab w:val="left" w:pos="567"/>
        </w:tabs>
        <w:spacing w:after="0" w:line="240" w:lineRule="auto"/>
        <w:ind w:left="1134" w:right="78"/>
        <w:jc w:val="both"/>
        <w:rPr>
          <w:rFonts w:ascii="Times New Roman" w:hAnsi="Times New Roman"/>
          <w:b/>
          <w:sz w:val="24"/>
          <w:szCs w:val="24"/>
        </w:rPr>
      </w:pPr>
    </w:p>
    <w:p w:rsidR="0017569D" w:rsidRPr="00B734C6" w:rsidRDefault="0017569D" w:rsidP="002C1D1D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>туры школьных олимпиад</w:t>
      </w:r>
      <w:r w:rsidRPr="00B734C6">
        <w:rPr>
          <w:rFonts w:ascii="Times New Roman" w:hAnsi="Times New Roman"/>
          <w:sz w:val="24"/>
          <w:szCs w:val="24"/>
        </w:rPr>
        <w:t>;</w:t>
      </w:r>
    </w:p>
    <w:p w:rsidR="0017569D" w:rsidRPr="00B734C6" w:rsidRDefault="0017569D" w:rsidP="0017569D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7569D" w:rsidRPr="00B734C6" w:rsidRDefault="0017569D" w:rsidP="002C1D1D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>предметные недели</w:t>
      </w:r>
      <w:r w:rsidRPr="00B734C6">
        <w:rPr>
          <w:rFonts w:ascii="Times New Roman" w:hAnsi="Times New Roman"/>
          <w:sz w:val="24"/>
          <w:szCs w:val="24"/>
        </w:rPr>
        <w:t xml:space="preserve"> по всем предметам, </w:t>
      </w:r>
      <w:r w:rsidRPr="00B734C6">
        <w:rPr>
          <w:rFonts w:ascii="Times New Roman" w:hAnsi="Times New Roman"/>
          <w:b/>
          <w:i/>
          <w:sz w:val="24"/>
          <w:szCs w:val="24"/>
        </w:rPr>
        <w:t>общешкольные недели: «Передовой опыт», «Неделя науки и искусства»,</w:t>
      </w:r>
    </w:p>
    <w:p w:rsidR="0017569D" w:rsidRPr="00B734C6" w:rsidRDefault="0017569D" w:rsidP="0017569D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7569D" w:rsidRPr="00B734C6" w:rsidRDefault="0017569D" w:rsidP="002C1D1D">
      <w:pPr>
        <w:pStyle w:val="a5"/>
        <w:numPr>
          <w:ilvl w:val="0"/>
          <w:numId w:val="15"/>
        </w:numPr>
        <w:spacing w:after="0" w:line="240" w:lineRule="auto"/>
        <w:ind w:left="709" w:hanging="142"/>
        <w:jc w:val="both"/>
        <w:rPr>
          <w:b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>«</w:t>
      </w:r>
      <w:r w:rsidR="00102C93" w:rsidRPr="00B734C6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="00B734C6" w:rsidRPr="00B734C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B734C6">
        <w:rPr>
          <w:rFonts w:ascii="Times New Roman" w:hAnsi="Times New Roman"/>
          <w:b/>
          <w:i/>
          <w:sz w:val="24"/>
          <w:szCs w:val="24"/>
        </w:rPr>
        <w:t xml:space="preserve"> Методический фестиваль  передового педагогического опыта»;</w:t>
      </w:r>
    </w:p>
    <w:p w:rsidR="0017569D" w:rsidRPr="00B734C6" w:rsidRDefault="0017569D" w:rsidP="0017569D">
      <w:pPr>
        <w:pStyle w:val="a5"/>
        <w:spacing w:after="0" w:line="240" w:lineRule="auto"/>
        <w:ind w:left="709" w:hanging="142"/>
        <w:jc w:val="both"/>
      </w:pPr>
    </w:p>
    <w:p w:rsidR="0017569D" w:rsidRPr="00B734C6" w:rsidRDefault="0017569D" w:rsidP="002C1D1D">
      <w:pPr>
        <w:pStyle w:val="a5"/>
        <w:numPr>
          <w:ilvl w:val="0"/>
          <w:numId w:val="15"/>
        </w:numPr>
        <w:spacing w:after="0" w:line="240" w:lineRule="auto"/>
        <w:ind w:left="709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 xml:space="preserve"> проведение открытых уроков и внеклассных занятий по линии управления образования к памятным датам Ярославской области;</w:t>
      </w:r>
    </w:p>
    <w:p w:rsidR="0017569D" w:rsidRPr="00B734C6" w:rsidRDefault="0017569D" w:rsidP="0017569D">
      <w:pPr>
        <w:pStyle w:val="a5"/>
        <w:spacing w:after="0" w:line="240" w:lineRule="auto"/>
        <w:ind w:left="709" w:hanging="142"/>
        <w:jc w:val="both"/>
        <w:rPr>
          <w:rFonts w:ascii="Times New Roman" w:hAnsi="Times New Roman"/>
          <w:i/>
          <w:sz w:val="24"/>
          <w:szCs w:val="24"/>
        </w:rPr>
      </w:pPr>
    </w:p>
    <w:p w:rsidR="0017569D" w:rsidRPr="00B734C6" w:rsidRDefault="0017569D" w:rsidP="002C1D1D">
      <w:pPr>
        <w:pStyle w:val="a5"/>
        <w:numPr>
          <w:ilvl w:val="0"/>
          <w:numId w:val="16"/>
        </w:numPr>
        <w:ind w:left="709" w:hanging="142"/>
        <w:jc w:val="both"/>
        <w:rPr>
          <w:b/>
        </w:rPr>
      </w:pPr>
      <w:r w:rsidRPr="00B734C6">
        <w:rPr>
          <w:rFonts w:ascii="Times New Roman" w:hAnsi="Times New Roman"/>
          <w:i/>
          <w:sz w:val="24"/>
          <w:szCs w:val="24"/>
        </w:rPr>
        <w:t xml:space="preserve"> </w:t>
      </w:r>
      <w:r w:rsidR="00B734C6" w:rsidRPr="00B734C6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="00B734C6" w:rsidRPr="00B734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4C6">
        <w:rPr>
          <w:rFonts w:ascii="Times New Roman" w:hAnsi="Times New Roman"/>
          <w:b/>
          <w:i/>
          <w:sz w:val="24"/>
          <w:szCs w:val="24"/>
        </w:rPr>
        <w:t>зональная научно-практическая конференция для обучающихся «К вершинам знаний»</w:t>
      </w:r>
      <w:r w:rsidRPr="00B734C6">
        <w:rPr>
          <w:rFonts w:ascii="Times New Roman" w:hAnsi="Times New Roman"/>
          <w:b/>
          <w:sz w:val="24"/>
          <w:szCs w:val="24"/>
        </w:rPr>
        <w:t>;</w:t>
      </w:r>
    </w:p>
    <w:p w:rsidR="0017569D" w:rsidRPr="00A81724" w:rsidRDefault="0017569D" w:rsidP="0017569D">
      <w:pPr>
        <w:pStyle w:val="a5"/>
        <w:ind w:left="709" w:hanging="142"/>
        <w:jc w:val="both"/>
        <w:rPr>
          <w:highlight w:val="yellow"/>
        </w:rPr>
      </w:pPr>
    </w:p>
    <w:p w:rsidR="0017569D" w:rsidRPr="00C349C1" w:rsidRDefault="0017569D" w:rsidP="002C1D1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 xml:space="preserve">мероприятия, посвященные Году </w:t>
      </w:r>
      <w:r w:rsidR="00B734C6" w:rsidRPr="00B734C6">
        <w:rPr>
          <w:rFonts w:ascii="Times New Roman" w:hAnsi="Times New Roman"/>
          <w:b/>
          <w:i/>
          <w:sz w:val="24"/>
          <w:szCs w:val="24"/>
        </w:rPr>
        <w:t>экологии</w:t>
      </w:r>
      <w:r w:rsidR="00102C93" w:rsidRPr="00B734C6">
        <w:rPr>
          <w:rFonts w:ascii="Times New Roman" w:hAnsi="Times New Roman"/>
          <w:b/>
          <w:sz w:val="24"/>
          <w:szCs w:val="24"/>
        </w:rPr>
        <w:t>;</w:t>
      </w:r>
    </w:p>
    <w:p w:rsidR="00C349C1" w:rsidRPr="00B734C6" w:rsidRDefault="00C349C1" w:rsidP="00C349C1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2C93" w:rsidRPr="00B734C6" w:rsidRDefault="0017569D" w:rsidP="002C1D1D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734C6">
        <w:rPr>
          <w:rFonts w:ascii="Times New Roman" w:hAnsi="Times New Roman"/>
          <w:b/>
          <w:i/>
          <w:sz w:val="24"/>
          <w:szCs w:val="24"/>
        </w:rPr>
        <w:t>конкурсы для учащихся</w:t>
      </w:r>
      <w:r w:rsidR="00102C93" w:rsidRPr="00B734C6">
        <w:rPr>
          <w:rFonts w:ascii="Times New Roman" w:hAnsi="Times New Roman"/>
          <w:b/>
          <w:i/>
          <w:sz w:val="24"/>
          <w:szCs w:val="24"/>
        </w:rPr>
        <w:t>:</w:t>
      </w:r>
    </w:p>
    <w:p w:rsidR="00B734C6" w:rsidRPr="00B734C6" w:rsidRDefault="00B734C6" w:rsidP="00B734C6">
      <w:pPr>
        <w:pStyle w:val="a5"/>
        <w:numPr>
          <w:ilvl w:val="0"/>
          <w:numId w:val="50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Style w:val="st1"/>
          <w:rFonts w:ascii="Times New Roman" w:hAnsi="Times New Roman"/>
          <w:sz w:val="24"/>
          <w:szCs w:val="24"/>
        </w:rPr>
      </w:pPr>
      <w:r>
        <w:rPr>
          <w:rStyle w:val="st1"/>
          <w:rFonts w:ascii="Times New Roman" w:hAnsi="Times New Roman"/>
          <w:sz w:val="24"/>
          <w:szCs w:val="24"/>
        </w:rPr>
        <w:t xml:space="preserve">  </w:t>
      </w:r>
      <w:r w:rsidRPr="00B734C6">
        <w:rPr>
          <w:rStyle w:val="st1"/>
          <w:rFonts w:ascii="Times New Roman" w:hAnsi="Times New Roman"/>
          <w:sz w:val="24"/>
          <w:szCs w:val="24"/>
        </w:rPr>
        <w:t>конкурс сочинений среди 5-6 классов к Юбилею школы.</w:t>
      </w:r>
    </w:p>
    <w:p w:rsidR="00102C93" w:rsidRDefault="00B734C6" w:rsidP="00B734C6">
      <w:pPr>
        <w:pStyle w:val="a5"/>
        <w:numPr>
          <w:ilvl w:val="0"/>
          <w:numId w:val="50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1006" w:rsidRPr="00B734C6">
        <w:rPr>
          <w:rFonts w:ascii="Times New Roman" w:hAnsi="Times New Roman"/>
          <w:sz w:val="24"/>
          <w:szCs w:val="24"/>
        </w:rPr>
        <w:t>ш</w:t>
      </w:r>
      <w:r w:rsidR="00102C93" w:rsidRPr="00B734C6">
        <w:rPr>
          <w:rFonts w:ascii="Times New Roman" w:hAnsi="Times New Roman"/>
          <w:sz w:val="24"/>
          <w:szCs w:val="24"/>
        </w:rPr>
        <w:t>кольный этап проведения Всесоюзного конкурса чтецов</w:t>
      </w:r>
      <w:r w:rsidR="00F44879" w:rsidRPr="00B734C6">
        <w:rPr>
          <w:rFonts w:ascii="Times New Roman" w:hAnsi="Times New Roman"/>
          <w:sz w:val="24"/>
          <w:szCs w:val="24"/>
        </w:rPr>
        <w:t xml:space="preserve"> «Живая классика»</w:t>
      </w:r>
      <w:r w:rsidR="00892C3E">
        <w:rPr>
          <w:rFonts w:ascii="Times New Roman" w:hAnsi="Times New Roman"/>
          <w:sz w:val="24"/>
          <w:szCs w:val="24"/>
        </w:rPr>
        <w:t>;</w:t>
      </w:r>
    </w:p>
    <w:p w:rsidR="00892C3E" w:rsidRDefault="00892C3E" w:rsidP="00B734C6">
      <w:pPr>
        <w:pStyle w:val="a5"/>
        <w:numPr>
          <w:ilvl w:val="0"/>
          <w:numId w:val="50"/>
        </w:numPr>
        <w:tabs>
          <w:tab w:val="left" w:pos="284"/>
          <w:tab w:val="left" w:pos="1276"/>
        </w:tabs>
        <w:spacing w:after="0" w:line="240" w:lineRule="auto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конкурс «Безопасное колесо»</w:t>
      </w:r>
      <w:r w:rsidR="006618D8">
        <w:rPr>
          <w:rFonts w:ascii="Times New Roman" w:hAnsi="Times New Roman"/>
          <w:sz w:val="24"/>
          <w:szCs w:val="24"/>
        </w:rPr>
        <w:t>;</w:t>
      </w:r>
    </w:p>
    <w:p w:rsidR="006618D8" w:rsidRPr="00B734C6" w:rsidRDefault="006618D8" w:rsidP="006618D8">
      <w:pPr>
        <w:pStyle w:val="a5"/>
        <w:tabs>
          <w:tab w:val="left" w:pos="284"/>
          <w:tab w:val="left" w:pos="1276"/>
        </w:tabs>
        <w:spacing w:after="0" w:line="240" w:lineRule="auto"/>
        <w:ind w:left="1996"/>
        <w:jc w:val="both"/>
        <w:rPr>
          <w:rFonts w:ascii="Times New Roman" w:hAnsi="Times New Roman"/>
          <w:sz w:val="24"/>
          <w:szCs w:val="24"/>
        </w:rPr>
      </w:pPr>
    </w:p>
    <w:p w:rsidR="006618D8" w:rsidRPr="00B734C6" w:rsidRDefault="006618D8" w:rsidP="006618D8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B734C6">
        <w:rPr>
          <w:rFonts w:ascii="Times New Roman" w:hAnsi="Times New Roman"/>
          <w:b/>
          <w:i/>
          <w:sz w:val="24"/>
          <w:szCs w:val="24"/>
        </w:rPr>
        <w:t>онкурс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4C6">
        <w:rPr>
          <w:rFonts w:ascii="Times New Roman" w:hAnsi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</w:rPr>
        <w:t>педагогов «Моя методическая  разработка».</w:t>
      </w:r>
    </w:p>
    <w:p w:rsidR="00102C93" w:rsidRPr="00892C3E" w:rsidRDefault="00102C93" w:rsidP="00102C93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7569D" w:rsidRPr="00892C3E" w:rsidRDefault="0017569D" w:rsidP="00A94643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92C3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92C3E">
        <w:rPr>
          <w:rFonts w:ascii="Times New Roman" w:eastAsia="Times New Roman" w:hAnsi="Times New Roman"/>
          <w:b/>
          <w:sz w:val="24"/>
          <w:szCs w:val="20"/>
          <w:lang w:eastAsia="ru-RU"/>
        </w:rPr>
        <w:t>Освоение современных педагогических технологий</w:t>
      </w:r>
    </w:p>
    <w:p w:rsidR="0017569D" w:rsidRPr="00892C3E" w:rsidRDefault="0017569D" w:rsidP="0017569D">
      <w:pPr>
        <w:spacing w:before="20" w:after="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3625F" w:rsidRPr="00892C3E" w:rsidRDefault="0017569D" w:rsidP="00C26376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92C3E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r w:rsidR="00A94643" w:rsidRPr="00892C3E">
        <w:rPr>
          <w:rFonts w:ascii="Times New Roman" w:eastAsia="Times New Roman" w:hAnsi="Times New Roman"/>
          <w:sz w:val="24"/>
          <w:szCs w:val="20"/>
          <w:lang w:eastAsia="ru-RU"/>
        </w:rPr>
        <w:t xml:space="preserve">В </w:t>
      </w:r>
      <w:r w:rsidRPr="00892C3E">
        <w:rPr>
          <w:rFonts w:ascii="Times New Roman" w:eastAsia="Times New Roman" w:hAnsi="Times New Roman"/>
          <w:sz w:val="24"/>
          <w:szCs w:val="20"/>
          <w:lang w:eastAsia="ru-RU"/>
        </w:rPr>
        <w:t xml:space="preserve"> 201</w:t>
      </w:r>
      <w:r w:rsidR="00892C3E" w:rsidRPr="00892C3E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Pr="00892C3E">
        <w:rPr>
          <w:rFonts w:ascii="Times New Roman" w:eastAsia="Times New Roman" w:hAnsi="Times New Roman"/>
          <w:sz w:val="24"/>
          <w:szCs w:val="20"/>
          <w:lang w:eastAsia="ru-RU"/>
        </w:rPr>
        <w:t>-201</w:t>
      </w:r>
      <w:r w:rsidR="00892C3E" w:rsidRPr="00892C3E">
        <w:rPr>
          <w:rFonts w:ascii="Times New Roman" w:eastAsia="Times New Roman" w:hAnsi="Times New Roman"/>
          <w:sz w:val="24"/>
          <w:szCs w:val="20"/>
          <w:lang w:eastAsia="ru-RU"/>
        </w:rPr>
        <w:t>8</w:t>
      </w:r>
      <w:r w:rsidR="00A94643" w:rsidRPr="00892C3E">
        <w:rPr>
          <w:rFonts w:ascii="Times New Roman" w:eastAsia="Times New Roman" w:hAnsi="Times New Roman"/>
          <w:sz w:val="24"/>
          <w:szCs w:val="20"/>
          <w:lang w:eastAsia="ru-RU"/>
        </w:rPr>
        <w:t xml:space="preserve">  учебном году </w:t>
      </w:r>
      <w:r w:rsidRPr="00892C3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школы продолжали осваивать современные </w:t>
      </w:r>
      <w:r w:rsidR="00B55672" w:rsidRPr="00892C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2C3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технологии.</w:t>
      </w:r>
      <w:r w:rsidR="0013625F" w:rsidRPr="00892C3E">
        <w:rPr>
          <w:rFonts w:ascii="Times New Roman" w:hAnsi="Times New Roman"/>
          <w:sz w:val="24"/>
          <w:szCs w:val="24"/>
        </w:rPr>
        <w:t xml:space="preserve">   Общий вывод</w:t>
      </w:r>
      <w:r w:rsidR="00C26376">
        <w:rPr>
          <w:rFonts w:ascii="Times New Roman" w:hAnsi="Times New Roman"/>
          <w:sz w:val="24"/>
          <w:szCs w:val="24"/>
        </w:rPr>
        <w:t xml:space="preserve"> по школе</w:t>
      </w:r>
      <w:r w:rsidR="0013625F" w:rsidRPr="00892C3E">
        <w:rPr>
          <w:rFonts w:ascii="Times New Roman" w:hAnsi="Times New Roman"/>
          <w:sz w:val="24"/>
          <w:szCs w:val="24"/>
        </w:rPr>
        <w:t xml:space="preserve">: </w:t>
      </w:r>
      <w:r w:rsidR="00892C3E" w:rsidRPr="00892C3E">
        <w:rPr>
          <w:rFonts w:ascii="Times New Roman" w:hAnsi="Times New Roman"/>
          <w:sz w:val="24"/>
          <w:szCs w:val="24"/>
        </w:rPr>
        <w:t>6</w:t>
      </w:r>
      <w:r w:rsidR="0013625F" w:rsidRPr="00892C3E">
        <w:rPr>
          <w:rFonts w:ascii="Times New Roman" w:hAnsi="Times New Roman"/>
          <w:sz w:val="24"/>
          <w:szCs w:val="24"/>
        </w:rPr>
        <w:t xml:space="preserve"> чел. – высокий уровень</w:t>
      </w:r>
      <w:r w:rsidR="00C26376">
        <w:rPr>
          <w:rFonts w:ascii="Times New Roman" w:hAnsi="Times New Roman"/>
          <w:sz w:val="24"/>
          <w:szCs w:val="24"/>
        </w:rPr>
        <w:t xml:space="preserve"> освоения</w:t>
      </w:r>
      <w:r w:rsidR="0013625F" w:rsidRPr="00892C3E">
        <w:rPr>
          <w:rFonts w:ascii="Times New Roman" w:hAnsi="Times New Roman"/>
          <w:sz w:val="24"/>
          <w:szCs w:val="24"/>
        </w:rPr>
        <w:t xml:space="preserve">, </w:t>
      </w:r>
      <w:r w:rsidR="00892C3E" w:rsidRPr="00892C3E">
        <w:rPr>
          <w:rFonts w:ascii="Times New Roman" w:hAnsi="Times New Roman"/>
          <w:sz w:val="24"/>
          <w:szCs w:val="24"/>
        </w:rPr>
        <w:t>20</w:t>
      </w:r>
      <w:r w:rsidR="0013625F" w:rsidRPr="00892C3E">
        <w:rPr>
          <w:rFonts w:ascii="Times New Roman" w:hAnsi="Times New Roman"/>
          <w:sz w:val="24"/>
          <w:szCs w:val="24"/>
        </w:rPr>
        <w:t xml:space="preserve"> чел. – выше среднего, </w:t>
      </w:r>
      <w:r w:rsidR="00892C3E" w:rsidRPr="00892C3E">
        <w:rPr>
          <w:rFonts w:ascii="Times New Roman" w:hAnsi="Times New Roman"/>
          <w:sz w:val="24"/>
          <w:szCs w:val="24"/>
        </w:rPr>
        <w:t>5</w:t>
      </w:r>
      <w:r w:rsidR="0013625F" w:rsidRPr="00892C3E">
        <w:rPr>
          <w:rFonts w:ascii="Times New Roman" w:hAnsi="Times New Roman"/>
          <w:sz w:val="24"/>
          <w:szCs w:val="24"/>
        </w:rPr>
        <w:t xml:space="preserve"> чел. – средний. Общий уровень по школе – выше среднего.</w:t>
      </w:r>
    </w:p>
    <w:p w:rsidR="0013625F" w:rsidRPr="00A81724" w:rsidRDefault="0013625F" w:rsidP="0013625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17569D" w:rsidRPr="008E32BD" w:rsidRDefault="00C26376" w:rsidP="0017569D">
      <w:pPr>
        <w:shd w:val="clear" w:color="auto" w:fill="FFFFFF"/>
        <w:tabs>
          <w:tab w:val="left" w:pos="900"/>
        </w:tabs>
        <w:spacing w:after="0" w:line="240" w:lineRule="auto"/>
        <w:ind w:right="7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  <w:r w:rsidR="0017569D" w:rsidRPr="008E32BD">
        <w:rPr>
          <w:rFonts w:ascii="Times New Roman" w:hAnsi="Times New Roman"/>
          <w:b/>
          <w:sz w:val="24"/>
          <w:szCs w:val="28"/>
        </w:rPr>
        <w:t>Работа педагогического коллектива по развитию интеллектуальных способностей обучающихся и выявлению одаренных детей</w:t>
      </w:r>
    </w:p>
    <w:p w:rsidR="0017569D" w:rsidRPr="00A81724" w:rsidRDefault="0017569D" w:rsidP="0017569D">
      <w:pPr>
        <w:shd w:val="clear" w:color="auto" w:fill="FFFFFF"/>
        <w:tabs>
          <w:tab w:val="left" w:pos="900"/>
        </w:tabs>
        <w:spacing w:after="0" w:line="240" w:lineRule="auto"/>
        <w:ind w:right="75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55672" w:rsidRPr="00A81724" w:rsidRDefault="0017569D" w:rsidP="00C26376">
      <w:pPr>
        <w:shd w:val="clear" w:color="auto" w:fill="FFFFFF"/>
        <w:tabs>
          <w:tab w:val="left" w:pos="900"/>
        </w:tabs>
        <w:spacing w:after="0" w:line="240" w:lineRule="auto"/>
        <w:ind w:left="426" w:right="75" w:firstLine="14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32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школы в системе работают по </w:t>
      </w:r>
      <w:r w:rsidRPr="008E32BD">
        <w:rPr>
          <w:rFonts w:ascii="Times New Roman" w:hAnsi="Times New Roman"/>
          <w:sz w:val="24"/>
          <w:szCs w:val="28"/>
        </w:rPr>
        <w:t>развитию интеллектуальных способностей обучающихся и выявлению одаренных детей.</w:t>
      </w:r>
      <w:r w:rsidR="00B55672" w:rsidRPr="008E32BD">
        <w:rPr>
          <w:rFonts w:ascii="Times New Roman" w:hAnsi="Times New Roman"/>
          <w:sz w:val="24"/>
          <w:szCs w:val="28"/>
        </w:rPr>
        <w:t xml:space="preserve">  </w:t>
      </w:r>
      <w:r w:rsidR="00C26376">
        <w:rPr>
          <w:rFonts w:ascii="Times New Roman" w:hAnsi="Times New Roman"/>
          <w:sz w:val="24"/>
          <w:szCs w:val="28"/>
        </w:rPr>
        <w:t>Дети</w:t>
      </w:r>
      <w:r w:rsidR="00B55672" w:rsidRPr="008E32BD">
        <w:rPr>
          <w:rFonts w:ascii="Times New Roman" w:hAnsi="Times New Roman"/>
          <w:sz w:val="24"/>
          <w:szCs w:val="24"/>
        </w:rPr>
        <w:t xml:space="preserve"> также привлекаются к проведению предметных недель, ежегодной научно-практической конференции, участвуют в </w:t>
      </w:r>
      <w:r w:rsidR="00947778" w:rsidRPr="008E32BD">
        <w:rPr>
          <w:rFonts w:ascii="Times New Roman" w:hAnsi="Times New Roman"/>
          <w:sz w:val="24"/>
          <w:szCs w:val="24"/>
        </w:rPr>
        <w:t xml:space="preserve">конкурсах, </w:t>
      </w:r>
      <w:r w:rsidR="00B55672" w:rsidRPr="008E32BD">
        <w:rPr>
          <w:rFonts w:ascii="Times New Roman" w:hAnsi="Times New Roman"/>
          <w:sz w:val="24"/>
          <w:szCs w:val="24"/>
        </w:rPr>
        <w:t>о</w:t>
      </w:r>
      <w:r w:rsidR="00C26376">
        <w:rPr>
          <w:rFonts w:ascii="Times New Roman" w:hAnsi="Times New Roman"/>
          <w:sz w:val="24"/>
          <w:szCs w:val="24"/>
        </w:rPr>
        <w:t>лимпиадах</w:t>
      </w:r>
    </w:p>
    <w:p w:rsidR="00A543E0" w:rsidRPr="00C26376" w:rsidRDefault="00C26376" w:rsidP="00C2637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Pr="00C26376">
        <w:rPr>
          <w:rFonts w:ascii="Times New Roman" w:hAnsi="Times New Roman"/>
          <w:sz w:val="24"/>
          <w:szCs w:val="28"/>
        </w:rPr>
        <w:t>В</w:t>
      </w:r>
      <w:r w:rsidR="00053621" w:rsidRPr="00C26376">
        <w:rPr>
          <w:rFonts w:ascii="Times New Roman" w:hAnsi="Times New Roman"/>
          <w:sz w:val="24"/>
          <w:szCs w:val="28"/>
        </w:rPr>
        <w:t xml:space="preserve"> </w:t>
      </w:r>
      <w:r w:rsidR="00832BEC" w:rsidRPr="00C26376">
        <w:rPr>
          <w:rFonts w:ascii="Times New Roman" w:hAnsi="Times New Roman"/>
          <w:sz w:val="24"/>
          <w:szCs w:val="28"/>
        </w:rPr>
        <w:t>201</w:t>
      </w:r>
      <w:r w:rsidR="000D721C" w:rsidRPr="00C26376">
        <w:rPr>
          <w:rFonts w:ascii="Times New Roman" w:hAnsi="Times New Roman"/>
          <w:sz w:val="24"/>
          <w:szCs w:val="28"/>
        </w:rPr>
        <w:t>7</w:t>
      </w:r>
      <w:r w:rsidR="00832BEC" w:rsidRPr="00C26376">
        <w:rPr>
          <w:rFonts w:ascii="Times New Roman" w:hAnsi="Times New Roman"/>
          <w:sz w:val="24"/>
          <w:szCs w:val="28"/>
        </w:rPr>
        <w:t>-201</w:t>
      </w:r>
      <w:r w:rsidR="000D721C" w:rsidRPr="00C26376">
        <w:rPr>
          <w:rFonts w:ascii="Times New Roman" w:hAnsi="Times New Roman"/>
          <w:sz w:val="24"/>
          <w:szCs w:val="28"/>
        </w:rPr>
        <w:t>8</w:t>
      </w:r>
      <w:r w:rsidR="00053621" w:rsidRPr="00C26376">
        <w:rPr>
          <w:rFonts w:ascii="Times New Roman" w:hAnsi="Times New Roman"/>
          <w:sz w:val="24"/>
          <w:szCs w:val="28"/>
        </w:rPr>
        <w:t xml:space="preserve"> учебном году ученики школы </w:t>
      </w:r>
      <w:r w:rsidR="00F77AD8" w:rsidRPr="00C26376">
        <w:rPr>
          <w:rFonts w:ascii="Times New Roman" w:hAnsi="Times New Roman"/>
          <w:sz w:val="24"/>
          <w:szCs w:val="28"/>
        </w:rPr>
        <w:t xml:space="preserve">под руководством учителей начальной школы и учителей-предметников </w:t>
      </w:r>
      <w:r w:rsidR="00053621" w:rsidRPr="00C26376">
        <w:rPr>
          <w:rFonts w:ascii="Times New Roman" w:hAnsi="Times New Roman"/>
          <w:sz w:val="24"/>
          <w:szCs w:val="28"/>
        </w:rPr>
        <w:t xml:space="preserve">участвовали </w:t>
      </w:r>
      <w:r w:rsidR="00F77AD8" w:rsidRPr="00C26376">
        <w:rPr>
          <w:rFonts w:ascii="Times New Roman" w:hAnsi="Times New Roman"/>
          <w:sz w:val="24"/>
          <w:szCs w:val="28"/>
        </w:rPr>
        <w:t>в</w:t>
      </w:r>
      <w:r w:rsidR="00053621" w:rsidRPr="00C26376">
        <w:rPr>
          <w:rFonts w:ascii="Times New Roman" w:hAnsi="Times New Roman"/>
          <w:sz w:val="24"/>
          <w:szCs w:val="28"/>
        </w:rPr>
        <w:t xml:space="preserve"> </w:t>
      </w:r>
      <w:r w:rsidR="00F77AD8" w:rsidRPr="00C26376">
        <w:rPr>
          <w:rFonts w:ascii="Times New Roman" w:hAnsi="Times New Roman"/>
          <w:sz w:val="24"/>
          <w:szCs w:val="28"/>
        </w:rPr>
        <w:t>конкурсах разного уровня: школьных, муниципальных,</w:t>
      </w:r>
      <w:r w:rsidR="00892C3E" w:rsidRPr="00C26376">
        <w:rPr>
          <w:rFonts w:ascii="Times New Roman" w:hAnsi="Times New Roman"/>
          <w:sz w:val="24"/>
          <w:szCs w:val="28"/>
        </w:rPr>
        <w:t xml:space="preserve"> дистанционно - </w:t>
      </w:r>
      <w:r w:rsidR="00F77AD8" w:rsidRPr="00C26376">
        <w:rPr>
          <w:rFonts w:ascii="Times New Roman" w:hAnsi="Times New Roman"/>
          <w:sz w:val="24"/>
          <w:szCs w:val="28"/>
        </w:rPr>
        <w:t xml:space="preserve"> всероссийских и международных:</w:t>
      </w:r>
    </w:p>
    <w:p w:rsidR="00C26376" w:rsidRPr="00811476" w:rsidRDefault="00C26376" w:rsidP="00C26376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5174DE" w:rsidRDefault="005174DE" w:rsidP="002C1D1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676E">
        <w:rPr>
          <w:rFonts w:ascii="Times New Roman" w:hAnsi="Times New Roman"/>
          <w:sz w:val="24"/>
          <w:szCs w:val="24"/>
        </w:rPr>
        <w:t xml:space="preserve">2 раза учащиеся школы  под руководством учителей литературы </w:t>
      </w:r>
      <w:r w:rsidR="00C97CF9" w:rsidRPr="002E676E">
        <w:rPr>
          <w:rFonts w:ascii="Times New Roman" w:hAnsi="Times New Roman"/>
          <w:sz w:val="24"/>
          <w:szCs w:val="24"/>
        </w:rPr>
        <w:t xml:space="preserve">Кирпичевой Л.Р., Пелевиной Т.З., Шихановой М.В. </w:t>
      </w:r>
      <w:r w:rsidRPr="002E676E">
        <w:rPr>
          <w:rFonts w:ascii="Times New Roman" w:hAnsi="Times New Roman"/>
          <w:sz w:val="24"/>
          <w:szCs w:val="24"/>
        </w:rPr>
        <w:t xml:space="preserve">принимали </w:t>
      </w:r>
      <w:r w:rsidR="00C97CF9" w:rsidRPr="002E676E">
        <w:rPr>
          <w:rFonts w:ascii="Times New Roman" w:hAnsi="Times New Roman"/>
          <w:sz w:val="24"/>
          <w:szCs w:val="24"/>
        </w:rPr>
        <w:t xml:space="preserve">участие в </w:t>
      </w:r>
      <w:r w:rsidR="000D721C" w:rsidRPr="002E676E">
        <w:rPr>
          <w:rFonts w:ascii="Times New Roman" w:hAnsi="Times New Roman"/>
          <w:sz w:val="24"/>
          <w:szCs w:val="24"/>
        </w:rPr>
        <w:t>муниципальн</w:t>
      </w:r>
      <w:r w:rsidR="00C97CF9" w:rsidRPr="002E676E">
        <w:rPr>
          <w:rFonts w:ascii="Times New Roman" w:hAnsi="Times New Roman"/>
          <w:sz w:val="24"/>
          <w:szCs w:val="24"/>
        </w:rPr>
        <w:t xml:space="preserve">ых </w:t>
      </w:r>
      <w:r w:rsidR="000D721C" w:rsidRPr="002E676E">
        <w:rPr>
          <w:rFonts w:ascii="Times New Roman" w:hAnsi="Times New Roman"/>
          <w:sz w:val="24"/>
          <w:szCs w:val="24"/>
        </w:rPr>
        <w:t xml:space="preserve"> конкурс</w:t>
      </w:r>
      <w:r w:rsidR="00C97CF9" w:rsidRPr="002E676E">
        <w:rPr>
          <w:rFonts w:ascii="Times New Roman" w:hAnsi="Times New Roman"/>
          <w:sz w:val="24"/>
          <w:szCs w:val="24"/>
        </w:rPr>
        <w:t xml:space="preserve">ах </w:t>
      </w:r>
      <w:r w:rsidR="000D721C" w:rsidRPr="002E676E">
        <w:rPr>
          <w:rFonts w:ascii="Times New Roman" w:hAnsi="Times New Roman"/>
          <w:sz w:val="24"/>
          <w:szCs w:val="24"/>
        </w:rPr>
        <w:t xml:space="preserve"> чтецов</w:t>
      </w:r>
      <w:r w:rsidR="00C97CF9" w:rsidRPr="002E676E">
        <w:rPr>
          <w:rFonts w:ascii="Times New Roman" w:hAnsi="Times New Roman"/>
          <w:sz w:val="24"/>
          <w:szCs w:val="24"/>
        </w:rPr>
        <w:t xml:space="preserve">: </w:t>
      </w:r>
      <w:r w:rsidR="000D721C" w:rsidRPr="002E676E">
        <w:rPr>
          <w:rFonts w:ascii="Times New Roman" w:hAnsi="Times New Roman"/>
          <w:sz w:val="24"/>
          <w:szCs w:val="24"/>
        </w:rPr>
        <w:t xml:space="preserve"> </w:t>
      </w:r>
      <w:r w:rsidR="00B65DF6" w:rsidRPr="002E676E">
        <w:rPr>
          <w:rFonts w:ascii="Times New Roman" w:hAnsi="Times New Roman"/>
          <w:sz w:val="24"/>
          <w:szCs w:val="24"/>
        </w:rPr>
        <w:t>«</w:t>
      </w:r>
      <w:r w:rsidR="00B65DF6">
        <w:rPr>
          <w:rFonts w:ascii="Times New Roman" w:hAnsi="Times New Roman"/>
          <w:sz w:val="24"/>
          <w:szCs w:val="24"/>
        </w:rPr>
        <w:t>Живая классика</w:t>
      </w:r>
      <w:r w:rsidR="00B65DF6" w:rsidRPr="002E676E">
        <w:rPr>
          <w:rFonts w:ascii="Times New Roman" w:hAnsi="Times New Roman"/>
          <w:sz w:val="24"/>
          <w:szCs w:val="24"/>
        </w:rPr>
        <w:t xml:space="preserve">» </w:t>
      </w:r>
      <w:r w:rsidR="00B65DF6">
        <w:rPr>
          <w:rFonts w:ascii="Times New Roman" w:hAnsi="Times New Roman"/>
          <w:sz w:val="24"/>
          <w:szCs w:val="24"/>
        </w:rPr>
        <w:t xml:space="preserve"> и  </w:t>
      </w:r>
      <w:r w:rsidR="000D721C" w:rsidRPr="002E676E">
        <w:rPr>
          <w:rFonts w:ascii="Times New Roman" w:hAnsi="Times New Roman"/>
          <w:sz w:val="24"/>
          <w:szCs w:val="24"/>
        </w:rPr>
        <w:t>«Тихая моя родина»</w:t>
      </w:r>
      <w:r w:rsidRPr="002E676E">
        <w:rPr>
          <w:rFonts w:ascii="Times New Roman" w:hAnsi="Times New Roman"/>
          <w:sz w:val="24"/>
          <w:szCs w:val="24"/>
        </w:rPr>
        <w:t xml:space="preserve">, </w:t>
      </w:r>
      <w:r w:rsidR="000D721C" w:rsidRPr="002E676E">
        <w:rPr>
          <w:rFonts w:ascii="Times New Roman" w:hAnsi="Times New Roman"/>
          <w:sz w:val="24"/>
          <w:szCs w:val="24"/>
        </w:rPr>
        <w:t xml:space="preserve"> </w:t>
      </w:r>
      <w:r w:rsidRPr="002E676E">
        <w:rPr>
          <w:rFonts w:ascii="Times New Roman" w:hAnsi="Times New Roman"/>
          <w:sz w:val="24"/>
          <w:szCs w:val="24"/>
        </w:rPr>
        <w:t>п</w:t>
      </w:r>
      <w:r w:rsidR="00C26376">
        <w:rPr>
          <w:rFonts w:ascii="Times New Roman" w:hAnsi="Times New Roman"/>
          <w:sz w:val="24"/>
          <w:szCs w:val="24"/>
        </w:rPr>
        <w:t>р</w:t>
      </w:r>
      <w:r w:rsidRPr="002E676E">
        <w:rPr>
          <w:rFonts w:ascii="Times New Roman" w:hAnsi="Times New Roman"/>
          <w:sz w:val="24"/>
          <w:szCs w:val="24"/>
        </w:rPr>
        <w:t xml:space="preserve">оведенном </w:t>
      </w:r>
      <w:r w:rsidR="00C26376">
        <w:rPr>
          <w:rFonts w:ascii="Times New Roman" w:hAnsi="Times New Roman"/>
          <w:sz w:val="24"/>
          <w:szCs w:val="24"/>
        </w:rPr>
        <w:t>в Варницах</w:t>
      </w:r>
      <w:r w:rsidR="00C97CF9" w:rsidRPr="002E676E">
        <w:rPr>
          <w:rFonts w:ascii="Times New Roman" w:hAnsi="Times New Roman"/>
          <w:sz w:val="24"/>
          <w:szCs w:val="24"/>
        </w:rPr>
        <w:t xml:space="preserve">, </w:t>
      </w:r>
      <w:r w:rsidR="00B65DF6">
        <w:rPr>
          <w:rFonts w:ascii="Times New Roman" w:hAnsi="Times New Roman"/>
          <w:sz w:val="24"/>
          <w:szCs w:val="24"/>
        </w:rPr>
        <w:t>где</w:t>
      </w:r>
      <w:r w:rsidR="00C97CF9" w:rsidRPr="002E676E">
        <w:rPr>
          <w:rFonts w:ascii="Times New Roman" w:hAnsi="Times New Roman"/>
          <w:sz w:val="24"/>
          <w:szCs w:val="24"/>
        </w:rPr>
        <w:t xml:space="preserve"> </w:t>
      </w:r>
      <w:r w:rsidRPr="002E676E">
        <w:rPr>
          <w:rFonts w:ascii="Times New Roman" w:hAnsi="Times New Roman"/>
          <w:sz w:val="24"/>
          <w:szCs w:val="24"/>
        </w:rPr>
        <w:t>Федотова А. (уч. Пелевина Т.З.)</w:t>
      </w:r>
      <w:r w:rsidR="00C97CF9" w:rsidRPr="002E676E">
        <w:rPr>
          <w:rFonts w:ascii="Times New Roman" w:hAnsi="Times New Roman"/>
          <w:sz w:val="24"/>
          <w:szCs w:val="24"/>
        </w:rPr>
        <w:t xml:space="preserve"> </w:t>
      </w:r>
      <w:r w:rsidRPr="002E676E">
        <w:rPr>
          <w:rFonts w:ascii="Times New Roman" w:hAnsi="Times New Roman"/>
          <w:sz w:val="24"/>
          <w:szCs w:val="24"/>
        </w:rPr>
        <w:t xml:space="preserve">заняла </w:t>
      </w:r>
      <w:r w:rsidRPr="002E676E">
        <w:rPr>
          <w:rFonts w:ascii="Times New Roman" w:hAnsi="Times New Roman"/>
          <w:sz w:val="24"/>
          <w:szCs w:val="24"/>
          <w:lang w:val="en-US"/>
        </w:rPr>
        <w:t>II</w:t>
      </w:r>
      <w:r w:rsidRPr="002E676E">
        <w:rPr>
          <w:rFonts w:ascii="Times New Roman" w:hAnsi="Times New Roman"/>
          <w:sz w:val="24"/>
          <w:szCs w:val="24"/>
        </w:rPr>
        <w:t xml:space="preserve"> место</w:t>
      </w:r>
      <w:r w:rsidR="00B65DF6">
        <w:rPr>
          <w:rFonts w:ascii="Times New Roman" w:hAnsi="Times New Roman"/>
          <w:sz w:val="24"/>
          <w:szCs w:val="24"/>
        </w:rPr>
        <w:t>, а также в региональном этапе Всероссийского конкурса чтецов «Слово» (Федотова А.</w:t>
      </w:r>
      <w:r w:rsidR="00C26376">
        <w:rPr>
          <w:rFonts w:ascii="Times New Roman" w:hAnsi="Times New Roman"/>
          <w:sz w:val="24"/>
          <w:szCs w:val="24"/>
        </w:rPr>
        <w:t xml:space="preserve"> (</w:t>
      </w:r>
      <w:r w:rsidR="00B65DF6">
        <w:rPr>
          <w:rFonts w:ascii="Times New Roman" w:hAnsi="Times New Roman"/>
          <w:sz w:val="24"/>
          <w:szCs w:val="24"/>
        </w:rPr>
        <w:t>уч. Пелевина Т.З.), Никитина Н., Терентьева А., Белова Е., Коршунов Д., Ваганов В., Фадеева П. (уч. Кирпичева Л.Р.), Бойковская Д. (уч. Шиханова М.В.)</w:t>
      </w:r>
      <w:r w:rsidRPr="002E676E">
        <w:rPr>
          <w:rFonts w:ascii="Times New Roman" w:hAnsi="Times New Roman"/>
          <w:sz w:val="24"/>
          <w:szCs w:val="24"/>
        </w:rPr>
        <w:t>;</w:t>
      </w:r>
      <w:r w:rsidR="00B65DF6">
        <w:rPr>
          <w:rFonts w:ascii="Times New Roman" w:hAnsi="Times New Roman"/>
          <w:sz w:val="24"/>
          <w:szCs w:val="24"/>
        </w:rPr>
        <w:t xml:space="preserve"> по итогам муниципального этапа конкурса чтецов «Слово» в номинации «Молодость» Фадеева П. (уч. Кирпичева Л.Р.) получила Диплом </w:t>
      </w:r>
      <w:r w:rsidR="00B65DF6">
        <w:rPr>
          <w:rFonts w:ascii="Times New Roman" w:hAnsi="Times New Roman"/>
          <w:sz w:val="24"/>
          <w:szCs w:val="24"/>
          <w:lang w:val="en-US"/>
        </w:rPr>
        <w:t>I</w:t>
      </w:r>
      <w:r w:rsidR="00B65DF6">
        <w:rPr>
          <w:rFonts w:ascii="Times New Roman" w:hAnsi="Times New Roman"/>
          <w:sz w:val="24"/>
          <w:szCs w:val="24"/>
        </w:rPr>
        <w:t xml:space="preserve"> степени;</w:t>
      </w:r>
    </w:p>
    <w:p w:rsidR="00B65DF6" w:rsidRPr="002E676E" w:rsidRDefault="00B65DF6" w:rsidP="00B65DF6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E676E" w:rsidRPr="00AB3200" w:rsidRDefault="002E676E" w:rsidP="002C1D1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676E">
        <w:rPr>
          <w:rFonts w:ascii="Times New Roman" w:hAnsi="Times New Roman"/>
          <w:color w:val="000000"/>
          <w:sz w:val="24"/>
          <w:szCs w:val="24"/>
        </w:rPr>
        <w:t xml:space="preserve">к 45-летнему юбилею школы был проведен конкурс сочинений по теме "Моя любимая школа". Награждены Дипломами I, II, III степени учащиеся 5-6 кл. Охапкин Н., Морозова Н., Селиверстов А.и Федотова А. (уч. Пелевина Т.З.); </w:t>
      </w:r>
    </w:p>
    <w:p w:rsidR="00AB3200" w:rsidRPr="00AB3200" w:rsidRDefault="00AB3200" w:rsidP="00AB3200">
      <w:pPr>
        <w:pStyle w:val="a5"/>
        <w:rPr>
          <w:rFonts w:ascii="Times New Roman" w:hAnsi="Times New Roman"/>
          <w:sz w:val="24"/>
          <w:szCs w:val="24"/>
        </w:rPr>
      </w:pPr>
    </w:p>
    <w:p w:rsidR="00AB3200" w:rsidRPr="00B65DF6" w:rsidRDefault="00F70AC6" w:rsidP="002C1D1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школы принимали участие в муниципальном образовательном проекте «Ломоносовы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AB3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века», где был  </w:t>
      </w:r>
      <w:r w:rsidR="00AB3200">
        <w:rPr>
          <w:rFonts w:ascii="Times New Roman" w:hAnsi="Times New Roman"/>
          <w:sz w:val="24"/>
          <w:szCs w:val="24"/>
        </w:rPr>
        <w:t>награжден грамотой за победу (призер</w:t>
      </w:r>
      <w:r>
        <w:rPr>
          <w:rFonts w:ascii="Times New Roman" w:hAnsi="Times New Roman"/>
          <w:sz w:val="24"/>
          <w:szCs w:val="24"/>
        </w:rPr>
        <w:t xml:space="preserve">) </w:t>
      </w:r>
      <w:r w:rsidR="00AB3200">
        <w:rPr>
          <w:rFonts w:ascii="Times New Roman" w:hAnsi="Times New Roman"/>
          <w:sz w:val="24"/>
          <w:szCs w:val="24"/>
        </w:rPr>
        <w:t>Шиханов И. (уч. Шиханова М.В.);</w:t>
      </w:r>
    </w:p>
    <w:p w:rsidR="00B65DF6" w:rsidRPr="00B65DF6" w:rsidRDefault="00B65DF6" w:rsidP="00B65DF6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65DF6" w:rsidRDefault="00B65DF6" w:rsidP="00B65DF6">
      <w:pPr>
        <w:pStyle w:val="a5"/>
        <w:numPr>
          <w:ilvl w:val="0"/>
          <w:numId w:val="22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="00E8075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фестивале «Хочу на сцену» (Никитина Н., Терентьева А., уч. Кирпичева Л.Р.; Иванова П., уч. Шиханова М.В.</w:t>
      </w:r>
      <w:r w:rsidR="00CE203D">
        <w:rPr>
          <w:rFonts w:ascii="Times New Roman" w:hAnsi="Times New Roman"/>
          <w:sz w:val="24"/>
          <w:szCs w:val="28"/>
        </w:rPr>
        <w:t>);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B65DF6" w:rsidRDefault="00B65DF6" w:rsidP="00B65DF6">
      <w:pPr>
        <w:pStyle w:val="a5"/>
        <w:numPr>
          <w:ilvl w:val="0"/>
          <w:numId w:val="22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районном фестивале детского творчества «Радуга»</w:t>
      </w:r>
      <w:r w:rsidR="00CE203D">
        <w:rPr>
          <w:rFonts w:ascii="Times New Roman" w:hAnsi="Times New Roman"/>
          <w:sz w:val="24"/>
          <w:szCs w:val="28"/>
        </w:rPr>
        <w:t xml:space="preserve"> в конкурсе малых театральных форм по теме «Глагол» (7 чел. получили звания лауреатов, дипломы участников и двое из них заняли </w:t>
      </w:r>
      <w:r w:rsidR="00CE203D">
        <w:rPr>
          <w:rFonts w:ascii="Times New Roman" w:hAnsi="Times New Roman"/>
          <w:sz w:val="24"/>
          <w:szCs w:val="28"/>
          <w:lang w:val="en-US"/>
        </w:rPr>
        <w:t>III</w:t>
      </w:r>
      <w:r w:rsidR="00CE203D">
        <w:rPr>
          <w:rFonts w:ascii="Times New Roman" w:hAnsi="Times New Roman"/>
          <w:sz w:val="24"/>
          <w:szCs w:val="28"/>
        </w:rPr>
        <w:t xml:space="preserve"> место, уч. Кирпичева Л.Р., Шиханова М.В.)</w:t>
      </w:r>
      <w:r w:rsidR="005401B6">
        <w:rPr>
          <w:rFonts w:ascii="Times New Roman" w:hAnsi="Times New Roman"/>
          <w:sz w:val="24"/>
          <w:szCs w:val="28"/>
        </w:rPr>
        <w:t>;</w:t>
      </w:r>
    </w:p>
    <w:p w:rsidR="005401B6" w:rsidRDefault="005401B6" w:rsidP="00B65DF6">
      <w:pPr>
        <w:pStyle w:val="a5"/>
        <w:numPr>
          <w:ilvl w:val="0"/>
          <w:numId w:val="22"/>
        </w:numPr>
        <w:tabs>
          <w:tab w:val="left" w:pos="6691"/>
        </w:tabs>
        <w:ind w:left="851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учащиеся школы принимали участие в мероприятии детской библиотекеи, посвященном юбилею местного писателя В. Замыслова, где Фадеева П., получила Диплом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</w:t>
      </w:r>
      <w:r w:rsidR="00F70AC6">
        <w:rPr>
          <w:rFonts w:ascii="Times New Roman" w:hAnsi="Times New Roman"/>
          <w:sz w:val="24"/>
          <w:szCs w:val="28"/>
        </w:rPr>
        <w:t>;</w:t>
      </w:r>
    </w:p>
    <w:p w:rsidR="00811476" w:rsidRPr="00811476" w:rsidRDefault="00811476" w:rsidP="008114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2BD" w:rsidRPr="008E32BD" w:rsidRDefault="004B00EA" w:rsidP="001A721A">
      <w:pPr>
        <w:pStyle w:val="a5"/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E32BD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FA48F7" w:rsidRPr="008E32BD">
        <w:rPr>
          <w:rFonts w:ascii="Times New Roman" w:hAnsi="Times New Roman"/>
          <w:b/>
          <w:i/>
          <w:sz w:val="24"/>
          <w:szCs w:val="24"/>
        </w:rPr>
        <w:t>школьн</w:t>
      </w:r>
      <w:r w:rsidRPr="008E32BD">
        <w:rPr>
          <w:rFonts w:ascii="Times New Roman" w:hAnsi="Times New Roman"/>
          <w:b/>
          <w:i/>
          <w:sz w:val="24"/>
          <w:szCs w:val="24"/>
        </w:rPr>
        <w:t xml:space="preserve">ую </w:t>
      </w:r>
      <w:r w:rsidR="00FA48F7" w:rsidRPr="008E32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32BD" w:rsidRPr="008E32BD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="00D202C7" w:rsidRPr="008E32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569D" w:rsidRPr="008E32BD">
        <w:rPr>
          <w:rFonts w:ascii="Times New Roman" w:hAnsi="Times New Roman"/>
          <w:b/>
          <w:i/>
          <w:sz w:val="24"/>
          <w:szCs w:val="24"/>
        </w:rPr>
        <w:t>научно-практическ</w:t>
      </w:r>
      <w:r w:rsidRPr="008E32BD">
        <w:rPr>
          <w:rFonts w:ascii="Times New Roman" w:hAnsi="Times New Roman"/>
          <w:b/>
          <w:i/>
          <w:sz w:val="24"/>
          <w:szCs w:val="24"/>
        </w:rPr>
        <w:t>ую</w:t>
      </w:r>
      <w:r w:rsidR="0017569D" w:rsidRPr="008E32BD">
        <w:rPr>
          <w:rFonts w:ascii="Times New Roman" w:hAnsi="Times New Roman"/>
          <w:b/>
          <w:i/>
          <w:sz w:val="24"/>
          <w:szCs w:val="24"/>
        </w:rPr>
        <w:t xml:space="preserve"> конференци</w:t>
      </w:r>
      <w:r w:rsidRPr="008E32BD">
        <w:rPr>
          <w:rFonts w:ascii="Times New Roman" w:hAnsi="Times New Roman"/>
          <w:b/>
          <w:i/>
          <w:sz w:val="24"/>
          <w:szCs w:val="24"/>
        </w:rPr>
        <w:t>ю</w:t>
      </w:r>
      <w:r w:rsidR="0017569D" w:rsidRPr="008E32BD">
        <w:rPr>
          <w:rFonts w:ascii="Times New Roman" w:hAnsi="Times New Roman"/>
          <w:b/>
          <w:i/>
          <w:sz w:val="24"/>
          <w:szCs w:val="24"/>
        </w:rPr>
        <w:t xml:space="preserve"> для учащихся «К вершинам знаний» </w:t>
      </w:r>
      <w:r w:rsidR="00FA48F7" w:rsidRPr="008E32BD">
        <w:rPr>
          <w:rFonts w:ascii="Times New Roman" w:hAnsi="Times New Roman"/>
          <w:sz w:val="24"/>
          <w:szCs w:val="24"/>
        </w:rPr>
        <w:t xml:space="preserve"> было представлено </w:t>
      </w:r>
      <w:r w:rsidR="008E32BD" w:rsidRPr="008E32BD">
        <w:rPr>
          <w:rFonts w:ascii="Times New Roman" w:hAnsi="Times New Roman"/>
          <w:b/>
          <w:i/>
          <w:sz w:val="24"/>
          <w:szCs w:val="24"/>
        </w:rPr>
        <w:t xml:space="preserve">  19  исследовательских работ, проектов  и  презентаций </w:t>
      </w:r>
      <w:r w:rsidR="008E32BD" w:rsidRPr="008E32BD">
        <w:rPr>
          <w:rFonts w:ascii="Times New Roman" w:hAnsi="Times New Roman"/>
          <w:sz w:val="24"/>
          <w:szCs w:val="24"/>
        </w:rPr>
        <w:t xml:space="preserve"> (задействовано при подготовке </w:t>
      </w:r>
      <w:r w:rsidR="008E32BD">
        <w:rPr>
          <w:rFonts w:ascii="Times New Roman" w:hAnsi="Times New Roman"/>
          <w:sz w:val="24"/>
          <w:szCs w:val="24"/>
        </w:rPr>
        <w:t xml:space="preserve">было </w:t>
      </w:r>
      <w:r w:rsidR="008E32BD" w:rsidRPr="008E32BD">
        <w:rPr>
          <w:rFonts w:ascii="Times New Roman" w:hAnsi="Times New Roman"/>
          <w:sz w:val="24"/>
          <w:szCs w:val="24"/>
        </w:rPr>
        <w:t xml:space="preserve">более 40 человек, а выступили 32 </w:t>
      </w:r>
      <w:r w:rsidR="008E32BD" w:rsidRPr="008E32B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32BD" w:rsidRPr="008E32BD">
        <w:rPr>
          <w:rFonts w:ascii="Times New Roman" w:hAnsi="Times New Roman"/>
          <w:sz w:val="24"/>
          <w:szCs w:val="24"/>
        </w:rPr>
        <w:t xml:space="preserve">школьника, некоторые из них по двум  предметам). </w:t>
      </w:r>
    </w:p>
    <w:p w:rsidR="008E32BD" w:rsidRPr="008E32BD" w:rsidRDefault="008E32BD" w:rsidP="008E32B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E32BD">
        <w:rPr>
          <w:rFonts w:ascii="Times New Roman" w:hAnsi="Times New Roman"/>
          <w:sz w:val="24"/>
          <w:szCs w:val="24"/>
        </w:rPr>
        <w:t xml:space="preserve">     Представленные работы учащихся были разнообразными по тематике,  с использованием музыки, ИКТ, видеофрагментов, выполнены по литературе, русскому языку, МХК, музыке, окружающему миру, биологии, физике, истории, надпредметные. </w:t>
      </w:r>
    </w:p>
    <w:p w:rsidR="008E32BD" w:rsidRDefault="008E32BD" w:rsidP="008E32BD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E32BD">
        <w:lastRenderedPageBreak/>
        <w:t xml:space="preserve">     </w:t>
      </w:r>
      <w:r w:rsidRPr="008E32BD">
        <w:rPr>
          <w:rFonts w:ascii="Times New Roman" w:hAnsi="Times New Roman"/>
          <w:sz w:val="24"/>
          <w:szCs w:val="24"/>
        </w:rPr>
        <w:t>Работы учащихся были выполнены под руководством учителей: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32BD">
        <w:rPr>
          <w:rFonts w:ascii="Times New Roman" w:hAnsi="Times New Roman"/>
          <w:i/>
          <w:sz w:val="24"/>
          <w:szCs w:val="24"/>
        </w:rPr>
        <w:t>Покровской Е.П., Киселёвой Е.С., Федотовой М.В., Кирпичевой Л.Р., Пелевиной Т.З., Седовой Н.А., Шихановой М.В., Маркидановой Т.А., Хомченко О.В., Поповой Н.И.</w:t>
      </w:r>
    </w:p>
    <w:p w:rsidR="001A721A" w:rsidRDefault="001A721A" w:rsidP="008E32BD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1A721A" w:rsidRDefault="001A721A" w:rsidP="001A721A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A721A" w:rsidRPr="00811476" w:rsidRDefault="001A721A" w:rsidP="001A721A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A721A">
        <w:rPr>
          <w:rFonts w:ascii="Times New Roman" w:hAnsi="Times New Roman"/>
          <w:b/>
          <w:i/>
          <w:sz w:val="24"/>
          <w:szCs w:val="24"/>
        </w:rPr>
        <w:t>Много грамот, дипломов, свидетельств получили дети за участие в дистанционных конкурсах</w:t>
      </w:r>
      <w:r>
        <w:rPr>
          <w:rFonts w:ascii="Times New Roman" w:hAnsi="Times New Roman"/>
          <w:sz w:val="24"/>
          <w:szCs w:val="24"/>
        </w:rPr>
        <w:t xml:space="preserve"> по руководством учителей Мужичиной В., </w:t>
      </w:r>
      <w:r w:rsidR="003A061C">
        <w:rPr>
          <w:rFonts w:ascii="Times New Roman" w:hAnsi="Times New Roman"/>
          <w:sz w:val="24"/>
          <w:szCs w:val="24"/>
        </w:rPr>
        <w:t xml:space="preserve">Киселевой Е.С., </w:t>
      </w:r>
      <w:r>
        <w:rPr>
          <w:rFonts w:ascii="Times New Roman" w:hAnsi="Times New Roman"/>
          <w:sz w:val="24"/>
          <w:szCs w:val="24"/>
        </w:rPr>
        <w:t xml:space="preserve">Хомченко О.В., Кирпичевой Л.Р., Шихановой М.В., Поповой Н.И. </w:t>
      </w:r>
      <w:r w:rsidR="00DA6A5E">
        <w:rPr>
          <w:rFonts w:ascii="Times New Roman" w:hAnsi="Times New Roman"/>
          <w:sz w:val="24"/>
          <w:szCs w:val="24"/>
        </w:rPr>
        <w:t>и других.</w:t>
      </w:r>
    </w:p>
    <w:p w:rsidR="001A721A" w:rsidRPr="008E32BD" w:rsidRDefault="001A721A" w:rsidP="008E32B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7569D" w:rsidRPr="008E32BD" w:rsidRDefault="0017569D" w:rsidP="0017569D">
      <w:pPr>
        <w:pStyle w:val="2"/>
        <w:tabs>
          <w:tab w:val="left" w:pos="284"/>
        </w:tabs>
        <w:ind w:left="567"/>
        <w:jc w:val="center"/>
        <w:rPr>
          <w:b/>
        </w:rPr>
      </w:pPr>
      <w:r w:rsidRPr="008E32BD">
        <w:rPr>
          <w:b/>
        </w:rPr>
        <w:t>Обмен опытом работы</w:t>
      </w:r>
    </w:p>
    <w:p w:rsidR="0017569D" w:rsidRPr="008E32BD" w:rsidRDefault="0017569D" w:rsidP="0017569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</w:p>
    <w:p w:rsidR="0017569D" w:rsidRPr="008E32BD" w:rsidRDefault="0017569D" w:rsidP="0017569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 Обмену опытом работы </w:t>
      </w:r>
      <w:r w:rsidRPr="008E32BD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повышению педагогического мастерства </w:t>
      </w:r>
      <w:r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служ</w:t>
      </w:r>
      <w:r w:rsidR="002A67B6"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</w:t>
      </w:r>
      <w:r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т </w:t>
      </w:r>
      <w:r w:rsidR="002A67B6"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не только заседания МО, но и </w:t>
      </w:r>
      <w:r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ежегодно проводимый в школе Фестиваль передового </w:t>
      </w:r>
      <w:r w:rsidR="002A67B6"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педагогического </w:t>
      </w:r>
      <w:r w:rsidRPr="008E32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опыта, Неделя науки и искусства, предметные недели и </w:t>
      </w:r>
      <w:r w:rsidRPr="008E32BD">
        <w:rPr>
          <w:rFonts w:ascii="Times New Roman" w:eastAsia="Times New Roman" w:hAnsi="Times New Roman"/>
          <w:sz w:val="24"/>
          <w:szCs w:val="24"/>
          <w:lang w:eastAsia="ru-RU"/>
        </w:rPr>
        <w:t>выступления педагогов на курсах повышения квалификации, совещаниях, педсоветах, заседаниях МО и участие в профессиональных конкурсах</w:t>
      </w:r>
      <w:r w:rsidR="008E32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2BD" w:rsidRPr="00345221" w:rsidRDefault="008E32BD" w:rsidP="008E32BD">
      <w:pPr>
        <w:pStyle w:val="a5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1E97">
        <w:rPr>
          <w:rFonts w:ascii="Times New Roman" w:hAnsi="Times New Roman"/>
          <w:b/>
          <w:i/>
          <w:sz w:val="24"/>
          <w:szCs w:val="24"/>
        </w:rPr>
        <w:t>В этом учебном году выступали</w:t>
      </w:r>
      <w:r w:rsidRPr="00121E97">
        <w:rPr>
          <w:rFonts w:ascii="Times New Roman" w:hAnsi="Times New Roman"/>
          <w:sz w:val="24"/>
          <w:szCs w:val="24"/>
        </w:rPr>
        <w:t xml:space="preserve"> на секции учителей во время августовской конференции </w:t>
      </w:r>
    </w:p>
    <w:p w:rsidR="008E32BD" w:rsidRPr="00345221" w:rsidRDefault="008E32BD" w:rsidP="008E32BD">
      <w:pPr>
        <w:pStyle w:val="a5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221">
        <w:rPr>
          <w:rFonts w:ascii="Times New Roman" w:hAnsi="Times New Roman"/>
          <w:b/>
          <w:i/>
          <w:sz w:val="24"/>
          <w:szCs w:val="24"/>
        </w:rPr>
        <w:t>Ремнев С.Ф.</w:t>
      </w:r>
      <w:r w:rsidRPr="00345221">
        <w:rPr>
          <w:rFonts w:ascii="Times New Roman" w:hAnsi="Times New Roman"/>
          <w:sz w:val="24"/>
          <w:szCs w:val="24"/>
        </w:rPr>
        <w:t xml:space="preserve"> ОБЖ («Методические принципы подготовки к олимпиаде по ОБЖ»);</w:t>
      </w:r>
    </w:p>
    <w:p w:rsidR="008E32BD" w:rsidRDefault="008E32BD" w:rsidP="008E32BD">
      <w:pPr>
        <w:pStyle w:val="a5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221">
        <w:rPr>
          <w:rFonts w:ascii="Times New Roman" w:hAnsi="Times New Roman"/>
          <w:b/>
          <w:i/>
          <w:sz w:val="24"/>
          <w:szCs w:val="24"/>
        </w:rPr>
        <w:t>Шиханова М.В.,</w:t>
      </w:r>
      <w:r w:rsidRPr="00345221">
        <w:rPr>
          <w:rFonts w:ascii="Times New Roman" w:hAnsi="Times New Roman"/>
          <w:sz w:val="24"/>
          <w:szCs w:val="24"/>
        </w:rPr>
        <w:t xml:space="preserve"> русский язык и литература  («Метод учебных проектов в разрезе возрастных возможностей и ограничений учащихся, Траектория преемственности между курсами русского языка и литературы основной школы»)</w:t>
      </w:r>
      <w:r>
        <w:rPr>
          <w:rFonts w:ascii="Times New Roman" w:hAnsi="Times New Roman"/>
          <w:sz w:val="24"/>
          <w:szCs w:val="24"/>
        </w:rPr>
        <w:t>;</w:t>
      </w:r>
    </w:p>
    <w:p w:rsidR="008E32BD" w:rsidRPr="004F5B6B" w:rsidRDefault="008E32BD" w:rsidP="008E32BD">
      <w:pPr>
        <w:pStyle w:val="a5"/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6B">
        <w:rPr>
          <w:rFonts w:ascii="Times New Roman" w:hAnsi="Times New Roman"/>
          <w:bCs/>
          <w:sz w:val="24"/>
          <w:szCs w:val="24"/>
        </w:rPr>
        <w:t xml:space="preserve">на секции учителей географии </w:t>
      </w:r>
      <w:r>
        <w:rPr>
          <w:rFonts w:ascii="Times New Roman" w:hAnsi="Times New Roman"/>
          <w:bCs/>
          <w:sz w:val="24"/>
          <w:szCs w:val="24"/>
        </w:rPr>
        <w:t xml:space="preserve"> в марте </w:t>
      </w:r>
      <w:r w:rsidRPr="004F5B6B">
        <w:rPr>
          <w:rFonts w:ascii="Times New Roman" w:hAnsi="Times New Roman"/>
          <w:b/>
          <w:bCs/>
          <w:i/>
          <w:sz w:val="24"/>
          <w:szCs w:val="24"/>
        </w:rPr>
        <w:t>Грязнова Э.А.</w:t>
      </w:r>
      <w:r w:rsidRPr="004F5B6B">
        <w:rPr>
          <w:rFonts w:ascii="Times New Roman" w:hAnsi="Times New Roman"/>
          <w:bCs/>
          <w:sz w:val="24"/>
          <w:szCs w:val="24"/>
        </w:rPr>
        <w:t xml:space="preserve"> по теме «Гидрологический памятник природы р. Ишня»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E32BD" w:rsidRPr="006F04D4" w:rsidRDefault="008E32BD" w:rsidP="008E32B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/>
          <w:sz w:val="24"/>
          <w:szCs w:val="24"/>
        </w:rPr>
        <w:t xml:space="preserve">      </w:t>
      </w:r>
      <w:r w:rsidRPr="00DA6A5E">
        <w:rPr>
          <w:rFonts w:ascii="Times New Roman" w:hAnsi="Times New Roman"/>
          <w:b/>
          <w:i/>
          <w:sz w:val="24"/>
          <w:szCs w:val="24"/>
        </w:rPr>
        <w:t>Ежегодный Фестиваль ППО</w:t>
      </w:r>
      <w:r w:rsidRPr="00DA6A5E">
        <w:rPr>
          <w:rFonts w:ascii="Times New Roman" w:hAnsi="Times New Roman"/>
          <w:sz w:val="24"/>
          <w:szCs w:val="24"/>
        </w:rPr>
        <w:t xml:space="preserve"> в школе проводился в рамках недели</w:t>
      </w:r>
      <w:r w:rsidR="00121E97" w:rsidRPr="00DA6A5E">
        <w:rPr>
          <w:rFonts w:ascii="Times New Roman" w:hAnsi="Times New Roman"/>
          <w:sz w:val="24"/>
          <w:szCs w:val="24"/>
        </w:rPr>
        <w:t xml:space="preserve"> «Передовой опыт»</w:t>
      </w:r>
      <w:r w:rsidRPr="00DA6A5E">
        <w:rPr>
          <w:rFonts w:ascii="Times New Roman" w:hAnsi="Times New Roman"/>
          <w:sz w:val="24"/>
          <w:szCs w:val="24"/>
        </w:rPr>
        <w:t xml:space="preserve"> уже в девятый раз.</w:t>
      </w:r>
    </w:p>
    <w:p w:rsidR="008E32BD" w:rsidRPr="006F04D4" w:rsidRDefault="008E32BD" w:rsidP="008E32B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/>
          <w:sz w:val="24"/>
          <w:szCs w:val="24"/>
        </w:rPr>
        <w:t xml:space="preserve">   В фестивале приняли участие 11 учителей школы (почти 50%). Было проведено 17 открытых уроков в 1-10 классах в разных формах, и 2 человека (Хомченко О.В. и Пелевина Т.З.) участвовали в конкурсе методических разработок.</w:t>
      </w:r>
    </w:p>
    <w:p w:rsidR="008E32BD" w:rsidRPr="006F04D4" w:rsidRDefault="008E32BD" w:rsidP="008E32B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/>
          <w:sz w:val="24"/>
          <w:szCs w:val="24"/>
        </w:rPr>
        <w:t xml:space="preserve">  Формы уроков носили разнообразный характер: традиционные и нетрадиционные, с использованием ИКТ, интегрированные и комбинированные, уроки-путешествия, уроки-исследования, уроки-диспуты, «В музыкальном театре»  и т.д. Хорошо просматривалась работа учител</w:t>
      </w:r>
      <w:r>
        <w:rPr>
          <w:rFonts w:ascii="Times New Roman" w:hAnsi="Times New Roman"/>
          <w:sz w:val="24"/>
          <w:szCs w:val="24"/>
        </w:rPr>
        <w:t>ей</w:t>
      </w:r>
      <w:r w:rsidRPr="006F04D4">
        <w:rPr>
          <w:rFonts w:ascii="Times New Roman" w:hAnsi="Times New Roman"/>
          <w:sz w:val="24"/>
          <w:szCs w:val="24"/>
        </w:rPr>
        <w:t xml:space="preserve"> по совершенствованию процесса обучения и воспитания,  по использованию инновационных технологий, новизна педагогических идей, приемов и методов воздействия на обучающихся. </w:t>
      </w:r>
    </w:p>
    <w:p w:rsidR="008E32BD" w:rsidRPr="006F04D4" w:rsidRDefault="008E32BD" w:rsidP="008E32B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/>
          <w:sz w:val="24"/>
          <w:szCs w:val="24"/>
        </w:rPr>
        <w:t xml:space="preserve">      Завершился Фестиваль </w:t>
      </w:r>
      <w:r w:rsidRPr="006F04D4">
        <w:rPr>
          <w:rFonts w:ascii="Times New Roman" w:hAnsi="Times New Roman"/>
          <w:sz w:val="24"/>
          <w:szCs w:val="24"/>
          <w:lang w:val="en-US"/>
        </w:rPr>
        <w:t>X</w:t>
      </w:r>
      <w:r w:rsidRPr="006F04D4">
        <w:rPr>
          <w:rFonts w:ascii="Times New Roman" w:hAnsi="Times New Roman"/>
          <w:b/>
          <w:sz w:val="24"/>
          <w:szCs w:val="24"/>
        </w:rPr>
        <w:t xml:space="preserve"> </w:t>
      </w:r>
      <w:r w:rsidRPr="006F04D4">
        <w:rPr>
          <w:rFonts w:ascii="Times New Roman" w:hAnsi="Times New Roman"/>
          <w:sz w:val="24"/>
          <w:szCs w:val="24"/>
        </w:rPr>
        <w:t>научно-практической конференцией для детей «К вершинам знаний».</w:t>
      </w:r>
    </w:p>
    <w:p w:rsidR="000758BE" w:rsidRPr="00A81724" w:rsidRDefault="000758BE" w:rsidP="0017569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7569D" w:rsidRDefault="0098468A" w:rsidP="0098468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53D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Обобщение опыта работы:</w:t>
      </w:r>
    </w:p>
    <w:p w:rsidR="00DA6A5E" w:rsidRPr="0018253D" w:rsidRDefault="00DA6A5E" w:rsidP="0098468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468A" w:rsidRPr="0098468A" w:rsidRDefault="0018253D" w:rsidP="001756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98468A" w:rsidRPr="0098468A">
        <w:rPr>
          <w:rFonts w:ascii="Times New Roman" w:hAnsi="Times New Roman"/>
          <w:b/>
          <w:i/>
          <w:sz w:val="24"/>
          <w:szCs w:val="24"/>
        </w:rPr>
        <w:t>Хомченко О.В.</w:t>
      </w:r>
      <w:r w:rsidR="0098468A" w:rsidRPr="0098468A">
        <w:rPr>
          <w:rFonts w:ascii="Times New Roman" w:hAnsi="Times New Roman"/>
          <w:sz w:val="24"/>
          <w:szCs w:val="24"/>
        </w:rPr>
        <w:t xml:space="preserve"> представила свой обобщенный педагогический опыт на Всероссийском уровне, который прошёл редакционную экспертизу и доступен для всеобщего ознакомления на страницах образовательного СМИ «Проект «Инфоурок». Тема материалов: «Давление твердых тел, жидкостей и газов». </w:t>
      </w:r>
    </w:p>
    <w:p w:rsidR="0098468A" w:rsidRPr="00A81724" w:rsidRDefault="0098468A" w:rsidP="0017569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56C2B" w:rsidRDefault="00341725" w:rsidP="00341725">
      <w:pPr>
        <w:pStyle w:val="2"/>
        <w:tabs>
          <w:tab w:val="left" w:pos="284"/>
        </w:tabs>
        <w:rPr>
          <w:b/>
        </w:rPr>
      </w:pPr>
      <w:r w:rsidRPr="00341725">
        <w:rPr>
          <w:b/>
        </w:rPr>
        <w:t xml:space="preserve">         </w:t>
      </w:r>
      <w:r w:rsidR="00DA6A5E">
        <w:rPr>
          <w:b/>
        </w:rPr>
        <w:t xml:space="preserve">          </w:t>
      </w:r>
      <w:r w:rsidRPr="00341725">
        <w:rPr>
          <w:b/>
        </w:rPr>
        <w:t xml:space="preserve"> В прошедшем учебном году школа получила благодарственные письма:</w:t>
      </w:r>
    </w:p>
    <w:p w:rsidR="00341725" w:rsidRPr="00341725" w:rsidRDefault="00341725" w:rsidP="00341725">
      <w:pPr>
        <w:pStyle w:val="2"/>
        <w:tabs>
          <w:tab w:val="left" w:pos="284"/>
        </w:tabs>
        <w:rPr>
          <w:b/>
        </w:rPr>
      </w:pPr>
    </w:p>
    <w:p w:rsidR="00341725" w:rsidRPr="00341725" w:rsidRDefault="00341725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72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З</w:t>
      </w:r>
      <w:r w:rsidRPr="00341725">
        <w:rPr>
          <w:rFonts w:ascii="Times New Roman" w:hAnsi="Times New Roman"/>
          <w:sz w:val="24"/>
          <w:szCs w:val="24"/>
        </w:rPr>
        <w:t xml:space="preserve">а помощь в проведении </w:t>
      </w:r>
      <w:r w:rsidRPr="00341725">
        <w:rPr>
          <w:rFonts w:ascii="Times New Roman" w:hAnsi="Times New Roman"/>
          <w:sz w:val="24"/>
          <w:szCs w:val="24"/>
          <w:lang w:val="en-US"/>
        </w:rPr>
        <w:t>III</w:t>
      </w:r>
      <w:r w:rsidRPr="00341725">
        <w:rPr>
          <w:rFonts w:ascii="Times New Roman" w:hAnsi="Times New Roman"/>
          <w:sz w:val="24"/>
          <w:szCs w:val="24"/>
        </w:rPr>
        <w:t xml:space="preserve"> международной онлайн-олимпиады по русскому языку «Русский с Пушкиным». №171ОР-293170 октябрь 2017</w:t>
      </w:r>
      <w:r>
        <w:rPr>
          <w:rFonts w:ascii="Times New Roman" w:hAnsi="Times New Roman"/>
          <w:sz w:val="24"/>
          <w:szCs w:val="24"/>
        </w:rPr>
        <w:t>;</w:t>
      </w:r>
    </w:p>
    <w:p w:rsidR="00341725" w:rsidRPr="00341725" w:rsidRDefault="00341725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72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З</w:t>
      </w:r>
      <w:r w:rsidRPr="00341725">
        <w:rPr>
          <w:rFonts w:ascii="Times New Roman" w:hAnsi="Times New Roman"/>
          <w:sz w:val="24"/>
          <w:szCs w:val="24"/>
        </w:rPr>
        <w:t xml:space="preserve">а проведение и активное участие учащихся школы в международных олимпиадах проекта </w:t>
      </w:r>
      <w:r w:rsidRPr="00341725">
        <w:rPr>
          <w:rFonts w:ascii="Times New Roman" w:hAnsi="Times New Roman"/>
          <w:sz w:val="24"/>
          <w:szCs w:val="24"/>
          <w:lang w:val="en-US"/>
        </w:rPr>
        <w:t>videourok</w:t>
      </w:r>
      <w:r w:rsidRPr="00341725">
        <w:rPr>
          <w:rFonts w:ascii="Times New Roman" w:hAnsi="Times New Roman"/>
          <w:sz w:val="24"/>
          <w:szCs w:val="24"/>
        </w:rPr>
        <w:t>,</w:t>
      </w:r>
      <w:r w:rsidRPr="00341725">
        <w:rPr>
          <w:rFonts w:ascii="Times New Roman" w:hAnsi="Times New Roman"/>
          <w:sz w:val="24"/>
          <w:szCs w:val="24"/>
          <w:lang w:val="en-US"/>
        </w:rPr>
        <w:t>net</w:t>
      </w:r>
      <w:r w:rsidRPr="00341725">
        <w:rPr>
          <w:rFonts w:ascii="Times New Roman" w:hAnsi="Times New Roman"/>
          <w:sz w:val="24"/>
          <w:szCs w:val="24"/>
        </w:rPr>
        <w:t xml:space="preserve">. 03.01.2018 </w:t>
      </w:r>
      <w:r w:rsidRPr="00341725">
        <w:rPr>
          <w:rFonts w:ascii="Times New Roman" w:hAnsi="Times New Roman"/>
          <w:sz w:val="24"/>
          <w:szCs w:val="24"/>
          <w:lang w:val="en-US"/>
        </w:rPr>
        <w:t>S</w:t>
      </w:r>
      <w:r w:rsidRPr="00341725">
        <w:rPr>
          <w:rFonts w:ascii="Times New Roman" w:hAnsi="Times New Roman"/>
          <w:sz w:val="24"/>
          <w:szCs w:val="24"/>
        </w:rPr>
        <w:t>№60572818</w:t>
      </w:r>
      <w:r>
        <w:rPr>
          <w:rFonts w:ascii="Times New Roman" w:hAnsi="Times New Roman"/>
          <w:sz w:val="24"/>
          <w:szCs w:val="24"/>
        </w:rPr>
        <w:t>;</w:t>
      </w:r>
    </w:p>
    <w:p w:rsidR="00341725" w:rsidRPr="00341725" w:rsidRDefault="00341725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72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341725">
        <w:rPr>
          <w:rFonts w:ascii="Times New Roman" w:hAnsi="Times New Roman"/>
          <w:sz w:val="24"/>
          <w:szCs w:val="24"/>
        </w:rPr>
        <w:t xml:space="preserve"> проведение и активное участие учащихся школы в международных олимпиадах проекта </w:t>
      </w:r>
      <w:r w:rsidRPr="00341725">
        <w:rPr>
          <w:rFonts w:ascii="Times New Roman" w:hAnsi="Times New Roman"/>
          <w:sz w:val="24"/>
          <w:szCs w:val="24"/>
          <w:lang w:val="en-US"/>
        </w:rPr>
        <w:t>compedu</w:t>
      </w:r>
      <w:r w:rsidRPr="00341725">
        <w:rPr>
          <w:rFonts w:ascii="Times New Roman" w:hAnsi="Times New Roman"/>
          <w:sz w:val="24"/>
          <w:szCs w:val="24"/>
        </w:rPr>
        <w:t>.</w:t>
      </w:r>
      <w:r w:rsidRPr="00341725">
        <w:rPr>
          <w:rFonts w:ascii="Times New Roman" w:hAnsi="Times New Roman"/>
          <w:sz w:val="24"/>
          <w:szCs w:val="24"/>
          <w:lang w:val="en-US"/>
        </w:rPr>
        <w:t>ru</w:t>
      </w:r>
      <w:r w:rsidRPr="00341725">
        <w:rPr>
          <w:rFonts w:ascii="Times New Roman" w:hAnsi="Times New Roman"/>
          <w:sz w:val="24"/>
          <w:szCs w:val="24"/>
        </w:rPr>
        <w:t xml:space="preserve"> 03.01.2018 </w:t>
      </w:r>
      <w:r w:rsidRPr="00341725">
        <w:rPr>
          <w:rFonts w:ascii="Times New Roman" w:hAnsi="Times New Roman"/>
          <w:sz w:val="24"/>
          <w:szCs w:val="24"/>
          <w:lang w:val="en-US"/>
        </w:rPr>
        <w:t>SC</w:t>
      </w:r>
      <w:r w:rsidRPr="00341725">
        <w:rPr>
          <w:rFonts w:ascii="Times New Roman" w:hAnsi="Times New Roman"/>
          <w:sz w:val="24"/>
          <w:szCs w:val="24"/>
        </w:rPr>
        <w:t>№3752910</w:t>
      </w:r>
      <w:r>
        <w:rPr>
          <w:rFonts w:ascii="Times New Roman" w:hAnsi="Times New Roman"/>
          <w:sz w:val="24"/>
          <w:szCs w:val="24"/>
        </w:rPr>
        <w:t>;</w:t>
      </w:r>
    </w:p>
    <w:p w:rsidR="00341725" w:rsidRDefault="00341725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725">
        <w:rPr>
          <w:rFonts w:ascii="Times New Roman" w:hAnsi="Times New Roman"/>
          <w:sz w:val="24"/>
          <w:szCs w:val="24"/>
        </w:rPr>
        <w:lastRenderedPageBreak/>
        <w:t>4. Сертификат участника дошкольной группе в Межмуниципальном вокальном конкурсе «Нотки души – 2018» 27.04.2018</w:t>
      </w:r>
    </w:p>
    <w:p w:rsidR="00F11845" w:rsidRDefault="00F11845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1845" w:rsidRDefault="00C77BF0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C77BF0" w:rsidRDefault="00C77BF0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60441" w:rsidRDefault="00C77BF0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Грамоты</w:t>
      </w:r>
      <w:r w:rsidR="00F70AC6">
        <w:rPr>
          <w:rFonts w:ascii="Times New Roman" w:hAnsi="Times New Roman"/>
          <w:b/>
          <w:sz w:val="24"/>
          <w:szCs w:val="24"/>
        </w:rPr>
        <w:t xml:space="preserve"> </w:t>
      </w:r>
      <w:r w:rsidR="00DA6A5E">
        <w:rPr>
          <w:rFonts w:ascii="Times New Roman" w:hAnsi="Times New Roman"/>
          <w:b/>
          <w:sz w:val="24"/>
          <w:szCs w:val="24"/>
        </w:rPr>
        <w:t xml:space="preserve">и благодарности </w:t>
      </w:r>
      <w:r w:rsidR="00F70AC6">
        <w:rPr>
          <w:rFonts w:ascii="Times New Roman" w:hAnsi="Times New Roman"/>
          <w:b/>
          <w:sz w:val="24"/>
          <w:szCs w:val="24"/>
        </w:rPr>
        <w:t>за качественную</w:t>
      </w:r>
      <w:r w:rsidR="00DA6A5E">
        <w:rPr>
          <w:rFonts w:ascii="Times New Roman" w:hAnsi="Times New Roman"/>
          <w:b/>
          <w:sz w:val="24"/>
          <w:szCs w:val="24"/>
        </w:rPr>
        <w:t xml:space="preserve"> учебную </w:t>
      </w:r>
      <w:r w:rsidR="00F70AC6">
        <w:rPr>
          <w:rFonts w:ascii="Times New Roman" w:hAnsi="Times New Roman"/>
          <w:b/>
          <w:sz w:val="24"/>
          <w:szCs w:val="24"/>
        </w:rPr>
        <w:t xml:space="preserve"> работу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A6A5E" w:rsidRDefault="00DA6A5E" w:rsidP="00341725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A6A5E">
        <w:rPr>
          <w:rFonts w:ascii="Times New Roman" w:hAnsi="Times New Roman"/>
          <w:sz w:val="24"/>
          <w:szCs w:val="24"/>
        </w:rPr>
        <w:t>Грамота Министерства образования: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Седова Н.А. </w:t>
      </w:r>
      <w:r w:rsidRPr="00DA6A5E">
        <w:rPr>
          <w:rFonts w:ascii="Times New Roman" w:hAnsi="Times New Roman"/>
          <w:sz w:val="24"/>
          <w:szCs w:val="24"/>
        </w:rPr>
        <w:t>(прошла, но еще не получила).</w:t>
      </w:r>
    </w:p>
    <w:p w:rsidR="00760441" w:rsidRPr="00C77BF0" w:rsidRDefault="00760441" w:rsidP="00C77BF0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77BF0">
        <w:rPr>
          <w:rFonts w:ascii="Times New Roman" w:hAnsi="Times New Roman"/>
          <w:sz w:val="24"/>
          <w:szCs w:val="24"/>
        </w:rPr>
        <w:t xml:space="preserve">Грамота департамента образования Ярославской области: </w:t>
      </w:r>
      <w:r w:rsidRPr="00C77BF0">
        <w:rPr>
          <w:rFonts w:ascii="Times New Roman" w:hAnsi="Times New Roman"/>
          <w:b/>
          <w:i/>
          <w:sz w:val="24"/>
          <w:szCs w:val="24"/>
        </w:rPr>
        <w:t>Шилко О.Н., Федотова М.В.</w:t>
      </w:r>
    </w:p>
    <w:p w:rsidR="00C77BF0" w:rsidRDefault="00AD31FE" w:rsidP="00C77BF0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7BF0">
        <w:rPr>
          <w:rFonts w:ascii="Times New Roman" w:hAnsi="Times New Roman"/>
          <w:sz w:val="24"/>
          <w:szCs w:val="24"/>
        </w:rPr>
        <w:t>Почетная грамота управления образования администрации Ростовского МР</w:t>
      </w:r>
      <w:r w:rsidR="00760441" w:rsidRPr="00C77BF0">
        <w:rPr>
          <w:rFonts w:ascii="Times New Roman" w:hAnsi="Times New Roman"/>
          <w:sz w:val="24"/>
          <w:szCs w:val="24"/>
        </w:rPr>
        <w:t xml:space="preserve">: </w:t>
      </w:r>
      <w:r w:rsidR="00760441" w:rsidRPr="00C77BF0">
        <w:rPr>
          <w:rFonts w:ascii="Times New Roman" w:hAnsi="Times New Roman"/>
          <w:b/>
          <w:i/>
          <w:sz w:val="24"/>
          <w:szCs w:val="24"/>
        </w:rPr>
        <w:t>Кирпичева Л.Р., Пелевина Т.З.</w:t>
      </w:r>
      <w:r w:rsidR="00C77BF0" w:rsidRPr="00C77BF0">
        <w:rPr>
          <w:rFonts w:ascii="Times New Roman" w:hAnsi="Times New Roman"/>
          <w:sz w:val="24"/>
          <w:szCs w:val="24"/>
        </w:rPr>
        <w:t xml:space="preserve"> </w:t>
      </w:r>
    </w:p>
    <w:p w:rsidR="00DA6A5E" w:rsidRPr="00DA6A5E" w:rsidRDefault="00DA6A5E" w:rsidP="00DA6A5E">
      <w:p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A6A5E">
        <w:rPr>
          <w:rFonts w:ascii="Times New Roman" w:hAnsi="Times New Roman"/>
          <w:sz w:val="24"/>
          <w:szCs w:val="24"/>
        </w:rPr>
        <w:t xml:space="preserve">Благодарность управления образования администрации Ростовского МР  - </w:t>
      </w:r>
      <w:r w:rsidRPr="00DA6A5E">
        <w:rPr>
          <w:rFonts w:ascii="Times New Roman" w:hAnsi="Times New Roman"/>
          <w:b/>
          <w:i/>
          <w:sz w:val="24"/>
          <w:szCs w:val="24"/>
        </w:rPr>
        <w:t>Власова Г.В.;</w:t>
      </w:r>
    </w:p>
    <w:p w:rsidR="00DA6A5E" w:rsidRDefault="00DA6A5E" w:rsidP="00DA6A5E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70AC6" w:rsidRPr="00F70AC6" w:rsidRDefault="00F70AC6" w:rsidP="00DA6A5E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70AC6">
        <w:rPr>
          <w:rFonts w:ascii="Times New Roman" w:hAnsi="Times New Roman"/>
          <w:b/>
          <w:sz w:val="24"/>
          <w:szCs w:val="24"/>
        </w:rPr>
        <w:t xml:space="preserve">Грамоты за внеклассную работу с учащимися </w:t>
      </w:r>
    </w:p>
    <w:p w:rsidR="00C77BF0" w:rsidRDefault="00C77BF0" w:rsidP="00DA6A5E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C77BF0">
        <w:rPr>
          <w:rFonts w:ascii="Times New Roman" w:hAnsi="Times New Roman"/>
          <w:b/>
          <w:i/>
          <w:sz w:val="24"/>
          <w:szCs w:val="24"/>
        </w:rPr>
        <w:t>Шиханова М.В., Пелевина Т.З., Кирпичева Л.Р.</w:t>
      </w:r>
      <w:r w:rsidR="00F70AC6">
        <w:rPr>
          <w:rFonts w:ascii="Times New Roman" w:hAnsi="Times New Roman"/>
          <w:b/>
          <w:i/>
          <w:sz w:val="24"/>
          <w:szCs w:val="24"/>
        </w:rPr>
        <w:t>, Седова Н.А.</w:t>
      </w:r>
      <w:r w:rsidR="00DA6A5E">
        <w:rPr>
          <w:rFonts w:ascii="Times New Roman" w:hAnsi="Times New Roman"/>
          <w:b/>
          <w:i/>
          <w:sz w:val="24"/>
          <w:szCs w:val="24"/>
        </w:rPr>
        <w:t xml:space="preserve"> и др.</w:t>
      </w:r>
    </w:p>
    <w:p w:rsidR="005A1FD2" w:rsidRDefault="00F70AC6" w:rsidP="00DA6A5E">
      <w:pPr>
        <w:spacing w:after="0" w:line="240" w:lineRule="auto"/>
      </w:pPr>
      <w:r w:rsidRPr="00F70AC6">
        <w:rPr>
          <w:rFonts w:ascii="Times New Roman" w:hAnsi="Times New Roman"/>
          <w:sz w:val="24"/>
          <w:szCs w:val="24"/>
        </w:rPr>
        <w:t xml:space="preserve">          </w:t>
      </w:r>
    </w:p>
    <w:p w:rsidR="00C77BF0" w:rsidRPr="00C77BF0" w:rsidRDefault="00011BAA" w:rsidP="00DA6A5E">
      <w:pPr>
        <w:tabs>
          <w:tab w:val="left" w:pos="6691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7BF0">
        <w:rPr>
          <w:rFonts w:ascii="Times New Roman" w:hAnsi="Times New Roman"/>
          <w:b/>
          <w:color w:val="000000"/>
          <w:sz w:val="24"/>
          <w:szCs w:val="24"/>
        </w:rPr>
        <w:t>Благодарност</w:t>
      </w:r>
      <w:r w:rsidR="00C77BF0" w:rsidRPr="00C77BF0">
        <w:rPr>
          <w:rFonts w:ascii="Times New Roman" w:hAnsi="Times New Roman"/>
          <w:b/>
          <w:color w:val="000000"/>
          <w:sz w:val="24"/>
          <w:szCs w:val="24"/>
        </w:rPr>
        <w:t>и:</w:t>
      </w:r>
    </w:p>
    <w:p w:rsidR="00760441" w:rsidRDefault="00011BAA" w:rsidP="00DA6A5E">
      <w:pPr>
        <w:pStyle w:val="a5"/>
        <w:numPr>
          <w:ilvl w:val="0"/>
          <w:numId w:val="45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6AC9">
        <w:rPr>
          <w:rFonts w:ascii="Times New Roman" w:hAnsi="Times New Roman"/>
          <w:color w:val="000000"/>
          <w:sz w:val="24"/>
          <w:szCs w:val="24"/>
        </w:rPr>
        <w:t xml:space="preserve">за участие в проведении Всероссийских проверочных работ ВПР: </w:t>
      </w:r>
      <w:r w:rsidRPr="00AA6AC9">
        <w:rPr>
          <w:rFonts w:ascii="Times New Roman" w:hAnsi="Times New Roman"/>
          <w:b/>
          <w:i/>
          <w:color w:val="000000"/>
          <w:sz w:val="24"/>
          <w:szCs w:val="24"/>
        </w:rPr>
        <w:t>Пелевина Т.З.,</w:t>
      </w:r>
      <w:r w:rsidR="007F7A99" w:rsidRPr="00AA6AC9">
        <w:rPr>
          <w:rFonts w:ascii="Times New Roman" w:hAnsi="Times New Roman"/>
          <w:b/>
          <w:i/>
          <w:color w:val="000000"/>
          <w:sz w:val="24"/>
          <w:szCs w:val="24"/>
        </w:rPr>
        <w:t xml:space="preserve"> Мужичина В.В</w:t>
      </w:r>
      <w:r w:rsidR="00B348C8" w:rsidRPr="00AA6AC9">
        <w:rPr>
          <w:rFonts w:ascii="Times New Roman" w:hAnsi="Times New Roman"/>
          <w:b/>
          <w:i/>
          <w:color w:val="000000"/>
          <w:sz w:val="24"/>
          <w:szCs w:val="24"/>
        </w:rPr>
        <w:t>., Саракат О.М.</w:t>
      </w:r>
      <w:r w:rsidR="00D422AB">
        <w:rPr>
          <w:rFonts w:ascii="Times New Roman" w:hAnsi="Times New Roman"/>
          <w:b/>
          <w:i/>
          <w:color w:val="000000"/>
          <w:sz w:val="24"/>
          <w:szCs w:val="24"/>
        </w:rPr>
        <w:t>;</w:t>
      </w:r>
    </w:p>
    <w:p w:rsidR="003A061C" w:rsidRPr="00495B32" w:rsidRDefault="003A061C" w:rsidP="00DA6A5E">
      <w:pPr>
        <w:pStyle w:val="a5"/>
        <w:numPr>
          <w:ilvl w:val="0"/>
          <w:numId w:val="45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B32">
        <w:rPr>
          <w:rFonts w:ascii="Times New Roman" w:hAnsi="Times New Roman"/>
          <w:sz w:val="24"/>
          <w:szCs w:val="24"/>
        </w:rPr>
        <w:t xml:space="preserve">Благодарность управления образования </w:t>
      </w:r>
      <w:r w:rsidR="00495B32" w:rsidRPr="00495B32">
        <w:rPr>
          <w:rFonts w:ascii="Times New Roman" w:hAnsi="Times New Roman"/>
          <w:b/>
          <w:i/>
          <w:sz w:val="24"/>
          <w:szCs w:val="24"/>
        </w:rPr>
        <w:t>Топчий А.Н.</w:t>
      </w:r>
      <w:r w:rsidR="00495B32" w:rsidRPr="00495B32">
        <w:rPr>
          <w:rFonts w:ascii="Times New Roman" w:hAnsi="Times New Roman"/>
          <w:sz w:val="24"/>
          <w:szCs w:val="24"/>
        </w:rPr>
        <w:t xml:space="preserve"> за подготовку победителя муниципальной олимпиады по математике,  </w:t>
      </w:r>
      <w:r w:rsidRPr="00495B32">
        <w:rPr>
          <w:rFonts w:ascii="Times New Roman" w:hAnsi="Times New Roman"/>
          <w:b/>
          <w:i/>
          <w:sz w:val="24"/>
          <w:szCs w:val="24"/>
        </w:rPr>
        <w:t>Петрову  Ю.В</w:t>
      </w:r>
      <w:r w:rsidR="00495B32" w:rsidRPr="00495B32">
        <w:rPr>
          <w:rFonts w:ascii="Times New Roman" w:hAnsi="Times New Roman"/>
          <w:b/>
          <w:i/>
          <w:sz w:val="24"/>
          <w:szCs w:val="24"/>
        </w:rPr>
        <w:t xml:space="preserve">. - </w:t>
      </w:r>
      <w:r w:rsidRPr="00495B32">
        <w:rPr>
          <w:rFonts w:ascii="Times New Roman" w:hAnsi="Times New Roman"/>
          <w:sz w:val="24"/>
          <w:szCs w:val="24"/>
        </w:rPr>
        <w:t xml:space="preserve"> по  физической культуре</w:t>
      </w:r>
      <w:r w:rsidR="00495B32" w:rsidRPr="00495B32">
        <w:rPr>
          <w:rFonts w:ascii="Times New Roman" w:hAnsi="Times New Roman"/>
          <w:sz w:val="24"/>
          <w:szCs w:val="24"/>
        </w:rPr>
        <w:t>;</w:t>
      </w:r>
    </w:p>
    <w:p w:rsidR="00AA6AC9" w:rsidRPr="00AA6AC9" w:rsidRDefault="00AA6AC9" w:rsidP="00DA6A5E">
      <w:pPr>
        <w:pStyle w:val="a5"/>
        <w:numPr>
          <w:ilvl w:val="0"/>
          <w:numId w:val="45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A6AC9">
        <w:rPr>
          <w:rFonts w:ascii="Times New Roman" w:hAnsi="Times New Roman"/>
          <w:b/>
          <w:sz w:val="24"/>
          <w:szCs w:val="24"/>
        </w:rPr>
        <w:t>за</w:t>
      </w:r>
      <w:r w:rsidRPr="00AA6AC9">
        <w:rPr>
          <w:rFonts w:ascii="Times New Roman" w:hAnsi="Times New Roman"/>
          <w:sz w:val="24"/>
          <w:szCs w:val="24"/>
        </w:rPr>
        <w:t xml:space="preserve"> подготовку участников открытого городского молодежного фестиваля вокального творче</w:t>
      </w:r>
      <w:r w:rsidR="00D422AB">
        <w:rPr>
          <w:rFonts w:ascii="Times New Roman" w:hAnsi="Times New Roman"/>
          <w:sz w:val="24"/>
          <w:szCs w:val="24"/>
        </w:rPr>
        <w:t>ства «Ростовская весна – 2018» -</w:t>
      </w:r>
      <w:r w:rsidRPr="00AA6AC9">
        <w:rPr>
          <w:rFonts w:ascii="Times New Roman" w:hAnsi="Times New Roman"/>
          <w:sz w:val="24"/>
          <w:szCs w:val="24"/>
        </w:rPr>
        <w:t xml:space="preserve"> </w:t>
      </w:r>
      <w:r w:rsidRPr="00AA6AC9">
        <w:rPr>
          <w:rFonts w:ascii="Times New Roman" w:hAnsi="Times New Roman"/>
          <w:b/>
          <w:i/>
          <w:sz w:val="24"/>
          <w:szCs w:val="24"/>
        </w:rPr>
        <w:t>Седова Н.А.;</w:t>
      </w:r>
    </w:p>
    <w:p w:rsidR="00AA6AC9" w:rsidRPr="00D3512D" w:rsidRDefault="00E92C44" w:rsidP="00DA6A5E">
      <w:pPr>
        <w:pStyle w:val="a5"/>
        <w:numPr>
          <w:ilvl w:val="0"/>
          <w:numId w:val="46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C44">
        <w:rPr>
          <w:rFonts w:ascii="Times New Roman" w:hAnsi="Times New Roman"/>
          <w:sz w:val="24"/>
          <w:szCs w:val="24"/>
        </w:rPr>
        <w:t>за подготовку призеров и участников Всероссийской предметной олимпиады "Белый ветер" по физике</w:t>
      </w:r>
      <w:r w:rsidR="00D3512D">
        <w:rPr>
          <w:rFonts w:ascii="Times New Roman" w:hAnsi="Times New Roman"/>
          <w:sz w:val="24"/>
          <w:szCs w:val="24"/>
        </w:rPr>
        <w:t xml:space="preserve"> </w:t>
      </w:r>
      <w:r w:rsidRPr="00E92C44">
        <w:rPr>
          <w:rFonts w:ascii="Times New Roman" w:hAnsi="Times New Roman"/>
          <w:sz w:val="24"/>
          <w:szCs w:val="24"/>
        </w:rPr>
        <w:t xml:space="preserve">– </w:t>
      </w:r>
      <w:r w:rsidRPr="00E92C44">
        <w:rPr>
          <w:rFonts w:ascii="Times New Roman" w:hAnsi="Times New Roman"/>
          <w:b/>
          <w:i/>
          <w:sz w:val="24"/>
          <w:szCs w:val="24"/>
        </w:rPr>
        <w:t>Хомченко О.В.;</w:t>
      </w:r>
    </w:p>
    <w:p w:rsidR="00D3512D" w:rsidRPr="003A061C" w:rsidRDefault="00D3512D" w:rsidP="002C1D1D">
      <w:pPr>
        <w:pStyle w:val="a5"/>
        <w:numPr>
          <w:ilvl w:val="0"/>
          <w:numId w:val="46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B51">
        <w:rPr>
          <w:rFonts w:ascii="Times New Roman" w:hAnsi="Times New Roman"/>
          <w:sz w:val="24"/>
          <w:szCs w:val="24"/>
        </w:rPr>
        <w:t>за активную помощь при проведении Международного дистанционного конкурса "Старт"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3512D">
        <w:rPr>
          <w:rFonts w:ascii="Times New Roman" w:hAnsi="Times New Roman"/>
          <w:b/>
          <w:i/>
          <w:sz w:val="24"/>
          <w:szCs w:val="24"/>
        </w:rPr>
        <w:t>Покровская Е.П., Хомченко О.В.</w:t>
      </w:r>
      <w:r w:rsidR="003A061C">
        <w:rPr>
          <w:rFonts w:ascii="Times New Roman" w:hAnsi="Times New Roman"/>
          <w:b/>
          <w:i/>
          <w:sz w:val="24"/>
          <w:szCs w:val="24"/>
        </w:rPr>
        <w:t>;</w:t>
      </w:r>
    </w:p>
    <w:p w:rsidR="003A061C" w:rsidRDefault="003A061C" w:rsidP="002C1D1D">
      <w:pPr>
        <w:pStyle w:val="a5"/>
        <w:numPr>
          <w:ilvl w:val="0"/>
          <w:numId w:val="46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061C">
        <w:rPr>
          <w:rFonts w:ascii="Times New Roman" w:hAnsi="Times New Roman"/>
          <w:sz w:val="24"/>
          <w:szCs w:val="24"/>
        </w:rPr>
        <w:t>за помощь в проведении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061C">
        <w:rPr>
          <w:rFonts w:ascii="Times New Roman" w:hAnsi="Times New Roman"/>
          <w:sz w:val="24"/>
          <w:szCs w:val="24"/>
          <w:lang w:val="en-US"/>
        </w:rPr>
        <w:t>III</w:t>
      </w:r>
      <w:r w:rsidRPr="003A061C">
        <w:rPr>
          <w:rFonts w:ascii="Times New Roman" w:hAnsi="Times New Roman"/>
          <w:sz w:val="24"/>
          <w:szCs w:val="24"/>
        </w:rPr>
        <w:t xml:space="preserve"> международной онлайн-олимпиады по русскому языку «Русский с Пушкиным»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061C">
        <w:rPr>
          <w:rFonts w:ascii="Times New Roman" w:hAnsi="Times New Roman"/>
          <w:b/>
          <w:i/>
          <w:sz w:val="24"/>
          <w:szCs w:val="24"/>
        </w:rPr>
        <w:t>Кирпичева Л.Р., Киселева Е.С.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680A97" w:rsidRPr="00680A97" w:rsidRDefault="00680A97" w:rsidP="00680A97">
      <w:pPr>
        <w:pStyle w:val="a5"/>
        <w:numPr>
          <w:ilvl w:val="0"/>
          <w:numId w:val="46"/>
        </w:numPr>
        <w:shd w:val="clear" w:color="auto" w:fill="F6F6F6"/>
        <w:tabs>
          <w:tab w:val="left" w:pos="6691"/>
        </w:tabs>
        <w:spacing w:after="0" w:line="240" w:lineRule="auto"/>
        <w:ind w:left="126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680A97">
        <w:rPr>
          <w:rFonts w:ascii="Times New Roman" w:hAnsi="Times New Roman"/>
          <w:b/>
          <w:i/>
          <w:sz w:val="24"/>
          <w:szCs w:val="24"/>
        </w:rPr>
        <w:t xml:space="preserve">Топчий А.Н. </w:t>
      </w:r>
      <w:r w:rsidRPr="00680A97">
        <w:rPr>
          <w:rFonts w:ascii="Times New Roman" w:hAnsi="Times New Roman"/>
          <w:sz w:val="24"/>
          <w:szCs w:val="24"/>
        </w:rPr>
        <w:t>Благодарственное письмо за помощь в проведении Всероссийской недели мониторинга по математике и вклад в развитие контроля качества образования. 2560883-134-102410719-0. Москва 2018 «Знаника»</w:t>
      </w:r>
    </w:p>
    <w:p w:rsidR="003A061C" w:rsidRDefault="003A061C" w:rsidP="002C1D1D">
      <w:pPr>
        <w:pStyle w:val="a5"/>
        <w:numPr>
          <w:ilvl w:val="0"/>
          <w:numId w:val="46"/>
        </w:numPr>
        <w:tabs>
          <w:tab w:val="left" w:pos="669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6078">
        <w:rPr>
          <w:rFonts w:ascii="Times New Roman" w:hAnsi="Times New Roman"/>
          <w:b/>
          <w:i/>
          <w:sz w:val="24"/>
          <w:szCs w:val="24"/>
        </w:rPr>
        <w:t>другие благодарности</w:t>
      </w:r>
      <w:r>
        <w:rPr>
          <w:rFonts w:ascii="Times New Roman" w:hAnsi="Times New Roman"/>
          <w:b/>
          <w:i/>
          <w:sz w:val="24"/>
          <w:szCs w:val="24"/>
        </w:rPr>
        <w:t xml:space="preserve"> – Дзык Т.Р., Попова Н.И., Хомченко О.В., Мужичина В.В., Кирпичева Л.Р.</w:t>
      </w:r>
      <w:r w:rsidR="00495B32">
        <w:rPr>
          <w:rFonts w:ascii="Times New Roman" w:hAnsi="Times New Roman"/>
          <w:b/>
          <w:i/>
          <w:sz w:val="24"/>
          <w:szCs w:val="24"/>
        </w:rPr>
        <w:t xml:space="preserve">, Топчий А.Н. </w:t>
      </w:r>
      <w:r>
        <w:rPr>
          <w:rFonts w:ascii="Times New Roman" w:hAnsi="Times New Roman"/>
          <w:b/>
          <w:i/>
          <w:sz w:val="24"/>
          <w:szCs w:val="24"/>
        </w:rPr>
        <w:t xml:space="preserve"> и др. </w:t>
      </w:r>
    </w:p>
    <w:p w:rsidR="003A061C" w:rsidRPr="003A061C" w:rsidRDefault="003A061C" w:rsidP="00680A97">
      <w:pPr>
        <w:pStyle w:val="a5"/>
        <w:tabs>
          <w:tab w:val="left" w:pos="6691"/>
        </w:tabs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7BF0" w:rsidRPr="003A061C" w:rsidRDefault="00C77BF0" w:rsidP="00C77BF0">
      <w:pPr>
        <w:pStyle w:val="2"/>
        <w:tabs>
          <w:tab w:val="left" w:pos="284"/>
        </w:tabs>
        <w:ind w:left="567"/>
        <w:rPr>
          <w:b/>
          <w:i/>
        </w:rPr>
      </w:pPr>
      <w:r w:rsidRPr="003A061C">
        <w:rPr>
          <w:b/>
          <w:i/>
        </w:rPr>
        <w:t xml:space="preserve"> </w:t>
      </w:r>
      <w:r w:rsidR="00F11845" w:rsidRPr="003A061C">
        <w:rPr>
          <w:b/>
          <w:i/>
        </w:rPr>
        <w:t>Диплом</w:t>
      </w:r>
      <w:r w:rsidRPr="003A061C">
        <w:rPr>
          <w:b/>
          <w:i/>
        </w:rPr>
        <w:t>ы:</w:t>
      </w:r>
    </w:p>
    <w:p w:rsidR="0095565F" w:rsidRDefault="00F11845" w:rsidP="0095565F">
      <w:pPr>
        <w:shd w:val="clear" w:color="auto" w:fill="F6F6F6"/>
        <w:tabs>
          <w:tab w:val="left" w:pos="6691"/>
        </w:tabs>
        <w:ind w:left="567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95565F">
        <w:rPr>
          <w:rFonts w:ascii="Times New Roman" w:hAnsi="Times New Roman"/>
          <w:sz w:val="24"/>
          <w:szCs w:val="24"/>
        </w:rPr>
        <w:t xml:space="preserve"> «Школа цифрового века» за участие в проекте «Школа цифрового века»: </w:t>
      </w:r>
      <w:r w:rsidRPr="0095565F">
        <w:rPr>
          <w:rFonts w:ascii="Times New Roman" w:hAnsi="Times New Roman"/>
          <w:b/>
          <w:sz w:val="24"/>
          <w:szCs w:val="24"/>
        </w:rPr>
        <w:t xml:space="preserve">Федотова Л.А.. </w:t>
      </w:r>
      <w:r w:rsidRPr="0095565F">
        <w:rPr>
          <w:rFonts w:ascii="Times New Roman" w:hAnsi="Times New Roman"/>
          <w:b/>
          <w:i/>
          <w:sz w:val="24"/>
          <w:szCs w:val="24"/>
        </w:rPr>
        <w:t>Дзык Т.Р.,  Шиханова М.В., Пелевина Т.З.,</w:t>
      </w:r>
      <w:r w:rsidR="00760441" w:rsidRPr="0095565F">
        <w:rPr>
          <w:rFonts w:ascii="Times New Roman" w:hAnsi="Times New Roman"/>
          <w:b/>
          <w:i/>
          <w:sz w:val="24"/>
          <w:szCs w:val="24"/>
        </w:rPr>
        <w:t xml:space="preserve"> Покровская Е.П.</w:t>
      </w:r>
      <w:r w:rsidR="005A1FD2" w:rsidRPr="0095565F">
        <w:rPr>
          <w:rFonts w:ascii="Times New Roman" w:hAnsi="Times New Roman"/>
          <w:b/>
          <w:i/>
          <w:sz w:val="24"/>
          <w:szCs w:val="24"/>
        </w:rPr>
        <w:t>, Мужичина В.В.</w:t>
      </w:r>
      <w:r w:rsidR="007228FF" w:rsidRPr="0095565F">
        <w:rPr>
          <w:rFonts w:ascii="Times New Roman" w:hAnsi="Times New Roman"/>
          <w:b/>
          <w:i/>
          <w:sz w:val="24"/>
          <w:szCs w:val="24"/>
        </w:rPr>
        <w:t>. Киселева Е.С.</w:t>
      </w:r>
      <w:r w:rsidR="0095565F" w:rsidRPr="0095565F">
        <w:rPr>
          <w:rFonts w:ascii="Times New Roman" w:hAnsi="Times New Roman"/>
          <w:b/>
          <w:i/>
          <w:sz w:val="24"/>
          <w:szCs w:val="24"/>
        </w:rPr>
        <w:t>, Маркиданова Т.А.</w:t>
      </w:r>
      <w:r w:rsidR="006D2951">
        <w:rPr>
          <w:rFonts w:ascii="Times New Roman" w:hAnsi="Times New Roman"/>
          <w:b/>
          <w:i/>
          <w:sz w:val="24"/>
          <w:szCs w:val="24"/>
        </w:rPr>
        <w:t>, Башляева О.В.</w:t>
      </w:r>
      <w:r w:rsidR="00680A97">
        <w:rPr>
          <w:rFonts w:ascii="Times New Roman" w:hAnsi="Times New Roman"/>
          <w:b/>
          <w:i/>
          <w:sz w:val="24"/>
          <w:szCs w:val="24"/>
        </w:rPr>
        <w:t>;</w:t>
      </w:r>
    </w:p>
    <w:p w:rsidR="00680A97" w:rsidRPr="0095565F" w:rsidRDefault="00680A97" w:rsidP="0095565F">
      <w:pPr>
        <w:shd w:val="clear" w:color="auto" w:fill="F6F6F6"/>
        <w:tabs>
          <w:tab w:val="left" w:pos="6691"/>
        </w:tabs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Другие: Топчий А.Н., Хомченко О.В., Попова Н.И. и др.</w:t>
      </w:r>
    </w:p>
    <w:p w:rsidR="00ED1F35" w:rsidRPr="00B63CC0" w:rsidRDefault="00ED1F35" w:rsidP="00C77BF0">
      <w:pPr>
        <w:pStyle w:val="2"/>
        <w:tabs>
          <w:tab w:val="left" w:pos="284"/>
        </w:tabs>
        <w:ind w:left="567"/>
        <w:rPr>
          <w:b/>
        </w:rPr>
      </w:pPr>
      <w:r w:rsidRPr="00B63CC0">
        <w:rPr>
          <w:b/>
        </w:rPr>
        <w:t>Сертификаты</w:t>
      </w:r>
      <w:r w:rsidR="00F70AC6">
        <w:rPr>
          <w:b/>
        </w:rPr>
        <w:t xml:space="preserve"> различного уровня:</w:t>
      </w:r>
    </w:p>
    <w:p w:rsidR="00811476" w:rsidRPr="00B63CC0" w:rsidRDefault="00ED1F35" w:rsidP="00C77BF0">
      <w:pPr>
        <w:pStyle w:val="2"/>
        <w:tabs>
          <w:tab w:val="left" w:pos="284"/>
        </w:tabs>
        <w:ind w:left="567"/>
      </w:pPr>
      <w:r w:rsidRPr="00B63CC0">
        <w:t xml:space="preserve"> </w:t>
      </w:r>
      <w:r w:rsidRPr="00B63CC0">
        <w:rPr>
          <w:b/>
          <w:i/>
        </w:rPr>
        <w:t>Мужичина В.В.</w:t>
      </w:r>
      <w:r w:rsidR="00B63CC0" w:rsidRPr="00B63CC0">
        <w:rPr>
          <w:b/>
          <w:i/>
        </w:rPr>
        <w:t xml:space="preserve">, </w:t>
      </w:r>
      <w:r w:rsidR="00F70AC6">
        <w:rPr>
          <w:b/>
          <w:i/>
        </w:rPr>
        <w:t xml:space="preserve">Киселева Е.С.. </w:t>
      </w:r>
      <w:r w:rsidR="00B63CC0" w:rsidRPr="00B63CC0">
        <w:rPr>
          <w:b/>
          <w:i/>
        </w:rPr>
        <w:t>Кирпичева Л.Р.</w:t>
      </w:r>
      <w:r w:rsidR="00F70AC6">
        <w:rPr>
          <w:b/>
          <w:i/>
        </w:rPr>
        <w:t xml:space="preserve">, Хомченко О.В., Попова Н.И., </w:t>
      </w:r>
      <w:r w:rsidR="004F2C1B">
        <w:rPr>
          <w:b/>
          <w:i/>
        </w:rPr>
        <w:t>Топчий А.Н. и др.</w:t>
      </w:r>
    </w:p>
    <w:p w:rsidR="00B63CC0" w:rsidRPr="00B63CC0" w:rsidRDefault="00B63CC0" w:rsidP="00C77BF0">
      <w:pPr>
        <w:pStyle w:val="2"/>
        <w:tabs>
          <w:tab w:val="left" w:pos="284"/>
        </w:tabs>
        <w:ind w:left="567"/>
        <w:rPr>
          <w:b/>
          <w:i/>
        </w:rPr>
      </w:pPr>
    </w:p>
    <w:p w:rsidR="00341725" w:rsidRPr="003A061C" w:rsidRDefault="00ED1F35" w:rsidP="00C77BF0">
      <w:pPr>
        <w:pStyle w:val="2"/>
        <w:tabs>
          <w:tab w:val="left" w:pos="284"/>
        </w:tabs>
        <w:ind w:left="567"/>
        <w:rPr>
          <w:b/>
          <w:i/>
        </w:rPr>
      </w:pPr>
      <w:r w:rsidRPr="00B63CC0">
        <w:rPr>
          <w:b/>
        </w:rPr>
        <w:t>Свидетельства</w:t>
      </w:r>
      <w:r w:rsidRPr="00B63CC0">
        <w:t xml:space="preserve"> о публикации на различных сайтах: </w:t>
      </w:r>
      <w:r w:rsidRPr="003A061C">
        <w:rPr>
          <w:b/>
          <w:i/>
        </w:rPr>
        <w:t xml:space="preserve">Кирпичева Л.Р., Попова Н.И., Пелевина Т.З., Хомченко О.В., </w:t>
      </w:r>
      <w:r w:rsidR="005401B6" w:rsidRPr="003A061C">
        <w:rPr>
          <w:b/>
          <w:i/>
        </w:rPr>
        <w:t>Власова Г.В., Башляева О.В.,</w:t>
      </w:r>
      <w:r w:rsidR="003A061C" w:rsidRPr="003A061C">
        <w:rPr>
          <w:b/>
          <w:i/>
        </w:rPr>
        <w:t xml:space="preserve"> Киселева Е.С., Дзык Т.Р.</w:t>
      </w:r>
      <w:r w:rsidR="004F2C1B">
        <w:rPr>
          <w:b/>
          <w:i/>
        </w:rPr>
        <w:t xml:space="preserve"> и др.</w:t>
      </w:r>
    </w:p>
    <w:p w:rsidR="00760441" w:rsidRPr="00C77BF0" w:rsidRDefault="00760441" w:rsidP="00C77BF0">
      <w:pPr>
        <w:pStyle w:val="2"/>
        <w:tabs>
          <w:tab w:val="left" w:pos="284"/>
        </w:tabs>
        <w:ind w:left="567"/>
        <w:rPr>
          <w:b/>
          <w:i/>
        </w:rPr>
      </w:pPr>
    </w:p>
    <w:p w:rsidR="0017569D" w:rsidRPr="00BC3A46" w:rsidRDefault="0017569D" w:rsidP="00947778">
      <w:pPr>
        <w:pStyle w:val="2"/>
        <w:tabs>
          <w:tab w:val="left" w:pos="284"/>
        </w:tabs>
        <w:ind w:left="567"/>
        <w:jc w:val="center"/>
        <w:rPr>
          <w:b/>
        </w:rPr>
      </w:pPr>
      <w:r w:rsidRPr="00BC3A46">
        <w:rPr>
          <w:b/>
        </w:rPr>
        <w:t>Аттестация</w:t>
      </w:r>
    </w:p>
    <w:p w:rsidR="0017569D" w:rsidRPr="00BC3A46" w:rsidRDefault="0017569D" w:rsidP="0055231E">
      <w:pPr>
        <w:shd w:val="clear" w:color="auto" w:fill="FFFFFF"/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hAnsi="Times New Roman"/>
          <w:spacing w:val="-7"/>
          <w:sz w:val="24"/>
          <w:szCs w:val="24"/>
        </w:rPr>
      </w:pPr>
      <w:r w:rsidRPr="00BC3A46">
        <w:rPr>
          <w:rFonts w:ascii="Times New Roman" w:hAnsi="Times New Roman"/>
          <w:spacing w:val="-6"/>
          <w:sz w:val="24"/>
          <w:szCs w:val="24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аттестацию и курсовую систему </w:t>
      </w:r>
      <w:r w:rsidRPr="00BC3A46">
        <w:rPr>
          <w:rFonts w:ascii="Times New Roman" w:hAnsi="Times New Roman"/>
          <w:spacing w:val="-7"/>
          <w:sz w:val="24"/>
          <w:szCs w:val="24"/>
        </w:rPr>
        <w:t>повышения квалификации.</w:t>
      </w:r>
    </w:p>
    <w:p w:rsidR="007D0288" w:rsidRPr="007D0288" w:rsidRDefault="00BC3A46" w:rsidP="007D02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2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</w:t>
      </w:r>
      <w:r w:rsidR="007D0288" w:rsidRPr="007D028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течение учебного года были проаттестовано 7 человек:</w:t>
      </w:r>
    </w:p>
    <w:p w:rsidR="007D0288" w:rsidRPr="000967E4" w:rsidRDefault="007D0288" w:rsidP="007D0288">
      <w:pPr>
        <w:pStyle w:val="a5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0967E4">
        <w:rPr>
          <w:rFonts w:ascii="Times New Roman" w:hAnsi="Times New Roman"/>
          <w:i/>
          <w:iCs/>
          <w:sz w:val="24"/>
          <w:szCs w:val="24"/>
        </w:rPr>
        <w:t xml:space="preserve">-  соответствие занимаемой должности: </w:t>
      </w:r>
    </w:p>
    <w:p w:rsidR="007D0288" w:rsidRPr="000967E4" w:rsidRDefault="007D0288" w:rsidP="007D0288">
      <w:pPr>
        <w:pStyle w:val="a5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0967E4">
        <w:rPr>
          <w:rFonts w:ascii="Times New Roman" w:hAnsi="Times New Roman"/>
          <w:iCs/>
          <w:sz w:val="24"/>
          <w:szCs w:val="24"/>
        </w:rPr>
        <w:t>1) Федотова Л.А. (директор);</w:t>
      </w:r>
    </w:p>
    <w:p w:rsidR="007D0288" w:rsidRPr="000967E4" w:rsidRDefault="007D0288" w:rsidP="007D0288">
      <w:pPr>
        <w:pStyle w:val="a5"/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0967E4">
        <w:rPr>
          <w:rFonts w:ascii="Times New Roman" w:hAnsi="Times New Roman"/>
          <w:iCs/>
          <w:sz w:val="24"/>
          <w:szCs w:val="24"/>
        </w:rPr>
        <w:t>2) Киселёва Л.А. (соц. педагог);</w:t>
      </w:r>
    </w:p>
    <w:p w:rsidR="007D0288" w:rsidRPr="000967E4" w:rsidRDefault="007D0288" w:rsidP="007D0288">
      <w:pPr>
        <w:pStyle w:val="a5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0967E4">
        <w:rPr>
          <w:rFonts w:ascii="Times New Roman" w:hAnsi="Times New Roman"/>
          <w:i/>
          <w:iCs/>
          <w:sz w:val="24"/>
          <w:szCs w:val="24"/>
        </w:rPr>
        <w:t xml:space="preserve">- на высшую категорию: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288" w:rsidRPr="000967E4" w:rsidRDefault="007D0288" w:rsidP="007D02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0967E4">
        <w:rPr>
          <w:rFonts w:ascii="Times New Roman" w:hAnsi="Times New Roman"/>
          <w:iCs/>
          <w:sz w:val="24"/>
          <w:szCs w:val="24"/>
        </w:rPr>
        <w:t>3) Хомченко О.В.  (учитель физики и химии);</w:t>
      </w:r>
    </w:p>
    <w:p w:rsidR="007D0288" w:rsidRPr="000967E4" w:rsidRDefault="007D0288" w:rsidP="007D0288">
      <w:pPr>
        <w:pStyle w:val="a5"/>
        <w:spacing w:after="0" w:line="24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0967E4">
        <w:rPr>
          <w:rFonts w:ascii="Times New Roman" w:hAnsi="Times New Roman"/>
          <w:i/>
          <w:iCs/>
          <w:sz w:val="24"/>
          <w:szCs w:val="24"/>
        </w:rPr>
        <w:t>- на первую категорию:</w:t>
      </w:r>
    </w:p>
    <w:p w:rsidR="007D0288" w:rsidRPr="000967E4" w:rsidRDefault="007D0288" w:rsidP="007D0288">
      <w:p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Pr="000967E4">
        <w:rPr>
          <w:rFonts w:ascii="Times New Roman" w:hAnsi="Times New Roman"/>
          <w:iCs/>
          <w:sz w:val="24"/>
          <w:szCs w:val="24"/>
        </w:rPr>
        <w:t>) Мялкина Е.Ю. (учитель информатики);</w:t>
      </w:r>
    </w:p>
    <w:p w:rsidR="007D0288" w:rsidRPr="000967E4" w:rsidRDefault="007D0288" w:rsidP="007D0288">
      <w:p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Pr="000967E4">
        <w:rPr>
          <w:rFonts w:ascii="Times New Roman" w:hAnsi="Times New Roman"/>
          <w:iCs/>
          <w:sz w:val="24"/>
          <w:szCs w:val="24"/>
        </w:rPr>
        <w:t>) Башляева О.В. (учитель истории);</w:t>
      </w:r>
    </w:p>
    <w:p w:rsidR="007D0288" w:rsidRDefault="007D0288" w:rsidP="007D0288">
      <w:pPr>
        <w:spacing w:after="0" w:line="240" w:lineRule="auto"/>
        <w:ind w:left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Pr="000967E4">
        <w:rPr>
          <w:rFonts w:ascii="Times New Roman" w:hAnsi="Times New Roman"/>
          <w:iCs/>
          <w:sz w:val="24"/>
          <w:szCs w:val="24"/>
        </w:rPr>
        <w:t>) Власова Г.В. (учитель английского языка и истории)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7D0288" w:rsidRPr="000967E4" w:rsidRDefault="007D0288" w:rsidP="007D0288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7) Попова Н.И. (учитель истории и обществознания).</w:t>
      </w:r>
    </w:p>
    <w:p w:rsidR="0017569D" w:rsidRPr="00A81724" w:rsidRDefault="0017569D" w:rsidP="004E2DC4">
      <w:p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8172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</w:t>
      </w:r>
    </w:p>
    <w:p w:rsidR="0017569D" w:rsidRPr="00F25657" w:rsidRDefault="0017569D" w:rsidP="004E2DC4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5657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квалификации</w:t>
      </w:r>
    </w:p>
    <w:p w:rsidR="0017569D" w:rsidRPr="00A81724" w:rsidRDefault="0017569D" w:rsidP="004E2DC4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C4DAB" w:rsidRDefault="00D30974" w:rsidP="00D30974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7075">
        <w:rPr>
          <w:rFonts w:ascii="Times New Roman" w:hAnsi="Times New Roman"/>
          <w:sz w:val="24"/>
          <w:szCs w:val="24"/>
        </w:rPr>
        <w:t xml:space="preserve">В течение 2017-2018 учебного года </w:t>
      </w:r>
      <w:r>
        <w:rPr>
          <w:rFonts w:ascii="Times New Roman" w:hAnsi="Times New Roman"/>
          <w:sz w:val="24"/>
          <w:szCs w:val="24"/>
        </w:rPr>
        <w:t xml:space="preserve"> прошли курсы повышения квалификации  в ИРО  9 человек (29%) от 24 до 40 час</w:t>
      </w:r>
      <w:r w:rsidR="007C4DAB" w:rsidRPr="007C4DAB">
        <w:rPr>
          <w:rFonts w:ascii="Times New Roman" w:hAnsi="Times New Roman"/>
          <w:sz w:val="24"/>
          <w:szCs w:val="24"/>
        </w:rPr>
        <w:t xml:space="preserve"> </w:t>
      </w:r>
      <w:r w:rsidR="007C4DAB" w:rsidRPr="00E50D54">
        <w:rPr>
          <w:rFonts w:ascii="Times New Roman" w:hAnsi="Times New Roman"/>
          <w:sz w:val="24"/>
          <w:szCs w:val="24"/>
        </w:rPr>
        <w:t>Дзык Т.Р.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4DAB" w:rsidRPr="00E50D54">
        <w:rPr>
          <w:rFonts w:ascii="Times New Roman" w:hAnsi="Times New Roman"/>
          <w:sz w:val="24"/>
          <w:szCs w:val="24"/>
        </w:rPr>
        <w:t>Куликова О.Н</w:t>
      </w:r>
      <w:r w:rsidR="007C4DAB">
        <w:rPr>
          <w:rFonts w:ascii="Times New Roman" w:hAnsi="Times New Roman"/>
          <w:sz w:val="24"/>
          <w:szCs w:val="24"/>
        </w:rPr>
        <w:t xml:space="preserve">., </w:t>
      </w:r>
      <w:r w:rsidR="007C4DAB" w:rsidRPr="00E50D54">
        <w:rPr>
          <w:rFonts w:ascii="Times New Roman" w:hAnsi="Times New Roman"/>
          <w:sz w:val="24"/>
          <w:szCs w:val="24"/>
        </w:rPr>
        <w:t>.</w:t>
      </w:r>
      <w:r w:rsidR="007C4DAB" w:rsidRPr="007C4DAB">
        <w:rPr>
          <w:rFonts w:ascii="Times New Roman" w:hAnsi="Times New Roman"/>
          <w:sz w:val="24"/>
          <w:szCs w:val="24"/>
        </w:rPr>
        <w:t xml:space="preserve"> </w:t>
      </w:r>
      <w:r w:rsidR="007C4DAB" w:rsidRPr="00E50D54">
        <w:rPr>
          <w:rFonts w:ascii="Times New Roman" w:hAnsi="Times New Roman"/>
          <w:sz w:val="24"/>
          <w:szCs w:val="24"/>
        </w:rPr>
        <w:t>Кирпичева Л.Р.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 w:rsidR="007C4DAB" w:rsidRPr="00AA2E20">
        <w:rPr>
          <w:rFonts w:ascii="Times New Roman" w:hAnsi="Times New Roman"/>
          <w:sz w:val="24"/>
          <w:szCs w:val="24"/>
        </w:rPr>
        <w:t>Маркиданова Т.А</w:t>
      </w:r>
      <w:r w:rsidR="007C4DAB">
        <w:rPr>
          <w:rFonts w:ascii="Times New Roman" w:hAnsi="Times New Roman"/>
          <w:sz w:val="24"/>
          <w:szCs w:val="24"/>
        </w:rPr>
        <w:t xml:space="preserve">., </w:t>
      </w:r>
      <w:r w:rsidR="007C4DAB" w:rsidRPr="00E50D54">
        <w:rPr>
          <w:rFonts w:ascii="Times New Roman" w:hAnsi="Times New Roman"/>
          <w:sz w:val="24"/>
          <w:szCs w:val="24"/>
        </w:rPr>
        <w:t>Малышева И.А.</w:t>
      </w:r>
      <w:r w:rsidR="007C4DAB" w:rsidRPr="00AA2E20">
        <w:rPr>
          <w:rFonts w:ascii="Times New Roman" w:hAnsi="Times New Roman"/>
          <w:sz w:val="24"/>
          <w:szCs w:val="24"/>
        </w:rPr>
        <w:t>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 w:rsidR="007C4DAB" w:rsidRPr="00E50D54">
        <w:rPr>
          <w:rFonts w:ascii="Times New Roman" w:hAnsi="Times New Roman"/>
          <w:sz w:val="24"/>
          <w:szCs w:val="24"/>
        </w:rPr>
        <w:t>Пелевина Т.З.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 w:rsidR="007C4DAB" w:rsidRPr="00E50D54">
        <w:rPr>
          <w:rFonts w:ascii="Times New Roman" w:hAnsi="Times New Roman"/>
          <w:sz w:val="24"/>
          <w:szCs w:val="24"/>
        </w:rPr>
        <w:t>Федотова Л.А.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 w:rsidR="007C4DAB" w:rsidRPr="00E50D54">
        <w:rPr>
          <w:rFonts w:ascii="Times New Roman" w:hAnsi="Times New Roman"/>
          <w:sz w:val="24"/>
          <w:szCs w:val="24"/>
        </w:rPr>
        <w:t>Хомченко О.В.</w:t>
      </w:r>
      <w:r w:rsidR="007C4DAB">
        <w:rPr>
          <w:rFonts w:ascii="Times New Roman" w:hAnsi="Times New Roman"/>
          <w:sz w:val="24"/>
          <w:szCs w:val="24"/>
        </w:rPr>
        <w:t xml:space="preserve">, </w:t>
      </w:r>
      <w:r w:rsidR="007C4DAB" w:rsidRPr="00E50D54">
        <w:rPr>
          <w:rFonts w:ascii="Times New Roman" w:hAnsi="Times New Roman"/>
          <w:sz w:val="24"/>
          <w:szCs w:val="24"/>
        </w:rPr>
        <w:t>Шиханова М.В.</w:t>
      </w:r>
    </w:p>
    <w:p w:rsidR="00D30974" w:rsidRDefault="007C4DAB" w:rsidP="00D30974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30974" w:rsidRPr="00857075">
        <w:rPr>
          <w:rFonts w:ascii="Times New Roman" w:hAnsi="Times New Roman"/>
          <w:sz w:val="24"/>
          <w:szCs w:val="24"/>
        </w:rPr>
        <w:t xml:space="preserve">Из них из них 3 человека </w:t>
      </w:r>
      <w:r>
        <w:rPr>
          <w:rFonts w:ascii="Times New Roman" w:hAnsi="Times New Roman"/>
          <w:sz w:val="24"/>
          <w:szCs w:val="24"/>
        </w:rPr>
        <w:t xml:space="preserve">(Федотова Л.А., Куликова О.Н., Хомченко О.В.) </w:t>
      </w:r>
      <w:r w:rsidR="00D30974" w:rsidRPr="00857075">
        <w:rPr>
          <w:rFonts w:ascii="Times New Roman" w:hAnsi="Times New Roman"/>
          <w:sz w:val="24"/>
          <w:szCs w:val="24"/>
        </w:rPr>
        <w:t>по 2 раза.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Модульные курсы (6 часов)  прошли  </w:t>
      </w:r>
      <w:r w:rsidRPr="00857075">
        <w:rPr>
          <w:rFonts w:ascii="Times New Roman" w:hAnsi="Times New Roman"/>
          <w:sz w:val="24"/>
          <w:szCs w:val="24"/>
        </w:rPr>
        <w:t>4  человека</w:t>
      </w:r>
      <w:r w:rsidR="007C4DAB">
        <w:rPr>
          <w:rFonts w:ascii="Times New Roman" w:hAnsi="Times New Roman"/>
          <w:sz w:val="24"/>
          <w:szCs w:val="24"/>
        </w:rPr>
        <w:t>: Киселева Е.С., Мужичина В.В., Пелевина Т.З., Покровская Е.П.</w:t>
      </w:r>
      <w:r w:rsidRPr="00857075">
        <w:rPr>
          <w:rFonts w:ascii="Times New Roman" w:hAnsi="Times New Roman"/>
          <w:sz w:val="24"/>
          <w:szCs w:val="24"/>
        </w:rPr>
        <w:t xml:space="preserve">, из них 1 человек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57075">
        <w:rPr>
          <w:rFonts w:ascii="Times New Roman" w:hAnsi="Times New Roman"/>
          <w:sz w:val="24"/>
          <w:szCs w:val="24"/>
        </w:rPr>
        <w:t>Пелевина Т.З.)  6 курсов</w:t>
      </w:r>
      <w:r w:rsidR="00A753A4">
        <w:rPr>
          <w:rFonts w:ascii="Times New Roman" w:hAnsi="Times New Roman"/>
          <w:sz w:val="24"/>
          <w:szCs w:val="24"/>
        </w:rPr>
        <w:t xml:space="preserve"> (36 ч.)</w:t>
      </w:r>
      <w:r w:rsidRPr="008570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7075">
        <w:rPr>
          <w:rFonts w:ascii="Times New Roman" w:hAnsi="Times New Roman"/>
          <w:sz w:val="24"/>
          <w:szCs w:val="24"/>
        </w:rPr>
        <w:t>Всего прошли курсы (вместе с модульными)  13 человек</w:t>
      </w:r>
      <w:r>
        <w:rPr>
          <w:rFonts w:ascii="Times New Roman" w:hAnsi="Times New Roman"/>
          <w:sz w:val="24"/>
          <w:szCs w:val="24"/>
        </w:rPr>
        <w:t xml:space="preserve"> (43,3%).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Обучаются на курсах, но еще не получили удостоверения, зам. директора по УВР Куликова О.Н. и Пелевина Т.З.</w:t>
      </w:r>
    </w:p>
    <w:p w:rsidR="00D30974" w:rsidRPr="00857075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57075">
        <w:rPr>
          <w:rFonts w:ascii="Times New Roman" w:eastAsia="Times New Roman" w:hAnsi="Times New Roman"/>
          <w:sz w:val="24"/>
          <w:szCs w:val="24"/>
        </w:rPr>
        <w:t xml:space="preserve">Прослушали вебинары  (2 ч.) и получили свидетельства от педагогического университета «Первое сентября» 9 человек:  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(17 вебинаров  - Мужичина В.В.</w:t>
      </w:r>
      <w:r w:rsidR="00A753A4">
        <w:rPr>
          <w:rFonts w:ascii="Times New Roman" w:eastAsia="Times New Roman" w:hAnsi="Times New Roman"/>
          <w:sz w:val="24"/>
          <w:szCs w:val="24"/>
        </w:rPr>
        <w:t xml:space="preserve"> (34 ч.)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вебинаров – Покровская Е.П. , Пелевина Т.З.</w:t>
      </w:r>
      <w:r w:rsidR="00A753A4">
        <w:rPr>
          <w:rFonts w:ascii="Times New Roman" w:eastAsia="Times New Roman" w:hAnsi="Times New Roman"/>
          <w:sz w:val="24"/>
          <w:szCs w:val="24"/>
        </w:rPr>
        <w:t xml:space="preserve"> (по 18 ч.)</w:t>
      </w:r>
    </w:p>
    <w:p w:rsidR="00D30974" w:rsidRDefault="00A753A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вебинаров - Киселева Е.С. (14 ч.)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вебинаров - Дзык Т.Р.</w:t>
      </w:r>
      <w:r w:rsidR="00A753A4">
        <w:rPr>
          <w:rFonts w:ascii="Times New Roman" w:eastAsia="Times New Roman" w:hAnsi="Times New Roman"/>
          <w:sz w:val="24"/>
          <w:szCs w:val="24"/>
        </w:rPr>
        <w:t xml:space="preserve"> (10 ч.)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вебинара - Киселева Л.А., Хомченко О.В.</w:t>
      </w:r>
      <w:r w:rsidR="00A753A4">
        <w:rPr>
          <w:rFonts w:ascii="Times New Roman" w:eastAsia="Times New Roman" w:hAnsi="Times New Roman"/>
          <w:sz w:val="24"/>
          <w:szCs w:val="24"/>
        </w:rPr>
        <w:t xml:space="preserve"> (по 6 ч.)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вебинара - Маркиданова Т.А.. Шиханова М.В. </w:t>
      </w:r>
      <w:r w:rsidR="00A753A4">
        <w:rPr>
          <w:rFonts w:ascii="Times New Roman" w:eastAsia="Times New Roman" w:hAnsi="Times New Roman"/>
          <w:sz w:val="24"/>
          <w:szCs w:val="24"/>
        </w:rPr>
        <w:t>(по 4 ч.).</w:t>
      </w: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D30974" w:rsidRDefault="00D30974" w:rsidP="00D30974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Также все педагоги, задействованные в процедуре итоговой аттестации в форме ОГЭ, ГВЭ и ЕГЭ, прослушали вебинары по процедуре проведения экзаменов в этих формах.</w:t>
      </w:r>
    </w:p>
    <w:p w:rsidR="004958A2" w:rsidRPr="00A81724" w:rsidRDefault="004958A2" w:rsidP="004958A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C0F" w:rsidRPr="004F2C1B" w:rsidRDefault="00464C0F" w:rsidP="004F2C1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1B">
        <w:rPr>
          <w:rFonts w:ascii="Times New Roman" w:hAnsi="Times New Roman"/>
          <w:b/>
          <w:sz w:val="24"/>
          <w:szCs w:val="24"/>
        </w:rPr>
        <w:t>Участие в мероприятиях областного и районного уровня</w:t>
      </w:r>
    </w:p>
    <w:p w:rsidR="00464C0F" w:rsidRPr="00464C0F" w:rsidRDefault="00464C0F" w:rsidP="00A7031E">
      <w:pPr>
        <w:pStyle w:val="2"/>
        <w:tabs>
          <w:tab w:val="left" w:pos="284"/>
        </w:tabs>
        <w:ind w:left="567"/>
        <w:jc w:val="center"/>
        <w:rPr>
          <w:b/>
        </w:rPr>
      </w:pPr>
    </w:p>
    <w:p w:rsidR="00F2247B" w:rsidRPr="00464C0F" w:rsidRDefault="00697CB7" w:rsidP="002C1D1D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22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Работал</w:t>
      </w:r>
      <w:r w:rsidR="00464C0F" w:rsidRPr="0034522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</w:t>
      </w:r>
      <w:r w:rsidRPr="0034522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составе региональной комиссии при ГУ ЯО «Центре оценки и контроля качества образования»</w:t>
      </w:r>
      <w:r w:rsidRPr="00464C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качестве эксперт</w:t>
      </w:r>
      <w:r w:rsidR="0034522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64C0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34522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Пелевина Т.З.</w:t>
      </w:r>
      <w:r w:rsidRPr="00464C0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464C0F" w:rsidRPr="00515E10" w:rsidRDefault="00464C0F" w:rsidP="00345221">
      <w:pPr>
        <w:pStyle w:val="a5"/>
        <w:spacing w:line="240" w:lineRule="auto"/>
        <w:ind w:left="128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E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F2247B" w:rsidRPr="00515E10" w:rsidRDefault="00697CB7" w:rsidP="002C1D1D">
      <w:pPr>
        <w:pStyle w:val="a5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E1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участвовали в проверке муниципальных олимпиад: </w:t>
      </w:r>
    </w:p>
    <w:p w:rsidR="00464C0F" w:rsidRDefault="00464C0F" w:rsidP="00345221">
      <w:pPr>
        <w:pStyle w:val="a5"/>
        <w:spacing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522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Хомченко О.В., Ремнев С.Ф., Власова Г.В., Грязнова Э.А., Шиханова М.В.,  Пелевина Т.З., Башляева О.В., Седова Н.А</w:t>
      </w:r>
      <w:r w:rsidRPr="003452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036078" w:rsidRPr="00345221" w:rsidRDefault="00036078" w:rsidP="00345221">
      <w:pPr>
        <w:pStyle w:val="a5"/>
        <w:spacing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5B6B" w:rsidRPr="004F5B6B" w:rsidRDefault="00697CB7" w:rsidP="002C1D1D">
      <w:pPr>
        <w:pStyle w:val="a5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</w:rPr>
      </w:pPr>
      <w:r w:rsidRPr="00345221">
        <w:rPr>
          <w:rFonts w:ascii="Times New Roman" w:hAnsi="Times New Roman"/>
          <w:b/>
          <w:i/>
          <w:sz w:val="24"/>
          <w:szCs w:val="24"/>
        </w:rPr>
        <w:t>Топчий А.Н.</w:t>
      </w:r>
      <w:r w:rsidRPr="00345221">
        <w:rPr>
          <w:rFonts w:ascii="Times New Roman" w:hAnsi="Times New Roman"/>
          <w:sz w:val="24"/>
          <w:szCs w:val="24"/>
        </w:rPr>
        <w:t xml:space="preserve"> явля</w:t>
      </w:r>
      <w:r w:rsidR="00345221" w:rsidRPr="00345221">
        <w:rPr>
          <w:rFonts w:ascii="Times New Roman" w:hAnsi="Times New Roman"/>
          <w:sz w:val="24"/>
          <w:szCs w:val="24"/>
        </w:rPr>
        <w:t xml:space="preserve">лась </w:t>
      </w:r>
      <w:r w:rsidRPr="00345221">
        <w:rPr>
          <w:rFonts w:ascii="Times New Roman" w:hAnsi="Times New Roman"/>
          <w:i/>
          <w:sz w:val="24"/>
          <w:szCs w:val="24"/>
        </w:rPr>
        <w:t>организатором Всероссийского конкурса «КИТ – компьютеры, информатика, технологии»</w:t>
      </w:r>
      <w:r w:rsidR="004F5B6B">
        <w:rPr>
          <w:rFonts w:ascii="Times New Roman" w:hAnsi="Times New Roman"/>
          <w:i/>
          <w:sz w:val="24"/>
          <w:szCs w:val="24"/>
        </w:rPr>
        <w:t>.</w:t>
      </w:r>
    </w:p>
    <w:p w:rsidR="0017569D" w:rsidRPr="00646101" w:rsidRDefault="004F2C1B" w:rsidP="004F2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4F2C1B" w:rsidRPr="004F2C1B" w:rsidRDefault="004F2C1B" w:rsidP="004F2C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2C1B">
        <w:rPr>
          <w:rFonts w:ascii="Times New Roman" w:hAnsi="Times New Roman"/>
          <w:b/>
          <w:i/>
          <w:sz w:val="24"/>
          <w:szCs w:val="24"/>
        </w:rPr>
        <w:t>Положительные результаты:</w:t>
      </w:r>
    </w:p>
    <w:p w:rsidR="00F2247B" w:rsidRPr="00646101" w:rsidRDefault="00697CB7" w:rsidP="002C1D1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01">
        <w:rPr>
          <w:rFonts w:ascii="Times New Roman" w:hAnsi="Times New Roman"/>
          <w:sz w:val="24"/>
          <w:szCs w:val="24"/>
        </w:rPr>
        <w:t>анализ  методической работы школы показывает, что, в целом, поставленные задачи решены;</w:t>
      </w:r>
    </w:p>
    <w:p w:rsidR="00F2247B" w:rsidRPr="00646101" w:rsidRDefault="00697CB7" w:rsidP="002C1D1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01">
        <w:rPr>
          <w:rFonts w:ascii="Times New Roman" w:hAnsi="Times New Roman"/>
          <w:sz w:val="24"/>
          <w:szCs w:val="24"/>
        </w:rPr>
        <w:lastRenderedPageBreak/>
        <w:t xml:space="preserve"> деятельность методических объединений циклов находится на оптимальном и удовлетворительном уровне, особенно выделяется работа спортивно-оздоровительного и трудового цикла;</w:t>
      </w:r>
    </w:p>
    <w:p w:rsidR="00F2247B" w:rsidRDefault="00697CB7" w:rsidP="002C1D1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01">
        <w:rPr>
          <w:rFonts w:ascii="Times New Roman" w:hAnsi="Times New Roman"/>
          <w:sz w:val="24"/>
          <w:szCs w:val="24"/>
        </w:rPr>
        <w:t xml:space="preserve"> повысился профессиональный уровень учительского мастерства, поэтапно осуществляется  переход на ФГОС второго поколения;</w:t>
      </w:r>
    </w:p>
    <w:p w:rsidR="00F2247B" w:rsidRPr="00646101" w:rsidRDefault="00697CB7" w:rsidP="002C1D1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101">
        <w:rPr>
          <w:rFonts w:ascii="Times New Roman" w:hAnsi="Times New Roman"/>
          <w:sz w:val="24"/>
          <w:szCs w:val="24"/>
        </w:rPr>
        <w:t>во время работы над единой методической темой школы хорошо просматривалось, что педагоги постоянно ищут способы «оживления» урока, стараются разнообразить формы объяснения и обратной связи, используют различные технологии, что</w:t>
      </w:r>
      <w:r w:rsidR="00036078">
        <w:rPr>
          <w:rFonts w:ascii="Times New Roman" w:hAnsi="Times New Roman"/>
          <w:sz w:val="24"/>
          <w:szCs w:val="24"/>
        </w:rPr>
        <w:t xml:space="preserve"> </w:t>
      </w:r>
      <w:r w:rsidRPr="00646101">
        <w:rPr>
          <w:rFonts w:ascii="Times New Roman" w:hAnsi="Times New Roman"/>
          <w:sz w:val="24"/>
          <w:szCs w:val="24"/>
        </w:rPr>
        <w:t>положительно сказывается на результатах обучения и воспитания;</w:t>
      </w:r>
    </w:p>
    <w:p w:rsidR="00F2247B" w:rsidRPr="009F3588" w:rsidRDefault="00697CB7" w:rsidP="002C1D1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88">
        <w:rPr>
          <w:rFonts w:ascii="Times New Roman" w:hAnsi="Times New Roman"/>
          <w:sz w:val="24"/>
          <w:szCs w:val="24"/>
        </w:rPr>
        <w:t>качество обучения в 2015-2016 уч. году составило 33,4%,  в 2016-2017 уч. году  - 34,2%,  в 2017-2018 уч. году</w:t>
      </w:r>
      <w:r w:rsidR="009F3588" w:rsidRPr="009F3588">
        <w:rPr>
          <w:rFonts w:ascii="Times New Roman" w:hAnsi="Times New Roman"/>
          <w:sz w:val="24"/>
          <w:szCs w:val="24"/>
        </w:rPr>
        <w:t xml:space="preserve"> </w:t>
      </w:r>
      <w:r w:rsidRPr="009F3588">
        <w:rPr>
          <w:rFonts w:ascii="Times New Roman" w:hAnsi="Times New Roman"/>
          <w:sz w:val="24"/>
          <w:szCs w:val="24"/>
        </w:rPr>
        <w:t>– 3</w:t>
      </w:r>
      <w:r w:rsidR="009F3588" w:rsidRPr="009F3588">
        <w:rPr>
          <w:rFonts w:ascii="Times New Roman" w:hAnsi="Times New Roman"/>
          <w:sz w:val="24"/>
          <w:szCs w:val="24"/>
        </w:rPr>
        <w:t>6</w:t>
      </w:r>
      <w:r w:rsidRPr="009F3588">
        <w:rPr>
          <w:rFonts w:ascii="Times New Roman" w:hAnsi="Times New Roman"/>
          <w:sz w:val="24"/>
          <w:szCs w:val="24"/>
        </w:rPr>
        <w:t>,</w:t>
      </w:r>
      <w:r w:rsidR="009F3588" w:rsidRPr="009F3588">
        <w:rPr>
          <w:rFonts w:ascii="Times New Roman" w:hAnsi="Times New Roman"/>
          <w:sz w:val="24"/>
          <w:szCs w:val="24"/>
        </w:rPr>
        <w:t>4</w:t>
      </w:r>
      <w:r w:rsidRPr="009F3588">
        <w:rPr>
          <w:rFonts w:ascii="Times New Roman" w:hAnsi="Times New Roman"/>
          <w:sz w:val="24"/>
          <w:szCs w:val="24"/>
        </w:rPr>
        <w:t xml:space="preserve">%, т.е. повысилось </w:t>
      </w:r>
      <w:r w:rsidR="00036078">
        <w:rPr>
          <w:rFonts w:ascii="Times New Roman" w:hAnsi="Times New Roman"/>
          <w:sz w:val="24"/>
          <w:szCs w:val="24"/>
        </w:rPr>
        <w:t xml:space="preserve">за три года </w:t>
      </w:r>
      <w:r w:rsidRPr="009F3588">
        <w:rPr>
          <w:rFonts w:ascii="Times New Roman" w:hAnsi="Times New Roman"/>
          <w:sz w:val="24"/>
          <w:szCs w:val="24"/>
        </w:rPr>
        <w:t xml:space="preserve">не на 1,3%, как планировали, а на </w:t>
      </w:r>
      <w:r w:rsidR="009F3588" w:rsidRPr="009F3588">
        <w:rPr>
          <w:rFonts w:ascii="Times New Roman" w:hAnsi="Times New Roman"/>
          <w:sz w:val="24"/>
          <w:szCs w:val="24"/>
        </w:rPr>
        <w:t>3</w:t>
      </w:r>
      <w:r w:rsidR="00036078">
        <w:rPr>
          <w:rFonts w:ascii="Times New Roman" w:hAnsi="Times New Roman"/>
          <w:sz w:val="24"/>
          <w:szCs w:val="24"/>
        </w:rPr>
        <w:t>,</w:t>
      </w:r>
      <w:r w:rsidR="009F3588" w:rsidRPr="009F3588">
        <w:rPr>
          <w:rFonts w:ascii="Times New Roman" w:hAnsi="Times New Roman"/>
          <w:sz w:val="24"/>
          <w:szCs w:val="24"/>
        </w:rPr>
        <w:t>0</w:t>
      </w:r>
      <w:r w:rsidRPr="009F3588">
        <w:rPr>
          <w:rFonts w:ascii="Times New Roman" w:hAnsi="Times New Roman"/>
          <w:sz w:val="24"/>
          <w:szCs w:val="24"/>
        </w:rPr>
        <w:t xml:space="preserve">%. </w:t>
      </w:r>
    </w:p>
    <w:p w:rsidR="00646101" w:rsidRPr="00646101" w:rsidRDefault="00646101" w:rsidP="009F358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87A0B" w:rsidRPr="00E87A0B" w:rsidRDefault="00E87A0B" w:rsidP="00E87A0B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Cs/>
          <w:i/>
          <w:spacing w:val="-10"/>
          <w:sz w:val="24"/>
          <w:szCs w:val="24"/>
        </w:rPr>
      </w:pPr>
      <w:r w:rsidRPr="00E87A0B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Наряду с положительными результатами имеются и недостатки:</w:t>
      </w:r>
    </w:p>
    <w:p w:rsidR="0017703C" w:rsidRPr="00036078" w:rsidRDefault="0017703C" w:rsidP="002C1D1D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036078">
        <w:rPr>
          <w:rFonts w:ascii="Times New Roman" w:hAnsi="Times New Roman"/>
          <w:bCs/>
          <w:spacing w:val="-10"/>
          <w:sz w:val="24"/>
          <w:szCs w:val="24"/>
        </w:rPr>
        <w:t xml:space="preserve"> в методических объединениях недостаточно внимания уделяется изучению и обобщению передового педагогического опыта;</w:t>
      </w:r>
    </w:p>
    <w:p w:rsidR="0017703C" w:rsidRPr="00036078" w:rsidRDefault="0017703C" w:rsidP="002C1D1D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036078">
        <w:rPr>
          <w:rFonts w:ascii="Times New Roman" w:hAnsi="Times New Roman"/>
          <w:bCs/>
          <w:spacing w:val="-10"/>
          <w:sz w:val="24"/>
          <w:szCs w:val="24"/>
        </w:rPr>
        <w:t xml:space="preserve"> учителя школы почти не участвуют в профессиональных конкурсах; </w:t>
      </w:r>
    </w:p>
    <w:p w:rsidR="0017703C" w:rsidRPr="00036078" w:rsidRDefault="0017703C" w:rsidP="002C1D1D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036078">
        <w:rPr>
          <w:rFonts w:ascii="Times New Roman" w:hAnsi="Times New Roman"/>
          <w:bCs/>
          <w:spacing w:val="-10"/>
          <w:sz w:val="24"/>
          <w:szCs w:val="24"/>
        </w:rPr>
        <w:t xml:space="preserve"> не во всех МО достаточно налажена работа по деятельности с педагогами зональных школ, взаимопосещению уроков и внеклассных мероприятий;</w:t>
      </w:r>
    </w:p>
    <w:p w:rsidR="0017703C" w:rsidRPr="00036078" w:rsidRDefault="0017703C" w:rsidP="002C1D1D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036078">
        <w:rPr>
          <w:rFonts w:ascii="Times New Roman" w:hAnsi="Times New Roman"/>
          <w:bCs/>
          <w:spacing w:val="-10"/>
          <w:sz w:val="24"/>
          <w:szCs w:val="24"/>
        </w:rPr>
        <w:t xml:space="preserve"> не все запланированные мероприятия проходят согласно плана работы.</w:t>
      </w:r>
    </w:p>
    <w:p w:rsidR="00E87A0B" w:rsidRPr="00E87A0B" w:rsidRDefault="00E87A0B" w:rsidP="00E87A0B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Cs/>
          <w:i/>
          <w:spacing w:val="-10"/>
          <w:sz w:val="24"/>
          <w:szCs w:val="24"/>
          <w:highlight w:val="yellow"/>
        </w:rPr>
      </w:pPr>
    </w:p>
    <w:p w:rsidR="0017569D" w:rsidRPr="00167D19" w:rsidRDefault="00E87A0B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87A0B">
        <w:rPr>
          <w:rFonts w:ascii="Times New Roman" w:hAnsi="Times New Roman"/>
          <w:sz w:val="24"/>
          <w:szCs w:val="24"/>
        </w:rPr>
        <w:t xml:space="preserve"> </w:t>
      </w:r>
      <w:r w:rsidR="0017569D" w:rsidRPr="00E87A0B">
        <w:rPr>
          <w:rFonts w:ascii="Times New Roman" w:hAnsi="Times New Roman"/>
          <w:sz w:val="24"/>
          <w:szCs w:val="24"/>
        </w:rPr>
        <w:t>«</w:t>
      </w:r>
      <w:r w:rsidRPr="00E87A0B">
        <w:rPr>
          <w:rFonts w:ascii="Times New Roman" w:hAnsi="Times New Roman"/>
          <w:sz w:val="24"/>
          <w:szCs w:val="24"/>
        </w:rPr>
        <w:t>22</w:t>
      </w:r>
      <w:r w:rsidR="0017569D" w:rsidRPr="00E87A0B">
        <w:rPr>
          <w:rFonts w:ascii="Times New Roman" w:hAnsi="Times New Roman"/>
          <w:sz w:val="24"/>
          <w:szCs w:val="24"/>
        </w:rPr>
        <w:t>» июня 201</w:t>
      </w:r>
      <w:r w:rsidRPr="00E87A0B">
        <w:rPr>
          <w:rFonts w:ascii="Times New Roman" w:hAnsi="Times New Roman"/>
          <w:sz w:val="24"/>
          <w:szCs w:val="24"/>
        </w:rPr>
        <w:t>8</w:t>
      </w:r>
      <w:r w:rsidR="0017569D" w:rsidRPr="00E87A0B">
        <w:rPr>
          <w:rFonts w:ascii="Times New Roman" w:hAnsi="Times New Roman"/>
          <w:sz w:val="24"/>
          <w:szCs w:val="24"/>
        </w:rPr>
        <w:t xml:space="preserve"> года.        </w:t>
      </w:r>
      <w:r w:rsidR="00167D19" w:rsidRPr="00E87A0B">
        <w:rPr>
          <w:rFonts w:ascii="Times New Roman" w:hAnsi="Times New Roman"/>
          <w:sz w:val="24"/>
          <w:szCs w:val="24"/>
        </w:rPr>
        <w:t xml:space="preserve">    </w:t>
      </w:r>
      <w:r w:rsidR="0017569D" w:rsidRPr="00E87A0B">
        <w:rPr>
          <w:rFonts w:ascii="Times New Roman" w:hAnsi="Times New Roman"/>
          <w:sz w:val="24"/>
          <w:szCs w:val="24"/>
        </w:rPr>
        <w:t xml:space="preserve">   Заместитель директора по УВР:_______/Пелевина Т.З./</w:t>
      </w:r>
    </w:p>
    <w:p w:rsidR="0017569D" w:rsidRPr="00167D19" w:rsidRDefault="0017569D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17569D" w:rsidRPr="00167D19" w:rsidSect="00C35620">
      <w:pgSz w:w="11906" w:h="16838"/>
      <w:pgMar w:top="1134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73" w:rsidRDefault="00FB2173" w:rsidP="0017569D">
      <w:pPr>
        <w:spacing w:after="0" w:line="240" w:lineRule="auto"/>
      </w:pPr>
      <w:r>
        <w:separator/>
      </w:r>
    </w:p>
  </w:endnote>
  <w:endnote w:type="continuationSeparator" w:id="1">
    <w:p w:rsidR="00FB2173" w:rsidRDefault="00FB2173" w:rsidP="0017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73" w:rsidRDefault="00FB2173" w:rsidP="0017569D">
      <w:pPr>
        <w:spacing w:after="0" w:line="240" w:lineRule="auto"/>
      </w:pPr>
      <w:r>
        <w:separator/>
      </w:r>
    </w:p>
  </w:footnote>
  <w:footnote w:type="continuationSeparator" w:id="1">
    <w:p w:rsidR="00FB2173" w:rsidRDefault="00FB2173" w:rsidP="0017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F77"/>
    <w:multiLevelType w:val="hybridMultilevel"/>
    <w:tmpl w:val="BA142456"/>
    <w:lvl w:ilvl="0" w:tplc="3C88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E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2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C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4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E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70528"/>
    <w:multiLevelType w:val="hybridMultilevel"/>
    <w:tmpl w:val="04AA2D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6C2B51"/>
    <w:multiLevelType w:val="hybridMultilevel"/>
    <w:tmpl w:val="EBDCD9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24E093B"/>
    <w:multiLevelType w:val="hybridMultilevel"/>
    <w:tmpl w:val="DA242B6C"/>
    <w:lvl w:ilvl="0" w:tplc="19D2D23A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09C87D04"/>
    <w:multiLevelType w:val="hybridMultilevel"/>
    <w:tmpl w:val="94E22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F0650"/>
    <w:multiLevelType w:val="hybridMultilevel"/>
    <w:tmpl w:val="901602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EAB6F3A"/>
    <w:multiLevelType w:val="hybridMultilevel"/>
    <w:tmpl w:val="B3B829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03149A7"/>
    <w:multiLevelType w:val="hybridMultilevel"/>
    <w:tmpl w:val="8C7A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A69"/>
    <w:multiLevelType w:val="hybridMultilevel"/>
    <w:tmpl w:val="CB0037BC"/>
    <w:lvl w:ilvl="0" w:tplc="B7AC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2A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CC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7B3F73"/>
    <w:multiLevelType w:val="hybridMultilevel"/>
    <w:tmpl w:val="C2501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A60326"/>
    <w:multiLevelType w:val="hybridMultilevel"/>
    <w:tmpl w:val="076E6B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8A40AF"/>
    <w:multiLevelType w:val="hybridMultilevel"/>
    <w:tmpl w:val="15A00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00D46"/>
    <w:multiLevelType w:val="hybridMultilevel"/>
    <w:tmpl w:val="B55066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BA7910"/>
    <w:multiLevelType w:val="hybridMultilevel"/>
    <w:tmpl w:val="51B61AF8"/>
    <w:lvl w:ilvl="0" w:tplc="26AAB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48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E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1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2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D8111F"/>
    <w:multiLevelType w:val="hybridMultilevel"/>
    <w:tmpl w:val="E51854BA"/>
    <w:lvl w:ilvl="0" w:tplc="E5EE6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7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9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4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6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E7108F4"/>
    <w:multiLevelType w:val="hybridMultilevel"/>
    <w:tmpl w:val="56BE3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7304C"/>
    <w:multiLevelType w:val="hybridMultilevel"/>
    <w:tmpl w:val="FCEA32D0"/>
    <w:lvl w:ilvl="0" w:tplc="BE48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4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C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A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6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20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16F4F17"/>
    <w:multiLevelType w:val="hybridMultilevel"/>
    <w:tmpl w:val="E2661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1C53EA1"/>
    <w:multiLevelType w:val="hybridMultilevel"/>
    <w:tmpl w:val="D08C29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4A055C"/>
    <w:multiLevelType w:val="hybridMultilevel"/>
    <w:tmpl w:val="C918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D063D"/>
    <w:multiLevelType w:val="hybridMultilevel"/>
    <w:tmpl w:val="0104662C"/>
    <w:lvl w:ilvl="0" w:tplc="1786F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69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2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00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3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2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E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BDD02D0"/>
    <w:multiLevelType w:val="hybridMultilevel"/>
    <w:tmpl w:val="16C4BC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1A425C"/>
    <w:multiLevelType w:val="hybridMultilevel"/>
    <w:tmpl w:val="2B1E862C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>
    <w:nsid w:val="33BD05D2"/>
    <w:multiLevelType w:val="hybridMultilevel"/>
    <w:tmpl w:val="D1BE1C94"/>
    <w:lvl w:ilvl="0" w:tplc="CEAA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4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E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0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4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8A1341C"/>
    <w:multiLevelType w:val="hybridMultilevel"/>
    <w:tmpl w:val="B7E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A69FF"/>
    <w:multiLevelType w:val="hybridMultilevel"/>
    <w:tmpl w:val="1C869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A441A"/>
    <w:multiLevelType w:val="hybridMultilevel"/>
    <w:tmpl w:val="8D9C22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C8E4A3C"/>
    <w:multiLevelType w:val="hybridMultilevel"/>
    <w:tmpl w:val="6D48C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47E96"/>
    <w:multiLevelType w:val="hybridMultilevel"/>
    <w:tmpl w:val="1576D048"/>
    <w:lvl w:ilvl="0" w:tplc="E04A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4F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2B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A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6D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4E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C3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C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01A6E8E"/>
    <w:multiLevelType w:val="hybridMultilevel"/>
    <w:tmpl w:val="1004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D5D54"/>
    <w:multiLevelType w:val="hybridMultilevel"/>
    <w:tmpl w:val="177AF0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A310CC5"/>
    <w:multiLevelType w:val="hybridMultilevel"/>
    <w:tmpl w:val="3D94D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6E2084"/>
    <w:multiLevelType w:val="hybridMultilevel"/>
    <w:tmpl w:val="5EAA0F08"/>
    <w:lvl w:ilvl="0" w:tplc="EDCA0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A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D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66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20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EE029A9"/>
    <w:multiLevelType w:val="hybridMultilevel"/>
    <w:tmpl w:val="F41467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4F872F1B"/>
    <w:multiLevelType w:val="hybridMultilevel"/>
    <w:tmpl w:val="B1AE1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62F0910"/>
    <w:multiLevelType w:val="hybridMultilevel"/>
    <w:tmpl w:val="93084520"/>
    <w:lvl w:ilvl="0" w:tplc="332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5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B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6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7407E4F"/>
    <w:multiLevelType w:val="hybridMultilevel"/>
    <w:tmpl w:val="058C2A40"/>
    <w:lvl w:ilvl="0" w:tplc="5B5A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4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0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D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A373C3C"/>
    <w:multiLevelType w:val="hybridMultilevel"/>
    <w:tmpl w:val="4A6683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>
    <w:nsid w:val="5B103AE6"/>
    <w:multiLevelType w:val="hybridMultilevel"/>
    <w:tmpl w:val="A608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AB2FF0"/>
    <w:multiLevelType w:val="hybridMultilevel"/>
    <w:tmpl w:val="977C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C5607"/>
    <w:multiLevelType w:val="hybridMultilevel"/>
    <w:tmpl w:val="0CEE5FF2"/>
    <w:lvl w:ilvl="0" w:tplc="1EDE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E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E7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6A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8E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C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2B75C3D"/>
    <w:multiLevelType w:val="hybridMultilevel"/>
    <w:tmpl w:val="D6A4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A03F3"/>
    <w:multiLevelType w:val="hybridMultilevel"/>
    <w:tmpl w:val="59941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8CA565F"/>
    <w:multiLevelType w:val="hybridMultilevel"/>
    <w:tmpl w:val="890C0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6D7E45EB"/>
    <w:multiLevelType w:val="hybridMultilevel"/>
    <w:tmpl w:val="2FF2D6EE"/>
    <w:lvl w:ilvl="0" w:tplc="F95245C8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5">
    <w:nsid w:val="6DDC60E7"/>
    <w:multiLevelType w:val="hybridMultilevel"/>
    <w:tmpl w:val="6DB074A2"/>
    <w:lvl w:ilvl="0" w:tplc="D1AC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0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C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9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0C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A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6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E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086114D"/>
    <w:multiLevelType w:val="hybridMultilevel"/>
    <w:tmpl w:val="D5221930"/>
    <w:lvl w:ilvl="0" w:tplc="CD8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8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2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E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0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F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1CD1810"/>
    <w:multiLevelType w:val="hybridMultilevel"/>
    <w:tmpl w:val="BA2A58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5E81E70"/>
    <w:multiLevelType w:val="hybridMultilevel"/>
    <w:tmpl w:val="CC986466"/>
    <w:lvl w:ilvl="0" w:tplc="19E6E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0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AC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E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6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A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C6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69C12A2"/>
    <w:multiLevelType w:val="hybridMultilevel"/>
    <w:tmpl w:val="EC76F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8273BC4"/>
    <w:multiLevelType w:val="hybridMultilevel"/>
    <w:tmpl w:val="083C378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1">
    <w:nsid w:val="796442A2"/>
    <w:multiLevelType w:val="hybridMultilevel"/>
    <w:tmpl w:val="005E8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9"/>
  </w:num>
  <w:num w:numId="4">
    <w:abstractNumId w:val="42"/>
  </w:num>
  <w:num w:numId="5">
    <w:abstractNumId w:val="49"/>
  </w:num>
  <w:num w:numId="6">
    <w:abstractNumId w:val="27"/>
  </w:num>
  <w:num w:numId="7">
    <w:abstractNumId w:val="19"/>
  </w:num>
  <w:num w:numId="8">
    <w:abstractNumId w:val="21"/>
  </w:num>
  <w:num w:numId="9">
    <w:abstractNumId w:val="10"/>
  </w:num>
  <w:num w:numId="10">
    <w:abstractNumId w:val="11"/>
  </w:num>
  <w:num w:numId="11">
    <w:abstractNumId w:val="1"/>
  </w:num>
  <w:num w:numId="12">
    <w:abstractNumId w:val="29"/>
  </w:num>
  <w:num w:numId="13">
    <w:abstractNumId w:val="4"/>
  </w:num>
  <w:num w:numId="14">
    <w:abstractNumId w:val="3"/>
  </w:num>
  <w:num w:numId="15">
    <w:abstractNumId w:val="47"/>
  </w:num>
  <w:num w:numId="16">
    <w:abstractNumId w:val="25"/>
  </w:num>
  <w:num w:numId="17">
    <w:abstractNumId w:val="37"/>
  </w:num>
  <w:num w:numId="18">
    <w:abstractNumId w:val="18"/>
  </w:num>
  <w:num w:numId="19">
    <w:abstractNumId w:val="17"/>
  </w:num>
  <w:num w:numId="20">
    <w:abstractNumId w:val="7"/>
  </w:num>
  <w:num w:numId="21">
    <w:abstractNumId w:val="26"/>
  </w:num>
  <w:num w:numId="22">
    <w:abstractNumId w:val="33"/>
  </w:num>
  <w:num w:numId="23">
    <w:abstractNumId w:val="39"/>
  </w:num>
  <w:num w:numId="24">
    <w:abstractNumId w:val="38"/>
  </w:num>
  <w:num w:numId="25">
    <w:abstractNumId w:val="32"/>
  </w:num>
  <w:num w:numId="26">
    <w:abstractNumId w:val="36"/>
  </w:num>
  <w:num w:numId="27">
    <w:abstractNumId w:val="23"/>
  </w:num>
  <w:num w:numId="28">
    <w:abstractNumId w:val="28"/>
  </w:num>
  <w:num w:numId="29">
    <w:abstractNumId w:val="0"/>
  </w:num>
  <w:num w:numId="30">
    <w:abstractNumId w:val="35"/>
  </w:num>
  <w:num w:numId="31">
    <w:abstractNumId w:val="8"/>
  </w:num>
  <w:num w:numId="32">
    <w:abstractNumId w:val="46"/>
  </w:num>
  <w:num w:numId="33">
    <w:abstractNumId w:val="13"/>
  </w:num>
  <w:num w:numId="34">
    <w:abstractNumId w:val="48"/>
  </w:num>
  <w:num w:numId="35">
    <w:abstractNumId w:val="20"/>
  </w:num>
  <w:num w:numId="36">
    <w:abstractNumId w:val="14"/>
  </w:num>
  <w:num w:numId="37">
    <w:abstractNumId w:val="45"/>
  </w:num>
  <w:num w:numId="38">
    <w:abstractNumId w:val="40"/>
  </w:num>
  <w:num w:numId="39">
    <w:abstractNumId w:val="16"/>
  </w:num>
  <w:num w:numId="40">
    <w:abstractNumId w:val="50"/>
  </w:num>
  <w:num w:numId="41">
    <w:abstractNumId w:val="44"/>
  </w:num>
  <w:num w:numId="42">
    <w:abstractNumId w:val="12"/>
  </w:num>
  <w:num w:numId="43">
    <w:abstractNumId w:val="22"/>
  </w:num>
  <w:num w:numId="44">
    <w:abstractNumId w:val="15"/>
  </w:num>
  <w:num w:numId="45">
    <w:abstractNumId w:val="31"/>
  </w:num>
  <w:num w:numId="46">
    <w:abstractNumId w:val="51"/>
  </w:num>
  <w:num w:numId="47">
    <w:abstractNumId w:val="24"/>
  </w:num>
  <w:num w:numId="48">
    <w:abstractNumId w:val="2"/>
  </w:num>
  <w:num w:numId="49">
    <w:abstractNumId w:val="43"/>
  </w:num>
  <w:num w:numId="50">
    <w:abstractNumId w:val="5"/>
  </w:num>
  <w:num w:numId="51">
    <w:abstractNumId w:val="41"/>
  </w:num>
  <w:num w:numId="52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69D"/>
    <w:rsid w:val="00011BAA"/>
    <w:rsid w:val="00015E55"/>
    <w:rsid w:val="0002201E"/>
    <w:rsid w:val="00024B1A"/>
    <w:rsid w:val="00032D50"/>
    <w:rsid w:val="000343EE"/>
    <w:rsid w:val="00036078"/>
    <w:rsid w:val="00041F5B"/>
    <w:rsid w:val="00052B29"/>
    <w:rsid w:val="00053621"/>
    <w:rsid w:val="00054726"/>
    <w:rsid w:val="000758BE"/>
    <w:rsid w:val="00081790"/>
    <w:rsid w:val="00093B6B"/>
    <w:rsid w:val="000967E4"/>
    <w:rsid w:val="000A3FF6"/>
    <w:rsid w:val="000D0FD3"/>
    <w:rsid w:val="000D721C"/>
    <w:rsid w:val="000D7D11"/>
    <w:rsid w:val="000E11AA"/>
    <w:rsid w:val="000E29A0"/>
    <w:rsid w:val="000E6A1F"/>
    <w:rsid w:val="000F0E2A"/>
    <w:rsid w:val="00102C93"/>
    <w:rsid w:val="001100B4"/>
    <w:rsid w:val="00121E97"/>
    <w:rsid w:val="001227B4"/>
    <w:rsid w:val="00125F03"/>
    <w:rsid w:val="00133453"/>
    <w:rsid w:val="0013625F"/>
    <w:rsid w:val="00145B50"/>
    <w:rsid w:val="001522B6"/>
    <w:rsid w:val="00167D19"/>
    <w:rsid w:val="00172D27"/>
    <w:rsid w:val="0017569D"/>
    <w:rsid w:val="0017703C"/>
    <w:rsid w:val="0018253D"/>
    <w:rsid w:val="00195375"/>
    <w:rsid w:val="00197A52"/>
    <w:rsid w:val="001A5C4B"/>
    <w:rsid w:val="001A721A"/>
    <w:rsid w:val="001B664B"/>
    <w:rsid w:val="001E719F"/>
    <w:rsid w:val="00211191"/>
    <w:rsid w:val="002129D8"/>
    <w:rsid w:val="0021675B"/>
    <w:rsid w:val="0022303C"/>
    <w:rsid w:val="002361F5"/>
    <w:rsid w:val="002457FB"/>
    <w:rsid w:val="00250791"/>
    <w:rsid w:val="002826C7"/>
    <w:rsid w:val="002A67B6"/>
    <w:rsid w:val="002C1D1D"/>
    <w:rsid w:val="002E37B4"/>
    <w:rsid w:val="002E676E"/>
    <w:rsid w:val="002F1006"/>
    <w:rsid w:val="003032DC"/>
    <w:rsid w:val="00305E87"/>
    <w:rsid w:val="003226BE"/>
    <w:rsid w:val="00326933"/>
    <w:rsid w:val="003322F3"/>
    <w:rsid w:val="00332835"/>
    <w:rsid w:val="00341725"/>
    <w:rsid w:val="00342AB8"/>
    <w:rsid w:val="00345221"/>
    <w:rsid w:val="003A061C"/>
    <w:rsid w:val="003A2DB8"/>
    <w:rsid w:val="003B4D9C"/>
    <w:rsid w:val="003C3F1F"/>
    <w:rsid w:val="003C45CA"/>
    <w:rsid w:val="003C7A20"/>
    <w:rsid w:val="003D7749"/>
    <w:rsid w:val="003E2031"/>
    <w:rsid w:val="00400397"/>
    <w:rsid w:val="004058A6"/>
    <w:rsid w:val="00413528"/>
    <w:rsid w:val="0041453C"/>
    <w:rsid w:val="00417E98"/>
    <w:rsid w:val="004461EB"/>
    <w:rsid w:val="00464C0F"/>
    <w:rsid w:val="00466B87"/>
    <w:rsid w:val="0047507E"/>
    <w:rsid w:val="00483DEB"/>
    <w:rsid w:val="00484D13"/>
    <w:rsid w:val="0049054B"/>
    <w:rsid w:val="004958A2"/>
    <w:rsid w:val="00495B32"/>
    <w:rsid w:val="004B00EA"/>
    <w:rsid w:val="004E2DC4"/>
    <w:rsid w:val="004F2C1B"/>
    <w:rsid w:val="004F5B6B"/>
    <w:rsid w:val="0051034B"/>
    <w:rsid w:val="00515E10"/>
    <w:rsid w:val="005174DE"/>
    <w:rsid w:val="00535306"/>
    <w:rsid w:val="005400FC"/>
    <w:rsid w:val="005401B6"/>
    <w:rsid w:val="00546113"/>
    <w:rsid w:val="0055231E"/>
    <w:rsid w:val="005A1FD2"/>
    <w:rsid w:val="005B251B"/>
    <w:rsid w:val="005B6ED0"/>
    <w:rsid w:val="005C0727"/>
    <w:rsid w:val="005C341B"/>
    <w:rsid w:val="005D6827"/>
    <w:rsid w:val="005E1DD7"/>
    <w:rsid w:val="005E1F09"/>
    <w:rsid w:val="005E3FD3"/>
    <w:rsid w:val="00637B51"/>
    <w:rsid w:val="00646101"/>
    <w:rsid w:val="00650DED"/>
    <w:rsid w:val="00655F0A"/>
    <w:rsid w:val="006618D8"/>
    <w:rsid w:val="006707FF"/>
    <w:rsid w:val="006721C3"/>
    <w:rsid w:val="00680A97"/>
    <w:rsid w:val="00697CB7"/>
    <w:rsid w:val="006B5B2F"/>
    <w:rsid w:val="006D2951"/>
    <w:rsid w:val="006F04D4"/>
    <w:rsid w:val="007015C0"/>
    <w:rsid w:val="00705CCD"/>
    <w:rsid w:val="00716A6A"/>
    <w:rsid w:val="007228FF"/>
    <w:rsid w:val="00727E96"/>
    <w:rsid w:val="00760441"/>
    <w:rsid w:val="00785C28"/>
    <w:rsid w:val="00795A97"/>
    <w:rsid w:val="00797D63"/>
    <w:rsid w:val="007B1185"/>
    <w:rsid w:val="007C4DAB"/>
    <w:rsid w:val="007D0288"/>
    <w:rsid w:val="007D50C2"/>
    <w:rsid w:val="007E0B0A"/>
    <w:rsid w:val="007F6031"/>
    <w:rsid w:val="007F7A99"/>
    <w:rsid w:val="00807D6A"/>
    <w:rsid w:val="00811476"/>
    <w:rsid w:val="00813010"/>
    <w:rsid w:val="00815C08"/>
    <w:rsid w:val="00832BEC"/>
    <w:rsid w:val="00860FCC"/>
    <w:rsid w:val="008610F4"/>
    <w:rsid w:val="0086384F"/>
    <w:rsid w:val="00872393"/>
    <w:rsid w:val="00880911"/>
    <w:rsid w:val="0088454C"/>
    <w:rsid w:val="00892C3E"/>
    <w:rsid w:val="008B4DB2"/>
    <w:rsid w:val="008E32BD"/>
    <w:rsid w:val="00947778"/>
    <w:rsid w:val="0095565F"/>
    <w:rsid w:val="009753D2"/>
    <w:rsid w:val="00982F19"/>
    <w:rsid w:val="009830EE"/>
    <w:rsid w:val="0098468A"/>
    <w:rsid w:val="00996AC1"/>
    <w:rsid w:val="009A520A"/>
    <w:rsid w:val="009F3588"/>
    <w:rsid w:val="009F5FD0"/>
    <w:rsid w:val="00A1419D"/>
    <w:rsid w:val="00A26C59"/>
    <w:rsid w:val="00A301D4"/>
    <w:rsid w:val="00A543E0"/>
    <w:rsid w:val="00A7031E"/>
    <w:rsid w:val="00A753A4"/>
    <w:rsid w:val="00A81724"/>
    <w:rsid w:val="00A86BAA"/>
    <w:rsid w:val="00A94643"/>
    <w:rsid w:val="00AA6AC9"/>
    <w:rsid w:val="00AB3200"/>
    <w:rsid w:val="00AB76D1"/>
    <w:rsid w:val="00AD31FE"/>
    <w:rsid w:val="00AE74C9"/>
    <w:rsid w:val="00B11718"/>
    <w:rsid w:val="00B346ED"/>
    <w:rsid w:val="00B348C8"/>
    <w:rsid w:val="00B359B4"/>
    <w:rsid w:val="00B4143A"/>
    <w:rsid w:val="00B479DB"/>
    <w:rsid w:val="00B55672"/>
    <w:rsid w:val="00B61431"/>
    <w:rsid w:val="00B61F0E"/>
    <w:rsid w:val="00B63CC0"/>
    <w:rsid w:val="00B65DF6"/>
    <w:rsid w:val="00B734C6"/>
    <w:rsid w:val="00B74DC9"/>
    <w:rsid w:val="00B76F98"/>
    <w:rsid w:val="00B85805"/>
    <w:rsid w:val="00B91273"/>
    <w:rsid w:val="00B93A4D"/>
    <w:rsid w:val="00BA3B79"/>
    <w:rsid w:val="00BC0442"/>
    <w:rsid w:val="00BC25D9"/>
    <w:rsid w:val="00BC3A46"/>
    <w:rsid w:val="00BC5E6E"/>
    <w:rsid w:val="00BD7B59"/>
    <w:rsid w:val="00BF2DA7"/>
    <w:rsid w:val="00BF4646"/>
    <w:rsid w:val="00C24099"/>
    <w:rsid w:val="00C24D0D"/>
    <w:rsid w:val="00C26376"/>
    <w:rsid w:val="00C349C1"/>
    <w:rsid w:val="00C35620"/>
    <w:rsid w:val="00C45D32"/>
    <w:rsid w:val="00C5215E"/>
    <w:rsid w:val="00C56D5A"/>
    <w:rsid w:val="00C77BF0"/>
    <w:rsid w:val="00C85853"/>
    <w:rsid w:val="00C85BCC"/>
    <w:rsid w:val="00C868D7"/>
    <w:rsid w:val="00C97CF9"/>
    <w:rsid w:val="00CA2A31"/>
    <w:rsid w:val="00CD19B8"/>
    <w:rsid w:val="00CE203D"/>
    <w:rsid w:val="00CF6EE9"/>
    <w:rsid w:val="00D03010"/>
    <w:rsid w:val="00D073D5"/>
    <w:rsid w:val="00D16BA9"/>
    <w:rsid w:val="00D202C7"/>
    <w:rsid w:val="00D26A7E"/>
    <w:rsid w:val="00D30974"/>
    <w:rsid w:val="00D32256"/>
    <w:rsid w:val="00D32AAE"/>
    <w:rsid w:val="00D3512D"/>
    <w:rsid w:val="00D422AB"/>
    <w:rsid w:val="00D609EF"/>
    <w:rsid w:val="00D818E0"/>
    <w:rsid w:val="00D94253"/>
    <w:rsid w:val="00D97A50"/>
    <w:rsid w:val="00DA6A5E"/>
    <w:rsid w:val="00DB06A5"/>
    <w:rsid w:val="00DB3ACB"/>
    <w:rsid w:val="00DC1193"/>
    <w:rsid w:val="00DD2445"/>
    <w:rsid w:val="00DD309A"/>
    <w:rsid w:val="00DE4E20"/>
    <w:rsid w:val="00DF586E"/>
    <w:rsid w:val="00E01618"/>
    <w:rsid w:val="00E25DDF"/>
    <w:rsid w:val="00E31AF9"/>
    <w:rsid w:val="00E33FA8"/>
    <w:rsid w:val="00E738F1"/>
    <w:rsid w:val="00E80754"/>
    <w:rsid w:val="00E87A0B"/>
    <w:rsid w:val="00E92C44"/>
    <w:rsid w:val="00EA6876"/>
    <w:rsid w:val="00EC44B7"/>
    <w:rsid w:val="00ED149A"/>
    <w:rsid w:val="00ED1F35"/>
    <w:rsid w:val="00EF2CA5"/>
    <w:rsid w:val="00F0116F"/>
    <w:rsid w:val="00F023A0"/>
    <w:rsid w:val="00F04487"/>
    <w:rsid w:val="00F11845"/>
    <w:rsid w:val="00F2247B"/>
    <w:rsid w:val="00F24131"/>
    <w:rsid w:val="00F25657"/>
    <w:rsid w:val="00F44879"/>
    <w:rsid w:val="00F45631"/>
    <w:rsid w:val="00F5341F"/>
    <w:rsid w:val="00F56A3E"/>
    <w:rsid w:val="00F56A51"/>
    <w:rsid w:val="00F56C2B"/>
    <w:rsid w:val="00F65EEE"/>
    <w:rsid w:val="00F70AC6"/>
    <w:rsid w:val="00F77AD8"/>
    <w:rsid w:val="00F9418C"/>
    <w:rsid w:val="00F97E70"/>
    <w:rsid w:val="00FA48F7"/>
    <w:rsid w:val="00FA5B78"/>
    <w:rsid w:val="00FB1F39"/>
    <w:rsid w:val="00FB2173"/>
    <w:rsid w:val="00FD1751"/>
    <w:rsid w:val="00FE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56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5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7569D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569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7569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17569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756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17569D"/>
    <w:rPr>
      <w:b/>
      <w:bCs/>
    </w:rPr>
  </w:style>
  <w:style w:type="paragraph" w:styleId="aa">
    <w:name w:val="No Spacing"/>
    <w:uiPriority w:val="1"/>
    <w:qFormat/>
    <w:rsid w:val="0017569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75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17569D"/>
  </w:style>
  <w:style w:type="character" w:customStyle="1" w:styleId="s1">
    <w:name w:val="s1"/>
    <w:basedOn w:val="a0"/>
    <w:rsid w:val="0017569D"/>
  </w:style>
  <w:style w:type="character" w:styleId="ac">
    <w:name w:val="Hyperlink"/>
    <w:basedOn w:val="a0"/>
    <w:uiPriority w:val="99"/>
    <w:semiHidden/>
    <w:unhideWhenUsed/>
    <w:rsid w:val="0017569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756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69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69D"/>
    <w:rPr>
      <w:vertAlign w:val="superscript"/>
    </w:rPr>
  </w:style>
  <w:style w:type="character" w:customStyle="1" w:styleId="st1">
    <w:name w:val="st1"/>
    <w:basedOn w:val="a0"/>
    <w:rsid w:val="00102C93"/>
  </w:style>
  <w:style w:type="table" w:styleId="af0">
    <w:name w:val="Table Grid"/>
    <w:basedOn w:val="a1"/>
    <w:uiPriority w:val="59"/>
    <w:rsid w:val="00E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DE4E20"/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DE4E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8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3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8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17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296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96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03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63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5EDA-8FF3-4428-9764-7466172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226</cp:revision>
  <dcterms:created xsi:type="dcterms:W3CDTF">2016-06-07T09:11:00Z</dcterms:created>
  <dcterms:modified xsi:type="dcterms:W3CDTF">2018-06-28T11:26:00Z</dcterms:modified>
</cp:coreProperties>
</file>