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37" w:rsidRDefault="00B57A80" w:rsidP="00834937">
      <w:pPr>
        <w:pStyle w:val="3"/>
        <w:shd w:val="clear" w:color="auto" w:fill="auto"/>
        <w:ind w:left="320" w:right="56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34937">
        <w:rPr>
          <w:b/>
          <w:sz w:val="24"/>
          <w:szCs w:val="24"/>
        </w:rPr>
        <w:t xml:space="preserve">        </w:t>
      </w:r>
      <w:r w:rsidR="00834937" w:rsidRPr="006B7972">
        <w:rPr>
          <w:b/>
          <w:sz w:val="24"/>
          <w:szCs w:val="24"/>
        </w:rPr>
        <w:t xml:space="preserve">МОУ  Ишненская средняя общеобразовательная школа </w:t>
      </w:r>
    </w:p>
    <w:p w:rsidR="00B074EC" w:rsidRPr="006B7972" w:rsidRDefault="00B074EC" w:rsidP="00834937">
      <w:pPr>
        <w:pStyle w:val="3"/>
        <w:shd w:val="clear" w:color="auto" w:fill="auto"/>
        <w:ind w:left="320" w:right="566" w:firstLine="0"/>
        <w:jc w:val="both"/>
        <w:rPr>
          <w:b/>
          <w:sz w:val="24"/>
          <w:szCs w:val="24"/>
        </w:rPr>
      </w:pPr>
    </w:p>
    <w:p w:rsidR="00834937" w:rsidRPr="006B7972" w:rsidRDefault="00834937" w:rsidP="00187244">
      <w:pPr>
        <w:pStyle w:val="3"/>
        <w:shd w:val="clear" w:color="auto" w:fill="auto"/>
        <w:spacing w:line="240" w:lineRule="auto"/>
        <w:ind w:left="318" w:right="567" w:firstLine="0"/>
        <w:jc w:val="both"/>
        <w:rPr>
          <w:b/>
          <w:sz w:val="24"/>
          <w:szCs w:val="24"/>
        </w:rPr>
      </w:pPr>
    </w:p>
    <w:p w:rsidR="00567524" w:rsidRDefault="00834937" w:rsidP="00187244">
      <w:pPr>
        <w:pStyle w:val="3"/>
        <w:shd w:val="clear" w:color="auto" w:fill="auto"/>
        <w:spacing w:line="240" w:lineRule="auto"/>
        <w:ind w:left="318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МОДЕЛЬ ШКОЛЬНОЙ СИСТЕМЫ</w:t>
      </w:r>
      <w:r w:rsidRPr="006B7972">
        <w:rPr>
          <w:b/>
          <w:sz w:val="24"/>
          <w:szCs w:val="24"/>
        </w:rPr>
        <w:t xml:space="preserve"> ОЦЕНКИ КАЧЕСТВА ОБРАЗОВАНИЯ </w:t>
      </w:r>
    </w:p>
    <w:p w:rsidR="00834937" w:rsidRDefault="00567524" w:rsidP="00187244">
      <w:pPr>
        <w:pStyle w:val="3"/>
        <w:shd w:val="clear" w:color="auto" w:fill="auto"/>
        <w:spacing w:line="240" w:lineRule="auto"/>
        <w:ind w:left="318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34937" w:rsidRPr="006B7972">
        <w:rPr>
          <w:b/>
          <w:sz w:val="24"/>
          <w:szCs w:val="24"/>
        </w:rPr>
        <w:t>(</w:t>
      </w:r>
      <w:r w:rsidR="00834937">
        <w:rPr>
          <w:b/>
          <w:sz w:val="24"/>
          <w:szCs w:val="24"/>
        </w:rPr>
        <w:t>внутренняя оценка качества -</w:t>
      </w:r>
      <w:r w:rsidR="00834937" w:rsidRPr="006B7972">
        <w:rPr>
          <w:b/>
          <w:sz w:val="24"/>
          <w:szCs w:val="24"/>
        </w:rPr>
        <w:t xml:space="preserve"> ВСОКО)</w:t>
      </w:r>
    </w:p>
    <w:p w:rsidR="00834937" w:rsidRDefault="00834937" w:rsidP="00834937">
      <w:pPr>
        <w:pStyle w:val="3"/>
        <w:shd w:val="clear" w:color="auto" w:fill="auto"/>
        <w:ind w:left="320" w:right="566" w:firstLine="0"/>
        <w:rPr>
          <w:b/>
          <w:sz w:val="24"/>
          <w:szCs w:val="24"/>
        </w:rPr>
      </w:pPr>
    </w:p>
    <w:p w:rsidR="00834937" w:rsidRPr="00BA63C7" w:rsidRDefault="00834937" w:rsidP="00923F9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модели</w:t>
      </w:r>
    </w:p>
    <w:p w:rsidR="00BA63C7" w:rsidRPr="00923F91" w:rsidRDefault="00BA63C7" w:rsidP="00BA6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937" w:rsidRPr="00923F91" w:rsidRDefault="00834937" w:rsidP="0092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A63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Качество образования</w:t>
      </w:r>
      <w:r w:rsidRPr="0092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</w:t>
      </w:r>
      <w:r w:rsidRPr="00923F91">
        <w:rPr>
          <w:rFonts w:ascii="Times New Roman" w:hAnsi="Times New Roman" w:cs="Times New Roman"/>
          <w:sz w:val="24"/>
          <w:szCs w:val="24"/>
        </w:rPr>
        <w:t xml:space="preserve"> это  комплексная 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(далее</w:t>
      </w:r>
      <w:r w:rsidR="00BA63C7">
        <w:rPr>
          <w:rFonts w:ascii="Times New Roman" w:hAnsi="Calibri" w:cs="Times New Roman"/>
          <w:sz w:val="24"/>
          <w:szCs w:val="24"/>
        </w:rPr>
        <w:t xml:space="preserve"> </w:t>
      </w:r>
      <w:r w:rsidRPr="00923F91">
        <w:rPr>
          <w:rFonts w:ascii="Times New Roman" w:hAnsi="Times New Roman" w:cs="Times New Roman"/>
          <w:sz w:val="24"/>
          <w:szCs w:val="24"/>
        </w:rPr>
        <w:t>– ФГОС),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т. ч. степень достижения планируемых результатов образовательной программы. (Пункт 29 ст. 2 Федерального закона от 29.12.2012 № 273-ФЗ «Об образовании в Российской Федерации».)</w:t>
      </w:r>
    </w:p>
    <w:p w:rsidR="00834937" w:rsidRPr="00BA63C7" w:rsidRDefault="00834937" w:rsidP="00923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BA63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Необходимость разработки внутренней системы оценки качества образования обусловлена следующими причинами:</w:t>
      </w:r>
    </w:p>
    <w:p w:rsidR="00834937" w:rsidRPr="00923F91" w:rsidRDefault="00834937" w:rsidP="00923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подходов к оценке качества образования на всех уровнях: федеральном, региональном, муниципальном;</w:t>
      </w:r>
    </w:p>
    <w:p w:rsidR="00834937" w:rsidRPr="00923F91" w:rsidRDefault="00834937" w:rsidP="00923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сопоставления результатов внешней и внутренней оценки качества образования в образовательном учреждении;</w:t>
      </w:r>
    </w:p>
    <w:p w:rsidR="00834937" w:rsidRPr="00923F91" w:rsidRDefault="00834937" w:rsidP="00923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школьном уровне обеспечивается выполнение социального заказа и удовлетворение образовательных потребностей личности.</w:t>
      </w:r>
    </w:p>
    <w:p w:rsidR="009A175B" w:rsidRPr="009A175B" w:rsidRDefault="009A175B" w:rsidP="009A17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</w:t>
      </w:r>
      <w:r w:rsidRPr="009A17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Качество образования образовательной организации принято обеспечивать:</w:t>
      </w:r>
      <w:r w:rsidRPr="009A1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0586D" w:rsidRPr="009A175B" w:rsidRDefault="007C4558" w:rsidP="007C455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 целей</w:t>
      </w:r>
      <w:r w:rsidR="009A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586D" w:rsidRPr="009A175B" w:rsidRDefault="007C4558" w:rsidP="007C455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 условий</w:t>
      </w:r>
      <w:r w:rsidR="009A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586D" w:rsidRPr="009A175B" w:rsidRDefault="007C4558" w:rsidP="007C455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 процесса</w:t>
      </w:r>
      <w:r w:rsidR="009A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A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586D" w:rsidRPr="009A175B" w:rsidRDefault="007C4558" w:rsidP="007C455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 результата</w:t>
      </w:r>
      <w:r w:rsidR="009A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A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0556" w:rsidRPr="00923F91" w:rsidRDefault="001B0556" w:rsidP="00923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556" w:rsidRPr="00BA63C7" w:rsidRDefault="001B0556" w:rsidP="00923F91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модели</w:t>
      </w:r>
    </w:p>
    <w:p w:rsidR="00BA63C7" w:rsidRPr="00923F91" w:rsidRDefault="00BA63C7" w:rsidP="009A1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57E" w:rsidRPr="00923F91" w:rsidRDefault="00F7257E" w:rsidP="00923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Внутренняя система оценки качества образования (далее – ВСОКО) </w:t>
      </w:r>
      <w:r w:rsidRPr="00923F91">
        <w:rPr>
          <w:rFonts w:ascii="Times New Roman" w:hAnsi="Times New Roman" w:cs="Times New Roman"/>
          <w:color w:val="000000"/>
          <w:sz w:val="24"/>
          <w:szCs w:val="24"/>
        </w:rPr>
        <w:t>- это совокупность организационных структур, норм и правил, диагностических и оценочных процедур, обеспечивающих на единой основе:</w:t>
      </w:r>
    </w:p>
    <w:p w:rsidR="00F7257E" w:rsidRPr="00923F91" w:rsidRDefault="00F7257E" w:rsidP="007C4558">
      <w:pPr>
        <w:pStyle w:val="a5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rPr>
          <w:color w:val="000000"/>
        </w:rPr>
      </w:pPr>
      <w:r w:rsidRPr="00923F91">
        <w:rPr>
          <w:bCs/>
          <w:iCs/>
          <w:color w:val="000000"/>
        </w:rPr>
        <w:t>оценку образовательной деятельности учащихся;</w:t>
      </w:r>
    </w:p>
    <w:p w:rsidR="00F7257E" w:rsidRPr="00923F91" w:rsidRDefault="00F7257E" w:rsidP="007C4558">
      <w:pPr>
        <w:pStyle w:val="a5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rPr>
          <w:color w:val="000000"/>
        </w:rPr>
      </w:pPr>
      <w:r w:rsidRPr="00923F91">
        <w:rPr>
          <w:bCs/>
          <w:iCs/>
          <w:color w:val="000000"/>
        </w:rPr>
        <w:t>эффективность реализации Образовательной программы ОУ;</w:t>
      </w:r>
    </w:p>
    <w:p w:rsidR="00F7257E" w:rsidRPr="00923F91" w:rsidRDefault="00F7257E" w:rsidP="007C4558">
      <w:pPr>
        <w:pStyle w:val="a5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rPr>
          <w:bCs/>
          <w:iCs/>
          <w:color w:val="000000"/>
        </w:rPr>
      </w:pPr>
      <w:r w:rsidRPr="00923F91">
        <w:rPr>
          <w:bCs/>
          <w:iCs/>
          <w:color w:val="000000"/>
        </w:rPr>
        <w:t xml:space="preserve">результаты образовательной </w:t>
      </w:r>
      <w:r w:rsidR="001C4470" w:rsidRPr="00923F91">
        <w:rPr>
          <w:bCs/>
          <w:iCs/>
          <w:color w:val="000000"/>
        </w:rPr>
        <w:t xml:space="preserve">и воспитательной </w:t>
      </w:r>
      <w:r w:rsidRPr="00923F91">
        <w:rPr>
          <w:bCs/>
          <w:iCs/>
          <w:color w:val="000000"/>
        </w:rPr>
        <w:t>деятельности ОУ;</w:t>
      </w:r>
    </w:p>
    <w:p w:rsidR="00F7257E" w:rsidRPr="009A175B" w:rsidRDefault="00F7257E" w:rsidP="007C4558">
      <w:pPr>
        <w:pStyle w:val="a5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rPr>
          <w:bCs/>
          <w:iCs/>
          <w:color w:val="000000"/>
        </w:rPr>
      </w:pPr>
      <w:r w:rsidRPr="00923F91">
        <w:rPr>
          <w:bCs/>
          <w:iCs/>
          <w:color w:val="000000"/>
        </w:rPr>
        <w:t>качество условий</w:t>
      </w:r>
      <w:r w:rsidR="00AF2F7B" w:rsidRPr="00923F91">
        <w:rPr>
          <w:bCs/>
          <w:iCs/>
          <w:color w:val="000000"/>
        </w:rPr>
        <w:t>,</w:t>
      </w:r>
      <w:r w:rsidR="00AF2F7B" w:rsidRPr="00923F91">
        <w:rPr>
          <w:color w:val="000000"/>
        </w:rPr>
        <w:t xml:space="preserve"> обеспеч</w:t>
      </w:r>
      <w:r w:rsidR="001C4470" w:rsidRPr="00923F91">
        <w:rPr>
          <w:color w:val="000000"/>
        </w:rPr>
        <w:t>ивающих образовательный процесс.</w:t>
      </w:r>
    </w:p>
    <w:p w:rsidR="009A175B" w:rsidRPr="00923F91" w:rsidRDefault="009A175B" w:rsidP="009A175B">
      <w:pPr>
        <w:pStyle w:val="a5"/>
        <w:spacing w:before="0" w:beforeAutospacing="0" w:after="0" w:afterAutospacing="0"/>
        <w:ind w:left="426"/>
        <w:jc w:val="both"/>
        <w:rPr>
          <w:bCs/>
          <w:iCs/>
          <w:color w:val="000000"/>
        </w:rPr>
      </w:pPr>
    </w:p>
    <w:p w:rsidR="00F7257E" w:rsidRPr="00923F91" w:rsidRDefault="00F7257E" w:rsidP="0092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F7257E" w:rsidRPr="00923F91" w:rsidRDefault="00F7257E" w:rsidP="00923F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23F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</w:t>
      </w:r>
      <w:r w:rsidR="00AF2F7B" w:rsidRPr="00923F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ь </w:t>
      </w:r>
      <w:r w:rsidRPr="00923F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ВСОКО:</w:t>
      </w:r>
    </w:p>
    <w:p w:rsidR="00AF2F7B" w:rsidRPr="00923F91" w:rsidRDefault="00AF2F7B" w:rsidP="00923F91">
      <w:pPr>
        <w:pStyle w:val="a5"/>
        <w:spacing w:before="0" w:beforeAutospacing="0" w:after="0" w:afterAutospacing="0"/>
        <w:jc w:val="both"/>
        <w:rPr>
          <w:bCs/>
          <w:iCs/>
          <w:color w:val="000000"/>
        </w:rPr>
      </w:pPr>
      <w:r w:rsidRPr="00923F91">
        <w:rPr>
          <w:bCs/>
          <w:iCs/>
          <w:color w:val="000000"/>
        </w:rPr>
        <w:t>совершенствование управления качеством образования через получение объективной информации о функционировании О</w:t>
      </w:r>
      <w:r w:rsidR="00CB5097">
        <w:rPr>
          <w:bCs/>
          <w:iCs/>
          <w:color w:val="000000"/>
        </w:rPr>
        <w:t>У</w:t>
      </w:r>
      <w:r w:rsidRPr="00923F91">
        <w:rPr>
          <w:bCs/>
          <w:iCs/>
          <w:color w:val="000000"/>
        </w:rPr>
        <w:t>.</w:t>
      </w:r>
    </w:p>
    <w:p w:rsidR="00AF2F7B" w:rsidRPr="00923F91" w:rsidRDefault="00AF2F7B" w:rsidP="00923F91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7257E" w:rsidRPr="00923F91" w:rsidRDefault="00F7257E" w:rsidP="00923F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23F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ВСОКО</w:t>
      </w:r>
      <w:r w:rsidR="00AF2F7B" w:rsidRPr="00923F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AF2F7B" w:rsidRPr="00923F91" w:rsidRDefault="00AF2F7B" w:rsidP="007C4558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единую систему контроля состояния качества образования;</w:t>
      </w:r>
    </w:p>
    <w:p w:rsidR="00AF2F7B" w:rsidRPr="00923F91" w:rsidRDefault="00AF2F7B" w:rsidP="007C4558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возможности и ресурсы ОО;</w:t>
      </w:r>
    </w:p>
    <w:p w:rsidR="00AF2F7B" w:rsidRPr="00923F91" w:rsidRDefault="00AF2F7B" w:rsidP="007C4558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результативность образовательной деятельности;</w:t>
      </w:r>
    </w:p>
    <w:p w:rsidR="00AF2F7B" w:rsidRPr="00923F91" w:rsidRDefault="00AF2F7B" w:rsidP="007C4558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прогнозирование развития ОО.</w:t>
      </w:r>
    </w:p>
    <w:p w:rsidR="00AF2F7B" w:rsidRPr="00923F91" w:rsidRDefault="00AF2F7B" w:rsidP="00923F9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57E" w:rsidRPr="00923F91" w:rsidRDefault="00F7257E" w:rsidP="00923F91">
      <w:pPr>
        <w:pStyle w:val="a5"/>
        <w:spacing w:before="0" w:beforeAutospacing="0" w:after="0" w:afterAutospacing="0"/>
        <w:rPr>
          <w:b/>
          <w:i/>
          <w:color w:val="000000"/>
        </w:rPr>
      </w:pPr>
      <w:r w:rsidRPr="00923F91">
        <w:rPr>
          <w:b/>
          <w:i/>
          <w:color w:val="000000"/>
        </w:rPr>
        <w:lastRenderedPageBreak/>
        <w:t>Принципы ВСОКО</w:t>
      </w:r>
      <w:r w:rsidR="00F06F69">
        <w:rPr>
          <w:b/>
          <w:i/>
          <w:color w:val="000000"/>
        </w:rPr>
        <w:t>:</w:t>
      </w:r>
    </w:p>
    <w:p w:rsidR="00F7257E" w:rsidRPr="00923F91" w:rsidRDefault="00F7257E" w:rsidP="007C4558">
      <w:pPr>
        <w:pStyle w:val="a5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923F91">
        <w:rPr>
          <w:color w:val="000000"/>
        </w:rPr>
        <w:t>объективност</w:t>
      </w:r>
      <w:r w:rsidR="001C4470" w:rsidRPr="00923F91">
        <w:rPr>
          <w:color w:val="000000"/>
        </w:rPr>
        <w:t>ь</w:t>
      </w:r>
      <w:r w:rsidRPr="00923F91">
        <w:rPr>
          <w:color w:val="000000"/>
        </w:rPr>
        <w:t>, достоверност</w:t>
      </w:r>
      <w:r w:rsidR="001C4470" w:rsidRPr="00923F91">
        <w:rPr>
          <w:color w:val="000000"/>
        </w:rPr>
        <w:t>ь</w:t>
      </w:r>
      <w:r w:rsidRPr="00923F91">
        <w:rPr>
          <w:color w:val="000000"/>
        </w:rPr>
        <w:t>, полнот</w:t>
      </w:r>
      <w:r w:rsidR="001C4470" w:rsidRPr="00923F91">
        <w:rPr>
          <w:color w:val="000000"/>
        </w:rPr>
        <w:t>а</w:t>
      </w:r>
      <w:r w:rsidRPr="00923F91">
        <w:rPr>
          <w:color w:val="000000"/>
        </w:rPr>
        <w:t xml:space="preserve"> и системност</w:t>
      </w:r>
      <w:r w:rsidR="001C4470" w:rsidRPr="00923F91">
        <w:rPr>
          <w:color w:val="000000"/>
        </w:rPr>
        <w:t>ь</w:t>
      </w:r>
      <w:r w:rsidRPr="00923F91">
        <w:rPr>
          <w:color w:val="000000"/>
        </w:rPr>
        <w:t xml:space="preserve"> информации о качестве образования;</w:t>
      </w:r>
    </w:p>
    <w:p w:rsidR="00F7257E" w:rsidRPr="00923F91" w:rsidRDefault="00F7257E" w:rsidP="007C4558">
      <w:pPr>
        <w:pStyle w:val="a5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923F91">
        <w:rPr>
          <w:color w:val="000000"/>
        </w:rPr>
        <w:t>реалистичност</w:t>
      </w:r>
      <w:r w:rsidR="001C4470" w:rsidRPr="00923F91">
        <w:rPr>
          <w:color w:val="000000"/>
        </w:rPr>
        <w:t>ь</w:t>
      </w:r>
      <w:r w:rsidRPr="00923F91">
        <w:rPr>
          <w:color w:val="000000"/>
        </w:rPr>
        <w:t xml:space="preserve"> требований, норм и показателей качества образования, их значимост</w:t>
      </w:r>
      <w:r w:rsidR="001C4470" w:rsidRPr="00923F91">
        <w:rPr>
          <w:color w:val="000000"/>
        </w:rPr>
        <w:t>ь</w:t>
      </w:r>
      <w:r w:rsidRPr="00923F91">
        <w:rPr>
          <w:color w:val="000000"/>
        </w:rPr>
        <w:t>, учет индивидуальных особенностей развития отдельных обучающихся при оценке результатов их обучения и воспитания;</w:t>
      </w:r>
    </w:p>
    <w:p w:rsidR="00F7257E" w:rsidRPr="00923F91" w:rsidRDefault="00F7257E" w:rsidP="007C4558">
      <w:pPr>
        <w:pStyle w:val="a5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923F91">
        <w:rPr>
          <w:color w:val="000000"/>
        </w:rPr>
        <w:t>открытост</w:t>
      </w:r>
      <w:r w:rsidR="001C4470" w:rsidRPr="00923F91">
        <w:rPr>
          <w:color w:val="000000"/>
        </w:rPr>
        <w:t>ь</w:t>
      </w:r>
      <w:r w:rsidRPr="00923F91">
        <w:rPr>
          <w:color w:val="000000"/>
        </w:rPr>
        <w:t>, прозрачност</w:t>
      </w:r>
      <w:r w:rsidR="001C4470" w:rsidRPr="00923F91">
        <w:rPr>
          <w:color w:val="000000"/>
        </w:rPr>
        <w:t>ь</w:t>
      </w:r>
      <w:r w:rsidRPr="00923F91">
        <w:rPr>
          <w:color w:val="000000"/>
        </w:rPr>
        <w:t xml:space="preserve"> процедур оценки качества образования</w:t>
      </w:r>
      <w:r w:rsidR="001C4470" w:rsidRPr="00923F91">
        <w:rPr>
          <w:color w:val="000000"/>
        </w:rPr>
        <w:t>;</w:t>
      </w:r>
    </w:p>
    <w:p w:rsidR="00F7257E" w:rsidRPr="00923F91" w:rsidRDefault="00F7257E" w:rsidP="007C4558">
      <w:pPr>
        <w:pStyle w:val="a5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923F91">
        <w:rPr>
          <w:color w:val="000000"/>
        </w:rPr>
        <w:t>рефлексивност</w:t>
      </w:r>
      <w:r w:rsidR="001C4470" w:rsidRPr="00923F91">
        <w:rPr>
          <w:color w:val="000000"/>
        </w:rPr>
        <w:t>ь</w:t>
      </w:r>
      <w:r w:rsidRPr="00923F91">
        <w:rPr>
          <w:color w:val="000000"/>
        </w:rPr>
        <w:t>, реализуем</w:t>
      </w:r>
      <w:r w:rsidR="001C4470" w:rsidRPr="00923F91">
        <w:rPr>
          <w:color w:val="000000"/>
        </w:rPr>
        <w:t>ая</w:t>
      </w:r>
      <w:r w:rsidRPr="00923F91">
        <w:rPr>
          <w:color w:val="000000"/>
        </w:rPr>
        <w:t xml:space="preserve"> через включение педагогов в самоанализ и самооценку деятельности с опорой на объективные критерии и показатели; повышени</w:t>
      </w:r>
      <w:r w:rsidR="001C4470" w:rsidRPr="00923F91">
        <w:rPr>
          <w:color w:val="000000"/>
        </w:rPr>
        <w:t>е</w:t>
      </w:r>
      <w:r w:rsidRPr="00923F91">
        <w:rPr>
          <w:color w:val="000000"/>
        </w:rPr>
        <w:t xml:space="preserve"> потенциала внутренней оценки, самооценки, самоанализа каждого педагога;</w:t>
      </w:r>
    </w:p>
    <w:p w:rsidR="00813D62" w:rsidRPr="00923F91" w:rsidRDefault="00F7257E" w:rsidP="007C4558">
      <w:pPr>
        <w:pStyle w:val="a5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923F91">
        <w:rPr>
          <w:color w:val="000000"/>
        </w:rPr>
        <w:t>оптимальност</w:t>
      </w:r>
      <w:r w:rsidR="00813D62" w:rsidRPr="00923F91">
        <w:rPr>
          <w:color w:val="000000"/>
        </w:rPr>
        <w:t>ь</w:t>
      </w:r>
      <w:r w:rsidRPr="00923F91">
        <w:rPr>
          <w:color w:val="000000"/>
        </w:rPr>
        <w:t xml:space="preserve"> использования источников первичных данных для определения показателей качества и эффективности образования</w:t>
      </w:r>
      <w:r w:rsidR="00813D62" w:rsidRPr="00923F91">
        <w:rPr>
          <w:color w:val="000000"/>
        </w:rPr>
        <w:t>;</w:t>
      </w:r>
    </w:p>
    <w:p w:rsidR="00F7257E" w:rsidRPr="00923F91" w:rsidRDefault="00F7257E" w:rsidP="007C4558">
      <w:pPr>
        <w:pStyle w:val="a5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923F91">
        <w:rPr>
          <w:color w:val="000000"/>
        </w:rPr>
        <w:t>инструментальност</w:t>
      </w:r>
      <w:r w:rsidR="00813D62" w:rsidRPr="00923F91">
        <w:rPr>
          <w:color w:val="000000"/>
        </w:rPr>
        <w:t>ь</w:t>
      </w:r>
      <w:r w:rsidRPr="00923F91">
        <w:rPr>
          <w:color w:val="000000"/>
        </w:rPr>
        <w:t xml:space="preserve"> и технологичност</w:t>
      </w:r>
      <w:r w:rsidR="00813D62" w:rsidRPr="00923F91">
        <w:rPr>
          <w:color w:val="000000"/>
        </w:rPr>
        <w:t>ь</w:t>
      </w:r>
      <w:r w:rsidRPr="00923F91">
        <w:rPr>
          <w:color w:val="000000"/>
        </w:rPr>
        <w:t xml:space="preserve"> используемых показателей;</w:t>
      </w:r>
    </w:p>
    <w:p w:rsidR="00F7257E" w:rsidRPr="00923F91" w:rsidRDefault="00F7257E" w:rsidP="007C4558">
      <w:pPr>
        <w:pStyle w:val="a5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923F91">
        <w:rPr>
          <w:color w:val="000000"/>
        </w:rPr>
        <w:t>минимизаци</w:t>
      </w:r>
      <w:r w:rsidR="00813D62" w:rsidRPr="00923F91">
        <w:rPr>
          <w:color w:val="000000"/>
        </w:rPr>
        <w:t>я</w:t>
      </w:r>
      <w:r w:rsidRPr="00923F91">
        <w:rPr>
          <w:color w:val="000000"/>
        </w:rPr>
        <w:t xml:space="preserve"> системы показателей с учетом потребностей разных уровней управления</w:t>
      </w:r>
      <w:r w:rsidR="00813D62" w:rsidRPr="00923F91">
        <w:rPr>
          <w:color w:val="000000"/>
        </w:rPr>
        <w:t xml:space="preserve"> и </w:t>
      </w:r>
      <w:r w:rsidRPr="00923F91">
        <w:rPr>
          <w:color w:val="000000"/>
        </w:rPr>
        <w:t>сопоставимост</w:t>
      </w:r>
      <w:r w:rsidR="00813D62" w:rsidRPr="00923F91">
        <w:rPr>
          <w:color w:val="000000"/>
        </w:rPr>
        <w:t>ь</w:t>
      </w:r>
      <w:r w:rsidRPr="00923F91">
        <w:rPr>
          <w:color w:val="000000"/>
        </w:rPr>
        <w:t xml:space="preserve"> </w:t>
      </w:r>
      <w:r w:rsidR="00813D62" w:rsidRPr="00923F91">
        <w:rPr>
          <w:color w:val="000000"/>
        </w:rPr>
        <w:t>их</w:t>
      </w:r>
      <w:r w:rsidRPr="00923F91">
        <w:rPr>
          <w:color w:val="000000"/>
        </w:rPr>
        <w:t xml:space="preserve"> с региональными аналогами;</w:t>
      </w:r>
    </w:p>
    <w:p w:rsidR="00F7257E" w:rsidRDefault="00F7257E" w:rsidP="007C4558">
      <w:pPr>
        <w:pStyle w:val="a5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923F91">
        <w:rPr>
          <w:color w:val="000000"/>
        </w:rPr>
        <w:t>соблюдени</w:t>
      </w:r>
      <w:r w:rsidR="00813D62" w:rsidRPr="00923F91">
        <w:rPr>
          <w:color w:val="000000"/>
        </w:rPr>
        <w:t>е</w:t>
      </w:r>
      <w:r w:rsidRPr="00923F91">
        <w:rPr>
          <w:color w:val="000000"/>
        </w:rPr>
        <w:t xml:space="preserve"> морально-этических норм при проведении процедур оценки качества образования в школе.</w:t>
      </w:r>
    </w:p>
    <w:p w:rsidR="00F06F69" w:rsidRDefault="00F06F69" w:rsidP="00F06F69">
      <w:pPr>
        <w:pStyle w:val="a5"/>
        <w:spacing w:before="0" w:beforeAutospacing="0" w:after="0" w:afterAutospacing="0"/>
        <w:ind w:left="426"/>
        <w:jc w:val="both"/>
        <w:rPr>
          <w:color w:val="000000"/>
        </w:rPr>
      </w:pPr>
    </w:p>
    <w:p w:rsidR="00F06F69" w:rsidRPr="00F06F69" w:rsidRDefault="00F06F69" w:rsidP="00611D78">
      <w:pPr>
        <w:pStyle w:val="a5"/>
        <w:spacing w:before="0" w:beforeAutospacing="0" w:after="0" w:afterAutospacing="0"/>
        <w:jc w:val="both"/>
        <w:rPr>
          <w:b/>
          <w:i/>
          <w:color w:val="000000"/>
        </w:rPr>
      </w:pPr>
      <w:r w:rsidRPr="00F06F69">
        <w:rPr>
          <w:b/>
          <w:i/>
          <w:color w:val="000000"/>
        </w:rPr>
        <w:t>Функции</w:t>
      </w:r>
      <w:r>
        <w:rPr>
          <w:b/>
          <w:i/>
          <w:color w:val="000000"/>
        </w:rPr>
        <w:t>:</w:t>
      </w:r>
    </w:p>
    <w:p w:rsidR="00F06F69" w:rsidRDefault="00F06F69" w:rsidP="007C4558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диагностическая – определение уровня качества деятельности ОО;</w:t>
      </w:r>
    </w:p>
    <w:p w:rsidR="00F06F69" w:rsidRDefault="00F06F69" w:rsidP="007C4558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оценочная – оценивание качества деятельности по разработанным критериям и показателям;</w:t>
      </w:r>
    </w:p>
    <w:p w:rsidR="00F06F69" w:rsidRDefault="00F06F69" w:rsidP="007C4558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прогностическая – определение основных направлений развития ОО;</w:t>
      </w:r>
    </w:p>
    <w:p w:rsidR="00F06F69" w:rsidRDefault="00F06F69" w:rsidP="007C4558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мотивационная – стимулирование по оптимизации образовательной деятельности;</w:t>
      </w:r>
    </w:p>
    <w:p w:rsidR="00F06F69" w:rsidRDefault="00F06F69" w:rsidP="007C4558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развивающая – формирование рефлексивной культуры, самоанализа и самооценки участников образовательных отношений.</w:t>
      </w:r>
    </w:p>
    <w:p w:rsidR="00CB5097" w:rsidRDefault="00CB5097" w:rsidP="00CB509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</w:p>
    <w:p w:rsidR="00B25C9E" w:rsidRDefault="00B25C9E" w:rsidP="00B25C9E">
      <w:pPr>
        <w:pStyle w:val="a5"/>
        <w:spacing w:before="0" w:beforeAutospacing="0" w:after="0" w:afterAutospacing="0"/>
        <w:rPr>
          <w:b/>
          <w:i/>
          <w:color w:val="000000"/>
        </w:rPr>
      </w:pPr>
      <w:r w:rsidRPr="00642128">
        <w:rPr>
          <w:b/>
          <w:i/>
          <w:color w:val="000000"/>
        </w:rPr>
        <w:t>Содержание</w:t>
      </w:r>
      <w:r w:rsidR="00CB5097">
        <w:rPr>
          <w:b/>
          <w:i/>
          <w:color w:val="000000"/>
        </w:rPr>
        <w:t xml:space="preserve"> </w:t>
      </w:r>
      <w:r w:rsidR="0066793B">
        <w:rPr>
          <w:b/>
          <w:i/>
          <w:color w:val="000000"/>
        </w:rPr>
        <w:t xml:space="preserve"> </w:t>
      </w:r>
      <w:r w:rsidRPr="00642128">
        <w:rPr>
          <w:b/>
          <w:i/>
          <w:color w:val="000000"/>
        </w:rPr>
        <w:t>ВСОКО</w:t>
      </w:r>
      <w:r w:rsidR="00B074EC">
        <w:rPr>
          <w:b/>
          <w:i/>
          <w:color w:val="000000"/>
        </w:rPr>
        <w:t>:</w:t>
      </w:r>
    </w:p>
    <w:p w:rsidR="00B25C9E" w:rsidRDefault="00B25C9E" w:rsidP="007C4558">
      <w:pPr>
        <w:pStyle w:val="a5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hanging="1287"/>
        <w:rPr>
          <w:color w:val="000000"/>
        </w:rPr>
      </w:pPr>
      <w:r w:rsidRPr="00BC62F1">
        <w:rPr>
          <w:color w:val="000000"/>
        </w:rPr>
        <w:t xml:space="preserve">качество условий, </w:t>
      </w:r>
      <w:r w:rsidRPr="00BC62F1">
        <w:rPr>
          <w:bCs/>
          <w:color w:val="000000"/>
        </w:rPr>
        <w:t>обеспечивающих образовательную деятельность</w:t>
      </w:r>
      <w:r>
        <w:rPr>
          <w:color w:val="000000"/>
        </w:rPr>
        <w:t>;</w:t>
      </w:r>
    </w:p>
    <w:p w:rsidR="00B25C9E" w:rsidRPr="00BC62F1" w:rsidRDefault="00B25C9E" w:rsidP="007C4558">
      <w:pPr>
        <w:pStyle w:val="a5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426" w:hanging="283"/>
        <w:rPr>
          <w:color w:val="000000"/>
        </w:rPr>
      </w:pPr>
      <w:r>
        <w:rPr>
          <w:color w:val="000000"/>
        </w:rPr>
        <w:t>качество процесса</w:t>
      </w:r>
      <w:r w:rsidRPr="00BC62F1">
        <w:rPr>
          <w:bCs/>
          <w:color w:val="000000"/>
        </w:rPr>
        <w:t xml:space="preserve"> </w:t>
      </w:r>
      <w:r w:rsidRPr="00A613BF">
        <w:rPr>
          <w:bCs/>
          <w:color w:val="000000"/>
        </w:rPr>
        <w:t>реализации</w:t>
      </w:r>
      <w:r w:rsidR="0066793B">
        <w:rPr>
          <w:bCs/>
          <w:color w:val="000000"/>
        </w:rPr>
        <w:t xml:space="preserve"> образовательной деятельности</w:t>
      </w:r>
      <w:r>
        <w:rPr>
          <w:bCs/>
          <w:color w:val="000000"/>
        </w:rPr>
        <w:t>;</w:t>
      </w:r>
    </w:p>
    <w:p w:rsidR="0066793B" w:rsidRDefault="00B25C9E" w:rsidP="007C4558">
      <w:pPr>
        <w:pStyle w:val="a5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bCs/>
          <w:color w:val="000000"/>
        </w:rPr>
      </w:pPr>
      <w:r w:rsidRPr="00D11545">
        <w:rPr>
          <w:color w:val="000000"/>
        </w:rPr>
        <w:t>качество результат</w:t>
      </w:r>
      <w:r>
        <w:rPr>
          <w:color w:val="000000"/>
        </w:rPr>
        <w:t>ов</w:t>
      </w:r>
      <w:r w:rsidR="0066793B" w:rsidRPr="0066793B">
        <w:rPr>
          <w:bCs/>
          <w:color w:val="000000"/>
        </w:rPr>
        <w:t xml:space="preserve"> </w:t>
      </w:r>
      <w:r w:rsidR="0066793B" w:rsidRPr="00B25C9E">
        <w:rPr>
          <w:bCs/>
          <w:color w:val="000000"/>
        </w:rPr>
        <w:t xml:space="preserve">освоения основной образовательной программы    </w:t>
      </w:r>
    </w:p>
    <w:p w:rsidR="00B25C9E" w:rsidRDefault="0066793B" w:rsidP="0066793B">
      <w:pPr>
        <w:pStyle w:val="a5"/>
        <w:tabs>
          <w:tab w:val="left" w:pos="426"/>
        </w:tabs>
        <w:spacing w:before="0" w:beforeAutospacing="0" w:after="0" w:afterAutospacing="0"/>
        <w:ind w:left="142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25C9E">
        <w:rPr>
          <w:bCs/>
          <w:color w:val="000000"/>
        </w:rPr>
        <w:t>соответству</w:t>
      </w:r>
      <w:r>
        <w:rPr>
          <w:bCs/>
          <w:color w:val="000000"/>
        </w:rPr>
        <w:t>ющего уровня общего образования.</w:t>
      </w:r>
    </w:p>
    <w:p w:rsidR="00B25C9E" w:rsidRDefault="00B25C9E" w:rsidP="0066793B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Осуществляется мониторинговыми исследованиями  качества образования.</w:t>
      </w:r>
    </w:p>
    <w:p w:rsidR="00CB5097" w:rsidRDefault="00CB5097" w:rsidP="0066793B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66793B" w:rsidRPr="0066793B" w:rsidRDefault="0066793B" w:rsidP="0066793B">
      <w:pPr>
        <w:pStyle w:val="a5"/>
        <w:spacing w:before="0" w:beforeAutospacing="0" w:after="171" w:afterAutospacing="0"/>
        <w:jc w:val="both"/>
        <w:rPr>
          <w:rFonts w:ascii="Arial" w:hAnsi="Arial" w:cs="Arial"/>
          <w:b/>
          <w:i/>
          <w:color w:val="000000"/>
        </w:rPr>
      </w:pPr>
      <w:r w:rsidRPr="0066793B">
        <w:rPr>
          <w:b/>
          <w:i/>
          <w:color w:val="000000"/>
        </w:rPr>
        <w:t>Процедуры ВСОКО:</w:t>
      </w:r>
    </w:p>
    <w:p w:rsidR="0066793B" w:rsidRPr="0066793B" w:rsidRDefault="0066793B" w:rsidP="007C4558">
      <w:pPr>
        <w:pStyle w:val="a5"/>
        <w:numPr>
          <w:ilvl w:val="0"/>
          <w:numId w:val="3"/>
        </w:numPr>
        <w:spacing w:before="0" w:beforeAutospacing="0" w:after="0" w:afterAutospacing="0"/>
        <w:ind w:hanging="294"/>
        <w:jc w:val="both"/>
        <w:rPr>
          <w:color w:val="000000"/>
        </w:rPr>
      </w:pPr>
      <w:r w:rsidRPr="0066793B">
        <w:rPr>
          <w:color w:val="000000"/>
        </w:rPr>
        <w:t xml:space="preserve">мониторинг внутренней системы качества образования; </w:t>
      </w:r>
    </w:p>
    <w:p w:rsidR="0066793B" w:rsidRPr="0066793B" w:rsidRDefault="0066793B" w:rsidP="007C4558">
      <w:pPr>
        <w:pStyle w:val="a5"/>
        <w:numPr>
          <w:ilvl w:val="0"/>
          <w:numId w:val="3"/>
        </w:numPr>
        <w:spacing w:before="0" w:beforeAutospacing="0" w:after="0" w:afterAutospacing="0"/>
        <w:ind w:hanging="294"/>
        <w:jc w:val="both"/>
        <w:rPr>
          <w:color w:val="000000"/>
        </w:rPr>
      </w:pPr>
      <w:r w:rsidRPr="0066793B">
        <w:rPr>
          <w:color w:val="000000"/>
        </w:rPr>
        <w:t>мониторинг учебных и внеучебных образовательных достижений школьников на разных уровнях обучения;</w:t>
      </w:r>
    </w:p>
    <w:p w:rsidR="0066793B" w:rsidRPr="0066793B" w:rsidRDefault="0066793B" w:rsidP="007C4558">
      <w:pPr>
        <w:pStyle w:val="a5"/>
        <w:numPr>
          <w:ilvl w:val="0"/>
          <w:numId w:val="3"/>
        </w:numPr>
        <w:spacing w:before="0" w:beforeAutospacing="0" w:after="0" w:afterAutospacing="0"/>
        <w:ind w:hanging="294"/>
        <w:jc w:val="both"/>
        <w:rPr>
          <w:color w:val="000000"/>
        </w:rPr>
      </w:pPr>
      <w:r w:rsidRPr="0066793B">
        <w:rPr>
          <w:color w:val="000000"/>
        </w:rPr>
        <w:t>система медицинских показателей школьников;</w:t>
      </w:r>
    </w:p>
    <w:p w:rsidR="0066793B" w:rsidRPr="0066793B" w:rsidRDefault="0066793B" w:rsidP="007C4558">
      <w:pPr>
        <w:pStyle w:val="a5"/>
        <w:numPr>
          <w:ilvl w:val="0"/>
          <w:numId w:val="3"/>
        </w:numPr>
        <w:spacing w:before="0" w:beforeAutospacing="0" w:after="0" w:afterAutospacing="0"/>
        <w:ind w:hanging="294"/>
        <w:jc w:val="both"/>
        <w:rPr>
          <w:color w:val="000000"/>
        </w:rPr>
      </w:pPr>
      <w:r w:rsidRPr="0066793B">
        <w:rPr>
          <w:color w:val="000000"/>
        </w:rPr>
        <w:t>результаты статистических и социологических исследований;</w:t>
      </w:r>
    </w:p>
    <w:p w:rsidR="0066793B" w:rsidRPr="0066793B" w:rsidRDefault="0066793B" w:rsidP="007C4558">
      <w:pPr>
        <w:pStyle w:val="a5"/>
        <w:numPr>
          <w:ilvl w:val="0"/>
          <w:numId w:val="3"/>
        </w:numPr>
        <w:spacing w:before="0" w:beforeAutospacing="0" w:after="0" w:afterAutospacing="0"/>
        <w:ind w:left="0" w:firstLine="425"/>
        <w:jc w:val="both"/>
        <w:rPr>
          <w:rFonts w:ascii="Arial" w:hAnsi="Arial" w:cs="Arial"/>
          <w:color w:val="000000"/>
        </w:rPr>
      </w:pPr>
      <w:r w:rsidRPr="0066793B">
        <w:rPr>
          <w:color w:val="000000"/>
        </w:rPr>
        <w:t>отчет по самообследованию;</w:t>
      </w:r>
    </w:p>
    <w:p w:rsidR="0066793B" w:rsidRPr="0066793B" w:rsidRDefault="0066793B" w:rsidP="007C4558">
      <w:pPr>
        <w:pStyle w:val="a5"/>
        <w:numPr>
          <w:ilvl w:val="0"/>
          <w:numId w:val="3"/>
        </w:numPr>
        <w:spacing w:before="0" w:beforeAutospacing="0" w:after="0" w:afterAutospacing="0"/>
        <w:ind w:left="0" w:firstLine="425"/>
        <w:jc w:val="both"/>
        <w:rPr>
          <w:rFonts w:ascii="Arial" w:hAnsi="Arial" w:cs="Arial"/>
          <w:color w:val="000000"/>
        </w:rPr>
      </w:pPr>
      <w:r w:rsidRPr="0066793B">
        <w:rPr>
          <w:color w:val="000000"/>
        </w:rPr>
        <w:t>аттестация педагогических работников.</w:t>
      </w:r>
    </w:p>
    <w:p w:rsidR="0066793B" w:rsidRDefault="0066793B" w:rsidP="0066793B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611D78" w:rsidRDefault="00611D78" w:rsidP="00611D78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611D78">
        <w:rPr>
          <w:b/>
          <w:bCs/>
          <w:i/>
          <w:color w:val="000000"/>
        </w:rPr>
        <w:t>Методы:</w:t>
      </w:r>
    </w:p>
    <w:p w:rsidR="00611D78" w:rsidRPr="00611D78" w:rsidRDefault="00611D78" w:rsidP="007C4558">
      <w:pPr>
        <w:pStyle w:val="a5"/>
        <w:numPr>
          <w:ilvl w:val="0"/>
          <w:numId w:val="9"/>
        </w:numPr>
        <w:spacing w:before="0" w:beforeAutospacing="0" w:after="0" w:afterAutospacing="0"/>
        <w:ind w:left="851" w:hanging="425"/>
        <w:jc w:val="both"/>
        <w:rPr>
          <w:b/>
          <w:bCs/>
          <w:i/>
          <w:color w:val="000000"/>
        </w:rPr>
      </w:pPr>
      <w:r>
        <w:rPr>
          <w:bCs/>
          <w:color w:val="000000"/>
        </w:rPr>
        <w:t>наблюдение;</w:t>
      </w:r>
    </w:p>
    <w:p w:rsidR="00611D78" w:rsidRPr="00611D78" w:rsidRDefault="00611D78" w:rsidP="007C4558">
      <w:pPr>
        <w:pStyle w:val="a5"/>
        <w:numPr>
          <w:ilvl w:val="0"/>
          <w:numId w:val="9"/>
        </w:numPr>
        <w:spacing w:before="0" w:beforeAutospacing="0" w:after="0" w:afterAutospacing="0"/>
        <w:ind w:left="851" w:hanging="425"/>
        <w:jc w:val="both"/>
        <w:rPr>
          <w:b/>
          <w:bCs/>
          <w:i/>
          <w:color w:val="000000"/>
        </w:rPr>
      </w:pPr>
      <w:r>
        <w:rPr>
          <w:bCs/>
          <w:color w:val="000000"/>
        </w:rPr>
        <w:t>измерение;</w:t>
      </w:r>
    </w:p>
    <w:p w:rsidR="00611D78" w:rsidRPr="00611D78" w:rsidRDefault="00611D78" w:rsidP="007C4558">
      <w:pPr>
        <w:pStyle w:val="a5"/>
        <w:numPr>
          <w:ilvl w:val="0"/>
          <w:numId w:val="9"/>
        </w:numPr>
        <w:spacing w:before="0" w:beforeAutospacing="0" w:after="0" w:afterAutospacing="0"/>
        <w:ind w:left="851" w:hanging="425"/>
        <w:jc w:val="both"/>
        <w:rPr>
          <w:b/>
          <w:bCs/>
          <w:i/>
          <w:color w:val="000000"/>
        </w:rPr>
      </w:pPr>
      <w:r>
        <w:rPr>
          <w:bCs/>
          <w:color w:val="000000"/>
        </w:rPr>
        <w:t>экспертиза;</w:t>
      </w:r>
    </w:p>
    <w:p w:rsidR="00611D78" w:rsidRPr="00611D78" w:rsidRDefault="00611D78" w:rsidP="007C4558">
      <w:pPr>
        <w:pStyle w:val="a5"/>
        <w:numPr>
          <w:ilvl w:val="0"/>
          <w:numId w:val="9"/>
        </w:numPr>
        <w:spacing w:before="0" w:beforeAutospacing="0" w:after="0" w:afterAutospacing="0"/>
        <w:ind w:left="851" w:hanging="425"/>
        <w:jc w:val="both"/>
        <w:rPr>
          <w:b/>
          <w:bCs/>
          <w:i/>
          <w:color w:val="000000"/>
        </w:rPr>
      </w:pPr>
      <w:r>
        <w:rPr>
          <w:bCs/>
          <w:color w:val="000000"/>
        </w:rPr>
        <w:t>тестирование;</w:t>
      </w:r>
    </w:p>
    <w:p w:rsidR="00611D78" w:rsidRPr="00611D78" w:rsidRDefault="00611D78" w:rsidP="007C4558">
      <w:pPr>
        <w:pStyle w:val="a5"/>
        <w:numPr>
          <w:ilvl w:val="0"/>
          <w:numId w:val="9"/>
        </w:numPr>
        <w:spacing w:before="0" w:beforeAutospacing="0" w:after="0" w:afterAutospacing="0"/>
        <w:ind w:left="851" w:hanging="425"/>
        <w:jc w:val="both"/>
        <w:rPr>
          <w:b/>
          <w:bCs/>
          <w:i/>
          <w:color w:val="000000"/>
        </w:rPr>
      </w:pPr>
      <w:r>
        <w:rPr>
          <w:bCs/>
          <w:color w:val="000000"/>
        </w:rPr>
        <w:t>анкетирование;</w:t>
      </w:r>
    </w:p>
    <w:p w:rsidR="00611D78" w:rsidRPr="00611D78" w:rsidRDefault="00611D78" w:rsidP="007C4558">
      <w:pPr>
        <w:pStyle w:val="a5"/>
        <w:numPr>
          <w:ilvl w:val="0"/>
          <w:numId w:val="9"/>
        </w:numPr>
        <w:spacing w:before="0" w:beforeAutospacing="0" w:after="0" w:afterAutospacing="0"/>
        <w:ind w:left="851" w:hanging="425"/>
        <w:jc w:val="both"/>
        <w:rPr>
          <w:b/>
          <w:bCs/>
          <w:i/>
          <w:color w:val="000000"/>
        </w:rPr>
      </w:pPr>
      <w:r>
        <w:rPr>
          <w:bCs/>
          <w:color w:val="000000"/>
        </w:rPr>
        <w:t>опрос;</w:t>
      </w:r>
    </w:p>
    <w:p w:rsidR="00611D78" w:rsidRPr="002F1F1B" w:rsidRDefault="00611D78" w:rsidP="007C4558">
      <w:pPr>
        <w:pStyle w:val="a5"/>
        <w:numPr>
          <w:ilvl w:val="0"/>
          <w:numId w:val="9"/>
        </w:numPr>
        <w:spacing w:before="0" w:beforeAutospacing="0" w:after="0" w:afterAutospacing="0"/>
        <w:ind w:left="851" w:hanging="425"/>
        <w:jc w:val="both"/>
        <w:rPr>
          <w:b/>
          <w:bCs/>
          <w:i/>
          <w:color w:val="000000"/>
        </w:rPr>
      </w:pPr>
      <w:r>
        <w:rPr>
          <w:bCs/>
          <w:color w:val="000000"/>
        </w:rPr>
        <w:t>анализ статистический данных и т.д.</w:t>
      </w:r>
    </w:p>
    <w:p w:rsidR="002F1F1B" w:rsidRDefault="002F1F1B" w:rsidP="002F1F1B">
      <w:pPr>
        <w:pStyle w:val="a5"/>
        <w:spacing w:before="0" w:beforeAutospacing="0" w:after="0" w:afterAutospacing="0"/>
        <w:jc w:val="both"/>
        <w:rPr>
          <w:bCs/>
          <w:color w:val="000000"/>
        </w:rPr>
      </w:pPr>
    </w:p>
    <w:p w:rsidR="002F1F1B" w:rsidRDefault="002F1F1B" w:rsidP="002F1F1B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Условия реализации:</w:t>
      </w:r>
    </w:p>
    <w:p w:rsidR="002F1F1B" w:rsidRDefault="002F1F1B" w:rsidP="007C4558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наличие организационных структур, определение их полномочий;</w:t>
      </w:r>
    </w:p>
    <w:p w:rsidR="002F1F1B" w:rsidRDefault="002F1F1B" w:rsidP="007C4558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разработанная нормативная база;</w:t>
      </w:r>
    </w:p>
    <w:p w:rsidR="002F1F1B" w:rsidRPr="002F1F1B" w:rsidRDefault="002F1F1B" w:rsidP="007C4558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наличие инструментария</w:t>
      </w:r>
      <w:r w:rsidR="00B25C9E">
        <w:rPr>
          <w:bCs/>
          <w:color w:val="000000"/>
        </w:rPr>
        <w:t>.</w:t>
      </w:r>
    </w:p>
    <w:p w:rsidR="002F1F1B" w:rsidRDefault="002F1F1B" w:rsidP="00D11545">
      <w:pPr>
        <w:pStyle w:val="a5"/>
        <w:spacing w:before="0" w:beforeAutospacing="0" w:after="0" w:afterAutospacing="0"/>
        <w:ind w:left="709"/>
        <w:jc w:val="both"/>
        <w:rPr>
          <w:color w:val="000000"/>
        </w:rPr>
      </w:pPr>
    </w:p>
    <w:p w:rsidR="00F7257E" w:rsidRPr="00642128" w:rsidRDefault="00F7257E" w:rsidP="00642128">
      <w:pPr>
        <w:pStyle w:val="a5"/>
        <w:spacing w:before="0" w:beforeAutospacing="0" w:after="171" w:afterAutospacing="0"/>
        <w:rPr>
          <w:rFonts w:ascii="Arial" w:hAnsi="Arial" w:cs="Arial"/>
          <w:b/>
          <w:i/>
          <w:color w:val="000000"/>
        </w:rPr>
      </w:pPr>
      <w:r w:rsidRPr="00642128">
        <w:rPr>
          <w:b/>
          <w:i/>
          <w:color w:val="000000"/>
        </w:rPr>
        <w:t>Организационная структура</w:t>
      </w:r>
      <w:r w:rsidR="00B074EC">
        <w:rPr>
          <w:b/>
          <w:i/>
          <w:color w:val="000000"/>
        </w:rPr>
        <w:t>:</w:t>
      </w:r>
      <w:r w:rsidRPr="00642128">
        <w:rPr>
          <w:b/>
          <w:i/>
          <w:color w:val="000000"/>
        </w:rPr>
        <w:t xml:space="preserve"> </w:t>
      </w:r>
    </w:p>
    <w:p w:rsidR="00611D78" w:rsidRPr="00210190" w:rsidRDefault="00B074EC" w:rsidP="00611D78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i/>
        </w:rPr>
        <w:t>в</w:t>
      </w:r>
      <w:r w:rsidR="00611D78" w:rsidRPr="00E52B0B">
        <w:rPr>
          <w:i/>
        </w:rPr>
        <w:t>нутренней оценкой качества</w:t>
      </w:r>
      <w:r w:rsidR="00611D78" w:rsidRPr="00E52B0B">
        <w:rPr>
          <w:i/>
          <w:color w:val="000000"/>
        </w:rPr>
        <w:t xml:space="preserve"> образования в МОУ Ишненской СОШ</w:t>
      </w:r>
      <w:r w:rsidR="00611D78" w:rsidRPr="00210190">
        <w:rPr>
          <w:i/>
          <w:color w:val="000000"/>
        </w:rPr>
        <w:t xml:space="preserve"> занимаются</w:t>
      </w:r>
      <w:r w:rsidR="002A0EDC" w:rsidRPr="00210190">
        <w:rPr>
          <w:b/>
          <w:i/>
          <w:color w:val="000000"/>
        </w:rPr>
        <w:t xml:space="preserve"> (см. Приложение 1)</w:t>
      </w:r>
    </w:p>
    <w:p w:rsidR="00611D78" w:rsidRPr="00E52B0B" w:rsidRDefault="00611D78" w:rsidP="007C455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2B0B">
        <w:rPr>
          <w:color w:val="000000"/>
        </w:rPr>
        <w:t>администрация;</w:t>
      </w:r>
    </w:p>
    <w:p w:rsidR="00611D78" w:rsidRPr="00E52B0B" w:rsidRDefault="00611D78" w:rsidP="007C455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2B0B">
        <w:rPr>
          <w:color w:val="000000"/>
        </w:rPr>
        <w:t>педагогический совет;</w:t>
      </w:r>
    </w:p>
    <w:p w:rsidR="00611D78" w:rsidRPr="00E52B0B" w:rsidRDefault="00611D78" w:rsidP="007C455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методические объединения учителей-предметников;</w:t>
      </w:r>
    </w:p>
    <w:p w:rsidR="00611D78" w:rsidRDefault="00611D78" w:rsidP="007C455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2B0B">
        <w:rPr>
          <w:color w:val="000000"/>
        </w:rPr>
        <w:t>временные структуры (психолого-педагогический консилиум, комиссии и др.)</w:t>
      </w:r>
      <w:r>
        <w:rPr>
          <w:color w:val="000000"/>
        </w:rPr>
        <w:t>.</w:t>
      </w:r>
    </w:p>
    <w:p w:rsidR="001455DD" w:rsidRDefault="001455DD" w:rsidP="001455DD">
      <w:pPr>
        <w:pStyle w:val="a5"/>
        <w:spacing w:before="0" w:beforeAutospacing="0" w:after="0" w:afterAutospacing="0"/>
        <w:rPr>
          <w:color w:val="000000"/>
        </w:rPr>
      </w:pPr>
    </w:p>
    <w:p w:rsidR="00A01E9F" w:rsidRPr="00ED4D02" w:rsidRDefault="001455DD" w:rsidP="001455DD">
      <w:pPr>
        <w:pStyle w:val="a5"/>
        <w:spacing w:before="0" w:beforeAutospacing="0" w:after="0" w:afterAutospacing="0"/>
        <w:jc w:val="both"/>
        <w:rPr>
          <w:b/>
          <w:i/>
          <w:color w:val="000000"/>
        </w:rPr>
      </w:pPr>
      <w:r w:rsidRPr="00ED4D02">
        <w:rPr>
          <w:b/>
          <w:i/>
          <w:color w:val="000000"/>
        </w:rPr>
        <w:t>Объекты ВСОКО</w:t>
      </w:r>
      <w:r w:rsidR="00B074EC">
        <w:rPr>
          <w:b/>
          <w:i/>
          <w:color w:val="000000"/>
        </w:rPr>
        <w:t>:</w:t>
      </w:r>
      <w:r w:rsidRPr="00ED4D02">
        <w:rPr>
          <w:b/>
          <w:i/>
          <w:color w:val="000000"/>
        </w:rPr>
        <w:t xml:space="preserve"> </w:t>
      </w:r>
    </w:p>
    <w:p w:rsidR="00A01E9F" w:rsidRPr="00ED4D02" w:rsidRDefault="00A01E9F" w:rsidP="00A01E9F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4D02">
        <w:rPr>
          <w:color w:val="000000"/>
        </w:rPr>
        <w:t>1. Содержание образования</w:t>
      </w:r>
      <w:r w:rsidR="008D782F" w:rsidRPr="00ED4D02">
        <w:rPr>
          <w:color w:val="000000"/>
        </w:rPr>
        <w:t xml:space="preserve"> (образовательный процесс, содержание программ, технологии).</w:t>
      </w:r>
    </w:p>
    <w:p w:rsidR="00A01E9F" w:rsidRPr="00ED4D02" w:rsidRDefault="00A01E9F" w:rsidP="00A01E9F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4D02">
        <w:rPr>
          <w:color w:val="000000"/>
        </w:rPr>
        <w:t>2. Условия, обеспечивающие образовательный результат</w:t>
      </w:r>
      <w:r w:rsidR="008D782F" w:rsidRPr="00ED4D02">
        <w:rPr>
          <w:color w:val="000000"/>
        </w:rPr>
        <w:t xml:space="preserve"> (организационные, финансовые, кадровые, материально-технические, психолого-педагогические).</w:t>
      </w:r>
    </w:p>
    <w:p w:rsidR="00E75771" w:rsidRDefault="00A01E9F" w:rsidP="00B074EC">
      <w:pPr>
        <w:pStyle w:val="a5"/>
        <w:spacing w:before="0" w:beforeAutospacing="0" w:after="0" w:afterAutospacing="0"/>
        <w:jc w:val="both"/>
        <w:rPr>
          <w:b/>
          <w:i/>
          <w:color w:val="000000"/>
        </w:rPr>
      </w:pPr>
      <w:r w:rsidRPr="00ED4D02">
        <w:rPr>
          <w:color w:val="000000"/>
        </w:rPr>
        <w:t>3. Достижение учащимися образовательных результатов (предметных, метапредметных, личностных)</w:t>
      </w:r>
      <w:r w:rsidR="00210190">
        <w:rPr>
          <w:color w:val="000000"/>
        </w:rPr>
        <w:t>.</w:t>
      </w:r>
      <w:r w:rsidR="00B074EC" w:rsidRPr="001455DD">
        <w:rPr>
          <w:b/>
          <w:i/>
          <w:color w:val="000000"/>
        </w:rPr>
        <w:t xml:space="preserve"> </w:t>
      </w:r>
    </w:p>
    <w:p w:rsidR="00E75771" w:rsidRDefault="00B074EC" w:rsidP="00B074EC">
      <w:pPr>
        <w:pStyle w:val="a5"/>
        <w:spacing w:before="0" w:beforeAutospacing="0" w:after="0" w:afterAutospacing="0"/>
        <w:jc w:val="both"/>
        <w:rPr>
          <w:i/>
          <w:color w:val="000000"/>
        </w:rPr>
      </w:pPr>
      <w:r w:rsidRPr="001455DD">
        <w:rPr>
          <w:b/>
          <w:i/>
          <w:color w:val="000000"/>
        </w:rPr>
        <w:t xml:space="preserve"> </w:t>
      </w:r>
      <w:r w:rsidRPr="008D782F">
        <w:rPr>
          <w:i/>
          <w:color w:val="000000"/>
        </w:rPr>
        <w:t xml:space="preserve">    </w:t>
      </w:r>
    </w:p>
    <w:p w:rsidR="00E75771" w:rsidRDefault="00E75771" w:rsidP="00E75771">
      <w:pPr>
        <w:pStyle w:val="a5"/>
        <w:spacing w:before="0" w:beforeAutospacing="0" w:after="0" w:afterAutospacing="0"/>
        <w:ind w:left="426"/>
        <w:jc w:val="center"/>
        <w:rPr>
          <w:b/>
          <w:color w:val="000000"/>
        </w:rPr>
      </w:pPr>
      <w:r w:rsidRPr="004F7C10">
        <w:rPr>
          <w:b/>
          <w:color w:val="000000"/>
        </w:rPr>
        <w:t>Показатели и критерии оценки качества</w:t>
      </w:r>
    </w:p>
    <w:p w:rsidR="00210190" w:rsidRDefault="00210190" w:rsidP="00210190">
      <w:pPr>
        <w:pStyle w:val="a5"/>
        <w:tabs>
          <w:tab w:val="left" w:pos="709"/>
        </w:tabs>
        <w:spacing w:before="0" w:beforeAutospacing="0" w:after="0" w:afterAutospacing="0"/>
        <w:rPr>
          <w:color w:val="000000"/>
        </w:rPr>
      </w:pPr>
      <w:r w:rsidRPr="00AF1236">
        <w:rPr>
          <w:b/>
          <w:i/>
          <w:color w:val="000000"/>
        </w:rPr>
        <w:t>(см. Приложение 2)</w:t>
      </w:r>
      <w:r w:rsidRPr="001455DD">
        <w:rPr>
          <w:b/>
          <w:i/>
          <w:color w:val="000000"/>
        </w:rPr>
        <w:t xml:space="preserve">    </w:t>
      </w:r>
    </w:p>
    <w:p w:rsidR="00E75771" w:rsidRDefault="00E75771" w:rsidP="00E75771">
      <w:pPr>
        <w:pStyle w:val="a5"/>
        <w:spacing w:before="0" w:beforeAutospacing="0" w:after="0" w:afterAutospacing="0"/>
        <w:ind w:left="426"/>
        <w:jc w:val="center"/>
        <w:rPr>
          <w:b/>
          <w:color w:val="000000"/>
        </w:rPr>
      </w:pPr>
    </w:p>
    <w:p w:rsidR="00E75771" w:rsidRPr="00E75771" w:rsidRDefault="00E75771" w:rsidP="00E757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5771">
        <w:rPr>
          <w:rFonts w:ascii="Times New Roman" w:hAnsi="Times New Roman" w:cs="Times New Roman"/>
          <w:b/>
          <w:bCs/>
          <w:i/>
          <w:sz w:val="24"/>
          <w:szCs w:val="24"/>
        </w:rPr>
        <w:t>Качество реализации образовательной деятельности:</w:t>
      </w:r>
    </w:p>
    <w:p w:rsidR="00E75771" w:rsidRPr="007F45FC" w:rsidRDefault="00E75771" w:rsidP="007C455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FC">
        <w:rPr>
          <w:rFonts w:ascii="Times New Roman" w:hAnsi="Times New Roman" w:cs="Times New Roman"/>
          <w:sz w:val="24"/>
          <w:szCs w:val="24"/>
        </w:rPr>
        <w:t>основные образовательные программы (их соответствие требованиям   ФГОС    общего образования и контингенту учащихся);</w:t>
      </w:r>
    </w:p>
    <w:p w:rsidR="00E75771" w:rsidRPr="007F45FC" w:rsidRDefault="00E75771" w:rsidP="007C455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FC">
        <w:rPr>
          <w:rFonts w:ascii="Times New Roman" w:hAnsi="Times New Roman" w:cs="Times New Roman"/>
          <w:sz w:val="24"/>
          <w:szCs w:val="24"/>
        </w:rPr>
        <w:t>реализация учебных планов и рабочих программ (соответствие требованиям ФГОС общего образования);</w:t>
      </w:r>
    </w:p>
    <w:p w:rsidR="00E75771" w:rsidRDefault="00E75771" w:rsidP="007C455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FC">
        <w:rPr>
          <w:rFonts w:ascii="Times New Roman" w:hAnsi="Times New Roman" w:cs="Times New Roman"/>
          <w:sz w:val="24"/>
          <w:szCs w:val="24"/>
        </w:rPr>
        <w:t>качество уроков и индивидуальной работы с учащимися;</w:t>
      </w:r>
      <w:r w:rsidRPr="00E75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771" w:rsidRPr="007F45FC" w:rsidRDefault="00E75771" w:rsidP="007C455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A4AD8">
        <w:rPr>
          <w:rFonts w:ascii="Times New Roman" w:hAnsi="Times New Roman" w:cs="Times New Roman"/>
          <w:sz w:val="24"/>
          <w:szCs w:val="24"/>
        </w:rPr>
        <w:t>ачество процесса воспитания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771" w:rsidRPr="007F45FC" w:rsidRDefault="00E75771" w:rsidP="007C455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FC">
        <w:rPr>
          <w:rFonts w:ascii="Times New Roman" w:hAnsi="Times New Roman" w:cs="Times New Roman"/>
          <w:sz w:val="24"/>
          <w:szCs w:val="24"/>
        </w:rPr>
        <w:t>качество внеурочной деятельности, включая классное руководство;</w:t>
      </w:r>
    </w:p>
    <w:p w:rsidR="00E75771" w:rsidRDefault="00E75771" w:rsidP="007C455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FC">
        <w:rPr>
          <w:rFonts w:ascii="Times New Roman" w:hAnsi="Times New Roman" w:cs="Times New Roman"/>
          <w:sz w:val="24"/>
          <w:szCs w:val="24"/>
        </w:rPr>
        <w:t>удовлетворенность учеников и род</w:t>
      </w:r>
      <w:r w:rsidR="00647C58">
        <w:rPr>
          <w:rFonts w:ascii="Times New Roman" w:hAnsi="Times New Roman" w:cs="Times New Roman"/>
          <w:sz w:val="24"/>
          <w:szCs w:val="24"/>
        </w:rPr>
        <w:t>ителей уроками и условиями в ОО.</w:t>
      </w:r>
    </w:p>
    <w:p w:rsidR="00647C58" w:rsidRDefault="00647C58" w:rsidP="00647C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58" w:rsidRPr="00647C58" w:rsidRDefault="00647C58" w:rsidP="00647C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7C58">
        <w:rPr>
          <w:rFonts w:ascii="Times New Roman" w:hAnsi="Times New Roman" w:cs="Times New Roman"/>
          <w:b/>
          <w:bCs/>
          <w:i/>
          <w:sz w:val="24"/>
          <w:szCs w:val="24"/>
        </w:rPr>
        <w:t>Оценка качества условий, которые обеспечивают  образовательную деятельность:</w:t>
      </w:r>
    </w:p>
    <w:p w:rsidR="00647C58" w:rsidRPr="00647C58" w:rsidRDefault="00647C58" w:rsidP="007C455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C58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обеспечение; </w:t>
      </w:r>
    </w:p>
    <w:p w:rsidR="00647C58" w:rsidRPr="00647C58" w:rsidRDefault="00647C58" w:rsidP="007C455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C58">
        <w:rPr>
          <w:rFonts w:ascii="Times New Roman" w:hAnsi="Times New Roman" w:cs="Times New Roman"/>
          <w:sz w:val="24"/>
          <w:szCs w:val="24"/>
        </w:rPr>
        <w:t xml:space="preserve">нормативно-правовая база, обеспечивающая реализацию образовательных программ, </w:t>
      </w:r>
    </w:p>
    <w:p w:rsidR="00647C58" w:rsidRPr="00647C58" w:rsidRDefault="00647C58" w:rsidP="007C455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58">
        <w:rPr>
          <w:rFonts w:ascii="Times New Roman" w:hAnsi="Times New Roman" w:cs="Times New Roman"/>
          <w:sz w:val="24"/>
          <w:szCs w:val="24"/>
        </w:rPr>
        <w:t>информационно-развивающая среда, в т. ч. средства информационно-коммуникационных технологий, качество библиотечного обеспечения и учебно-методическое обеспечение;</w:t>
      </w:r>
    </w:p>
    <w:p w:rsidR="00647C58" w:rsidRPr="00647C58" w:rsidRDefault="00647C58" w:rsidP="007C455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58">
        <w:rPr>
          <w:rFonts w:ascii="Times New Roman" w:hAnsi="Times New Roman" w:cs="Times New Roman"/>
          <w:sz w:val="24"/>
          <w:szCs w:val="24"/>
        </w:rPr>
        <w:t>санитарно-гигиенические и эстетические условия;</w:t>
      </w:r>
    </w:p>
    <w:p w:rsidR="00647C58" w:rsidRPr="00647C58" w:rsidRDefault="00647C58" w:rsidP="007C455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58">
        <w:rPr>
          <w:rFonts w:ascii="Times New Roman" w:hAnsi="Times New Roman" w:cs="Times New Roman"/>
          <w:sz w:val="24"/>
          <w:szCs w:val="24"/>
        </w:rPr>
        <w:t>медицинское сопровождение и общественное питание;</w:t>
      </w:r>
    </w:p>
    <w:p w:rsidR="00647C58" w:rsidRPr="00647C58" w:rsidRDefault="00647C58" w:rsidP="007C455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58">
        <w:rPr>
          <w:rFonts w:ascii="Times New Roman" w:hAnsi="Times New Roman" w:cs="Times New Roman"/>
          <w:sz w:val="24"/>
          <w:szCs w:val="24"/>
        </w:rPr>
        <w:t>психологический климат в ОО;</w:t>
      </w:r>
    </w:p>
    <w:p w:rsidR="00647C58" w:rsidRPr="00647C58" w:rsidRDefault="00647C58" w:rsidP="007C455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58">
        <w:rPr>
          <w:rFonts w:ascii="Times New Roman" w:hAnsi="Times New Roman" w:cs="Times New Roman"/>
          <w:sz w:val="24"/>
          <w:szCs w:val="24"/>
        </w:rPr>
        <w:t>использование социальной сферы поселка и города;</w:t>
      </w:r>
    </w:p>
    <w:p w:rsidR="00647C58" w:rsidRPr="00647C58" w:rsidRDefault="00647C58" w:rsidP="007C455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58">
        <w:rPr>
          <w:rFonts w:ascii="Times New Roman" w:hAnsi="Times New Roman" w:cs="Times New Roman"/>
          <w:sz w:val="24"/>
          <w:szCs w:val="24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647C58" w:rsidRPr="00647C58" w:rsidRDefault="00647C58" w:rsidP="007C455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58">
        <w:rPr>
          <w:rFonts w:ascii="Times New Roman" w:hAnsi="Times New Roman" w:cs="Times New Roman"/>
          <w:sz w:val="24"/>
          <w:szCs w:val="24"/>
        </w:rPr>
        <w:t>общественно-государственное управление (совет ОО, педагогический совет, родительские комитеты, ученическое самоуправление) и стимулирование качества образования;</w:t>
      </w:r>
    </w:p>
    <w:p w:rsidR="00647C58" w:rsidRPr="00647C58" w:rsidRDefault="00647C58" w:rsidP="007C455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58">
        <w:rPr>
          <w:rFonts w:ascii="Times New Roman" w:hAnsi="Times New Roman" w:cs="Times New Roman"/>
          <w:sz w:val="24"/>
          <w:szCs w:val="24"/>
        </w:rPr>
        <w:lastRenderedPageBreak/>
        <w:t>программы, программно-методические материалы, документооборот и локальные нормативные акты;</w:t>
      </w:r>
    </w:p>
    <w:p w:rsidR="00647C58" w:rsidRPr="00210190" w:rsidRDefault="00647C58" w:rsidP="007C455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90">
        <w:rPr>
          <w:rFonts w:ascii="Times New Roman" w:hAnsi="Times New Roman" w:cs="Times New Roman"/>
          <w:sz w:val="24"/>
          <w:szCs w:val="24"/>
        </w:rPr>
        <w:t>физическая безопасность пребывания педагогических работников и обучающихся.</w:t>
      </w:r>
    </w:p>
    <w:p w:rsidR="00B074EC" w:rsidRPr="008D782F" w:rsidRDefault="00B074EC" w:rsidP="00210190">
      <w:pPr>
        <w:pStyle w:val="a5"/>
        <w:spacing w:before="0" w:beforeAutospacing="0" w:after="0" w:afterAutospacing="0"/>
        <w:jc w:val="both"/>
        <w:rPr>
          <w:bCs/>
          <w:i/>
          <w:color w:val="000000"/>
        </w:rPr>
      </w:pPr>
      <w:r w:rsidRPr="008D782F">
        <w:rPr>
          <w:i/>
          <w:color w:val="000000"/>
        </w:rPr>
        <w:t xml:space="preserve">                </w:t>
      </w:r>
    </w:p>
    <w:p w:rsidR="00E56FA6" w:rsidRPr="00E75771" w:rsidRDefault="00E56FA6" w:rsidP="002101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5771">
        <w:rPr>
          <w:rFonts w:ascii="Times New Roman" w:hAnsi="Times New Roman" w:cs="Times New Roman"/>
          <w:b/>
          <w:bCs/>
          <w:i/>
          <w:sz w:val="24"/>
          <w:szCs w:val="24"/>
        </w:rPr>
        <w:t>Качество результатов освоения основной образовательной программы    соответствующего уровня общего образования:</w:t>
      </w:r>
    </w:p>
    <w:p w:rsidR="00FF6819" w:rsidRDefault="00E56FA6" w:rsidP="007C4558">
      <w:pPr>
        <w:pStyle w:val="a4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F45FC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  <w:r w:rsidR="00FF6819">
        <w:rPr>
          <w:rFonts w:ascii="Times New Roman" w:hAnsi="Times New Roman" w:cs="Times New Roman"/>
          <w:sz w:val="24"/>
          <w:szCs w:val="24"/>
        </w:rPr>
        <w:t>;</w:t>
      </w:r>
    </w:p>
    <w:p w:rsidR="00E56FA6" w:rsidRPr="007F45FC" w:rsidRDefault="00E56FA6" w:rsidP="007C4558">
      <w:pPr>
        <w:pStyle w:val="a4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F45FC">
        <w:rPr>
          <w:rFonts w:ascii="Times New Roman" w:hAnsi="Times New Roman" w:cs="Times New Roman"/>
          <w:sz w:val="24"/>
          <w:szCs w:val="24"/>
        </w:rPr>
        <w:t xml:space="preserve"> результатов государственной итоговой аттестации обучающихся 9-х и 11-х классов);</w:t>
      </w:r>
    </w:p>
    <w:p w:rsidR="00E56FA6" w:rsidRPr="007F45FC" w:rsidRDefault="00E56FA6" w:rsidP="007C455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FC">
        <w:rPr>
          <w:rFonts w:ascii="Times New Roman" w:hAnsi="Times New Roman" w:cs="Times New Roman"/>
          <w:sz w:val="24"/>
          <w:szCs w:val="24"/>
        </w:rPr>
        <w:t xml:space="preserve">метапредметные результаты обучения </w:t>
      </w:r>
      <w:r w:rsidR="00FF6819">
        <w:rPr>
          <w:rFonts w:ascii="Times New Roman" w:hAnsi="Times New Roman" w:cs="Times New Roman"/>
          <w:sz w:val="24"/>
          <w:szCs w:val="24"/>
        </w:rPr>
        <w:t>;</w:t>
      </w:r>
    </w:p>
    <w:p w:rsidR="00E56FA6" w:rsidRPr="00FF6819" w:rsidRDefault="00E56FA6" w:rsidP="007C455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819">
        <w:rPr>
          <w:rFonts w:ascii="Times New Roman" w:hAnsi="Times New Roman" w:cs="Times New Roman"/>
          <w:sz w:val="24"/>
          <w:szCs w:val="24"/>
        </w:rPr>
        <w:t>личностные результаты, в т.</w:t>
      </w:r>
      <w:r w:rsidR="00B06D81" w:rsidRPr="00FF6819">
        <w:rPr>
          <w:rFonts w:ascii="Times New Roman" w:hAnsi="Times New Roman" w:cs="Times New Roman"/>
          <w:sz w:val="24"/>
          <w:szCs w:val="24"/>
        </w:rPr>
        <w:t xml:space="preserve"> </w:t>
      </w:r>
      <w:r w:rsidRPr="00FF6819">
        <w:rPr>
          <w:rFonts w:ascii="Times New Roman" w:hAnsi="Times New Roman" w:cs="Times New Roman"/>
          <w:sz w:val="24"/>
          <w:szCs w:val="24"/>
        </w:rPr>
        <w:t>ч. результаты социализации учащихся;</w:t>
      </w:r>
    </w:p>
    <w:p w:rsidR="00E56FA6" w:rsidRPr="007F45FC" w:rsidRDefault="00E56FA6" w:rsidP="007C455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FC">
        <w:rPr>
          <w:rFonts w:ascii="Times New Roman" w:hAnsi="Times New Roman" w:cs="Times New Roman"/>
          <w:sz w:val="24"/>
          <w:szCs w:val="24"/>
        </w:rPr>
        <w:t xml:space="preserve">результаты освоения воспитанниками основной общеобразовательной программы дошкольного образования </w:t>
      </w:r>
      <w:r w:rsidRPr="00ED4D02">
        <w:rPr>
          <w:rFonts w:ascii="Times New Roman" w:hAnsi="Times New Roman" w:cs="Times New Roman"/>
          <w:sz w:val="24"/>
          <w:szCs w:val="24"/>
        </w:rPr>
        <w:t>(в школе есть дошкольная группа);</w:t>
      </w:r>
    </w:p>
    <w:p w:rsidR="00E56FA6" w:rsidRPr="007F45FC" w:rsidRDefault="00E56FA6" w:rsidP="007C455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FC">
        <w:rPr>
          <w:rFonts w:ascii="Times New Roman" w:hAnsi="Times New Roman" w:cs="Times New Roman"/>
          <w:sz w:val="24"/>
          <w:szCs w:val="24"/>
        </w:rPr>
        <w:t>здоровье учащихся (динамика);</w:t>
      </w:r>
    </w:p>
    <w:p w:rsidR="00E56FA6" w:rsidRPr="007F45FC" w:rsidRDefault="00E56FA6" w:rsidP="007C455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FC">
        <w:rPr>
          <w:rFonts w:ascii="Times New Roman" w:hAnsi="Times New Roman" w:cs="Times New Roman"/>
          <w:sz w:val="24"/>
          <w:szCs w:val="24"/>
        </w:rPr>
        <w:t>достижения учащихся на конкурсах, соревнованиях, олимпиадах различного уровня;</w:t>
      </w:r>
    </w:p>
    <w:p w:rsidR="00E56FA6" w:rsidRDefault="00E56FA6" w:rsidP="007C455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FC">
        <w:rPr>
          <w:rFonts w:ascii="Times New Roman" w:hAnsi="Times New Roman" w:cs="Times New Roman"/>
          <w:sz w:val="24"/>
          <w:szCs w:val="24"/>
        </w:rPr>
        <w:t>удовлетворенность родителей качеством образовательных результатов.</w:t>
      </w:r>
    </w:p>
    <w:p w:rsidR="00210190" w:rsidRPr="007F45FC" w:rsidRDefault="00210190" w:rsidP="002101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90" w:rsidRPr="00AD4902" w:rsidRDefault="00210190" w:rsidP="0021019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4C1B">
        <w:rPr>
          <w:b/>
          <w:i/>
          <w:color w:val="000000"/>
        </w:rPr>
        <w:t>Условием эффективного управления качества образования в ОУ является внутришкольный контроль,</w:t>
      </w:r>
      <w:r>
        <w:rPr>
          <w:color w:val="000000"/>
        </w:rPr>
        <w:t xml:space="preserve"> который включает:</w:t>
      </w:r>
    </w:p>
    <w:p w:rsidR="00210190" w:rsidRPr="00724C1B" w:rsidRDefault="00210190" w:rsidP="007C4558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 w:rsidRPr="00724C1B">
        <w:t>стартовую диагностику,</w:t>
      </w:r>
    </w:p>
    <w:p w:rsidR="00210190" w:rsidRPr="00724C1B" w:rsidRDefault="00210190" w:rsidP="007C4558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 w:rsidRPr="00724C1B">
        <w:t>текущую и тематическую оценку,</w:t>
      </w:r>
    </w:p>
    <w:p w:rsidR="00210190" w:rsidRPr="00724C1B" w:rsidRDefault="00210190" w:rsidP="007C4558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 w:rsidRPr="00724C1B">
        <w:t>итоговую оценку,</w:t>
      </w:r>
    </w:p>
    <w:p w:rsidR="00210190" w:rsidRPr="00724C1B" w:rsidRDefault="00210190" w:rsidP="007C4558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 w:rsidRPr="00724C1B">
        <w:t>внутришкольный мониторинг достижений,</w:t>
      </w:r>
    </w:p>
    <w:p w:rsidR="00210190" w:rsidRPr="00724C1B" w:rsidRDefault="00210190" w:rsidP="007C4558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 w:rsidRPr="00724C1B">
        <w:t>промежуточную и итоговую аттестацию обучающихся.</w:t>
      </w:r>
    </w:p>
    <w:p w:rsidR="00210190" w:rsidRDefault="00210190" w:rsidP="0021019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F7C10" w:rsidRDefault="004F7C10" w:rsidP="002101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7C10">
        <w:rPr>
          <w:rFonts w:ascii="Times New Roman" w:hAnsi="Times New Roman" w:cs="Times New Roman"/>
          <w:b/>
          <w:bCs/>
          <w:i/>
          <w:sz w:val="24"/>
          <w:szCs w:val="24"/>
        </w:rPr>
        <w:t>Качество целей</w:t>
      </w:r>
      <w:r w:rsidRPr="00CA4A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A4AD8">
        <w:rPr>
          <w:rFonts w:ascii="Times New Roman" w:hAnsi="Times New Roman" w:cs="Times New Roman"/>
          <w:bCs/>
          <w:sz w:val="24"/>
          <w:szCs w:val="24"/>
        </w:rPr>
        <w:t>определяется</w:t>
      </w:r>
      <w:r w:rsidRPr="00CA4A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A4AD8">
        <w:rPr>
          <w:rFonts w:ascii="Times New Roman" w:hAnsi="Times New Roman" w:cs="Times New Roman"/>
          <w:bCs/>
          <w:sz w:val="24"/>
          <w:szCs w:val="24"/>
        </w:rPr>
        <w:t>соотношением целей развития, сформулированными в программе развития образовательной организации и достигнутыми результатами её реализации.</w:t>
      </w:r>
    </w:p>
    <w:p w:rsidR="00210190" w:rsidRPr="00CA4AD8" w:rsidRDefault="00210190" w:rsidP="002101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257E" w:rsidRDefault="00F7257E" w:rsidP="0021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Результативность модели</w:t>
      </w:r>
    </w:p>
    <w:p w:rsidR="00210190" w:rsidRDefault="00210190" w:rsidP="0021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257E" w:rsidRPr="00BB5F18" w:rsidRDefault="00F7257E" w:rsidP="00210190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B5F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Ожидаемые результаты ВСОКО</w:t>
      </w:r>
      <w:r w:rsidR="00BB5F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F7257E" w:rsidRPr="00BB5F18" w:rsidRDefault="00BB5F18" w:rsidP="007C455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7257E" w:rsidRPr="00BB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</w:t>
      </w:r>
      <w:r w:rsidR="00BA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7257E" w:rsidRPr="00BB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обеспечивающих востребованность ВСОКО при принятии управленческих решений в части качества образования в общеобразовательной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257E" w:rsidRPr="00BB5F18" w:rsidRDefault="00BB5F18" w:rsidP="007C455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B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риведение</w:t>
      </w:r>
      <w:r w:rsidR="00F7257E" w:rsidRPr="00BB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качества образования </w:t>
      </w:r>
      <w:r w:rsidR="00F7257E" w:rsidRPr="00BB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изменившимися требованиями законодательства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1432" w:rsidRDefault="00BB5F18" w:rsidP="007C455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</w:t>
      </w:r>
      <w:r w:rsidR="00F7257E" w:rsidRPr="0027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инновационные процедуры оценки качества образования.</w:t>
      </w:r>
    </w:p>
    <w:p w:rsidR="00181B3D" w:rsidRDefault="00181B3D" w:rsidP="0018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D" w:rsidRDefault="00181B3D" w:rsidP="0018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D" w:rsidRDefault="00181B3D" w:rsidP="0018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D" w:rsidRDefault="00181B3D" w:rsidP="0018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D" w:rsidRDefault="00181B3D" w:rsidP="0018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D" w:rsidRDefault="00181B3D" w:rsidP="0018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D" w:rsidRDefault="00181B3D" w:rsidP="0018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D" w:rsidRDefault="00181B3D" w:rsidP="0018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D" w:rsidRDefault="00181B3D" w:rsidP="0018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D" w:rsidRDefault="00181B3D" w:rsidP="0018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D" w:rsidRDefault="00181B3D" w:rsidP="0018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D" w:rsidRDefault="00181B3D" w:rsidP="0018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3D" w:rsidRDefault="00181B3D" w:rsidP="0018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097" w:rsidRDefault="00CB5097" w:rsidP="0018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D81" w:rsidRDefault="00B06D81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C1432" w:rsidRDefault="00EC1432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1</w:t>
      </w:r>
    </w:p>
    <w:p w:rsidR="00EC1432" w:rsidRDefault="00EC1432" w:rsidP="00EC14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Функциональная</w:t>
      </w:r>
      <w:r w:rsidRPr="00EC1432">
        <w:rPr>
          <w:b/>
          <w:bCs/>
          <w:color w:val="000000"/>
        </w:rPr>
        <w:t xml:space="preserve"> </w:t>
      </w:r>
      <w:r w:rsidRPr="00EC14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ВСОКО</w:t>
      </w:r>
    </w:p>
    <w:p w:rsidR="00EC1432" w:rsidRDefault="00EC1432" w:rsidP="00EC1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C1432" w:rsidRPr="00E52B0B" w:rsidRDefault="00EC1432" w:rsidP="00EC1432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E52B0B">
        <w:rPr>
          <w:b/>
          <w:bCs/>
          <w:i/>
          <w:iCs/>
          <w:color w:val="000000"/>
        </w:rPr>
        <w:t>Администрация школы:</w:t>
      </w:r>
    </w:p>
    <w:p w:rsidR="00EC1432" w:rsidRDefault="00EC1432" w:rsidP="007C455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E52B0B">
        <w:rPr>
          <w:color w:val="000000"/>
        </w:rPr>
        <w:t>осуществляет сохранение и развитие единого образовательного пространства школы, создание необходимых условий для реализации конституционных прав школьников на получение образования;</w:t>
      </w:r>
    </w:p>
    <w:p w:rsidR="00EC1432" w:rsidRPr="00E52B0B" w:rsidRDefault="00EC1432" w:rsidP="007C455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E52B0B">
        <w:rPr>
          <w:color w:val="000000"/>
        </w:rPr>
        <w:t>обеспечивает государственную поддержку обучения детей-сирот, детей, оставшихся без попечения родителей, а также детей с ограниченными возможностями здоровья;</w:t>
      </w:r>
    </w:p>
    <w:p w:rsidR="00EC1432" w:rsidRPr="00E52B0B" w:rsidRDefault="00EC1432" w:rsidP="007C455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E52B0B">
        <w:rPr>
          <w:color w:val="000000"/>
        </w:rPr>
        <w:t>разрабатывает стратегию развития системы образования школы;</w:t>
      </w:r>
      <w:r w:rsidRPr="00E52B0B">
        <w:rPr>
          <w:color w:val="000000"/>
        </w:rPr>
        <w:br/>
        <w:t>- координирует деятельность учителей;</w:t>
      </w:r>
    </w:p>
    <w:p w:rsidR="00EC1432" w:rsidRPr="00E52B0B" w:rsidRDefault="00EC1432" w:rsidP="007C4558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E52B0B">
        <w:rPr>
          <w:color w:val="000000"/>
        </w:rPr>
        <w:t>разрабатывает и утверждает локальные акты в области качества образования;</w:t>
      </w:r>
    </w:p>
    <w:p w:rsidR="00EC1432" w:rsidRPr="00E52B0B" w:rsidRDefault="00EC1432" w:rsidP="007C4558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E52B0B">
        <w:rPr>
          <w:color w:val="000000"/>
        </w:rPr>
        <w:t>анализирует состояние и тенденции развития системы школьного образования, разрабатывает и представляет программы развития, организует их выполнение;</w:t>
      </w:r>
    </w:p>
    <w:p w:rsidR="00EC1432" w:rsidRPr="00E52B0B" w:rsidRDefault="00EC1432" w:rsidP="007C455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E52B0B">
        <w:rPr>
          <w:color w:val="000000"/>
        </w:rPr>
        <w:t>осуществляет сбор, обработку, анализ и предоставление государственной статистической отчетности в сфере образования;</w:t>
      </w:r>
    </w:p>
    <w:p w:rsidR="00EC1432" w:rsidRDefault="00EC1432" w:rsidP="007C455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E52B0B">
        <w:rPr>
          <w:color w:val="000000"/>
        </w:rPr>
        <w:t>организует прохождение процедуры лицензирования на ведение образовательной деятельности школы;</w:t>
      </w:r>
    </w:p>
    <w:p w:rsidR="00EC1432" w:rsidRDefault="00EC1432" w:rsidP="007C455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E52B0B">
        <w:rPr>
          <w:color w:val="000000"/>
        </w:rPr>
        <w:t>организует проведение процедуры государственной аккредитации школы;</w:t>
      </w:r>
    </w:p>
    <w:p w:rsidR="00EC1432" w:rsidRDefault="00EC1432" w:rsidP="007C455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 xml:space="preserve">организует и проводит </w:t>
      </w:r>
      <w:r w:rsidRPr="00E52B0B">
        <w:rPr>
          <w:color w:val="000000"/>
        </w:rPr>
        <w:t>аттестацию педагогических работников на соответствие занимаемой должности;</w:t>
      </w:r>
    </w:p>
    <w:p w:rsidR="00EC1432" w:rsidRPr="00FF6819" w:rsidRDefault="00EC1432" w:rsidP="007C455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FF6819">
        <w:rPr>
          <w:color w:val="000000"/>
        </w:rPr>
        <w:t>осуществляет в своей компетенции организационно-методическое обеспечение итоговой государственной аттестации и промежуточной аттестации учащихся в соответствии с ФГОС  в порядке, установленном законодательством;</w:t>
      </w:r>
    </w:p>
    <w:p w:rsidR="00EC1432" w:rsidRPr="00E52B0B" w:rsidRDefault="00EC1432" w:rsidP="007C455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E52B0B">
        <w:rPr>
          <w:color w:val="000000"/>
        </w:rPr>
        <w:t>осуществляет контроль за выполнением федеральных государственных образовательных стандартов педагогами школы;</w:t>
      </w:r>
    </w:p>
    <w:p w:rsidR="00EC1432" w:rsidRPr="00FF6819" w:rsidRDefault="00EC1432" w:rsidP="007C455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FF6819">
        <w:rPr>
          <w:color w:val="000000"/>
        </w:rPr>
        <w:t>устанавливает порядок разработки и использования контрольно-оценочных материалов для оценки состояния индивидуальных достижений обучающихся;</w:t>
      </w:r>
    </w:p>
    <w:p w:rsidR="00EC1432" w:rsidRPr="00E52B0B" w:rsidRDefault="00EC1432" w:rsidP="007C455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E52B0B">
        <w:rPr>
          <w:color w:val="000000"/>
        </w:rPr>
        <w:t>принимает управленческие решения по результатам оценки качества образования.</w:t>
      </w:r>
    </w:p>
    <w:p w:rsidR="00EC1432" w:rsidRPr="00FC22F6" w:rsidRDefault="00EC1432" w:rsidP="00EC1432">
      <w:pPr>
        <w:pStyle w:val="a5"/>
        <w:spacing w:before="0" w:beforeAutospacing="0" w:after="0" w:afterAutospacing="0"/>
        <w:ind w:firstLine="284"/>
        <w:jc w:val="both"/>
        <w:rPr>
          <w:b/>
          <w:bCs/>
          <w:i/>
          <w:iCs/>
          <w:color w:val="000000"/>
        </w:rPr>
      </w:pPr>
      <w:r w:rsidRPr="00FC22F6">
        <w:rPr>
          <w:b/>
          <w:bCs/>
          <w:i/>
          <w:iCs/>
          <w:color w:val="000000"/>
        </w:rPr>
        <w:t>Педагогический совет:</w:t>
      </w:r>
    </w:p>
    <w:p w:rsidR="00EC1432" w:rsidRPr="00FC22F6" w:rsidRDefault="00EC1432" w:rsidP="007C4558">
      <w:pPr>
        <w:pStyle w:val="a5"/>
        <w:numPr>
          <w:ilvl w:val="0"/>
          <w:numId w:val="13"/>
        </w:numPr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FC22F6">
        <w:rPr>
          <w:color w:val="000000"/>
        </w:rPr>
        <w:t>разрабатывает и реа</w:t>
      </w:r>
      <w:r>
        <w:rPr>
          <w:color w:val="000000"/>
        </w:rPr>
        <w:t>лизует программу развития школы;</w:t>
      </w:r>
    </w:p>
    <w:p w:rsidR="00EC1432" w:rsidRPr="00FC22F6" w:rsidRDefault="00EC1432" w:rsidP="007C4558">
      <w:pPr>
        <w:pStyle w:val="a5"/>
        <w:numPr>
          <w:ilvl w:val="0"/>
          <w:numId w:val="13"/>
        </w:numPr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FC22F6">
        <w:rPr>
          <w:color w:val="000000"/>
        </w:rPr>
        <w:t>участвует в разработке методик оценки качества образования;</w:t>
      </w:r>
    </w:p>
    <w:p w:rsidR="00EC1432" w:rsidRDefault="00EC1432" w:rsidP="007C4558">
      <w:pPr>
        <w:pStyle w:val="a5"/>
        <w:numPr>
          <w:ilvl w:val="0"/>
          <w:numId w:val="13"/>
        </w:numPr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FC22F6">
        <w:rPr>
          <w:color w:val="000000"/>
        </w:rPr>
        <w:t>обеспечивает проведение в школе контрольно-оценочных процедур, мониторинговых, социологических и статистических исследований по в</w:t>
      </w:r>
      <w:r>
        <w:rPr>
          <w:color w:val="000000"/>
        </w:rPr>
        <w:t>опросам качества образования;</w:t>
      </w:r>
    </w:p>
    <w:p w:rsidR="00EC1432" w:rsidRDefault="00EC1432" w:rsidP="007C4558">
      <w:pPr>
        <w:pStyle w:val="a5"/>
        <w:numPr>
          <w:ilvl w:val="0"/>
          <w:numId w:val="13"/>
        </w:numPr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FC22F6">
        <w:rPr>
          <w:color w:val="000000"/>
        </w:rPr>
        <w:t>анализирует результаты оценки качества образования на уровне ОУ</w:t>
      </w:r>
      <w:r>
        <w:rPr>
          <w:color w:val="000000"/>
        </w:rPr>
        <w:t>;</w:t>
      </w:r>
    </w:p>
    <w:p w:rsidR="00EC1432" w:rsidRDefault="00EC1432" w:rsidP="007C4558">
      <w:pPr>
        <w:pStyle w:val="a5"/>
        <w:numPr>
          <w:ilvl w:val="0"/>
          <w:numId w:val="13"/>
        </w:numPr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FC22F6">
        <w:rPr>
          <w:color w:val="000000"/>
        </w:rPr>
        <w:t>содействует организации подготовки педагогов по осуществлению к</w:t>
      </w:r>
      <w:r>
        <w:rPr>
          <w:color w:val="000000"/>
        </w:rPr>
        <w:t>онтрольно-оценочных процедур;</w:t>
      </w:r>
    </w:p>
    <w:p w:rsidR="00EC1432" w:rsidRPr="00FC22F6" w:rsidRDefault="00EC1432" w:rsidP="007C4558">
      <w:pPr>
        <w:pStyle w:val="a5"/>
        <w:numPr>
          <w:ilvl w:val="0"/>
          <w:numId w:val="13"/>
        </w:numPr>
        <w:spacing w:before="0" w:beforeAutospacing="0" w:after="0" w:afterAutospacing="0"/>
        <w:ind w:left="142" w:firstLine="284"/>
        <w:jc w:val="both"/>
        <w:rPr>
          <w:color w:val="000000"/>
        </w:rPr>
      </w:pPr>
      <w:r>
        <w:rPr>
          <w:color w:val="000000"/>
        </w:rPr>
        <w:t xml:space="preserve">разрабатывает </w:t>
      </w:r>
      <w:r w:rsidRPr="00FC22F6">
        <w:rPr>
          <w:color w:val="000000"/>
        </w:rPr>
        <w:t>мероприятия и готовит предложения, направленные на совершенствование внутренней системы оценки качества образования;</w:t>
      </w:r>
    </w:p>
    <w:p w:rsidR="00EC1432" w:rsidRDefault="00EC1432" w:rsidP="007C4558">
      <w:pPr>
        <w:pStyle w:val="a5"/>
        <w:numPr>
          <w:ilvl w:val="0"/>
          <w:numId w:val="13"/>
        </w:numPr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FC22F6">
        <w:rPr>
          <w:color w:val="000000"/>
        </w:rPr>
        <w:t>проводит экспертизу результатов аттестации учащихся школы и формирует предложения по их совершенствованию.</w:t>
      </w:r>
    </w:p>
    <w:p w:rsidR="00EC1432" w:rsidRPr="007B3501" w:rsidRDefault="00EC1432" w:rsidP="00EC1432">
      <w:pPr>
        <w:pStyle w:val="a5"/>
        <w:spacing w:before="0" w:beforeAutospacing="0" w:after="0" w:afterAutospacing="0"/>
        <w:ind w:left="426"/>
        <w:jc w:val="both"/>
        <w:rPr>
          <w:color w:val="000000"/>
        </w:rPr>
      </w:pPr>
      <w:r w:rsidRPr="00974079">
        <w:rPr>
          <w:color w:val="000000"/>
          <w:sz w:val="22"/>
          <w:szCs w:val="22"/>
        </w:rPr>
        <w:br/>
      </w:r>
      <w:r w:rsidRPr="007B3501">
        <w:rPr>
          <w:b/>
          <w:bCs/>
          <w:i/>
          <w:iCs/>
          <w:color w:val="000000"/>
        </w:rPr>
        <w:t>Педагоги школы</w:t>
      </w:r>
      <w:r w:rsidRPr="007B3501">
        <w:rPr>
          <w:color w:val="000000"/>
        </w:rPr>
        <w:t>:</w:t>
      </w:r>
    </w:p>
    <w:p w:rsidR="00EC1432" w:rsidRPr="007B3501" w:rsidRDefault="00EC1432" w:rsidP="007C4558">
      <w:pPr>
        <w:pStyle w:val="a5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7B3501">
        <w:rPr>
          <w:color w:val="000000"/>
        </w:rPr>
        <w:t xml:space="preserve">участвуют в разработке и реализации </w:t>
      </w:r>
      <w:r>
        <w:rPr>
          <w:color w:val="000000"/>
        </w:rPr>
        <w:t xml:space="preserve">Образовательных программ, </w:t>
      </w:r>
      <w:r w:rsidRPr="007B3501">
        <w:rPr>
          <w:color w:val="000000"/>
        </w:rPr>
        <w:t>программы развития, включая развитие внутренней системы оценки качества образования;</w:t>
      </w:r>
    </w:p>
    <w:p w:rsidR="00EC1432" w:rsidRDefault="00EC1432" w:rsidP="007C4558">
      <w:pPr>
        <w:pStyle w:val="a5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7B3501">
        <w:rPr>
          <w:color w:val="000000"/>
        </w:rPr>
        <w:t>участвуют в разработке методик</w:t>
      </w:r>
      <w:r>
        <w:rPr>
          <w:color w:val="000000"/>
        </w:rPr>
        <w:t xml:space="preserve"> оценки качества образования;</w:t>
      </w:r>
    </w:p>
    <w:p w:rsidR="00EC1432" w:rsidRPr="007B3501" w:rsidRDefault="00EC1432" w:rsidP="007C4558">
      <w:pPr>
        <w:pStyle w:val="a5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7B3501">
        <w:rPr>
          <w:color w:val="000000"/>
        </w:rPr>
        <w:t>участвуют в разработке системы показателей, характеризующих состояние и динамику образовательных достижений учащихся;</w:t>
      </w:r>
    </w:p>
    <w:p w:rsidR="00EC1432" w:rsidRDefault="00EC1432" w:rsidP="007C4558">
      <w:pPr>
        <w:pStyle w:val="a5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7B3501">
        <w:rPr>
          <w:color w:val="000000"/>
        </w:rPr>
        <w:lastRenderedPageBreak/>
        <w:t>обеспечивают проведение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EC1432" w:rsidRPr="007B3501" w:rsidRDefault="00EC1432" w:rsidP="007C4558">
      <w:pPr>
        <w:pStyle w:val="a5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7B3501">
        <w:rPr>
          <w:color w:val="000000"/>
        </w:rPr>
        <w:t>организуют систему мониторинга качества образования, осуществляют сбор, обработку, хранение и представление информации о состоянии и динамике достижения учащимися образовательных результатов, анализируют результаты оценки качества образования в своих классах;</w:t>
      </w:r>
    </w:p>
    <w:p w:rsidR="00EC1432" w:rsidRDefault="00EC1432" w:rsidP="007C4558">
      <w:pPr>
        <w:pStyle w:val="a5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7B3501">
        <w:rPr>
          <w:color w:val="000000"/>
        </w:rPr>
        <w:t>разрабатывают и реализуют индивидуальные планы профессионального роста, включая и вопросы оценки образовательных достижений учащихся.</w:t>
      </w:r>
    </w:p>
    <w:p w:rsidR="00EC1432" w:rsidRDefault="00EC1432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D4D02" w:rsidRDefault="00ED4D02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D4D02" w:rsidRDefault="00ED4D02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D4D02" w:rsidRDefault="00ED4D02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10190" w:rsidRDefault="00210190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10190" w:rsidRDefault="00210190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10190" w:rsidRDefault="00210190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D4D02" w:rsidRDefault="00ED4D02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D4D02" w:rsidRDefault="00ED4D02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236" w:rsidRDefault="00AF1236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236" w:rsidRDefault="00AF1236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236" w:rsidRDefault="00AF1236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236" w:rsidRDefault="00AF1236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236" w:rsidRDefault="00AF1236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236" w:rsidRDefault="00AF1236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236" w:rsidRDefault="00AF1236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236" w:rsidRDefault="00AF1236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236" w:rsidRDefault="00AF1236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236" w:rsidRDefault="00AF1236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236" w:rsidRDefault="00AF1236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236" w:rsidRDefault="00AF1236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236" w:rsidRDefault="00AF1236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236" w:rsidRDefault="00AF1236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236" w:rsidRDefault="00AF1236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1236" w:rsidRDefault="00AF1236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D4D02" w:rsidRDefault="00ED4D02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A0EDC" w:rsidRDefault="002A0EDC" w:rsidP="00EC14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 2</w:t>
      </w:r>
    </w:p>
    <w:p w:rsidR="002A0EDC" w:rsidRPr="008437F6" w:rsidRDefault="008437F6" w:rsidP="0084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7F6">
        <w:rPr>
          <w:rFonts w:ascii="Times New Roman" w:hAnsi="Times New Roman" w:cs="Times New Roman"/>
          <w:b/>
          <w:color w:val="000000"/>
          <w:sz w:val="24"/>
          <w:szCs w:val="24"/>
        </w:rPr>
        <w:t>Объекты ВСОКО</w:t>
      </w:r>
    </w:p>
    <w:p w:rsidR="002A0EDC" w:rsidRDefault="002A0EDC" w:rsidP="0084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437F6" w:rsidRPr="006B7972" w:rsidRDefault="009C5970" w:rsidP="007C4558">
      <w:pPr>
        <w:pStyle w:val="31"/>
        <w:numPr>
          <w:ilvl w:val="0"/>
          <w:numId w:val="17"/>
        </w:numPr>
        <w:shd w:val="clear" w:color="auto" w:fill="auto"/>
        <w:tabs>
          <w:tab w:val="left" w:pos="251"/>
        </w:tabs>
        <w:spacing w:after="0" w:line="240" w:lineRule="auto"/>
        <w:rPr>
          <w:sz w:val="24"/>
          <w:szCs w:val="24"/>
        </w:rPr>
      </w:pPr>
      <w:r>
        <w:rPr>
          <w:rStyle w:val="30pt"/>
          <w:sz w:val="24"/>
          <w:szCs w:val="24"/>
        </w:rPr>
        <w:t xml:space="preserve">      </w:t>
      </w:r>
      <w:r w:rsidR="008F1367" w:rsidRPr="008F1367">
        <w:rPr>
          <w:rStyle w:val="30pt"/>
          <w:b/>
          <w:sz w:val="24"/>
          <w:szCs w:val="24"/>
        </w:rPr>
        <w:t>И</w:t>
      </w:r>
      <w:r w:rsidR="008437F6" w:rsidRPr="006B7972">
        <w:rPr>
          <w:sz w:val="24"/>
          <w:szCs w:val="24"/>
        </w:rPr>
        <w:t>ндивидуальны</w:t>
      </w:r>
      <w:r w:rsidR="008F1367">
        <w:rPr>
          <w:sz w:val="24"/>
          <w:szCs w:val="24"/>
        </w:rPr>
        <w:t>е</w:t>
      </w:r>
      <w:r w:rsidR="008437F6" w:rsidRPr="006B7972">
        <w:rPr>
          <w:sz w:val="24"/>
          <w:szCs w:val="24"/>
        </w:rPr>
        <w:t xml:space="preserve"> образовательны</w:t>
      </w:r>
      <w:r w:rsidR="008F1367">
        <w:rPr>
          <w:sz w:val="24"/>
          <w:szCs w:val="24"/>
        </w:rPr>
        <w:t>е</w:t>
      </w:r>
      <w:r w:rsidR="008437F6" w:rsidRPr="006B7972">
        <w:rPr>
          <w:sz w:val="24"/>
          <w:szCs w:val="24"/>
        </w:rPr>
        <w:t xml:space="preserve"> достижени</w:t>
      </w:r>
      <w:r w:rsidR="008F1367">
        <w:rPr>
          <w:sz w:val="24"/>
          <w:szCs w:val="24"/>
        </w:rPr>
        <w:t>я</w:t>
      </w:r>
      <w:r w:rsidR="008437F6" w:rsidRPr="006B7972">
        <w:rPr>
          <w:sz w:val="24"/>
          <w:szCs w:val="24"/>
        </w:rPr>
        <w:t xml:space="preserve"> обучающихся</w:t>
      </w:r>
      <w:r w:rsidR="008437F6" w:rsidRPr="006B7972">
        <w:rPr>
          <w:rStyle w:val="30pt"/>
          <w:sz w:val="24"/>
          <w:szCs w:val="24"/>
        </w:rPr>
        <w:t>:</w:t>
      </w:r>
    </w:p>
    <w:p w:rsidR="008437F6" w:rsidRPr="006B7972" w:rsidRDefault="008437F6" w:rsidP="007C4558">
      <w:pPr>
        <w:pStyle w:val="3"/>
        <w:numPr>
          <w:ilvl w:val="0"/>
          <w:numId w:val="26"/>
        </w:numPr>
        <w:shd w:val="clear" w:color="auto" w:fill="auto"/>
        <w:tabs>
          <w:tab w:val="left" w:pos="676"/>
        </w:tabs>
        <w:spacing w:line="240" w:lineRule="auto"/>
        <w:ind w:firstLine="28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образовательные достижения по отдельным предметам;</w:t>
      </w:r>
    </w:p>
    <w:p w:rsidR="008437F6" w:rsidRPr="006B7972" w:rsidRDefault="008437F6" w:rsidP="007C4558">
      <w:pPr>
        <w:pStyle w:val="3"/>
        <w:numPr>
          <w:ilvl w:val="0"/>
          <w:numId w:val="26"/>
        </w:numPr>
        <w:shd w:val="clear" w:color="auto" w:fill="auto"/>
        <w:tabs>
          <w:tab w:val="left" w:pos="676"/>
        </w:tabs>
        <w:spacing w:line="240" w:lineRule="auto"/>
        <w:ind w:firstLine="28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динамика образовательных достижений;</w:t>
      </w:r>
    </w:p>
    <w:p w:rsidR="008437F6" w:rsidRPr="006B7972" w:rsidRDefault="008437F6" w:rsidP="007C4558">
      <w:pPr>
        <w:pStyle w:val="3"/>
        <w:numPr>
          <w:ilvl w:val="0"/>
          <w:numId w:val="26"/>
        </w:numPr>
        <w:shd w:val="clear" w:color="auto" w:fill="auto"/>
        <w:tabs>
          <w:tab w:val="left" w:pos="676"/>
        </w:tabs>
        <w:spacing w:line="240" w:lineRule="auto"/>
        <w:ind w:firstLine="28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отношение к учебным предметам;</w:t>
      </w:r>
    </w:p>
    <w:p w:rsidR="008437F6" w:rsidRPr="006B7972" w:rsidRDefault="008437F6" w:rsidP="007C4558">
      <w:pPr>
        <w:pStyle w:val="3"/>
        <w:numPr>
          <w:ilvl w:val="0"/>
          <w:numId w:val="26"/>
        </w:numPr>
        <w:shd w:val="clear" w:color="auto" w:fill="auto"/>
        <w:tabs>
          <w:tab w:val="left" w:pos="676"/>
        </w:tabs>
        <w:spacing w:line="240" w:lineRule="auto"/>
        <w:ind w:firstLine="28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внеучебные компетентности (познавательные, социальные, информационные и т.д.);</w:t>
      </w:r>
    </w:p>
    <w:p w:rsidR="008437F6" w:rsidRPr="006B7972" w:rsidRDefault="008437F6" w:rsidP="007C4558">
      <w:pPr>
        <w:pStyle w:val="3"/>
        <w:numPr>
          <w:ilvl w:val="0"/>
          <w:numId w:val="26"/>
        </w:numPr>
        <w:shd w:val="clear" w:color="auto" w:fill="auto"/>
        <w:tabs>
          <w:tab w:val="left" w:pos="676"/>
        </w:tabs>
        <w:spacing w:line="240" w:lineRule="auto"/>
        <w:ind w:firstLine="28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удовлетворенность образованием;</w:t>
      </w:r>
    </w:p>
    <w:p w:rsidR="008437F6" w:rsidRPr="008437F6" w:rsidRDefault="008437F6" w:rsidP="007C4558">
      <w:pPr>
        <w:pStyle w:val="3"/>
        <w:numPr>
          <w:ilvl w:val="0"/>
          <w:numId w:val="26"/>
        </w:numPr>
        <w:shd w:val="clear" w:color="auto" w:fill="auto"/>
        <w:tabs>
          <w:tab w:val="left" w:pos="676"/>
        </w:tabs>
        <w:spacing w:line="240" w:lineRule="auto"/>
        <w:ind w:firstLine="284"/>
        <w:jc w:val="both"/>
        <w:rPr>
          <w:sz w:val="24"/>
          <w:szCs w:val="24"/>
        </w:rPr>
      </w:pPr>
      <w:r w:rsidRPr="008437F6">
        <w:rPr>
          <w:sz w:val="24"/>
          <w:szCs w:val="24"/>
        </w:rPr>
        <w:t>степень участия в образовательном процессе (активность работы на уроке, участие во внеурочной работе и т.д.);</w:t>
      </w:r>
    </w:p>
    <w:p w:rsidR="008437F6" w:rsidRDefault="008437F6" w:rsidP="007C4558">
      <w:pPr>
        <w:pStyle w:val="3"/>
        <w:numPr>
          <w:ilvl w:val="0"/>
          <w:numId w:val="26"/>
        </w:numPr>
        <w:shd w:val="clear" w:color="auto" w:fill="auto"/>
        <w:tabs>
          <w:tab w:val="left" w:pos="676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дальнейшее образование и карьера выпускника.</w:t>
      </w:r>
    </w:p>
    <w:p w:rsidR="008437F6" w:rsidRPr="009C5970" w:rsidRDefault="008437F6" w:rsidP="009C5970">
      <w:pPr>
        <w:pStyle w:val="3"/>
        <w:shd w:val="clear" w:color="auto" w:fill="auto"/>
        <w:tabs>
          <w:tab w:val="left" w:pos="676"/>
        </w:tabs>
        <w:spacing w:line="240" w:lineRule="auto"/>
        <w:ind w:left="709" w:hanging="709"/>
        <w:jc w:val="both"/>
        <w:rPr>
          <w:sz w:val="24"/>
          <w:szCs w:val="24"/>
        </w:rPr>
      </w:pPr>
    </w:p>
    <w:p w:rsidR="009C5970" w:rsidRPr="006C3D85" w:rsidRDefault="009C5970" w:rsidP="006C3D85">
      <w:pPr>
        <w:pStyle w:val="31"/>
        <w:shd w:val="clear" w:color="auto" w:fill="auto"/>
        <w:spacing w:after="0" w:line="240" w:lineRule="auto"/>
        <w:rPr>
          <w:i/>
          <w:sz w:val="24"/>
          <w:szCs w:val="24"/>
        </w:rPr>
      </w:pPr>
      <w:r w:rsidRPr="006C3D85">
        <w:rPr>
          <w:i/>
          <w:sz w:val="24"/>
          <w:szCs w:val="24"/>
        </w:rPr>
        <w:t xml:space="preserve">Процедура оценки качества индивидуальных образовательных достижений </w:t>
      </w:r>
      <w:r w:rsidRPr="006C3D85">
        <w:rPr>
          <w:rStyle w:val="30pt"/>
          <w:i/>
          <w:sz w:val="24"/>
          <w:szCs w:val="24"/>
        </w:rPr>
        <w:t>обучающихся включает в себя:</w:t>
      </w:r>
    </w:p>
    <w:p w:rsidR="001E3606" w:rsidRPr="007F38CF" w:rsidRDefault="00FF6819" w:rsidP="007C4558">
      <w:pPr>
        <w:pStyle w:val="a5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bCs/>
          <w:color w:val="000000"/>
        </w:rPr>
      </w:pPr>
      <w:r>
        <w:rPr>
          <w:bCs/>
          <w:color w:val="000000"/>
        </w:rPr>
        <w:t>предметные результаты обучения;</w:t>
      </w:r>
    </w:p>
    <w:p w:rsidR="001E3606" w:rsidRPr="007F38CF" w:rsidRDefault="001E3606" w:rsidP="007C4558">
      <w:pPr>
        <w:pStyle w:val="a5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bCs/>
          <w:color w:val="000000"/>
        </w:rPr>
      </w:pPr>
      <w:r w:rsidRPr="007F38CF">
        <w:rPr>
          <w:bCs/>
          <w:color w:val="000000"/>
        </w:rPr>
        <w:t>результатов государственной итоговой аттестации обучающихся 9-х и 11-х классов);</w:t>
      </w:r>
    </w:p>
    <w:p w:rsidR="00FF6819" w:rsidRPr="00FF6819" w:rsidRDefault="001E3606" w:rsidP="007C4558">
      <w:pPr>
        <w:pStyle w:val="a5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bCs/>
          <w:color w:val="000000"/>
        </w:rPr>
      </w:pPr>
      <w:r w:rsidRPr="00FF6819">
        <w:rPr>
          <w:bCs/>
          <w:color w:val="000000"/>
        </w:rPr>
        <w:t>мет</w:t>
      </w:r>
      <w:r w:rsidR="00FF6819" w:rsidRPr="00FF6819">
        <w:rPr>
          <w:bCs/>
          <w:color w:val="000000"/>
        </w:rPr>
        <w:t>апредметные результаты обучения;</w:t>
      </w:r>
    </w:p>
    <w:p w:rsidR="001E3606" w:rsidRPr="00FF6819" w:rsidRDefault="001E3606" w:rsidP="007C4558">
      <w:pPr>
        <w:pStyle w:val="a5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bCs/>
          <w:color w:val="000000"/>
        </w:rPr>
      </w:pPr>
      <w:r w:rsidRPr="00FF6819">
        <w:rPr>
          <w:bCs/>
          <w:color w:val="000000"/>
        </w:rPr>
        <w:t>личностные результаты, в т. ч. результаты социализации учащихся;</w:t>
      </w:r>
    </w:p>
    <w:p w:rsidR="001E3606" w:rsidRPr="007F38CF" w:rsidRDefault="001E3606" w:rsidP="007C4558">
      <w:pPr>
        <w:pStyle w:val="a5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bCs/>
          <w:color w:val="000000"/>
        </w:rPr>
      </w:pPr>
      <w:r w:rsidRPr="007F38CF">
        <w:rPr>
          <w:bCs/>
          <w:color w:val="000000"/>
        </w:rPr>
        <w:t>результаты освоения воспитанниками основной общеобразовательной программы       дошкольного образования (при наличии дошкольно</w:t>
      </w:r>
      <w:r w:rsidR="007F38CF" w:rsidRPr="007F38CF">
        <w:rPr>
          <w:bCs/>
          <w:color w:val="000000"/>
        </w:rPr>
        <w:t>й</w:t>
      </w:r>
      <w:r w:rsidRPr="007F38CF">
        <w:rPr>
          <w:bCs/>
          <w:color w:val="000000"/>
        </w:rPr>
        <w:t xml:space="preserve"> </w:t>
      </w:r>
      <w:r w:rsidR="007F38CF" w:rsidRPr="007F38CF">
        <w:rPr>
          <w:bCs/>
          <w:color w:val="000000"/>
        </w:rPr>
        <w:t>группы</w:t>
      </w:r>
      <w:r w:rsidRPr="007F38CF">
        <w:rPr>
          <w:bCs/>
          <w:color w:val="000000"/>
        </w:rPr>
        <w:t>);</w:t>
      </w:r>
    </w:p>
    <w:p w:rsidR="001E3606" w:rsidRPr="007F38CF" w:rsidRDefault="001E3606" w:rsidP="007C4558">
      <w:pPr>
        <w:pStyle w:val="a5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bCs/>
          <w:color w:val="000000"/>
        </w:rPr>
      </w:pPr>
      <w:r w:rsidRPr="007F38CF">
        <w:rPr>
          <w:bCs/>
          <w:color w:val="000000"/>
        </w:rPr>
        <w:t>здоровье учащихся (динамика);</w:t>
      </w:r>
    </w:p>
    <w:p w:rsidR="001E3606" w:rsidRPr="007F38CF" w:rsidRDefault="001E3606" w:rsidP="007C4558">
      <w:pPr>
        <w:pStyle w:val="a5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bCs/>
          <w:color w:val="000000"/>
        </w:rPr>
      </w:pPr>
      <w:r w:rsidRPr="007F38CF">
        <w:rPr>
          <w:bCs/>
          <w:color w:val="000000"/>
        </w:rPr>
        <w:t>достижения учащихся на конкурсах, соревнования</w:t>
      </w:r>
      <w:r w:rsidR="007F38CF">
        <w:rPr>
          <w:bCs/>
          <w:color w:val="000000"/>
        </w:rPr>
        <w:t>х, олимпиадах различного уровня.</w:t>
      </w:r>
    </w:p>
    <w:p w:rsidR="006C3D85" w:rsidRDefault="006C3D85" w:rsidP="006C3D85">
      <w:pPr>
        <w:pStyle w:val="3"/>
        <w:shd w:val="clear" w:color="auto" w:fill="auto"/>
        <w:tabs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</w:p>
    <w:p w:rsidR="006C3D85" w:rsidRPr="006B7972" w:rsidRDefault="006C3D85" w:rsidP="006C3D85">
      <w:pPr>
        <w:pStyle w:val="3"/>
        <w:shd w:val="clear" w:color="auto" w:fill="auto"/>
        <w:tabs>
          <w:tab w:val="left" w:pos="0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C3D85">
        <w:rPr>
          <w:b/>
          <w:sz w:val="24"/>
          <w:szCs w:val="24"/>
        </w:rPr>
        <w:t>Процедура оценки</w:t>
      </w:r>
      <w:r w:rsidRPr="006B7972">
        <w:rPr>
          <w:sz w:val="24"/>
          <w:szCs w:val="24"/>
        </w:rPr>
        <w:t xml:space="preserve"> </w:t>
      </w:r>
      <w:r w:rsidRPr="006B7972">
        <w:rPr>
          <w:rStyle w:val="0pt"/>
          <w:sz w:val="24"/>
          <w:szCs w:val="24"/>
        </w:rPr>
        <w:t xml:space="preserve">профессиональной компетентности педагогов </w:t>
      </w:r>
      <w:r w:rsidRPr="006B7972">
        <w:rPr>
          <w:sz w:val="24"/>
          <w:szCs w:val="24"/>
        </w:rPr>
        <w:t>по обеспечению требуемого качества образования включает в себя:</w:t>
      </w:r>
    </w:p>
    <w:p w:rsidR="006C3D85" w:rsidRPr="006B7972" w:rsidRDefault="006C3D85" w:rsidP="007C4558">
      <w:pPr>
        <w:pStyle w:val="3"/>
        <w:numPr>
          <w:ilvl w:val="0"/>
          <w:numId w:val="18"/>
        </w:numPr>
        <w:shd w:val="clear" w:color="auto" w:fill="auto"/>
        <w:tabs>
          <w:tab w:val="left" w:pos="676"/>
          <w:tab w:val="left" w:pos="709"/>
        </w:tabs>
        <w:spacing w:line="240" w:lineRule="auto"/>
        <w:ind w:left="357" w:firstLine="69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новую систему аттестации;</w:t>
      </w:r>
    </w:p>
    <w:p w:rsidR="006C3D85" w:rsidRPr="006B7972" w:rsidRDefault="006C3D85" w:rsidP="007C4558">
      <w:pPr>
        <w:pStyle w:val="3"/>
        <w:numPr>
          <w:ilvl w:val="0"/>
          <w:numId w:val="18"/>
        </w:numPr>
        <w:shd w:val="clear" w:color="auto" w:fill="auto"/>
        <w:tabs>
          <w:tab w:val="left" w:pos="676"/>
          <w:tab w:val="left" w:pos="709"/>
        </w:tabs>
        <w:spacing w:line="240" w:lineRule="auto"/>
        <w:ind w:left="357" w:firstLine="69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работа по ФГОС НОО и ФГОС ООО;</w:t>
      </w:r>
    </w:p>
    <w:p w:rsidR="006C3D85" w:rsidRPr="006B7972" w:rsidRDefault="006C3D85" w:rsidP="007C4558">
      <w:pPr>
        <w:pStyle w:val="3"/>
        <w:numPr>
          <w:ilvl w:val="0"/>
          <w:numId w:val="18"/>
        </w:numPr>
        <w:shd w:val="clear" w:color="auto" w:fill="auto"/>
        <w:tabs>
          <w:tab w:val="left" w:pos="676"/>
          <w:tab w:val="left" w:pos="709"/>
        </w:tabs>
        <w:spacing w:line="240" w:lineRule="auto"/>
        <w:ind w:left="357" w:firstLine="69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отношение к инновационной работе;</w:t>
      </w:r>
    </w:p>
    <w:p w:rsidR="006C3D85" w:rsidRPr="006B7972" w:rsidRDefault="006C3D85" w:rsidP="007C4558">
      <w:pPr>
        <w:pStyle w:val="3"/>
        <w:numPr>
          <w:ilvl w:val="0"/>
          <w:numId w:val="18"/>
        </w:numPr>
        <w:shd w:val="clear" w:color="auto" w:fill="auto"/>
        <w:tabs>
          <w:tab w:val="left" w:pos="676"/>
          <w:tab w:val="left" w:pos="709"/>
        </w:tabs>
        <w:spacing w:line="240" w:lineRule="auto"/>
        <w:ind w:left="357" w:firstLine="69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методических объединений, участие в научной работе и т.д.);</w:t>
      </w:r>
    </w:p>
    <w:p w:rsidR="006C3D85" w:rsidRPr="006B7972" w:rsidRDefault="006C3D85" w:rsidP="007C4558">
      <w:pPr>
        <w:pStyle w:val="3"/>
        <w:numPr>
          <w:ilvl w:val="0"/>
          <w:numId w:val="18"/>
        </w:numPr>
        <w:shd w:val="clear" w:color="auto" w:fill="auto"/>
        <w:tabs>
          <w:tab w:val="left" w:pos="676"/>
          <w:tab w:val="left" w:pos="709"/>
        </w:tabs>
        <w:spacing w:line="240" w:lineRule="auto"/>
        <w:ind w:left="357" w:firstLine="69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знание и использование современных педагогических методик и технологий;</w:t>
      </w:r>
    </w:p>
    <w:p w:rsidR="006C3D85" w:rsidRPr="006C3D85" w:rsidRDefault="006C3D85" w:rsidP="007C4558">
      <w:pPr>
        <w:pStyle w:val="3"/>
        <w:numPr>
          <w:ilvl w:val="0"/>
          <w:numId w:val="18"/>
        </w:numPr>
        <w:shd w:val="clear" w:color="auto" w:fill="auto"/>
        <w:tabs>
          <w:tab w:val="left" w:pos="676"/>
          <w:tab w:val="left" w:pos="709"/>
        </w:tabs>
        <w:spacing w:line="240" w:lineRule="auto"/>
        <w:ind w:left="357" w:firstLine="69"/>
        <w:jc w:val="both"/>
        <w:rPr>
          <w:sz w:val="24"/>
          <w:szCs w:val="24"/>
        </w:rPr>
      </w:pPr>
      <w:r w:rsidRPr="006C3D85">
        <w:rPr>
          <w:sz w:val="24"/>
          <w:szCs w:val="24"/>
        </w:rPr>
        <w:t>образов</w:t>
      </w:r>
      <w:r>
        <w:rPr>
          <w:sz w:val="24"/>
          <w:szCs w:val="24"/>
        </w:rPr>
        <w:t>ательные достижения обучающихся;</w:t>
      </w:r>
    </w:p>
    <w:p w:rsidR="006C3D85" w:rsidRPr="006B7972" w:rsidRDefault="006C3D85" w:rsidP="007C4558">
      <w:pPr>
        <w:pStyle w:val="3"/>
        <w:numPr>
          <w:ilvl w:val="0"/>
          <w:numId w:val="18"/>
        </w:numPr>
        <w:shd w:val="clear" w:color="auto" w:fill="auto"/>
        <w:tabs>
          <w:tab w:val="left" w:pos="676"/>
          <w:tab w:val="left" w:pos="709"/>
        </w:tabs>
        <w:spacing w:line="240" w:lineRule="auto"/>
        <w:ind w:left="357" w:firstLine="69"/>
        <w:jc w:val="both"/>
        <w:rPr>
          <w:sz w:val="24"/>
          <w:szCs w:val="24"/>
        </w:rPr>
      </w:pPr>
      <w:r w:rsidRPr="006C3D85">
        <w:rPr>
          <w:sz w:val="24"/>
          <w:szCs w:val="24"/>
        </w:rPr>
        <w:t>подготовку и участие в аттестационных и экспертных комисси</w:t>
      </w:r>
      <w:r>
        <w:rPr>
          <w:sz w:val="24"/>
          <w:szCs w:val="24"/>
        </w:rPr>
        <w:t>ях</w:t>
      </w:r>
      <w:r w:rsidRPr="006C3D85">
        <w:rPr>
          <w:sz w:val="24"/>
          <w:szCs w:val="24"/>
        </w:rPr>
        <w:t>, жюри и т.д.;</w:t>
      </w:r>
    </w:p>
    <w:p w:rsidR="006C3D85" w:rsidRDefault="006C3D85" w:rsidP="007C4558">
      <w:pPr>
        <w:pStyle w:val="3"/>
        <w:numPr>
          <w:ilvl w:val="0"/>
          <w:numId w:val="18"/>
        </w:numPr>
        <w:shd w:val="clear" w:color="auto" w:fill="auto"/>
        <w:tabs>
          <w:tab w:val="left" w:pos="676"/>
          <w:tab w:val="left" w:pos="709"/>
        </w:tabs>
        <w:spacing w:line="240" w:lineRule="auto"/>
        <w:ind w:left="357" w:firstLine="69"/>
        <w:jc w:val="both"/>
        <w:rPr>
          <w:sz w:val="24"/>
          <w:szCs w:val="24"/>
        </w:rPr>
      </w:pPr>
      <w:r w:rsidRPr="006B7972">
        <w:rPr>
          <w:sz w:val="24"/>
          <w:szCs w:val="24"/>
        </w:rPr>
        <w:t xml:space="preserve">личные достижения в конкурсах </w:t>
      </w:r>
      <w:r>
        <w:rPr>
          <w:sz w:val="24"/>
          <w:szCs w:val="24"/>
        </w:rPr>
        <w:t>разного уровня;</w:t>
      </w:r>
    </w:p>
    <w:p w:rsidR="006C3D85" w:rsidRPr="006B7972" w:rsidRDefault="006C3D85" w:rsidP="007C4558">
      <w:pPr>
        <w:pStyle w:val="3"/>
        <w:numPr>
          <w:ilvl w:val="0"/>
          <w:numId w:val="18"/>
        </w:numPr>
        <w:shd w:val="clear" w:color="auto" w:fill="auto"/>
        <w:tabs>
          <w:tab w:val="left" w:pos="676"/>
          <w:tab w:val="left" w:pos="709"/>
        </w:tabs>
        <w:spacing w:line="240" w:lineRule="auto"/>
        <w:ind w:left="357" w:firstLine="69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участие в информационных педагогических сообществах.</w:t>
      </w:r>
    </w:p>
    <w:p w:rsidR="009C5970" w:rsidRDefault="009C5970" w:rsidP="00380E3C">
      <w:pPr>
        <w:pStyle w:val="3"/>
        <w:shd w:val="clear" w:color="auto" w:fill="auto"/>
        <w:tabs>
          <w:tab w:val="left" w:pos="676"/>
          <w:tab w:val="left" w:pos="2306"/>
          <w:tab w:val="left" w:pos="5346"/>
        </w:tabs>
        <w:spacing w:line="240" w:lineRule="auto"/>
        <w:ind w:firstLine="426"/>
        <w:jc w:val="both"/>
        <w:rPr>
          <w:sz w:val="24"/>
          <w:szCs w:val="24"/>
        </w:rPr>
      </w:pPr>
    </w:p>
    <w:p w:rsidR="00D23802" w:rsidRDefault="00380E3C" w:rsidP="006A7F1E">
      <w:pPr>
        <w:pStyle w:val="3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   </w:t>
      </w:r>
      <w:r w:rsidR="00D23802" w:rsidRPr="00D23802">
        <w:rPr>
          <w:b/>
          <w:sz w:val="24"/>
          <w:szCs w:val="24"/>
        </w:rPr>
        <w:t>Процедура оценки</w:t>
      </w:r>
      <w:r w:rsidR="00D23802" w:rsidRPr="006B7972">
        <w:rPr>
          <w:sz w:val="24"/>
          <w:szCs w:val="24"/>
        </w:rPr>
        <w:t xml:space="preserve"> </w:t>
      </w:r>
      <w:r w:rsidR="00D23802" w:rsidRPr="006B7972">
        <w:rPr>
          <w:rStyle w:val="0pt"/>
          <w:sz w:val="24"/>
          <w:szCs w:val="24"/>
        </w:rPr>
        <w:t xml:space="preserve">качества образовательного процесса </w:t>
      </w:r>
      <w:r w:rsidR="00D23802" w:rsidRPr="006B7972">
        <w:rPr>
          <w:sz w:val="24"/>
          <w:szCs w:val="24"/>
        </w:rPr>
        <w:t>включает в себя:</w:t>
      </w:r>
    </w:p>
    <w:p w:rsidR="001B522C" w:rsidRDefault="001B522C" w:rsidP="007C4558">
      <w:pPr>
        <w:pStyle w:val="3"/>
        <w:numPr>
          <w:ilvl w:val="0"/>
          <w:numId w:val="19"/>
        </w:numPr>
        <w:shd w:val="clear" w:color="auto" w:fill="auto"/>
        <w:tabs>
          <w:tab w:val="left" w:pos="709"/>
        </w:tabs>
        <w:spacing w:line="240" w:lineRule="auto"/>
        <w:ind w:left="709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результаты лицензирования, аттестации и государственной аккредитации;</w:t>
      </w:r>
    </w:p>
    <w:p w:rsidR="00380E3C" w:rsidRDefault="00380E3C" w:rsidP="007C4558">
      <w:pPr>
        <w:pStyle w:val="3"/>
        <w:numPr>
          <w:ilvl w:val="0"/>
          <w:numId w:val="19"/>
        </w:numPr>
        <w:shd w:val="clear" w:color="auto" w:fill="auto"/>
        <w:tabs>
          <w:tab w:val="left" w:pos="709"/>
        </w:tabs>
        <w:spacing w:line="240" w:lineRule="auto"/>
        <w:ind w:left="709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оценку достижений в различных конкурсах, проектах;</w:t>
      </w:r>
    </w:p>
    <w:p w:rsidR="00380E3C" w:rsidRDefault="00380E3C" w:rsidP="007C4558">
      <w:pPr>
        <w:pStyle w:val="3"/>
        <w:numPr>
          <w:ilvl w:val="0"/>
          <w:numId w:val="19"/>
        </w:numPr>
        <w:shd w:val="clear" w:color="auto" w:fill="auto"/>
        <w:tabs>
          <w:tab w:val="left" w:pos="709"/>
        </w:tabs>
        <w:spacing w:line="240" w:lineRule="auto"/>
        <w:ind w:left="709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результаты мониторинг</w:t>
      </w:r>
      <w:r>
        <w:rPr>
          <w:sz w:val="24"/>
          <w:szCs w:val="24"/>
        </w:rPr>
        <w:t xml:space="preserve">овых исследований обучающихся в различных </w:t>
      </w:r>
      <w:r w:rsidRPr="006B7972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ах</w:t>
      </w:r>
      <w:r w:rsidRPr="006B797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B7972">
        <w:rPr>
          <w:sz w:val="24"/>
          <w:szCs w:val="24"/>
        </w:rPr>
        <w:t>СтатГрад</w:t>
      </w:r>
      <w:r>
        <w:rPr>
          <w:sz w:val="24"/>
          <w:szCs w:val="24"/>
        </w:rPr>
        <w:t xml:space="preserve"> и др.)</w:t>
      </w:r>
      <w:r w:rsidRPr="006B7972">
        <w:rPr>
          <w:sz w:val="24"/>
          <w:szCs w:val="24"/>
        </w:rPr>
        <w:t>;</w:t>
      </w:r>
    </w:p>
    <w:p w:rsidR="00380E3C" w:rsidRDefault="00380E3C" w:rsidP="007C4558">
      <w:pPr>
        <w:pStyle w:val="3"/>
        <w:numPr>
          <w:ilvl w:val="0"/>
          <w:numId w:val="19"/>
        </w:numPr>
        <w:shd w:val="clear" w:color="auto" w:fill="auto"/>
        <w:tabs>
          <w:tab w:val="left" w:pos="709"/>
        </w:tabs>
        <w:spacing w:line="240" w:lineRule="auto"/>
        <w:ind w:left="709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эффективность механизмов самооценки и внешней оценки достоинств и</w:t>
      </w:r>
      <w:r>
        <w:rPr>
          <w:sz w:val="24"/>
          <w:szCs w:val="24"/>
        </w:rPr>
        <w:t xml:space="preserve"> недостатков в учебной, научно-</w:t>
      </w:r>
      <w:r w:rsidRPr="006B7972">
        <w:rPr>
          <w:sz w:val="24"/>
          <w:szCs w:val="24"/>
        </w:rPr>
        <w:t>методической, административной и хозяйственно</w:t>
      </w:r>
      <w:r>
        <w:rPr>
          <w:sz w:val="24"/>
          <w:szCs w:val="24"/>
        </w:rPr>
        <w:t>й деятельности;</w:t>
      </w:r>
    </w:p>
    <w:p w:rsidR="00380E3C" w:rsidRPr="006B7972" w:rsidRDefault="00380E3C" w:rsidP="007C4558">
      <w:pPr>
        <w:pStyle w:val="3"/>
        <w:numPr>
          <w:ilvl w:val="0"/>
          <w:numId w:val="19"/>
        </w:numPr>
        <w:shd w:val="clear" w:color="auto" w:fill="auto"/>
        <w:tabs>
          <w:tab w:val="left" w:pos="674"/>
          <w:tab w:val="left" w:pos="709"/>
        </w:tabs>
        <w:spacing w:line="240" w:lineRule="auto"/>
        <w:ind w:left="709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наличие и достаточность информационной (компьютерной, мультимедийной и др.) техники, её соответствие современным требованиям;</w:t>
      </w:r>
    </w:p>
    <w:p w:rsidR="00380E3C" w:rsidRPr="006B7972" w:rsidRDefault="00380E3C" w:rsidP="007C4558">
      <w:pPr>
        <w:pStyle w:val="3"/>
        <w:numPr>
          <w:ilvl w:val="0"/>
          <w:numId w:val="19"/>
        </w:numPr>
        <w:shd w:val="clear" w:color="auto" w:fill="auto"/>
        <w:tabs>
          <w:tab w:val="left" w:pos="674"/>
          <w:tab w:val="left" w:pos="709"/>
        </w:tabs>
        <w:spacing w:line="240" w:lineRule="auto"/>
        <w:ind w:left="709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программно-информационное обеспечение, наличие Интернета, эффективность использования в учебном процессе;</w:t>
      </w:r>
    </w:p>
    <w:p w:rsidR="00380E3C" w:rsidRPr="006B7972" w:rsidRDefault="00380E3C" w:rsidP="007C4558">
      <w:pPr>
        <w:pStyle w:val="3"/>
        <w:numPr>
          <w:ilvl w:val="0"/>
          <w:numId w:val="19"/>
        </w:numPr>
        <w:shd w:val="clear" w:color="auto" w:fill="auto"/>
        <w:tabs>
          <w:tab w:val="left" w:pos="674"/>
          <w:tab w:val="left" w:pos="709"/>
        </w:tabs>
        <w:spacing w:line="240" w:lineRule="auto"/>
        <w:ind w:left="709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 xml:space="preserve">оснащенность учебных кабинетов современным оборудованием, средствами </w:t>
      </w:r>
      <w:r w:rsidRPr="006B7972">
        <w:rPr>
          <w:sz w:val="24"/>
          <w:szCs w:val="24"/>
        </w:rPr>
        <w:lastRenderedPageBreak/>
        <w:t>обучения и мебелью;</w:t>
      </w:r>
    </w:p>
    <w:p w:rsidR="00380E3C" w:rsidRDefault="00380E3C" w:rsidP="007C4558">
      <w:pPr>
        <w:pStyle w:val="3"/>
        <w:numPr>
          <w:ilvl w:val="0"/>
          <w:numId w:val="19"/>
        </w:numPr>
        <w:shd w:val="clear" w:color="auto" w:fill="auto"/>
        <w:tabs>
          <w:tab w:val="left" w:pos="674"/>
          <w:tab w:val="left" w:pos="709"/>
        </w:tabs>
        <w:spacing w:line="240" w:lineRule="auto"/>
        <w:ind w:left="709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обеспеченность методической и учебной литературой.</w:t>
      </w:r>
    </w:p>
    <w:p w:rsidR="00763640" w:rsidRPr="006B7972" w:rsidRDefault="00763640" w:rsidP="002723BF">
      <w:pPr>
        <w:pStyle w:val="3"/>
        <w:shd w:val="clear" w:color="auto" w:fill="auto"/>
        <w:tabs>
          <w:tab w:val="left" w:pos="674"/>
          <w:tab w:val="left" w:pos="709"/>
        </w:tabs>
        <w:spacing w:line="240" w:lineRule="auto"/>
        <w:ind w:left="709" w:right="57" w:firstLine="0"/>
        <w:jc w:val="both"/>
        <w:rPr>
          <w:sz w:val="24"/>
          <w:szCs w:val="24"/>
        </w:rPr>
      </w:pPr>
    </w:p>
    <w:p w:rsidR="00D101EB" w:rsidRPr="00D101EB" w:rsidRDefault="00763640" w:rsidP="002723BF">
      <w:pPr>
        <w:pStyle w:val="3"/>
        <w:shd w:val="clear" w:color="auto" w:fill="auto"/>
        <w:tabs>
          <w:tab w:val="left" w:pos="674"/>
        </w:tabs>
        <w:spacing w:line="240" w:lineRule="auto"/>
        <w:ind w:right="57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 w:rsidR="00D101EB">
        <w:rPr>
          <w:b/>
          <w:sz w:val="24"/>
          <w:szCs w:val="24"/>
        </w:rPr>
        <w:t xml:space="preserve">Процедура оценки качества материально-технического обеспечения образовательного процесса </w:t>
      </w:r>
      <w:r w:rsidR="00D101EB" w:rsidRPr="00D101EB">
        <w:rPr>
          <w:sz w:val="24"/>
          <w:szCs w:val="24"/>
        </w:rPr>
        <w:t>включает в себя:</w:t>
      </w:r>
      <w:r w:rsidRPr="00D101EB">
        <w:rPr>
          <w:sz w:val="24"/>
          <w:szCs w:val="24"/>
        </w:rPr>
        <w:t xml:space="preserve"> </w:t>
      </w:r>
    </w:p>
    <w:p w:rsidR="00D101EB" w:rsidRPr="006B7972" w:rsidRDefault="00D101EB" w:rsidP="007C4558">
      <w:pPr>
        <w:pStyle w:val="3"/>
        <w:numPr>
          <w:ilvl w:val="0"/>
          <w:numId w:val="21"/>
        </w:numPr>
        <w:shd w:val="clear" w:color="auto" w:fill="auto"/>
        <w:tabs>
          <w:tab w:val="left" w:pos="709"/>
        </w:tabs>
        <w:spacing w:line="240" w:lineRule="auto"/>
        <w:ind w:left="720" w:right="57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наличие и достаточность информационной (компьютерной, мультимедийной и др.) техники, её соответствие современным требованиям;</w:t>
      </w:r>
    </w:p>
    <w:p w:rsidR="00D101EB" w:rsidRPr="006B7972" w:rsidRDefault="00D101EB" w:rsidP="007C4558">
      <w:pPr>
        <w:pStyle w:val="3"/>
        <w:numPr>
          <w:ilvl w:val="0"/>
          <w:numId w:val="21"/>
        </w:numPr>
        <w:shd w:val="clear" w:color="auto" w:fill="auto"/>
        <w:tabs>
          <w:tab w:val="left" w:pos="709"/>
        </w:tabs>
        <w:spacing w:line="240" w:lineRule="auto"/>
        <w:ind w:left="720" w:right="57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программно-информационное обеспечение, наличие Интернета, эффективность использования в учебном процессе;</w:t>
      </w:r>
    </w:p>
    <w:p w:rsidR="00D101EB" w:rsidRPr="006B7972" w:rsidRDefault="00D101EB" w:rsidP="007C4558">
      <w:pPr>
        <w:pStyle w:val="3"/>
        <w:numPr>
          <w:ilvl w:val="0"/>
          <w:numId w:val="21"/>
        </w:numPr>
        <w:shd w:val="clear" w:color="auto" w:fill="auto"/>
        <w:tabs>
          <w:tab w:val="left" w:pos="709"/>
        </w:tabs>
        <w:spacing w:line="240" w:lineRule="auto"/>
        <w:ind w:left="720" w:right="57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D101EB" w:rsidRPr="006B7972" w:rsidRDefault="00D101EB" w:rsidP="007C4558">
      <w:pPr>
        <w:pStyle w:val="3"/>
        <w:numPr>
          <w:ilvl w:val="0"/>
          <w:numId w:val="21"/>
        </w:numPr>
        <w:shd w:val="clear" w:color="auto" w:fill="auto"/>
        <w:tabs>
          <w:tab w:val="left" w:pos="709"/>
        </w:tabs>
        <w:spacing w:line="240" w:lineRule="auto"/>
        <w:ind w:left="720" w:right="57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обеспеченность методической и учебной литературой.</w:t>
      </w:r>
    </w:p>
    <w:p w:rsidR="00D101EB" w:rsidRDefault="00D101EB" w:rsidP="002723BF">
      <w:pPr>
        <w:pStyle w:val="3"/>
        <w:shd w:val="clear" w:color="auto" w:fill="auto"/>
        <w:tabs>
          <w:tab w:val="left" w:pos="263"/>
        </w:tabs>
        <w:spacing w:line="240" w:lineRule="auto"/>
        <w:ind w:right="57" w:firstLine="0"/>
        <w:jc w:val="both"/>
        <w:rPr>
          <w:b/>
          <w:sz w:val="24"/>
          <w:szCs w:val="24"/>
        </w:rPr>
      </w:pPr>
    </w:p>
    <w:p w:rsidR="00763640" w:rsidRPr="006B7972" w:rsidRDefault="00D101EB" w:rsidP="002723BF">
      <w:pPr>
        <w:pStyle w:val="3"/>
        <w:shd w:val="clear" w:color="auto" w:fill="auto"/>
        <w:tabs>
          <w:tab w:val="left" w:pos="263"/>
        </w:tabs>
        <w:spacing w:line="240" w:lineRule="auto"/>
        <w:ind w:right="57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 w:rsidR="00763640" w:rsidRPr="00763640">
        <w:rPr>
          <w:b/>
          <w:sz w:val="24"/>
          <w:szCs w:val="24"/>
        </w:rPr>
        <w:t>Процедура оценки</w:t>
      </w:r>
      <w:r w:rsidR="00763640" w:rsidRPr="006B7972">
        <w:rPr>
          <w:sz w:val="24"/>
          <w:szCs w:val="24"/>
        </w:rPr>
        <w:t xml:space="preserve"> </w:t>
      </w:r>
      <w:r w:rsidR="00763640" w:rsidRPr="006B7972">
        <w:rPr>
          <w:rStyle w:val="0pt"/>
          <w:sz w:val="24"/>
          <w:szCs w:val="24"/>
        </w:rPr>
        <w:t xml:space="preserve">качества инновационной деятельности </w:t>
      </w:r>
      <w:r w:rsidR="00763640" w:rsidRPr="006B7972">
        <w:rPr>
          <w:sz w:val="24"/>
          <w:szCs w:val="24"/>
        </w:rPr>
        <w:t>включают в себя:</w:t>
      </w:r>
    </w:p>
    <w:p w:rsidR="00763640" w:rsidRPr="006B7972" w:rsidRDefault="00763640" w:rsidP="007C4558">
      <w:pPr>
        <w:pStyle w:val="3"/>
        <w:numPr>
          <w:ilvl w:val="0"/>
          <w:numId w:val="22"/>
        </w:numPr>
        <w:shd w:val="clear" w:color="auto" w:fill="auto"/>
        <w:tabs>
          <w:tab w:val="left" w:pos="674"/>
        </w:tabs>
        <w:spacing w:line="240" w:lineRule="auto"/>
        <w:ind w:right="57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оценку воздействия,</w:t>
      </w:r>
      <w:r w:rsidR="00B06D81">
        <w:rPr>
          <w:sz w:val="24"/>
          <w:szCs w:val="24"/>
        </w:rPr>
        <w:t xml:space="preserve"> </w:t>
      </w:r>
      <w:r w:rsidRPr="006B7972">
        <w:rPr>
          <w:sz w:val="24"/>
          <w:szCs w:val="24"/>
        </w:rPr>
        <w:t>инноваций на развитие системы образования в целом;</w:t>
      </w:r>
    </w:p>
    <w:p w:rsidR="00763640" w:rsidRPr="006B7972" w:rsidRDefault="00763640" w:rsidP="007C4558">
      <w:pPr>
        <w:pStyle w:val="3"/>
        <w:numPr>
          <w:ilvl w:val="0"/>
          <w:numId w:val="22"/>
        </w:numPr>
        <w:shd w:val="clear" w:color="auto" w:fill="auto"/>
        <w:tabs>
          <w:tab w:val="left" w:pos="674"/>
        </w:tabs>
        <w:spacing w:line="240" w:lineRule="auto"/>
        <w:ind w:right="57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полезность и практическая значимость инновационных процессов.</w:t>
      </w:r>
    </w:p>
    <w:p w:rsidR="00380E3C" w:rsidRPr="006B7972" w:rsidRDefault="00380E3C" w:rsidP="00763640">
      <w:pPr>
        <w:pStyle w:val="3"/>
        <w:shd w:val="clear" w:color="auto" w:fill="auto"/>
        <w:spacing w:line="240" w:lineRule="auto"/>
        <w:ind w:left="720" w:right="57" w:firstLine="0"/>
        <w:jc w:val="both"/>
        <w:rPr>
          <w:sz w:val="24"/>
          <w:szCs w:val="24"/>
        </w:rPr>
      </w:pPr>
    </w:p>
    <w:p w:rsidR="00763640" w:rsidRPr="006B7972" w:rsidRDefault="00D101EB" w:rsidP="00763640">
      <w:pPr>
        <w:pStyle w:val="3"/>
        <w:shd w:val="clear" w:color="auto" w:fill="auto"/>
        <w:tabs>
          <w:tab w:val="left" w:pos="263"/>
        </w:tabs>
        <w:spacing w:line="240" w:lineRule="auto"/>
        <w:ind w:right="57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63640" w:rsidRPr="00763640">
        <w:rPr>
          <w:b/>
          <w:sz w:val="24"/>
          <w:szCs w:val="24"/>
        </w:rPr>
        <w:t xml:space="preserve">. </w:t>
      </w:r>
      <w:r w:rsidR="00763640">
        <w:rPr>
          <w:b/>
          <w:sz w:val="24"/>
          <w:szCs w:val="24"/>
        </w:rPr>
        <w:t xml:space="preserve">   </w:t>
      </w:r>
      <w:r w:rsidR="00763640" w:rsidRPr="00763640">
        <w:rPr>
          <w:b/>
          <w:sz w:val="24"/>
          <w:szCs w:val="24"/>
        </w:rPr>
        <w:t>Процедура оценки</w:t>
      </w:r>
      <w:r w:rsidR="00763640" w:rsidRPr="006B7972">
        <w:rPr>
          <w:sz w:val="24"/>
          <w:szCs w:val="24"/>
        </w:rPr>
        <w:t xml:space="preserve"> </w:t>
      </w:r>
      <w:r w:rsidR="00763640" w:rsidRPr="006B7972">
        <w:rPr>
          <w:rStyle w:val="0pt"/>
          <w:sz w:val="24"/>
          <w:szCs w:val="24"/>
        </w:rPr>
        <w:t xml:space="preserve">комфортности обучения </w:t>
      </w:r>
      <w:r w:rsidR="00763640" w:rsidRPr="006B7972">
        <w:rPr>
          <w:sz w:val="24"/>
          <w:szCs w:val="24"/>
        </w:rPr>
        <w:t>включает в себя:</w:t>
      </w:r>
    </w:p>
    <w:p w:rsidR="00763640" w:rsidRPr="006B7972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оценку соответствия службы охраны труда и обеспечение безопасности (техники безопасности, охраны труда, противопожарной безопасности, производственной санитарии, антитеррористической защищенности) требования нормативных документов;</w:t>
      </w:r>
    </w:p>
    <w:p w:rsidR="00763640" w:rsidRPr="006B7972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оценку состояния условий обучения требованиям СанПиН (к размещению ОУ, земельному участку, зданию, оборудованию помещений, воздушно-тепловому режиму, искусственному и естественному освещению, водоснабжению и канализации, режиму общеобразовательного процесса, организации медицинского обслуживания, организации питания);</w:t>
      </w:r>
    </w:p>
    <w:p w:rsidR="00763640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оценку морально-психологического климата.</w:t>
      </w:r>
    </w:p>
    <w:p w:rsidR="00763640" w:rsidRPr="006B7972" w:rsidRDefault="00763640" w:rsidP="00763640">
      <w:pPr>
        <w:pStyle w:val="3"/>
        <w:shd w:val="clear" w:color="auto" w:fill="auto"/>
        <w:tabs>
          <w:tab w:val="left" w:pos="709"/>
        </w:tabs>
        <w:spacing w:line="240" w:lineRule="auto"/>
        <w:ind w:left="720" w:right="57" w:firstLine="0"/>
        <w:jc w:val="both"/>
        <w:rPr>
          <w:sz w:val="24"/>
          <w:szCs w:val="24"/>
        </w:rPr>
      </w:pPr>
    </w:p>
    <w:p w:rsidR="00763640" w:rsidRPr="006B7972" w:rsidRDefault="00D101EB" w:rsidP="00763640">
      <w:pPr>
        <w:pStyle w:val="3"/>
        <w:shd w:val="clear" w:color="auto" w:fill="auto"/>
        <w:tabs>
          <w:tab w:val="left" w:pos="263"/>
          <w:tab w:val="left" w:pos="709"/>
        </w:tabs>
        <w:spacing w:line="240" w:lineRule="auto"/>
        <w:ind w:right="57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763640">
        <w:rPr>
          <w:b/>
          <w:sz w:val="24"/>
          <w:szCs w:val="24"/>
        </w:rPr>
        <w:t xml:space="preserve">.    </w:t>
      </w:r>
      <w:r w:rsidR="00763640" w:rsidRPr="00763640">
        <w:rPr>
          <w:b/>
          <w:sz w:val="24"/>
          <w:szCs w:val="24"/>
        </w:rPr>
        <w:t>Процедура оценки</w:t>
      </w:r>
      <w:r w:rsidR="00763640" w:rsidRPr="006B7972">
        <w:rPr>
          <w:sz w:val="24"/>
          <w:szCs w:val="24"/>
        </w:rPr>
        <w:t xml:space="preserve"> </w:t>
      </w:r>
      <w:r w:rsidR="00763640" w:rsidRPr="006B7972">
        <w:rPr>
          <w:rStyle w:val="0pt"/>
          <w:sz w:val="24"/>
          <w:szCs w:val="24"/>
        </w:rPr>
        <w:t xml:space="preserve">доступности образования </w:t>
      </w:r>
      <w:r w:rsidR="00763640" w:rsidRPr="006B7972">
        <w:rPr>
          <w:sz w:val="24"/>
          <w:szCs w:val="24"/>
        </w:rPr>
        <w:t>включает в себя:</w:t>
      </w:r>
    </w:p>
    <w:p w:rsidR="00763640" w:rsidRPr="006B7972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анализ и оценку системы приема обучающихся в школу;</w:t>
      </w:r>
    </w:p>
    <w:p w:rsidR="00763640" w:rsidRPr="006B7972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оценку отсева обучающихся на всех ступенях обучения (количество, причины, динамика, законность);</w:t>
      </w:r>
    </w:p>
    <w:p w:rsidR="00763640" w:rsidRPr="006B7972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конкурентоспособность;</w:t>
      </w:r>
    </w:p>
    <w:p w:rsidR="00763640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оценку открытости школы для родителей и общественных организаций</w:t>
      </w:r>
      <w:r w:rsidR="007F38CF">
        <w:rPr>
          <w:sz w:val="24"/>
          <w:szCs w:val="24"/>
        </w:rPr>
        <w:t>;</w:t>
      </w:r>
    </w:p>
    <w:p w:rsidR="007F38CF" w:rsidRPr="007F38CF" w:rsidRDefault="007F38CF" w:rsidP="007C4558">
      <w:pPr>
        <w:pStyle w:val="a5"/>
        <w:numPr>
          <w:ilvl w:val="0"/>
          <w:numId w:val="20"/>
        </w:numPr>
        <w:tabs>
          <w:tab w:val="left" w:pos="709"/>
        </w:tabs>
        <w:spacing w:before="0" w:beforeAutospacing="0" w:after="0" w:afterAutospacing="0"/>
        <w:ind w:hanging="294"/>
        <w:jc w:val="both"/>
        <w:rPr>
          <w:bCs/>
          <w:color w:val="000000"/>
        </w:rPr>
      </w:pPr>
      <w:r w:rsidRPr="007F38CF">
        <w:rPr>
          <w:bCs/>
          <w:color w:val="000000"/>
        </w:rPr>
        <w:t>удовлетворенность родителей качеством образовательных результатов.</w:t>
      </w:r>
    </w:p>
    <w:p w:rsidR="00763640" w:rsidRPr="006B7972" w:rsidRDefault="00763640" w:rsidP="00763640">
      <w:pPr>
        <w:pStyle w:val="3"/>
        <w:shd w:val="clear" w:color="auto" w:fill="auto"/>
        <w:tabs>
          <w:tab w:val="left" w:pos="709"/>
        </w:tabs>
        <w:spacing w:line="240" w:lineRule="auto"/>
        <w:ind w:left="720" w:right="57" w:firstLine="0"/>
        <w:jc w:val="both"/>
        <w:rPr>
          <w:sz w:val="24"/>
          <w:szCs w:val="24"/>
        </w:rPr>
      </w:pPr>
    </w:p>
    <w:p w:rsidR="00763640" w:rsidRPr="00AF1236" w:rsidRDefault="00D101EB" w:rsidP="00763640">
      <w:pPr>
        <w:pStyle w:val="3"/>
        <w:shd w:val="clear" w:color="auto" w:fill="auto"/>
        <w:tabs>
          <w:tab w:val="left" w:pos="263"/>
        </w:tabs>
        <w:spacing w:line="240" w:lineRule="auto"/>
        <w:ind w:right="57" w:firstLine="0"/>
        <w:jc w:val="both"/>
        <w:rPr>
          <w:sz w:val="24"/>
          <w:szCs w:val="24"/>
        </w:rPr>
      </w:pPr>
      <w:r w:rsidRPr="00AF1236">
        <w:rPr>
          <w:b/>
          <w:sz w:val="24"/>
          <w:szCs w:val="24"/>
        </w:rPr>
        <w:t>8</w:t>
      </w:r>
      <w:r w:rsidR="00763640" w:rsidRPr="00AF1236">
        <w:rPr>
          <w:b/>
          <w:sz w:val="24"/>
          <w:szCs w:val="24"/>
        </w:rPr>
        <w:t>. Процедура оценки</w:t>
      </w:r>
      <w:r w:rsidR="00763640" w:rsidRPr="00AF1236">
        <w:rPr>
          <w:sz w:val="24"/>
          <w:szCs w:val="24"/>
        </w:rPr>
        <w:t xml:space="preserve"> </w:t>
      </w:r>
      <w:r w:rsidR="00763640" w:rsidRPr="00AF1236">
        <w:rPr>
          <w:rStyle w:val="0pt"/>
          <w:sz w:val="24"/>
          <w:szCs w:val="24"/>
        </w:rPr>
        <w:t xml:space="preserve">системы дополнительного образования </w:t>
      </w:r>
      <w:r w:rsidR="00763640" w:rsidRPr="00AF1236">
        <w:rPr>
          <w:sz w:val="24"/>
          <w:szCs w:val="24"/>
        </w:rPr>
        <w:t>включает в себя:</w:t>
      </w:r>
    </w:p>
    <w:p w:rsidR="00763640" w:rsidRPr="00AF1236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674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AF1236">
        <w:rPr>
          <w:sz w:val="24"/>
          <w:szCs w:val="24"/>
        </w:rPr>
        <w:t>количество предоставляемых школой дополнительных образовательных услуг и охват ими обучающихся;</w:t>
      </w:r>
    </w:p>
    <w:p w:rsidR="00763640" w:rsidRPr="00AF1236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674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AF1236">
        <w:rPr>
          <w:sz w:val="24"/>
          <w:szCs w:val="24"/>
        </w:rPr>
        <w:t>заинтересованность родителей и обучающихся в дополнительных образовательных услугах, в т.ч. и платных;</w:t>
      </w:r>
    </w:p>
    <w:p w:rsidR="00763640" w:rsidRPr="00AF1236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674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AF1236">
        <w:rPr>
          <w:sz w:val="24"/>
          <w:szCs w:val="24"/>
        </w:rPr>
        <w:t>степень соответствия количества и качества дополнительных образовательных услуг запросам родителей и обучающихся;</w:t>
      </w:r>
    </w:p>
    <w:p w:rsidR="00763640" w:rsidRPr="00AF1236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674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AF1236">
        <w:rPr>
          <w:sz w:val="24"/>
          <w:szCs w:val="24"/>
        </w:rPr>
        <w:t>результативность предоставляемых образовательных услуг (наличие победителей олимпиад, конкурсов, соревнований, фестивалей и т.д.);</w:t>
      </w:r>
    </w:p>
    <w:p w:rsidR="00763640" w:rsidRPr="00AF1236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674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AF1236">
        <w:rPr>
          <w:sz w:val="24"/>
          <w:szCs w:val="24"/>
        </w:rPr>
        <w:t>применимость полученных знаний и умений на практике.</w:t>
      </w:r>
    </w:p>
    <w:p w:rsidR="00431698" w:rsidRPr="00763640" w:rsidRDefault="00431698" w:rsidP="00431698">
      <w:pPr>
        <w:pStyle w:val="3"/>
        <w:shd w:val="clear" w:color="auto" w:fill="auto"/>
        <w:tabs>
          <w:tab w:val="left" w:pos="674"/>
        </w:tabs>
        <w:spacing w:line="240" w:lineRule="auto"/>
        <w:ind w:left="720" w:right="57" w:firstLine="0"/>
        <w:jc w:val="both"/>
        <w:rPr>
          <w:sz w:val="24"/>
          <w:szCs w:val="24"/>
          <w:highlight w:val="yellow"/>
        </w:rPr>
      </w:pPr>
    </w:p>
    <w:p w:rsidR="00763640" w:rsidRPr="006B7972" w:rsidRDefault="00D101EB" w:rsidP="00431698">
      <w:pPr>
        <w:pStyle w:val="3"/>
        <w:shd w:val="clear" w:color="auto" w:fill="auto"/>
        <w:tabs>
          <w:tab w:val="left" w:pos="263"/>
        </w:tabs>
        <w:spacing w:line="240" w:lineRule="auto"/>
        <w:ind w:right="57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31698" w:rsidRPr="00431698">
        <w:rPr>
          <w:b/>
          <w:sz w:val="24"/>
          <w:szCs w:val="24"/>
        </w:rPr>
        <w:t xml:space="preserve">. </w:t>
      </w:r>
      <w:r w:rsidR="00763640" w:rsidRPr="00431698">
        <w:rPr>
          <w:b/>
          <w:sz w:val="24"/>
          <w:szCs w:val="24"/>
        </w:rPr>
        <w:t>Процедура оценки</w:t>
      </w:r>
      <w:r w:rsidR="00763640" w:rsidRPr="006B7972">
        <w:rPr>
          <w:sz w:val="24"/>
          <w:szCs w:val="24"/>
        </w:rPr>
        <w:t xml:space="preserve"> </w:t>
      </w:r>
      <w:r w:rsidR="00763640" w:rsidRPr="006B7972">
        <w:rPr>
          <w:rStyle w:val="0pt"/>
          <w:sz w:val="24"/>
          <w:szCs w:val="24"/>
        </w:rPr>
        <w:t xml:space="preserve">организации питания </w:t>
      </w:r>
      <w:r w:rsidR="00763640" w:rsidRPr="006B7972">
        <w:rPr>
          <w:sz w:val="24"/>
          <w:szCs w:val="24"/>
        </w:rPr>
        <w:t>включает в себя:</w:t>
      </w:r>
    </w:p>
    <w:p w:rsidR="00763640" w:rsidRPr="006B7972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674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определение категории и количества детей, обеспечиваемых бесплатных питанием;</w:t>
      </w:r>
    </w:p>
    <w:p w:rsidR="00763640" w:rsidRPr="006B7972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674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lastRenderedPageBreak/>
        <w:t>изучение порядка определения контингента обучающихся, нуждающихся в бесплатном питании;</w:t>
      </w:r>
    </w:p>
    <w:p w:rsidR="00763640" w:rsidRPr="006B7972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674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количеств</w:t>
      </w:r>
      <w:r w:rsidR="00431698">
        <w:rPr>
          <w:sz w:val="24"/>
          <w:szCs w:val="24"/>
        </w:rPr>
        <w:t>о</w:t>
      </w:r>
      <w:r w:rsidRPr="006B7972">
        <w:rPr>
          <w:sz w:val="24"/>
          <w:szCs w:val="24"/>
        </w:rPr>
        <w:t xml:space="preserve"> обучающихся, получающих горячее питание за счет бюджетных средств и средств родителей;</w:t>
      </w:r>
    </w:p>
    <w:p w:rsidR="00763640" w:rsidRPr="006B7972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674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наличие претензий к качеству и ассортименту питания;</w:t>
      </w:r>
    </w:p>
    <w:p w:rsidR="00763640" w:rsidRDefault="00763640" w:rsidP="007C4558">
      <w:pPr>
        <w:pStyle w:val="3"/>
        <w:numPr>
          <w:ilvl w:val="0"/>
          <w:numId w:val="20"/>
        </w:numPr>
        <w:shd w:val="clear" w:color="auto" w:fill="auto"/>
        <w:tabs>
          <w:tab w:val="left" w:pos="674"/>
        </w:tabs>
        <w:spacing w:line="240" w:lineRule="auto"/>
        <w:ind w:right="57" w:hanging="294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соблюдение нормативов и требований СанПиН</w:t>
      </w:r>
      <w:r w:rsidR="005B15AA">
        <w:rPr>
          <w:sz w:val="24"/>
          <w:szCs w:val="24"/>
        </w:rPr>
        <w:t>.</w:t>
      </w:r>
    </w:p>
    <w:p w:rsidR="005B15AA" w:rsidRPr="006B7972" w:rsidRDefault="005B15AA" w:rsidP="005B15AA">
      <w:pPr>
        <w:pStyle w:val="3"/>
        <w:shd w:val="clear" w:color="auto" w:fill="auto"/>
        <w:tabs>
          <w:tab w:val="left" w:pos="674"/>
        </w:tabs>
        <w:spacing w:line="240" w:lineRule="auto"/>
        <w:ind w:left="720" w:right="57" w:firstLine="0"/>
        <w:jc w:val="both"/>
        <w:rPr>
          <w:sz w:val="24"/>
          <w:szCs w:val="24"/>
        </w:rPr>
      </w:pPr>
    </w:p>
    <w:p w:rsidR="005B15AA" w:rsidRDefault="00D101EB" w:rsidP="00EB5557">
      <w:pPr>
        <w:pStyle w:val="3"/>
        <w:shd w:val="clear" w:color="auto" w:fill="auto"/>
        <w:tabs>
          <w:tab w:val="left" w:pos="26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5B15AA" w:rsidRPr="005B15AA">
        <w:rPr>
          <w:b/>
          <w:sz w:val="24"/>
          <w:szCs w:val="24"/>
        </w:rPr>
        <w:t>.</w:t>
      </w:r>
      <w:r w:rsidR="005B15AA">
        <w:rPr>
          <w:b/>
          <w:sz w:val="24"/>
          <w:szCs w:val="24"/>
        </w:rPr>
        <w:t xml:space="preserve">   </w:t>
      </w:r>
      <w:r w:rsidR="005B15AA" w:rsidRPr="005B15AA">
        <w:rPr>
          <w:b/>
          <w:sz w:val="24"/>
          <w:szCs w:val="24"/>
        </w:rPr>
        <w:t>Процедура оценки</w:t>
      </w:r>
      <w:r w:rsidR="005B15AA" w:rsidRPr="006B7972">
        <w:rPr>
          <w:sz w:val="24"/>
          <w:szCs w:val="24"/>
        </w:rPr>
        <w:t xml:space="preserve"> </w:t>
      </w:r>
      <w:r w:rsidR="005B15AA" w:rsidRPr="006B7972">
        <w:rPr>
          <w:rStyle w:val="0pt"/>
          <w:sz w:val="24"/>
          <w:szCs w:val="24"/>
        </w:rPr>
        <w:t xml:space="preserve">состояния здоровья обучающихся </w:t>
      </w:r>
      <w:r w:rsidR="005B15AA" w:rsidRPr="006B7972">
        <w:rPr>
          <w:sz w:val="24"/>
          <w:szCs w:val="24"/>
        </w:rPr>
        <w:t>включает в себя:</w:t>
      </w:r>
    </w:p>
    <w:p w:rsidR="00D101EB" w:rsidRPr="006B7972" w:rsidRDefault="00D101EB" w:rsidP="007C4558">
      <w:pPr>
        <w:pStyle w:val="3"/>
        <w:numPr>
          <w:ilvl w:val="0"/>
          <w:numId w:val="23"/>
        </w:numPr>
        <w:shd w:val="clear" w:color="auto" w:fill="auto"/>
        <w:tabs>
          <w:tab w:val="left" w:pos="674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наличие медицинского кабинета и его оснащенность в соответствии с современными требованиями;</w:t>
      </w:r>
    </w:p>
    <w:p w:rsidR="00D101EB" w:rsidRPr="006B7972" w:rsidRDefault="00D101EB" w:rsidP="007C4558">
      <w:pPr>
        <w:pStyle w:val="3"/>
        <w:numPr>
          <w:ilvl w:val="0"/>
          <w:numId w:val="23"/>
        </w:numPr>
        <w:shd w:val="clear" w:color="auto" w:fill="auto"/>
        <w:tabs>
          <w:tab w:val="left" w:pos="674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регулярность и качество проведения санитарно-эпидемиологических и гигиенических профилактических мероприятий;</w:t>
      </w:r>
    </w:p>
    <w:p w:rsidR="00D101EB" w:rsidRDefault="00D101EB" w:rsidP="007C4558">
      <w:pPr>
        <w:pStyle w:val="3"/>
        <w:numPr>
          <w:ilvl w:val="0"/>
          <w:numId w:val="23"/>
        </w:numPr>
        <w:shd w:val="clear" w:color="auto" w:fill="auto"/>
        <w:tabs>
          <w:tab w:val="left" w:pos="674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оценку заболеваемости обучающихся, педагогических и других работников;</w:t>
      </w:r>
    </w:p>
    <w:p w:rsidR="00D101EB" w:rsidRPr="006B7972" w:rsidRDefault="00D101EB" w:rsidP="007C4558">
      <w:pPr>
        <w:pStyle w:val="3"/>
        <w:numPr>
          <w:ilvl w:val="0"/>
          <w:numId w:val="23"/>
        </w:numPr>
        <w:shd w:val="clear" w:color="auto" w:fill="auto"/>
        <w:tabs>
          <w:tab w:val="left" w:pos="674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оценку эффективности оздоровительной работы (оздоровительный компонент содержания учебных предметов, здоровьесберегающие программы, режим дня, организация отдыха и оздоровления детей в каникулярное время и т.д.);</w:t>
      </w:r>
    </w:p>
    <w:p w:rsidR="00D101EB" w:rsidRPr="00AF1236" w:rsidRDefault="00D101EB" w:rsidP="007C4558">
      <w:pPr>
        <w:pStyle w:val="3"/>
        <w:numPr>
          <w:ilvl w:val="0"/>
          <w:numId w:val="23"/>
        </w:numPr>
        <w:shd w:val="clear" w:color="auto" w:fill="auto"/>
        <w:tabs>
          <w:tab w:val="left" w:pos="674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AF1236">
        <w:rPr>
          <w:sz w:val="24"/>
          <w:szCs w:val="24"/>
        </w:rPr>
        <w:t>оценку состояния физкультурно-оздоровительной работы (распределение школьников по уровню физического развития, группам риска, группам здоровья, группам физической культуры);</w:t>
      </w:r>
    </w:p>
    <w:p w:rsidR="00D101EB" w:rsidRDefault="00D101EB" w:rsidP="007C4558">
      <w:pPr>
        <w:pStyle w:val="3"/>
        <w:numPr>
          <w:ilvl w:val="0"/>
          <w:numId w:val="23"/>
        </w:numPr>
        <w:shd w:val="clear" w:color="auto" w:fill="auto"/>
        <w:tabs>
          <w:tab w:val="left" w:pos="674"/>
        </w:tabs>
        <w:spacing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оценку объема и качества социальной и психологической помощи.</w:t>
      </w:r>
    </w:p>
    <w:p w:rsidR="00EB5557" w:rsidRDefault="00EB5557" w:rsidP="00EB5557">
      <w:pPr>
        <w:pStyle w:val="3"/>
        <w:shd w:val="clear" w:color="auto" w:fill="auto"/>
        <w:tabs>
          <w:tab w:val="left" w:pos="674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101EB" w:rsidRPr="00D101EB" w:rsidRDefault="00D101EB" w:rsidP="00EB5557">
      <w:pPr>
        <w:pStyle w:val="3"/>
        <w:shd w:val="clear" w:color="auto" w:fill="auto"/>
        <w:tabs>
          <w:tab w:val="left" w:pos="67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D101EB">
        <w:rPr>
          <w:b/>
          <w:sz w:val="24"/>
          <w:szCs w:val="24"/>
        </w:rPr>
        <w:t xml:space="preserve">11. </w:t>
      </w:r>
      <w:r w:rsidR="00EB5557">
        <w:rPr>
          <w:b/>
          <w:sz w:val="24"/>
          <w:szCs w:val="24"/>
        </w:rPr>
        <w:t xml:space="preserve">Процедура оценки качества воспитательной работы </w:t>
      </w:r>
      <w:r w:rsidR="00EB5557" w:rsidRPr="00EB5557">
        <w:rPr>
          <w:sz w:val="24"/>
          <w:szCs w:val="24"/>
        </w:rPr>
        <w:t>включает в себя:</w:t>
      </w:r>
    </w:p>
    <w:p w:rsidR="00EB5557" w:rsidRDefault="00EB5557" w:rsidP="007C4558">
      <w:pPr>
        <w:pStyle w:val="3"/>
        <w:numPr>
          <w:ilvl w:val="0"/>
          <w:numId w:val="24"/>
        </w:numPr>
        <w:shd w:val="clear" w:color="auto" w:fill="auto"/>
        <w:tabs>
          <w:tab w:val="left" w:pos="709"/>
        </w:tabs>
        <w:spacing w:line="240" w:lineRule="auto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степень вовлеченности в воспитательный процесс педагогического коллектива и родителей;</w:t>
      </w:r>
    </w:p>
    <w:p w:rsidR="00EB5557" w:rsidRDefault="00EB5557" w:rsidP="007C4558">
      <w:pPr>
        <w:pStyle w:val="3"/>
        <w:numPr>
          <w:ilvl w:val="0"/>
          <w:numId w:val="24"/>
        </w:numPr>
        <w:shd w:val="clear" w:color="auto" w:fill="auto"/>
        <w:tabs>
          <w:tab w:val="left" w:pos="709"/>
        </w:tabs>
        <w:spacing w:line="240" w:lineRule="auto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демократичность, характер планирования воспитательной работы;</w:t>
      </w:r>
    </w:p>
    <w:p w:rsidR="00EB5557" w:rsidRPr="006B7972" w:rsidRDefault="00EB5557" w:rsidP="007C4558">
      <w:pPr>
        <w:pStyle w:val="3"/>
        <w:numPr>
          <w:ilvl w:val="0"/>
          <w:numId w:val="24"/>
        </w:numPr>
        <w:shd w:val="clear" w:color="auto" w:fill="auto"/>
        <w:tabs>
          <w:tab w:val="left" w:pos="709"/>
        </w:tabs>
        <w:spacing w:line="240" w:lineRule="auto"/>
        <w:ind w:left="720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охват обучающихся таким содержанием деятельности, которая соответствует их интересам и потребностям;</w:t>
      </w:r>
    </w:p>
    <w:p w:rsidR="00EB5557" w:rsidRPr="006B7972" w:rsidRDefault="00EB5557" w:rsidP="007C4558">
      <w:pPr>
        <w:pStyle w:val="3"/>
        <w:numPr>
          <w:ilvl w:val="0"/>
          <w:numId w:val="24"/>
        </w:numPr>
        <w:shd w:val="clear" w:color="auto" w:fill="auto"/>
        <w:tabs>
          <w:tab w:val="left" w:pos="709"/>
        </w:tabs>
        <w:spacing w:line="240" w:lineRule="auto"/>
        <w:ind w:left="720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удовлетворенность обучающихся и родителей воспитательным процессом и наличие положительной динамики результатов воспитания на уроке, вне урока, вне школы;</w:t>
      </w:r>
    </w:p>
    <w:p w:rsidR="00EB5557" w:rsidRPr="006B7972" w:rsidRDefault="00EB5557" w:rsidP="007C4558">
      <w:pPr>
        <w:pStyle w:val="3"/>
        <w:numPr>
          <w:ilvl w:val="0"/>
          <w:numId w:val="24"/>
        </w:numPr>
        <w:shd w:val="clear" w:color="auto" w:fill="auto"/>
        <w:tabs>
          <w:tab w:val="left" w:pos="709"/>
        </w:tabs>
        <w:spacing w:line="240" w:lineRule="auto"/>
        <w:ind w:left="720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наличие положительной динамики в оценке обучающимися роли школы, класса, учителей, товарищей, удовлетворенности обучением, проведением досуга, отношениями с родителями;</w:t>
      </w:r>
    </w:p>
    <w:p w:rsidR="00EB5557" w:rsidRDefault="00EB5557" w:rsidP="007C4558">
      <w:pPr>
        <w:pStyle w:val="3"/>
        <w:numPr>
          <w:ilvl w:val="0"/>
          <w:numId w:val="24"/>
        </w:numPr>
        <w:shd w:val="clear" w:color="auto" w:fill="auto"/>
        <w:tabs>
          <w:tab w:val="left" w:pos="709"/>
        </w:tabs>
        <w:spacing w:line="240" w:lineRule="auto"/>
        <w:ind w:left="720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наличие сложившейся системы стимулирования участников воспитательного процесса.</w:t>
      </w:r>
    </w:p>
    <w:p w:rsidR="00B75962" w:rsidRDefault="00B75962" w:rsidP="00B75962">
      <w:pPr>
        <w:pStyle w:val="3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</w:p>
    <w:p w:rsidR="00B75962" w:rsidRPr="006B7972" w:rsidRDefault="00B75962" w:rsidP="00B75962">
      <w:pPr>
        <w:pStyle w:val="3"/>
        <w:shd w:val="clear" w:color="auto" w:fill="auto"/>
        <w:tabs>
          <w:tab w:val="left" w:pos="307"/>
        </w:tabs>
        <w:spacing w:line="264" w:lineRule="exact"/>
        <w:ind w:right="566" w:firstLine="0"/>
        <w:jc w:val="both"/>
        <w:rPr>
          <w:sz w:val="24"/>
          <w:szCs w:val="24"/>
        </w:rPr>
      </w:pPr>
      <w:r w:rsidRPr="00B75962">
        <w:rPr>
          <w:b/>
          <w:sz w:val="24"/>
          <w:szCs w:val="24"/>
        </w:rPr>
        <w:t>12. Процедура оценки качества финансово-экономической деятельности</w:t>
      </w:r>
      <w:r w:rsidRPr="006B7972">
        <w:rPr>
          <w:sz w:val="24"/>
          <w:szCs w:val="24"/>
        </w:rPr>
        <w:t xml:space="preserve"> включает в себя:</w:t>
      </w:r>
    </w:p>
    <w:p w:rsidR="00B75962" w:rsidRPr="006B7972" w:rsidRDefault="00B75962" w:rsidP="007C4558">
      <w:pPr>
        <w:pStyle w:val="3"/>
        <w:numPr>
          <w:ilvl w:val="0"/>
          <w:numId w:val="27"/>
        </w:numPr>
        <w:shd w:val="clear" w:color="auto" w:fill="auto"/>
        <w:tabs>
          <w:tab w:val="left" w:pos="689"/>
        </w:tabs>
        <w:spacing w:line="240" w:lineRule="auto"/>
        <w:ind w:left="720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оценку своевременности, объективности и открытости введения новой системы оплаты труда;</w:t>
      </w:r>
    </w:p>
    <w:p w:rsidR="00B75962" w:rsidRPr="006B7972" w:rsidRDefault="00B75962" w:rsidP="007C4558">
      <w:pPr>
        <w:pStyle w:val="3"/>
        <w:numPr>
          <w:ilvl w:val="0"/>
          <w:numId w:val="27"/>
        </w:numPr>
        <w:shd w:val="clear" w:color="auto" w:fill="auto"/>
        <w:tabs>
          <w:tab w:val="left" w:pos="689"/>
        </w:tabs>
        <w:spacing w:line="240" w:lineRule="auto"/>
        <w:ind w:left="720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анализ штатного расписания;</w:t>
      </w:r>
    </w:p>
    <w:p w:rsidR="00B75962" w:rsidRPr="006B7972" w:rsidRDefault="00B75962" w:rsidP="007C4558">
      <w:pPr>
        <w:pStyle w:val="3"/>
        <w:numPr>
          <w:ilvl w:val="0"/>
          <w:numId w:val="27"/>
        </w:numPr>
        <w:shd w:val="clear" w:color="auto" w:fill="auto"/>
        <w:tabs>
          <w:tab w:val="left" w:pos="689"/>
        </w:tabs>
        <w:spacing w:line="240" w:lineRule="auto"/>
        <w:ind w:left="720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анализ наполняемости классов;</w:t>
      </w:r>
    </w:p>
    <w:p w:rsidR="00B75962" w:rsidRDefault="00B75962" w:rsidP="007C4558">
      <w:pPr>
        <w:pStyle w:val="3"/>
        <w:numPr>
          <w:ilvl w:val="0"/>
          <w:numId w:val="27"/>
        </w:numPr>
        <w:shd w:val="clear" w:color="auto" w:fill="auto"/>
        <w:tabs>
          <w:tab w:val="left" w:pos="689"/>
        </w:tabs>
        <w:spacing w:line="240" w:lineRule="auto"/>
        <w:ind w:left="720"/>
        <w:jc w:val="both"/>
        <w:rPr>
          <w:sz w:val="24"/>
          <w:szCs w:val="24"/>
        </w:rPr>
      </w:pPr>
      <w:r w:rsidRPr="006B7972">
        <w:rPr>
          <w:sz w:val="24"/>
          <w:szCs w:val="24"/>
        </w:rPr>
        <w:t>анализ сметы по бюджетным ассигнованиям на финансовый год и продуктивности использования её расходной части;</w:t>
      </w:r>
    </w:p>
    <w:p w:rsidR="00B75962" w:rsidRDefault="00B75962" w:rsidP="007C4558">
      <w:pPr>
        <w:pStyle w:val="3"/>
        <w:numPr>
          <w:ilvl w:val="0"/>
          <w:numId w:val="27"/>
        </w:numPr>
        <w:shd w:val="clear" w:color="auto" w:fill="auto"/>
        <w:tabs>
          <w:tab w:val="left" w:pos="689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оценку управленческих решений, принятым по актам проверок и обследований финансово-хозяйственной деятельности школы вышестоящими и другими организациями.</w:t>
      </w:r>
    </w:p>
    <w:p w:rsidR="00ED4D02" w:rsidRDefault="00ED4D02" w:rsidP="00ED4D02">
      <w:pPr>
        <w:pStyle w:val="3"/>
        <w:shd w:val="clear" w:color="auto" w:fill="auto"/>
        <w:tabs>
          <w:tab w:val="left" w:pos="689"/>
        </w:tabs>
        <w:spacing w:line="240" w:lineRule="auto"/>
        <w:ind w:firstLine="0"/>
        <w:jc w:val="both"/>
        <w:rPr>
          <w:sz w:val="24"/>
          <w:szCs w:val="24"/>
        </w:rPr>
      </w:pPr>
    </w:p>
    <w:p w:rsidR="00210190" w:rsidRDefault="00210190" w:rsidP="00ED4D02">
      <w:pPr>
        <w:pStyle w:val="3"/>
        <w:shd w:val="clear" w:color="auto" w:fill="auto"/>
        <w:tabs>
          <w:tab w:val="left" w:pos="689"/>
        </w:tabs>
        <w:spacing w:line="240" w:lineRule="auto"/>
        <w:ind w:firstLine="0"/>
        <w:jc w:val="right"/>
        <w:rPr>
          <w:b/>
          <w:sz w:val="24"/>
          <w:szCs w:val="24"/>
        </w:rPr>
      </w:pPr>
    </w:p>
    <w:p w:rsidR="00210190" w:rsidRDefault="00210190" w:rsidP="00ED4D02">
      <w:pPr>
        <w:pStyle w:val="3"/>
        <w:shd w:val="clear" w:color="auto" w:fill="auto"/>
        <w:tabs>
          <w:tab w:val="left" w:pos="689"/>
        </w:tabs>
        <w:spacing w:line="240" w:lineRule="auto"/>
        <w:ind w:firstLine="0"/>
        <w:jc w:val="right"/>
        <w:rPr>
          <w:b/>
          <w:sz w:val="24"/>
          <w:szCs w:val="24"/>
        </w:rPr>
      </w:pPr>
    </w:p>
    <w:p w:rsidR="00AF1236" w:rsidRDefault="00AF1236" w:rsidP="00ED4D02">
      <w:pPr>
        <w:pStyle w:val="3"/>
        <w:shd w:val="clear" w:color="auto" w:fill="auto"/>
        <w:tabs>
          <w:tab w:val="left" w:pos="689"/>
        </w:tabs>
        <w:spacing w:line="240" w:lineRule="auto"/>
        <w:ind w:firstLine="0"/>
        <w:jc w:val="right"/>
        <w:rPr>
          <w:b/>
          <w:sz w:val="24"/>
          <w:szCs w:val="24"/>
        </w:rPr>
      </w:pPr>
    </w:p>
    <w:p w:rsidR="00AF1236" w:rsidRDefault="00AF1236" w:rsidP="00ED4D02">
      <w:pPr>
        <w:pStyle w:val="3"/>
        <w:shd w:val="clear" w:color="auto" w:fill="auto"/>
        <w:tabs>
          <w:tab w:val="left" w:pos="689"/>
        </w:tabs>
        <w:spacing w:line="240" w:lineRule="auto"/>
        <w:ind w:firstLine="0"/>
        <w:jc w:val="right"/>
        <w:rPr>
          <w:b/>
          <w:sz w:val="24"/>
          <w:szCs w:val="24"/>
        </w:rPr>
      </w:pPr>
    </w:p>
    <w:p w:rsidR="00ED4D02" w:rsidRDefault="00ED4D02" w:rsidP="00ED4D02">
      <w:pPr>
        <w:pStyle w:val="3"/>
        <w:shd w:val="clear" w:color="auto" w:fill="auto"/>
        <w:tabs>
          <w:tab w:val="left" w:pos="689"/>
        </w:tabs>
        <w:spacing w:line="240" w:lineRule="auto"/>
        <w:ind w:firstLine="0"/>
        <w:jc w:val="right"/>
        <w:rPr>
          <w:b/>
          <w:sz w:val="24"/>
          <w:szCs w:val="24"/>
        </w:rPr>
      </w:pPr>
      <w:r w:rsidRPr="00ED4D02">
        <w:rPr>
          <w:b/>
          <w:sz w:val="24"/>
          <w:szCs w:val="24"/>
        </w:rPr>
        <w:lastRenderedPageBreak/>
        <w:t>Приложение 3</w:t>
      </w:r>
    </w:p>
    <w:p w:rsidR="00B074EC" w:rsidRDefault="00B074EC" w:rsidP="00B074EC">
      <w:pPr>
        <w:pStyle w:val="3"/>
        <w:shd w:val="clear" w:color="auto" w:fill="auto"/>
        <w:tabs>
          <w:tab w:val="left" w:pos="689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Терминология</w:t>
      </w:r>
    </w:p>
    <w:p w:rsidR="00B074EC" w:rsidRDefault="00B074EC" w:rsidP="00B074EC">
      <w:pPr>
        <w:pStyle w:val="3"/>
        <w:shd w:val="clear" w:color="auto" w:fill="auto"/>
        <w:tabs>
          <w:tab w:val="left" w:pos="689"/>
        </w:tabs>
        <w:spacing w:line="240" w:lineRule="auto"/>
        <w:ind w:firstLine="0"/>
        <w:rPr>
          <w:b/>
          <w:sz w:val="24"/>
          <w:szCs w:val="24"/>
        </w:rPr>
      </w:pPr>
    </w:p>
    <w:p w:rsidR="00ED4D02" w:rsidRPr="00B074EC" w:rsidRDefault="00ED4D02" w:rsidP="00B074EC">
      <w:pPr>
        <w:pStyle w:val="3"/>
        <w:shd w:val="clear" w:color="auto" w:fill="auto"/>
        <w:tabs>
          <w:tab w:val="left" w:pos="689"/>
        </w:tabs>
        <w:spacing w:line="360" w:lineRule="auto"/>
        <w:ind w:firstLine="0"/>
        <w:jc w:val="left"/>
        <w:rPr>
          <w:sz w:val="24"/>
          <w:szCs w:val="24"/>
        </w:rPr>
      </w:pPr>
    </w:p>
    <w:p w:rsidR="0070586D" w:rsidRPr="00B074EC" w:rsidRDefault="007C4558" w:rsidP="007C4558">
      <w:pPr>
        <w:pStyle w:val="3"/>
        <w:numPr>
          <w:ilvl w:val="0"/>
          <w:numId w:val="30"/>
        </w:numPr>
        <w:tabs>
          <w:tab w:val="left" w:pos="689"/>
        </w:tabs>
        <w:spacing w:line="360" w:lineRule="auto"/>
        <w:jc w:val="left"/>
        <w:rPr>
          <w:sz w:val="24"/>
          <w:szCs w:val="24"/>
        </w:rPr>
      </w:pPr>
      <w:r w:rsidRPr="00B074EC">
        <w:rPr>
          <w:sz w:val="24"/>
          <w:szCs w:val="24"/>
        </w:rPr>
        <w:t>Внутришкольная система оценки качества образования (ВСОКО)</w:t>
      </w:r>
    </w:p>
    <w:p w:rsidR="0070586D" w:rsidRPr="00B074EC" w:rsidRDefault="007C4558" w:rsidP="007C4558">
      <w:pPr>
        <w:pStyle w:val="3"/>
        <w:numPr>
          <w:ilvl w:val="0"/>
          <w:numId w:val="30"/>
        </w:numPr>
        <w:tabs>
          <w:tab w:val="left" w:pos="689"/>
        </w:tabs>
        <w:spacing w:line="360" w:lineRule="auto"/>
        <w:jc w:val="left"/>
        <w:rPr>
          <w:sz w:val="24"/>
          <w:szCs w:val="24"/>
        </w:rPr>
      </w:pPr>
      <w:r w:rsidRPr="00B074EC">
        <w:rPr>
          <w:sz w:val="24"/>
          <w:szCs w:val="24"/>
        </w:rPr>
        <w:t>Независимая оценка качества образования (НОКО)</w:t>
      </w:r>
    </w:p>
    <w:p w:rsidR="0070586D" w:rsidRPr="00B074EC" w:rsidRDefault="007C4558" w:rsidP="007C4558">
      <w:pPr>
        <w:pStyle w:val="3"/>
        <w:numPr>
          <w:ilvl w:val="0"/>
          <w:numId w:val="30"/>
        </w:numPr>
        <w:tabs>
          <w:tab w:val="left" w:pos="689"/>
        </w:tabs>
        <w:spacing w:line="360" w:lineRule="auto"/>
        <w:jc w:val="left"/>
        <w:rPr>
          <w:sz w:val="24"/>
          <w:szCs w:val="24"/>
        </w:rPr>
      </w:pPr>
      <w:r w:rsidRPr="00B074EC">
        <w:rPr>
          <w:sz w:val="24"/>
          <w:szCs w:val="24"/>
        </w:rPr>
        <w:t>Всероссийские проверочные работы (ВПР)</w:t>
      </w:r>
    </w:p>
    <w:p w:rsidR="0070586D" w:rsidRDefault="007C4558" w:rsidP="007C4558">
      <w:pPr>
        <w:pStyle w:val="3"/>
        <w:numPr>
          <w:ilvl w:val="0"/>
          <w:numId w:val="30"/>
        </w:numPr>
        <w:tabs>
          <w:tab w:val="left" w:pos="689"/>
        </w:tabs>
        <w:spacing w:line="360" w:lineRule="auto"/>
        <w:jc w:val="left"/>
        <w:rPr>
          <w:sz w:val="24"/>
          <w:szCs w:val="24"/>
        </w:rPr>
      </w:pPr>
      <w:r w:rsidRPr="00B074EC">
        <w:rPr>
          <w:sz w:val="24"/>
          <w:szCs w:val="24"/>
        </w:rPr>
        <w:t>Национальные исследования качества образования (НИКО)</w:t>
      </w:r>
    </w:p>
    <w:p w:rsidR="00A11091" w:rsidRPr="00B074EC" w:rsidRDefault="00A11091" w:rsidP="007C4558">
      <w:pPr>
        <w:pStyle w:val="3"/>
        <w:numPr>
          <w:ilvl w:val="0"/>
          <w:numId w:val="30"/>
        </w:numPr>
        <w:tabs>
          <w:tab w:val="left" w:pos="689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Система оценки качества (СОК)</w:t>
      </w:r>
    </w:p>
    <w:p w:rsidR="00ED4D02" w:rsidRPr="00ED4D02" w:rsidRDefault="00ED4D02" w:rsidP="00ED4D02">
      <w:pPr>
        <w:pStyle w:val="3"/>
        <w:shd w:val="clear" w:color="auto" w:fill="auto"/>
        <w:tabs>
          <w:tab w:val="left" w:pos="689"/>
        </w:tabs>
        <w:spacing w:line="240" w:lineRule="auto"/>
        <w:ind w:firstLine="0"/>
        <w:jc w:val="right"/>
        <w:rPr>
          <w:b/>
          <w:sz w:val="24"/>
          <w:szCs w:val="24"/>
        </w:rPr>
      </w:pPr>
    </w:p>
    <w:p w:rsidR="00ED4D02" w:rsidRDefault="00ED4D02" w:rsidP="00ED4D02">
      <w:pPr>
        <w:pStyle w:val="3"/>
        <w:shd w:val="clear" w:color="auto" w:fill="auto"/>
        <w:tabs>
          <w:tab w:val="left" w:pos="689"/>
        </w:tabs>
        <w:spacing w:line="240" w:lineRule="auto"/>
        <w:ind w:firstLine="0"/>
        <w:jc w:val="both"/>
        <w:rPr>
          <w:sz w:val="24"/>
          <w:szCs w:val="24"/>
        </w:rPr>
      </w:pPr>
    </w:p>
    <w:p w:rsidR="00ED4D02" w:rsidRDefault="00ED4D02" w:rsidP="00ED4D02">
      <w:pPr>
        <w:pStyle w:val="3"/>
        <w:shd w:val="clear" w:color="auto" w:fill="auto"/>
        <w:tabs>
          <w:tab w:val="left" w:pos="689"/>
        </w:tabs>
        <w:spacing w:line="240" w:lineRule="auto"/>
        <w:ind w:firstLine="0"/>
        <w:jc w:val="both"/>
        <w:rPr>
          <w:sz w:val="24"/>
          <w:szCs w:val="24"/>
        </w:rPr>
      </w:pPr>
    </w:p>
    <w:p w:rsidR="00ED4D02" w:rsidRDefault="00ED4D02" w:rsidP="00ED4D02">
      <w:pPr>
        <w:pStyle w:val="3"/>
        <w:shd w:val="clear" w:color="auto" w:fill="auto"/>
        <w:tabs>
          <w:tab w:val="left" w:pos="689"/>
        </w:tabs>
        <w:spacing w:line="240" w:lineRule="auto"/>
        <w:ind w:firstLine="0"/>
        <w:jc w:val="both"/>
        <w:rPr>
          <w:sz w:val="24"/>
          <w:szCs w:val="24"/>
        </w:rPr>
      </w:pPr>
    </w:p>
    <w:p w:rsidR="00ED4D02" w:rsidRDefault="00ED4D02" w:rsidP="00ED4D02">
      <w:pPr>
        <w:pStyle w:val="3"/>
        <w:shd w:val="clear" w:color="auto" w:fill="auto"/>
        <w:tabs>
          <w:tab w:val="left" w:pos="689"/>
        </w:tabs>
        <w:spacing w:line="240" w:lineRule="auto"/>
        <w:ind w:firstLine="0"/>
        <w:jc w:val="both"/>
        <w:rPr>
          <w:sz w:val="24"/>
          <w:szCs w:val="24"/>
        </w:rPr>
      </w:pPr>
    </w:p>
    <w:p w:rsidR="00ED4D02" w:rsidRDefault="00ED4D02" w:rsidP="00ED4D02">
      <w:pPr>
        <w:pStyle w:val="3"/>
        <w:shd w:val="clear" w:color="auto" w:fill="auto"/>
        <w:tabs>
          <w:tab w:val="left" w:pos="689"/>
        </w:tabs>
        <w:spacing w:line="240" w:lineRule="auto"/>
        <w:ind w:firstLine="0"/>
        <w:jc w:val="both"/>
        <w:rPr>
          <w:sz w:val="24"/>
          <w:szCs w:val="24"/>
        </w:rPr>
      </w:pPr>
    </w:p>
    <w:p w:rsidR="00ED4D02" w:rsidRPr="006B7972" w:rsidRDefault="00ED4D02" w:rsidP="00ED4D02">
      <w:pPr>
        <w:pStyle w:val="3"/>
        <w:shd w:val="clear" w:color="auto" w:fill="auto"/>
        <w:tabs>
          <w:tab w:val="left" w:pos="689"/>
        </w:tabs>
        <w:spacing w:line="240" w:lineRule="auto"/>
        <w:ind w:firstLine="0"/>
        <w:jc w:val="both"/>
        <w:rPr>
          <w:sz w:val="24"/>
          <w:szCs w:val="24"/>
        </w:rPr>
      </w:pPr>
    </w:p>
    <w:sectPr w:rsidR="00ED4D02" w:rsidRPr="006B7972" w:rsidSect="00E75771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C62" w:rsidRPr="009C5970" w:rsidRDefault="00EF7C62" w:rsidP="009C5970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F7C62" w:rsidRPr="009C5970" w:rsidRDefault="00EF7C62" w:rsidP="009C5970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C62" w:rsidRPr="009C5970" w:rsidRDefault="00EF7C62" w:rsidP="009C5970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F7C62" w:rsidRPr="009C5970" w:rsidRDefault="00EF7C62" w:rsidP="009C5970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51A7"/>
    <w:multiLevelType w:val="hybridMultilevel"/>
    <w:tmpl w:val="868E60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D83994"/>
    <w:multiLevelType w:val="hybridMultilevel"/>
    <w:tmpl w:val="3796C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DB27B2"/>
    <w:multiLevelType w:val="multilevel"/>
    <w:tmpl w:val="182008F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23BA9"/>
    <w:multiLevelType w:val="hybridMultilevel"/>
    <w:tmpl w:val="241A4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81361E"/>
    <w:multiLevelType w:val="multilevel"/>
    <w:tmpl w:val="940626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7494F"/>
    <w:multiLevelType w:val="hybridMultilevel"/>
    <w:tmpl w:val="3EF0E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5394"/>
    <w:multiLevelType w:val="hybridMultilevel"/>
    <w:tmpl w:val="2BA6F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27DFC"/>
    <w:multiLevelType w:val="hybridMultilevel"/>
    <w:tmpl w:val="E7E0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23FAB"/>
    <w:multiLevelType w:val="multilevel"/>
    <w:tmpl w:val="AD7CF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745ADA"/>
    <w:multiLevelType w:val="multilevel"/>
    <w:tmpl w:val="7108CA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F0C03"/>
    <w:multiLevelType w:val="hybridMultilevel"/>
    <w:tmpl w:val="E794DC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E53274C"/>
    <w:multiLevelType w:val="hybridMultilevel"/>
    <w:tmpl w:val="89FA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27433"/>
    <w:multiLevelType w:val="multilevel"/>
    <w:tmpl w:val="23804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931E5"/>
    <w:multiLevelType w:val="multilevel"/>
    <w:tmpl w:val="97BA40E0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E53800"/>
    <w:multiLevelType w:val="hybridMultilevel"/>
    <w:tmpl w:val="3A04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56181"/>
    <w:multiLevelType w:val="hybridMultilevel"/>
    <w:tmpl w:val="A52C30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FA248C5"/>
    <w:multiLevelType w:val="hybridMultilevel"/>
    <w:tmpl w:val="C0E23F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13E0959"/>
    <w:multiLevelType w:val="multilevel"/>
    <w:tmpl w:val="A6C2C89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997216"/>
    <w:multiLevelType w:val="hybridMultilevel"/>
    <w:tmpl w:val="20F47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1A7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80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2A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E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A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4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08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41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8230F5"/>
    <w:multiLevelType w:val="hybridMultilevel"/>
    <w:tmpl w:val="C8F87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277F83"/>
    <w:multiLevelType w:val="hybridMultilevel"/>
    <w:tmpl w:val="56F69FE6"/>
    <w:lvl w:ilvl="0" w:tplc="DC08A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25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E0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69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8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8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8A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EE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8B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783128"/>
    <w:multiLevelType w:val="hybridMultilevel"/>
    <w:tmpl w:val="0A8AC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37A25"/>
    <w:multiLevelType w:val="hybridMultilevel"/>
    <w:tmpl w:val="5CCE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322B8"/>
    <w:multiLevelType w:val="hybridMultilevel"/>
    <w:tmpl w:val="7138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A7896"/>
    <w:multiLevelType w:val="hybridMultilevel"/>
    <w:tmpl w:val="B9F4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31CBA"/>
    <w:multiLevelType w:val="multilevel"/>
    <w:tmpl w:val="82580BC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E913A8"/>
    <w:multiLevelType w:val="multilevel"/>
    <w:tmpl w:val="79EE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163EA1"/>
    <w:multiLevelType w:val="multilevel"/>
    <w:tmpl w:val="DBF614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4E3D35"/>
    <w:multiLevelType w:val="hybridMultilevel"/>
    <w:tmpl w:val="C8C0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31A16"/>
    <w:multiLevelType w:val="hybridMultilevel"/>
    <w:tmpl w:val="0CF6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F20ED"/>
    <w:multiLevelType w:val="hybridMultilevel"/>
    <w:tmpl w:val="C73E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43055"/>
    <w:multiLevelType w:val="multilevel"/>
    <w:tmpl w:val="B5B2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2E05D9"/>
    <w:multiLevelType w:val="hybridMultilevel"/>
    <w:tmpl w:val="F2AA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66DBC"/>
    <w:multiLevelType w:val="multilevel"/>
    <w:tmpl w:val="36EE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2"/>
  </w:num>
  <w:num w:numId="3">
    <w:abstractNumId w:val="26"/>
  </w:num>
  <w:num w:numId="4">
    <w:abstractNumId w:val="14"/>
  </w:num>
  <w:num w:numId="5">
    <w:abstractNumId w:val="33"/>
  </w:num>
  <w:num w:numId="6">
    <w:abstractNumId w:val="16"/>
  </w:num>
  <w:num w:numId="7">
    <w:abstractNumId w:val="19"/>
  </w:num>
  <w:num w:numId="8">
    <w:abstractNumId w:val="11"/>
  </w:num>
  <w:num w:numId="9">
    <w:abstractNumId w:val="30"/>
  </w:num>
  <w:num w:numId="10">
    <w:abstractNumId w:val="23"/>
  </w:num>
  <w:num w:numId="11">
    <w:abstractNumId w:val="32"/>
  </w:num>
  <w:num w:numId="12">
    <w:abstractNumId w:val="3"/>
  </w:num>
  <w:num w:numId="13">
    <w:abstractNumId w:val="29"/>
  </w:num>
  <w:num w:numId="14">
    <w:abstractNumId w:val="15"/>
  </w:num>
  <w:num w:numId="15">
    <w:abstractNumId w:val="7"/>
  </w:num>
  <w:num w:numId="16">
    <w:abstractNumId w:val="10"/>
  </w:num>
  <w:num w:numId="17">
    <w:abstractNumId w:val="8"/>
  </w:num>
  <w:num w:numId="18">
    <w:abstractNumId w:val="25"/>
  </w:num>
  <w:num w:numId="19">
    <w:abstractNumId w:val="13"/>
  </w:num>
  <w:num w:numId="20">
    <w:abstractNumId w:val="24"/>
  </w:num>
  <w:num w:numId="21">
    <w:abstractNumId w:val="17"/>
  </w:num>
  <w:num w:numId="22">
    <w:abstractNumId w:val="28"/>
  </w:num>
  <w:num w:numId="23">
    <w:abstractNumId w:val="1"/>
  </w:num>
  <w:num w:numId="24">
    <w:abstractNumId w:val="2"/>
  </w:num>
  <w:num w:numId="25">
    <w:abstractNumId w:val="0"/>
  </w:num>
  <w:num w:numId="26">
    <w:abstractNumId w:val="9"/>
  </w:num>
  <w:num w:numId="27">
    <w:abstractNumId w:val="27"/>
  </w:num>
  <w:num w:numId="28">
    <w:abstractNumId w:val="20"/>
  </w:num>
  <w:num w:numId="29">
    <w:abstractNumId w:val="22"/>
  </w:num>
  <w:num w:numId="30">
    <w:abstractNumId w:val="18"/>
  </w:num>
  <w:num w:numId="31">
    <w:abstractNumId w:val="6"/>
  </w:num>
  <w:num w:numId="32">
    <w:abstractNumId w:val="21"/>
  </w:num>
  <w:num w:numId="33">
    <w:abstractNumId w:val="5"/>
  </w:num>
  <w:num w:numId="34">
    <w:abstractNumId w:val="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937"/>
    <w:rsid w:val="001455DD"/>
    <w:rsid w:val="00181B3D"/>
    <w:rsid w:val="00183B88"/>
    <w:rsid w:val="00187244"/>
    <w:rsid w:val="001B0556"/>
    <w:rsid w:val="001B522C"/>
    <w:rsid w:val="001C4470"/>
    <w:rsid w:val="001E3606"/>
    <w:rsid w:val="001F712C"/>
    <w:rsid w:val="00210190"/>
    <w:rsid w:val="00211F42"/>
    <w:rsid w:val="002723BF"/>
    <w:rsid w:val="002A0EDC"/>
    <w:rsid w:val="002F1F1B"/>
    <w:rsid w:val="00380E3C"/>
    <w:rsid w:val="00381B79"/>
    <w:rsid w:val="003A5657"/>
    <w:rsid w:val="003F1AC8"/>
    <w:rsid w:val="00431698"/>
    <w:rsid w:val="004F15AA"/>
    <w:rsid w:val="004F7C10"/>
    <w:rsid w:val="00567524"/>
    <w:rsid w:val="005B15AA"/>
    <w:rsid w:val="005B6ED0"/>
    <w:rsid w:val="00611D78"/>
    <w:rsid w:val="00637B8B"/>
    <w:rsid w:val="00642128"/>
    <w:rsid w:val="0064359D"/>
    <w:rsid w:val="00647C58"/>
    <w:rsid w:val="0066793B"/>
    <w:rsid w:val="00692C8F"/>
    <w:rsid w:val="006A7F1E"/>
    <w:rsid w:val="006C3D85"/>
    <w:rsid w:val="0070586D"/>
    <w:rsid w:val="00724C1B"/>
    <w:rsid w:val="0076085F"/>
    <w:rsid w:val="00763640"/>
    <w:rsid w:val="007C0343"/>
    <w:rsid w:val="007C4558"/>
    <w:rsid w:val="007F38CF"/>
    <w:rsid w:val="00813D62"/>
    <w:rsid w:val="00834937"/>
    <w:rsid w:val="008437F6"/>
    <w:rsid w:val="008A6841"/>
    <w:rsid w:val="008D782F"/>
    <w:rsid w:val="008F1367"/>
    <w:rsid w:val="00923A62"/>
    <w:rsid w:val="00923F91"/>
    <w:rsid w:val="009A175B"/>
    <w:rsid w:val="009C5970"/>
    <w:rsid w:val="009F7341"/>
    <w:rsid w:val="00A01E9F"/>
    <w:rsid w:val="00A11091"/>
    <w:rsid w:val="00AD2202"/>
    <w:rsid w:val="00AD398D"/>
    <w:rsid w:val="00AD4902"/>
    <w:rsid w:val="00AF1236"/>
    <w:rsid w:val="00AF2F7B"/>
    <w:rsid w:val="00B06D81"/>
    <w:rsid w:val="00B074EC"/>
    <w:rsid w:val="00B25C9E"/>
    <w:rsid w:val="00B57A80"/>
    <w:rsid w:val="00B75962"/>
    <w:rsid w:val="00BA63C7"/>
    <w:rsid w:val="00BB5F18"/>
    <w:rsid w:val="00BC62F1"/>
    <w:rsid w:val="00CA7552"/>
    <w:rsid w:val="00CB5097"/>
    <w:rsid w:val="00CF6598"/>
    <w:rsid w:val="00D101EB"/>
    <w:rsid w:val="00D11545"/>
    <w:rsid w:val="00D23802"/>
    <w:rsid w:val="00DE459D"/>
    <w:rsid w:val="00E21242"/>
    <w:rsid w:val="00E25DDF"/>
    <w:rsid w:val="00E56FA6"/>
    <w:rsid w:val="00E75771"/>
    <w:rsid w:val="00EA5819"/>
    <w:rsid w:val="00EB5557"/>
    <w:rsid w:val="00EC1432"/>
    <w:rsid w:val="00ED4D02"/>
    <w:rsid w:val="00EF7C62"/>
    <w:rsid w:val="00F06F69"/>
    <w:rsid w:val="00F13D77"/>
    <w:rsid w:val="00F7013D"/>
    <w:rsid w:val="00F7257E"/>
    <w:rsid w:val="00FA12B7"/>
    <w:rsid w:val="00FC5DB9"/>
    <w:rsid w:val="00FE68DE"/>
    <w:rsid w:val="00FF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34937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834937"/>
    <w:pPr>
      <w:widowControl w:val="0"/>
      <w:shd w:val="clear" w:color="auto" w:fill="FFFFFF"/>
      <w:spacing w:after="0" w:line="269" w:lineRule="exact"/>
      <w:ind w:hanging="360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List Paragraph"/>
    <w:basedOn w:val="a"/>
    <w:uiPriority w:val="34"/>
    <w:qFormat/>
    <w:rsid w:val="008349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7B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3"/>
    <w:rsid w:val="00642128"/>
    <w:rPr>
      <w:color w:val="00000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8437F6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0"/>
    <w:rsid w:val="008437F6"/>
    <w:rPr>
      <w:color w:val="000000"/>
      <w:spacing w:val="3"/>
      <w:w w:val="100"/>
      <w:position w:val="0"/>
      <w:lang w:val="ru-RU"/>
    </w:rPr>
  </w:style>
  <w:style w:type="paragraph" w:customStyle="1" w:styleId="31">
    <w:name w:val="Основной текст (3)"/>
    <w:basedOn w:val="a"/>
    <w:link w:val="30"/>
    <w:rsid w:val="008437F6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9C597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597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5970"/>
    <w:rPr>
      <w:vertAlign w:val="superscript"/>
    </w:rPr>
  </w:style>
  <w:style w:type="character" w:customStyle="1" w:styleId="0pt">
    <w:name w:val="Основной текст + Полужирный;Интервал 0 pt"/>
    <w:basedOn w:val="a3"/>
    <w:rsid w:val="006C3D85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apple-converted-space">
    <w:name w:val="apple-converted-space"/>
    <w:basedOn w:val="a0"/>
    <w:rsid w:val="00923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72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9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819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6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41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2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1C70-AC9A-4F56-B850-429E8378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50</cp:revision>
  <cp:lastPrinted>2018-10-06T14:17:00Z</cp:lastPrinted>
  <dcterms:created xsi:type="dcterms:W3CDTF">2018-01-19T13:31:00Z</dcterms:created>
  <dcterms:modified xsi:type="dcterms:W3CDTF">2018-10-06T14:19:00Z</dcterms:modified>
</cp:coreProperties>
</file>