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72" w:rsidRPr="00A440BE" w:rsidRDefault="00A440BE" w:rsidP="00A440BE">
      <w:pPr>
        <w:rPr>
          <w:b/>
          <w:noProof/>
          <w:sz w:val="22"/>
          <w:szCs w:val="22"/>
        </w:rPr>
      </w:pPr>
      <w:r w:rsidRPr="00A440BE">
        <w:rPr>
          <w:b/>
          <w:noProof/>
          <w:sz w:val="22"/>
          <w:szCs w:val="22"/>
        </w:rPr>
        <w:drawing>
          <wp:inline distT="0" distB="0" distL="0" distR="0">
            <wp:extent cx="5514232" cy="8894618"/>
            <wp:effectExtent l="1714500" t="0" r="1686668" b="0"/>
            <wp:docPr id="1" name="Рисунок 2" descr="C:\Users\1\Pictures\2019-03-25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9-03-25\Scan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14232" cy="889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72" w:rsidRDefault="000D3D72" w:rsidP="001A5FCD">
      <w:pPr>
        <w:ind w:left="284" w:hanging="104"/>
        <w:jc w:val="center"/>
        <w:rPr>
          <w:b/>
          <w:noProof/>
          <w:sz w:val="40"/>
          <w:szCs w:val="40"/>
        </w:rPr>
      </w:pPr>
    </w:p>
    <w:p w:rsidR="002150AF" w:rsidRDefault="00302827" w:rsidP="001A5FCD">
      <w:pPr>
        <w:ind w:left="284" w:hanging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02827" w:rsidRDefault="00302827" w:rsidP="001A5FCD">
      <w:pPr>
        <w:ind w:left="284" w:hanging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746CF" w:rsidRDefault="00F746CF" w:rsidP="001A5FCD">
      <w:pPr>
        <w:ind w:left="284" w:hanging="104"/>
        <w:jc w:val="center"/>
        <w:rPr>
          <w:b/>
          <w:sz w:val="28"/>
          <w:szCs w:val="28"/>
        </w:rPr>
      </w:pPr>
      <w:r w:rsidRPr="009B50E0">
        <w:rPr>
          <w:b/>
          <w:sz w:val="28"/>
          <w:szCs w:val="28"/>
        </w:rPr>
        <w:t>Содержание программы развития</w:t>
      </w:r>
    </w:p>
    <w:p w:rsidR="007819E2" w:rsidRDefault="007819E2" w:rsidP="001A5FCD">
      <w:pPr>
        <w:ind w:left="284" w:hanging="104"/>
        <w:jc w:val="center"/>
        <w:rPr>
          <w:b/>
          <w:sz w:val="28"/>
          <w:szCs w:val="28"/>
        </w:rPr>
      </w:pPr>
    </w:p>
    <w:tbl>
      <w:tblPr>
        <w:tblStyle w:val="ad"/>
        <w:tblW w:w="14245" w:type="dxa"/>
        <w:tblInd w:w="180" w:type="dxa"/>
        <w:tblLook w:val="04A0"/>
      </w:tblPr>
      <w:tblGrid>
        <w:gridCol w:w="730"/>
        <w:gridCol w:w="516"/>
        <w:gridCol w:w="816"/>
        <w:gridCol w:w="10907"/>
        <w:gridCol w:w="1276"/>
      </w:tblGrid>
      <w:tr w:rsidR="003D5018" w:rsidRPr="007554E6" w:rsidTr="00C0532B"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  <w:rPr>
                <w:lang w:val="en-US"/>
              </w:rPr>
            </w:pPr>
            <w:r w:rsidRPr="007554E6">
              <w:rPr>
                <w:lang w:val="en-US"/>
              </w:rPr>
              <w:t>I</w:t>
            </w:r>
          </w:p>
        </w:tc>
        <w:tc>
          <w:tcPr>
            <w:tcW w:w="12239" w:type="dxa"/>
            <w:gridSpan w:val="3"/>
          </w:tcPr>
          <w:p w:rsidR="003D5018" w:rsidRPr="007554E6" w:rsidRDefault="003D5018" w:rsidP="001A5FCD">
            <w:pPr>
              <w:ind w:left="284" w:hanging="104"/>
              <w:rPr>
                <w:b/>
              </w:rPr>
            </w:pPr>
            <w:r w:rsidRPr="007554E6">
              <w:rPr>
                <w:rStyle w:val="a4"/>
                <w:b w:val="0"/>
              </w:rPr>
              <w:t>Паспорт программы развития школы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  <w:rPr>
                <w:b/>
              </w:rPr>
            </w:pPr>
            <w:r w:rsidRPr="007554E6">
              <w:rPr>
                <w:rStyle w:val="a4"/>
                <w:b w:val="0"/>
              </w:rPr>
              <w:t xml:space="preserve">стр. </w:t>
            </w:r>
            <w:r w:rsidR="002E6B8F">
              <w:rPr>
                <w:rStyle w:val="a4"/>
                <w:b w:val="0"/>
              </w:rPr>
              <w:t>3</w:t>
            </w:r>
            <w:r w:rsidRPr="007554E6">
              <w:rPr>
                <w:rStyle w:val="a4"/>
                <w:b w:val="0"/>
              </w:rPr>
              <w:t xml:space="preserve">                                                                                                               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  <w:rPr>
                <w:lang w:val="en-US"/>
              </w:rPr>
            </w:pPr>
            <w:r w:rsidRPr="007554E6">
              <w:rPr>
                <w:lang w:val="en-US"/>
              </w:rPr>
              <w:t>II</w:t>
            </w:r>
          </w:p>
        </w:tc>
        <w:tc>
          <w:tcPr>
            <w:tcW w:w="12239" w:type="dxa"/>
            <w:gridSpan w:val="3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 xml:space="preserve">Введение   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 xml:space="preserve">стр. </w:t>
            </w:r>
            <w:r w:rsidR="002E6B8F">
              <w:rPr>
                <w:rStyle w:val="a4"/>
                <w:b w:val="0"/>
              </w:rPr>
              <w:t>6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  <w:rPr>
                <w:lang w:val="en-US"/>
              </w:rPr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  <w:lang w:val="en-US"/>
              </w:rPr>
              <w:t>1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ind w:left="284" w:hanging="104"/>
            </w:pPr>
            <w:r w:rsidRPr="007554E6">
              <w:t>Аннотация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 xml:space="preserve">стр. </w:t>
            </w:r>
            <w:r w:rsidR="002E6B8F">
              <w:rPr>
                <w:rStyle w:val="a4"/>
                <w:b w:val="0"/>
              </w:rPr>
              <w:t>6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  <w:rPr>
                <w:lang w:val="en-US"/>
              </w:rPr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2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ind w:left="284" w:hanging="104"/>
            </w:pPr>
            <w:r w:rsidRPr="007554E6">
              <w:t>Информационная справка о школе</w:t>
            </w:r>
            <w:r w:rsidRPr="007554E6">
              <w:rPr>
                <w:rStyle w:val="a4"/>
                <w:b w:val="0"/>
              </w:rPr>
              <w:t xml:space="preserve">                                                                      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 xml:space="preserve">стр. </w:t>
            </w:r>
            <w:r w:rsidR="002E6B8F">
              <w:rPr>
                <w:rStyle w:val="a4"/>
                <w:b w:val="0"/>
              </w:rPr>
              <w:t>7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  <w:rPr>
                <w:lang w:val="en-US"/>
              </w:rPr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2.1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t>Общие сведения о школе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стр.</w:t>
            </w:r>
            <w:r w:rsidR="002E6B8F">
              <w:rPr>
                <w:rStyle w:val="a4"/>
                <w:b w:val="0"/>
              </w:rPr>
              <w:t xml:space="preserve"> 7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  <w:rPr>
                <w:lang w:val="en-US"/>
              </w:rPr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rPr>
                <w:rStyle w:val="a4"/>
              </w:rPr>
            </w:pPr>
            <w:r w:rsidRPr="007554E6">
              <w:t xml:space="preserve">2.2   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t>Структура и организация ОД в последние годы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2E6B8F">
              <w:rPr>
                <w:rStyle w:val="a4"/>
                <w:b w:val="0"/>
              </w:rPr>
              <w:t xml:space="preserve"> </w:t>
            </w:r>
            <w:r w:rsidR="008909E6">
              <w:rPr>
                <w:rStyle w:val="a4"/>
                <w:b w:val="0"/>
              </w:rPr>
              <w:t>8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2E6B8F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t>2.3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t>Характеристика участников ОД (педагогические кадры и обучающиеся)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2E6B8F">
              <w:rPr>
                <w:rStyle w:val="a4"/>
                <w:b w:val="0"/>
              </w:rPr>
              <w:t xml:space="preserve"> </w:t>
            </w:r>
            <w:r w:rsidR="008909E6">
              <w:rPr>
                <w:rStyle w:val="a4"/>
                <w:b w:val="0"/>
              </w:rPr>
              <w:t>9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t>2.4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t>Содержательный компонент ОД (какой УМК реализуется, преемственность с ДОУ)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2E6B8F">
              <w:rPr>
                <w:rStyle w:val="a4"/>
                <w:b w:val="0"/>
              </w:rPr>
              <w:t xml:space="preserve"> </w:t>
            </w:r>
            <w:r w:rsidR="008909E6">
              <w:rPr>
                <w:rStyle w:val="a4"/>
                <w:b w:val="0"/>
              </w:rPr>
              <w:t>10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t>2.5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bodytext"/>
              <w:ind w:left="28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554E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 и внеурочной деятельности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2E6B8F">
              <w:rPr>
                <w:rStyle w:val="a4"/>
                <w:b w:val="0"/>
              </w:rPr>
              <w:t xml:space="preserve"> 10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t>2.6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t>Методический компонент ОД (методическая тема школы и ее реализация)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2E6B8F">
              <w:rPr>
                <w:rStyle w:val="a4"/>
                <w:b w:val="0"/>
              </w:rPr>
              <w:t xml:space="preserve"> 11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t>2.7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bCs/>
              </w:rPr>
              <w:t>Основные приоритетные направления модернизации системы образования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2E6B8F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2</w:t>
            </w:r>
          </w:p>
        </w:tc>
      </w:tr>
      <w:tr w:rsidR="003D5018" w:rsidRPr="007554E6" w:rsidTr="00C0532B">
        <w:trPr>
          <w:trHeight w:val="225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rPr>
                <w:color w:val="000000"/>
              </w:rPr>
              <w:t>2.8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a7"/>
              <w:tabs>
                <w:tab w:val="num" w:pos="-900"/>
                <w:tab w:val="num" w:pos="1080"/>
                <w:tab w:val="num" w:pos="1428"/>
              </w:tabs>
              <w:spacing w:after="0"/>
              <w:ind w:left="284" w:hanging="104"/>
              <w:jc w:val="both"/>
            </w:pPr>
            <w:r w:rsidRPr="007554E6">
              <w:t xml:space="preserve">Инновационная деятельность 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2E6B8F">
              <w:rPr>
                <w:rStyle w:val="a4"/>
                <w:b w:val="0"/>
              </w:rPr>
              <w:t xml:space="preserve"> 1</w:t>
            </w:r>
            <w:r w:rsidR="001A5FCD">
              <w:rPr>
                <w:rStyle w:val="a4"/>
                <w:b w:val="0"/>
              </w:rPr>
              <w:t>2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t>2.9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t>Результативность ОД (краткие итоги ГИА, ЕГЭ, мониторинга)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13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t>2.10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bodytext"/>
              <w:ind w:left="284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554E6">
              <w:rPr>
                <w:rFonts w:ascii="Times New Roman" w:hAnsi="Times New Roman" w:cs="Times New Roman"/>
                <w:sz w:val="24"/>
                <w:szCs w:val="24"/>
              </w:rPr>
              <w:t>Достижения школы за три года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13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rPr>
                <w:bCs/>
                <w:iCs/>
              </w:rPr>
              <w:t xml:space="preserve">2.11  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21"/>
              <w:spacing w:after="0" w:line="240" w:lineRule="auto"/>
              <w:ind w:left="284" w:hanging="104"/>
              <w:jc w:val="both"/>
            </w:pPr>
            <w:r w:rsidRPr="007554E6">
              <w:rPr>
                <w:bCs/>
                <w:iCs/>
              </w:rPr>
              <w:t>Социальные партнеры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4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</w:pPr>
            <w:r w:rsidRPr="007554E6">
              <w:t xml:space="preserve">2.12  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bodytext"/>
              <w:ind w:left="284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4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Материально-техническое оснащение. </w:t>
            </w:r>
            <w:r w:rsidRPr="007554E6">
              <w:rPr>
                <w:rFonts w:ascii="Times New Roman" w:hAnsi="Times New Roman" w:cs="Times New Roman"/>
                <w:sz w:val="24"/>
                <w:szCs w:val="24"/>
              </w:rPr>
              <w:t>Ресурсная база образовательного учреждения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14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3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ind w:left="284" w:hanging="104"/>
              <w:jc w:val="both"/>
            </w:pPr>
            <w:r w:rsidRPr="007554E6">
              <w:t>Аналитическое и прогностическое обоснование Программы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5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3.1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af5"/>
              <w:ind w:left="284" w:hanging="104"/>
            </w:pPr>
            <w:r w:rsidRPr="007554E6">
              <w:rPr>
                <w:bCs/>
              </w:rPr>
              <w:t xml:space="preserve">Актуальность 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5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b/>
              </w:rPr>
            </w:pPr>
            <w:r w:rsidRPr="007554E6">
              <w:rPr>
                <w:rStyle w:val="a4"/>
                <w:b w:val="0"/>
              </w:rPr>
              <w:t>3.2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rPr>
                <w:b/>
              </w:rPr>
            </w:pPr>
            <w:r w:rsidRPr="007554E6">
              <w:rPr>
                <w:rStyle w:val="a4"/>
                <w:b w:val="0"/>
              </w:rPr>
              <w:t>Обоснование программируемых изменений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15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rPr>
                <w:rStyle w:val="a4"/>
                <w:b w:val="0"/>
              </w:rPr>
              <w:t xml:space="preserve">3.3  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tabs>
                <w:tab w:val="num" w:pos="1781"/>
              </w:tabs>
              <w:ind w:left="284" w:hanging="104"/>
              <w:jc w:val="both"/>
            </w:pPr>
            <w:r w:rsidRPr="007554E6">
              <w:rPr>
                <w:rStyle w:val="a4"/>
                <w:b w:val="0"/>
              </w:rPr>
              <w:t>Стратегия и новизна  развития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6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3.4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bodytext"/>
              <w:ind w:left="284" w:hanging="10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4E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6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  <w:r w:rsidRPr="007554E6">
              <w:rPr>
                <w:lang w:val="en-US"/>
              </w:rPr>
              <w:t>III</w:t>
            </w:r>
          </w:p>
        </w:tc>
        <w:tc>
          <w:tcPr>
            <w:tcW w:w="12239" w:type="dxa"/>
            <w:gridSpan w:val="3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Основная часть. Концепция развития школы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7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1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ind w:left="284" w:hanging="104"/>
              <w:rPr>
                <w:b/>
              </w:rPr>
            </w:pPr>
            <w:r w:rsidRPr="007554E6">
              <w:rPr>
                <w:rStyle w:val="a4"/>
                <w:b w:val="0"/>
              </w:rPr>
              <w:t>Система ценностей школы, её кредо, школьная философия, принципы жизнедеятельности образовательного учреждения, утверждаемые и воплощаемые в ходе преобразований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7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2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pStyle w:val="bodytext"/>
              <w:ind w:left="284" w:hanging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4E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Миссия школы 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8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t>2.1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  <w:rPr>
                <w:b/>
              </w:rPr>
            </w:pPr>
            <w:r w:rsidRPr="007554E6">
              <w:rPr>
                <w:rStyle w:val="a4"/>
                <w:b w:val="0"/>
              </w:rPr>
              <w:t>Цели и задачи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8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ind w:left="284" w:hanging="104"/>
              <w:rPr>
                <w:b/>
              </w:rPr>
            </w:pPr>
            <w:r w:rsidRPr="007554E6">
              <w:rPr>
                <w:rStyle w:val="a4"/>
                <w:b w:val="0"/>
              </w:rPr>
              <w:t>2.2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ind w:left="284" w:hanging="104"/>
              <w:jc w:val="both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 xml:space="preserve">Приоритетные направления 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18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</w:p>
        </w:tc>
        <w:tc>
          <w:tcPr>
            <w:tcW w:w="816" w:type="dxa"/>
          </w:tcPr>
          <w:p w:rsidR="003D5018" w:rsidRPr="007554E6" w:rsidRDefault="003D5018" w:rsidP="001A5FCD">
            <w:pPr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 xml:space="preserve">2.3  </w:t>
            </w:r>
          </w:p>
        </w:tc>
        <w:tc>
          <w:tcPr>
            <w:tcW w:w="10907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Инновационная деятельность школы</w:t>
            </w:r>
          </w:p>
        </w:tc>
        <w:tc>
          <w:tcPr>
            <w:tcW w:w="1276" w:type="dxa"/>
          </w:tcPr>
          <w:p w:rsidR="003D5018" w:rsidRPr="007554E6" w:rsidRDefault="003D5018" w:rsidP="008909E6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1</w:t>
            </w:r>
            <w:r w:rsidR="008909E6">
              <w:rPr>
                <w:rStyle w:val="a4"/>
                <w:b w:val="0"/>
              </w:rPr>
              <w:t>9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3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ind w:left="284" w:hanging="104"/>
              <w:jc w:val="both"/>
              <w:rPr>
                <w:rStyle w:val="a4"/>
                <w:b w:val="0"/>
              </w:rPr>
            </w:pPr>
            <w:r w:rsidRPr="007554E6">
              <w:rPr>
                <w:b/>
              </w:rPr>
              <w:t xml:space="preserve"> </w:t>
            </w:r>
            <w:r w:rsidRPr="007554E6">
              <w:t xml:space="preserve">Описание моделей выпускников школы 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20</w:t>
            </w:r>
          </w:p>
        </w:tc>
      </w:tr>
      <w:tr w:rsidR="003D5018" w:rsidRPr="007554E6" w:rsidTr="00C0532B">
        <w:trPr>
          <w:trHeight w:val="357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  <w:r w:rsidRPr="007554E6">
              <w:rPr>
                <w:lang w:val="en-US"/>
              </w:rPr>
              <w:t>IV</w:t>
            </w:r>
          </w:p>
        </w:tc>
        <w:tc>
          <w:tcPr>
            <w:tcW w:w="12239" w:type="dxa"/>
            <w:gridSpan w:val="3"/>
          </w:tcPr>
          <w:p w:rsidR="003D5018" w:rsidRDefault="003D5018" w:rsidP="001A5FCD">
            <w:pPr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План реализации Программы</w:t>
            </w:r>
          </w:p>
          <w:p w:rsidR="00A440BE" w:rsidRDefault="00A440BE" w:rsidP="001A5FCD">
            <w:pPr>
              <w:ind w:left="284" w:hanging="104"/>
              <w:rPr>
                <w:rStyle w:val="a4"/>
                <w:b w:val="0"/>
              </w:rPr>
            </w:pPr>
          </w:p>
          <w:p w:rsidR="00A440BE" w:rsidRDefault="00A440BE" w:rsidP="001A5FCD">
            <w:pPr>
              <w:ind w:left="284" w:hanging="104"/>
              <w:rPr>
                <w:rStyle w:val="a4"/>
                <w:b w:val="0"/>
              </w:rPr>
            </w:pPr>
          </w:p>
          <w:p w:rsidR="00A440BE" w:rsidRDefault="00A440BE" w:rsidP="001A5FCD">
            <w:pPr>
              <w:ind w:left="284" w:hanging="104"/>
              <w:rPr>
                <w:rStyle w:val="a4"/>
                <w:b w:val="0"/>
              </w:rPr>
            </w:pPr>
          </w:p>
          <w:p w:rsidR="00A440BE" w:rsidRPr="007554E6" w:rsidRDefault="00A440BE" w:rsidP="001A5FCD">
            <w:pPr>
              <w:ind w:left="284" w:hanging="104"/>
              <w:rPr>
                <w:rStyle w:val="a4"/>
                <w:b w:val="0"/>
              </w:rPr>
            </w:pPr>
          </w:p>
        </w:tc>
        <w:tc>
          <w:tcPr>
            <w:tcW w:w="1276" w:type="dxa"/>
          </w:tcPr>
          <w:p w:rsidR="003D5018" w:rsidRPr="007554E6" w:rsidRDefault="000805AE" w:rsidP="001A5FCD">
            <w:pPr>
              <w:ind w:left="284" w:hanging="104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стр. 22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1</w:t>
            </w:r>
          </w:p>
        </w:tc>
        <w:tc>
          <w:tcPr>
            <w:tcW w:w="11723" w:type="dxa"/>
            <w:gridSpan w:val="2"/>
          </w:tcPr>
          <w:p w:rsidR="003D5018" w:rsidRPr="00F87999" w:rsidRDefault="00F87999" w:rsidP="00F87999">
            <w:pPr>
              <w:spacing w:before="100" w:beforeAutospacing="1" w:after="100" w:afterAutospacing="1"/>
              <w:ind w:left="284" w:hanging="104"/>
              <w:rPr>
                <w:rStyle w:val="a4"/>
              </w:rPr>
            </w:pPr>
            <w:r w:rsidRPr="00F87999">
              <w:rPr>
                <w:rStyle w:val="a4"/>
                <w:b w:val="0"/>
              </w:rPr>
              <w:t>Этапы  реализации Программы</w:t>
            </w:r>
            <w:r w:rsidRPr="00F87999">
              <w:t xml:space="preserve"> (описание суммарных "выходов" жизнедеятельности обновленной школы)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22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2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both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 xml:space="preserve">Тактический план реализации Программы 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25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0805AE" w:rsidRDefault="003D5018" w:rsidP="001A5FCD">
            <w:pPr>
              <w:ind w:left="284" w:hanging="104"/>
              <w:jc w:val="center"/>
            </w:pPr>
            <w:r w:rsidRPr="007554E6">
              <w:rPr>
                <w:lang w:val="en-US"/>
              </w:rPr>
              <w:t>V</w:t>
            </w:r>
          </w:p>
        </w:tc>
        <w:tc>
          <w:tcPr>
            <w:tcW w:w="12239" w:type="dxa"/>
            <w:gridSpan w:val="3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rPr>
                <w:rStyle w:val="a4"/>
                <w:b w:val="0"/>
              </w:rPr>
            </w:pPr>
            <w:r w:rsidRPr="007554E6">
              <w:t>Механизм реализации Программы</w:t>
            </w:r>
          </w:p>
        </w:tc>
        <w:tc>
          <w:tcPr>
            <w:tcW w:w="1276" w:type="dxa"/>
          </w:tcPr>
          <w:p w:rsidR="003D5018" w:rsidRPr="007554E6" w:rsidRDefault="000805AE" w:rsidP="001A5FCD">
            <w:pPr>
              <w:ind w:left="284" w:hanging="104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стр.  25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0805AE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  <w:b w:val="0"/>
              </w:rPr>
            </w:pPr>
            <w:r w:rsidRPr="000805AE">
              <w:rPr>
                <w:rStyle w:val="a4"/>
                <w:b w:val="0"/>
              </w:rPr>
              <w:t>1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rPr>
                <w:rStyle w:val="a4"/>
                <w:b w:val="0"/>
              </w:rPr>
            </w:pPr>
            <w:r w:rsidRPr="007554E6">
              <w:t>Ресурсное обеспечение реализации Программы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25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0805AE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</w:rPr>
            </w:pPr>
            <w:r w:rsidRPr="007554E6">
              <w:t>2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pStyle w:val="a3"/>
              <w:ind w:left="284" w:hanging="104"/>
            </w:pPr>
            <w:r w:rsidRPr="007554E6">
              <w:t>Управление Программой и контроль  за ходом её  реализации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26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3</w:t>
            </w:r>
          </w:p>
        </w:tc>
        <w:tc>
          <w:tcPr>
            <w:tcW w:w="11723" w:type="dxa"/>
            <w:gridSpan w:val="2"/>
          </w:tcPr>
          <w:p w:rsidR="003D5018" w:rsidRPr="007554E6" w:rsidRDefault="003D5018" w:rsidP="001A5FCD">
            <w:pPr>
              <w:pStyle w:val="a3"/>
              <w:ind w:left="284" w:hanging="104"/>
            </w:pPr>
            <w:r w:rsidRPr="007554E6">
              <w:rPr>
                <w:rStyle w:val="a4"/>
                <w:b w:val="0"/>
              </w:rPr>
              <w:t>Прогнозируемые риски, возможные способы предупреждения и компенсации их негативных последствий при реализации Программы развития</w:t>
            </w:r>
            <w:r w:rsidRPr="007554E6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26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  <w:r w:rsidRPr="007554E6">
              <w:rPr>
                <w:bCs/>
                <w:lang w:val="en-US"/>
              </w:rPr>
              <w:t>VI</w:t>
            </w:r>
          </w:p>
        </w:tc>
        <w:tc>
          <w:tcPr>
            <w:tcW w:w="12239" w:type="dxa"/>
            <w:gridSpan w:val="3"/>
          </w:tcPr>
          <w:p w:rsidR="003D5018" w:rsidRPr="007554E6" w:rsidRDefault="003D5018" w:rsidP="001A5FCD">
            <w:pPr>
              <w:ind w:left="284" w:hanging="104"/>
              <w:jc w:val="both"/>
              <w:rPr>
                <w:rStyle w:val="a4"/>
                <w:b w:val="0"/>
              </w:rPr>
            </w:pPr>
            <w:r w:rsidRPr="007554E6">
              <w:rPr>
                <w:bCs/>
              </w:rPr>
              <w:t>Ожидаемые результаты реализации  Программы</w:t>
            </w:r>
            <w:r w:rsidRPr="007554E6">
              <w:t>. Показатели и индикаторы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27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0805AE" w:rsidRDefault="003D5018" w:rsidP="001A5FCD">
            <w:pPr>
              <w:ind w:left="284" w:hanging="104"/>
              <w:jc w:val="center"/>
            </w:pPr>
            <w:r w:rsidRPr="007554E6">
              <w:rPr>
                <w:lang w:val="en-US"/>
              </w:rPr>
              <w:t>VII</w:t>
            </w:r>
          </w:p>
        </w:tc>
        <w:tc>
          <w:tcPr>
            <w:tcW w:w="12239" w:type="dxa"/>
            <w:gridSpan w:val="3"/>
          </w:tcPr>
          <w:p w:rsidR="003D5018" w:rsidRPr="007554E6" w:rsidRDefault="003D5018" w:rsidP="001A5FCD">
            <w:pPr>
              <w:pStyle w:val="a3"/>
              <w:ind w:left="284" w:hanging="104"/>
              <w:rPr>
                <w:rStyle w:val="a4"/>
                <w:b w:val="0"/>
              </w:rPr>
            </w:pPr>
            <w:r w:rsidRPr="007554E6">
              <w:rPr>
                <w:rStyle w:val="a4"/>
                <w:b w:val="0"/>
              </w:rPr>
              <w:t>Приложения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31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1</w:t>
            </w:r>
          </w:p>
        </w:tc>
        <w:tc>
          <w:tcPr>
            <w:tcW w:w="11723" w:type="dxa"/>
            <w:gridSpan w:val="2"/>
          </w:tcPr>
          <w:p w:rsidR="003D5018" w:rsidRPr="007554E6" w:rsidRDefault="00674FDD" w:rsidP="001A5FCD">
            <w:pPr>
              <w:pStyle w:val="a3"/>
              <w:ind w:left="284" w:hanging="104"/>
              <w:rPr>
                <w:rStyle w:val="a4"/>
              </w:rPr>
            </w:pPr>
            <w:r w:rsidRPr="007554E6">
              <w:rPr>
                <w:bCs/>
              </w:rPr>
              <w:t>Программно-методическое обеспечение</w:t>
            </w:r>
          </w:p>
        </w:tc>
        <w:tc>
          <w:tcPr>
            <w:tcW w:w="1276" w:type="dxa"/>
          </w:tcPr>
          <w:p w:rsidR="003D5018" w:rsidRPr="007554E6" w:rsidRDefault="003D5018" w:rsidP="000805AE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31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2</w:t>
            </w:r>
          </w:p>
        </w:tc>
        <w:tc>
          <w:tcPr>
            <w:tcW w:w="11723" w:type="dxa"/>
            <w:gridSpan w:val="2"/>
          </w:tcPr>
          <w:p w:rsidR="003D5018" w:rsidRPr="007554E6" w:rsidRDefault="00674FDD" w:rsidP="001A5FCD">
            <w:pPr>
              <w:ind w:left="284" w:hanging="104"/>
              <w:rPr>
                <w:rStyle w:val="a4"/>
              </w:rPr>
            </w:pPr>
            <w:r w:rsidRPr="007554E6">
              <w:t>Мероприятия по методической работе в 2015-2016 уч. году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49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3</w:t>
            </w:r>
          </w:p>
        </w:tc>
        <w:tc>
          <w:tcPr>
            <w:tcW w:w="11723" w:type="dxa"/>
            <w:gridSpan w:val="2"/>
          </w:tcPr>
          <w:p w:rsidR="003D5018" w:rsidRPr="007554E6" w:rsidRDefault="00674FDD" w:rsidP="001A5FCD">
            <w:pPr>
              <w:pStyle w:val="a3"/>
              <w:ind w:left="284" w:hanging="104"/>
              <w:rPr>
                <w:rStyle w:val="a4"/>
              </w:rPr>
            </w:pPr>
            <w:r w:rsidRPr="007554E6">
              <w:t>Уровни владения современными образовательными технологиями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50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4</w:t>
            </w:r>
          </w:p>
        </w:tc>
        <w:tc>
          <w:tcPr>
            <w:tcW w:w="11723" w:type="dxa"/>
            <w:gridSpan w:val="2"/>
          </w:tcPr>
          <w:p w:rsidR="003D5018" w:rsidRPr="007554E6" w:rsidRDefault="00674FDD" w:rsidP="001A5FCD">
            <w:pPr>
              <w:pStyle w:val="a3"/>
              <w:ind w:left="284" w:hanging="104"/>
              <w:rPr>
                <w:rStyle w:val="a4"/>
              </w:rPr>
            </w:pPr>
            <w:r w:rsidRPr="007554E6">
              <w:t>Результаты ГИА за три года.  Самоопределение выпускников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51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5</w:t>
            </w:r>
          </w:p>
        </w:tc>
        <w:tc>
          <w:tcPr>
            <w:tcW w:w="11723" w:type="dxa"/>
            <w:gridSpan w:val="2"/>
          </w:tcPr>
          <w:p w:rsidR="003D5018" w:rsidRPr="007554E6" w:rsidRDefault="00674FDD" w:rsidP="001A5FCD">
            <w:pPr>
              <w:pStyle w:val="a3"/>
              <w:ind w:left="284" w:hanging="104"/>
              <w:rPr>
                <w:rStyle w:val="a4"/>
              </w:rPr>
            </w:pPr>
            <w:r w:rsidRPr="007554E6">
              <w:t>Достижения школы за три года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53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6</w:t>
            </w:r>
          </w:p>
        </w:tc>
        <w:tc>
          <w:tcPr>
            <w:tcW w:w="11723" w:type="dxa"/>
            <w:gridSpan w:val="2"/>
          </w:tcPr>
          <w:p w:rsidR="003D5018" w:rsidRPr="007554E6" w:rsidRDefault="00674FDD" w:rsidP="001A5FCD">
            <w:pPr>
              <w:pStyle w:val="a3"/>
              <w:ind w:left="284" w:hanging="104"/>
              <w:rPr>
                <w:rStyle w:val="a4"/>
              </w:rPr>
            </w:pPr>
            <w:r w:rsidRPr="007554E6">
              <w:t>Ресурсная база образовательного учреждения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55</w:t>
            </w:r>
          </w:p>
        </w:tc>
      </w:tr>
      <w:tr w:rsidR="003D5018" w:rsidRPr="007554E6" w:rsidTr="00C0532B">
        <w:trPr>
          <w:trHeight w:val="219"/>
        </w:trPr>
        <w:tc>
          <w:tcPr>
            <w:tcW w:w="730" w:type="dxa"/>
          </w:tcPr>
          <w:p w:rsidR="003D5018" w:rsidRPr="007554E6" w:rsidRDefault="003D5018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3D5018" w:rsidRPr="007554E6" w:rsidRDefault="003D5018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7554E6">
              <w:t>7</w:t>
            </w:r>
          </w:p>
        </w:tc>
        <w:tc>
          <w:tcPr>
            <w:tcW w:w="11723" w:type="dxa"/>
            <w:gridSpan w:val="2"/>
          </w:tcPr>
          <w:p w:rsidR="003D5018" w:rsidRPr="007554E6" w:rsidRDefault="00674FDD" w:rsidP="001A5FCD">
            <w:pPr>
              <w:ind w:left="284" w:hanging="104"/>
              <w:rPr>
                <w:rStyle w:val="a4"/>
                <w:b w:val="0"/>
              </w:rPr>
            </w:pPr>
            <w:r w:rsidRPr="007554E6">
              <w:t>Тактический план реализации Программы развития</w:t>
            </w:r>
          </w:p>
        </w:tc>
        <w:tc>
          <w:tcPr>
            <w:tcW w:w="1276" w:type="dxa"/>
          </w:tcPr>
          <w:p w:rsidR="003D5018" w:rsidRPr="007554E6" w:rsidRDefault="003D5018" w:rsidP="001A5FCD">
            <w:pPr>
              <w:ind w:left="284" w:hanging="104"/>
            </w:pPr>
            <w:r w:rsidRPr="007554E6">
              <w:rPr>
                <w:rStyle w:val="a4"/>
                <w:b w:val="0"/>
              </w:rPr>
              <w:t>стр.</w:t>
            </w:r>
            <w:r w:rsidR="000805AE">
              <w:rPr>
                <w:rStyle w:val="a4"/>
                <w:b w:val="0"/>
              </w:rPr>
              <w:t xml:space="preserve"> 58</w:t>
            </w:r>
          </w:p>
        </w:tc>
      </w:tr>
      <w:tr w:rsidR="002D2CAA" w:rsidRPr="007554E6" w:rsidTr="00C0532B">
        <w:trPr>
          <w:trHeight w:val="219"/>
        </w:trPr>
        <w:tc>
          <w:tcPr>
            <w:tcW w:w="730" w:type="dxa"/>
          </w:tcPr>
          <w:p w:rsidR="002D2CAA" w:rsidRPr="007554E6" w:rsidRDefault="002D2CAA" w:rsidP="001A5FCD">
            <w:pPr>
              <w:ind w:left="284" w:hanging="104"/>
              <w:jc w:val="center"/>
            </w:pPr>
          </w:p>
        </w:tc>
        <w:tc>
          <w:tcPr>
            <w:tcW w:w="516" w:type="dxa"/>
          </w:tcPr>
          <w:p w:rsidR="002D2CAA" w:rsidRPr="007554E6" w:rsidRDefault="002D2CAA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>
              <w:t>8</w:t>
            </w:r>
          </w:p>
        </w:tc>
        <w:tc>
          <w:tcPr>
            <w:tcW w:w="11723" w:type="dxa"/>
            <w:gridSpan w:val="2"/>
          </w:tcPr>
          <w:p w:rsidR="002D2CAA" w:rsidRDefault="002D2CAA" w:rsidP="002D2CAA">
            <w:pPr>
              <w:pStyle w:val="a3"/>
              <w:ind w:left="284" w:hanging="104"/>
              <w:rPr>
                <w:rStyle w:val="a4"/>
                <w:b w:val="0"/>
              </w:rPr>
            </w:pPr>
            <w:r w:rsidRPr="002D2CAA">
              <w:rPr>
                <w:b/>
              </w:rPr>
              <w:t>Возможная д</w:t>
            </w:r>
            <w:r w:rsidRPr="002D2CAA">
              <w:rPr>
                <w:rStyle w:val="a4"/>
                <w:b w:val="0"/>
              </w:rPr>
              <w:t>иагностика результатов деятельности школы</w:t>
            </w:r>
          </w:p>
          <w:p w:rsidR="002D2CAA" w:rsidRPr="007554E6" w:rsidRDefault="002D2CAA" w:rsidP="002D2CAA">
            <w:pPr>
              <w:pStyle w:val="a3"/>
              <w:ind w:left="284" w:hanging="104"/>
            </w:pPr>
          </w:p>
        </w:tc>
        <w:tc>
          <w:tcPr>
            <w:tcW w:w="1276" w:type="dxa"/>
          </w:tcPr>
          <w:p w:rsidR="002D2CAA" w:rsidRPr="007554E6" w:rsidRDefault="002D2CAA" w:rsidP="001A5FCD">
            <w:pPr>
              <w:ind w:left="284" w:hanging="104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стр. 68</w:t>
            </w:r>
          </w:p>
        </w:tc>
      </w:tr>
    </w:tbl>
    <w:p w:rsidR="00F746CF" w:rsidRPr="007F08B1" w:rsidRDefault="00F746CF" w:rsidP="001A5FCD">
      <w:pPr>
        <w:pStyle w:val="a3"/>
        <w:spacing w:before="0" w:beforeAutospacing="0" w:after="0" w:afterAutospacing="0"/>
        <w:ind w:left="284" w:hanging="104"/>
        <w:rPr>
          <w:bCs/>
          <w:sz w:val="22"/>
          <w:szCs w:val="22"/>
        </w:rPr>
      </w:pPr>
      <w:r w:rsidRPr="007F08B1">
        <w:rPr>
          <w:rStyle w:val="a4"/>
          <w:b w:val="0"/>
          <w:sz w:val="22"/>
          <w:szCs w:val="22"/>
        </w:rPr>
        <w:tab/>
      </w:r>
      <w:r w:rsidR="00D45D49" w:rsidRPr="007F08B1">
        <w:rPr>
          <w:rStyle w:val="a4"/>
          <w:b w:val="0"/>
          <w:sz w:val="22"/>
          <w:szCs w:val="22"/>
        </w:rPr>
        <w:t xml:space="preserve"> </w:t>
      </w:r>
    </w:p>
    <w:p w:rsidR="007F08B1" w:rsidRDefault="007F08B1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A440BE" w:rsidRDefault="00A440BE" w:rsidP="001A5FCD">
      <w:pPr>
        <w:ind w:left="284" w:hanging="104"/>
        <w:jc w:val="both"/>
        <w:rPr>
          <w:sz w:val="22"/>
          <w:szCs w:val="22"/>
        </w:rPr>
      </w:pPr>
    </w:p>
    <w:p w:rsidR="00A440BE" w:rsidRDefault="00A440BE" w:rsidP="001A5FCD">
      <w:pPr>
        <w:ind w:left="284" w:hanging="104"/>
        <w:jc w:val="both"/>
        <w:rPr>
          <w:sz w:val="22"/>
          <w:szCs w:val="22"/>
        </w:rPr>
      </w:pPr>
    </w:p>
    <w:p w:rsidR="00A440BE" w:rsidRDefault="00A440BE" w:rsidP="001A5FCD">
      <w:pPr>
        <w:ind w:left="284" w:hanging="104"/>
        <w:jc w:val="both"/>
        <w:rPr>
          <w:sz w:val="22"/>
          <w:szCs w:val="22"/>
        </w:rPr>
      </w:pPr>
    </w:p>
    <w:p w:rsidR="00A440BE" w:rsidRDefault="00A440BE" w:rsidP="001A5FCD">
      <w:pPr>
        <w:ind w:left="284" w:hanging="104"/>
        <w:jc w:val="both"/>
        <w:rPr>
          <w:sz w:val="22"/>
          <w:szCs w:val="22"/>
        </w:rPr>
      </w:pPr>
    </w:p>
    <w:p w:rsidR="00A440BE" w:rsidRDefault="00A440BE" w:rsidP="001A5FCD">
      <w:pPr>
        <w:ind w:left="284" w:hanging="104"/>
        <w:jc w:val="both"/>
        <w:rPr>
          <w:sz w:val="22"/>
          <w:szCs w:val="22"/>
        </w:rPr>
      </w:pPr>
    </w:p>
    <w:p w:rsidR="006074DC" w:rsidRDefault="006074DC" w:rsidP="001A5FCD">
      <w:pPr>
        <w:ind w:left="284" w:hanging="104"/>
        <w:jc w:val="both"/>
        <w:rPr>
          <w:sz w:val="22"/>
          <w:szCs w:val="22"/>
        </w:rPr>
      </w:pPr>
    </w:p>
    <w:p w:rsidR="006074DC" w:rsidRDefault="006074DC" w:rsidP="001A5FCD">
      <w:pPr>
        <w:ind w:left="284" w:hanging="104"/>
        <w:jc w:val="both"/>
        <w:rPr>
          <w:sz w:val="22"/>
          <w:szCs w:val="22"/>
        </w:rPr>
      </w:pPr>
    </w:p>
    <w:p w:rsidR="006074DC" w:rsidRDefault="006074DC" w:rsidP="001A5FCD">
      <w:pPr>
        <w:ind w:left="284" w:hanging="104"/>
        <w:jc w:val="both"/>
        <w:rPr>
          <w:sz w:val="22"/>
          <w:szCs w:val="22"/>
        </w:rPr>
      </w:pPr>
    </w:p>
    <w:p w:rsidR="007554E6" w:rsidRDefault="007554E6" w:rsidP="001A5FCD">
      <w:pPr>
        <w:ind w:left="284" w:hanging="104"/>
        <w:jc w:val="both"/>
        <w:rPr>
          <w:sz w:val="22"/>
          <w:szCs w:val="22"/>
        </w:rPr>
      </w:pPr>
    </w:p>
    <w:p w:rsidR="00E313F0" w:rsidRPr="00B3014C" w:rsidRDefault="00E313F0" w:rsidP="00D868A0">
      <w:pPr>
        <w:pStyle w:val="a9"/>
        <w:numPr>
          <w:ilvl w:val="0"/>
          <w:numId w:val="50"/>
        </w:numPr>
        <w:ind w:left="284" w:hanging="104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3014C">
        <w:rPr>
          <w:rStyle w:val="a4"/>
          <w:rFonts w:ascii="Times New Roman" w:hAnsi="Times New Roman"/>
          <w:sz w:val="28"/>
          <w:szCs w:val="28"/>
        </w:rPr>
        <w:t xml:space="preserve">Паспорт программы развития школы </w:t>
      </w:r>
    </w:p>
    <w:tbl>
      <w:tblPr>
        <w:tblW w:w="1460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0"/>
        <w:gridCol w:w="12191"/>
      </w:tblGrid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ind w:left="284" w:hanging="104"/>
            </w:pPr>
            <w:r w:rsidRPr="009B50E0">
              <w:br/>
              <w:t xml:space="preserve">Полное наименование программы 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pStyle w:val="a3"/>
              <w:tabs>
                <w:tab w:val="left" w:pos="330"/>
                <w:tab w:val="left" w:pos="11235"/>
              </w:tabs>
              <w:spacing w:before="0" w:beforeAutospacing="0" w:after="0" w:afterAutospacing="0"/>
              <w:ind w:left="284" w:right="335" w:hanging="104"/>
              <w:jc w:val="both"/>
            </w:pPr>
            <w:r w:rsidRPr="009B50E0">
              <w:rPr>
                <w:rStyle w:val="a4"/>
                <w:b w:val="0"/>
              </w:rPr>
              <w:t xml:space="preserve">      Программа развития </w:t>
            </w:r>
            <w:r w:rsidRPr="009B50E0">
              <w:rPr>
                <w:b/>
                <w:i/>
              </w:rPr>
              <w:t>«Повышение качества обучения в условиях внедрения новых федеральных образовательных стандартов  второго поколения»</w:t>
            </w:r>
            <w:r w:rsidRPr="009B50E0">
              <w:rPr>
                <w:b/>
              </w:rPr>
              <w:t xml:space="preserve"> </w:t>
            </w:r>
            <w:r w:rsidRPr="009B50E0">
              <w:rPr>
                <w:rStyle w:val="a4"/>
                <w:b w:val="0"/>
              </w:rPr>
              <w:t>муниципального общеобразовательного учреждения  Ишненской средней общеобразовательной школы Ростовского муниципального района Ярославской области на 2016 – 2021 годы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C0532B" w:rsidP="001A5FCD">
            <w:pPr>
              <w:pStyle w:val="a3"/>
              <w:ind w:left="284" w:hanging="104"/>
              <w:rPr>
                <w:b/>
              </w:rPr>
            </w:pPr>
            <w:r>
              <w:rPr>
                <w:rStyle w:val="a4"/>
                <w:b w:val="0"/>
              </w:rPr>
              <w:t xml:space="preserve"> </w:t>
            </w:r>
            <w:r w:rsidR="00E313F0" w:rsidRPr="009B50E0">
              <w:rPr>
                <w:rStyle w:val="a4"/>
                <w:b w:val="0"/>
              </w:rPr>
              <w:t>Основания для разработки программы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074D9" w:rsidRDefault="00E313F0" w:rsidP="009074D9">
            <w:pPr>
              <w:pStyle w:val="ab"/>
              <w:spacing w:after="0"/>
              <w:ind w:left="411" w:hanging="142"/>
              <w:rPr>
                <w:b/>
                <w:i/>
                <w:u w:val="single"/>
              </w:rPr>
            </w:pPr>
            <w:r w:rsidRPr="009074D9">
              <w:rPr>
                <w:b/>
                <w:i/>
                <w:sz w:val="22"/>
                <w:szCs w:val="22"/>
                <w:u w:val="single"/>
              </w:rPr>
              <w:t>федеральные:</w:t>
            </w:r>
          </w:p>
          <w:p w:rsidR="00E313F0" w:rsidRPr="009074D9" w:rsidRDefault="00E313F0" w:rsidP="009074D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09"/>
              </w:tabs>
              <w:ind w:left="411" w:hanging="142"/>
              <w:jc w:val="both"/>
            </w:pPr>
            <w:r w:rsidRPr="009074D9">
              <w:rPr>
                <w:color w:val="000000"/>
                <w:spacing w:val="6"/>
                <w:sz w:val="22"/>
                <w:szCs w:val="22"/>
              </w:rPr>
              <w:t>Конституция Российской Федерации (ст.43);</w:t>
            </w:r>
          </w:p>
          <w:p w:rsidR="00E313F0" w:rsidRPr="009074D9" w:rsidRDefault="00E313F0" w:rsidP="009074D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09"/>
              </w:tabs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 xml:space="preserve">Федеральный закон «Об образовании в Российской Федерации» от 29 декабря 2012 г. № 273-ФЗ. </w:t>
            </w:r>
          </w:p>
          <w:p w:rsidR="00E313F0" w:rsidRPr="009074D9" w:rsidRDefault="00E313F0" w:rsidP="009074D9">
            <w:pPr>
              <w:numPr>
                <w:ilvl w:val="0"/>
                <w:numId w:val="15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074D9">
                <w:rPr>
                  <w:sz w:val="22"/>
                  <w:szCs w:val="22"/>
                </w:rPr>
                <w:t>2010 г</w:t>
              </w:r>
            </w:smartTag>
            <w:r w:rsidRPr="009074D9">
              <w:rPr>
                <w:sz w:val="22"/>
                <w:szCs w:val="22"/>
              </w:rPr>
              <w:t xml:space="preserve">. № 189, зарегистрированы в Минюсте России 3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074D9">
                <w:rPr>
                  <w:sz w:val="22"/>
                  <w:szCs w:val="22"/>
                </w:rPr>
                <w:t>2011 г</w:t>
              </w:r>
            </w:smartTag>
            <w:r w:rsidRPr="009074D9">
              <w:rPr>
                <w:sz w:val="22"/>
                <w:szCs w:val="22"/>
              </w:rPr>
              <w:t xml:space="preserve">., регистрационный номер 19993); </w:t>
            </w:r>
          </w:p>
          <w:p w:rsidR="00E313F0" w:rsidRPr="009074D9" w:rsidRDefault="00E313F0" w:rsidP="009074D9">
            <w:pPr>
              <w:ind w:left="411" w:hanging="142"/>
              <w:jc w:val="both"/>
              <w:rPr>
                <w:b/>
                <w:i/>
                <w:u w:val="single"/>
              </w:rPr>
            </w:pPr>
            <w:r w:rsidRPr="009074D9">
              <w:rPr>
                <w:b/>
                <w:i/>
                <w:sz w:val="22"/>
                <w:szCs w:val="22"/>
                <w:u w:val="single"/>
              </w:rPr>
              <w:t>документы в соответствии с ФГОС:</w:t>
            </w:r>
          </w:p>
          <w:p w:rsidR="00E313F0" w:rsidRPr="009074D9" w:rsidRDefault="00E313F0" w:rsidP="009074D9">
            <w:pPr>
              <w:numPr>
                <w:ilvl w:val="0"/>
                <w:numId w:val="16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 6 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074D9">
                <w:rPr>
                  <w:sz w:val="22"/>
                  <w:szCs w:val="22"/>
                </w:rPr>
                <w:t>2009 г</w:t>
              </w:r>
            </w:smartTag>
            <w:r w:rsidRPr="009074D9">
              <w:rPr>
                <w:sz w:val="22"/>
                <w:szCs w:val="22"/>
              </w:rPr>
              <w:t>. № 373;</w:t>
            </w:r>
          </w:p>
          <w:p w:rsidR="00E313F0" w:rsidRPr="009074D9" w:rsidRDefault="00E313F0" w:rsidP="009074D9">
            <w:pPr>
              <w:numPr>
                <w:ilvl w:val="0"/>
                <w:numId w:val="16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074D9">
                <w:rPr>
                  <w:sz w:val="22"/>
                  <w:szCs w:val="22"/>
                </w:rPr>
                <w:t>2010 г</w:t>
              </w:r>
            </w:smartTag>
            <w:r w:rsidRPr="009074D9">
              <w:rPr>
                <w:sz w:val="22"/>
                <w:szCs w:val="22"/>
              </w:rPr>
              <w:t xml:space="preserve">. № 1241 (Регистрационный № 19707 от 04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074D9">
                <w:rPr>
                  <w:sz w:val="22"/>
                  <w:szCs w:val="22"/>
                </w:rPr>
                <w:t>2011 г</w:t>
              </w:r>
            </w:smartTag>
            <w:r w:rsidRPr="009074D9">
              <w:rPr>
                <w:sz w:val="22"/>
                <w:szCs w:val="22"/>
              </w:rPr>
              <w:t xml:space="preserve">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074D9">
                <w:rPr>
                  <w:sz w:val="22"/>
                  <w:szCs w:val="22"/>
                </w:rPr>
                <w:t>2009 г</w:t>
              </w:r>
            </w:smartTag>
            <w:r w:rsidRPr="009074D9">
              <w:rPr>
                <w:sz w:val="22"/>
                <w:szCs w:val="22"/>
              </w:rPr>
              <w:t xml:space="preserve">. № 373»; </w:t>
            </w:r>
          </w:p>
          <w:p w:rsidR="00E313F0" w:rsidRPr="009074D9" w:rsidRDefault="00E313F0" w:rsidP="009074D9">
            <w:pPr>
              <w:numPr>
                <w:ilvl w:val="0"/>
                <w:numId w:val="16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074D9">
                <w:rPr>
                  <w:sz w:val="22"/>
                  <w:szCs w:val="22"/>
                </w:rPr>
                <w:t>2010 г</w:t>
              </w:r>
            </w:smartTag>
            <w:r w:rsidRPr="009074D9">
              <w:rPr>
                <w:sz w:val="22"/>
                <w:szCs w:val="22"/>
              </w:rPr>
              <w:t xml:space="preserve">. № 986, зарегистрированы в Минюсте России 3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074D9">
                <w:rPr>
                  <w:sz w:val="22"/>
                  <w:szCs w:val="22"/>
                </w:rPr>
                <w:t>2011 г</w:t>
              </w:r>
            </w:smartTag>
            <w:r w:rsidRPr="009074D9">
              <w:rPr>
                <w:sz w:val="22"/>
                <w:szCs w:val="22"/>
              </w:rPr>
              <w:t xml:space="preserve">., регистрационный номер 19682); </w:t>
            </w:r>
          </w:p>
          <w:p w:rsidR="00E313F0" w:rsidRPr="009074D9" w:rsidRDefault="00E313F0" w:rsidP="009074D9">
            <w:pPr>
              <w:numPr>
                <w:ilvl w:val="0"/>
                <w:numId w:val="16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 xml:space="preserve">Приказ Министерства образования и науки РФ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074D9">
                <w:rPr>
                  <w:sz w:val="22"/>
                  <w:szCs w:val="22"/>
                </w:rPr>
                <w:t>2011 г</w:t>
              </w:r>
            </w:smartTag>
            <w:r w:rsidRPr="009074D9">
              <w:rPr>
                <w:sz w:val="22"/>
                <w:szCs w:val="22"/>
              </w:rPr>
      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074D9">
                <w:rPr>
                  <w:sz w:val="22"/>
                  <w:szCs w:val="22"/>
                </w:rPr>
                <w:t>2009 г</w:t>
              </w:r>
            </w:smartTag>
            <w:r w:rsidRPr="009074D9">
              <w:rPr>
                <w:sz w:val="22"/>
                <w:szCs w:val="22"/>
              </w:rPr>
              <w:t>. № 373»;</w:t>
            </w:r>
          </w:p>
          <w:p w:rsidR="00E313F0" w:rsidRPr="009074D9" w:rsidRDefault="00E313F0" w:rsidP="009074D9">
            <w:pPr>
              <w:numPr>
                <w:ilvl w:val="0"/>
                <w:numId w:val="16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 xml:space="preserve">Приказ Министерства образования и науки РФ от 18 декабря 2012 г. № 1060 (Регистрационный № 26993 от 11 февраля 2013 г)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074D9">
                <w:rPr>
                  <w:sz w:val="22"/>
                  <w:szCs w:val="22"/>
                </w:rPr>
                <w:t>2009 г</w:t>
              </w:r>
            </w:smartTag>
            <w:r w:rsidRPr="009074D9">
              <w:rPr>
                <w:sz w:val="22"/>
                <w:szCs w:val="22"/>
              </w:rPr>
              <w:t xml:space="preserve">. № 373»; </w:t>
            </w:r>
          </w:p>
          <w:p w:rsidR="00E313F0" w:rsidRPr="009074D9" w:rsidRDefault="00E313F0" w:rsidP="009074D9">
            <w:pPr>
              <w:ind w:left="411" w:hanging="142"/>
              <w:jc w:val="both"/>
              <w:rPr>
                <w:b/>
                <w:i/>
                <w:u w:val="single"/>
              </w:rPr>
            </w:pPr>
            <w:r w:rsidRPr="009074D9">
              <w:rPr>
                <w:b/>
                <w:i/>
                <w:sz w:val="22"/>
                <w:szCs w:val="22"/>
                <w:u w:val="single"/>
              </w:rPr>
              <w:t>документы в соответствии с ФКГОС:</w:t>
            </w:r>
          </w:p>
          <w:p w:rsidR="00E313F0" w:rsidRPr="009074D9" w:rsidRDefault="00E313F0" w:rsidP="009074D9">
            <w:pPr>
              <w:numPr>
                <w:ilvl w:val="0"/>
                <w:numId w:val="17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Письмо Министерства образования Российской Федерации от «20» апреля 2001 года № 408/13-13 (Д) «Рекомендации по организации обучения первоклассников в адаптационный период»</w:t>
            </w:r>
          </w:p>
          <w:p w:rsidR="00E313F0" w:rsidRPr="009074D9" w:rsidRDefault="00E313F0" w:rsidP="009074D9">
            <w:pPr>
              <w:numPr>
                <w:ilvl w:val="0"/>
                <w:numId w:val="17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      </w:r>
          </w:p>
          <w:p w:rsidR="00E313F0" w:rsidRPr="009074D9" w:rsidRDefault="00E313F0" w:rsidP="009074D9">
            <w:pPr>
              <w:numPr>
                <w:ilvl w:val="0"/>
                <w:numId w:val="17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      </w:r>
          </w:p>
          <w:p w:rsidR="00E313F0" w:rsidRPr="009074D9" w:rsidRDefault="00E313F0" w:rsidP="009074D9">
            <w:pPr>
              <w:numPr>
                <w:ilvl w:val="0"/>
                <w:numId w:val="17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 xml:space="preserve">Приказ Министерства образования РФ от 24 января  2012 года № 39 «О внесении изменений в федеральный компонент </w:t>
            </w:r>
            <w:r w:rsidRPr="009074D9">
              <w:rPr>
                <w:sz w:val="22"/>
                <w:szCs w:val="22"/>
              </w:rPr>
              <w:lastRenderedPageBreak/>
              <w:t>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 1089»;</w:t>
            </w:r>
          </w:p>
          <w:p w:rsidR="00E313F0" w:rsidRPr="009074D9" w:rsidRDefault="00E313F0" w:rsidP="009074D9">
            <w:pPr>
              <w:numPr>
                <w:ilvl w:val="0"/>
                <w:numId w:val="17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Приказ Министерства образования РФ от 31 января  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 1089»;</w:t>
            </w:r>
          </w:p>
          <w:p w:rsidR="00E313F0" w:rsidRPr="009074D9" w:rsidRDefault="00E313F0" w:rsidP="009074D9">
            <w:pPr>
              <w:numPr>
                <w:ilvl w:val="0"/>
                <w:numId w:val="17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Приказ Минобрнауки РФ от 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№1312»;</w:t>
            </w:r>
          </w:p>
          <w:p w:rsidR="00E313F0" w:rsidRPr="009074D9" w:rsidRDefault="00E313F0" w:rsidP="009074D9">
            <w:pPr>
              <w:numPr>
                <w:ilvl w:val="0"/>
                <w:numId w:val="17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100 – ФЗ от 21 июля 2005 года «О воинской обязанности и военной службе»;</w:t>
            </w:r>
          </w:p>
          <w:p w:rsidR="00E313F0" w:rsidRPr="009074D9" w:rsidRDefault="00E313F0" w:rsidP="009074D9">
            <w:pPr>
              <w:numPr>
                <w:ilvl w:val="0"/>
                <w:numId w:val="17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Приказ Министерства образования и науки РФ от 1 апреля 2011 года № 1440 «Об утверждении Перечня профессий профессиональной подготовки»;</w:t>
            </w:r>
          </w:p>
          <w:p w:rsidR="00E313F0" w:rsidRPr="009074D9" w:rsidRDefault="00E313F0" w:rsidP="009074D9">
            <w:pPr>
              <w:numPr>
                <w:ilvl w:val="0"/>
                <w:numId w:val="18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Письмо Министерства образования и науки РФ от 21 июня 2006 года №03-1508 «О перечне профессий (специальностей) общеобразовательных учреждений»;</w:t>
            </w:r>
          </w:p>
          <w:p w:rsidR="00E313F0" w:rsidRPr="009B50E0" w:rsidRDefault="00E313F0" w:rsidP="009074D9">
            <w:pPr>
              <w:numPr>
                <w:ilvl w:val="0"/>
                <w:numId w:val="18"/>
              </w:numPr>
              <w:ind w:left="411" w:hanging="142"/>
              <w:jc w:val="both"/>
            </w:pPr>
            <w:r w:rsidRPr="009074D9">
              <w:rPr>
                <w:sz w:val="22"/>
                <w:szCs w:val="22"/>
              </w:rPr>
              <w:t>Приказ Министерства образования РФ от 3 июня  2011 года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г. № 1312»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C0532B">
            <w:pPr>
              <w:pStyle w:val="a3"/>
              <w:ind w:left="180"/>
              <w:rPr>
                <w:b/>
              </w:rPr>
            </w:pPr>
            <w:r w:rsidRPr="009B50E0">
              <w:rPr>
                <w:rStyle w:val="a4"/>
                <w:b w:val="0"/>
              </w:rPr>
              <w:lastRenderedPageBreak/>
              <w:t>Принцип управления программой, исполнители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pStyle w:val="a3"/>
              <w:tabs>
                <w:tab w:val="left" w:pos="11235"/>
              </w:tabs>
              <w:ind w:left="284" w:right="335" w:hanging="104"/>
              <w:jc w:val="both"/>
            </w:pPr>
            <w:r w:rsidRPr="009B50E0">
              <w:t>   Корректировка программы осуществляется Управляющим советом школы. Управление реализацией  программы осуществляется директором и заместителями директора школы по учебно-воспитательной работе.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pStyle w:val="a3"/>
              <w:ind w:left="284" w:hanging="104"/>
              <w:rPr>
                <w:b/>
              </w:rPr>
            </w:pPr>
            <w:r w:rsidRPr="009B50E0">
              <w:rPr>
                <w:rStyle w:val="a4"/>
                <w:b w:val="0"/>
              </w:rPr>
              <w:t>Цель программы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rPr>
                <w:rStyle w:val="a4"/>
              </w:rPr>
              <w:t xml:space="preserve">        </w:t>
            </w:r>
            <w:r w:rsidRPr="009B50E0">
              <w:t>Создание оптимальных условий образовательного процесса, обеспечивающих современное качество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    образования и максимальное сохранение здоровья обучающихся. 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C0532B" w:rsidP="001A5FCD">
            <w:pPr>
              <w:pStyle w:val="a3"/>
              <w:spacing w:before="0" w:beforeAutospacing="0" w:after="0" w:afterAutospacing="0"/>
              <w:ind w:left="284" w:hanging="104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 </w:t>
            </w:r>
            <w:r w:rsidR="00E313F0" w:rsidRPr="009B50E0">
              <w:rPr>
                <w:rStyle w:val="a4"/>
                <w:b w:val="0"/>
              </w:rPr>
              <w:t>Основные задачи</w:t>
            </w:r>
          </w:p>
          <w:p w:rsidR="00E313F0" w:rsidRPr="009B50E0" w:rsidRDefault="00C0532B" w:rsidP="001A5FCD">
            <w:pPr>
              <w:pStyle w:val="a3"/>
              <w:spacing w:before="0" w:beforeAutospacing="0" w:after="0" w:afterAutospacing="0"/>
              <w:ind w:left="284" w:hanging="104"/>
            </w:pPr>
            <w:r>
              <w:rPr>
                <w:rStyle w:val="a4"/>
                <w:b w:val="0"/>
              </w:rPr>
              <w:t xml:space="preserve"> </w:t>
            </w:r>
            <w:r w:rsidR="00E313F0" w:rsidRPr="009B50E0">
              <w:rPr>
                <w:rStyle w:val="a4"/>
                <w:b w:val="0"/>
              </w:rPr>
              <w:t>программы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ind w:left="284" w:right="245" w:hanging="104"/>
              <w:jc w:val="both"/>
              <w:rPr>
                <w:b/>
              </w:rPr>
            </w:pPr>
            <w:r w:rsidRPr="009B50E0">
              <w:rPr>
                <w:bCs/>
                <w:color w:val="000000"/>
              </w:rPr>
              <w:t xml:space="preserve">1.  Дальнейшее формирование модели школы, обеспечивающей доступное качественное обучение в условиях </w:t>
            </w:r>
            <w:r w:rsidRPr="009B50E0">
              <w:t>внедрения новых федеральных образовательных стандартов второго поколения.</w:t>
            </w:r>
            <w:r w:rsidRPr="009B50E0">
              <w:rPr>
                <w:b/>
              </w:rPr>
              <w:t xml:space="preserve"> </w:t>
            </w:r>
          </w:p>
          <w:p w:rsidR="00E313F0" w:rsidRPr="009B50E0" w:rsidRDefault="00E313F0" w:rsidP="001A5FCD">
            <w:pPr>
              <w:ind w:left="284" w:right="245" w:hanging="104"/>
              <w:jc w:val="both"/>
              <w:rPr>
                <w:bCs/>
                <w:color w:val="000000"/>
              </w:rPr>
            </w:pPr>
            <w:r w:rsidRPr="009B50E0">
              <w:rPr>
                <w:bCs/>
                <w:color w:val="000000"/>
              </w:rPr>
              <w:t>2.  Модернизация функциональной структуры управления, методической службы и нормативно – правовой базы, способствующих развитию школы в условиях современных преобразований.</w:t>
            </w:r>
          </w:p>
          <w:p w:rsidR="00E313F0" w:rsidRPr="009B50E0" w:rsidRDefault="00E313F0" w:rsidP="001A5FCD">
            <w:pPr>
              <w:ind w:left="284" w:right="245" w:hanging="104"/>
              <w:jc w:val="both"/>
            </w:pPr>
            <w:r w:rsidRPr="009B50E0">
              <w:rPr>
                <w:bCs/>
                <w:color w:val="000000"/>
              </w:rPr>
              <w:t xml:space="preserve">3. </w:t>
            </w:r>
            <w:r w:rsidRPr="009B50E0">
              <w:t>Разработка и реализация инновационных образовательных программ, рекомендуемых новыми федеральными государственными образовательными стандартами.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  4. 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  </w:t>
            </w:r>
            <w:r w:rsidRPr="009B50E0">
              <w:rPr>
                <w:bCs/>
                <w:color w:val="000000"/>
              </w:rPr>
              <w:t xml:space="preserve">5. Создание условий для </w:t>
            </w:r>
            <w:r w:rsidRPr="009B50E0">
              <w:t xml:space="preserve">социальной адаптации обучающихся и </w:t>
            </w:r>
            <w:r w:rsidRPr="009B50E0">
              <w:rPr>
                <w:bCs/>
                <w:color w:val="000000"/>
              </w:rPr>
              <w:t xml:space="preserve">творческого развития членов ученического и педагогического коллектива в условиях модернизации образовательного процесса, </w:t>
            </w:r>
            <w:r w:rsidRPr="009B50E0">
              <w:t>гарантирующих сохранность здоровья участников образовательного процесса, в том числе и через привлечение системы кружковой, внеклассной и внешкольной работы.</w:t>
            </w:r>
          </w:p>
          <w:p w:rsidR="00E313F0" w:rsidRDefault="00E313F0" w:rsidP="001A5FCD">
            <w:pPr>
              <w:ind w:left="284" w:hanging="104"/>
              <w:jc w:val="both"/>
            </w:pPr>
            <w:r w:rsidRPr="009B50E0">
              <w:t xml:space="preserve">  6. Формирование правовой культуры всех участников образовательного процесса.</w:t>
            </w:r>
          </w:p>
          <w:p w:rsidR="00C17A21" w:rsidRPr="009B50E0" w:rsidRDefault="00C17A21" w:rsidP="00C17A21">
            <w:pPr>
              <w:ind w:left="284"/>
              <w:jc w:val="both"/>
            </w:pPr>
            <w:r>
              <w:t xml:space="preserve">7. </w:t>
            </w:r>
            <w:r w:rsidRPr="009B50E0">
              <w:rPr>
                <w:snapToGrid w:val="0"/>
                <w:szCs w:val="20"/>
              </w:rPr>
              <w:t>Формирование  престижа школы (положительного имиджа, репутации, рейтинга). Основным критерием и показателем престижа школы, отражающим и обоб</w:t>
            </w:r>
            <w:r w:rsidRPr="009B50E0">
              <w:rPr>
                <w:snapToGrid w:val="0"/>
                <w:szCs w:val="20"/>
              </w:rPr>
              <w:softHyphen/>
              <w:t>щающим эффективность гуманизации образовательного процесса является не обученность учащихся, а социальная успешность выпускников, их конкурентоспособность, достижимость их социальных целей и планов.</w:t>
            </w:r>
          </w:p>
        </w:tc>
      </w:tr>
      <w:tr w:rsidR="00E313F0" w:rsidRPr="009B50E0" w:rsidTr="00CB0577">
        <w:trPr>
          <w:trHeight w:val="5635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pStyle w:val="a3"/>
              <w:tabs>
                <w:tab w:val="left" w:pos="2340"/>
              </w:tabs>
              <w:ind w:left="284" w:hanging="104"/>
              <w:rPr>
                <w:rStyle w:val="a4"/>
                <w:b w:val="0"/>
              </w:rPr>
            </w:pPr>
            <w:r w:rsidRPr="009B50E0">
              <w:rPr>
                <w:rStyle w:val="a4"/>
              </w:rPr>
              <w:lastRenderedPageBreak/>
              <w:t xml:space="preserve">  </w:t>
            </w:r>
            <w:r w:rsidRPr="009B50E0">
              <w:rPr>
                <w:rStyle w:val="a4"/>
                <w:b w:val="0"/>
              </w:rPr>
              <w:t xml:space="preserve">Ожидаемые конечные результаты реализации  программы. </w:t>
            </w:r>
          </w:p>
          <w:p w:rsidR="00E313F0" w:rsidRPr="009B50E0" w:rsidRDefault="00E313F0" w:rsidP="001A5FCD">
            <w:pPr>
              <w:pStyle w:val="a3"/>
              <w:tabs>
                <w:tab w:val="left" w:pos="2340"/>
              </w:tabs>
              <w:ind w:left="284" w:hanging="104"/>
              <w:rPr>
                <w:rStyle w:val="a4"/>
                <w:b w:val="0"/>
              </w:rPr>
            </w:pPr>
          </w:p>
          <w:p w:rsidR="00E313F0" w:rsidRPr="009B50E0" w:rsidRDefault="00E313F0" w:rsidP="001A5FCD">
            <w:pPr>
              <w:pStyle w:val="a3"/>
              <w:tabs>
                <w:tab w:val="left" w:pos="2340"/>
              </w:tabs>
              <w:ind w:left="284" w:hanging="104"/>
              <w:rPr>
                <w:rStyle w:val="a4"/>
                <w:b w:val="0"/>
              </w:rPr>
            </w:pPr>
          </w:p>
          <w:p w:rsidR="00E313F0" w:rsidRPr="009B50E0" w:rsidRDefault="00E313F0" w:rsidP="001A5FCD">
            <w:pPr>
              <w:pStyle w:val="a3"/>
              <w:tabs>
                <w:tab w:val="left" w:pos="2340"/>
              </w:tabs>
              <w:ind w:left="284" w:hanging="104"/>
              <w:rPr>
                <w:rStyle w:val="a4"/>
                <w:b w:val="0"/>
              </w:rPr>
            </w:pPr>
          </w:p>
          <w:p w:rsidR="00E313F0" w:rsidRPr="009B50E0" w:rsidRDefault="00E313F0" w:rsidP="001A5FCD">
            <w:pPr>
              <w:pStyle w:val="a3"/>
              <w:tabs>
                <w:tab w:val="left" w:pos="2340"/>
              </w:tabs>
              <w:ind w:left="284" w:hanging="104"/>
              <w:rPr>
                <w:rStyle w:val="a4"/>
                <w:b w:val="0"/>
              </w:rPr>
            </w:pPr>
          </w:p>
          <w:p w:rsidR="00E313F0" w:rsidRPr="009B50E0" w:rsidRDefault="00E313F0" w:rsidP="001A5FCD">
            <w:pPr>
              <w:pStyle w:val="a3"/>
              <w:tabs>
                <w:tab w:val="left" w:pos="2340"/>
              </w:tabs>
              <w:ind w:left="284" w:hanging="104"/>
              <w:rPr>
                <w:b/>
              </w:rPr>
            </w:pP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577" w:rsidRPr="004B4A6D" w:rsidRDefault="00E313F0" w:rsidP="00CB057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27" w:right="165"/>
              <w:jc w:val="both"/>
            </w:pPr>
            <w:r w:rsidRPr="009B50E0">
              <w:t> </w:t>
            </w:r>
            <w:r w:rsidR="00CB0577" w:rsidRPr="004B4A6D">
              <w:t>1. Повышение качества образования и воспитания, что обеспечит повышение уровня конкурентоспособности и мобильности выпускников школы.</w:t>
            </w:r>
          </w:p>
          <w:p w:rsidR="00CB0577" w:rsidRPr="004B4A6D" w:rsidRDefault="00CB0577" w:rsidP="00CB0577">
            <w:pPr>
              <w:pStyle w:val="a3"/>
              <w:numPr>
                <w:ilvl w:val="0"/>
                <w:numId w:val="65"/>
              </w:numPr>
              <w:tabs>
                <w:tab w:val="left" w:pos="165"/>
              </w:tabs>
              <w:spacing w:before="0" w:beforeAutospacing="0" w:after="0" w:afterAutospacing="0"/>
              <w:ind w:right="165"/>
              <w:jc w:val="both"/>
            </w:pPr>
            <w:r w:rsidRPr="004B4A6D">
              <w:t>Повышение профессионализма и компетентности педагогов школы.</w:t>
            </w:r>
          </w:p>
          <w:p w:rsidR="00CB0577" w:rsidRPr="004B4A6D" w:rsidRDefault="00CB0577" w:rsidP="00CB0577">
            <w:pPr>
              <w:pStyle w:val="a3"/>
              <w:numPr>
                <w:ilvl w:val="0"/>
                <w:numId w:val="65"/>
              </w:numPr>
              <w:tabs>
                <w:tab w:val="left" w:pos="142"/>
              </w:tabs>
              <w:spacing w:before="0" w:beforeAutospacing="0" w:after="0" w:afterAutospacing="0"/>
              <w:ind w:right="165"/>
              <w:jc w:val="both"/>
            </w:pPr>
            <w:r w:rsidRPr="004B4A6D">
              <w:t>Школа и педагоги будут участвовать  в профессиональных конкурсах педагогического мастерства</w:t>
            </w:r>
            <w:r>
              <w:t>.</w:t>
            </w:r>
          </w:p>
          <w:p w:rsidR="00CB0577" w:rsidRPr="004B4A6D" w:rsidRDefault="00CB0577" w:rsidP="00CB057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27" w:right="165"/>
              <w:jc w:val="both"/>
            </w:pPr>
            <w:r>
              <w:t xml:space="preserve">4. </w:t>
            </w:r>
            <w:r w:rsidRPr="004B4A6D">
              <w:t>Основным результатом образования должен стать набор ключевых компетенций в интеллектуальной,   общественно политической, коммуникационной, информационной сферах.</w:t>
            </w:r>
          </w:p>
          <w:p w:rsidR="00CB0577" w:rsidRPr="004B4A6D" w:rsidRDefault="00CB0577" w:rsidP="00CB057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27" w:right="165"/>
              <w:jc w:val="both"/>
            </w:pPr>
            <w:r>
              <w:t xml:space="preserve">5. </w:t>
            </w:r>
            <w:r w:rsidRPr="004B4A6D">
              <w:t>Устранение перегруженности учебных планов и программ предметами и сведениями, которые не являются фундаментом для новых знаний и умений.</w:t>
            </w:r>
          </w:p>
          <w:p w:rsidR="00CB0577" w:rsidRDefault="00CB0577" w:rsidP="00CB057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27" w:right="165"/>
              <w:jc w:val="both"/>
            </w:pPr>
            <w:r>
              <w:t xml:space="preserve">6. </w:t>
            </w:r>
            <w:r w:rsidRPr="004B4A6D">
              <w:t>Применение технологий образования, формирующих практические навыки анализа и</w:t>
            </w:r>
            <w:r>
              <w:t xml:space="preserve">нформации, самообразования. </w:t>
            </w:r>
          </w:p>
          <w:p w:rsidR="00CB0577" w:rsidRPr="004B4A6D" w:rsidRDefault="00CB0577" w:rsidP="00CB057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27" w:right="165"/>
              <w:jc w:val="both"/>
            </w:pPr>
            <w:r>
              <w:t xml:space="preserve">7. </w:t>
            </w:r>
            <w:r w:rsidRPr="004B4A6D">
              <w:t>Обеспечение вариативности и доступности образовательных программ. Формирование индивидуализированных программ и графиков обучения с учётом особенностей и способностей учащихся.</w:t>
            </w:r>
          </w:p>
          <w:p w:rsidR="00CB0577" w:rsidRPr="004B4A6D" w:rsidRDefault="00CB0577" w:rsidP="00CB057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27" w:right="165"/>
              <w:jc w:val="both"/>
            </w:pPr>
            <w:r>
              <w:t xml:space="preserve">8. </w:t>
            </w:r>
            <w:r w:rsidRPr="004B4A6D">
              <w:t>Включение максимального количества учащихся в исследовательскую и проектную деятельность.</w:t>
            </w:r>
          </w:p>
          <w:p w:rsidR="00CB0577" w:rsidRDefault="00CB0577" w:rsidP="00CB057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27" w:right="165"/>
              <w:jc w:val="both"/>
            </w:pPr>
            <w:r>
              <w:t xml:space="preserve">9. </w:t>
            </w:r>
            <w:r w:rsidRPr="004B4A6D">
              <w:t xml:space="preserve">100% охват учащихся системой дополнительного образования в соответствии с </w:t>
            </w:r>
            <w:r>
              <w:t>их интересами и запросами.</w:t>
            </w:r>
          </w:p>
          <w:p w:rsidR="00CB0577" w:rsidRPr="004B4A6D" w:rsidRDefault="00CB0577" w:rsidP="00CB057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27" w:right="165"/>
              <w:jc w:val="both"/>
            </w:pPr>
            <w:r>
              <w:t xml:space="preserve">10. </w:t>
            </w:r>
            <w:r w:rsidRPr="004B4A6D">
              <w:t xml:space="preserve">Соответствие с требованиями ФГОС инфраструктуры и организации образовательного процесса школы. </w:t>
            </w:r>
          </w:p>
          <w:p w:rsidR="00CB0577" w:rsidRPr="004B4A6D" w:rsidRDefault="00CB0577" w:rsidP="00CB0577">
            <w:pPr>
              <w:pStyle w:val="af5"/>
              <w:tabs>
                <w:tab w:val="left" w:pos="142"/>
              </w:tabs>
              <w:ind w:left="127"/>
              <w:jc w:val="both"/>
            </w:pPr>
            <w:r>
              <w:t xml:space="preserve">11. </w:t>
            </w:r>
            <w:r w:rsidRPr="004B4A6D">
              <w:t>Обеспечение открытости системы образования для родителей, учащихся, общественности.</w:t>
            </w:r>
          </w:p>
          <w:p w:rsidR="00CB0577" w:rsidRPr="00CB0577" w:rsidRDefault="00CB0577" w:rsidP="00CB0577">
            <w:pPr>
              <w:pStyle w:val="af5"/>
              <w:tabs>
                <w:tab w:val="left" w:pos="142"/>
              </w:tabs>
              <w:ind w:left="127"/>
              <w:jc w:val="both"/>
            </w:pPr>
            <w:r>
              <w:t xml:space="preserve"> 12. </w:t>
            </w:r>
            <w:r w:rsidRPr="004B4A6D">
              <w:t xml:space="preserve">Сохранение ситуации отсутствия случаев травматизма, правонарушений со стороны учащихся, нарушения </w:t>
            </w:r>
            <w:r w:rsidRPr="00CB0577">
              <w:t xml:space="preserve">школой законодательства РФ,   предписаний со стороны Санэпиднадзора и Роспожнадзора; </w:t>
            </w:r>
          </w:p>
          <w:p w:rsidR="00E313F0" w:rsidRPr="009B50E0" w:rsidRDefault="00CB0577" w:rsidP="00E607F1">
            <w:pPr>
              <w:pStyle w:val="a9"/>
              <w:widowControl w:val="0"/>
              <w:tabs>
                <w:tab w:val="left" w:pos="142"/>
                <w:tab w:val="left" w:pos="252"/>
              </w:tabs>
              <w:suppressAutoHyphens/>
              <w:autoSpaceDE w:val="0"/>
              <w:spacing w:after="0" w:line="240" w:lineRule="auto"/>
              <w:ind w:left="12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CB0577">
              <w:rPr>
                <w:rFonts w:ascii="Times New Roman" w:hAnsi="Times New Roman"/>
                <w:sz w:val="24"/>
                <w:szCs w:val="24"/>
              </w:rPr>
              <w:t xml:space="preserve">Привлечение молодых кадров педагогов до 30 лет,  доведение их </w:t>
            </w:r>
            <w:r w:rsidR="00E607F1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CB0577">
              <w:rPr>
                <w:rFonts w:ascii="Times New Roman" w:hAnsi="Times New Roman"/>
                <w:sz w:val="24"/>
                <w:szCs w:val="24"/>
              </w:rPr>
              <w:t xml:space="preserve"> до 15% от общего числа педагогического коллектива.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C0532B">
            <w:pPr>
              <w:pStyle w:val="a3"/>
              <w:ind w:left="284" w:hanging="104"/>
              <w:rPr>
                <w:b/>
              </w:rPr>
            </w:pPr>
            <w:r w:rsidRPr="009B50E0">
              <w:rPr>
                <w:rStyle w:val="a4"/>
                <w:b w:val="0"/>
              </w:rPr>
              <w:t xml:space="preserve">  Разработчики программы 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pStyle w:val="a3"/>
              <w:ind w:left="284" w:hanging="104"/>
            </w:pPr>
            <w:r w:rsidRPr="009B50E0">
              <w:t xml:space="preserve">  Администрация и педагогический коллектив школы.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C0532B">
            <w:pPr>
              <w:pStyle w:val="a3"/>
              <w:ind w:left="284" w:hanging="104"/>
              <w:rPr>
                <w:b/>
              </w:rPr>
            </w:pPr>
            <w:r w:rsidRPr="009B50E0">
              <w:rPr>
                <w:rStyle w:val="a4"/>
                <w:b w:val="0"/>
              </w:rPr>
              <w:t xml:space="preserve">  Исполнители </w:t>
            </w:r>
            <w:r w:rsidR="00C0532B">
              <w:rPr>
                <w:rStyle w:val="a4"/>
                <w:b w:val="0"/>
              </w:rPr>
              <w:t>п</w:t>
            </w:r>
            <w:r w:rsidRPr="009B50E0">
              <w:rPr>
                <w:rStyle w:val="a4"/>
                <w:b w:val="0"/>
              </w:rPr>
              <w:t>рограммы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pStyle w:val="a3"/>
              <w:ind w:left="284" w:hanging="104"/>
            </w:pPr>
            <w:r w:rsidRPr="009B50E0">
              <w:t>Участники образовательного процесса: администрация ОУ, педагоги ОУ, учащиеся, родители; социальные партнеры школы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C0532B" w:rsidP="001A5FCD">
            <w:pPr>
              <w:ind w:left="284" w:hanging="10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313F0" w:rsidRPr="009B50E0">
              <w:rPr>
                <w:color w:val="000000"/>
              </w:rPr>
              <w:t>Этапы реализации программы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rPr>
                <w:rFonts w:ascii="Calibri" w:hAnsi="Calibri"/>
                <w:i/>
                <w:color w:val="000000"/>
              </w:rPr>
              <w:t>1</w:t>
            </w:r>
            <w:r w:rsidRPr="009B50E0">
              <w:rPr>
                <w:i/>
                <w:color w:val="000000"/>
              </w:rPr>
              <w:t xml:space="preserve"> этап </w:t>
            </w:r>
            <w:r w:rsidRPr="009B50E0">
              <w:rPr>
                <w:i/>
              </w:rPr>
              <w:t>аналитико-проектировочный</w:t>
            </w:r>
            <w:r w:rsidRPr="009B50E0">
              <w:rPr>
                <w:i/>
                <w:color w:val="000000"/>
              </w:rPr>
              <w:t>. Январь-август 2016 г.</w:t>
            </w:r>
            <w:r w:rsidRPr="009B50E0">
              <w:t>:</w:t>
            </w:r>
          </w:p>
          <w:p w:rsidR="00E313F0" w:rsidRPr="009B50E0" w:rsidRDefault="00E313F0" w:rsidP="001A5FCD">
            <w:pPr>
              <w:ind w:left="284" w:right="286" w:hanging="104"/>
              <w:jc w:val="both"/>
            </w:pPr>
            <w:r w:rsidRPr="009B50E0">
              <w:t xml:space="preserve"> - проблемно-ориентированный анализ результатов реализации предыдущей Программы развития;</w:t>
            </w:r>
          </w:p>
          <w:p w:rsidR="00E313F0" w:rsidRPr="009B50E0" w:rsidRDefault="00E313F0" w:rsidP="001A5FCD">
            <w:pPr>
              <w:ind w:left="284" w:right="286" w:hanging="104"/>
              <w:jc w:val="both"/>
            </w:pPr>
            <w:r w:rsidRPr="009B50E0">
              <w:t xml:space="preserve"> - изучение и анализ Федерального Закона «Об образовании в Российской Федерации» (N 273-ФЗ)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E313F0" w:rsidRPr="009B50E0" w:rsidRDefault="00E313F0" w:rsidP="001A5FCD">
            <w:pPr>
              <w:ind w:left="284" w:right="286" w:hanging="104"/>
              <w:jc w:val="both"/>
            </w:pPr>
            <w:r w:rsidRPr="009B50E0">
              <w:t xml:space="preserve"> 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</w:t>
            </w:r>
            <w:r w:rsidRPr="009B50E0">
              <w:rPr>
                <w:i/>
                <w:color w:val="000000"/>
              </w:rPr>
              <w:t>2 этап</w:t>
            </w:r>
            <w:r w:rsidRPr="009B50E0">
              <w:rPr>
                <w:color w:val="000000"/>
              </w:rPr>
              <w:t xml:space="preserve"> </w:t>
            </w:r>
            <w:r w:rsidRPr="009B50E0">
              <w:rPr>
                <w:i/>
              </w:rPr>
              <w:t>реализующий</w:t>
            </w:r>
            <w:r w:rsidRPr="009B50E0">
              <w:rPr>
                <w:i/>
                <w:color w:val="000000"/>
              </w:rPr>
              <w:t>. Сентябрь 2016 – декабрь 2020 г.</w:t>
            </w:r>
            <w:r w:rsidRPr="009B50E0">
              <w:rPr>
                <w:i/>
              </w:rPr>
              <w:t>: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rPr>
                <w:i/>
                <w:color w:val="000000"/>
              </w:rPr>
              <w:t xml:space="preserve">     </w:t>
            </w:r>
            <w:r w:rsidRPr="009B50E0">
              <w:t xml:space="preserve"> - разработка системы мониторинга реализации настоящей Программы; 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     - реализация мероприятий плана действий Программы; 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     - поэтапное внедрение ФГОС; 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     - реализация образовательных и воспитательных проектов;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     - научно-методическое и нормативно-правовое сопровождение реализации Программы развития; </w:t>
            </w:r>
          </w:p>
          <w:p w:rsidR="00E313F0" w:rsidRPr="009B50E0" w:rsidRDefault="00E313F0" w:rsidP="001A5FCD">
            <w:pPr>
              <w:ind w:left="284" w:hanging="104"/>
              <w:jc w:val="both"/>
            </w:pPr>
            <w:r w:rsidRPr="009B50E0">
              <w:t xml:space="preserve">      - осуществление системы мониторинга реализации Программы, текущий анализ промежуточных</w:t>
            </w:r>
          </w:p>
          <w:p w:rsidR="00E313F0" w:rsidRPr="009B50E0" w:rsidRDefault="00E313F0" w:rsidP="001A5FCD">
            <w:pPr>
              <w:ind w:left="284" w:hanging="104"/>
              <w:jc w:val="both"/>
              <w:rPr>
                <w:color w:val="000000"/>
              </w:rPr>
            </w:pPr>
            <w:r w:rsidRPr="009B50E0">
              <w:lastRenderedPageBreak/>
              <w:t xml:space="preserve">        результатов.</w:t>
            </w:r>
          </w:p>
          <w:p w:rsidR="00E313F0" w:rsidRPr="009B50E0" w:rsidRDefault="00E313F0" w:rsidP="001A5FCD">
            <w:pPr>
              <w:ind w:left="284" w:hanging="104"/>
              <w:jc w:val="both"/>
              <w:rPr>
                <w:i/>
                <w:color w:val="000000"/>
              </w:rPr>
            </w:pPr>
            <w:r w:rsidRPr="009B50E0">
              <w:rPr>
                <w:i/>
                <w:color w:val="000000"/>
              </w:rPr>
              <w:t>3 этап аналитико-обобщающий.   Январь – декабрь 2021 г.</w:t>
            </w:r>
          </w:p>
          <w:p w:rsidR="00E313F0" w:rsidRPr="009B50E0" w:rsidRDefault="00E313F0" w:rsidP="001A5FCD">
            <w:pPr>
              <w:ind w:left="284" w:hanging="104"/>
              <w:jc w:val="both"/>
              <w:rPr>
                <w:color w:val="000000"/>
              </w:rPr>
            </w:pPr>
            <w:r w:rsidRPr="009B50E0">
              <w:rPr>
                <w:color w:val="000000"/>
              </w:rPr>
              <w:t>Анализ достигнутых результатов и определение перспектив дальнейшего развития школы.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C0532B" w:rsidP="001A5FCD">
            <w:pPr>
              <w:pStyle w:val="a3"/>
              <w:ind w:left="284" w:hanging="104"/>
              <w:rPr>
                <w:b/>
              </w:rPr>
            </w:pPr>
            <w:r>
              <w:rPr>
                <w:rStyle w:val="a4"/>
                <w:b w:val="0"/>
              </w:rPr>
              <w:lastRenderedPageBreak/>
              <w:t xml:space="preserve"> </w:t>
            </w:r>
            <w:r w:rsidR="00E313F0" w:rsidRPr="009B50E0">
              <w:rPr>
                <w:rStyle w:val="a4"/>
                <w:b w:val="0"/>
              </w:rPr>
              <w:t xml:space="preserve"> Сайт школы в Интернете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E313F0" w:rsidP="001A5FCD">
            <w:pPr>
              <w:pStyle w:val="a3"/>
              <w:ind w:left="284" w:hanging="104"/>
            </w:pPr>
            <w:r w:rsidRPr="009B50E0">
              <w:t xml:space="preserve">   </w:t>
            </w:r>
            <w:r w:rsidRPr="009B50E0">
              <w:rPr>
                <w:lang w:val="en-US"/>
              </w:rPr>
              <w:t>http</w:t>
            </w:r>
            <w:r w:rsidRPr="009B50E0">
              <w:t>://</w:t>
            </w:r>
            <w:r w:rsidRPr="009B50E0">
              <w:rPr>
                <w:lang w:val="en-US"/>
              </w:rPr>
              <w:t>ishn</w:t>
            </w:r>
            <w:r w:rsidRPr="009B50E0">
              <w:t>-</w:t>
            </w:r>
            <w:r w:rsidRPr="009B50E0">
              <w:rPr>
                <w:lang w:val="en-US"/>
              </w:rPr>
              <w:t>ros</w:t>
            </w:r>
            <w:r w:rsidRPr="009B50E0">
              <w:t>.</w:t>
            </w:r>
            <w:r w:rsidRPr="009B50E0">
              <w:rPr>
                <w:lang w:val="en-US"/>
              </w:rPr>
              <w:t>edu</w:t>
            </w:r>
            <w:r w:rsidRPr="009B50E0">
              <w:t>.</w:t>
            </w:r>
            <w:r w:rsidRPr="009B50E0">
              <w:rPr>
                <w:lang w:val="en-US"/>
              </w:rPr>
              <w:t>yar</w:t>
            </w:r>
            <w:r w:rsidRPr="009B50E0">
              <w:t>.</w:t>
            </w:r>
            <w:r w:rsidRPr="009B50E0">
              <w:rPr>
                <w:lang w:val="en-US"/>
              </w:rPr>
              <w:t>ru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C0532B" w:rsidP="001A5FCD">
            <w:pPr>
              <w:pStyle w:val="a3"/>
              <w:ind w:left="284" w:hanging="104"/>
              <w:rPr>
                <w:b/>
              </w:rPr>
            </w:pPr>
            <w:r>
              <w:rPr>
                <w:rStyle w:val="a4"/>
                <w:b w:val="0"/>
              </w:rPr>
              <w:t xml:space="preserve">  </w:t>
            </w:r>
            <w:r w:rsidR="00E313F0" w:rsidRPr="009B50E0">
              <w:rPr>
                <w:rStyle w:val="a4"/>
                <w:b w:val="0"/>
              </w:rPr>
              <w:t>Постановление об утверждении программы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13F0" w:rsidRPr="009B50E0" w:rsidRDefault="00E313F0" w:rsidP="001A5FCD">
            <w:pPr>
              <w:pStyle w:val="a3"/>
              <w:ind w:left="284" w:hanging="104"/>
              <w:rPr>
                <w:sz w:val="28"/>
                <w:szCs w:val="28"/>
              </w:rPr>
            </w:pPr>
            <w:r w:rsidRPr="009B50E0">
              <w:t xml:space="preserve">   Решение Управляющего совета школы</w:t>
            </w:r>
            <w:r w:rsidRPr="009B50E0">
              <w:rPr>
                <w:sz w:val="28"/>
                <w:szCs w:val="28"/>
              </w:rPr>
              <w:t xml:space="preserve"> </w:t>
            </w:r>
            <w:r w:rsidRPr="009B50E0">
              <w:t>от 23.03. 2016 г. (протокол № 1)</w:t>
            </w:r>
          </w:p>
        </w:tc>
      </w:tr>
      <w:tr w:rsidR="00E313F0" w:rsidRPr="009B50E0" w:rsidTr="00C0532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C0532B" w:rsidP="001A5FCD">
            <w:pPr>
              <w:pStyle w:val="a3"/>
              <w:ind w:left="284" w:right="165" w:hanging="104"/>
              <w:rPr>
                <w:b/>
              </w:rPr>
            </w:pPr>
            <w:r>
              <w:rPr>
                <w:rStyle w:val="a4"/>
                <w:b w:val="0"/>
              </w:rPr>
              <w:t xml:space="preserve">  </w:t>
            </w:r>
            <w:r w:rsidR="00E313F0" w:rsidRPr="009B50E0">
              <w:rPr>
                <w:rStyle w:val="a4"/>
                <w:b w:val="0"/>
              </w:rPr>
              <w:t>Система организации контроля   за выполнением программы</w:t>
            </w:r>
          </w:p>
        </w:tc>
        <w:tc>
          <w:tcPr>
            <w:tcW w:w="1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3F0" w:rsidRPr="009B50E0" w:rsidRDefault="000D1C85" w:rsidP="001A5FC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hanging="104"/>
            </w:pPr>
            <w:r>
              <w:t xml:space="preserve"> </w:t>
            </w:r>
            <w:r w:rsidR="00E313F0" w:rsidRPr="009B50E0">
              <w:t xml:space="preserve">Отчеты руководителей методических объединений – один раз в год. </w:t>
            </w:r>
          </w:p>
          <w:p w:rsidR="00E313F0" w:rsidRPr="009B50E0" w:rsidRDefault="000D1C85" w:rsidP="001A5FC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hanging="104"/>
            </w:pPr>
            <w:r>
              <w:t xml:space="preserve"> </w:t>
            </w:r>
            <w:r w:rsidR="00E313F0" w:rsidRPr="009B50E0">
              <w:t xml:space="preserve">Доклад директора школы на Педагогическом совете (один раз в год). </w:t>
            </w:r>
          </w:p>
          <w:p w:rsidR="00E313F0" w:rsidRPr="009B50E0" w:rsidRDefault="000D1C85" w:rsidP="001A5FC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hanging="104"/>
            </w:pPr>
            <w:r>
              <w:t xml:space="preserve"> </w:t>
            </w:r>
            <w:r w:rsidR="00E313F0" w:rsidRPr="009B50E0">
              <w:t>Публичный доклад директора школы на родительском собрании (один раз в год).</w:t>
            </w:r>
          </w:p>
          <w:p w:rsidR="00E313F0" w:rsidRDefault="000D1C85" w:rsidP="001A5FC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hanging="104"/>
            </w:pPr>
            <w:r>
              <w:t xml:space="preserve"> </w:t>
            </w:r>
            <w:r w:rsidR="00E313F0" w:rsidRPr="009B50E0">
              <w:t xml:space="preserve">Открытый информационный доклад школы (ежегодно). </w:t>
            </w:r>
          </w:p>
          <w:p w:rsidR="000D1C85" w:rsidRDefault="000D1C85" w:rsidP="001A5FC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hanging="104"/>
            </w:pPr>
            <w:r>
              <w:t xml:space="preserve"> Отчет по муниципальному заданию (два раза в год)</w:t>
            </w:r>
          </w:p>
          <w:p w:rsidR="000D1C85" w:rsidRPr="009B50E0" w:rsidRDefault="000D1C85" w:rsidP="000D1C85">
            <w:pPr>
              <w:numPr>
                <w:ilvl w:val="0"/>
                <w:numId w:val="1"/>
              </w:numPr>
              <w:spacing w:before="100" w:beforeAutospacing="1" w:after="100" w:afterAutospacing="1"/>
              <w:ind w:left="284" w:hanging="104"/>
            </w:pPr>
            <w:r>
              <w:t xml:space="preserve"> Отчет «Э</w:t>
            </w:r>
            <w:r w:rsidR="00112194">
              <w:t>ффективность деятельности ОУ» (</w:t>
            </w:r>
            <w:r>
              <w:t>два раза в год)</w:t>
            </w:r>
          </w:p>
        </w:tc>
      </w:tr>
    </w:tbl>
    <w:p w:rsidR="00E313F0" w:rsidRPr="009B50E0" w:rsidRDefault="00E313F0" w:rsidP="001A5FCD">
      <w:pPr>
        <w:ind w:left="284" w:hanging="104"/>
        <w:jc w:val="center"/>
        <w:rPr>
          <w:rStyle w:val="a4"/>
          <w:rFonts w:ascii="Verdana" w:hAnsi="Verdana"/>
          <w:sz w:val="18"/>
          <w:szCs w:val="18"/>
        </w:rPr>
      </w:pPr>
    </w:p>
    <w:p w:rsidR="00F746CF" w:rsidRDefault="00F746CF" w:rsidP="00D868A0">
      <w:pPr>
        <w:pStyle w:val="a3"/>
        <w:numPr>
          <w:ilvl w:val="0"/>
          <w:numId w:val="50"/>
        </w:numPr>
        <w:spacing w:before="0" w:beforeAutospacing="0" w:after="0" w:afterAutospacing="0"/>
        <w:ind w:left="284" w:hanging="104"/>
        <w:rPr>
          <w:rStyle w:val="a4"/>
          <w:sz w:val="28"/>
          <w:szCs w:val="28"/>
        </w:rPr>
      </w:pPr>
      <w:r w:rsidRPr="009B50E0">
        <w:rPr>
          <w:rStyle w:val="a4"/>
          <w:sz w:val="28"/>
          <w:szCs w:val="28"/>
        </w:rPr>
        <w:t>Введение</w:t>
      </w:r>
    </w:p>
    <w:p w:rsidR="00702C8F" w:rsidRPr="00F510EA" w:rsidRDefault="004C20D3" w:rsidP="001A5FCD">
      <w:pPr>
        <w:pStyle w:val="af5"/>
        <w:spacing w:line="446" w:lineRule="exact"/>
        <w:ind w:left="284" w:right="619" w:hanging="104"/>
        <w:jc w:val="both"/>
        <w:rPr>
          <w:b/>
        </w:rPr>
      </w:pPr>
      <w:r>
        <w:rPr>
          <w:b/>
        </w:rPr>
        <w:t>1</w:t>
      </w:r>
      <w:r w:rsidR="00B21A9C">
        <w:rPr>
          <w:b/>
        </w:rPr>
        <w:t xml:space="preserve">. </w:t>
      </w:r>
      <w:r w:rsidR="00702C8F" w:rsidRPr="00F510EA">
        <w:rPr>
          <w:b/>
        </w:rPr>
        <w:t>Аннотация</w:t>
      </w:r>
    </w:p>
    <w:p w:rsidR="00F746CF" w:rsidRPr="009B50E0" w:rsidRDefault="00702C8F" w:rsidP="00C0532B">
      <w:pPr>
        <w:pStyle w:val="a3"/>
        <w:tabs>
          <w:tab w:val="left" w:pos="-142"/>
        </w:tabs>
        <w:spacing w:before="0" w:beforeAutospacing="0" w:after="0" w:afterAutospacing="0"/>
        <w:ind w:left="-142" w:hanging="104"/>
        <w:jc w:val="both"/>
      </w:pPr>
      <w:r w:rsidRPr="009B50E0">
        <w:t xml:space="preserve">           </w:t>
      </w:r>
      <w:r w:rsidR="00F746CF" w:rsidRPr="009B50E0">
        <w:t xml:space="preserve">Программа развития </w:t>
      </w:r>
      <w:r w:rsidR="00F746CF" w:rsidRPr="009B50E0">
        <w:rPr>
          <w:bCs/>
        </w:rPr>
        <w:t>МОУ Ишненской средней общеобразовательной школы</w:t>
      </w:r>
      <w:r w:rsidR="00F746CF" w:rsidRPr="009B50E0">
        <w:rPr>
          <w:b/>
          <w:bCs/>
          <w:color w:val="6633FF"/>
        </w:rPr>
        <w:t xml:space="preserve"> </w:t>
      </w:r>
      <w:r w:rsidR="006B08FB">
        <w:rPr>
          <w:b/>
          <w:bCs/>
          <w:color w:val="6633FF"/>
        </w:rPr>
        <w:t xml:space="preserve"> </w:t>
      </w:r>
      <w:r w:rsidR="00F746CF" w:rsidRPr="009B50E0">
        <w:t xml:space="preserve">(далее </w:t>
      </w:r>
      <w:r w:rsidR="009B6F0A">
        <w:t>П</w:t>
      </w:r>
      <w:r w:rsidR="00F746CF" w:rsidRPr="009B50E0">
        <w:t>рограмма) на 2016 - 2021 гг.  - это долгосрочный нормативно-управленческий документ, представляющий  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 их оценки.</w:t>
      </w:r>
    </w:p>
    <w:p w:rsidR="00F746CF" w:rsidRDefault="00F746CF" w:rsidP="00C0532B">
      <w:pPr>
        <w:pStyle w:val="a3"/>
        <w:tabs>
          <w:tab w:val="left" w:pos="-142"/>
        </w:tabs>
        <w:spacing w:before="0" w:beforeAutospacing="0" w:after="0" w:afterAutospacing="0"/>
        <w:ind w:left="-142" w:hanging="104"/>
        <w:jc w:val="both"/>
      </w:pPr>
      <w:r w:rsidRPr="009B50E0">
        <w:t xml:space="preserve">           Основные цели и задачи Программы соответствуют целям и задачам  Федеральной программы развития образования, национальной образовательной инициативе «Наша новая школа», учитывают социально-экономические, культурные, демографические и другие особенности окружающего социума.</w:t>
      </w:r>
    </w:p>
    <w:p w:rsidR="00F746CF" w:rsidRPr="00D45028" w:rsidRDefault="00F746CF" w:rsidP="0091706A">
      <w:pPr>
        <w:pStyle w:val="a3"/>
        <w:tabs>
          <w:tab w:val="left" w:pos="-142"/>
        </w:tabs>
        <w:spacing w:before="0" w:beforeAutospacing="0" w:after="0" w:afterAutospacing="0"/>
        <w:ind w:hanging="104"/>
        <w:jc w:val="both"/>
      </w:pPr>
      <w:r w:rsidRPr="009B50E0">
        <w:t xml:space="preserve">            В процессе реализации Программы в рамках деятельности школы предполагается развитие модели школы, которая всесторонне </w:t>
      </w:r>
      <w:r w:rsidRPr="000C4246">
        <w:t>учитывает сущность, содержание, организацию, а также условия и факторы продуктивного процесса обучения и воспитания.</w:t>
      </w:r>
    </w:p>
    <w:p w:rsidR="000C4246" w:rsidRDefault="00C0532B" w:rsidP="0091706A">
      <w:pPr>
        <w:shd w:val="clear" w:color="auto" w:fill="FFFFFF"/>
        <w:tabs>
          <w:tab w:val="left" w:pos="-142"/>
        </w:tabs>
        <w:ind w:hanging="104"/>
        <w:jc w:val="both"/>
      </w:pPr>
      <w:r>
        <w:rPr>
          <w:spacing w:val="-1"/>
        </w:rPr>
        <w:t xml:space="preserve">            </w:t>
      </w:r>
      <w:r w:rsidR="000C4246" w:rsidRPr="000C4246">
        <w:rPr>
          <w:spacing w:val="-1"/>
        </w:rPr>
        <w:t xml:space="preserve">В программе представлены меры </w:t>
      </w:r>
      <w:r w:rsidR="000C4246" w:rsidRPr="000C4246">
        <w:t>по изменению содержания и организации образовательного процесса и управления им. В процессе работы по программе развития могут быть внесены изменения и дополнения.</w:t>
      </w:r>
    </w:p>
    <w:p w:rsidR="00C17A21" w:rsidRDefault="00C17A21" w:rsidP="0091706A">
      <w:pPr>
        <w:shd w:val="clear" w:color="auto" w:fill="FFFFFF"/>
        <w:tabs>
          <w:tab w:val="left" w:pos="-142"/>
        </w:tabs>
        <w:ind w:hanging="104"/>
        <w:jc w:val="both"/>
      </w:pPr>
    </w:p>
    <w:p w:rsidR="00F746CF" w:rsidRPr="0091706A" w:rsidRDefault="00E12B57" w:rsidP="0091706A">
      <w:pPr>
        <w:pStyle w:val="a9"/>
        <w:numPr>
          <w:ilvl w:val="0"/>
          <w:numId w:val="49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91706A">
        <w:rPr>
          <w:rFonts w:ascii="Times New Roman" w:hAnsi="Times New Roman"/>
          <w:b/>
          <w:sz w:val="24"/>
          <w:szCs w:val="24"/>
        </w:rPr>
        <w:t>Информационная справка</w:t>
      </w:r>
      <w:r w:rsidR="00F746CF" w:rsidRPr="0091706A">
        <w:rPr>
          <w:rFonts w:ascii="Times New Roman" w:hAnsi="Times New Roman"/>
          <w:b/>
          <w:sz w:val="24"/>
          <w:szCs w:val="24"/>
        </w:rPr>
        <w:t xml:space="preserve"> о школе</w:t>
      </w:r>
    </w:p>
    <w:p w:rsidR="009C686E" w:rsidRPr="009C686E" w:rsidRDefault="009E12BD" w:rsidP="0091706A">
      <w:pPr>
        <w:pStyle w:val="a3"/>
        <w:numPr>
          <w:ilvl w:val="1"/>
          <w:numId w:val="49"/>
        </w:numPr>
        <w:tabs>
          <w:tab w:val="left" w:pos="709"/>
          <w:tab w:val="left" w:pos="1843"/>
        </w:tabs>
        <w:spacing w:before="0" w:beforeAutospacing="0" w:after="0" w:afterAutospacing="0"/>
        <w:ind w:left="0" w:firstLine="0"/>
        <w:jc w:val="both"/>
        <w:rPr>
          <w:b/>
          <w:i/>
        </w:rPr>
      </w:pPr>
      <w:r>
        <w:rPr>
          <w:b/>
          <w:i/>
        </w:rPr>
        <w:t xml:space="preserve"> </w:t>
      </w:r>
      <w:r w:rsidR="009C686E" w:rsidRPr="009C686E">
        <w:rPr>
          <w:b/>
          <w:i/>
        </w:rPr>
        <w:t>Общие сведения о школе</w:t>
      </w:r>
    </w:p>
    <w:p w:rsidR="00F746CF" w:rsidRPr="009B50E0" w:rsidRDefault="00F746CF" w:rsidP="0091706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9B50E0">
        <w:rPr>
          <w:i/>
        </w:rPr>
        <w:t>Название общеобразовательного учреждения</w:t>
      </w:r>
      <w:r w:rsidRPr="009B50E0">
        <w:rPr>
          <w:rStyle w:val="a4"/>
          <w:i/>
        </w:rPr>
        <w:t>:</w:t>
      </w:r>
      <w:r w:rsidRPr="009B50E0">
        <w:rPr>
          <w:rStyle w:val="a4"/>
        </w:rPr>
        <w:t xml:space="preserve"> </w:t>
      </w:r>
      <w:r w:rsidRPr="009B50E0">
        <w:rPr>
          <w:rStyle w:val="a4"/>
          <w:b w:val="0"/>
        </w:rPr>
        <w:t xml:space="preserve">муниципальное общеобразовательное учреждение Ишненская средняя общеобразовательная школа Ростовского муниципального района Ярославской области </w:t>
      </w:r>
    </w:p>
    <w:p w:rsidR="00F746CF" w:rsidRPr="009B50E0" w:rsidRDefault="00F746CF" w:rsidP="0091706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9B50E0">
        <w:rPr>
          <w:i/>
        </w:rPr>
        <w:t>Организационно-правовая форма учреждения</w:t>
      </w:r>
      <w:r w:rsidRPr="009B50E0">
        <w:rPr>
          <w:rStyle w:val="a4"/>
          <w:i/>
        </w:rPr>
        <w:t>:</w:t>
      </w:r>
      <w:r w:rsidRPr="009B50E0">
        <w:rPr>
          <w:rStyle w:val="a4"/>
        </w:rPr>
        <w:t xml:space="preserve"> </w:t>
      </w:r>
      <w:r w:rsidRPr="009B50E0">
        <w:rPr>
          <w:rStyle w:val="a4"/>
          <w:b w:val="0"/>
        </w:rPr>
        <w:t>муниципальное учреждение</w:t>
      </w:r>
    </w:p>
    <w:p w:rsidR="00F746CF" w:rsidRPr="009B50E0" w:rsidRDefault="00F746CF" w:rsidP="0091706A">
      <w:pPr>
        <w:pStyle w:val="a3"/>
        <w:spacing w:before="0" w:beforeAutospacing="0" w:after="0" w:afterAutospacing="0"/>
        <w:jc w:val="both"/>
      </w:pPr>
      <w:r w:rsidRPr="009B50E0">
        <w:rPr>
          <w:i/>
        </w:rPr>
        <w:t>Учредитель:</w:t>
      </w:r>
      <w:r w:rsidRPr="009B50E0">
        <w:t xml:space="preserve"> </w:t>
      </w:r>
      <w:r w:rsidRPr="009B50E0">
        <w:rPr>
          <w:rStyle w:val="a4"/>
          <w:b w:val="0"/>
        </w:rPr>
        <w:t>управление образования администрации Ростовского муниципального района</w:t>
      </w:r>
      <w:r w:rsidRPr="009B50E0">
        <w:t> </w:t>
      </w:r>
    </w:p>
    <w:p w:rsidR="00F746CF" w:rsidRPr="009B50E0" w:rsidRDefault="00F746CF" w:rsidP="00C0532B">
      <w:pPr>
        <w:pStyle w:val="a3"/>
        <w:spacing w:before="0" w:beforeAutospacing="0" w:after="0" w:afterAutospacing="0"/>
        <w:jc w:val="both"/>
      </w:pPr>
      <w:r w:rsidRPr="009B50E0">
        <w:rPr>
          <w:i/>
        </w:rPr>
        <w:lastRenderedPageBreak/>
        <w:t>Год основания</w:t>
      </w:r>
      <w:r w:rsidRPr="009B50E0">
        <w:t>: сентябрь 1972 года</w:t>
      </w:r>
    </w:p>
    <w:p w:rsidR="00F746CF" w:rsidRPr="009B50E0" w:rsidRDefault="00F746CF" w:rsidP="00C0532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9B50E0">
        <w:rPr>
          <w:rFonts w:ascii="Times New Roman" w:hAnsi="Times New Roman" w:cs="Times New Roman"/>
          <w:i/>
          <w:sz w:val="24"/>
          <w:szCs w:val="24"/>
        </w:rPr>
        <w:t>Юридический адрес:</w:t>
      </w:r>
      <w:r w:rsidRPr="009B50E0">
        <w:rPr>
          <w:rFonts w:ascii="Times New Roman" w:hAnsi="Times New Roman" w:cs="Times New Roman"/>
          <w:sz w:val="24"/>
          <w:szCs w:val="24"/>
        </w:rPr>
        <w:t xml:space="preserve">  152120, Ярославская область, Ростовский МР, п. Ишня, ул. Школьная, д.№4                                                   </w:t>
      </w:r>
      <w:r w:rsidRPr="009B50E0">
        <w:rPr>
          <w:rFonts w:ascii="Times New Roman" w:hAnsi="Times New Roman" w:cs="Times New Roman"/>
          <w:sz w:val="24"/>
          <w:szCs w:val="24"/>
        </w:rPr>
        <w:br/>
      </w:r>
      <w:r w:rsidRPr="009B50E0">
        <w:rPr>
          <w:rFonts w:ascii="Times New Roman" w:hAnsi="Times New Roman" w:cs="Times New Roman"/>
          <w:i/>
          <w:sz w:val="24"/>
          <w:szCs w:val="24"/>
        </w:rPr>
        <w:t>Телефон:</w:t>
      </w:r>
      <w:r w:rsidRPr="009B50E0">
        <w:rPr>
          <w:rFonts w:ascii="Times New Roman" w:hAnsi="Times New Roman" w:cs="Times New Roman"/>
          <w:sz w:val="24"/>
          <w:szCs w:val="24"/>
        </w:rPr>
        <w:t> 8(48536)29-3-16 </w:t>
      </w:r>
    </w:p>
    <w:p w:rsidR="00F746CF" w:rsidRPr="000D3D72" w:rsidRDefault="00F746CF" w:rsidP="00C0532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9B50E0">
        <w:rPr>
          <w:rFonts w:ascii="Times New Roman" w:hAnsi="Times New Roman" w:cs="Times New Roman"/>
          <w:sz w:val="24"/>
          <w:szCs w:val="24"/>
        </w:rPr>
        <w:t>Факс</w:t>
      </w:r>
      <w:r w:rsidRPr="000D3D72">
        <w:rPr>
          <w:rFonts w:ascii="Times New Roman" w:hAnsi="Times New Roman" w:cs="Times New Roman"/>
          <w:sz w:val="24"/>
          <w:szCs w:val="24"/>
        </w:rPr>
        <w:t>: 8(48536)29-7-37</w:t>
      </w:r>
    </w:p>
    <w:p w:rsidR="00F746CF" w:rsidRPr="000D3D72" w:rsidRDefault="00F746CF" w:rsidP="00C0532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9B50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3D72">
        <w:rPr>
          <w:rFonts w:ascii="Times New Roman" w:hAnsi="Times New Roman" w:cs="Times New Roman"/>
          <w:sz w:val="24"/>
          <w:szCs w:val="24"/>
        </w:rPr>
        <w:t>-</w:t>
      </w:r>
      <w:r w:rsidRPr="009B50E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3D72">
        <w:rPr>
          <w:rFonts w:ascii="Times New Roman" w:hAnsi="Times New Roman" w:cs="Times New Roman"/>
          <w:sz w:val="24"/>
          <w:szCs w:val="24"/>
        </w:rPr>
        <w:t xml:space="preserve">: </w:t>
      </w:r>
      <w:r w:rsidRPr="009B50E0">
        <w:rPr>
          <w:rFonts w:ascii="Times New Roman" w:hAnsi="Times New Roman" w:cs="Times New Roman"/>
          <w:sz w:val="24"/>
          <w:szCs w:val="24"/>
          <w:lang w:val="en-US"/>
        </w:rPr>
        <w:t>ishnenskayashkola</w:t>
      </w:r>
      <w:r w:rsidRPr="000D3D72">
        <w:rPr>
          <w:rFonts w:ascii="Times New Roman" w:hAnsi="Times New Roman" w:cs="Times New Roman"/>
          <w:sz w:val="24"/>
          <w:szCs w:val="24"/>
        </w:rPr>
        <w:t>@</w:t>
      </w:r>
      <w:r w:rsidRPr="009B50E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0D3D72">
        <w:rPr>
          <w:rFonts w:ascii="Times New Roman" w:hAnsi="Times New Roman" w:cs="Times New Roman"/>
          <w:sz w:val="24"/>
          <w:szCs w:val="24"/>
        </w:rPr>
        <w:t>.</w:t>
      </w:r>
      <w:r w:rsidRPr="009B50E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746CF" w:rsidRPr="009B50E0" w:rsidRDefault="00F746CF" w:rsidP="00C0532B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50E0">
        <w:rPr>
          <w:rFonts w:ascii="Times New Roman" w:hAnsi="Times New Roman" w:cs="Times New Roman"/>
          <w:i/>
          <w:sz w:val="24"/>
          <w:szCs w:val="24"/>
        </w:rPr>
        <w:t xml:space="preserve">Управление </w:t>
      </w:r>
      <w:r w:rsidR="006B0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0E0">
        <w:rPr>
          <w:rFonts w:ascii="Times New Roman" w:hAnsi="Times New Roman" w:cs="Times New Roman"/>
          <w:i/>
          <w:sz w:val="24"/>
          <w:szCs w:val="24"/>
        </w:rPr>
        <w:t>школой:</w:t>
      </w:r>
      <w:r w:rsidR="00C010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50E0">
        <w:rPr>
          <w:rFonts w:ascii="Times New Roman" w:hAnsi="Times New Roman" w:cs="Times New Roman"/>
          <w:sz w:val="24"/>
          <w:szCs w:val="24"/>
        </w:rPr>
        <w:t>директор – Федотова Людмила Александровна,  заместители директора</w:t>
      </w:r>
      <w:r w:rsidR="00C010F7">
        <w:rPr>
          <w:rFonts w:ascii="Times New Roman" w:hAnsi="Times New Roman" w:cs="Times New Roman"/>
          <w:sz w:val="24"/>
          <w:szCs w:val="24"/>
        </w:rPr>
        <w:t xml:space="preserve"> </w:t>
      </w:r>
      <w:r w:rsidRPr="009B50E0">
        <w:rPr>
          <w:rFonts w:ascii="Times New Roman" w:hAnsi="Times New Roman" w:cs="Times New Roman"/>
          <w:sz w:val="24"/>
          <w:szCs w:val="24"/>
        </w:rPr>
        <w:t xml:space="preserve">по учебно-воспитательной </w:t>
      </w:r>
      <w:r w:rsidRPr="009B50E0">
        <w:rPr>
          <w:rFonts w:ascii="Times New Roman" w:hAnsi="Times New Roman" w:cs="Times New Roman"/>
          <w:color w:val="auto"/>
          <w:sz w:val="24"/>
          <w:szCs w:val="24"/>
        </w:rPr>
        <w:t xml:space="preserve">работе:  Пелевина Татьяна Зиновьевна, </w:t>
      </w:r>
      <w:r w:rsidR="006B08FB">
        <w:rPr>
          <w:rFonts w:ascii="Times New Roman" w:hAnsi="Times New Roman" w:cs="Times New Roman"/>
          <w:color w:val="auto"/>
          <w:sz w:val="24"/>
          <w:szCs w:val="24"/>
        </w:rPr>
        <w:t>Хомченко Оксана Владимировна</w:t>
      </w:r>
      <w:r w:rsidR="00C010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B50E0">
        <w:rPr>
          <w:rFonts w:ascii="Times New Roman" w:hAnsi="Times New Roman" w:cs="Times New Roman"/>
          <w:color w:val="auto"/>
          <w:sz w:val="24"/>
          <w:szCs w:val="24"/>
        </w:rPr>
        <w:t>по воспитательной работе</w:t>
      </w:r>
      <w:r w:rsidR="006B08FB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9B50E0">
        <w:rPr>
          <w:rFonts w:ascii="Times New Roman" w:hAnsi="Times New Roman" w:cs="Times New Roman"/>
          <w:color w:val="auto"/>
          <w:sz w:val="24"/>
          <w:szCs w:val="24"/>
        </w:rPr>
        <w:t xml:space="preserve"> Мялкина Елена Юльевна.</w:t>
      </w:r>
    </w:p>
    <w:p w:rsidR="00F746CF" w:rsidRPr="009B50E0" w:rsidRDefault="00F746CF" w:rsidP="00C0532B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50E0">
        <w:rPr>
          <w:rFonts w:ascii="Times New Roman" w:hAnsi="Times New Roman" w:cs="Times New Roman"/>
          <w:color w:val="auto"/>
          <w:sz w:val="24"/>
          <w:szCs w:val="24"/>
        </w:rPr>
        <w:t>Органы общественного управления: Управляющий совет, руководитель Полушкина Татьяна Борисовна (дата создания 05.12.2007 г.).</w:t>
      </w:r>
    </w:p>
    <w:p w:rsidR="00C360C1" w:rsidRPr="009B50E0" w:rsidRDefault="00F746CF" w:rsidP="00C0532B">
      <w:pPr>
        <w:pStyle w:val="a3"/>
        <w:spacing w:before="0" w:beforeAutospacing="0" w:after="0" w:afterAutospacing="0"/>
        <w:rPr>
          <w:rStyle w:val="a4"/>
          <w:b w:val="0"/>
        </w:rPr>
      </w:pPr>
      <w:r w:rsidRPr="009B50E0">
        <w:rPr>
          <w:i/>
        </w:rPr>
        <w:t xml:space="preserve">Лицензия на </w:t>
      </w:r>
      <w:r w:rsidR="00C360C1" w:rsidRPr="009B50E0">
        <w:rPr>
          <w:i/>
        </w:rPr>
        <w:t>осуществление</w:t>
      </w:r>
      <w:r w:rsidRPr="009B50E0">
        <w:rPr>
          <w:i/>
        </w:rPr>
        <w:t xml:space="preserve"> образовательной деятельности:</w:t>
      </w:r>
      <w:r w:rsidR="00C360C1" w:rsidRPr="009B50E0">
        <w:rPr>
          <w:rStyle w:val="a4"/>
          <w:b w:val="0"/>
        </w:rPr>
        <w:t xml:space="preserve"> № </w:t>
      </w:r>
      <w:r w:rsidR="00CB015C">
        <w:rPr>
          <w:rStyle w:val="a4"/>
          <w:b w:val="0"/>
        </w:rPr>
        <w:t>478/16</w:t>
      </w:r>
      <w:r w:rsidR="00C360C1" w:rsidRPr="009B50E0">
        <w:rPr>
          <w:rStyle w:val="a4"/>
          <w:b w:val="0"/>
        </w:rPr>
        <w:t xml:space="preserve"> от 2</w:t>
      </w:r>
      <w:r w:rsidR="00CB015C">
        <w:rPr>
          <w:rStyle w:val="a4"/>
          <w:b w:val="0"/>
        </w:rPr>
        <w:t>6</w:t>
      </w:r>
      <w:r w:rsidR="00C360C1" w:rsidRPr="009B50E0">
        <w:rPr>
          <w:rStyle w:val="a4"/>
          <w:b w:val="0"/>
        </w:rPr>
        <w:t xml:space="preserve"> </w:t>
      </w:r>
      <w:r w:rsidR="00CB015C">
        <w:rPr>
          <w:rStyle w:val="a4"/>
          <w:b w:val="0"/>
        </w:rPr>
        <w:t xml:space="preserve">октября </w:t>
      </w:r>
      <w:r w:rsidR="00C360C1" w:rsidRPr="009B50E0">
        <w:rPr>
          <w:rStyle w:val="a4"/>
          <w:b w:val="0"/>
        </w:rPr>
        <w:t>201</w:t>
      </w:r>
      <w:r w:rsidR="00CB015C">
        <w:rPr>
          <w:rStyle w:val="a4"/>
          <w:b w:val="0"/>
        </w:rPr>
        <w:t>6</w:t>
      </w:r>
      <w:r w:rsidR="00C360C1" w:rsidRPr="009B50E0">
        <w:rPr>
          <w:rStyle w:val="a4"/>
          <w:b w:val="0"/>
        </w:rPr>
        <w:t xml:space="preserve"> года;</w:t>
      </w:r>
      <w:r w:rsidR="00A94E46">
        <w:rPr>
          <w:rStyle w:val="a4"/>
          <w:b w:val="0"/>
        </w:rPr>
        <w:t xml:space="preserve"> </w:t>
      </w:r>
      <w:r w:rsidRPr="009B50E0">
        <w:rPr>
          <w:rStyle w:val="a4"/>
          <w:b w:val="0"/>
        </w:rPr>
        <w:t xml:space="preserve">серия </w:t>
      </w:r>
      <w:r w:rsidR="00C360C1" w:rsidRPr="009B50E0">
        <w:rPr>
          <w:rStyle w:val="a4"/>
          <w:b w:val="0"/>
        </w:rPr>
        <w:t>76Л02</w:t>
      </w:r>
      <w:r w:rsidRPr="009B50E0">
        <w:rPr>
          <w:rStyle w:val="a4"/>
          <w:b w:val="0"/>
        </w:rPr>
        <w:t xml:space="preserve">, </w:t>
      </w:r>
      <w:r w:rsidR="00CB015C">
        <w:rPr>
          <w:rStyle w:val="a4"/>
          <w:b w:val="0"/>
        </w:rPr>
        <w:t>№0001260</w:t>
      </w:r>
    </w:p>
    <w:p w:rsidR="00F746CF" w:rsidRPr="009B50E0" w:rsidRDefault="00F746CF" w:rsidP="00C0532B">
      <w:pPr>
        <w:pStyle w:val="a3"/>
        <w:spacing w:before="0" w:beforeAutospacing="0" w:after="0" w:afterAutospacing="0"/>
        <w:rPr>
          <w:rStyle w:val="a4"/>
        </w:rPr>
      </w:pPr>
      <w:r w:rsidRPr="009B50E0">
        <w:rPr>
          <w:rStyle w:val="a4"/>
          <w:b w:val="0"/>
        </w:rPr>
        <w:t>Срок действия лицензии: бессрочно.</w:t>
      </w:r>
    </w:p>
    <w:p w:rsidR="00CB015C" w:rsidRPr="00A94E46" w:rsidRDefault="00F746CF" w:rsidP="00C0532B">
      <w:pPr>
        <w:pStyle w:val="a3"/>
        <w:spacing w:before="0" w:beforeAutospacing="0" w:after="0" w:afterAutospacing="0"/>
      </w:pPr>
      <w:r w:rsidRPr="00A94E46">
        <w:rPr>
          <w:i/>
        </w:rPr>
        <w:t>Свидетельство о государственной аккредитации:</w:t>
      </w:r>
      <w:r w:rsidR="006B08FB" w:rsidRPr="00A94E46">
        <w:rPr>
          <w:i/>
        </w:rPr>
        <w:t xml:space="preserve"> </w:t>
      </w:r>
      <w:r w:rsidR="00CB015C" w:rsidRPr="00A94E46">
        <w:t>№19/17 от 16 января 2017 года</w:t>
      </w:r>
      <w:r w:rsidR="00A94E46" w:rsidRPr="00A94E46">
        <w:t>; серия 76АО1 №0000492</w:t>
      </w:r>
    </w:p>
    <w:p w:rsidR="00F746CF" w:rsidRPr="009B50E0" w:rsidRDefault="00F746CF" w:rsidP="00C0532B">
      <w:pPr>
        <w:pStyle w:val="a3"/>
        <w:spacing w:before="0" w:beforeAutospacing="0" w:after="0" w:afterAutospacing="0"/>
      </w:pPr>
      <w:r w:rsidRPr="00A94E46">
        <w:rPr>
          <w:i/>
        </w:rPr>
        <w:t xml:space="preserve">Свидетельство о государственной регистрации права: </w:t>
      </w:r>
      <w:r w:rsidRPr="00A94E46">
        <w:t>76-АБ 123110, дата: 14 апреля 2010 года</w:t>
      </w:r>
      <w:r w:rsidRPr="00172E2D">
        <w:rPr>
          <w:highlight w:val="yellow"/>
        </w:rPr>
        <w:br/>
      </w:r>
      <w:r w:rsidRPr="00A94E46">
        <w:rPr>
          <w:i/>
        </w:rPr>
        <w:t>Государственная регистрация юридического лица:</w:t>
      </w:r>
      <w:r w:rsidRPr="00A94E46">
        <w:t xml:space="preserve"> </w:t>
      </w:r>
      <w:r w:rsidRPr="00172E2D">
        <w:rPr>
          <w:rStyle w:val="a4"/>
          <w:b w:val="0"/>
        </w:rPr>
        <w:t>регистрационный №801 от 19 июля 2000 года</w:t>
      </w:r>
      <w:r w:rsidR="00E50A0F" w:rsidRPr="00172E2D">
        <w:rPr>
          <w:rStyle w:val="a4"/>
          <w:b w:val="0"/>
        </w:rPr>
        <w:t>.</w:t>
      </w:r>
    </w:p>
    <w:p w:rsidR="00F746CF" w:rsidRPr="009B50E0" w:rsidRDefault="00F746CF" w:rsidP="00C0532B">
      <w:pPr>
        <w:pStyle w:val="21"/>
        <w:spacing w:after="0" w:line="240" w:lineRule="auto"/>
        <w:jc w:val="both"/>
      </w:pPr>
      <w:r w:rsidRPr="009B50E0">
        <w:t xml:space="preserve">     Школа расположена в рабочем поселке на территории сельского поселения Ишня в </w:t>
      </w:r>
      <w:smartTag w:uri="urn:schemas-microsoft-com:office:smarttags" w:element="metricconverter">
        <w:smartTagPr>
          <w:attr w:name="ProductID" w:val="4 км"/>
        </w:smartTagPr>
        <w:r w:rsidRPr="009B50E0">
          <w:t>4 км</w:t>
        </w:r>
      </w:smartTag>
      <w:r w:rsidRPr="009B50E0">
        <w:t xml:space="preserve"> от города Ростова (что позволяет детям часто посещать основные культурные  учреждения города и района) на шоссе Ярославль-Борисоглеб. </w:t>
      </w:r>
      <w:r w:rsidR="009B0167">
        <w:t xml:space="preserve"> </w:t>
      </w:r>
      <w:r w:rsidRPr="009B50E0">
        <w:t xml:space="preserve">Имеет статус </w:t>
      </w:r>
      <w:r w:rsidRPr="009E199F">
        <w:t>«</w:t>
      </w:r>
      <w:r w:rsidR="00ED7F36" w:rsidRPr="009E199F">
        <w:t xml:space="preserve">поселковая </w:t>
      </w:r>
      <w:r w:rsidRPr="009E199F">
        <w:t xml:space="preserve"> школ</w:t>
      </w:r>
      <w:r w:rsidR="00ED7F36" w:rsidRPr="009E199F">
        <w:t>а</w:t>
      </w:r>
      <w:r w:rsidRPr="009E199F">
        <w:t>».</w:t>
      </w:r>
      <w:r w:rsidRPr="009B50E0">
        <w:t xml:space="preserve"> </w:t>
      </w:r>
    </w:p>
    <w:p w:rsidR="00F746CF" w:rsidRPr="009B50E0" w:rsidRDefault="00F746CF" w:rsidP="00C0532B">
      <w:pPr>
        <w:pStyle w:val="21"/>
        <w:spacing w:after="0" w:line="240" w:lineRule="auto"/>
        <w:jc w:val="both"/>
      </w:pPr>
      <w:r w:rsidRPr="009B50E0">
        <w:t xml:space="preserve">      Родителей и детей привлекает хорошее качество образования, условия, созданные в школе для развития различных способностей детей, воспитательная система, ориентированная на воспитание патриотизма, нравственности и духовности. Удовлетворённость родителей и учащихся образовательным процессом высокая (3,</w:t>
      </w:r>
      <w:r w:rsidR="00240815" w:rsidRPr="009B50E0">
        <w:t>75</w:t>
      </w:r>
      <w:r w:rsidRPr="009B50E0">
        <w:t xml:space="preserve">  из 4).</w:t>
      </w:r>
    </w:p>
    <w:p w:rsidR="00F746CF" w:rsidRPr="009B50E0" w:rsidRDefault="00F746CF" w:rsidP="00C0532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9B50E0">
        <w:rPr>
          <w:rFonts w:ascii="Times New Roman" w:hAnsi="Times New Roman" w:cs="Times New Roman"/>
          <w:sz w:val="24"/>
          <w:szCs w:val="24"/>
        </w:rPr>
        <w:t xml:space="preserve">     Школой выпущено 16 медалистов: 12 «серебряных» и </w:t>
      </w:r>
      <w:r w:rsidR="0007134D" w:rsidRPr="009B50E0">
        <w:rPr>
          <w:rFonts w:ascii="Times New Roman" w:hAnsi="Times New Roman" w:cs="Times New Roman"/>
          <w:sz w:val="24"/>
          <w:szCs w:val="24"/>
        </w:rPr>
        <w:t>4</w:t>
      </w:r>
      <w:r w:rsidRPr="009B50E0">
        <w:rPr>
          <w:rFonts w:ascii="Times New Roman" w:hAnsi="Times New Roman" w:cs="Times New Roman"/>
          <w:sz w:val="24"/>
          <w:szCs w:val="24"/>
        </w:rPr>
        <w:t xml:space="preserve"> «золотых». Выпускники подтверждают школьные оценки при поступлении в высшие учебные заведения, являются конкурентоспособными.</w:t>
      </w:r>
    </w:p>
    <w:p w:rsidR="00F746CF" w:rsidRPr="009B50E0" w:rsidRDefault="00F746CF" w:rsidP="00C0532B">
      <w:pPr>
        <w:pStyle w:val="21"/>
        <w:spacing w:after="0" w:line="240" w:lineRule="auto"/>
        <w:jc w:val="both"/>
      </w:pPr>
      <w:r w:rsidRPr="009B50E0">
        <w:t xml:space="preserve">     МОУ Ишненская средняя общеобразовательная школа является опорной для 4-х зональных школ: МОУ Судинской </w:t>
      </w:r>
      <w:r w:rsidR="0007134D" w:rsidRPr="009B50E0">
        <w:t>С</w:t>
      </w:r>
      <w:r w:rsidRPr="009B50E0">
        <w:t xml:space="preserve">ОШ, МОУ Марковской ООШ, МОУ Шурскольской СОШ и МОУ Поречской СОШ, также сотрудничает с  НОУ «Гимназией им. преподобного Сергия Радонежского» и Авраамиевским  монастырем. </w:t>
      </w:r>
    </w:p>
    <w:p w:rsidR="001E4247" w:rsidRPr="009B50E0" w:rsidRDefault="001E4247" w:rsidP="00C0532B">
      <w:pPr>
        <w:pStyle w:val="21"/>
        <w:spacing w:after="0" w:line="240" w:lineRule="auto"/>
        <w:jc w:val="both"/>
      </w:pPr>
      <w:r w:rsidRPr="009B50E0">
        <w:t xml:space="preserve">    На базе школы функционирует дошкольная группа «Почемучка» с общей численностью детей 1</w:t>
      </w:r>
      <w:r w:rsidR="00172E2D">
        <w:t>7</w:t>
      </w:r>
      <w:r w:rsidRPr="009B50E0">
        <w:t xml:space="preserve"> человек. 7 человек 1 сентября 2016 года пойдут в 1 класс.</w:t>
      </w:r>
    </w:p>
    <w:p w:rsidR="00B41909" w:rsidRPr="009B50E0" w:rsidRDefault="00B41909" w:rsidP="00C0532B">
      <w:pPr>
        <w:pStyle w:val="21"/>
        <w:spacing w:after="0" w:line="240" w:lineRule="auto"/>
        <w:jc w:val="both"/>
      </w:pPr>
    </w:p>
    <w:p w:rsidR="00F746CF" w:rsidRPr="009C686E" w:rsidRDefault="0061207B" w:rsidP="00C0532B">
      <w:pPr>
        <w:jc w:val="both"/>
        <w:rPr>
          <w:b/>
          <w:i/>
          <w:u w:val="single"/>
        </w:rPr>
      </w:pPr>
      <w:r>
        <w:rPr>
          <w:b/>
          <w:i/>
        </w:rPr>
        <w:t xml:space="preserve">       </w:t>
      </w:r>
      <w:r w:rsidR="004C20D3">
        <w:rPr>
          <w:b/>
          <w:i/>
        </w:rPr>
        <w:t xml:space="preserve">2.2  </w:t>
      </w:r>
      <w:r w:rsidR="006365DC">
        <w:rPr>
          <w:b/>
          <w:i/>
        </w:rPr>
        <w:t xml:space="preserve"> </w:t>
      </w:r>
      <w:r w:rsidR="00F746CF" w:rsidRPr="009C686E">
        <w:rPr>
          <w:b/>
          <w:i/>
        </w:rPr>
        <w:t>Структура и организация ОД в последние годы</w:t>
      </w:r>
    </w:p>
    <w:p w:rsidR="00435714" w:rsidRDefault="00435714" w:rsidP="00C0532B">
      <w:pPr>
        <w:pStyle w:val="21"/>
        <w:spacing w:after="0" w:line="240" w:lineRule="auto"/>
        <w:jc w:val="both"/>
      </w:pPr>
      <w:r>
        <w:t xml:space="preserve">        </w:t>
      </w:r>
      <w:r w:rsidR="00F746CF" w:rsidRPr="009B50E0">
        <w:t>1 ступень (уровень) – 1-4 классы; 2 ступень (уровень) – 5-9 классы; 3 ст</w:t>
      </w:r>
      <w:r>
        <w:t xml:space="preserve">упень (уровень) – 10-11 классы. </w:t>
      </w:r>
    </w:p>
    <w:p w:rsidR="00F746CF" w:rsidRPr="009B50E0" w:rsidRDefault="00435714" w:rsidP="001A5FCD">
      <w:pPr>
        <w:pStyle w:val="21"/>
        <w:spacing w:after="0" w:line="240" w:lineRule="auto"/>
        <w:ind w:left="284" w:hanging="104"/>
        <w:jc w:val="both"/>
      </w:pPr>
      <w:r>
        <w:t xml:space="preserve">        Формы обучения: общеобразовательные классы, </w:t>
      </w:r>
      <w:r w:rsidR="00F746CF" w:rsidRPr="009B50E0">
        <w:t>индивидуально</w:t>
      </w:r>
      <w:r>
        <w:t>е обучение на дому</w:t>
      </w:r>
      <w:r w:rsidR="00F746CF" w:rsidRPr="009B50E0">
        <w:t>, семейно</w:t>
      </w:r>
      <w:r>
        <w:t>е</w:t>
      </w:r>
      <w:r w:rsidR="00F746CF" w:rsidRPr="009B50E0">
        <w:t xml:space="preserve"> и </w:t>
      </w:r>
      <w:r w:rsidR="00F746CF" w:rsidRPr="00BB28A4">
        <w:t>дистанционно</w:t>
      </w:r>
      <w:r>
        <w:t>е.</w:t>
      </w:r>
    </w:p>
    <w:p w:rsidR="00182540" w:rsidRPr="009B50E0" w:rsidRDefault="00182540" w:rsidP="001A5FCD">
      <w:pPr>
        <w:ind w:left="284" w:hanging="104"/>
        <w:jc w:val="both"/>
      </w:pPr>
      <w:r w:rsidRPr="009B50E0">
        <w:t xml:space="preserve">    </w:t>
      </w:r>
      <w:r w:rsidR="009212DA" w:rsidRPr="009B50E0">
        <w:t xml:space="preserve">   </w:t>
      </w:r>
      <w:r w:rsidRPr="009B50E0">
        <w:t xml:space="preserve"> </w:t>
      </w:r>
      <w:r w:rsidR="00B42CE0">
        <w:t xml:space="preserve">Дети обучаются 6 дней в неделю, в начальной школе – 5 дней. </w:t>
      </w:r>
      <w:r w:rsidRPr="009B50E0">
        <w:t xml:space="preserve">С 1 сентября 2016 года </w:t>
      </w:r>
      <w:r w:rsidR="007012C3" w:rsidRPr="009B50E0">
        <w:t xml:space="preserve">будет </w:t>
      </w:r>
      <w:r w:rsidRPr="009B50E0">
        <w:t xml:space="preserve">осуществлен переход </w:t>
      </w:r>
      <w:r w:rsidR="00496115" w:rsidRPr="009B50E0">
        <w:t>всех</w:t>
      </w:r>
      <w:r w:rsidRPr="009B50E0">
        <w:t xml:space="preserve"> классов на 5-дневную рабочую неделю.</w:t>
      </w:r>
    </w:p>
    <w:p w:rsidR="00B42CE0" w:rsidRDefault="000C79F7" w:rsidP="001A5FCD">
      <w:pPr>
        <w:ind w:left="284" w:hanging="104"/>
        <w:jc w:val="both"/>
      </w:pPr>
      <w:r w:rsidRPr="009B50E0">
        <w:t xml:space="preserve">      </w:t>
      </w:r>
      <w:r w:rsidR="00F746CF" w:rsidRPr="009B50E0">
        <w:t xml:space="preserve">  Содержание образования в школе определяется государственным стандартом и образовательным уровнем учебных программ. Образовательный уровень реализуемых </w:t>
      </w:r>
      <w:r w:rsidR="00F746CF" w:rsidRPr="00BB28A4">
        <w:t>учебных программ базовый</w:t>
      </w:r>
      <w:r w:rsidRPr="00BB28A4">
        <w:t xml:space="preserve">, кроме </w:t>
      </w:r>
      <w:r w:rsidR="00BB28A4">
        <w:t>старших классов</w:t>
      </w:r>
      <w:r w:rsidRPr="00BB28A4">
        <w:t>, где реализуется социально-гуманитарный профиль.</w:t>
      </w:r>
      <w:r w:rsidR="00B42CE0">
        <w:t xml:space="preserve"> Один из классов в параллели 5-9 кл. (8</w:t>
      </w:r>
      <w:r w:rsidR="00B42CE0" w:rsidRPr="009B50E0">
        <w:t xml:space="preserve"> «Б» кл</w:t>
      </w:r>
      <w:r w:rsidR="00B42CE0">
        <w:t xml:space="preserve">.) </w:t>
      </w:r>
      <w:r w:rsidR="00B42CE0" w:rsidRPr="009B50E0">
        <w:t xml:space="preserve">– специальный коррекционный; </w:t>
      </w:r>
      <w:r w:rsidR="00B42CE0">
        <w:t xml:space="preserve">для него и для учеников с ОВЗ, обучающихся в </w:t>
      </w:r>
    </w:p>
    <w:p w:rsidR="00B42CE0" w:rsidRPr="009B50E0" w:rsidRDefault="00B42CE0" w:rsidP="001A5FCD">
      <w:pPr>
        <w:ind w:left="284" w:hanging="104"/>
        <w:jc w:val="both"/>
      </w:pPr>
      <w:r>
        <w:t xml:space="preserve">общеобразовательных классах  и  индивидуально на дому (ЗПР и УО), </w:t>
      </w:r>
      <w:r w:rsidRPr="009B50E0">
        <w:t>рабочие программы скорректированы в соответствии с требованиями  к обучению детей с ограниченными возможностями здоровья.</w:t>
      </w:r>
    </w:p>
    <w:p w:rsidR="00F746CF" w:rsidRPr="009B50E0" w:rsidRDefault="00F746CF" w:rsidP="001A5FCD">
      <w:pPr>
        <w:pStyle w:val="21"/>
        <w:spacing w:after="0" w:line="240" w:lineRule="auto"/>
        <w:ind w:left="284" w:hanging="104"/>
        <w:jc w:val="both"/>
      </w:pPr>
      <w:r w:rsidRPr="009B50E0">
        <w:t xml:space="preserve">Введены дополнительные часы из школьного компонента, имеющие здоровьесберегающую, гуманитарную и культурологическую направленность: физическая культура, информатика, математика, </w:t>
      </w:r>
      <w:r w:rsidR="005712CA" w:rsidRPr="009B50E0">
        <w:t>русский язык, экология,</w:t>
      </w:r>
      <w:r w:rsidRPr="009B50E0">
        <w:t xml:space="preserve"> биология, историческое краеведение, </w:t>
      </w:r>
      <w:r w:rsidRPr="009B50E0">
        <w:lastRenderedPageBreak/>
        <w:t>черчение</w:t>
      </w:r>
      <w:r w:rsidR="005712CA" w:rsidRPr="009B50E0">
        <w:t>.</w:t>
      </w:r>
      <w:r w:rsidRPr="009B50E0">
        <w:t xml:space="preserve"> Для реализации принципа здоровьесбережения учащихся элективные курсы</w:t>
      </w:r>
      <w:r w:rsidR="000C79F7" w:rsidRPr="009B50E0">
        <w:t xml:space="preserve"> и  учебные предметы, </w:t>
      </w:r>
      <w:r w:rsidRPr="009B50E0">
        <w:t>факультативы, кружки</w:t>
      </w:r>
      <w:r w:rsidR="000C79F7" w:rsidRPr="009B50E0">
        <w:t xml:space="preserve">, </w:t>
      </w:r>
      <w:r w:rsidR="00786AA9">
        <w:t xml:space="preserve">ОДНК в 5 кл., </w:t>
      </w:r>
      <w:r w:rsidR="00786AA9" w:rsidRPr="009B50E0">
        <w:t xml:space="preserve"> </w:t>
      </w:r>
      <w:r w:rsidR="000C79F7" w:rsidRPr="009B50E0">
        <w:t>внеурочная деятельность</w:t>
      </w:r>
      <w:r w:rsidRPr="009B50E0">
        <w:t xml:space="preserve"> вынесены </w:t>
      </w:r>
      <w:r w:rsidR="00B42CE0">
        <w:t>во</w:t>
      </w:r>
      <w:r w:rsidRPr="009B50E0">
        <w:t xml:space="preserve"> вторую половину дня.</w:t>
      </w:r>
    </w:p>
    <w:p w:rsidR="00F746CF" w:rsidRPr="009B50E0" w:rsidRDefault="00F746CF" w:rsidP="001A5FCD">
      <w:pPr>
        <w:ind w:left="284" w:hanging="104"/>
      </w:pPr>
      <w:r w:rsidRPr="009B50E0">
        <w:rPr>
          <w:b/>
          <w:i/>
        </w:rPr>
        <w:t>Особенности обучения:</w:t>
      </w:r>
      <w:r w:rsidRPr="009B50E0">
        <w:rPr>
          <w:b/>
        </w:rPr>
        <w:br/>
        <w:t xml:space="preserve">      </w:t>
      </w:r>
      <w:r w:rsidRPr="009B50E0">
        <w:rPr>
          <w:bCs/>
          <w:i/>
          <w:iCs/>
        </w:rPr>
        <w:t>первая ступень обучения</w:t>
      </w:r>
      <w:r w:rsidRPr="009B50E0">
        <w:t xml:space="preserve"> - начальная школа (1-4 кл.).</w:t>
      </w:r>
    </w:p>
    <w:p w:rsidR="00F746CF" w:rsidRPr="009B50E0" w:rsidRDefault="00F746CF" w:rsidP="001A5FCD">
      <w:pPr>
        <w:ind w:left="284" w:hanging="104"/>
      </w:pPr>
      <w:r w:rsidRPr="009B50E0">
        <w:t>- обучение английскому языку со 2 класса;</w:t>
      </w:r>
    </w:p>
    <w:p w:rsidR="00F746CF" w:rsidRPr="009B50E0" w:rsidRDefault="00F746CF" w:rsidP="001A5FCD">
      <w:pPr>
        <w:ind w:left="284" w:hanging="104"/>
        <w:jc w:val="both"/>
      </w:pPr>
      <w:r w:rsidRPr="009B50E0">
        <w:t xml:space="preserve">- </w:t>
      </w:r>
      <w:r w:rsidR="005712CA" w:rsidRPr="009B50E0">
        <w:t>основы религиозной культуры и светской этики</w:t>
      </w:r>
      <w:r w:rsidRPr="009B50E0">
        <w:t xml:space="preserve"> с </w:t>
      </w:r>
      <w:r w:rsidR="005712CA" w:rsidRPr="009B50E0">
        <w:t>4 кл.;</w:t>
      </w:r>
    </w:p>
    <w:p w:rsidR="00F746CF" w:rsidRPr="009B50E0" w:rsidRDefault="00F746CF" w:rsidP="001A5FCD">
      <w:pPr>
        <w:ind w:left="284" w:hanging="104"/>
        <w:jc w:val="both"/>
      </w:pPr>
      <w:r w:rsidRPr="009B50E0">
        <w:rPr>
          <w:bCs/>
          <w:i/>
          <w:iCs/>
        </w:rPr>
        <w:t>вторая ступень обучения</w:t>
      </w:r>
      <w:r w:rsidRPr="009B50E0">
        <w:t xml:space="preserve"> - основная школа (5-9 кл.):</w:t>
      </w:r>
    </w:p>
    <w:p w:rsidR="00F746CF" w:rsidRPr="00322727" w:rsidRDefault="00F746CF" w:rsidP="00D868A0">
      <w:pPr>
        <w:numPr>
          <w:ilvl w:val="0"/>
          <w:numId w:val="14"/>
        </w:numPr>
        <w:ind w:left="284" w:hanging="104"/>
        <w:jc w:val="both"/>
      </w:pPr>
      <w:r w:rsidRPr="00322727">
        <w:t xml:space="preserve">обучение информатике </w:t>
      </w:r>
      <w:r w:rsidR="00322727" w:rsidRPr="00322727">
        <w:t>в соответствии с учебными планами;</w:t>
      </w:r>
    </w:p>
    <w:p w:rsidR="005712CA" w:rsidRPr="00322727" w:rsidRDefault="005712CA" w:rsidP="00D868A0">
      <w:pPr>
        <w:numPr>
          <w:ilvl w:val="0"/>
          <w:numId w:val="14"/>
        </w:numPr>
        <w:ind w:left="284" w:hanging="104"/>
        <w:jc w:val="both"/>
      </w:pPr>
      <w:r w:rsidRPr="00322727">
        <w:t>8 кл.: ОБЖ</w:t>
      </w:r>
      <w:r w:rsidR="00172E2D">
        <w:t xml:space="preserve"> (</w:t>
      </w:r>
      <w:r w:rsidR="00322727" w:rsidRPr="00322727">
        <w:t xml:space="preserve"> с 2016-2017 уч. г. – ОБЖ с 7по 11 кл., кроме 9 кл.)</w:t>
      </w:r>
      <w:r w:rsidR="00172E2D" w:rsidRPr="00172E2D">
        <w:t xml:space="preserve"> </w:t>
      </w:r>
      <w:r w:rsidR="00172E2D" w:rsidRPr="00322727">
        <w:t>экология</w:t>
      </w:r>
      <w:r w:rsidR="00172E2D">
        <w:t>;</w:t>
      </w:r>
    </w:p>
    <w:p w:rsidR="005712CA" w:rsidRPr="00322727" w:rsidRDefault="005712CA" w:rsidP="00D868A0">
      <w:pPr>
        <w:numPr>
          <w:ilvl w:val="0"/>
          <w:numId w:val="14"/>
        </w:numPr>
        <w:ind w:left="284" w:hanging="104"/>
        <w:jc w:val="both"/>
      </w:pPr>
      <w:r w:rsidRPr="00322727">
        <w:t xml:space="preserve">9 кл.: </w:t>
      </w:r>
      <w:r w:rsidR="00F746CF" w:rsidRPr="00322727">
        <w:t>искусство</w:t>
      </w:r>
      <w:r w:rsidRPr="00322727">
        <w:t>, историческое краеведение, пред</w:t>
      </w:r>
      <w:r w:rsidR="00172E2D">
        <w:t>профильная подготовка,  черчение (</w:t>
      </w:r>
      <w:r w:rsidR="00322727" w:rsidRPr="00322727">
        <w:t xml:space="preserve"> с 2016-2017 уч. г. – только искусство);</w:t>
      </w:r>
    </w:p>
    <w:p w:rsidR="00F746CF" w:rsidRPr="00322727" w:rsidRDefault="00F746CF" w:rsidP="001A5FCD">
      <w:pPr>
        <w:ind w:left="284" w:hanging="104"/>
        <w:jc w:val="both"/>
      </w:pPr>
      <w:r w:rsidRPr="00322727">
        <w:rPr>
          <w:bCs/>
          <w:i/>
          <w:iCs/>
        </w:rPr>
        <w:t>третья ступень обучения</w:t>
      </w:r>
      <w:r w:rsidRPr="00322727">
        <w:t xml:space="preserve"> – средняя школа (10-11 кл.)</w:t>
      </w:r>
    </w:p>
    <w:p w:rsidR="00F746CF" w:rsidRPr="00322727" w:rsidRDefault="00F746CF" w:rsidP="001A5FCD">
      <w:pPr>
        <w:ind w:left="284" w:hanging="104"/>
        <w:jc w:val="both"/>
      </w:pPr>
      <w:r w:rsidRPr="00322727">
        <w:t>- мировая художественная культура;</w:t>
      </w:r>
    </w:p>
    <w:p w:rsidR="00F746CF" w:rsidRPr="00322727" w:rsidRDefault="00F746CF" w:rsidP="001A5FCD">
      <w:pPr>
        <w:ind w:left="284" w:hanging="104"/>
        <w:jc w:val="both"/>
      </w:pPr>
      <w:r w:rsidRPr="00322727">
        <w:t>- ОБЖ (2 ч.).</w:t>
      </w:r>
    </w:p>
    <w:p w:rsidR="00532120" w:rsidRPr="009B50E0" w:rsidRDefault="00532120" w:rsidP="001A5FCD">
      <w:pPr>
        <w:ind w:left="284" w:hanging="104"/>
        <w:jc w:val="both"/>
      </w:pPr>
      <w:r w:rsidRPr="00322727">
        <w:t>На профильном уровне</w:t>
      </w:r>
      <w:r w:rsidR="00322727">
        <w:t xml:space="preserve"> </w:t>
      </w:r>
      <w:r w:rsidRPr="00322727">
        <w:t>– русский язык и обществознание.</w:t>
      </w:r>
    </w:p>
    <w:p w:rsidR="00F746CF" w:rsidRPr="009B50E0" w:rsidRDefault="00F746CF" w:rsidP="001A5FCD">
      <w:pPr>
        <w:pStyle w:val="3"/>
        <w:spacing w:before="0"/>
        <w:ind w:left="284" w:hanging="104"/>
        <w:rPr>
          <w:rFonts w:ascii="Times New Roman" w:hAnsi="Times New Roman" w:cs="Times New Roman"/>
          <w:i/>
          <w:sz w:val="24"/>
          <w:szCs w:val="24"/>
        </w:rPr>
      </w:pPr>
      <w:r w:rsidRPr="009B50E0">
        <w:t xml:space="preserve">   </w:t>
      </w:r>
      <w:r w:rsidRPr="009B50E0">
        <w:rPr>
          <w:rFonts w:ascii="Times New Roman" w:hAnsi="Times New Roman" w:cs="Times New Roman"/>
          <w:i/>
          <w:sz w:val="24"/>
          <w:szCs w:val="24"/>
        </w:rPr>
        <w:t>Дополнительные услуги:</w:t>
      </w:r>
    </w:p>
    <w:p w:rsidR="00F746CF" w:rsidRPr="009B50E0" w:rsidRDefault="00F746CF" w:rsidP="001A5FCD">
      <w:pPr>
        <w:pStyle w:val="bodytext"/>
        <w:ind w:left="284" w:hanging="104"/>
        <w:jc w:val="both"/>
        <w:rPr>
          <w:rFonts w:ascii="Times New Roman" w:hAnsi="Times New Roman" w:cs="Times New Roman"/>
          <w:sz w:val="24"/>
          <w:szCs w:val="24"/>
        </w:rPr>
      </w:pPr>
      <w:r w:rsidRPr="009B50E0">
        <w:rPr>
          <w:rFonts w:ascii="Times New Roman" w:hAnsi="Times New Roman" w:cs="Times New Roman"/>
          <w:sz w:val="24"/>
          <w:szCs w:val="24"/>
        </w:rPr>
        <w:t xml:space="preserve"> «Школа будущего первоклассника»</w:t>
      </w:r>
    </w:p>
    <w:p w:rsidR="004937B5" w:rsidRPr="00D45028" w:rsidRDefault="004937B5" w:rsidP="001A5FCD">
      <w:pPr>
        <w:pStyle w:val="bodytext"/>
        <w:ind w:left="284" w:hanging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5028">
        <w:rPr>
          <w:rFonts w:ascii="Times New Roman" w:hAnsi="Times New Roman" w:cs="Times New Roman"/>
          <w:sz w:val="24"/>
          <w:szCs w:val="24"/>
        </w:rPr>
        <w:t xml:space="preserve">   </w:t>
      </w:r>
      <w:r w:rsidRPr="00D45028">
        <w:rPr>
          <w:rFonts w:ascii="Times New Roman" w:hAnsi="Times New Roman" w:cs="Times New Roman"/>
          <w:b/>
          <w:i/>
          <w:sz w:val="24"/>
          <w:szCs w:val="24"/>
        </w:rPr>
        <w:t>Контингент</w:t>
      </w:r>
      <w:r w:rsidR="00D45028" w:rsidRPr="00D45028">
        <w:rPr>
          <w:rFonts w:ascii="Times New Roman" w:hAnsi="Times New Roman" w:cs="Times New Roman"/>
          <w:b/>
          <w:i/>
          <w:sz w:val="24"/>
          <w:szCs w:val="24"/>
        </w:rPr>
        <w:t xml:space="preserve"> (266 чел.)</w:t>
      </w:r>
    </w:p>
    <w:p w:rsidR="001A5FCD" w:rsidRDefault="00172E2D" w:rsidP="001A5FCD">
      <w:pPr>
        <w:ind w:left="284" w:hanging="104"/>
      </w:pPr>
      <w:r>
        <w:t xml:space="preserve">    </w:t>
      </w:r>
      <w:r w:rsidR="00D45028" w:rsidRPr="00D45028">
        <w:t>Дошкольников (17 чел.)</w:t>
      </w:r>
      <w:r w:rsidR="001A5FCD">
        <w:t xml:space="preserve">.  </w:t>
      </w:r>
    </w:p>
    <w:p w:rsidR="004937B5" w:rsidRDefault="001A5FCD" w:rsidP="001A5FCD">
      <w:pPr>
        <w:ind w:left="284" w:hanging="104"/>
      </w:pPr>
      <w:r>
        <w:t xml:space="preserve">    </w:t>
      </w:r>
      <w:r w:rsidR="00D45028" w:rsidRPr="00D45028">
        <w:t>Общее количество классов- комплектов – 17</w:t>
      </w:r>
      <w:r w:rsidR="00322727">
        <w:t xml:space="preserve">, </w:t>
      </w:r>
      <w:r w:rsidR="00D45028" w:rsidRPr="00D45028">
        <w:t>из них   1- 4 классов – 7</w:t>
      </w:r>
      <w:r w:rsidR="00322727">
        <w:t xml:space="preserve">,  </w:t>
      </w:r>
      <w:r w:rsidR="00D45028" w:rsidRPr="00D45028">
        <w:t xml:space="preserve">5 - 9 классов </w:t>
      </w:r>
      <w:r w:rsidR="00322727">
        <w:t>–</w:t>
      </w:r>
      <w:r w:rsidR="00D45028" w:rsidRPr="00D45028">
        <w:t xml:space="preserve"> 8</w:t>
      </w:r>
      <w:r w:rsidR="00322727">
        <w:t xml:space="preserve">, </w:t>
      </w:r>
      <w:r w:rsidR="00D45028" w:rsidRPr="00D45028">
        <w:t xml:space="preserve">   10 -11 классов</w:t>
      </w:r>
      <w:r w:rsidR="00D45028">
        <w:t xml:space="preserve"> </w:t>
      </w:r>
      <w:r w:rsidR="00322727">
        <w:t xml:space="preserve"> </w:t>
      </w:r>
      <w:r w:rsidR="00D45028">
        <w:t>-</w:t>
      </w:r>
      <w:r w:rsidR="00322727">
        <w:t xml:space="preserve"> </w:t>
      </w:r>
      <w:r w:rsidR="00D45028">
        <w:t>2</w:t>
      </w:r>
      <w:r w:rsidR="00322727">
        <w:t>.</w:t>
      </w:r>
    </w:p>
    <w:p w:rsidR="00D45028" w:rsidRPr="00322727" w:rsidRDefault="00172E2D" w:rsidP="001A5FCD">
      <w:pPr>
        <w:pStyle w:val="bodytext"/>
        <w:ind w:left="284" w:hanging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5028" w:rsidRPr="00322727">
        <w:rPr>
          <w:rFonts w:ascii="Times New Roman" w:hAnsi="Times New Roman" w:cs="Times New Roman"/>
          <w:sz w:val="24"/>
          <w:szCs w:val="24"/>
        </w:rPr>
        <w:t>Средняя наполняемость классов по школе - 15,6 (1- 4 классов – 18 чел., 5 - 9 классов – 16 чел, 10-11 кл. – 7 чел.)</w:t>
      </w:r>
      <w:r w:rsidR="00322727">
        <w:rPr>
          <w:rFonts w:ascii="Times New Roman" w:hAnsi="Times New Roman" w:cs="Times New Roman"/>
          <w:sz w:val="24"/>
          <w:szCs w:val="24"/>
        </w:rPr>
        <w:t>.</w:t>
      </w:r>
    </w:p>
    <w:p w:rsidR="00F746CF" w:rsidRPr="009B50E0" w:rsidRDefault="00F746CF" w:rsidP="001A5FCD">
      <w:pPr>
        <w:ind w:left="284" w:hanging="104"/>
        <w:jc w:val="both"/>
        <w:rPr>
          <w:b/>
          <w:i/>
        </w:rPr>
      </w:pPr>
      <w:r w:rsidRPr="009B50E0">
        <w:rPr>
          <w:b/>
          <w:i/>
        </w:rPr>
        <w:t xml:space="preserve">Формы получения образования, реализуемые в учреждении: </w:t>
      </w:r>
    </w:p>
    <w:p w:rsidR="00F746CF" w:rsidRPr="009B50E0" w:rsidRDefault="00F746CF" w:rsidP="001A5FCD">
      <w:pPr>
        <w:ind w:left="284" w:hanging="104"/>
        <w:jc w:val="both"/>
      </w:pPr>
      <w:r w:rsidRPr="009B50E0">
        <w:t>очное обучен</w:t>
      </w:r>
      <w:r w:rsidR="00322727">
        <w:t xml:space="preserve">ие (общеобразовательные классы), </w:t>
      </w:r>
      <w:r w:rsidRPr="009B50E0">
        <w:t>коррекционное</w:t>
      </w:r>
      <w:r w:rsidR="00322727">
        <w:t xml:space="preserve">, </w:t>
      </w:r>
      <w:r w:rsidRPr="00FB070E">
        <w:t>семейное</w:t>
      </w:r>
      <w:r w:rsidR="00322727">
        <w:t xml:space="preserve">, индивидуальное, </w:t>
      </w:r>
      <w:r w:rsidRPr="00FB070E">
        <w:t>дистанционное</w:t>
      </w:r>
      <w:r w:rsidR="00322727">
        <w:t xml:space="preserve">. </w:t>
      </w:r>
      <w:r w:rsidRPr="009B50E0">
        <w:t>Функциониру</w:t>
      </w:r>
      <w:r w:rsidR="00322727">
        <w:t>ют</w:t>
      </w:r>
      <w:r w:rsidRPr="009B50E0">
        <w:t xml:space="preserve"> факультатив</w:t>
      </w:r>
      <w:r w:rsidR="00322727">
        <w:t>ы</w:t>
      </w:r>
      <w:r w:rsidRPr="009B50E0">
        <w:t xml:space="preserve"> в 5-</w:t>
      </w:r>
      <w:r w:rsidR="00196B34" w:rsidRPr="009B50E0">
        <w:t>9</w:t>
      </w:r>
      <w:r w:rsidRPr="009B50E0">
        <w:t xml:space="preserve"> кл</w:t>
      </w:r>
      <w:r w:rsidR="00502CF3" w:rsidRPr="009B50E0">
        <w:t>ассах</w:t>
      </w:r>
      <w:r w:rsidRPr="009B50E0">
        <w:t xml:space="preserve">, </w:t>
      </w:r>
      <w:r w:rsidR="00196B34" w:rsidRPr="009B50E0">
        <w:t xml:space="preserve"> </w:t>
      </w:r>
      <w:r w:rsidR="00502CF3" w:rsidRPr="009B50E0">
        <w:t>курс</w:t>
      </w:r>
      <w:r w:rsidR="00322727">
        <w:t xml:space="preserve">ы </w:t>
      </w:r>
      <w:r w:rsidR="00502CF3" w:rsidRPr="009B50E0">
        <w:t xml:space="preserve"> по выбору в 9 классе, </w:t>
      </w:r>
      <w:r w:rsidR="00196B34" w:rsidRPr="009B50E0">
        <w:t>в 10-11 классах –</w:t>
      </w:r>
      <w:r w:rsidR="00322727">
        <w:t xml:space="preserve"> </w:t>
      </w:r>
      <w:r w:rsidR="00196B34" w:rsidRPr="009B50E0">
        <w:t>элективны</w:t>
      </w:r>
      <w:r w:rsidR="00322727">
        <w:t>е</w:t>
      </w:r>
      <w:r w:rsidR="00196B34" w:rsidRPr="009B50E0">
        <w:t xml:space="preserve">  учебны</w:t>
      </w:r>
      <w:r w:rsidR="00322727">
        <w:t>е</w:t>
      </w:r>
      <w:r w:rsidR="00196B34" w:rsidRPr="009B50E0">
        <w:t xml:space="preserve"> предмет</w:t>
      </w:r>
      <w:r w:rsidR="00322727">
        <w:t>ы</w:t>
      </w:r>
      <w:r w:rsidR="00196B34" w:rsidRPr="009B50E0">
        <w:t xml:space="preserve">  и  </w:t>
      </w:r>
      <w:r w:rsidRPr="009B50E0">
        <w:t>элективны</w:t>
      </w:r>
      <w:r w:rsidR="00322727">
        <w:t>е</w:t>
      </w:r>
      <w:r w:rsidRPr="009B50E0">
        <w:t xml:space="preserve"> </w:t>
      </w:r>
      <w:r w:rsidR="00196B34" w:rsidRPr="009B50E0">
        <w:t>курс</w:t>
      </w:r>
      <w:r w:rsidR="00322727">
        <w:t>ы</w:t>
      </w:r>
      <w:r w:rsidR="00196B34" w:rsidRPr="009B50E0">
        <w:t xml:space="preserve"> по выбору.  </w:t>
      </w:r>
    </w:p>
    <w:p w:rsidR="00F746CF" w:rsidRDefault="00532120" w:rsidP="001A5FCD">
      <w:pPr>
        <w:ind w:left="284" w:hanging="104"/>
        <w:jc w:val="both"/>
      </w:pPr>
      <w:r w:rsidRPr="00474F41">
        <w:rPr>
          <w:b/>
          <w:i/>
        </w:rPr>
        <w:t>Внеурочн</w:t>
      </w:r>
      <w:r w:rsidR="00322727" w:rsidRPr="00474F41">
        <w:rPr>
          <w:b/>
          <w:i/>
        </w:rPr>
        <w:t>ой</w:t>
      </w:r>
      <w:r w:rsidRPr="00474F41">
        <w:rPr>
          <w:b/>
          <w:i/>
        </w:rPr>
        <w:t xml:space="preserve"> деятельность</w:t>
      </w:r>
      <w:r w:rsidR="00322727" w:rsidRPr="00474F41">
        <w:rPr>
          <w:b/>
          <w:i/>
        </w:rPr>
        <w:t>ю</w:t>
      </w:r>
      <w:r w:rsidRPr="009B50E0">
        <w:t xml:space="preserve"> </w:t>
      </w:r>
      <w:r w:rsidR="00474F41">
        <w:t xml:space="preserve">заняты дети, обучающиеся по новым ФГОС. </w:t>
      </w:r>
    </w:p>
    <w:p w:rsidR="00474F41" w:rsidRDefault="00474F41" w:rsidP="001A5FCD">
      <w:pPr>
        <w:ind w:left="284" w:hanging="104"/>
        <w:jc w:val="both"/>
      </w:pPr>
    </w:p>
    <w:p w:rsidR="00F746CF" w:rsidRDefault="0061207B" w:rsidP="001A5FCD">
      <w:pPr>
        <w:ind w:left="284" w:hanging="104"/>
        <w:rPr>
          <w:b/>
          <w:i/>
        </w:rPr>
      </w:pPr>
      <w:r>
        <w:rPr>
          <w:b/>
          <w:i/>
        </w:rPr>
        <w:t xml:space="preserve">    </w:t>
      </w:r>
      <w:r w:rsidR="009E12BD">
        <w:rPr>
          <w:b/>
          <w:i/>
        </w:rPr>
        <w:t xml:space="preserve">2.3. </w:t>
      </w:r>
      <w:r w:rsidR="00F746CF" w:rsidRPr="009E12BD">
        <w:rPr>
          <w:b/>
          <w:i/>
        </w:rPr>
        <w:t>Характеристика участников ОД (педагогические кадры и обучающиеся)</w:t>
      </w:r>
    </w:p>
    <w:p w:rsidR="009E12BD" w:rsidRPr="009E12BD" w:rsidRDefault="009E12BD" w:rsidP="001A5FCD">
      <w:pPr>
        <w:ind w:left="284" w:hanging="104"/>
        <w:rPr>
          <w:b/>
          <w:i/>
        </w:rPr>
      </w:pPr>
    </w:p>
    <w:p w:rsidR="00F746CF" w:rsidRPr="009B50E0" w:rsidRDefault="00F746CF" w:rsidP="001A5FCD">
      <w:pPr>
        <w:ind w:left="284" w:hanging="104"/>
        <w:rPr>
          <w:b/>
          <w:bCs/>
          <w:i/>
          <w:iCs/>
        </w:rPr>
      </w:pPr>
      <w:r w:rsidRPr="009B50E0">
        <w:rPr>
          <w:b/>
          <w:bCs/>
          <w:i/>
          <w:iCs/>
        </w:rPr>
        <w:t>Характеристика  педагогического коллектива</w:t>
      </w:r>
    </w:p>
    <w:p w:rsidR="005A1C2D" w:rsidRPr="009B50E0" w:rsidRDefault="00F746CF" w:rsidP="001A5FCD">
      <w:pPr>
        <w:ind w:left="284" w:hanging="104"/>
        <w:jc w:val="both"/>
      </w:pPr>
      <w:r w:rsidRPr="009B50E0">
        <w:t xml:space="preserve">Школа укомплектована кадрами согласно штатному расписанию. Вакансий нет. </w:t>
      </w:r>
    </w:p>
    <w:tbl>
      <w:tblPr>
        <w:tblStyle w:val="ad"/>
        <w:tblW w:w="14742" w:type="dxa"/>
        <w:tblInd w:w="250" w:type="dxa"/>
        <w:tblLayout w:type="fixed"/>
        <w:tblLook w:val="01E0"/>
      </w:tblPr>
      <w:tblGrid>
        <w:gridCol w:w="8331"/>
        <w:gridCol w:w="6411"/>
      </w:tblGrid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Общее количество работников учреждения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58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       из них, совместителей (количество и %)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Внешних – 5 чел. (8,6%), внутренних – 19 чел. (33%)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Общее количество педагогических работников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31 чел. (из них 2 чел. – д/с, причем 1 чел. внешний совместитель)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        из них учителей (количество и %)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25 чел. (81%)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Соотношение общего количества работников и педагогического персонала (в %)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53,4%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Количество административного персонала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5 чел. (4,5 ст.)</w:t>
            </w:r>
          </w:p>
        </w:tc>
      </w:tr>
      <w:tr w:rsidR="005A1C2D" w:rsidRPr="009B50E0" w:rsidTr="00C0532B">
        <w:tblPrEx>
          <w:tblLook w:val="04A0"/>
        </w:tblPrEx>
        <w:tc>
          <w:tcPr>
            <w:tcW w:w="8331" w:type="dxa"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Соотношение административного и прочего персонала (в %)</w:t>
            </w:r>
          </w:p>
        </w:tc>
        <w:tc>
          <w:tcPr>
            <w:tcW w:w="6411" w:type="dxa"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8,6%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Работников высшей категории (количество и %)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4 чел. (13%), с внутренними совместителями – 6 чел. (19,4%)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lastRenderedPageBreak/>
              <w:t>Работников первой категории (количество и %)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2</w:t>
            </w:r>
            <w:r w:rsidR="00D8312D">
              <w:rPr>
                <w:sz w:val="22"/>
                <w:szCs w:val="22"/>
              </w:rPr>
              <w:t>3</w:t>
            </w:r>
            <w:r w:rsidRPr="009B50E0">
              <w:rPr>
                <w:sz w:val="22"/>
                <w:szCs w:val="22"/>
              </w:rPr>
              <w:t xml:space="preserve"> чел. (7</w:t>
            </w:r>
            <w:r w:rsidR="00D8312D">
              <w:rPr>
                <w:sz w:val="22"/>
                <w:szCs w:val="22"/>
              </w:rPr>
              <w:t>4,2</w:t>
            </w:r>
            <w:r w:rsidRPr="009B50E0">
              <w:rPr>
                <w:sz w:val="22"/>
                <w:szCs w:val="22"/>
              </w:rPr>
              <w:t>%)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9C686E" w:rsidP="001A5FCD">
            <w:pPr>
              <w:ind w:left="284" w:hanging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Работников, </w:t>
            </w:r>
            <w:r w:rsidR="005A1C2D" w:rsidRPr="009B50E0">
              <w:rPr>
                <w:sz w:val="22"/>
                <w:szCs w:val="22"/>
              </w:rPr>
              <w:t>аттестованных на СЗД (количество и %)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СЗД – 3 чел. (9,7%)</w:t>
            </w:r>
          </w:p>
        </w:tc>
      </w:tr>
      <w:tr w:rsidR="005A1C2D" w:rsidRPr="009B50E0" w:rsidTr="00C0532B"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Работников, получающих надбавки за награды (указать за какие, количество и %)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2D" w:rsidRPr="009B50E0" w:rsidRDefault="005A1C2D" w:rsidP="001A5FCD">
            <w:pPr>
              <w:ind w:left="284" w:hanging="104"/>
              <w:rPr>
                <w:i/>
                <w:sz w:val="22"/>
                <w:szCs w:val="22"/>
              </w:rPr>
            </w:pPr>
            <w:r w:rsidRPr="009B50E0">
              <w:rPr>
                <w:i/>
                <w:sz w:val="22"/>
                <w:szCs w:val="22"/>
              </w:rPr>
              <w:t>2 чел. (6,5%):</w:t>
            </w:r>
          </w:p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1 чел. (20%) – «Заслуженный учитель»;</w:t>
            </w:r>
          </w:p>
          <w:p w:rsidR="005A1C2D" w:rsidRPr="009B50E0" w:rsidRDefault="005A1C2D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1 чел. (10%) – «Почётный работник общего образования»</w:t>
            </w:r>
          </w:p>
        </w:tc>
      </w:tr>
    </w:tbl>
    <w:p w:rsidR="00B54B58" w:rsidRPr="009B50E0" w:rsidRDefault="00B54B58" w:rsidP="001A5FCD">
      <w:pPr>
        <w:ind w:left="284" w:hanging="104"/>
        <w:jc w:val="both"/>
      </w:pPr>
    </w:p>
    <w:p w:rsidR="00B54B58" w:rsidRPr="009B50E0" w:rsidRDefault="00C0532B" w:rsidP="00C0532B">
      <w:pPr>
        <w:ind w:left="142" w:hanging="142"/>
        <w:jc w:val="both"/>
      </w:pPr>
      <w:r>
        <w:t xml:space="preserve">     </w:t>
      </w:r>
      <w:r w:rsidR="00B54B58" w:rsidRPr="009B50E0">
        <w:t xml:space="preserve">В школе </w:t>
      </w:r>
      <w:r w:rsidR="00D8312D">
        <w:t xml:space="preserve">также </w:t>
      </w:r>
      <w:r w:rsidR="00B54B58" w:rsidRPr="009B50E0">
        <w:t xml:space="preserve">работают два 2  воспитателя группы продленного дня,  1 воспитатель в дошкольной группе, 1 старшая  вожатая, 1 социальный педагог, 1 библиотекарь. </w:t>
      </w:r>
    </w:p>
    <w:p w:rsidR="00B54B58" w:rsidRPr="009B50E0" w:rsidRDefault="00B54B58" w:rsidP="00C0532B">
      <w:pPr>
        <w:tabs>
          <w:tab w:val="left" w:pos="567"/>
          <w:tab w:val="left" w:pos="709"/>
          <w:tab w:val="left" w:pos="1701"/>
        </w:tabs>
        <w:ind w:left="284" w:hanging="142"/>
        <w:jc w:val="both"/>
      </w:pPr>
      <w:r w:rsidRPr="009B50E0">
        <w:rPr>
          <w:b/>
          <w:bCs/>
          <w:i/>
          <w:iCs/>
        </w:rPr>
        <w:t>Имеют отраслевые награды  (</w:t>
      </w:r>
      <w:r w:rsidR="003B3584" w:rsidRPr="009B50E0">
        <w:rPr>
          <w:b/>
          <w:bCs/>
          <w:i/>
          <w:iCs/>
        </w:rPr>
        <w:t>39</w:t>
      </w:r>
      <w:r w:rsidRPr="009B50E0">
        <w:rPr>
          <w:b/>
          <w:bCs/>
          <w:i/>
          <w:iCs/>
        </w:rPr>
        <w:t>%):</w:t>
      </w:r>
      <w:r w:rsidRPr="009B50E0">
        <w:rPr>
          <w:b/>
          <w:bCs/>
        </w:rPr>
        <w:t xml:space="preserve"> </w:t>
      </w:r>
    </w:p>
    <w:p w:rsidR="00B54B58" w:rsidRPr="009B50E0" w:rsidRDefault="00B54B58" w:rsidP="00D868A0">
      <w:pPr>
        <w:numPr>
          <w:ilvl w:val="0"/>
          <w:numId w:val="19"/>
        </w:numPr>
        <w:tabs>
          <w:tab w:val="clear" w:pos="720"/>
          <w:tab w:val="left" w:pos="567"/>
          <w:tab w:val="left" w:pos="709"/>
          <w:tab w:val="left" w:pos="1276"/>
          <w:tab w:val="left" w:pos="1418"/>
          <w:tab w:val="left" w:pos="1560"/>
        </w:tabs>
        <w:ind w:left="284" w:firstLine="0"/>
        <w:jc w:val="both"/>
      </w:pPr>
      <w:r w:rsidRPr="009B50E0">
        <w:t xml:space="preserve">   1 педагог – «Заслуженный учитель РФ» (Саракат О.М.);</w:t>
      </w:r>
    </w:p>
    <w:p w:rsidR="00B54B58" w:rsidRPr="009B50E0" w:rsidRDefault="00B54B58" w:rsidP="00D868A0">
      <w:pPr>
        <w:numPr>
          <w:ilvl w:val="0"/>
          <w:numId w:val="19"/>
        </w:numPr>
        <w:tabs>
          <w:tab w:val="clear" w:pos="720"/>
          <w:tab w:val="left" w:pos="567"/>
          <w:tab w:val="left" w:pos="709"/>
          <w:tab w:val="left" w:pos="1276"/>
          <w:tab w:val="left" w:pos="1418"/>
          <w:tab w:val="left" w:pos="1560"/>
        </w:tabs>
        <w:ind w:left="284" w:firstLine="0"/>
        <w:jc w:val="both"/>
      </w:pPr>
      <w:r w:rsidRPr="009B50E0">
        <w:t xml:space="preserve">   </w:t>
      </w:r>
      <w:r w:rsidR="00C17A21">
        <w:t>3</w:t>
      </w:r>
      <w:r w:rsidRPr="009B50E0">
        <w:t xml:space="preserve"> педагога - нагрудный знак «Отличник народного просвещения» (Федотова Л.А., Пелевина Т.З., Саракат О.М.);</w:t>
      </w:r>
    </w:p>
    <w:p w:rsidR="00FF4D5F" w:rsidRDefault="00B54B58" w:rsidP="00D868A0">
      <w:pPr>
        <w:numPr>
          <w:ilvl w:val="0"/>
          <w:numId w:val="19"/>
        </w:numPr>
        <w:tabs>
          <w:tab w:val="clear" w:pos="720"/>
          <w:tab w:val="left" w:pos="567"/>
          <w:tab w:val="left" w:pos="709"/>
          <w:tab w:val="left" w:pos="1276"/>
          <w:tab w:val="left" w:pos="1418"/>
          <w:tab w:val="left" w:pos="1560"/>
        </w:tabs>
        <w:ind w:left="284" w:firstLine="0"/>
        <w:jc w:val="both"/>
      </w:pPr>
      <w:r w:rsidRPr="009B50E0">
        <w:t xml:space="preserve">   1 педагог – нагрудный знак «Почетный работник общего образования РФ»</w:t>
      </w:r>
      <w:r w:rsidR="00A438E0" w:rsidRPr="009B50E0">
        <w:t xml:space="preserve"> </w:t>
      </w:r>
      <w:r w:rsidRPr="009B50E0">
        <w:t>(Мужичина В.В.);</w:t>
      </w:r>
    </w:p>
    <w:p w:rsidR="001A5FCD" w:rsidRDefault="00FF4D5F" w:rsidP="00D868A0">
      <w:pPr>
        <w:numPr>
          <w:ilvl w:val="0"/>
          <w:numId w:val="19"/>
        </w:numPr>
        <w:tabs>
          <w:tab w:val="clear" w:pos="720"/>
          <w:tab w:val="left" w:pos="567"/>
          <w:tab w:val="left" w:pos="709"/>
          <w:tab w:val="left" w:pos="1276"/>
          <w:tab w:val="left" w:pos="1418"/>
          <w:tab w:val="left" w:pos="1560"/>
        </w:tabs>
        <w:ind w:left="284" w:firstLine="0"/>
        <w:jc w:val="both"/>
      </w:pPr>
      <w:r>
        <w:t xml:space="preserve">   </w:t>
      </w:r>
      <w:r w:rsidR="00B54B58" w:rsidRPr="009B50E0">
        <w:t>7 педагогов – Почетную грамоту Министерства образования и науки РФ</w:t>
      </w:r>
      <w:r w:rsidR="007F08B1">
        <w:t xml:space="preserve"> </w:t>
      </w:r>
      <w:r w:rsidR="00B54B58" w:rsidRPr="009B50E0">
        <w:t>(Алексеева Т.А., Дзык Т.Р., Кирпичева Л.Р.</w:t>
      </w:r>
      <w:r w:rsidR="007F08B1">
        <w:t>,</w:t>
      </w:r>
      <w:r w:rsidR="001A5FCD">
        <w:t xml:space="preserve"> </w:t>
      </w:r>
      <w:r>
        <w:t xml:space="preserve"> </w:t>
      </w:r>
      <w:r w:rsidRPr="009B50E0">
        <w:t xml:space="preserve">Ремнев С.Ф., </w:t>
      </w:r>
    </w:p>
    <w:p w:rsidR="00B54B58" w:rsidRPr="009B50E0" w:rsidRDefault="001A5FCD" w:rsidP="00C0532B">
      <w:p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284"/>
        <w:jc w:val="both"/>
      </w:pPr>
      <w:r>
        <w:t xml:space="preserve">        </w:t>
      </w:r>
      <w:r w:rsidR="00FF4D5F" w:rsidRPr="009B50E0">
        <w:t>Ремнева Л.В., Садофьева Л.Р., Киселева Е.С.);</w:t>
      </w:r>
      <w:r w:rsidR="007F08B1">
        <w:t xml:space="preserve">     </w:t>
      </w:r>
    </w:p>
    <w:p w:rsidR="003B3584" w:rsidRPr="009B50E0" w:rsidRDefault="001A5FCD" w:rsidP="00D868A0">
      <w:pPr>
        <w:pStyle w:val="a9"/>
        <w:numPr>
          <w:ilvl w:val="0"/>
          <w:numId w:val="20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B3584" w:rsidRPr="009B50E0">
        <w:rPr>
          <w:rFonts w:ascii="Times New Roman" w:hAnsi="Times New Roman"/>
          <w:sz w:val="24"/>
          <w:szCs w:val="24"/>
        </w:rPr>
        <w:t xml:space="preserve"> 1 человек - </w:t>
      </w:r>
      <w:r w:rsidR="003B3584" w:rsidRPr="009B50E0">
        <w:rPr>
          <w:rFonts w:ascii="Times New Roman" w:hAnsi="Times New Roman"/>
          <w:iCs/>
        </w:rPr>
        <w:t>Медаль за Трудовое Отличие (Попова Н.И.);</w:t>
      </w:r>
    </w:p>
    <w:p w:rsidR="003B3584" w:rsidRPr="009B50E0" w:rsidRDefault="001A5FCD" w:rsidP="00D868A0">
      <w:pPr>
        <w:pStyle w:val="a9"/>
        <w:numPr>
          <w:ilvl w:val="0"/>
          <w:numId w:val="20"/>
        </w:numPr>
        <w:tabs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B3584" w:rsidRPr="009B50E0">
        <w:rPr>
          <w:rFonts w:ascii="Times New Roman" w:hAnsi="Times New Roman"/>
          <w:sz w:val="24"/>
          <w:szCs w:val="24"/>
        </w:rPr>
        <w:t xml:space="preserve"> Почетная грамота департамента образования – 28 чел.</w:t>
      </w:r>
    </w:p>
    <w:p w:rsidR="006E14A0" w:rsidRDefault="001943B3" w:rsidP="00C0532B">
      <w:pPr>
        <w:tabs>
          <w:tab w:val="num" w:pos="3600"/>
        </w:tabs>
        <w:ind w:left="284" w:hanging="142"/>
        <w:jc w:val="both"/>
        <w:rPr>
          <w:bCs/>
          <w:iCs/>
        </w:rPr>
      </w:pPr>
      <w:r w:rsidRPr="009B50E0">
        <w:t xml:space="preserve">    </w:t>
      </w:r>
      <w:r w:rsidR="007F08B1">
        <w:t xml:space="preserve">    </w:t>
      </w:r>
      <w:r w:rsidR="00B54B58" w:rsidRPr="009B50E0">
        <w:rPr>
          <w:color w:val="C00000"/>
        </w:rPr>
        <w:t xml:space="preserve">  </w:t>
      </w:r>
      <w:r w:rsidR="001A5FCD">
        <w:rPr>
          <w:color w:val="C00000"/>
        </w:rPr>
        <w:t xml:space="preserve"> </w:t>
      </w:r>
      <w:r w:rsidR="006E14A0" w:rsidRPr="009B50E0">
        <w:rPr>
          <w:bCs/>
          <w:iCs/>
        </w:rPr>
        <w:t>Педагогический коллектив стабильный, профессионально подготовленный, творческий, опытный, хотя уже не молодой. Средний возраст педагогов составляет 51 год.</w:t>
      </w:r>
    </w:p>
    <w:p w:rsidR="00246A38" w:rsidRPr="009B50E0" w:rsidRDefault="00246A38" w:rsidP="001A5FCD">
      <w:pPr>
        <w:ind w:left="284" w:hanging="104"/>
        <w:rPr>
          <w:b/>
          <w:i/>
        </w:rPr>
      </w:pPr>
      <w:r w:rsidRPr="009B50E0">
        <w:rPr>
          <w:b/>
          <w:i/>
        </w:rPr>
        <w:t xml:space="preserve">Характеристика обучающихся и их семей </w:t>
      </w:r>
    </w:p>
    <w:p w:rsidR="00246A38" w:rsidRPr="009B50E0" w:rsidRDefault="00246A38" w:rsidP="001A5FCD">
      <w:pPr>
        <w:ind w:left="284" w:hanging="104"/>
        <w:rPr>
          <w:i/>
        </w:rPr>
      </w:pPr>
      <w:r w:rsidRPr="009B50E0">
        <w:rPr>
          <w:i/>
        </w:rPr>
        <w:t>Семьи:</w:t>
      </w:r>
    </w:p>
    <w:p w:rsidR="00246A38" w:rsidRPr="009B50E0" w:rsidRDefault="00474F41" w:rsidP="00C0532B">
      <w:pPr>
        <w:pStyle w:val="a9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неполных – 73 семей, </w:t>
      </w:r>
      <w:r w:rsidR="00246A38" w:rsidRPr="009B50E0">
        <w:rPr>
          <w:rFonts w:ascii="Times New Roman" w:hAnsi="Times New Roman"/>
          <w:sz w:val="24"/>
          <w:szCs w:val="24"/>
        </w:rPr>
        <w:t xml:space="preserve"> малообеспеченных – </w:t>
      </w:r>
      <w:r w:rsidR="008D4540" w:rsidRPr="009B50E0">
        <w:rPr>
          <w:rFonts w:ascii="Times New Roman" w:hAnsi="Times New Roman"/>
          <w:sz w:val="24"/>
          <w:szCs w:val="24"/>
        </w:rPr>
        <w:t xml:space="preserve">42 </w:t>
      </w:r>
      <w:r w:rsidR="00246A38" w:rsidRPr="009B50E0">
        <w:rPr>
          <w:rFonts w:ascii="Times New Roman" w:hAnsi="Times New Roman"/>
          <w:sz w:val="24"/>
          <w:szCs w:val="24"/>
        </w:rPr>
        <w:t xml:space="preserve"> семь</w:t>
      </w:r>
      <w:r w:rsidR="008D4540" w:rsidRPr="009B50E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 w:rsidR="00246A38" w:rsidRPr="009B50E0">
        <w:rPr>
          <w:rFonts w:ascii="Times New Roman" w:hAnsi="Times New Roman"/>
          <w:sz w:val="24"/>
          <w:szCs w:val="24"/>
        </w:rPr>
        <w:t>неблагополучных – 2 семьи</w:t>
      </w:r>
      <w:r>
        <w:rPr>
          <w:rFonts w:ascii="Times New Roman" w:hAnsi="Times New Roman"/>
          <w:sz w:val="24"/>
          <w:szCs w:val="24"/>
        </w:rPr>
        <w:t xml:space="preserve">, </w:t>
      </w:r>
      <w:r w:rsidR="00246A38" w:rsidRPr="009B50E0">
        <w:rPr>
          <w:rFonts w:ascii="Times New Roman" w:hAnsi="Times New Roman"/>
          <w:sz w:val="24"/>
          <w:szCs w:val="24"/>
        </w:rPr>
        <w:t>многодетных – 15</w:t>
      </w:r>
      <w:r>
        <w:rPr>
          <w:rFonts w:ascii="Times New Roman" w:hAnsi="Times New Roman"/>
          <w:sz w:val="24"/>
          <w:szCs w:val="24"/>
        </w:rPr>
        <w:t xml:space="preserve">,  </w:t>
      </w:r>
      <w:r w:rsidR="008D4540" w:rsidRPr="009B50E0">
        <w:rPr>
          <w:rFonts w:ascii="Times New Roman" w:hAnsi="Times New Roman"/>
          <w:sz w:val="24"/>
          <w:szCs w:val="24"/>
        </w:rPr>
        <w:t>многодетных-малообеспеченных – 8 семей</w:t>
      </w:r>
      <w:r>
        <w:rPr>
          <w:rFonts w:ascii="Times New Roman" w:hAnsi="Times New Roman"/>
          <w:sz w:val="24"/>
          <w:szCs w:val="24"/>
        </w:rPr>
        <w:t xml:space="preserve">, опекаемых – 2, </w:t>
      </w:r>
      <w:r w:rsidR="00246A38" w:rsidRPr="009B50E0">
        <w:rPr>
          <w:rFonts w:ascii="Times New Roman" w:hAnsi="Times New Roman"/>
          <w:sz w:val="24"/>
          <w:szCs w:val="24"/>
        </w:rPr>
        <w:t>приёмных – 1.</w:t>
      </w:r>
    </w:p>
    <w:p w:rsidR="00246A38" w:rsidRPr="009B50E0" w:rsidRDefault="00246A38" w:rsidP="00C0532B">
      <w:pPr>
        <w:tabs>
          <w:tab w:val="left" w:pos="142"/>
        </w:tabs>
        <w:ind w:left="142"/>
      </w:pPr>
      <w:r w:rsidRPr="009B50E0">
        <w:rPr>
          <w:i/>
        </w:rPr>
        <w:t>Дополнительная информация:</w:t>
      </w:r>
      <w:r w:rsidR="00474F41">
        <w:rPr>
          <w:i/>
        </w:rPr>
        <w:t xml:space="preserve"> </w:t>
      </w:r>
      <w:r w:rsidR="00474F41" w:rsidRPr="00474F41">
        <w:t>в школе обучаются</w:t>
      </w:r>
      <w:r w:rsidR="00474F41">
        <w:rPr>
          <w:i/>
        </w:rPr>
        <w:t xml:space="preserve"> </w:t>
      </w:r>
      <w:r w:rsidRPr="009B50E0">
        <w:t xml:space="preserve"> дети-инвалиды</w:t>
      </w:r>
      <w:r w:rsidR="00474F41">
        <w:t xml:space="preserve">, дети </w:t>
      </w:r>
      <w:r w:rsidR="00474F41" w:rsidRPr="00474F41">
        <w:t xml:space="preserve"> из ГУ ЯО СРЦ «Росинка»</w:t>
      </w:r>
      <w:r w:rsidR="00474F41">
        <w:t>,</w:t>
      </w:r>
      <w:r w:rsidRPr="00474F41">
        <w:t xml:space="preserve"> «</w:t>
      </w:r>
      <w:r w:rsidRPr="009B50E0">
        <w:t>трудные» дети</w:t>
      </w:r>
      <w:r w:rsidR="00474F41">
        <w:t>, состоящие на учете в ПДН и КДН, и дети</w:t>
      </w:r>
      <w:r w:rsidRPr="009B50E0">
        <w:t xml:space="preserve"> </w:t>
      </w:r>
      <w:r w:rsidR="00474F41">
        <w:t xml:space="preserve">, </w:t>
      </w:r>
      <w:r w:rsidRPr="00474F41">
        <w:t xml:space="preserve">имеющие хронические заболевания </w:t>
      </w:r>
      <w:r w:rsidR="00474F41" w:rsidRPr="00474F41">
        <w:t>.</w:t>
      </w:r>
    </w:p>
    <w:p w:rsidR="00246A38" w:rsidRPr="009B50E0" w:rsidRDefault="00246A38" w:rsidP="00C0532B">
      <w:pPr>
        <w:pStyle w:val="21"/>
        <w:tabs>
          <w:tab w:val="left" w:pos="142"/>
        </w:tabs>
        <w:spacing w:after="0" w:line="240" w:lineRule="auto"/>
        <w:ind w:left="142"/>
        <w:jc w:val="both"/>
      </w:pPr>
      <w:r w:rsidRPr="00BA577F">
        <w:t>Этно-национальный состав обучающихся</w:t>
      </w:r>
      <w:r w:rsidR="00BA577F">
        <w:rPr>
          <w:i/>
        </w:rPr>
        <w:t xml:space="preserve">: </w:t>
      </w:r>
      <w:r w:rsidRPr="009B50E0">
        <w:t xml:space="preserve">русские (большинство), азербайджанцы, армяне, чеченцы, цыгане, украинцы, татары. </w:t>
      </w:r>
    </w:p>
    <w:p w:rsidR="00100A25" w:rsidRPr="009B50E0" w:rsidRDefault="00100A25" w:rsidP="00C0532B">
      <w:pPr>
        <w:pStyle w:val="21"/>
        <w:tabs>
          <w:tab w:val="left" w:pos="142"/>
        </w:tabs>
        <w:spacing w:after="0" w:line="240" w:lineRule="auto"/>
        <w:ind w:left="284" w:hanging="104"/>
        <w:jc w:val="both"/>
      </w:pPr>
    </w:p>
    <w:p w:rsidR="00F746CF" w:rsidRPr="0061207B" w:rsidRDefault="0061207B" w:rsidP="001A5FCD">
      <w:pPr>
        <w:ind w:left="284" w:hanging="104"/>
        <w:rPr>
          <w:b/>
          <w:i/>
        </w:rPr>
      </w:pPr>
      <w:r>
        <w:rPr>
          <w:b/>
          <w:i/>
        </w:rPr>
        <w:t xml:space="preserve">   2.4 </w:t>
      </w:r>
      <w:r w:rsidR="00A675CE" w:rsidRPr="0061207B">
        <w:rPr>
          <w:b/>
          <w:i/>
        </w:rPr>
        <w:t xml:space="preserve"> </w:t>
      </w:r>
      <w:r w:rsidR="00F746CF" w:rsidRPr="0061207B">
        <w:rPr>
          <w:b/>
          <w:i/>
        </w:rPr>
        <w:t>Содержательный компонент ОД (какой УМК реализуется, преемственность с ДОУ)</w:t>
      </w:r>
    </w:p>
    <w:p w:rsidR="00F45597" w:rsidRPr="00F45597" w:rsidRDefault="00C0532B" w:rsidP="00C0532B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45597" w:rsidRPr="00F45597">
        <w:rPr>
          <w:rFonts w:ascii="Times New Roman" w:hAnsi="Times New Roman"/>
          <w:sz w:val="24"/>
          <w:szCs w:val="24"/>
        </w:rPr>
        <w:t>Учебный план разработан:</w:t>
      </w:r>
    </w:p>
    <w:p w:rsidR="00F45597" w:rsidRPr="00C0532B" w:rsidRDefault="00C0532B" w:rsidP="00D868A0">
      <w:pPr>
        <w:pStyle w:val="a9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5597" w:rsidRPr="00C0532B">
        <w:rPr>
          <w:rFonts w:ascii="Times New Roman" w:hAnsi="Times New Roman"/>
          <w:sz w:val="24"/>
          <w:szCs w:val="24"/>
        </w:rPr>
        <w:t>для обучающихся 1–4 классов в рамках  ФГОС НОО - УМК «Школа России».</w:t>
      </w:r>
    </w:p>
    <w:p w:rsidR="00F45597" w:rsidRPr="00C0532B" w:rsidRDefault="00C0532B" w:rsidP="00D868A0">
      <w:pPr>
        <w:pStyle w:val="a9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5597" w:rsidRPr="00C0532B">
        <w:rPr>
          <w:rFonts w:ascii="Times New Roman" w:hAnsi="Times New Roman"/>
          <w:sz w:val="24"/>
          <w:szCs w:val="24"/>
        </w:rPr>
        <w:t>для обучающихся 5-6 классов в рамках ФГОС (с 2016-2017 уч. г. – 5-7 кл. и т.д.);</w:t>
      </w:r>
    </w:p>
    <w:p w:rsidR="00F45597" w:rsidRPr="00C0532B" w:rsidRDefault="00C0532B" w:rsidP="00D868A0">
      <w:pPr>
        <w:pStyle w:val="a9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5597" w:rsidRPr="00C0532B">
        <w:rPr>
          <w:rFonts w:ascii="Times New Roman" w:hAnsi="Times New Roman"/>
          <w:sz w:val="24"/>
          <w:szCs w:val="24"/>
        </w:rPr>
        <w:t>для обучающихся 7-9 классов в рамках БУП-2004;</w:t>
      </w:r>
    </w:p>
    <w:p w:rsidR="00F45597" w:rsidRPr="00C0532B" w:rsidRDefault="00C0532B" w:rsidP="00D868A0">
      <w:pPr>
        <w:pStyle w:val="a9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45597" w:rsidRPr="00C0532B">
        <w:rPr>
          <w:rFonts w:ascii="Times New Roman" w:hAnsi="Times New Roman"/>
          <w:sz w:val="24"/>
          <w:szCs w:val="24"/>
        </w:rPr>
        <w:t>для 10-11 классов в рамках БУП-2004 (универсальное обучение и социально-гуманитарный профиль).</w:t>
      </w:r>
    </w:p>
    <w:p w:rsidR="00F746CF" w:rsidRPr="009B50E0" w:rsidRDefault="001A5FCD" w:rsidP="00C0532B">
      <w:pPr>
        <w:ind w:firstLine="426"/>
        <w:jc w:val="both"/>
      </w:pPr>
      <w:r>
        <w:t xml:space="preserve">    </w:t>
      </w:r>
      <w:r w:rsidR="00C0532B">
        <w:t xml:space="preserve"> </w:t>
      </w:r>
      <w:r>
        <w:t xml:space="preserve"> </w:t>
      </w:r>
      <w:r w:rsidR="00F746CF" w:rsidRPr="009B50E0">
        <w:t>В начальной школе (</w:t>
      </w:r>
      <w:r w:rsidR="00031A4F" w:rsidRPr="009B50E0">
        <w:t>1</w:t>
      </w:r>
      <w:r w:rsidR="00F746CF" w:rsidRPr="009B50E0">
        <w:t xml:space="preserve">-4 кл.) и в 5-9 кл. используются </w:t>
      </w:r>
      <w:r w:rsidR="00031A4F" w:rsidRPr="009B50E0">
        <w:t>адаптированные образовательные (</w:t>
      </w:r>
      <w:r w:rsidR="00F746CF" w:rsidRPr="009B50E0">
        <w:t>коррекционные</w:t>
      </w:r>
      <w:r w:rsidR="00031A4F" w:rsidRPr="009B50E0">
        <w:t>)</w:t>
      </w:r>
      <w:r w:rsidR="00F746CF" w:rsidRPr="009B50E0">
        <w:t xml:space="preserve"> программы для детей с ограниченными возможностями здоровья (</w:t>
      </w:r>
      <w:r w:rsidR="00031A4F" w:rsidRPr="009B50E0">
        <w:t>ЗПР и УО</w:t>
      </w:r>
      <w:r w:rsidR="00F746CF" w:rsidRPr="009B50E0">
        <w:t>)</w:t>
      </w:r>
      <w:r w:rsidR="00031A4F" w:rsidRPr="009B50E0">
        <w:t xml:space="preserve"> и образовательные программы для индивидуального обучения на дому.</w:t>
      </w:r>
    </w:p>
    <w:p w:rsidR="00406F3D" w:rsidRDefault="00C0532B" w:rsidP="00C0532B">
      <w:pPr>
        <w:ind w:firstLine="426"/>
        <w:jc w:val="both"/>
      </w:pPr>
      <w:r>
        <w:t xml:space="preserve">     </w:t>
      </w:r>
      <w:r w:rsidR="00F746CF" w:rsidRPr="00F45597">
        <w:t>Содержание</w:t>
      </w:r>
      <w:r w:rsidR="00F45597" w:rsidRPr="00F45597">
        <w:t xml:space="preserve"> вариативной</w:t>
      </w:r>
      <w:r w:rsidR="00F746CF" w:rsidRPr="00F45597">
        <w:t xml:space="preserve"> </w:t>
      </w:r>
      <w:r w:rsidR="00406F3D" w:rsidRPr="00F45597">
        <w:t>части учебного плана формируе</w:t>
      </w:r>
      <w:r w:rsidR="00F45597" w:rsidRPr="00F45597">
        <w:t>тся</w:t>
      </w:r>
      <w:r w:rsidR="00406F3D" w:rsidRPr="00F45597">
        <w:t xml:space="preserve"> участниками образовательных отношений </w:t>
      </w:r>
      <w:r w:rsidR="00F746CF" w:rsidRPr="00F45597">
        <w:t xml:space="preserve"> по ступеням обучения</w:t>
      </w:r>
      <w:r w:rsidR="00F45597" w:rsidRPr="00F45597">
        <w:t>.</w:t>
      </w:r>
    </w:p>
    <w:p w:rsidR="00D80F18" w:rsidRPr="00D80F18" w:rsidRDefault="00D80F18" w:rsidP="001A5FCD">
      <w:pPr>
        <w:ind w:left="284" w:hanging="104"/>
        <w:rPr>
          <w:b/>
          <w:bCs/>
          <w:i/>
        </w:rPr>
      </w:pPr>
      <w:r w:rsidRPr="00D80F18">
        <w:rPr>
          <w:b/>
          <w:bCs/>
          <w:i/>
        </w:rPr>
        <w:t>Программно-методическое обеспечение</w:t>
      </w:r>
    </w:p>
    <w:p w:rsidR="00D80F18" w:rsidRDefault="001A5FCD" w:rsidP="00C0532B">
      <w:pPr>
        <w:pStyle w:val="1"/>
        <w:spacing w:before="0"/>
        <w:ind w:firstLine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C053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80F18" w:rsidRPr="009B50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Рабочие программы составлены в соответствии с ФГОС второго поколения 1-7 кл., 8-11 классы - в соответствии с БУП 2004 года  и программ, указанных в таблице (см. </w:t>
      </w:r>
      <w:r w:rsidR="00D80F18" w:rsidRPr="001E2F0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Приложение </w:t>
      </w:r>
      <w:r w:rsidR="00FF4D5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1</w:t>
      </w:r>
      <w:r w:rsidR="00D80F18" w:rsidRPr="009B50E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91706A" w:rsidRPr="0091706A" w:rsidRDefault="0091706A" w:rsidP="0091706A"/>
    <w:p w:rsidR="00525489" w:rsidRPr="00525489" w:rsidRDefault="0061207B" w:rsidP="001A5FCD">
      <w:pPr>
        <w:pStyle w:val="bodytext"/>
        <w:ind w:left="284" w:hanging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2.5</w:t>
      </w:r>
      <w:r w:rsidR="00A675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5489" w:rsidRPr="00525489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воспитательной р</w:t>
      </w:r>
      <w:r w:rsidR="00A675CE">
        <w:rPr>
          <w:rFonts w:ascii="Times New Roman" w:hAnsi="Times New Roman" w:cs="Times New Roman"/>
          <w:b/>
          <w:i/>
          <w:sz w:val="24"/>
          <w:szCs w:val="24"/>
        </w:rPr>
        <w:t>аботы и внеурочной деятельности</w:t>
      </w:r>
    </w:p>
    <w:p w:rsidR="00C358B9" w:rsidRPr="00B045F3" w:rsidRDefault="00C358B9" w:rsidP="00AC4277">
      <w:pPr>
        <w:jc w:val="both"/>
      </w:pPr>
      <w:r>
        <w:t xml:space="preserve">    </w:t>
      </w:r>
      <w:r w:rsidRPr="00B045F3">
        <w:t xml:space="preserve">Предусмотренная ФГОС </w:t>
      </w:r>
      <w:r w:rsidRPr="00C358B9">
        <w:rPr>
          <w:b/>
        </w:rPr>
        <w:t>внеурочная деятельность</w:t>
      </w:r>
      <w:r w:rsidRPr="00B045F3">
        <w:t xml:space="preserve"> </w:t>
      </w:r>
      <w:r w:rsidRPr="00C358B9">
        <w:rPr>
          <w:i/>
        </w:rPr>
        <w:t xml:space="preserve"> </w:t>
      </w:r>
      <w:r w:rsidRPr="00B045F3">
        <w:t>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 практики и т. д.  Время, отводимое на внеурочную деятельность</w:t>
      </w:r>
      <w:r>
        <w:t xml:space="preserve">, </w:t>
      </w:r>
      <w:r w:rsidRPr="00B045F3">
        <w:t>составляет  10 часов в неделю</w:t>
      </w:r>
      <w:r>
        <w:t xml:space="preserve"> в начальной школе и 6 часов в среднем звене.</w:t>
      </w:r>
      <w:r w:rsidRPr="00B045F3">
        <w:t xml:space="preserve"> </w:t>
      </w:r>
    </w:p>
    <w:p w:rsidR="00525489" w:rsidRPr="00525489" w:rsidRDefault="001A5FCD" w:rsidP="00AC4277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358B9">
        <w:rPr>
          <w:rFonts w:ascii="Times New Roman" w:hAnsi="Times New Roman" w:cs="Times New Roman"/>
          <w:color w:val="auto"/>
          <w:sz w:val="24"/>
          <w:szCs w:val="24"/>
        </w:rPr>
        <w:t xml:space="preserve">Направления </w:t>
      </w:r>
      <w:r w:rsidR="00FF4D5F">
        <w:rPr>
          <w:rFonts w:ascii="Times New Roman" w:hAnsi="Times New Roman" w:cs="Times New Roman"/>
          <w:color w:val="auto"/>
          <w:sz w:val="24"/>
          <w:szCs w:val="24"/>
        </w:rPr>
        <w:t xml:space="preserve"> также </w:t>
      </w:r>
      <w:r w:rsidR="00525489" w:rsidRPr="00525489">
        <w:rPr>
          <w:rFonts w:ascii="Times New Roman" w:hAnsi="Times New Roman" w:cs="Times New Roman"/>
          <w:color w:val="auto"/>
          <w:sz w:val="24"/>
          <w:szCs w:val="24"/>
        </w:rPr>
        <w:t>раскрываются в тематических мероприятиях, проводимых по  параллелям, либо между ос</w:t>
      </w:r>
      <w:r w:rsidR="00C358B9">
        <w:rPr>
          <w:rFonts w:ascii="Times New Roman" w:hAnsi="Times New Roman" w:cs="Times New Roman"/>
          <w:color w:val="auto"/>
          <w:sz w:val="24"/>
          <w:szCs w:val="24"/>
        </w:rPr>
        <w:t xml:space="preserve">новными возрастными группами.  В </w:t>
      </w:r>
      <w:r w:rsidR="00525489" w:rsidRPr="00525489">
        <w:rPr>
          <w:rFonts w:ascii="Times New Roman" w:hAnsi="Times New Roman" w:cs="Times New Roman"/>
          <w:color w:val="auto"/>
          <w:sz w:val="24"/>
          <w:szCs w:val="24"/>
        </w:rPr>
        <w:t xml:space="preserve">начальной школе реализуются программы: «В мире добра», в основной школе  - «Надежда России». </w:t>
      </w:r>
    </w:p>
    <w:p w:rsidR="00525489" w:rsidRPr="00525489" w:rsidRDefault="001A5FCD" w:rsidP="00AC4277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</w:t>
      </w:r>
      <w:r w:rsidR="0006719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525489" w:rsidRPr="00525489">
        <w:rPr>
          <w:rFonts w:ascii="Times New Roman" w:hAnsi="Times New Roman" w:cs="Times New Roman"/>
          <w:b/>
          <w:i/>
          <w:color w:val="auto"/>
          <w:sz w:val="24"/>
          <w:szCs w:val="24"/>
        </w:rPr>
        <w:t>Традиции:</w:t>
      </w:r>
      <w:r w:rsidR="00525489" w:rsidRPr="00525489">
        <w:rPr>
          <w:rFonts w:ascii="Times New Roman" w:hAnsi="Times New Roman" w:cs="Times New Roman"/>
          <w:color w:val="auto"/>
          <w:sz w:val="24"/>
          <w:szCs w:val="24"/>
        </w:rPr>
        <w:t xml:space="preserve"> День науки, предметные недели, КВН, День здоровья, Т</w:t>
      </w:r>
      <w:r w:rsidR="00067191">
        <w:rPr>
          <w:rFonts w:ascii="Times New Roman" w:hAnsi="Times New Roman" w:cs="Times New Roman"/>
          <w:color w:val="auto"/>
          <w:sz w:val="24"/>
          <w:szCs w:val="24"/>
        </w:rPr>
        <w:t>уриада.</w:t>
      </w:r>
    </w:p>
    <w:p w:rsidR="00525489" w:rsidRDefault="00AC4277" w:rsidP="0091706A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5489" w:rsidRPr="00525489">
        <w:rPr>
          <w:rFonts w:ascii="Times New Roman" w:hAnsi="Times New Roman" w:cs="Times New Roman"/>
          <w:color w:val="auto"/>
          <w:sz w:val="24"/>
          <w:szCs w:val="24"/>
        </w:rPr>
        <w:t xml:space="preserve">Для организации досуговой деятельности в школе созданы благоприятные условия: 80% учащихся школы посещают кружки и секции. </w:t>
      </w:r>
    </w:p>
    <w:p w:rsidR="00525489" w:rsidRPr="00525489" w:rsidRDefault="000507A6" w:rsidP="0091706A">
      <w:pPr>
        <w:ind w:hanging="104"/>
        <w:rPr>
          <w:b/>
        </w:rPr>
      </w:pPr>
      <w:r>
        <w:rPr>
          <w:b/>
        </w:rPr>
        <w:t xml:space="preserve">     </w:t>
      </w:r>
      <w:r w:rsidR="00FF4D5F">
        <w:rPr>
          <w:b/>
        </w:rPr>
        <w:t xml:space="preserve"> </w:t>
      </w:r>
      <w:r w:rsidR="00525489" w:rsidRPr="00525489">
        <w:rPr>
          <w:b/>
        </w:rPr>
        <w:t>Цели внеурочной деятельности:</w:t>
      </w:r>
    </w:p>
    <w:p w:rsidR="00525489" w:rsidRPr="00FF4D5F" w:rsidRDefault="00525489" w:rsidP="0091706A">
      <w:pPr>
        <w:pStyle w:val="a9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D5F">
        <w:rPr>
          <w:rFonts w:ascii="Times New Roman" w:hAnsi="Times New Roman"/>
          <w:sz w:val="24"/>
          <w:szCs w:val="24"/>
        </w:rPr>
        <w:t>создание</w:t>
      </w:r>
      <w:r w:rsidRPr="00FF4D5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FF4D5F">
        <w:rPr>
          <w:rFonts w:ascii="Times New Roman" w:hAnsi="Times New Roman"/>
          <w:sz w:val="24"/>
          <w:szCs w:val="24"/>
        </w:rPr>
        <w:t> условий для развития и воспитания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</w:t>
      </w:r>
      <w:r w:rsidR="00D466B5">
        <w:rPr>
          <w:rFonts w:ascii="Times New Roman" w:hAnsi="Times New Roman"/>
          <w:sz w:val="24"/>
          <w:szCs w:val="24"/>
        </w:rPr>
        <w:t>;</w:t>
      </w:r>
      <w:r w:rsidRPr="00FF4D5F">
        <w:rPr>
          <w:rFonts w:ascii="Times New Roman" w:hAnsi="Times New Roman"/>
          <w:sz w:val="24"/>
          <w:szCs w:val="24"/>
        </w:rPr>
        <w:t xml:space="preserve"> </w:t>
      </w:r>
    </w:p>
    <w:p w:rsidR="00525489" w:rsidRDefault="00525489" w:rsidP="0091706A">
      <w:pPr>
        <w:pStyle w:val="a9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4D5F">
        <w:rPr>
          <w:rFonts w:ascii="Times New Roman" w:hAnsi="Times New Roman"/>
          <w:color w:val="000000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 личности </w:t>
      </w:r>
      <w:r w:rsidRPr="00FF4D5F">
        <w:rPr>
          <w:rFonts w:ascii="Times New Roman" w:hAnsi="Times New Roman"/>
          <w:sz w:val="24"/>
          <w:szCs w:val="24"/>
        </w:rPr>
        <w:t>со сформированной гражданской ответственностью и правовым самосознанием,</w:t>
      </w:r>
      <w:r w:rsidRPr="00FF4D5F">
        <w:rPr>
          <w:rFonts w:ascii="Times New Roman" w:hAnsi="Times New Roman"/>
          <w:color w:val="000000"/>
          <w:sz w:val="24"/>
          <w:szCs w:val="24"/>
        </w:rPr>
        <w:t xml:space="preserve"> подготовленной к жизнедеятельности</w:t>
      </w:r>
      <w:r w:rsidR="00612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4D5F">
        <w:rPr>
          <w:rFonts w:ascii="Times New Roman" w:hAnsi="Times New Roman"/>
          <w:color w:val="000000"/>
          <w:sz w:val="24"/>
          <w:szCs w:val="24"/>
        </w:rPr>
        <w:t xml:space="preserve"> в новых условиях, способной на социально значимую практическую деятельность.</w:t>
      </w:r>
    </w:p>
    <w:p w:rsidR="000507A6" w:rsidRDefault="000507A6" w:rsidP="000507A6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46CF" w:rsidRPr="00610AD4" w:rsidRDefault="0061207B" w:rsidP="00F07503">
      <w:pPr>
        <w:ind w:left="102" w:hanging="102"/>
        <w:rPr>
          <w:b/>
          <w:i/>
        </w:rPr>
      </w:pPr>
      <w:r>
        <w:rPr>
          <w:b/>
          <w:i/>
        </w:rPr>
        <w:t xml:space="preserve">        2.6 </w:t>
      </w:r>
      <w:r w:rsidR="00F746CF" w:rsidRPr="00610AD4">
        <w:rPr>
          <w:b/>
          <w:i/>
        </w:rPr>
        <w:t>Методический компонент ОД (методическая тема школы и ее реализация</w:t>
      </w:r>
      <w:r w:rsidR="00067191" w:rsidRPr="00610AD4">
        <w:rPr>
          <w:b/>
          <w:i/>
        </w:rPr>
        <w:t>)</w:t>
      </w:r>
    </w:p>
    <w:p w:rsidR="00403C7A" w:rsidRDefault="00D466B5" w:rsidP="00F07503">
      <w:pPr>
        <w:ind w:left="102" w:hanging="102"/>
        <w:jc w:val="both"/>
      </w:pPr>
      <w:r>
        <w:t xml:space="preserve">        </w:t>
      </w:r>
      <w:r w:rsidR="00F746CF" w:rsidRPr="009B50E0">
        <w:t>Развитие школы - это развитие и повышение профессионализма педагогов. В школе ведётся целенаправленная методическая работа</w:t>
      </w:r>
      <w:r w:rsidR="00896323">
        <w:t xml:space="preserve">, </w:t>
      </w:r>
      <w:r w:rsidR="00896323" w:rsidRPr="009B50E0">
        <w:t>использ</w:t>
      </w:r>
      <w:r w:rsidR="00896323">
        <w:t xml:space="preserve">уются </w:t>
      </w:r>
      <w:r w:rsidR="00896323" w:rsidRPr="009B50E0">
        <w:t>как традиционные формы работы, так и не традиционные,  направленные на  обучение и внедрение в практику работы инновационных технологий, обмен опытом работы</w:t>
      </w:r>
      <w:r w:rsidR="00896323">
        <w:t>:</w:t>
      </w:r>
      <w:r w:rsidR="00F746CF" w:rsidRPr="009B50E0">
        <w:t xml:space="preserve"> педагогические советы, совещания при директоре, заседания методических объединений, </w:t>
      </w:r>
      <w:r w:rsidR="00E72E40" w:rsidRPr="009B50E0">
        <w:t xml:space="preserve">теоретические и практические семинары, </w:t>
      </w:r>
      <w:r w:rsidR="00F746CF" w:rsidRPr="009B50E0">
        <w:t xml:space="preserve">консилиумы, «круглые столы», </w:t>
      </w:r>
      <w:r>
        <w:t xml:space="preserve"> фестивали, </w:t>
      </w:r>
      <w:r w:rsidR="00F746CF" w:rsidRPr="009B50E0">
        <w:t xml:space="preserve">аттестация, участие в </w:t>
      </w:r>
      <w:r w:rsidR="00882BCE" w:rsidRPr="009B50E0">
        <w:t xml:space="preserve"> </w:t>
      </w:r>
      <w:r w:rsidR="00F746CF" w:rsidRPr="009B50E0">
        <w:t xml:space="preserve">конкурсах, работа над методической темой </w:t>
      </w:r>
      <w:r>
        <w:t xml:space="preserve"> </w:t>
      </w:r>
      <w:r w:rsidRPr="009B50E0">
        <w:t>школы, самооценка учителя, самообразование педагога, участие в экспериментальной работе. На базе школы проходят районные и зональные мероприятия, а также публичные отчеты администрации для родителей.</w:t>
      </w:r>
    </w:p>
    <w:p w:rsidR="0059176E" w:rsidRPr="009B50E0" w:rsidRDefault="005C528E" w:rsidP="00F07503">
      <w:pPr>
        <w:ind w:left="102" w:hanging="102"/>
        <w:jc w:val="both"/>
      </w:pPr>
      <w:r>
        <w:t xml:space="preserve">     </w:t>
      </w:r>
      <w:r w:rsidR="00F07503">
        <w:t xml:space="preserve">  </w:t>
      </w:r>
      <w:r>
        <w:t xml:space="preserve"> </w:t>
      </w:r>
      <w:r w:rsidRPr="005C528E">
        <w:rPr>
          <w:b/>
          <w:i/>
        </w:rPr>
        <w:t>М</w:t>
      </w:r>
      <w:r w:rsidRPr="005C528E">
        <w:rPr>
          <w:b/>
          <w:bCs/>
          <w:i/>
        </w:rPr>
        <w:t>етодическая  тема</w:t>
      </w:r>
      <w:r w:rsidRPr="009B50E0">
        <w:rPr>
          <w:b/>
          <w:bCs/>
        </w:rPr>
        <w:t xml:space="preserve"> </w:t>
      </w:r>
      <w:r w:rsidRPr="009B50E0"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  <w:r>
        <w:t xml:space="preserve"> разработана на 5 лет.</w:t>
      </w:r>
      <w:r w:rsidR="00463FC7">
        <w:t xml:space="preserve"> </w:t>
      </w:r>
      <w:r w:rsidR="0059176E" w:rsidRPr="009B50E0">
        <w:rPr>
          <w:bCs/>
          <w:iCs/>
        </w:rPr>
        <w:t>Так как МОУ Ишненская СОШ является опорной, то методическая работа осуществля</w:t>
      </w:r>
      <w:r w:rsidR="00FB070E">
        <w:rPr>
          <w:bCs/>
          <w:iCs/>
        </w:rPr>
        <w:t>ется</w:t>
      </w:r>
      <w:r w:rsidR="0059176E" w:rsidRPr="009B50E0">
        <w:rPr>
          <w:bCs/>
          <w:iCs/>
        </w:rPr>
        <w:t xml:space="preserve"> в содружестве с зональными школами по следующим направлениям деятельности:</w:t>
      </w:r>
      <w:r w:rsidR="001014BE">
        <w:rPr>
          <w:bCs/>
          <w:iCs/>
        </w:rPr>
        <w:t xml:space="preserve"> </w:t>
      </w:r>
      <w:r w:rsidR="0059176E" w:rsidRPr="009B50E0">
        <w:t xml:space="preserve"> проведение семинаров и заседаний МО</w:t>
      </w:r>
      <w:r w:rsidR="001014BE">
        <w:t xml:space="preserve">, </w:t>
      </w:r>
      <w:r w:rsidR="0059176E" w:rsidRPr="009B50E0">
        <w:t xml:space="preserve"> </w:t>
      </w:r>
      <w:r w:rsidR="001014BE">
        <w:t xml:space="preserve">межшкольных </w:t>
      </w:r>
      <w:r w:rsidR="0059176E" w:rsidRPr="009B50E0">
        <w:t xml:space="preserve"> олимпиад по всем предметам</w:t>
      </w:r>
      <w:r w:rsidR="001014BE">
        <w:t xml:space="preserve">, </w:t>
      </w:r>
    </w:p>
    <w:p w:rsidR="0059176E" w:rsidRPr="001014BE" w:rsidRDefault="0059176E" w:rsidP="00F07503">
      <w:pPr>
        <w:ind w:left="102" w:hanging="102"/>
        <w:jc w:val="both"/>
      </w:pPr>
      <w:r w:rsidRPr="001014BE">
        <w:t>единый выпускной из начальной школы.</w:t>
      </w:r>
    </w:p>
    <w:p w:rsidR="00C65B62" w:rsidRPr="009B50E0" w:rsidRDefault="0059176E" w:rsidP="00F07503">
      <w:pPr>
        <w:ind w:left="102" w:hanging="102"/>
        <w:jc w:val="both"/>
      </w:pPr>
      <w:r w:rsidRPr="009B50E0">
        <w:t xml:space="preserve">   </w:t>
      </w:r>
      <w:r w:rsidR="00F07503">
        <w:t xml:space="preserve">  </w:t>
      </w:r>
      <w:r w:rsidRPr="009B50E0">
        <w:t xml:space="preserve"> </w:t>
      </w:r>
      <w:r w:rsidR="00AB06F2">
        <w:t xml:space="preserve">  </w:t>
      </w:r>
      <w:r w:rsidR="00C65B62" w:rsidRPr="009B50E0">
        <w:t>Поставленные перед коллективом задачи реша</w:t>
      </w:r>
      <w:r w:rsidR="00FB070E">
        <w:t xml:space="preserve">ются </w:t>
      </w:r>
      <w:r w:rsidR="00C65B62" w:rsidRPr="009B50E0">
        <w:t>через изучение и применение инновационных технологий, совершенствование форм и методов организации урока</w:t>
      </w:r>
      <w:r w:rsidR="00EF7700" w:rsidRPr="009B50E0">
        <w:t>,</w:t>
      </w:r>
      <w:r w:rsidR="00C65B62" w:rsidRPr="009B50E0">
        <w:t xml:space="preserve">  индивидуальную и дифференцированную работу со слабоуспевающими и одаренными обучающимися, учащимися с ОВЗ,</w:t>
      </w:r>
      <w:r w:rsidR="00FB070E">
        <w:t xml:space="preserve"> </w:t>
      </w:r>
      <w:r w:rsidR="00C65B62" w:rsidRPr="009B50E0">
        <w:t xml:space="preserve"> развитие обучающихся, повышение их мотивации, а также ознакомление учителей с новой педагогической и методической литературой.</w:t>
      </w:r>
    </w:p>
    <w:p w:rsidR="00EF7700" w:rsidRPr="009B50E0" w:rsidRDefault="00EF7700" w:rsidP="00F07503">
      <w:pPr>
        <w:ind w:left="102" w:hanging="102"/>
        <w:jc w:val="both"/>
        <w:rPr>
          <w:szCs w:val="20"/>
        </w:rPr>
      </w:pPr>
      <w:r w:rsidRPr="009B50E0">
        <w:rPr>
          <w:bCs/>
        </w:rPr>
        <w:t xml:space="preserve">    </w:t>
      </w:r>
      <w:r w:rsidR="00F07503">
        <w:rPr>
          <w:bCs/>
        </w:rPr>
        <w:t xml:space="preserve">    </w:t>
      </w:r>
      <w:r w:rsidR="00F746CF" w:rsidRPr="009B50E0">
        <w:rPr>
          <w:bCs/>
        </w:rPr>
        <w:t>Единая методическая тема на</w:t>
      </w:r>
      <w:r w:rsidR="00FB070E">
        <w:rPr>
          <w:bCs/>
        </w:rPr>
        <w:t>ходит</w:t>
      </w:r>
      <w:r w:rsidR="00F746CF" w:rsidRPr="009B50E0">
        <w:rPr>
          <w:bCs/>
        </w:rPr>
        <w:t xml:space="preserve"> свое отражение в методическом плане работы школы и планах работы МО всех циклов</w:t>
      </w:r>
      <w:r w:rsidR="007B4D14" w:rsidRPr="009B50E0">
        <w:rPr>
          <w:bCs/>
        </w:rPr>
        <w:t>.</w:t>
      </w:r>
      <w:r w:rsidR="00F746CF" w:rsidRPr="009B50E0">
        <w:rPr>
          <w:bCs/>
        </w:rPr>
        <w:t xml:space="preserve"> </w:t>
      </w:r>
      <w:r w:rsidR="00FB070E">
        <w:rPr>
          <w:bCs/>
        </w:rPr>
        <w:t>В</w:t>
      </w:r>
      <w:r w:rsidR="00F746CF" w:rsidRPr="009B50E0">
        <w:t xml:space="preserve"> школе </w:t>
      </w:r>
      <w:r w:rsidR="00FB070E">
        <w:t xml:space="preserve">функционируют </w:t>
      </w:r>
      <w:r w:rsidR="00F746CF" w:rsidRPr="009B50E0">
        <w:t xml:space="preserve"> 4 пред</w:t>
      </w:r>
      <w:r w:rsidRPr="009B50E0">
        <w:t>метных методических объединения:</w:t>
      </w:r>
      <w:r w:rsidR="00027A7A">
        <w:t xml:space="preserve"> </w:t>
      </w:r>
      <w:r w:rsidR="007B4D14" w:rsidRPr="009B50E0">
        <w:rPr>
          <w:szCs w:val="20"/>
        </w:rPr>
        <w:t xml:space="preserve"> </w:t>
      </w:r>
      <w:r w:rsidRPr="009B50E0">
        <w:rPr>
          <w:szCs w:val="20"/>
        </w:rPr>
        <w:t>МО учителей начальных классов</w:t>
      </w:r>
      <w:r w:rsidR="00027A7A">
        <w:rPr>
          <w:szCs w:val="20"/>
        </w:rPr>
        <w:t xml:space="preserve">, </w:t>
      </w:r>
      <w:r w:rsidRPr="009B50E0">
        <w:rPr>
          <w:szCs w:val="20"/>
        </w:rPr>
        <w:t xml:space="preserve"> МО учителей гуманитарного цикла</w:t>
      </w:r>
      <w:r w:rsidR="00AB06F2">
        <w:rPr>
          <w:szCs w:val="20"/>
        </w:rPr>
        <w:t>,</w:t>
      </w:r>
      <w:r w:rsidRPr="009B50E0">
        <w:rPr>
          <w:szCs w:val="20"/>
        </w:rPr>
        <w:t xml:space="preserve"> МО учителей ес</w:t>
      </w:r>
      <w:r w:rsidR="001014BE">
        <w:rPr>
          <w:szCs w:val="20"/>
        </w:rPr>
        <w:t>тественно-математического цикла</w:t>
      </w:r>
      <w:r w:rsidR="00AB06F2">
        <w:rPr>
          <w:szCs w:val="20"/>
        </w:rPr>
        <w:t>,</w:t>
      </w:r>
      <w:r w:rsidR="001014BE">
        <w:rPr>
          <w:szCs w:val="20"/>
        </w:rPr>
        <w:t xml:space="preserve"> </w:t>
      </w:r>
      <w:r w:rsidRPr="009B50E0">
        <w:rPr>
          <w:szCs w:val="20"/>
        </w:rPr>
        <w:t>МО учителей оздоровительно-</w:t>
      </w:r>
      <w:r w:rsidR="001014BE">
        <w:rPr>
          <w:szCs w:val="20"/>
        </w:rPr>
        <w:t>трудового и эстетического цикла.</w:t>
      </w:r>
    </w:p>
    <w:p w:rsidR="00EF7700" w:rsidRPr="00AB06F2" w:rsidRDefault="001014BE" w:rsidP="00F07503">
      <w:pPr>
        <w:pStyle w:val="a9"/>
        <w:spacing w:after="0" w:line="240" w:lineRule="auto"/>
        <w:ind w:left="102" w:hanging="102"/>
        <w:jc w:val="both"/>
        <w:rPr>
          <w:szCs w:val="20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 </w:t>
      </w:r>
      <w:r w:rsidR="00F07503">
        <w:rPr>
          <w:rFonts w:ascii="Times New Roman" w:eastAsia="Times New Roman" w:hAnsi="Times New Roman"/>
          <w:sz w:val="24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F7700" w:rsidRPr="009B50E0">
        <w:rPr>
          <w:rFonts w:ascii="Times New Roman" w:eastAsia="Times New Roman" w:hAnsi="Times New Roman"/>
          <w:sz w:val="24"/>
          <w:szCs w:val="20"/>
          <w:lang w:eastAsia="ru-RU"/>
        </w:rPr>
        <w:t>В ходе заседаний МО изуча</w:t>
      </w:r>
      <w:r w:rsidR="00FB070E">
        <w:rPr>
          <w:rFonts w:ascii="Times New Roman" w:eastAsia="Times New Roman" w:hAnsi="Times New Roman"/>
          <w:sz w:val="24"/>
          <w:szCs w:val="20"/>
          <w:lang w:eastAsia="ru-RU"/>
        </w:rPr>
        <w:t xml:space="preserve">ются </w:t>
      </w:r>
      <w:r w:rsidR="00EF7700" w:rsidRPr="009B50E0">
        <w:rPr>
          <w:rFonts w:ascii="Times New Roman" w:eastAsia="Times New Roman" w:hAnsi="Times New Roman"/>
          <w:sz w:val="24"/>
          <w:szCs w:val="20"/>
          <w:lang w:eastAsia="ru-RU"/>
        </w:rPr>
        <w:t xml:space="preserve"> нормативно - правовые документы, оказыва</w:t>
      </w:r>
      <w:r w:rsidR="00FB070E">
        <w:rPr>
          <w:rFonts w:ascii="Times New Roman" w:eastAsia="Times New Roman" w:hAnsi="Times New Roman"/>
          <w:sz w:val="24"/>
          <w:szCs w:val="20"/>
          <w:lang w:eastAsia="ru-RU"/>
        </w:rPr>
        <w:t xml:space="preserve">ется </w:t>
      </w:r>
      <w:r w:rsidR="00EF7700" w:rsidRPr="009B50E0">
        <w:rPr>
          <w:rFonts w:ascii="Times New Roman" w:eastAsia="Times New Roman" w:hAnsi="Times New Roman"/>
          <w:sz w:val="24"/>
          <w:szCs w:val="20"/>
          <w:lang w:eastAsia="ru-RU"/>
        </w:rPr>
        <w:t xml:space="preserve"> методическая помощь учителям в отдельных вопросах.  Постоянно пополня</w:t>
      </w:r>
      <w:r w:rsidR="00FB070E">
        <w:rPr>
          <w:rFonts w:ascii="Times New Roman" w:eastAsia="Times New Roman" w:hAnsi="Times New Roman"/>
          <w:sz w:val="24"/>
          <w:szCs w:val="20"/>
          <w:lang w:eastAsia="ru-RU"/>
        </w:rPr>
        <w:t>ется</w:t>
      </w:r>
      <w:r w:rsidR="00EF7700" w:rsidRPr="009B50E0">
        <w:rPr>
          <w:rFonts w:ascii="Times New Roman" w:eastAsia="Times New Roman" w:hAnsi="Times New Roman"/>
          <w:sz w:val="24"/>
          <w:szCs w:val="20"/>
          <w:lang w:eastAsia="ru-RU"/>
        </w:rPr>
        <w:t xml:space="preserve"> «методическая копилка» школы и предметная медиатека. </w:t>
      </w:r>
      <w:r w:rsidR="00027A7A">
        <w:rPr>
          <w:rFonts w:ascii="Times New Roman" w:eastAsia="Times New Roman" w:hAnsi="Times New Roman"/>
          <w:sz w:val="24"/>
          <w:szCs w:val="20"/>
          <w:lang w:eastAsia="ru-RU"/>
        </w:rPr>
        <w:t xml:space="preserve">Традиционными мероприятиями  для школы стали предметные недели,  Фестиваль передового педагогического опыта  для педагогов и научно-практическая конференция для </w:t>
      </w:r>
      <w:r w:rsidR="00027A7A" w:rsidRPr="00F0750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</w:t>
      </w:r>
      <w:r w:rsidR="00F07503" w:rsidRPr="00F07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A7A" w:rsidRPr="00F07503">
        <w:rPr>
          <w:rFonts w:ascii="Times New Roman" w:hAnsi="Times New Roman"/>
          <w:sz w:val="24"/>
          <w:szCs w:val="24"/>
        </w:rPr>
        <w:t xml:space="preserve">(см. </w:t>
      </w:r>
      <w:r w:rsidR="00027A7A" w:rsidRPr="00F07503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AB06F2" w:rsidRPr="00F07503">
        <w:rPr>
          <w:rFonts w:ascii="Times New Roman" w:hAnsi="Times New Roman"/>
          <w:i/>
          <w:sz w:val="24"/>
          <w:szCs w:val="24"/>
        </w:rPr>
        <w:t>2</w:t>
      </w:r>
      <w:r w:rsidR="00027A7A" w:rsidRPr="00F07503">
        <w:rPr>
          <w:rFonts w:ascii="Times New Roman" w:hAnsi="Times New Roman"/>
          <w:sz w:val="24"/>
          <w:szCs w:val="24"/>
        </w:rPr>
        <w:t>).</w:t>
      </w:r>
    </w:p>
    <w:p w:rsidR="00EF7700" w:rsidRDefault="00EF7700" w:rsidP="00F07503">
      <w:pPr>
        <w:ind w:left="102" w:hanging="102"/>
        <w:jc w:val="both"/>
      </w:pPr>
      <w:r w:rsidRPr="009B50E0">
        <w:rPr>
          <w:szCs w:val="20"/>
        </w:rPr>
        <w:t xml:space="preserve">    </w:t>
      </w:r>
      <w:r w:rsidR="00F07503">
        <w:rPr>
          <w:szCs w:val="20"/>
        </w:rPr>
        <w:t xml:space="preserve"> </w:t>
      </w:r>
      <w:r w:rsidRPr="009B50E0">
        <w:rPr>
          <w:szCs w:val="20"/>
        </w:rPr>
        <w:t xml:space="preserve"> </w:t>
      </w:r>
      <w:r w:rsidR="00F07503">
        <w:rPr>
          <w:szCs w:val="20"/>
        </w:rPr>
        <w:t xml:space="preserve">  </w:t>
      </w:r>
      <w:r w:rsidR="003E4CBD" w:rsidRPr="009B50E0">
        <w:t xml:space="preserve">Учителя </w:t>
      </w:r>
      <w:r w:rsidR="00463FC7">
        <w:t xml:space="preserve">успешно </w:t>
      </w:r>
      <w:r w:rsidR="001014BE">
        <w:t xml:space="preserve">аттестуются, </w:t>
      </w:r>
      <w:r w:rsidR="003E4CBD" w:rsidRPr="009B50E0">
        <w:t xml:space="preserve">своевременно проходят </w:t>
      </w:r>
      <w:r w:rsidR="003E4CBD" w:rsidRPr="009B50E0">
        <w:rPr>
          <w:i/>
        </w:rPr>
        <w:t>курсы повышения квалификации</w:t>
      </w:r>
      <w:r w:rsidR="00DD24ED">
        <w:t xml:space="preserve"> (з</w:t>
      </w:r>
      <w:r w:rsidR="003E4CBD" w:rsidRPr="009B50E0">
        <w:t xml:space="preserve">а последние три с половиной года повысили свою квалификацию 16 человек </w:t>
      </w:r>
      <w:r w:rsidR="00DD24ED">
        <w:t xml:space="preserve">- </w:t>
      </w:r>
      <w:r w:rsidR="003E4CBD" w:rsidRPr="009B50E0">
        <w:t>47,1%)</w:t>
      </w:r>
      <w:r w:rsidR="00DD24ED">
        <w:t>,</w:t>
      </w:r>
      <w:r w:rsidRPr="009B50E0">
        <w:t xml:space="preserve"> продолжа</w:t>
      </w:r>
      <w:r w:rsidR="00027A7A">
        <w:t xml:space="preserve">ют </w:t>
      </w:r>
      <w:r w:rsidRPr="009B50E0">
        <w:t xml:space="preserve"> осваивать современные образовательные технологии. Проведена оценка эффективности использования педагогическими работниками современных образовательных технологий в образовательном процессе</w:t>
      </w:r>
      <w:r w:rsidR="001014BE">
        <w:t xml:space="preserve">, сделан </w:t>
      </w:r>
      <w:r w:rsidRPr="009B50E0">
        <w:t xml:space="preserve"> вывод на основе проведённого анализа: 4 чел. – высокий уровень, 19 чел. – выше среднего, 7 чел. – средний. Общий уровень по школе – выше среднего</w:t>
      </w:r>
      <w:r w:rsidR="008C7DD9" w:rsidRPr="009B50E0">
        <w:t xml:space="preserve"> (</w:t>
      </w:r>
      <w:r w:rsidR="00F07503">
        <w:t>с</w:t>
      </w:r>
      <w:r w:rsidR="008C7DD9" w:rsidRPr="009B50E0">
        <w:t xml:space="preserve">м. </w:t>
      </w:r>
      <w:r w:rsidR="008C7DD9" w:rsidRPr="00C54514">
        <w:rPr>
          <w:i/>
        </w:rPr>
        <w:t>Приложение 3</w:t>
      </w:r>
      <w:r w:rsidR="008C7DD9" w:rsidRPr="00C54514">
        <w:t>)</w:t>
      </w:r>
      <w:r w:rsidR="00BA0371" w:rsidRPr="00C54514">
        <w:t>.</w:t>
      </w:r>
    </w:p>
    <w:p w:rsidR="00BA0371" w:rsidRDefault="00BA0371" w:rsidP="00F07503">
      <w:pPr>
        <w:ind w:left="102" w:hanging="102"/>
        <w:jc w:val="both"/>
      </w:pPr>
      <w:r>
        <w:rPr>
          <w:sz w:val="28"/>
          <w:szCs w:val="28"/>
        </w:rPr>
        <w:t xml:space="preserve">      </w:t>
      </w:r>
      <w:r w:rsidRPr="00BA0371">
        <w:t>Систематическое, продуманное применение учителями современных педагогических технологий в учебном процессе позволяет формировать у выпускников школы ценностное отношение к достижению человеческой культуры, компетентностный подход к развитию своего образования, что соответствует целям программы развития школы.</w:t>
      </w:r>
    </w:p>
    <w:p w:rsidR="00CA5D15" w:rsidRPr="00D20F28" w:rsidRDefault="00CA5D15" w:rsidP="00F07503">
      <w:pPr>
        <w:widowControl w:val="0"/>
        <w:tabs>
          <w:tab w:val="left" w:pos="252"/>
        </w:tabs>
        <w:suppressAutoHyphens/>
        <w:autoSpaceDE w:val="0"/>
        <w:ind w:left="102" w:hanging="102"/>
      </w:pPr>
      <w:r>
        <w:t xml:space="preserve">        В школе создана</w:t>
      </w:r>
      <w:r w:rsidRPr="00D20F28">
        <w:t xml:space="preserve"> </w:t>
      </w:r>
      <w:r>
        <w:t xml:space="preserve">и успешно функционирует </w:t>
      </w:r>
      <w:r w:rsidRPr="00D20F28">
        <w:t>систем</w:t>
      </w:r>
      <w:r>
        <w:t>а</w:t>
      </w:r>
      <w:r w:rsidRPr="00D20F28">
        <w:t xml:space="preserve"> материального поощрения педагогических кадров.</w:t>
      </w:r>
    </w:p>
    <w:p w:rsidR="00EF7700" w:rsidRPr="00D16B4F" w:rsidRDefault="00EF7700" w:rsidP="00F07503">
      <w:pPr>
        <w:ind w:left="102" w:hanging="102"/>
        <w:jc w:val="both"/>
        <w:rPr>
          <w:b/>
          <w:i/>
        </w:rPr>
      </w:pPr>
      <w:r w:rsidRPr="009B50E0">
        <w:t xml:space="preserve">         </w:t>
      </w:r>
      <w:r w:rsidRPr="00D16B4F">
        <w:rPr>
          <w:b/>
          <w:i/>
        </w:rPr>
        <w:t>Выводы:</w:t>
      </w:r>
    </w:p>
    <w:p w:rsidR="00EF7700" w:rsidRPr="00F07503" w:rsidRDefault="00EF7700" w:rsidP="00D868A0">
      <w:pPr>
        <w:pStyle w:val="a9"/>
        <w:numPr>
          <w:ilvl w:val="0"/>
          <w:numId w:val="54"/>
        </w:numPr>
        <w:spacing w:after="0" w:line="240" w:lineRule="auto"/>
        <w:ind w:left="357" w:firstLine="69"/>
        <w:jc w:val="both"/>
        <w:rPr>
          <w:rFonts w:ascii="Times New Roman" w:hAnsi="Times New Roman"/>
          <w:sz w:val="24"/>
          <w:szCs w:val="24"/>
        </w:rPr>
      </w:pPr>
      <w:r w:rsidRPr="00F07503">
        <w:rPr>
          <w:rFonts w:ascii="Times New Roman" w:hAnsi="Times New Roman"/>
          <w:sz w:val="24"/>
          <w:szCs w:val="24"/>
        </w:rPr>
        <w:t>анализ  методической работы школы показывает, что в целом поставленные задачи выполнены;</w:t>
      </w:r>
    </w:p>
    <w:p w:rsidR="00EF7700" w:rsidRPr="00F07503" w:rsidRDefault="00EF7700" w:rsidP="00D868A0">
      <w:pPr>
        <w:pStyle w:val="a9"/>
        <w:numPr>
          <w:ilvl w:val="0"/>
          <w:numId w:val="54"/>
        </w:numPr>
        <w:spacing w:after="0" w:line="240" w:lineRule="auto"/>
        <w:ind w:left="357" w:firstLine="69"/>
        <w:jc w:val="both"/>
        <w:rPr>
          <w:rFonts w:ascii="Times New Roman" w:hAnsi="Times New Roman"/>
          <w:sz w:val="24"/>
          <w:szCs w:val="24"/>
        </w:rPr>
      </w:pPr>
      <w:r w:rsidRPr="00F07503">
        <w:rPr>
          <w:rFonts w:ascii="Times New Roman" w:hAnsi="Times New Roman"/>
          <w:sz w:val="24"/>
          <w:szCs w:val="24"/>
        </w:rPr>
        <w:t>деятельность методических объединений учителей всех циклов находится на оптимальном уровне;</w:t>
      </w:r>
    </w:p>
    <w:p w:rsidR="00EF7700" w:rsidRPr="00F07503" w:rsidRDefault="00EF7700" w:rsidP="00D868A0">
      <w:pPr>
        <w:pStyle w:val="a9"/>
        <w:numPr>
          <w:ilvl w:val="0"/>
          <w:numId w:val="54"/>
        </w:numPr>
        <w:spacing w:after="0" w:line="240" w:lineRule="auto"/>
        <w:ind w:left="357" w:firstLine="69"/>
        <w:jc w:val="both"/>
        <w:rPr>
          <w:rFonts w:ascii="Times New Roman" w:hAnsi="Times New Roman"/>
          <w:sz w:val="24"/>
          <w:szCs w:val="24"/>
        </w:rPr>
      </w:pPr>
      <w:r w:rsidRPr="00F07503">
        <w:rPr>
          <w:rFonts w:ascii="Times New Roman" w:hAnsi="Times New Roman"/>
          <w:sz w:val="24"/>
          <w:szCs w:val="24"/>
        </w:rPr>
        <w:t>работа по единой методической теме  влияет на эффективность практической работы с учащимися на уроках; наблюдается положительная динамика качества обучения по сравнению с прошлым годом (39,6 %  вместо 37,7%). Качество обучения повысилось не на 1,3%,  как планировали, а на 1,9%)</w:t>
      </w:r>
      <w:r w:rsidR="00DF728F">
        <w:rPr>
          <w:rFonts w:ascii="Times New Roman" w:hAnsi="Times New Roman"/>
          <w:sz w:val="24"/>
          <w:szCs w:val="24"/>
        </w:rPr>
        <w:t>;</w:t>
      </w:r>
    </w:p>
    <w:p w:rsidR="00EF7700" w:rsidRPr="00DF728F" w:rsidRDefault="00DF728F" w:rsidP="00DF728F">
      <w:pPr>
        <w:pStyle w:val="a9"/>
        <w:numPr>
          <w:ilvl w:val="0"/>
          <w:numId w:val="62"/>
        </w:numPr>
        <w:shd w:val="clear" w:color="auto" w:fill="FFFFFF"/>
        <w:tabs>
          <w:tab w:val="left" w:pos="284"/>
        </w:tabs>
        <w:spacing w:after="0" w:line="240" w:lineRule="auto"/>
        <w:ind w:left="357" w:firstLine="69"/>
        <w:jc w:val="both"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но </w:t>
      </w:r>
      <w:r w:rsidR="00EF7700" w:rsidRPr="00DF728F">
        <w:rPr>
          <w:rFonts w:ascii="Times New Roman" w:hAnsi="Times New Roman"/>
          <w:bCs/>
          <w:spacing w:val="-10"/>
          <w:sz w:val="24"/>
          <w:szCs w:val="24"/>
        </w:rPr>
        <w:t>в методических объединениях недостаточно внимания уделяется обобщению передового педагогического опыта;</w:t>
      </w:r>
    </w:p>
    <w:p w:rsidR="00EF7700" w:rsidRPr="000507A6" w:rsidRDefault="00EF7700" w:rsidP="00DF728F">
      <w:pPr>
        <w:numPr>
          <w:ilvl w:val="0"/>
          <w:numId w:val="62"/>
        </w:numPr>
        <w:shd w:val="clear" w:color="auto" w:fill="FFFFFF"/>
        <w:tabs>
          <w:tab w:val="left" w:pos="284"/>
        </w:tabs>
        <w:ind w:left="357" w:firstLine="69"/>
        <w:jc w:val="both"/>
        <w:rPr>
          <w:bCs/>
          <w:spacing w:val="-10"/>
        </w:rPr>
      </w:pPr>
      <w:r w:rsidRPr="00DF728F">
        <w:t xml:space="preserve"> учителя школы почти не участвуют в профессиональных конкурсах</w:t>
      </w:r>
      <w:r w:rsidR="00403C7A" w:rsidRPr="00DF728F">
        <w:t>.</w:t>
      </w:r>
      <w:r w:rsidRPr="00DF728F">
        <w:t xml:space="preserve"> </w:t>
      </w:r>
    </w:p>
    <w:p w:rsidR="000507A6" w:rsidRPr="00DF728F" w:rsidRDefault="000507A6" w:rsidP="000507A6">
      <w:pPr>
        <w:shd w:val="clear" w:color="auto" w:fill="FFFFFF"/>
        <w:tabs>
          <w:tab w:val="left" w:pos="284"/>
        </w:tabs>
        <w:ind w:left="426"/>
        <w:jc w:val="both"/>
        <w:rPr>
          <w:bCs/>
          <w:spacing w:val="-10"/>
        </w:rPr>
      </w:pPr>
    </w:p>
    <w:p w:rsidR="006365DC" w:rsidRPr="009C686E" w:rsidRDefault="0061207B" w:rsidP="001A5FCD">
      <w:pPr>
        <w:ind w:left="284" w:hanging="104"/>
        <w:rPr>
          <w:b/>
          <w:i/>
        </w:rPr>
      </w:pPr>
      <w:r>
        <w:rPr>
          <w:b/>
          <w:i/>
        </w:rPr>
        <w:t xml:space="preserve">     2.7 </w:t>
      </w:r>
      <w:r w:rsidR="006365DC" w:rsidRPr="009C686E">
        <w:rPr>
          <w:b/>
          <w:i/>
        </w:rPr>
        <w:t xml:space="preserve">Школа реализует </w:t>
      </w:r>
      <w:r w:rsidR="006365DC" w:rsidRPr="009C686E">
        <w:rPr>
          <w:b/>
          <w:bCs/>
          <w:i/>
        </w:rPr>
        <w:t>основные приоритетные направления модернизации системы образования</w:t>
      </w:r>
      <w:r w:rsidR="00160D46">
        <w:rPr>
          <w:b/>
          <w:i/>
        </w:rPr>
        <w:t>:</w:t>
      </w:r>
    </w:p>
    <w:p w:rsidR="006365DC" w:rsidRPr="009B50E0" w:rsidRDefault="006365DC" w:rsidP="00F07503">
      <w:pPr>
        <w:ind w:left="284" w:hanging="284"/>
      </w:pPr>
      <w:r w:rsidRPr="009B50E0">
        <w:t>1. Внедрение новых образовательных стандартов по ступеням обучения с использованием развивающих технологий.</w:t>
      </w:r>
    </w:p>
    <w:p w:rsidR="006365DC" w:rsidRDefault="006365DC" w:rsidP="00F07503">
      <w:pPr>
        <w:ind w:left="284" w:hanging="284"/>
        <w:rPr>
          <w:color w:val="000000"/>
          <w:shd w:val="clear" w:color="auto" w:fill="EFF3FF"/>
        </w:rPr>
      </w:pPr>
      <w:r w:rsidRPr="009B50E0">
        <w:t>2.</w:t>
      </w:r>
      <w:r w:rsidRPr="009B50E0">
        <w:rPr>
          <w:rStyle w:val="apple-converted-space"/>
          <w:color w:val="000000"/>
          <w:shd w:val="clear" w:color="auto" w:fill="EFF3FF"/>
        </w:rPr>
        <w:t> </w:t>
      </w:r>
      <w:r w:rsidRPr="009B50E0">
        <w:rPr>
          <w:color w:val="000000"/>
          <w:shd w:val="clear" w:color="auto" w:fill="EFF3FF"/>
        </w:rPr>
        <w:t>Ориентация образования не только на усвоение обучающимися определенной суммы знаний, но и на развитие их  личности, формирование ключевых компетенций, определяющих современное качество содержания образования.</w:t>
      </w:r>
    </w:p>
    <w:p w:rsidR="00811A2B" w:rsidRDefault="00811A2B" w:rsidP="00F07503">
      <w:pPr>
        <w:ind w:left="284" w:hanging="284"/>
        <w:rPr>
          <w:color w:val="000000"/>
          <w:shd w:val="clear" w:color="auto" w:fill="EFF3FF"/>
        </w:rPr>
      </w:pPr>
      <w:r w:rsidRPr="009B50E0">
        <w:rPr>
          <w:color w:val="000000"/>
          <w:shd w:val="clear" w:color="auto" w:fill="EFF3FF"/>
        </w:rPr>
        <w:t>3. Обучение детей с ограниченными возможностями здоровья</w:t>
      </w:r>
      <w:r>
        <w:rPr>
          <w:color w:val="000000"/>
          <w:shd w:val="clear" w:color="auto" w:fill="EFF3FF"/>
        </w:rPr>
        <w:t xml:space="preserve"> в общеобразовательных классах, в коррекционном классе, индивидуально на</w:t>
      </w:r>
    </w:p>
    <w:p w:rsidR="006365DC" w:rsidRPr="009B50E0" w:rsidRDefault="00160D46" w:rsidP="00F07503">
      <w:pPr>
        <w:ind w:left="284" w:hanging="284"/>
        <w:rPr>
          <w:color w:val="000000"/>
          <w:shd w:val="clear" w:color="auto" w:fill="EFF3FF"/>
        </w:rPr>
      </w:pPr>
      <w:r>
        <w:rPr>
          <w:color w:val="000000"/>
          <w:shd w:val="clear" w:color="auto" w:fill="EFF3FF"/>
        </w:rPr>
        <w:t xml:space="preserve">    </w:t>
      </w:r>
      <w:r w:rsidR="005F519D">
        <w:rPr>
          <w:color w:val="000000"/>
          <w:shd w:val="clear" w:color="auto" w:fill="EFF3FF"/>
        </w:rPr>
        <w:t xml:space="preserve">дому </w:t>
      </w:r>
      <w:r w:rsidR="006365DC" w:rsidRPr="009B50E0">
        <w:rPr>
          <w:color w:val="000000"/>
          <w:shd w:val="clear" w:color="auto" w:fill="EFF3FF"/>
        </w:rPr>
        <w:t xml:space="preserve"> и дистанционно.</w:t>
      </w:r>
    </w:p>
    <w:p w:rsidR="006365DC" w:rsidRPr="009B50E0" w:rsidRDefault="006365DC" w:rsidP="00F07503">
      <w:pPr>
        <w:ind w:left="284" w:hanging="284"/>
        <w:rPr>
          <w:color w:val="000000"/>
          <w:shd w:val="clear" w:color="auto" w:fill="EFF3FF"/>
        </w:rPr>
      </w:pPr>
      <w:r w:rsidRPr="009B50E0">
        <w:rPr>
          <w:color w:val="000000"/>
          <w:shd w:val="clear" w:color="auto" w:fill="EFF3FF"/>
        </w:rPr>
        <w:t xml:space="preserve">4. </w:t>
      </w:r>
      <w:r w:rsidRPr="009B50E0">
        <w:t>Укрепление здоровья обучающихся.</w:t>
      </w:r>
    </w:p>
    <w:p w:rsidR="006365DC" w:rsidRPr="009B50E0" w:rsidRDefault="006365DC" w:rsidP="00F07503">
      <w:pPr>
        <w:ind w:left="284" w:hanging="284"/>
        <w:rPr>
          <w:color w:val="000000"/>
          <w:shd w:val="clear" w:color="auto" w:fill="EFF3FF"/>
        </w:rPr>
      </w:pPr>
      <w:r w:rsidRPr="009B50E0">
        <w:rPr>
          <w:color w:val="000000"/>
          <w:shd w:val="clear" w:color="auto" w:fill="EFF3FF"/>
        </w:rPr>
        <w:t>5. Стимулирование педагогов к повышению качества профессиональной деятельности.</w:t>
      </w:r>
    </w:p>
    <w:p w:rsidR="006365DC" w:rsidRPr="009B50E0" w:rsidRDefault="006365DC" w:rsidP="00F07503">
      <w:pPr>
        <w:ind w:left="284" w:hanging="284"/>
        <w:rPr>
          <w:color w:val="000000"/>
          <w:shd w:val="clear" w:color="auto" w:fill="EFF3FF"/>
        </w:rPr>
      </w:pPr>
      <w:r w:rsidRPr="009B50E0">
        <w:rPr>
          <w:color w:val="000000"/>
          <w:shd w:val="clear" w:color="auto" w:fill="EFF3FF"/>
        </w:rPr>
        <w:t>6. Участие в современной системе мониторинга и статистики образования.</w:t>
      </w:r>
    </w:p>
    <w:p w:rsidR="006365DC" w:rsidRPr="009B50E0" w:rsidRDefault="006365DC" w:rsidP="00F07503">
      <w:pPr>
        <w:ind w:left="284" w:hanging="284"/>
        <w:rPr>
          <w:rStyle w:val="apple-converted-space"/>
          <w:color w:val="000000"/>
          <w:shd w:val="clear" w:color="auto" w:fill="EFF3FF"/>
        </w:rPr>
      </w:pPr>
      <w:r w:rsidRPr="009B50E0">
        <w:rPr>
          <w:color w:val="000000"/>
          <w:shd w:val="clear" w:color="auto" w:fill="EFF3FF"/>
        </w:rPr>
        <w:t>7. Укрепление материально-технической базы учреждения.</w:t>
      </w:r>
    </w:p>
    <w:p w:rsidR="006365DC" w:rsidRPr="009B50E0" w:rsidRDefault="006365DC" w:rsidP="00F07503">
      <w:pPr>
        <w:ind w:left="284" w:hanging="284"/>
      </w:pPr>
      <w:r w:rsidRPr="009B50E0">
        <w:rPr>
          <w:rStyle w:val="apple-converted-space"/>
          <w:color w:val="000000"/>
          <w:shd w:val="clear" w:color="auto" w:fill="EFF3FF"/>
        </w:rPr>
        <w:t>8. В</w:t>
      </w:r>
      <w:r w:rsidRPr="009B50E0">
        <w:rPr>
          <w:color w:val="000000"/>
          <w:shd w:val="clear" w:color="auto" w:fill="EFF3FF"/>
        </w:rPr>
        <w:t>заимодействие школы с учреждениями дополнительного образования детей.</w:t>
      </w:r>
      <w:r w:rsidRPr="009B50E0">
        <w:t xml:space="preserve"> </w:t>
      </w:r>
    </w:p>
    <w:p w:rsidR="006365DC" w:rsidRPr="009B50E0" w:rsidRDefault="00F07503" w:rsidP="001A5FCD">
      <w:pPr>
        <w:ind w:left="284" w:hanging="104"/>
        <w:jc w:val="both"/>
        <w:rPr>
          <w:i/>
        </w:rPr>
      </w:pPr>
      <w:r>
        <w:t xml:space="preserve"> </w:t>
      </w:r>
      <w:r w:rsidR="006365DC" w:rsidRPr="009B50E0">
        <w:t xml:space="preserve">Для реализации учебных программ применяются </w:t>
      </w:r>
      <w:r w:rsidR="006365DC" w:rsidRPr="009B50E0">
        <w:rPr>
          <w:i/>
        </w:rPr>
        <w:t>инновационные технологии:</w:t>
      </w:r>
    </w:p>
    <w:p w:rsidR="006365DC" w:rsidRDefault="006365DC" w:rsidP="000507A6">
      <w:pPr>
        <w:jc w:val="both"/>
      </w:pPr>
      <w:r w:rsidRPr="009B50E0">
        <w:t xml:space="preserve">технология проблемного обучения, модульного и блочно-модульного, развивающего обучения, разноуровневого обучения, дифференцированного обучения, дистанционного обучения,  </w:t>
      </w:r>
      <w:r w:rsidRPr="009B50E0">
        <w:rPr>
          <w:color w:val="000000"/>
        </w:rPr>
        <w:t xml:space="preserve">индивидуальные образовательные траектории, </w:t>
      </w:r>
      <w:r w:rsidRPr="009B50E0">
        <w:t>концентрированного обучения, игрового обучения, проектная, «Дебаты», технология развития критического мышления, обучение в сотрудничестве, здоровьесберегающие технологии, «Портфолио», информационно-коммуникационные и т.д.),</w:t>
      </w:r>
      <w:r w:rsidR="00A75967">
        <w:t xml:space="preserve"> </w:t>
      </w:r>
      <w:r w:rsidRPr="009B50E0">
        <w:rPr>
          <w:i/>
        </w:rPr>
        <w:t xml:space="preserve">а также </w:t>
      </w:r>
      <w:r w:rsidRPr="009B50E0">
        <w:rPr>
          <w:i/>
          <w:color w:val="000000"/>
        </w:rPr>
        <w:t xml:space="preserve">традиционные и активные формы </w:t>
      </w:r>
      <w:r w:rsidRPr="009B50E0">
        <w:rPr>
          <w:i/>
          <w:color w:val="000000"/>
        </w:rPr>
        <w:lastRenderedPageBreak/>
        <w:t>и м</w:t>
      </w:r>
      <w:r w:rsidRPr="009B50E0">
        <w:rPr>
          <w:i/>
        </w:rPr>
        <w:t>етоды обучения:</w:t>
      </w:r>
      <w:r w:rsidR="00995AA0">
        <w:rPr>
          <w:i/>
        </w:rPr>
        <w:t xml:space="preserve"> </w:t>
      </w:r>
      <w:r w:rsidRPr="009B50E0">
        <w:t>проблемное  обучение, компьютерное тестирование, игровые имитационные методы - мозговой штурм, проектирование, деловая игра, конкурсы профессионального мастерства, тренинги и т.д.</w:t>
      </w:r>
    </w:p>
    <w:p w:rsidR="0091706A" w:rsidRDefault="0091706A" w:rsidP="000507A6">
      <w:pPr>
        <w:jc w:val="both"/>
      </w:pPr>
    </w:p>
    <w:p w:rsidR="00F746CF" w:rsidRPr="00995AA0" w:rsidRDefault="00FB4341" w:rsidP="000507A6">
      <w:pPr>
        <w:pStyle w:val="a3"/>
        <w:spacing w:before="0" w:beforeAutospacing="0" w:after="0" w:afterAutospacing="0"/>
        <w:ind w:firstLine="38"/>
        <w:jc w:val="both"/>
        <w:rPr>
          <w:b/>
          <w:i/>
          <w:color w:val="000000"/>
        </w:rPr>
      </w:pPr>
      <w:r>
        <w:t xml:space="preserve">      </w:t>
      </w:r>
      <w:r w:rsidR="0061207B">
        <w:rPr>
          <w:b/>
          <w:i/>
          <w:color w:val="000000"/>
        </w:rPr>
        <w:t xml:space="preserve">     </w:t>
      </w:r>
      <w:r w:rsidR="004C20D3">
        <w:rPr>
          <w:b/>
          <w:i/>
          <w:color w:val="000000"/>
        </w:rPr>
        <w:t xml:space="preserve">2.8 </w:t>
      </w:r>
      <w:r w:rsidR="00F746CF" w:rsidRPr="00995AA0">
        <w:rPr>
          <w:b/>
          <w:i/>
        </w:rPr>
        <w:t xml:space="preserve">Инновационная деятельность </w:t>
      </w:r>
    </w:p>
    <w:p w:rsidR="00F746CF" w:rsidRPr="00995AA0" w:rsidRDefault="0059176E" w:rsidP="000507A6">
      <w:pPr>
        <w:pStyle w:val="12"/>
        <w:numPr>
          <w:ilvl w:val="0"/>
          <w:numId w:val="5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AA0">
        <w:rPr>
          <w:rFonts w:ascii="Times New Roman" w:hAnsi="Times New Roman"/>
          <w:sz w:val="24"/>
          <w:szCs w:val="24"/>
        </w:rPr>
        <w:t xml:space="preserve">Работа в условиях реализации и </w:t>
      </w:r>
      <w:r w:rsidR="00F92DC2" w:rsidRPr="00995AA0">
        <w:rPr>
          <w:rFonts w:ascii="Times New Roman" w:hAnsi="Times New Roman"/>
          <w:sz w:val="24"/>
          <w:szCs w:val="24"/>
        </w:rPr>
        <w:t xml:space="preserve">поэтапного </w:t>
      </w:r>
      <w:r w:rsidRPr="00995AA0">
        <w:rPr>
          <w:rFonts w:ascii="Times New Roman" w:hAnsi="Times New Roman"/>
          <w:sz w:val="24"/>
          <w:szCs w:val="24"/>
        </w:rPr>
        <w:t>п</w:t>
      </w:r>
      <w:r w:rsidR="00F746CF" w:rsidRPr="00995AA0">
        <w:rPr>
          <w:rFonts w:ascii="Times New Roman" w:hAnsi="Times New Roman"/>
          <w:sz w:val="24"/>
          <w:szCs w:val="24"/>
        </w:rPr>
        <w:t>ереход</w:t>
      </w:r>
      <w:r w:rsidRPr="00995AA0">
        <w:rPr>
          <w:rFonts w:ascii="Times New Roman" w:hAnsi="Times New Roman"/>
          <w:sz w:val="24"/>
          <w:szCs w:val="24"/>
        </w:rPr>
        <w:t>а</w:t>
      </w:r>
      <w:r w:rsidR="00F746CF" w:rsidRPr="00995AA0">
        <w:rPr>
          <w:rFonts w:ascii="Times New Roman" w:hAnsi="Times New Roman"/>
          <w:sz w:val="24"/>
          <w:szCs w:val="24"/>
        </w:rPr>
        <w:t xml:space="preserve"> на ФГОС второго поколения.</w:t>
      </w:r>
    </w:p>
    <w:p w:rsidR="00F92DC2" w:rsidRPr="008E5E96" w:rsidRDefault="00F746CF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8E5E96">
        <w:rPr>
          <w:rFonts w:ascii="Times New Roman" w:hAnsi="Times New Roman"/>
          <w:sz w:val="24"/>
          <w:szCs w:val="24"/>
        </w:rPr>
        <w:t xml:space="preserve">Предпрофильное </w:t>
      </w:r>
      <w:r w:rsidR="008E5E96" w:rsidRPr="008E5E96">
        <w:rPr>
          <w:rFonts w:ascii="Times New Roman" w:hAnsi="Times New Roman"/>
          <w:sz w:val="24"/>
          <w:szCs w:val="24"/>
        </w:rPr>
        <w:t xml:space="preserve">и </w:t>
      </w:r>
      <w:r w:rsidR="008E5E96">
        <w:rPr>
          <w:rFonts w:ascii="Times New Roman" w:hAnsi="Times New Roman"/>
          <w:sz w:val="24"/>
          <w:szCs w:val="24"/>
        </w:rPr>
        <w:t>п</w:t>
      </w:r>
      <w:r w:rsidR="00F92DC2" w:rsidRPr="008E5E96">
        <w:rPr>
          <w:rFonts w:ascii="Times New Roman" w:hAnsi="Times New Roman"/>
          <w:sz w:val="24"/>
          <w:szCs w:val="24"/>
        </w:rPr>
        <w:t>рофильное обучение.</w:t>
      </w:r>
    </w:p>
    <w:p w:rsidR="00F746CF" w:rsidRPr="00995AA0" w:rsidRDefault="00F746CF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995AA0">
        <w:rPr>
          <w:rFonts w:ascii="Times New Roman" w:hAnsi="Times New Roman"/>
          <w:sz w:val="24"/>
          <w:szCs w:val="24"/>
        </w:rPr>
        <w:t>Дистанционное обучение.</w:t>
      </w:r>
    </w:p>
    <w:p w:rsidR="0059176E" w:rsidRPr="00995AA0" w:rsidRDefault="0059176E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995AA0">
        <w:rPr>
          <w:rFonts w:ascii="Times New Roman" w:hAnsi="Times New Roman"/>
          <w:sz w:val="24"/>
          <w:szCs w:val="24"/>
        </w:rPr>
        <w:t>Индивидуальное обучение на дому.</w:t>
      </w:r>
    </w:p>
    <w:p w:rsidR="0059176E" w:rsidRPr="00995AA0" w:rsidRDefault="0059176E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995AA0">
        <w:rPr>
          <w:rFonts w:ascii="Times New Roman" w:hAnsi="Times New Roman"/>
          <w:sz w:val="24"/>
          <w:szCs w:val="24"/>
        </w:rPr>
        <w:t>«Семейное» обучение.</w:t>
      </w:r>
    </w:p>
    <w:p w:rsidR="00F746CF" w:rsidRDefault="00F746CF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995AA0">
        <w:rPr>
          <w:rFonts w:ascii="Times New Roman" w:hAnsi="Times New Roman"/>
          <w:sz w:val="24"/>
          <w:szCs w:val="24"/>
        </w:rPr>
        <w:t>Создание информационного пространства школы.</w:t>
      </w:r>
    </w:p>
    <w:p w:rsidR="00995AA0" w:rsidRPr="008E5E96" w:rsidRDefault="00995AA0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8E5E96">
        <w:rPr>
          <w:rFonts w:ascii="Times New Roman" w:hAnsi="Times New Roman"/>
          <w:sz w:val="24"/>
          <w:szCs w:val="24"/>
        </w:rPr>
        <w:t>Работа в программе АСИОУ.</w:t>
      </w:r>
    </w:p>
    <w:p w:rsidR="00F746CF" w:rsidRPr="00995AA0" w:rsidRDefault="00F746CF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995AA0">
        <w:rPr>
          <w:rFonts w:ascii="Times New Roman" w:hAnsi="Times New Roman"/>
          <w:sz w:val="24"/>
          <w:szCs w:val="24"/>
        </w:rPr>
        <w:t>Использование в учебно-воспитательном процессе инновационных технологий.</w:t>
      </w:r>
    </w:p>
    <w:p w:rsidR="00F746CF" w:rsidRPr="00995AA0" w:rsidRDefault="00F746CF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995AA0">
        <w:rPr>
          <w:rFonts w:ascii="Times New Roman" w:hAnsi="Times New Roman"/>
          <w:sz w:val="24"/>
          <w:szCs w:val="24"/>
        </w:rPr>
        <w:t xml:space="preserve">Преемственность между начальной школой и средним звеном в реализации </w:t>
      </w:r>
      <w:r w:rsidR="00FF2DA2" w:rsidRPr="00995AA0">
        <w:rPr>
          <w:rFonts w:ascii="Times New Roman" w:hAnsi="Times New Roman"/>
          <w:sz w:val="24"/>
          <w:szCs w:val="24"/>
        </w:rPr>
        <w:t xml:space="preserve">проектной и </w:t>
      </w:r>
      <w:r w:rsidRPr="00995AA0">
        <w:rPr>
          <w:rFonts w:ascii="Times New Roman" w:hAnsi="Times New Roman"/>
          <w:sz w:val="24"/>
          <w:szCs w:val="24"/>
        </w:rPr>
        <w:t>исследовательской деятельности.</w:t>
      </w:r>
    </w:p>
    <w:p w:rsidR="009E0D43" w:rsidRPr="00995AA0" w:rsidRDefault="009E0D43" w:rsidP="00D868A0">
      <w:pPr>
        <w:pStyle w:val="12"/>
        <w:numPr>
          <w:ilvl w:val="0"/>
          <w:numId w:val="55"/>
        </w:numPr>
        <w:tabs>
          <w:tab w:val="left" w:pos="851"/>
          <w:tab w:val="left" w:pos="993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995AA0">
        <w:rPr>
          <w:rFonts w:ascii="Times New Roman" w:hAnsi="Times New Roman"/>
          <w:sz w:val="24"/>
          <w:szCs w:val="24"/>
        </w:rPr>
        <w:t>Дошкольная группа «Почемучка».</w:t>
      </w:r>
    </w:p>
    <w:p w:rsidR="00F746CF" w:rsidRDefault="00A75967" w:rsidP="00F70EE5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F746CF" w:rsidRPr="00811A2B">
        <w:t>Инновационная деятельность учителей школы проявляется в поисках более совершенных методов оценки учебных достижений учащихся: безотметочное обучение практикуют учителя начальной школы в 1 кл.,</w:t>
      </w:r>
      <w:r w:rsidR="00F746CF" w:rsidRPr="00811A2B">
        <w:rPr>
          <w:b/>
        </w:rPr>
        <w:t xml:space="preserve"> </w:t>
      </w:r>
      <w:r w:rsidR="00F746CF" w:rsidRPr="00811A2B">
        <w:t>создание портфолио</w:t>
      </w:r>
      <w:r w:rsidR="004655A2" w:rsidRPr="00811A2B">
        <w:t xml:space="preserve">, проектная деятельность. </w:t>
      </w:r>
      <w:r w:rsidR="00F746CF" w:rsidRPr="00811A2B">
        <w:t xml:space="preserve">Использование инновационных методов оценки учебных достижений проявляется в проведении промежуточной аттестации </w:t>
      </w:r>
      <w:r w:rsidR="008E5E96" w:rsidRPr="00811A2B">
        <w:t xml:space="preserve"> - написании ВПР, </w:t>
      </w:r>
      <w:r w:rsidR="004655A2" w:rsidRPr="00811A2B">
        <w:t xml:space="preserve"> в 11 кл. – написание сочинения как допуск к ЕГЭ, </w:t>
      </w:r>
      <w:r w:rsidR="00F746CF" w:rsidRPr="00811A2B">
        <w:t>а также проведение государственной (итоговой) аттестации в форме ЕГЭ</w:t>
      </w:r>
      <w:r w:rsidR="004655A2" w:rsidRPr="00811A2B">
        <w:t>, ОГЭ и ГВЭ.</w:t>
      </w:r>
    </w:p>
    <w:p w:rsidR="000507A6" w:rsidRPr="00811A2B" w:rsidRDefault="000507A6" w:rsidP="00F70EE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F70EE5" w:rsidRDefault="0061207B" w:rsidP="00F70EE5">
      <w:pPr>
        <w:ind w:left="284" w:hanging="104"/>
        <w:rPr>
          <w:b/>
          <w:i/>
        </w:rPr>
      </w:pPr>
      <w:r>
        <w:rPr>
          <w:b/>
          <w:i/>
        </w:rPr>
        <w:t xml:space="preserve">  </w:t>
      </w:r>
      <w:r w:rsidR="00111682">
        <w:rPr>
          <w:b/>
          <w:i/>
        </w:rPr>
        <w:t xml:space="preserve">2.9. </w:t>
      </w:r>
      <w:r w:rsidR="00F746CF" w:rsidRPr="00111682">
        <w:rPr>
          <w:b/>
          <w:i/>
        </w:rPr>
        <w:t>Результативность ОД (кратк</w:t>
      </w:r>
      <w:r w:rsidR="00111682">
        <w:rPr>
          <w:b/>
          <w:i/>
        </w:rPr>
        <w:t>ие итоги ГИА, ЕГЭ, мониторинга)</w:t>
      </w:r>
    </w:p>
    <w:p w:rsidR="001F4DC8" w:rsidRPr="00F70EE5" w:rsidRDefault="00F70EE5" w:rsidP="00F70EE5">
      <w:pPr>
        <w:rPr>
          <w:b/>
          <w:i/>
        </w:rPr>
      </w:pPr>
      <w:r>
        <w:t xml:space="preserve"> У</w:t>
      </w:r>
      <w:r w:rsidR="001F4DC8" w:rsidRPr="00811A2B">
        <w:t xml:space="preserve">спеваемость в начальной школе в среднем составляет 99,86%, в среднем звене – 100 %, в старшем звене – 100%. (взят период за три года). </w:t>
      </w:r>
    </w:p>
    <w:p w:rsidR="001F4DC8" w:rsidRPr="00811A2B" w:rsidRDefault="001F4DC8" w:rsidP="00F70EE5">
      <w:r w:rsidRPr="00811A2B">
        <w:t xml:space="preserve">Качество знаний – 31,5%. </w:t>
      </w:r>
    </w:p>
    <w:p w:rsidR="001F4DC8" w:rsidRPr="00811A2B" w:rsidRDefault="001F4DC8" w:rsidP="00F70EE5">
      <w:r w:rsidRPr="00811A2B">
        <w:t xml:space="preserve">Качество знаний на I ступени – 38,7%, на II – 27,7%, на III ступени обучения – 37,3%. </w:t>
      </w:r>
    </w:p>
    <w:p w:rsidR="001F4DC8" w:rsidRPr="009B50E0" w:rsidRDefault="001F4DC8" w:rsidP="00F70EE5">
      <w:r w:rsidRPr="00811A2B">
        <w:t>Доля обучающихся, получивших аттестат о среднем (полном) общем образовании от общего числа учеников 11 классов – 100%.</w:t>
      </w:r>
      <w:r w:rsidRPr="009B50E0">
        <w:t xml:space="preserve"> </w:t>
      </w:r>
    </w:p>
    <w:p w:rsidR="002A7ABA" w:rsidRPr="009B50E0" w:rsidRDefault="002A7ABA" w:rsidP="00F70EE5">
      <w:pPr>
        <w:rPr>
          <w:b/>
        </w:rPr>
      </w:pPr>
      <w:r w:rsidRPr="002A7ABA">
        <w:t>Доля обучающихся, получивших аттестат об основном общем образовании</w:t>
      </w:r>
      <w:r w:rsidRPr="009B50E0">
        <w:rPr>
          <w:b/>
        </w:rPr>
        <w:t xml:space="preserve"> </w:t>
      </w:r>
      <w:r w:rsidRPr="009B50E0">
        <w:t>от общего числа обучающихся 9</w:t>
      </w:r>
      <w:r>
        <w:t xml:space="preserve">-х </w:t>
      </w:r>
      <w:r w:rsidRPr="009B50E0">
        <w:t xml:space="preserve"> классов по результатам независимой ГИА – 100%.</w:t>
      </w:r>
    </w:p>
    <w:p w:rsidR="001F4DC8" w:rsidRPr="009B50E0" w:rsidRDefault="001F4DC8" w:rsidP="00F70EE5">
      <w:pPr>
        <w:jc w:val="both"/>
        <w:rPr>
          <w:b/>
          <w:i/>
        </w:rPr>
      </w:pPr>
      <w:r w:rsidRPr="009B50E0">
        <w:rPr>
          <w:b/>
          <w:i/>
        </w:rPr>
        <w:t xml:space="preserve">Результаты </w:t>
      </w:r>
      <w:r w:rsidR="00694A56">
        <w:rPr>
          <w:b/>
          <w:i/>
        </w:rPr>
        <w:t xml:space="preserve">ГИА, ВПР, самоопределение выпускников </w:t>
      </w:r>
      <w:r w:rsidRPr="009B50E0">
        <w:rPr>
          <w:b/>
          <w:i/>
        </w:rPr>
        <w:t xml:space="preserve">за три года </w:t>
      </w:r>
    </w:p>
    <w:p w:rsidR="002D1F58" w:rsidRPr="009B50E0" w:rsidRDefault="002D1F58" w:rsidP="00F70EE5">
      <w:pPr>
        <w:jc w:val="both"/>
      </w:pPr>
      <w:r w:rsidRPr="009B50E0">
        <w:t>Результаты ЕГЭ: справляемость за три года 95,2%. два первых года – 100%;</w:t>
      </w:r>
    </w:p>
    <w:p w:rsidR="002D1F58" w:rsidRPr="002D1F58" w:rsidRDefault="002D1F58" w:rsidP="00F70EE5">
      <w:r w:rsidRPr="002D1F58">
        <w:t xml:space="preserve">Данные государственной (итоговой) аттестации в 9 кл. </w:t>
      </w:r>
      <w:r>
        <w:t xml:space="preserve">: </w:t>
      </w:r>
      <w:r w:rsidRPr="002D1F58">
        <w:t xml:space="preserve">по русскому языку </w:t>
      </w:r>
      <w:r>
        <w:t>справляемость  100% (2016 г. – 1 чел. – справляемость со второй попытки); математика – 100%.</w:t>
      </w:r>
    </w:p>
    <w:p w:rsidR="00A10DE4" w:rsidRPr="009B50E0" w:rsidRDefault="00A10DE4" w:rsidP="00F70EE5">
      <w:r w:rsidRPr="00A10DE4">
        <w:t xml:space="preserve">Данные ВПР (всесоюзной проверочной работы)  по математике в 2016 году: </w:t>
      </w:r>
      <w:r w:rsidRPr="009B50E0">
        <w:t>справились с работой 95,8%</w:t>
      </w:r>
      <w:r>
        <w:t xml:space="preserve"> (</w:t>
      </w:r>
      <w:r w:rsidRPr="009B50E0">
        <w:t xml:space="preserve">не справился 1 ученик – 4,2% </w:t>
      </w:r>
      <w:r>
        <w:t>), к</w:t>
      </w:r>
      <w:r w:rsidRPr="009B50E0">
        <w:t>ачество обучения высокое - 71%.</w:t>
      </w:r>
    </w:p>
    <w:p w:rsidR="00A10DE4" w:rsidRPr="00A10DE4" w:rsidRDefault="00A10DE4" w:rsidP="00F70EE5">
      <w:pPr>
        <w:rPr>
          <w:i/>
        </w:rPr>
      </w:pPr>
      <w:r w:rsidRPr="00A10DE4">
        <w:rPr>
          <w:i/>
        </w:rPr>
        <w:t>Проблемы:</w:t>
      </w:r>
    </w:p>
    <w:p w:rsidR="00A10DE4" w:rsidRPr="00A10DE4" w:rsidRDefault="00A10DE4" w:rsidP="00D868A0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10DE4">
        <w:rPr>
          <w:rFonts w:ascii="Times New Roman" w:hAnsi="Times New Roman"/>
          <w:sz w:val="24"/>
          <w:szCs w:val="24"/>
        </w:rPr>
        <w:t>не все дети с первого раза справляются с итоговой аттестацией по русскому языку в 9 кл.;</w:t>
      </w:r>
    </w:p>
    <w:p w:rsidR="00A10DE4" w:rsidRPr="00A10DE4" w:rsidRDefault="00A10DE4" w:rsidP="00D868A0">
      <w:pPr>
        <w:numPr>
          <w:ilvl w:val="0"/>
          <w:numId w:val="37"/>
        </w:numPr>
        <w:tabs>
          <w:tab w:val="left" w:pos="993"/>
        </w:tabs>
        <w:ind w:left="284" w:hanging="284"/>
        <w:jc w:val="both"/>
      </w:pPr>
      <w:r w:rsidRPr="00A10DE4">
        <w:t>снижение процента качества обучения по математике;</w:t>
      </w:r>
    </w:p>
    <w:p w:rsidR="00A10DE4" w:rsidRPr="00A10DE4" w:rsidRDefault="00A10DE4" w:rsidP="00D868A0">
      <w:pPr>
        <w:numPr>
          <w:ilvl w:val="0"/>
          <w:numId w:val="37"/>
        </w:numPr>
        <w:tabs>
          <w:tab w:val="left" w:pos="993"/>
        </w:tabs>
        <w:ind w:left="284" w:hanging="284"/>
        <w:jc w:val="both"/>
      </w:pPr>
      <w:r w:rsidRPr="00A10DE4">
        <w:t>значительный процент детей, не подтверждающих годовые оценки</w:t>
      </w:r>
      <w:r w:rsidR="00811A2B">
        <w:t>;</w:t>
      </w:r>
    </w:p>
    <w:p w:rsidR="00A10DE4" w:rsidRPr="00A10DE4" w:rsidRDefault="00A10DE4" w:rsidP="00D868A0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0DE4">
        <w:rPr>
          <w:rFonts w:ascii="Times New Roman" w:hAnsi="Times New Roman"/>
          <w:sz w:val="24"/>
          <w:szCs w:val="24"/>
        </w:rPr>
        <w:lastRenderedPageBreak/>
        <w:t>не все дети справились с ВПР по математике.</w:t>
      </w:r>
    </w:p>
    <w:p w:rsidR="00A10DE4" w:rsidRDefault="00A75967" w:rsidP="00A75967">
      <w:pPr>
        <w:ind w:left="102" w:hanging="102"/>
        <w:jc w:val="both"/>
        <w:rPr>
          <w:i/>
        </w:rPr>
      </w:pPr>
      <w:r>
        <w:t xml:space="preserve">     </w:t>
      </w:r>
      <w:r w:rsidR="00A10DE4" w:rsidRPr="00A10DE4">
        <w:t>Выпускники школы успешно поступают в вузы, СУЗы, где учатся успешно</w:t>
      </w:r>
      <w:r w:rsidR="00A10DE4">
        <w:t xml:space="preserve"> </w:t>
      </w:r>
      <w:r w:rsidR="00A10DE4" w:rsidRPr="009B50E0">
        <w:rPr>
          <w:b/>
          <w:i/>
        </w:rPr>
        <w:t xml:space="preserve"> </w:t>
      </w:r>
      <w:r w:rsidR="00A10DE4" w:rsidRPr="000E0199">
        <w:rPr>
          <w:i/>
        </w:rPr>
        <w:t xml:space="preserve">(см. Приложение </w:t>
      </w:r>
      <w:r w:rsidR="00811A2B" w:rsidRPr="000E0199">
        <w:rPr>
          <w:i/>
        </w:rPr>
        <w:t>4</w:t>
      </w:r>
      <w:r w:rsidR="00A10DE4" w:rsidRPr="000E0199">
        <w:rPr>
          <w:i/>
        </w:rPr>
        <w:t>)</w:t>
      </w:r>
    </w:p>
    <w:p w:rsidR="000507A6" w:rsidRDefault="000507A6" w:rsidP="00A75967">
      <w:pPr>
        <w:ind w:left="102" w:hanging="102"/>
        <w:jc w:val="both"/>
        <w:rPr>
          <w:i/>
        </w:rPr>
      </w:pPr>
    </w:p>
    <w:p w:rsidR="00F70EE5" w:rsidRDefault="0061207B" w:rsidP="00F70EE5">
      <w:pPr>
        <w:ind w:left="102" w:hanging="102"/>
        <w:rPr>
          <w:b/>
          <w:i/>
        </w:rPr>
      </w:pPr>
      <w:r>
        <w:rPr>
          <w:b/>
          <w:i/>
        </w:rPr>
        <w:t xml:space="preserve">     </w:t>
      </w:r>
      <w:r w:rsidR="004C20D3" w:rsidRPr="004C20D3">
        <w:rPr>
          <w:b/>
          <w:i/>
        </w:rPr>
        <w:t>2.10</w:t>
      </w:r>
      <w:r w:rsidR="004C20D3">
        <w:rPr>
          <w:b/>
        </w:rPr>
        <w:t xml:space="preserve">  </w:t>
      </w:r>
      <w:r w:rsidR="00F746CF" w:rsidRPr="00ED663D">
        <w:rPr>
          <w:b/>
          <w:i/>
        </w:rPr>
        <w:t>Достижения школы (взят период за 3 года):</w:t>
      </w:r>
    </w:p>
    <w:p w:rsidR="00F70EE5" w:rsidRDefault="00F746CF" w:rsidP="00F70EE5">
      <w:pPr>
        <w:ind w:left="102" w:hanging="102"/>
        <w:rPr>
          <w:b/>
          <w:sz w:val="28"/>
          <w:szCs w:val="28"/>
        </w:rPr>
      </w:pPr>
      <w:r w:rsidRPr="003B29A2">
        <w:t xml:space="preserve">Школа участвует в реализации </w:t>
      </w:r>
      <w:r w:rsidR="00C162FC" w:rsidRPr="003B29A2">
        <w:t>программы АСИОУ</w:t>
      </w:r>
      <w:r w:rsidR="003B29A2" w:rsidRPr="003B29A2">
        <w:t>,  м</w:t>
      </w:r>
      <w:r w:rsidR="00C162FC" w:rsidRPr="003B29A2">
        <w:t>униципального задания,  предоставляет отчеты о результатах самообследования.</w:t>
      </w:r>
    </w:p>
    <w:p w:rsidR="00F746CF" w:rsidRPr="00F70EE5" w:rsidRDefault="00C162FC" w:rsidP="00F70EE5">
      <w:pPr>
        <w:ind w:left="102" w:hanging="102"/>
        <w:rPr>
          <w:b/>
          <w:i/>
        </w:rPr>
      </w:pPr>
      <w:r w:rsidRPr="003B29A2">
        <w:t>Р</w:t>
      </w:r>
      <w:r w:rsidR="00F746CF" w:rsidRPr="003B29A2">
        <w:t>еализ</w:t>
      </w:r>
      <w:r w:rsidRPr="003B29A2">
        <w:t>овала</w:t>
      </w:r>
      <w:r w:rsidR="00F746CF" w:rsidRPr="003B29A2">
        <w:t xml:space="preserve"> проект «Личностно</w:t>
      </w:r>
      <w:r w:rsidRPr="003B29A2">
        <w:t>-</w:t>
      </w:r>
      <w:r w:rsidR="00F746CF" w:rsidRPr="003B29A2">
        <w:t>ориентированное обучение в условиях перехода на ФГОС второго поколения».</w:t>
      </w:r>
    </w:p>
    <w:p w:rsidR="00E56379" w:rsidRPr="009B50E0" w:rsidRDefault="00E56379" w:rsidP="00F70E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b/>
          <w:i/>
        </w:rPr>
      </w:pPr>
      <w:r w:rsidRPr="009B50E0">
        <w:t xml:space="preserve">Учителя </w:t>
      </w:r>
      <w:r w:rsidR="00F57348" w:rsidRPr="009B50E0">
        <w:t xml:space="preserve"> </w:t>
      </w:r>
      <w:r w:rsidRPr="009B50E0">
        <w:t>занимались дистанционным обучением по  национальному проекту «Яртелешкола»</w:t>
      </w:r>
      <w:r w:rsidR="00F57348" w:rsidRPr="009B50E0">
        <w:t>.</w:t>
      </w:r>
    </w:p>
    <w:p w:rsidR="00E56379" w:rsidRPr="00ED663D" w:rsidRDefault="00ED663D" w:rsidP="00F70EE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ED663D">
        <w:rPr>
          <w:rFonts w:ascii="Times New Roman" w:hAnsi="Times New Roman"/>
          <w:color w:val="000000"/>
          <w:sz w:val="24"/>
          <w:szCs w:val="24"/>
        </w:rPr>
        <w:t>Педагоги школы участвуют в различных конкурсах</w:t>
      </w:r>
      <w:r w:rsidRPr="00ED663D">
        <w:rPr>
          <w:rFonts w:ascii="Times New Roman" w:hAnsi="Times New Roman"/>
          <w:sz w:val="24"/>
          <w:szCs w:val="24"/>
        </w:rPr>
        <w:t xml:space="preserve">, входят в </w:t>
      </w:r>
      <w:r w:rsidRPr="00ED663D">
        <w:rPr>
          <w:rFonts w:ascii="Times New Roman" w:hAnsi="Times New Roman"/>
          <w:color w:val="333333"/>
          <w:sz w:val="24"/>
          <w:szCs w:val="24"/>
        </w:rPr>
        <w:t xml:space="preserve">состав комиссий и групп </w:t>
      </w:r>
      <w:r w:rsidRPr="00ED663D">
        <w:rPr>
          <w:rFonts w:ascii="Times New Roman" w:hAnsi="Times New Roman"/>
          <w:bCs/>
          <w:iCs/>
          <w:color w:val="333333"/>
          <w:sz w:val="24"/>
          <w:szCs w:val="24"/>
        </w:rPr>
        <w:t>областного и районного уровня.</w:t>
      </w:r>
    </w:p>
    <w:p w:rsidR="00ED663D" w:rsidRDefault="00ED663D" w:rsidP="00F70EE5">
      <w:pPr>
        <w:pStyle w:val="bodytex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D663D">
        <w:rPr>
          <w:rFonts w:ascii="Times New Roman" w:hAnsi="Times New Roman" w:cs="Times New Roman"/>
          <w:sz w:val="24"/>
          <w:szCs w:val="24"/>
        </w:rPr>
        <w:t xml:space="preserve">      В  результате внедрения в учебный процесс новых информационных технологий за последние три года наметилась тенденция по увеличению количества учащихся, принимающих участие в конкурсах разного уровня: школьных, муниципальных, всероссийских и международных</w:t>
      </w:r>
      <w:r>
        <w:rPr>
          <w:rFonts w:ascii="Times New Roman" w:hAnsi="Times New Roman" w:cs="Times New Roman"/>
          <w:sz w:val="24"/>
          <w:szCs w:val="24"/>
        </w:rPr>
        <w:t>, где занимают призовые места</w:t>
      </w:r>
      <w:r w:rsidRPr="00ED663D">
        <w:rPr>
          <w:rFonts w:ascii="Times New Roman" w:hAnsi="Times New Roman" w:cs="Times New Roman"/>
          <w:sz w:val="24"/>
          <w:szCs w:val="24"/>
        </w:rPr>
        <w:t xml:space="preserve"> </w:t>
      </w:r>
      <w:r w:rsidRPr="00B51701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(см. Приложение </w:t>
      </w:r>
      <w:r w:rsidR="000E0199" w:rsidRPr="00B51701"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  <w:r w:rsidRPr="00B51701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6A1E71" w:rsidRDefault="006A1E71" w:rsidP="00F70EE5">
      <w:pPr>
        <w:pStyle w:val="bodytex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FE573F" w:rsidRPr="008D467C" w:rsidRDefault="0061207B" w:rsidP="001A5FCD">
      <w:pPr>
        <w:pStyle w:val="21"/>
        <w:spacing w:after="0" w:line="240" w:lineRule="auto"/>
        <w:ind w:left="284" w:hanging="10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4C20D3">
        <w:rPr>
          <w:b/>
          <w:bCs/>
          <w:i/>
          <w:iCs/>
        </w:rPr>
        <w:t>2</w:t>
      </w:r>
      <w:r w:rsidR="00F746CF" w:rsidRPr="00D16B4F">
        <w:rPr>
          <w:b/>
          <w:bCs/>
          <w:i/>
          <w:iCs/>
        </w:rPr>
        <w:t>.1</w:t>
      </w:r>
      <w:r w:rsidR="00B139FA" w:rsidRPr="00D16B4F">
        <w:rPr>
          <w:b/>
          <w:bCs/>
          <w:i/>
          <w:iCs/>
        </w:rPr>
        <w:t xml:space="preserve">1 </w:t>
      </w:r>
      <w:r w:rsidR="00F746CF" w:rsidRPr="00D16B4F">
        <w:rPr>
          <w:b/>
          <w:bCs/>
          <w:i/>
          <w:iCs/>
        </w:rPr>
        <w:t xml:space="preserve"> Социальные партнеры:</w:t>
      </w:r>
    </w:p>
    <w:p w:rsidR="00294A9B" w:rsidRPr="00FE573F" w:rsidRDefault="00294A9B" w:rsidP="00D868A0">
      <w:pPr>
        <w:pStyle w:val="a9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573F">
        <w:rPr>
          <w:rFonts w:ascii="Times New Roman" w:hAnsi="Times New Roman"/>
          <w:sz w:val="24"/>
          <w:szCs w:val="24"/>
        </w:rPr>
        <w:t>МАУ РМР ЯО Молодежный центр «Ростов Великий» (проведение занятий  с учащимися школы в рамках выполнения муниципальной работы)</w:t>
      </w:r>
    </w:p>
    <w:p w:rsidR="00294A9B" w:rsidRPr="00FE573F" w:rsidRDefault="00294A9B" w:rsidP="00D868A0">
      <w:pPr>
        <w:pStyle w:val="a9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573F">
        <w:rPr>
          <w:rFonts w:ascii="Times New Roman" w:hAnsi="Times New Roman"/>
          <w:sz w:val="24"/>
          <w:szCs w:val="24"/>
        </w:rPr>
        <w:t>ГОУ СПО ЯО Ростовский педагогический колледж (проведение профессиональной практики студентов)</w:t>
      </w:r>
    </w:p>
    <w:p w:rsidR="00294A9B" w:rsidRPr="00FE573F" w:rsidRDefault="00294A9B" w:rsidP="00D868A0">
      <w:pPr>
        <w:pStyle w:val="a9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573F">
        <w:rPr>
          <w:rFonts w:ascii="Times New Roman" w:hAnsi="Times New Roman"/>
          <w:sz w:val="24"/>
          <w:szCs w:val="24"/>
        </w:rPr>
        <w:t>МОУ ДОД «СЮТур» (предоставление помещений для осуществления дополнительного образования детей)</w:t>
      </w:r>
    </w:p>
    <w:p w:rsidR="00294A9B" w:rsidRPr="00FE573F" w:rsidRDefault="00294A9B" w:rsidP="00D868A0">
      <w:pPr>
        <w:pStyle w:val="a9"/>
        <w:numPr>
          <w:ilvl w:val="0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573F">
        <w:rPr>
          <w:rFonts w:ascii="Times New Roman" w:hAnsi="Times New Roman"/>
          <w:sz w:val="24"/>
          <w:szCs w:val="24"/>
        </w:rPr>
        <w:t>МОУ ДОД  ДЮСШ г. Ростова (предоставление помещений для осуществления дополнительного образования детей)</w:t>
      </w:r>
    </w:p>
    <w:p w:rsidR="00294A9B" w:rsidRPr="00FE573F" w:rsidRDefault="00294A9B" w:rsidP="00D868A0">
      <w:pPr>
        <w:pStyle w:val="a9"/>
        <w:numPr>
          <w:ilvl w:val="0"/>
          <w:numId w:val="3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573F">
        <w:rPr>
          <w:rFonts w:ascii="Times New Roman" w:hAnsi="Times New Roman"/>
          <w:sz w:val="24"/>
          <w:szCs w:val="24"/>
        </w:rPr>
        <w:t xml:space="preserve">МОУ ДОД  ДЮСШ «Атлет» </w:t>
      </w:r>
      <w:r w:rsidR="00D908E3" w:rsidRPr="00FE573F">
        <w:rPr>
          <w:rFonts w:ascii="Times New Roman" w:hAnsi="Times New Roman"/>
          <w:sz w:val="24"/>
          <w:szCs w:val="24"/>
        </w:rPr>
        <w:t xml:space="preserve"> и «Олимп» </w:t>
      </w:r>
      <w:r w:rsidRPr="00FE573F">
        <w:rPr>
          <w:rFonts w:ascii="Times New Roman" w:hAnsi="Times New Roman"/>
          <w:sz w:val="24"/>
          <w:szCs w:val="24"/>
        </w:rPr>
        <w:t>(предоставление помещений для осуществления дополнительного образования детей)</w:t>
      </w:r>
    </w:p>
    <w:p w:rsidR="00294A9B" w:rsidRPr="00FE573F" w:rsidRDefault="00294A9B" w:rsidP="00D868A0">
      <w:pPr>
        <w:pStyle w:val="a9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573F">
        <w:rPr>
          <w:rFonts w:ascii="Times New Roman" w:hAnsi="Times New Roman"/>
          <w:sz w:val="24"/>
          <w:szCs w:val="24"/>
        </w:rPr>
        <w:t>ГКУ СОЯОСРЦ «Росинка» (предоставление права на обучение);</w:t>
      </w:r>
    </w:p>
    <w:p w:rsidR="00D908E3" w:rsidRPr="00FE573F" w:rsidRDefault="00FE573F" w:rsidP="00D868A0">
      <w:pPr>
        <w:pStyle w:val="a9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ИМЦ</w:t>
      </w:r>
    </w:p>
    <w:p w:rsidR="00294A9B" w:rsidRDefault="00294A9B" w:rsidP="00D868A0">
      <w:pPr>
        <w:pStyle w:val="bodytext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73F">
        <w:rPr>
          <w:rFonts w:ascii="Times New Roman" w:hAnsi="Times New Roman" w:cs="Times New Roman"/>
          <w:sz w:val="24"/>
          <w:szCs w:val="24"/>
        </w:rPr>
        <w:t xml:space="preserve">ЦВР, детский сад №28, ДК, </w:t>
      </w:r>
      <w:r w:rsidR="00FE573F">
        <w:rPr>
          <w:rFonts w:ascii="Times New Roman" w:hAnsi="Times New Roman" w:cs="Times New Roman"/>
          <w:sz w:val="24"/>
          <w:szCs w:val="24"/>
        </w:rPr>
        <w:t>музей «Ростовский кремль», ГОВД</w:t>
      </w:r>
      <w:r w:rsidRPr="00FE5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73F" w:rsidRPr="00FE573F" w:rsidRDefault="00FE573F" w:rsidP="00D868A0">
      <w:pPr>
        <w:pStyle w:val="bodytext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культуры, молодежи и спорта при администрации</w:t>
      </w:r>
      <w:r w:rsidR="00D7567C">
        <w:rPr>
          <w:rFonts w:ascii="Times New Roman" w:hAnsi="Times New Roman" w:cs="Times New Roman"/>
          <w:sz w:val="24"/>
          <w:szCs w:val="24"/>
        </w:rPr>
        <w:t xml:space="preserve"> РМР</w:t>
      </w:r>
    </w:p>
    <w:p w:rsidR="00294A9B" w:rsidRDefault="00294A9B" w:rsidP="00D868A0">
      <w:pPr>
        <w:pStyle w:val="bodytext"/>
        <w:numPr>
          <w:ilvl w:val="0"/>
          <w:numId w:val="3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73F">
        <w:rPr>
          <w:rFonts w:ascii="Times New Roman" w:hAnsi="Times New Roman" w:cs="Times New Roman"/>
          <w:sz w:val="24"/>
          <w:szCs w:val="24"/>
        </w:rPr>
        <w:t>Осуществляются дистанционные контакты: МЭСИ, «Олимп», Ярославский центр телекоммуникаций и информационных систем</w:t>
      </w:r>
      <w:r w:rsidR="00FE573F">
        <w:rPr>
          <w:rFonts w:ascii="Times New Roman" w:hAnsi="Times New Roman" w:cs="Times New Roman"/>
          <w:sz w:val="24"/>
          <w:szCs w:val="24"/>
        </w:rPr>
        <w:t xml:space="preserve"> в образовании, СтатГрад, АСИОУ</w:t>
      </w:r>
    </w:p>
    <w:p w:rsidR="006A1E71" w:rsidRDefault="006A1E71" w:rsidP="006A1E71">
      <w:pPr>
        <w:pStyle w:val="bodytext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46CF" w:rsidRPr="00D16B4F" w:rsidRDefault="0061207B" w:rsidP="001A5FCD">
      <w:pPr>
        <w:pStyle w:val="bodytext"/>
        <w:ind w:left="284" w:hanging="104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</w:t>
      </w:r>
      <w:r w:rsidR="004C20D3">
        <w:rPr>
          <w:rFonts w:ascii="Times New Roman" w:hAnsi="Times New Roman" w:cs="Times New Roman"/>
          <w:b/>
          <w:i/>
          <w:color w:val="auto"/>
          <w:sz w:val="24"/>
          <w:szCs w:val="24"/>
        </w:rPr>
        <w:t>2.</w:t>
      </w:r>
      <w:r w:rsidR="00597796" w:rsidRPr="00D16B4F"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  <w:r w:rsidR="00D16B4F" w:rsidRPr="00D16B4F">
        <w:rPr>
          <w:rFonts w:ascii="Times New Roman" w:hAnsi="Times New Roman" w:cs="Times New Roman"/>
          <w:b/>
          <w:i/>
          <w:color w:val="auto"/>
          <w:sz w:val="24"/>
          <w:szCs w:val="24"/>
        </w:rPr>
        <w:t>2</w:t>
      </w:r>
      <w:r w:rsidR="00597796" w:rsidRPr="00D16B4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  <w:r w:rsidR="00F746CF" w:rsidRPr="00D16B4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М</w:t>
      </w:r>
      <w:r w:rsidR="00DF728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атериально-техническое оснащение. </w:t>
      </w:r>
      <w:r w:rsidR="00DF728F" w:rsidRPr="00DF728F">
        <w:rPr>
          <w:b/>
          <w:i/>
        </w:rPr>
        <w:t xml:space="preserve"> </w:t>
      </w:r>
      <w:r w:rsidR="00DF728F" w:rsidRPr="00DF728F">
        <w:rPr>
          <w:rFonts w:ascii="Times New Roman" w:hAnsi="Times New Roman" w:cs="Times New Roman"/>
          <w:b/>
          <w:i/>
          <w:sz w:val="24"/>
          <w:szCs w:val="24"/>
        </w:rPr>
        <w:t xml:space="preserve">Ресурсная база образовательного учреждения </w:t>
      </w:r>
      <w:r w:rsidR="00DF728F" w:rsidRPr="00DF728F">
        <w:rPr>
          <w:rFonts w:ascii="Times New Roman" w:hAnsi="Times New Roman" w:cs="Times New Roman"/>
          <w:i/>
          <w:sz w:val="24"/>
          <w:szCs w:val="24"/>
        </w:rPr>
        <w:t>(см. Приложение 6)</w:t>
      </w:r>
    </w:p>
    <w:p w:rsidR="009A27EA" w:rsidRPr="00DF647F" w:rsidRDefault="00F746CF" w:rsidP="00F70EE5">
      <w:pPr>
        <w:tabs>
          <w:tab w:val="left" w:pos="0"/>
        </w:tabs>
        <w:jc w:val="both"/>
        <w:rPr>
          <w:b/>
          <w:u w:val="single"/>
        </w:rPr>
      </w:pPr>
      <w:r w:rsidRPr="009B50E0">
        <w:t xml:space="preserve">     </w:t>
      </w:r>
      <w:r w:rsidR="009A27EA" w:rsidRPr="00DF647F">
        <w:t xml:space="preserve">Учебно-материальная база школы соответствует действующим санитарным и противопожарным нормам,  позволяет на достаточном уровне осуществлять учебно-воспитательный процесс и имеет условия  для работы по сохранению здоровья детей.  </w:t>
      </w:r>
    </w:p>
    <w:p w:rsidR="009A27EA" w:rsidRPr="00DF647F" w:rsidRDefault="009A27EA" w:rsidP="00F70EE5">
      <w:pPr>
        <w:tabs>
          <w:tab w:val="left" w:pos="0"/>
        </w:tabs>
        <w:jc w:val="both"/>
      </w:pPr>
      <w:r w:rsidRPr="00DF647F">
        <w:t xml:space="preserve">      В школе 20 учебных комнат (из них в начальной школе – 8), актовый и спортивный залы, учебные мастерские, библиотека с читальным залом, есть школьная столовая, учительская, музей. Учебные кабинеты (по информатике, русскому языку, английскому языку, математике, биологии, истории, физике, химии, музыке, ОБЖ) оснащены наглядными пособиями, хорошим программно-методическим обеспечением.  </w:t>
      </w:r>
    </w:p>
    <w:p w:rsidR="009A27EA" w:rsidRDefault="009A27EA" w:rsidP="00F70EE5">
      <w:pPr>
        <w:tabs>
          <w:tab w:val="left" w:pos="0"/>
        </w:tabs>
        <w:jc w:val="both"/>
      </w:pPr>
      <w:r w:rsidRPr="00DF647F">
        <w:t xml:space="preserve">      На территории школы оборудованы два спортивных комплекса.</w:t>
      </w:r>
      <w:r>
        <w:t xml:space="preserve"> </w:t>
      </w:r>
    </w:p>
    <w:p w:rsidR="009A27EA" w:rsidRPr="00DF647F" w:rsidRDefault="009A27EA" w:rsidP="00F70EE5">
      <w:pPr>
        <w:tabs>
          <w:tab w:val="left" w:pos="0"/>
        </w:tabs>
        <w:jc w:val="both"/>
      </w:pPr>
      <w:r>
        <w:t xml:space="preserve">       </w:t>
      </w:r>
      <w:r w:rsidRPr="00835641">
        <w:t>Финансирование реализации Программы осуществляется за счет средств муниципального и регионального  бюджетов в рамках  объемов плана  финансово хозяйственной деятельности.</w:t>
      </w:r>
    </w:p>
    <w:p w:rsidR="00586C5D" w:rsidRDefault="00210C9C" w:rsidP="001A5FCD">
      <w:pPr>
        <w:ind w:left="284" w:hanging="104"/>
        <w:jc w:val="both"/>
        <w:rPr>
          <w:b/>
          <w:i/>
        </w:rPr>
      </w:pPr>
      <w:r>
        <w:rPr>
          <w:b/>
          <w:i/>
        </w:rPr>
        <w:t xml:space="preserve">         </w:t>
      </w:r>
    </w:p>
    <w:p w:rsidR="006A1E71" w:rsidRDefault="006A1E71" w:rsidP="001A5FCD">
      <w:pPr>
        <w:ind w:left="284" w:hanging="104"/>
        <w:jc w:val="both"/>
      </w:pPr>
    </w:p>
    <w:p w:rsidR="00D5781B" w:rsidRPr="00D5781B" w:rsidRDefault="00D5781B" w:rsidP="001A5FCD">
      <w:pPr>
        <w:ind w:left="284" w:hanging="104"/>
        <w:jc w:val="both"/>
      </w:pPr>
      <w:r w:rsidRPr="00D5781B">
        <w:rPr>
          <w:b/>
        </w:rPr>
        <w:lastRenderedPageBreak/>
        <w:t>3</w:t>
      </w:r>
      <w:r w:rsidR="009D3B10">
        <w:rPr>
          <w:b/>
        </w:rPr>
        <w:t>.</w:t>
      </w:r>
      <w:r w:rsidRPr="00D5781B">
        <w:rPr>
          <w:b/>
        </w:rPr>
        <w:t xml:space="preserve"> </w:t>
      </w:r>
      <w:r>
        <w:rPr>
          <w:b/>
        </w:rPr>
        <w:t>Аналитическое и прогностическое обоснование Программы</w:t>
      </w:r>
    </w:p>
    <w:p w:rsidR="00D5781B" w:rsidRDefault="00D75F7D" w:rsidP="001A5FCD">
      <w:pPr>
        <w:pStyle w:val="af5"/>
        <w:spacing w:line="446" w:lineRule="exact"/>
        <w:ind w:left="284" w:right="619" w:hanging="104"/>
        <w:jc w:val="both"/>
        <w:rPr>
          <w:b/>
          <w:bCs/>
          <w:i/>
        </w:rPr>
      </w:pPr>
      <w:r>
        <w:rPr>
          <w:b/>
          <w:i/>
        </w:rPr>
        <w:t xml:space="preserve">3.1 </w:t>
      </w:r>
      <w:r w:rsidR="00D5781B" w:rsidRPr="00D75F7D">
        <w:rPr>
          <w:b/>
          <w:bCs/>
          <w:i/>
        </w:rPr>
        <w:t xml:space="preserve">Актуальность </w:t>
      </w:r>
    </w:p>
    <w:p w:rsidR="00D5781B" w:rsidRPr="009B6F0A" w:rsidRDefault="00E94CFE" w:rsidP="00F70EE5">
      <w:pPr>
        <w:pStyle w:val="af5"/>
        <w:jc w:val="both"/>
      </w:pPr>
      <w:r>
        <w:t xml:space="preserve">    </w:t>
      </w:r>
      <w:r w:rsidR="00D5781B" w:rsidRPr="009B6F0A">
        <w:t xml:space="preserve">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учащегося в рамках учебно-воспитательного процесса в школе.  </w:t>
      </w:r>
      <w:r w:rsidR="00895D05" w:rsidRPr="00895D05">
        <w:t xml:space="preserve">Это обусловлено общественной потребностью в творчески мыслящих личностях, стремящихся к активной самостоятельной деятельности, самореализации, конкурентноспособных, готовых генерировать и реализовывать новые идеи в различных областях знаний. </w:t>
      </w:r>
      <w:r w:rsidR="00D5781B" w:rsidRPr="009B6F0A">
        <w:t>При этом особую значимость приобретает обеспечение перехода образовательного процесса школы на качественно новый уровень. Согласно федеральной программе "Развитие образования на 2013-2020 годы" данная задача наиболее эффективно решается в условиях: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создания современной информационно – образовательной среды;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развивающего и воспитывающего обучения, в основе которого заложена личностно-ориентированная направленность;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комплексного применения инновационных образовательных технологий;</w:t>
      </w:r>
    </w:p>
    <w:p w:rsidR="00D5781B" w:rsidRDefault="00D5781B" w:rsidP="006B19FB">
      <w:pPr>
        <w:pStyle w:val="af5"/>
        <w:ind w:left="284" w:firstLine="283"/>
        <w:jc w:val="both"/>
      </w:pPr>
      <w:r w:rsidRPr="009B6F0A">
        <w:t xml:space="preserve">- модернизации образования в направлении большей открытости, больших возможностей для инициативы и активности </w:t>
      </w:r>
    </w:p>
    <w:p w:rsidR="00D5781B" w:rsidRPr="009B6F0A" w:rsidRDefault="00D5781B" w:rsidP="006B19FB">
      <w:pPr>
        <w:pStyle w:val="af5"/>
        <w:ind w:left="284" w:firstLine="283"/>
        <w:jc w:val="both"/>
      </w:pPr>
      <w:r>
        <w:t xml:space="preserve">  </w:t>
      </w:r>
      <w:r w:rsidRPr="009B6F0A">
        <w:t>обучающихся;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нового представления "качественного образования";</w:t>
      </w:r>
    </w:p>
    <w:p w:rsidR="00390845" w:rsidRDefault="00D5781B" w:rsidP="006B19FB">
      <w:pPr>
        <w:pStyle w:val="af5"/>
        <w:ind w:left="284" w:firstLine="283"/>
        <w:jc w:val="both"/>
      </w:pPr>
      <w:r w:rsidRPr="009B6F0A">
        <w:t>- непрерывности образования;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реализации каждым гражданином своего позитивного социального, культурного, экономического потенциала;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укрепления единства образовательного пространства.</w:t>
      </w:r>
    </w:p>
    <w:p w:rsidR="00D5781B" w:rsidRPr="009B6F0A" w:rsidRDefault="00D5781B" w:rsidP="001A5FCD">
      <w:pPr>
        <w:pStyle w:val="af5"/>
        <w:ind w:left="284" w:hanging="104"/>
        <w:jc w:val="both"/>
        <w:rPr>
          <w:b/>
          <w:i/>
        </w:rPr>
      </w:pPr>
      <w:r w:rsidRPr="009B6F0A">
        <w:rPr>
          <w:b/>
          <w:i/>
        </w:rPr>
        <w:t>Основными направлениями развития образовательных организаций являются: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введение федеральных государственных образовательных стандартов;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формирование культуры здорового образа жизни всех участников образовательных отношений;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создание оптимальной системы управления в школе;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расширение открытости образовательной организации;</w:t>
      </w:r>
    </w:p>
    <w:p w:rsidR="00D5781B" w:rsidRPr="009B6F0A" w:rsidRDefault="00D5781B" w:rsidP="006B19FB">
      <w:pPr>
        <w:pStyle w:val="af5"/>
        <w:ind w:left="284" w:firstLine="283"/>
        <w:jc w:val="both"/>
      </w:pPr>
      <w:r w:rsidRPr="009B6F0A">
        <w:t>- перестройка технологического процесса за счет использования инновационных методов обучения;</w:t>
      </w:r>
    </w:p>
    <w:p w:rsidR="00991E23" w:rsidRDefault="00D5781B" w:rsidP="006B19FB">
      <w:pPr>
        <w:pStyle w:val="af5"/>
        <w:ind w:left="284" w:firstLine="283"/>
        <w:jc w:val="both"/>
      </w:pPr>
      <w:r w:rsidRPr="009B6F0A">
        <w:t xml:space="preserve">- создание условий для самостоятельного осознанного выбора каждым учащимся своей стратегий поведения, направлений </w:t>
      </w:r>
    </w:p>
    <w:p w:rsidR="00D5781B" w:rsidRPr="009B6F0A" w:rsidRDefault="00991E23" w:rsidP="006B19FB">
      <w:pPr>
        <w:pStyle w:val="af5"/>
        <w:ind w:left="284" w:firstLine="283"/>
        <w:jc w:val="both"/>
      </w:pPr>
      <w:r>
        <w:t xml:space="preserve">  </w:t>
      </w:r>
      <w:r w:rsidR="00D5781B" w:rsidRPr="009B6F0A">
        <w:t>самореализации и самосовершенствования;</w:t>
      </w:r>
    </w:p>
    <w:p w:rsidR="00D5781B" w:rsidRDefault="00D5781B" w:rsidP="006B19FB">
      <w:pPr>
        <w:pStyle w:val="af5"/>
        <w:ind w:left="284" w:firstLine="283"/>
        <w:jc w:val="both"/>
      </w:pPr>
      <w:r w:rsidRPr="009B6F0A">
        <w:t>- расширение спектра дополнительных образовательных услуг.</w:t>
      </w:r>
    </w:p>
    <w:p w:rsidR="00D75F7D" w:rsidRDefault="00D75F7D" w:rsidP="006B19FB">
      <w:pPr>
        <w:pStyle w:val="af5"/>
        <w:ind w:left="284" w:firstLine="283"/>
        <w:jc w:val="both"/>
      </w:pPr>
    </w:p>
    <w:p w:rsidR="00D75F7D" w:rsidRPr="00D75F7D" w:rsidRDefault="00D75F7D" w:rsidP="001A5FCD">
      <w:pPr>
        <w:pStyle w:val="a3"/>
        <w:spacing w:before="0" w:beforeAutospacing="0" w:after="0" w:afterAutospacing="0"/>
        <w:ind w:left="284" w:hanging="104"/>
        <w:rPr>
          <w:rStyle w:val="a4"/>
          <w:i/>
        </w:rPr>
      </w:pPr>
      <w:r w:rsidRPr="00D75F7D">
        <w:rPr>
          <w:rStyle w:val="a4"/>
          <w:i/>
        </w:rPr>
        <w:t xml:space="preserve"> 3.2 Обоснование программируемых изменений</w:t>
      </w:r>
    </w:p>
    <w:p w:rsidR="00D75F7D" w:rsidRDefault="00D75F7D" w:rsidP="00F70EE5">
      <w:pPr>
        <w:pStyle w:val="a3"/>
        <w:spacing w:before="0" w:beforeAutospacing="0" w:after="0" w:afterAutospacing="0"/>
        <w:ind w:left="142"/>
        <w:jc w:val="both"/>
      </w:pPr>
      <w:r w:rsidRPr="009B50E0">
        <w:t xml:space="preserve">    </w:t>
      </w:r>
      <w:r>
        <w:t>Результаты реализации Программы развития на 2010-2015 гг.  и ежегодный анализ образовательного процесса школы (самообследование) позволяют сделать вывод о готовности педагогического коллектива к дальнейшей инновационной деятельности по обновлению образовательного пространства в соответствии с веяниями времени, анализом социального заказа, адресованного школе, и требованиями современного законодательства.</w:t>
      </w:r>
    </w:p>
    <w:p w:rsidR="00D75F7D" w:rsidRDefault="00D75F7D" w:rsidP="00F70EE5">
      <w:pPr>
        <w:pStyle w:val="a3"/>
        <w:spacing w:before="0" w:beforeAutospacing="0" w:after="0" w:afterAutospacing="0"/>
        <w:ind w:left="142"/>
        <w:jc w:val="both"/>
        <w:rPr>
          <w:highlight w:val="yellow"/>
        </w:rPr>
      </w:pPr>
      <w:r>
        <w:t xml:space="preserve">    В то же время проблемно-ориентированный анализ позволил выявить </w:t>
      </w:r>
      <w:r w:rsidRPr="009E6DB7">
        <w:rPr>
          <w:b/>
          <w:i/>
        </w:rPr>
        <w:t>«болевые точки»</w:t>
      </w:r>
      <w:r>
        <w:t xml:space="preserve"> образовательной системы школы</w:t>
      </w:r>
      <w:r w:rsidRPr="00991E23">
        <w:t>, выявил</w:t>
      </w:r>
      <w:r w:rsidRPr="009E6DB7">
        <w:t xml:space="preserve"> </w:t>
      </w:r>
      <w:r w:rsidRPr="009E6DB7">
        <w:rPr>
          <w:b/>
          <w:i/>
        </w:rPr>
        <w:t>ряд ключевых проблем</w:t>
      </w:r>
      <w:r w:rsidRPr="009E6DB7">
        <w:t xml:space="preserve">, которые необходимо решать </w:t>
      </w:r>
      <w:r>
        <w:t xml:space="preserve">школе </w:t>
      </w:r>
      <w:r w:rsidRPr="009E6DB7">
        <w:t>при переводе ее в новое состояние</w:t>
      </w:r>
      <w:r w:rsidR="00390845">
        <w:t>:</w:t>
      </w:r>
    </w:p>
    <w:p w:rsidR="00D75F7D" w:rsidRPr="009B50E0" w:rsidRDefault="00D75F7D" w:rsidP="00F70EE5">
      <w:pPr>
        <w:ind w:left="142"/>
        <w:jc w:val="both"/>
      </w:pPr>
      <w:r w:rsidRPr="009B50E0">
        <w:t>1.</w:t>
      </w:r>
      <w:r>
        <w:t xml:space="preserve"> </w:t>
      </w:r>
      <w:r w:rsidRPr="009B50E0">
        <w:t>Проблема модернизации личностно-ориентированного обучения в современных условиях</w:t>
      </w:r>
      <w:r>
        <w:t>.</w:t>
      </w:r>
    </w:p>
    <w:p w:rsidR="00D75F7D" w:rsidRDefault="00D75F7D" w:rsidP="00F70EE5">
      <w:pPr>
        <w:pStyle w:val="a3"/>
        <w:spacing w:before="0" w:beforeAutospacing="0" w:after="0" w:afterAutospacing="0"/>
        <w:ind w:left="142"/>
        <w:jc w:val="both"/>
      </w:pPr>
      <w:r w:rsidRPr="009B50E0">
        <w:t xml:space="preserve">2. </w:t>
      </w:r>
      <w:r w:rsidR="00F70EE5">
        <w:t>П</w:t>
      </w:r>
      <w:r w:rsidRPr="009B50E0">
        <w:t>роблема создания непрерывной, целостной системы комплексного развития и воспитания учащихся (физического развития, сохранения и укрепления здоровья, психического развития, социально-личностного, духовно-нравственного, трудового воспитания и развития</w:t>
      </w:r>
      <w:r>
        <w:t>).</w:t>
      </w:r>
    </w:p>
    <w:p w:rsidR="00D75F7D" w:rsidRDefault="00D75F7D" w:rsidP="00F70EE5">
      <w:pPr>
        <w:ind w:left="142"/>
        <w:jc w:val="both"/>
      </w:pPr>
      <w:r>
        <w:lastRenderedPageBreak/>
        <w:t>3</w:t>
      </w:r>
      <w:r w:rsidRPr="009B50E0">
        <w:t xml:space="preserve">. </w:t>
      </w:r>
      <w:r w:rsidR="00A20155">
        <w:t>Обеспечение эффективного управления образовательным учреждением.</w:t>
      </w:r>
    </w:p>
    <w:p w:rsidR="00D75F7D" w:rsidRDefault="00D75F7D" w:rsidP="00F70EE5">
      <w:pPr>
        <w:pStyle w:val="a3"/>
        <w:spacing w:before="0" w:beforeAutospacing="0" w:after="0" w:afterAutospacing="0"/>
        <w:ind w:left="142"/>
        <w:jc w:val="both"/>
      </w:pPr>
      <w:r>
        <w:t>4</w:t>
      </w:r>
      <w:r w:rsidRPr="009B50E0">
        <w:t xml:space="preserve">. </w:t>
      </w:r>
      <w:r>
        <w:t>Профессиональный рост отдельных педагогических работников отстает от новых тенденций развития отечественного образования.</w:t>
      </w:r>
    </w:p>
    <w:p w:rsidR="00D75F7D" w:rsidRDefault="00D75F7D" w:rsidP="00F70EE5">
      <w:pPr>
        <w:pStyle w:val="a3"/>
        <w:spacing w:before="0" w:beforeAutospacing="0" w:after="0" w:afterAutospacing="0"/>
        <w:ind w:left="142"/>
        <w:jc w:val="both"/>
      </w:pPr>
      <w:r>
        <w:t>5. Нормативно-правовая база не является исчерпывающей для решения современных актуальных проблем участников образовательных отношений в связи с расширением их прав и обязанностей.</w:t>
      </w:r>
    </w:p>
    <w:p w:rsidR="00D75F7D" w:rsidRPr="009B50E0" w:rsidRDefault="00D75F7D" w:rsidP="00F70EE5">
      <w:pPr>
        <w:pStyle w:val="a3"/>
        <w:spacing w:before="0" w:beforeAutospacing="0" w:after="0" w:afterAutospacing="0"/>
        <w:ind w:left="142"/>
        <w:jc w:val="both"/>
      </w:pPr>
      <w:r>
        <w:t>6.Социум не всегда откликается на потребности школы в расширении пространства социализации школьников и взаимной ответственности за результаты образования</w:t>
      </w:r>
    </w:p>
    <w:p w:rsidR="00D75F7D" w:rsidRDefault="00D75F7D" w:rsidP="00F70EE5">
      <w:pPr>
        <w:pStyle w:val="a3"/>
        <w:spacing w:before="0" w:beforeAutospacing="0" w:after="0" w:afterAutospacing="0"/>
        <w:ind w:left="142"/>
        <w:jc w:val="both"/>
      </w:pPr>
    </w:p>
    <w:p w:rsidR="00390845" w:rsidRDefault="00D75F7D" w:rsidP="001A5FCD">
      <w:pPr>
        <w:tabs>
          <w:tab w:val="num" w:pos="1781"/>
        </w:tabs>
        <w:ind w:left="284" w:hanging="104"/>
        <w:jc w:val="both"/>
        <w:rPr>
          <w:rStyle w:val="a4"/>
          <w:i/>
        </w:rPr>
      </w:pPr>
      <w:r w:rsidRPr="00D75F7D">
        <w:rPr>
          <w:rStyle w:val="a4"/>
          <w:i/>
        </w:rPr>
        <w:t>3.3  Стратегия </w:t>
      </w:r>
      <w:r>
        <w:rPr>
          <w:rStyle w:val="a4"/>
          <w:i/>
        </w:rPr>
        <w:t xml:space="preserve">и новизна </w:t>
      </w:r>
      <w:r w:rsidRPr="00D75F7D">
        <w:rPr>
          <w:rStyle w:val="a4"/>
          <w:i/>
        </w:rPr>
        <w:t xml:space="preserve"> развития</w:t>
      </w:r>
    </w:p>
    <w:p w:rsidR="00562ECD" w:rsidRDefault="00562ECD" w:rsidP="00A97D77">
      <w:pPr>
        <w:tabs>
          <w:tab w:val="num" w:pos="1781"/>
        </w:tabs>
        <w:jc w:val="both"/>
        <w:rPr>
          <w:rStyle w:val="a4"/>
          <w:i/>
        </w:rPr>
      </w:pPr>
      <w:r w:rsidRPr="00C6757E">
        <w:rPr>
          <w:rStyle w:val="a4"/>
          <w:i/>
        </w:rPr>
        <w:t xml:space="preserve">Цель разработки </w:t>
      </w:r>
      <w:r w:rsidR="006D1CF1">
        <w:rPr>
          <w:rStyle w:val="a4"/>
          <w:i/>
        </w:rPr>
        <w:t xml:space="preserve"> </w:t>
      </w:r>
      <w:r w:rsidRPr="00C6757E">
        <w:rPr>
          <w:rStyle w:val="a4"/>
          <w:i/>
        </w:rPr>
        <w:t>Программы -</w:t>
      </w:r>
      <w:r w:rsidRPr="00562ECD">
        <w:rPr>
          <w:rStyle w:val="a4"/>
          <w:b w:val="0"/>
        </w:rPr>
        <w:t xml:space="preserve"> проектирование процесса жизнедеятельности школы на основе обновления в соответствии с современными требованиями для повышения  качества образовательных услуг.</w:t>
      </w:r>
      <w:r w:rsidR="003913C5">
        <w:rPr>
          <w:rStyle w:val="a4"/>
          <w:b w:val="0"/>
        </w:rPr>
        <w:t xml:space="preserve"> </w:t>
      </w:r>
      <w:r w:rsidR="006D1CF1">
        <w:rPr>
          <w:rStyle w:val="a4"/>
          <w:b w:val="0"/>
        </w:rPr>
        <w:t>Данная П</w:t>
      </w:r>
      <w:r w:rsidR="003913C5">
        <w:rPr>
          <w:rStyle w:val="a4"/>
          <w:b w:val="0"/>
        </w:rPr>
        <w:t xml:space="preserve">рограмма – это долгосрочный, </w:t>
      </w:r>
      <w:r w:rsidR="003913C5" w:rsidRPr="006D1CF1">
        <w:rPr>
          <w:rStyle w:val="a4"/>
          <w:b w:val="0"/>
        </w:rPr>
        <w:t>стратегический документ, который призван определить концепцию развития  школы  на различных уровнях: стратегическом (цели и задачи), собственно образовательном (содержание  образования,  технологии,  организационно-педагогические  условия),  управленче</w:t>
      </w:r>
      <w:r w:rsidR="006D1CF1" w:rsidRPr="006D1CF1">
        <w:rPr>
          <w:rStyle w:val="a4"/>
          <w:b w:val="0"/>
        </w:rPr>
        <w:t>с</w:t>
      </w:r>
      <w:r w:rsidR="003913C5" w:rsidRPr="006D1CF1">
        <w:rPr>
          <w:rStyle w:val="a4"/>
          <w:b w:val="0"/>
        </w:rPr>
        <w:t xml:space="preserve">ком.  </w:t>
      </w:r>
    </w:p>
    <w:p w:rsidR="00D75F7D" w:rsidRDefault="00D75F7D" w:rsidP="00A97D77">
      <w:pPr>
        <w:tabs>
          <w:tab w:val="left" w:pos="0"/>
          <w:tab w:val="num" w:pos="1781"/>
        </w:tabs>
        <w:jc w:val="both"/>
      </w:pPr>
      <w:r w:rsidRPr="009B50E0">
        <w:rPr>
          <w:rStyle w:val="a4"/>
          <w:i/>
        </w:rPr>
        <w:t>Стратегическая цель:</w:t>
      </w:r>
      <w:r w:rsidRPr="009B50E0">
        <w:rPr>
          <w:rStyle w:val="a4"/>
        </w:rPr>
        <w:t xml:space="preserve"> </w:t>
      </w:r>
      <w:r w:rsidRPr="009B50E0">
        <w:rPr>
          <w:rStyle w:val="a4"/>
          <w:b w:val="0"/>
        </w:rPr>
        <w:t xml:space="preserve">обеспечение равенства в доступности качественного образования и воспитания для  учащихся школы, соответствующего </w:t>
      </w:r>
      <w:r w:rsidRPr="009B50E0">
        <w:t>современным потребностям общества.</w:t>
      </w:r>
    </w:p>
    <w:p w:rsidR="00991E23" w:rsidRDefault="007B6BE9" w:rsidP="00A97D77">
      <w:pPr>
        <w:tabs>
          <w:tab w:val="num" w:pos="1781"/>
        </w:tabs>
        <w:jc w:val="both"/>
      </w:pPr>
      <w:r>
        <w:t xml:space="preserve">Программа  является  внутренним  опорным  документом,  обеспечивающим  развитие  следующих </w:t>
      </w:r>
      <w:r w:rsidRPr="007B6BE9">
        <w:rPr>
          <w:b/>
          <w:i/>
        </w:rPr>
        <w:t>стратегических направлений</w:t>
      </w:r>
      <w:r>
        <w:t xml:space="preserve">:  </w:t>
      </w:r>
    </w:p>
    <w:p w:rsidR="007B6BE9" w:rsidRDefault="00991E23" w:rsidP="00E94CFE">
      <w:pPr>
        <w:pStyle w:val="a3"/>
        <w:spacing w:before="0" w:beforeAutospacing="0" w:after="0" w:afterAutospacing="0"/>
        <w:ind w:left="284" w:firstLine="142"/>
        <w:jc w:val="both"/>
      </w:pPr>
      <w:r>
        <w:t xml:space="preserve">- </w:t>
      </w:r>
      <w:r w:rsidR="00D75F7D" w:rsidRPr="009B50E0">
        <w:t xml:space="preserve"> </w:t>
      </w:r>
      <w:r w:rsidR="007B6BE9">
        <w:t>поэтапный переход на Федеральные государственные образовательные стандарты;</w:t>
      </w:r>
    </w:p>
    <w:p w:rsidR="00D75F7D" w:rsidRPr="009B50E0" w:rsidRDefault="00F613CF" w:rsidP="00E94CFE">
      <w:pPr>
        <w:pStyle w:val="a3"/>
        <w:spacing w:before="0" w:beforeAutospacing="0" w:after="0" w:afterAutospacing="0"/>
        <w:ind w:left="284" w:firstLine="142"/>
        <w:jc w:val="both"/>
      </w:pPr>
      <w:r>
        <w:t>-</w:t>
      </w:r>
      <w:r w:rsidR="007B6BE9">
        <w:t xml:space="preserve">  </w:t>
      </w:r>
      <w:r w:rsidR="00D75F7D" w:rsidRPr="009B50E0">
        <w:t>обеспечение инновационного характера базового образования и достижение его нового качества;</w:t>
      </w:r>
    </w:p>
    <w:p w:rsidR="00D75F7D" w:rsidRPr="009B50E0" w:rsidRDefault="00F613CF" w:rsidP="00E94CFE">
      <w:pPr>
        <w:pStyle w:val="a3"/>
        <w:spacing w:before="0" w:beforeAutospacing="0" w:after="0" w:afterAutospacing="0"/>
        <w:ind w:left="284" w:firstLine="142"/>
        <w:jc w:val="both"/>
      </w:pPr>
      <w:r>
        <w:t xml:space="preserve">- </w:t>
      </w:r>
      <w:r w:rsidR="00D75F7D" w:rsidRPr="009B50E0">
        <w:t xml:space="preserve"> повышение эффективности предпрофильного и профильного обучения;</w:t>
      </w:r>
    </w:p>
    <w:p w:rsidR="00D75F7D" w:rsidRDefault="00F613CF" w:rsidP="00E94CFE">
      <w:pPr>
        <w:pStyle w:val="a3"/>
        <w:spacing w:before="0" w:beforeAutospacing="0" w:after="0" w:afterAutospacing="0"/>
        <w:ind w:left="284" w:firstLine="142"/>
        <w:jc w:val="both"/>
      </w:pPr>
      <w:r>
        <w:t>-</w:t>
      </w:r>
      <w:r w:rsidR="00D75F7D" w:rsidRPr="009B50E0">
        <w:t xml:space="preserve">  создание здоровьесберегающей и здоровьеформирующей среды;</w:t>
      </w:r>
    </w:p>
    <w:p w:rsidR="007B6BE9" w:rsidRDefault="007B6BE9" w:rsidP="00E94CFE">
      <w:pPr>
        <w:tabs>
          <w:tab w:val="num" w:pos="1781"/>
        </w:tabs>
        <w:ind w:left="284" w:firstLine="142"/>
        <w:jc w:val="both"/>
      </w:pPr>
      <w:r>
        <w:t>-   развитие системы поддержки талантливых детей</w:t>
      </w:r>
      <w:r w:rsidR="00BF6548">
        <w:t xml:space="preserve"> и детей с ограниченными возможностями здоровья;</w:t>
      </w:r>
      <w:r>
        <w:t xml:space="preserve"> </w:t>
      </w:r>
    </w:p>
    <w:p w:rsidR="008D330F" w:rsidRDefault="00310D3B" w:rsidP="00E94CFE">
      <w:pPr>
        <w:tabs>
          <w:tab w:val="num" w:pos="1781"/>
        </w:tabs>
        <w:ind w:left="284" w:firstLine="142"/>
        <w:jc w:val="both"/>
      </w:pPr>
      <w:r>
        <w:t xml:space="preserve">-  </w:t>
      </w:r>
      <w:r w:rsidR="008D330F">
        <w:t xml:space="preserve"> </w:t>
      </w:r>
      <w:r w:rsidRPr="009B50E0">
        <w:t xml:space="preserve">воспитание гражданина, обладающего самобытными чертами русского национального характера, основанного на знании своей </w:t>
      </w:r>
    </w:p>
    <w:p w:rsidR="00310D3B" w:rsidRDefault="008D330F" w:rsidP="00E94CFE">
      <w:pPr>
        <w:tabs>
          <w:tab w:val="num" w:pos="1781"/>
        </w:tabs>
        <w:ind w:left="284" w:firstLine="142"/>
        <w:jc w:val="both"/>
      </w:pPr>
      <w:r>
        <w:t xml:space="preserve">    </w:t>
      </w:r>
      <w:r w:rsidR="00310D3B" w:rsidRPr="009B50E0">
        <w:t>национальной культуры, на осознании своей причастности и ответственности за судьбу Отечества</w:t>
      </w:r>
      <w:r w:rsidR="00310D3B">
        <w:t>;</w:t>
      </w:r>
    </w:p>
    <w:p w:rsidR="00D75F7D" w:rsidRPr="009B50E0" w:rsidRDefault="00D75F7D" w:rsidP="00E94CFE">
      <w:pPr>
        <w:pStyle w:val="a3"/>
        <w:spacing w:before="0" w:beforeAutospacing="0" w:after="0" w:afterAutospacing="0"/>
        <w:ind w:left="284" w:firstLine="142"/>
        <w:jc w:val="both"/>
      </w:pPr>
      <w:r w:rsidRPr="009B50E0">
        <w:t xml:space="preserve">-   </w:t>
      </w:r>
      <w:r w:rsidR="00310D3B">
        <w:t>с</w:t>
      </w:r>
      <w:r w:rsidR="007B6BE9">
        <w:t>овершенствование учительского корпуса</w:t>
      </w:r>
      <w:r w:rsidR="00310D3B">
        <w:t>,</w:t>
      </w:r>
      <w:r w:rsidR="007B6BE9">
        <w:t xml:space="preserve"> </w:t>
      </w:r>
      <w:r w:rsidRPr="009B50E0">
        <w:t>подготовки и переподготовки профессиональных кадров;</w:t>
      </w:r>
    </w:p>
    <w:p w:rsidR="00D75F7D" w:rsidRPr="009B50E0" w:rsidRDefault="00D75F7D" w:rsidP="00E94CFE">
      <w:pPr>
        <w:pStyle w:val="a3"/>
        <w:spacing w:before="0" w:beforeAutospacing="0" w:after="0" w:afterAutospacing="0"/>
        <w:ind w:left="284" w:firstLine="142"/>
        <w:jc w:val="both"/>
      </w:pPr>
      <w:r w:rsidRPr="009B50E0">
        <w:t>-   совершенствование системы управления школой как социально – педагогической системой;</w:t>
      </w:r>
    </w:p>
    <w:p w:rsidR="00D75F7D" w:rsidRDefault="00D75F7D" w:rsidP="00E94CFE">
      <w:pPr>
        <w:pStyle w:val="a3"/>
        <w:spacing w:before="0" w:beforeAutospacing="0" w:after="0" w:afterAutospacing="0"/>
        <w:ind w:left="284" w:firstLine="142"/>
        <w:jc w:val="both"/>
      </w:pPr>
      <w:r w:rsidRPr="009B50E0">
        <w:t xml:space="preserve">- </w:t>
      </w:r>
      <w:r w:rsidR="008D330F">
        <w:t xml:space="preserve"> </w:t>
      </w:r>
      <w:r w:rsidRPr="009B50E0">
        <w:t xml:space="preserve"> </w:t>
      </w:r>
      <w:r w:rsidR="00310D3B" w:rsidRPr="009B50E0">
        <w:t>информатизация образовательного процесса;</w:t>
      </w:r>
    </w:p>
    <w:p w:rsidR="00310D3B" w:rsidRDefault="00310D3B" w:rsidP="00E94CFE">
      <w:pPr>
        <w:pStyle w:val="a3"/>
        <w:spacing w:before="0" w:beforeAutospacing="0" w:after="0" w:afterAutospacing="0"/>
        <w:ind w:left="284" w:firstLine="142"/>
        <w:jc w:val="both"/>
      </w:pPr>
      <w:r>
        <w:t>-   развитие школьной инфраструктуры;</w:t>
      </w:r>
    </w:p>
    <w:p w:rsidR="00310D3B" w:rsidRDefault="00310D3B" w:rsidP="00E94CFE">
      <w:pPr>
        <w:tabs>
          <w:tab w:val="num" w:pos="1781"/>
        </w:tabs>
        <w:ind w:left="284" w:firstLine="142"/>
        <w:jc w:val="both"/>
      </w:pPr>
      <w:r>
        <w:t xml:space="preserve">-   расширение самостоятельности школы. </w:t>
      </w:r>
    </w:p>
    <w:p w:rsidR="00D75F7D" w:rsidRPr="00834AA0" w:rsidRDefault="007B6BE9" w:rsidP="001A5FCD">
      <w:pPr>
        <w:pStyle w:val="bodytext"/>
        <w:ind w:left="284" w:hanging="10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B6BE9">
        <w:rPr>
          <w:rStyle w:val="a4"/>
          <w:rFonts w:ascii="Verdana" w:hAnsi="Verdana"/>
          <w:sz w:val="18"/>
          <w:szCs w:val="18"/>
        </w:rPr>
        <w:t xml:space="preserve">      </w:t>
      </w:r>
      <w:r w:rsidRPr="00834AA0">
        <w:rPr>
          <w:rStyle w:val="a4"/>
          <w:rFonts w:ascii="Times New Roman" w:hAnsi="Times New Roman" w:cs="Times New Roman"/>
          <w:b w:val="0"/>
          <w:sz w:val="24"/>
          <w:szCs w:val="24"/>
        </w:rPr>
        <w:t>Результаты реализации программы представ</w:t>
      </w:r>
      <w:r w:rsidR="00310D3B" w:rsidRPr="00834AA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ляются ежегодно в виде  отчета </w:t>
      </w:r>
      <w:r w:rsidR="00834AA0" w:rsidRPr="00834AA0">
        <w:rPr>
          <w:rStyle w:val="a4"/>
          <w:rFonts w:ascii="Times New Roman" w:hAnsi="Times New Roman" w:cs="Times New Roman"/>
          <w:b w:val="0"/>
          <w:sz w:val="24"/>
          <w:szCs w:val="24"/>
        </w:rPr>
        <w:t>«Эффективность деятельности ОУ», отчет</w:t>
      </w:r>
      <w:r w:rsidR="00F35BF5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834AA0" w:rsidRPr="00834AA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муниципальному заданию</w:t>
      </w:r>
      <w:r w:rsidR="00390845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834AA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анализе работы за прошедший учебный год.</w:t>
      </w:r>
    </w:p>
    <w:p w:rsidR="007B6BE9" w:rsidRPr="009B50E0" w:rsidRDefault="007B6BE9" w:rsidP="001A5FCD">
      <w:pPr>
        <w:pStyle w:val="bodytext"/>
        <w:ind w:left="284" w:hanging="104"/>
        <w:jc w:val="both"/>
        <w:rPr>
          <w:rStyle w:val="a4"/>
          <w:rFonts w:ascii="Verdana" w:hAnsi="Verdana"/>
          <w:sz w:val="18"/>
          <w:szCs w:val="18"/>
        </w:rPr>
      </w:pPr>
    </w:p>
    <w:p w:rsidR="00D75F7D" w:rsidRDefault="00D75F7D" w:rsidP="006A1E71">
      <w:pPr>
        <w:pStyle w:val="af5"/>
        <w:numPr>
          <w:ilvl w:val="1"/>
          <w:numId w:val="65"/>
        </w:numPr>
        <w:jc w:val="both"/>
      </w:pPr>
      <w:r w:rsidRPr="00D75F7D">
        <w:rPr>
          <w:b/>
          <w:i/>
        </w:rPr>
        <w:t>Сроки реализации программы</w:t>
      </w:r>
      <w:r w:rsidR="00D55D0B">
        <w:rPr>
          <w:b/>
          <w:i/>
        </w:rPr>
        <w:t xml:space="preserve">: </w:t>
      </w:r>
      <w:r w:rsidR="00D55D0B" w:rsidRPr="00D55D0B">
        <w:t xml:space="preserve">2016 - </w:t>
      </w:r>
      <w:r w:rsidRPr="00D55D0B">
        <w:t xml:space="preserve"> 2021 гг.</w:t>
      </w:r>
    </w:p>
    <w:p w:rsidR="006A1E71" w:rsidRPr="009B6F0A" w:rsidRDefault="006A1E71" w:rsidP="006A1E71">
      <w:pPr>
        <w:pStyle w:val="af5"/>
        <w:ind w:left="540"/>
        <w:jc w:val="both"/>
      </w:pPr>
    </w:p>
    <w:p w:rsidR="00586C5D" w:rsidRPr="009B50E0" w:rsidRDefault="00586C5D" w:rsidP="001A5FCD">
      <w:pPr>
        <w:ind w:left="284" w:hanging="104"/>
        <w:rPr>
          <w:b/>
        </w:rPr>
      </w:pPr>
    </w:p>
    <w:p w:rsidR="00F746CF" w:rsidRPr="00DF728F" w:rsidRDefault="007F2563" w:rsidP="001A5FCD">
      <w:pPr>
        <w:pStyle w:val="a9"/>
        <w:numPr>
          <w:ilvl w:val="0"/>
          <w:numId w:val="50"/>
        </w:numPr>
        <w:ind w:left="284" w:hanging="104"/>
        <w:rPr>
          <w:rStyle w:val="a4"/>
          <w:rFonts w:ascii="Times New Roman" w:hAnsi="Times New Roman"/>
          <w:sz w:val="28"/>
          <w:szCs w:val="28"/>
        </w:rPr>
      </w:pPr>
      <w:r w:rsidRPr="00DF728F">
        <w:rPr>
          <w:rStyle w:val="a4"/>
          <w:rFonts w:ascii="Times New Roman" w:hAnsi="Times New Roman"/>
          <w:sz w:val="28"/>
          <w:szCs w:val="28"/>
        </w:rPr>
        <w:t>Основная часть.</w:t>
      </w:r>
      <w:r w:rsidR="00DF728F" w:rsidRPr="00DF728F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DF728F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F746CF" w:rsidRPr="00DF728F">
        <w:rPr>
          <w:rStyle w:val="a4"/>
          <w:rFonts w:ascii="Times New Roman" w:hAnsi="Times New Roman"/>
          <w:sz w:val="28"/>
          <w:szCs w:val="28"/>
        </w:rPr>
        <w:t>Концепция развития школы</w:t>
      </w:r>
    </w:p>
    <w:p w:rsidR="00D75F7D" w:rsidRPr="00D75F7D" w:rsidRDefault="00D75F7D" w:rsidP="001A5FCD">
      <w:pPr>
        <w:ind w:left="284" w:hanging="104"/>
        <w:rPr>
          <w:rStyle w:val="a4"/>
          <w:i/>
        </w:rPr>
      </w:pPr>
      <w:r w:rsidRPr="0056270C">
        <w:rPr>
          <w:rStyle w:val="a4"/>
        </w:rPr>
        <w:t>1</w:t>
      </w:r>
      <w:r w:rsidR="0061207B">
        <w:rPr>
          <w:rStyle w:val="a4"/>
        </w:rPr>
        <w:t xml:space="preserve">. </w:t>
      </w:r>
      <w:r w:rsidRPr="00D75F7D">
        <w:rPr>
          <w:rStyle w:val="a4"/>
          <w:i/>
        </w:rPr>
        <w:t xml:space="preserve"> </w:t>
      </w:r>
      <w:r w:rsidRPr="0056270C">
        <w:rPr>
          <w:rStyle w:val="a4"/>
        </w:rPr>
        <w:t>Система ценностей школы, её кредо, школьная философия, принципы жизнедеятельности образовательного учреждения, утверждаемые и воплощаемые в ходе преобразований</w:t>
      </w:r>
    </w:p>
    <w:p w:rsidR="00001489" w:rsidRPr="00001489" w:rsidRDefault="00E94CFE" w:rsidP="001A5FCD">
      <w:pPr>
        <w:tabs>
          <w:tab w:val="left" w:pos="2130"/>
        </w:tabs>
        <w:ind w:left="284" w:hanging="104"/>
        <w:jc w:val="both"/>
      </w:pPr>
      <w:r>
        <w:lastRenderedPageBreak/>
        <w:t xml:space="preserve">    </w:t>
      </w:r>
      <w:r w:rsidR="00001489" w:rsidRPr="00001489">
        <w:t xml:space="preserve">В основе концепции развития </w:t>
      </w:r>
      <w:r w:rsidR="008142C0">
        <w:t xml:space="preserve">школы </w:t>
      </w:r>
      <w:r w:rsidR="00001489" w:rsidRPr="00001489">
        <w:t xml:space="preserve">находятся </w:t>
      </w:r>
      <w:r w:rsidR="00001489" w:rsidRPr="00372502">
        <w:rPr>
          <w:b/>
          <w:i/>
        </w:rPr>
        <w:t>философские идеи</w:t>
      </w:r>
      <w:r w:rsidR="00001489" w:rsidRPr="00001489">
        <w:t xml:space="preserve"> о</w:t>
      </w:r>
      <w:r w:rsidR="00001489">
        <w:t xml:space="preserve"> Человеке и его предназначении. </w:t>
      </w:r>
      <w:r w:rsidR="00001489" w:rsidRPr="00001489">
        <w:t>Каждый ребёнок в условиях школьного образования развивается, становится Личностью, готовит себя к взрослой самостоятельной жизни, в которой он найдёт своё место, где его деятельность прин</w:t>
      </w:r>
      <w:r w:rsidR="00001489">
        <w:t>есет</w:t>
      </w:r>
      <w:r w:rsidR="00001489" w:rsidRPr="00001489">
        <w:t xml:space="preserve"> счастье себе и пользу всему обществу. </w:t>
      </w:r>
    </w:p>
    <w:p w:rsidR="00001489" w:rsidRPr="00001489" w:rsidRDefault="00E94CFE" w:rsidP="00E94CFE">
      <w:pPr>
        <w:ind w:left="284"/>
        <w:jc w:val="both"/>
        <w:rPr>
          <w:b/>
          <w:i/>
        </w:rPr>
      </w:pPr>
      <w:r>
        <w:t xml:space="preserve">    </w:t>
      </w:r>
      <w:r w:rsidR="00001489" w:rsidRPr="00001489">
        <w:t xml:space="preserve">Мониторинг  уровня обученности, воспитанности, развитости, здоровья учащихся, анализ социального заказа позволяют выделить следующие </w:t>
      </w:r>
      <w:r w:rsidR="00001489" w:rsidRPr="00001489">
        <w:rPr>
          <w:b/>
          <w:i/>
        </w:rPr>
        <w:t xml:space="preserve">базовые ценности </w:t>
      </w:r>
      <w:r w:rsidR="00001489" w:rsidRPr="00001489">
        <w:t>школы:</w:t>
      </w:r>
      <w:r w:rsidR="00001489" w:rsidRPr="00001489">
        <w:rPr>
          <w:b/>
          <w:i/>
        </w:rPr>
        <w:t xml:space="preserve"> </w:t>
      </w:r>
    </w:p>
    <w:p w:rsidR="00001489" w:rsidRPr="00E94CFE" w:rsidRDefault="00001489" w:rsidP="00D868A0">
      <w:pPr>
        <w:pStyle w:val="a9"/>
        <w:numPr>
          <w:ilvl w:val="0"/>
          <w:numId w:val="5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94CFE">
        <w:rPr>
          <w:rFonts w:ascii="Times New Roman" w:hAnsi="Times New Roman"/>
          <w:sz w:val="24"/>
          <w:szCs w:val="24"/>
        </w:rPr>
        <w:t xml:space="preserve">ценность здоровья: в школе создаются оптимальные условия для сохранения и укрепления здоровья, приобщения детей к здоровому образу жизни, воспитания основ физической культуры и культуры здоровья; </w:t>
      </w:r>
    </w:p>
    <w:p w:rsidR="00001489" w:rsidRPr="00E94CFE" w:rsidRDefault="00001489" w:rsidP="00D868A0">
      <w:pPr>
        <w:pStyle w:val="a9"/>
        <w:numPr>
          <w:ilvl w:val="0"/>
          <w:numId w:val="5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94CFE">
        <w:rPr>
          <w:rFonts w:ascii="Times New Roman" w:hAnsi="Times New Roman"/>
          <w:sz w:val="24"/>
          <w:szCs w:val="24"/>
        </w:rPr>
        <w:t>ценность развития субъектов образования: построение развивающего и развивающегося образовательного процесса, в котором актуализируются достижения и личный опыт каждого ребёнка, обеспечивается развитие индивидуальных способностей и потребностей, формируется готовность детей к саморазвитию и  самообразованию;</w:t>
      </w:r>
    </w:p>
    <w:p w:rsidR="00001489" w:rsidRPr="00E94CFE" w:rsidRDefault="00001489" w:rsidP="00D868A0">
      <w:pPr>
        <w:pStyle w:val="a9"/>
        <w:numPr>
          <w:ilvl w:val="0"/>
          <w:numId w:val="5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94CFE">
        <w:rPr>
          <w:rFonts w:ascii="Times New Roman" w:hAnsi="Times New Roman"/>
          <w:sz w:val="24"/>
          <w:szCs w:val="24"/>
        </w:rPr>
        <w:t xml:space="preserve">ценность детства: бережное отношение к особенностям возрастного развития, к внутреннему миру ребёнка; </w:t>
      </w:r>
    </w:p>
    <w:p w:rsidR="00001489" w:rsidRDefault="00001489" w:rsidP="00D868A0">
      <w:pPr>
        <w:pStyle w:val="a9"/>
        <w:numPr>
          <w:ilvl w:val="0"/>
          <w:numId w:val="5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94CFE">
        <w:rPr>
          <w:rFonts w:ascii="Times New Roman" w:hAnsi="Times New Roman"/>
          <w:sz w:val="24"/>
          <w:szCs w:val="24"/>
        </w:rPr>
        <w:t>подготовка конкурентоспособного выпускника, готового к жизни в высокотехнологичном и быстроменяющемся мире.</w:t>
      </w:r>
    </w:p>
    <w:p w:rsidR="0093111E" w:rsidRPr="0093111E" w:rsidRDefault="00D16634" w:rsidP="00E94CFE">
      <w:pPr>
        <w:ind w:left="284"/>
        <w:jc w:val="both"/>
        <w:rPr>
          <w:b/>
          <w:i/>
        </w:rPr>
      </w:pPr>
      <w:r>
        <w:rPr>
          <w:b/>
          <w:i/>
        </w:rPr>
        <w:t xml:space="preserve">     </w:t>
      </w:r>
      <w:r w:rsidR="0093111E" w:rsidRPr="0093111E">
        <w:rPr>
          <w:b/>
          <w:i/>
        </w:rPr>
        <w:t>В своей образовательной деятельности школа руководствуется следующими  принципами  жизнедеятельности:</w:t>
      </w:r>
    </w:p>
    <w:p w:rsidR="00D433C3" w:rsidRPr="004F3F63" w:rsidRDefault="00372502" w:rsidP="00D868A0">
      <w:pPr>
        <w:pStyle w:val="a7"/>
        <w:numPr>
          <w:ilvl w:val="0"/>
          <w:numId w:val="38"/>
        </w:numPr>
        <w:tabs>
          <w:tab w:val="left" w:pos="709"/>
        </w:tabs>
        <w:spacing w:after="0"/>
        <w:ind w:left="284" w:firstLine="0"/>
        <w:jc w:val="both"/>
        <w:rPr>
          <w:color w:val="000000"/>
        </w:rPr>
      </w:pPr>
      <w:r>
        <w:rPr>
          <w:color w:val="000000"/>
        </w:rPr>
        <w:t>п</w:t>
      </w:r>
      <w:r w:rsidR="00D433C3" w:rsidRPr="004F3F63">
        <w:rPr>
          <w:color w:val="000000"/>
        </w:rPr>
        <w:t>ринцип социального заказа;</w:t>
      </w:r>
    </w:p>
    <w:p w:rsidR="00D433C3" w:rsidRPr="004F3F63" w:rsidRDefault="00D433C3" w:rsidP="00D868A0">
      <w:pPr>
        <w:pStyle w:val="a9"/>
        <w:numPr>
          <w:ilvl w:val="0"/>
          <w:numId w:val="3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F3F63">
        <w:rPr>
          <w:rFonts w:ascii="Times New Roman" w:hAnsi="Times New Roman"/>
          <w:sz w:val="24"/>
          <w:szCs w:val="24"/>
        </w:rPr>
        <w:t>принцип гуманизации – соблюдение прав учителя  и ребенка;</w:t>
      </w:r>
    </w:p>
    <w:p w:rsidR="00D433C3" w:rsidRPr="004F3F63" w:rsidRDefault="00D433C3" w:rsidP="00D868A0">
      <w:pPr>
        <w:pStyle w:val="a7"/>
        <w:numPr>
          <w:ilvl w:val="0"/>
          <w:numId w:val="38"/>
        </w:numPr>
        <w:tabs>
          <w:tab w:val="left" w:pos="709"/>
        </w:tabs>
        <w:spacing w:after="0"/>
        <w:ind w:left="284" w:firstLine="0"/>
        <w:jc w:val="both"/>
        <w:rPr>
          <w:color w:val="000000"/>
        </w:rPr>
      </w:pPr>
      <w:r w:rsidRPr="004F3F63">
        <w:rPr>
          <w:color w:val="000000"/>
        </w:rPr>
        <w:t>принцип демократизации управления школой;</w:t>
      </w:r>
    </w:p>
    <w:p w:rsidR="00D433C3" w:rsidRPr="004F3F63" w:rsidRDefault="00D433C3" w:rsidP="00D868A0">
      <w:pPr>
        <w:pStyle w:val="a9"/>
        <w:numPr>
          <w:ilvl w:val="0"/>
          <w:numId w:val="3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3F63">
        <w:rPr>
          <w:rFonts w:ascii="Times New Roman" w:hAnsi="Times New Roman"/>
          <w:sz w:val="24"/>
          <w:szCs w:val="24"/>
        </w:rPr>
        <w:t xml:space="preserve">принцип развивающего </w:t>
      </w:r>
      <w:r w:rsidR="00372502">
        <w:rPr>
          <w:rFonts w:ascii="Times New Roman" w:hAnsi="Times New Roman"/>
          <w:sz w:val="24"/>
          <w:szCs w:val="24"/>
        </w:rPr>
        <w:t xml:space="preserve">и </w:t>
      </w:r>
      <w:r w:rsidR="00372502" w:rsidRPr="004F3F63">
        <w:rPr>
          <w:rFonts w:ascii="Times New Roman" w:hAnsi="Times New Roman"/>
          <w:color w:val="000000"/>
          <w:sz w:val="24"/>
          <w:szCs w:val="24"/>
        </w:rPr>
        <w:t xml:space="preserve">инфомационно-коммуникационного </w:t>
      </w:r>
      <w:r w:rsidRPr="004F3F63">
        <w:rPr>
          <w:rFonts w:ascii="Times New Roman" w:hAnsi="Times New Roman"/>
          <w:sz w:val="24"/>
          <w:szCs w:val="24"/>
        </w:rPr>
        <w:t>обучения;</w:t>
      </w:r>
    </w:p>
    <w:p w:rsidR="00372502" w:rsidRDefault="00D433C3" w:rsidP="00D868A0">
      <w:pPr>
        <w:pStyle w:val="a9"/>
        <w:numPr>
          <w:ilvl w:val="0"/>
          <w:numId w:val="3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F3F63">
        <w:rPr>
          <w:rFonts w:ascii="Times New Roman" w:hAnsi="Times New Roman"/>
          <w:sz w:val="24"/>
          <w:szCs w:val="24"/>
        </w:rPr>
        <w:t>принцип индивидуализации обучения – повышение учебной мотивации и развитие познавательных интересов каждого</w:t>
      </w:r>
    </w:p>
    <w:p w:rsidR="00D433C3" w:rsidRPr="004F3F63" w:rsidRDefault="00372502" w:rsidP="00E94CFE">
      <w:pPr>
        <w:pStyle w:val="a9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433C3" w:rsidRPr="004F3F63">
        <w:rPr>
          <w:rFonts w:ascii="Times New Roman" w:hAnsi="Times New Roman"/>
          <w:sz w:val="24"/>
          <w:szCs w:val="24"/>
        </w:rPr>
        <w:t xml:space="preserve"> школьника;</w:t>
      </w:r>
    </w:p>
    <w:p w:rsidR="00372502" w:rsidRDefault="00D433C3" w:rsidP="00D868A0">
      <w:pPr>
        <w:pStyle w:val="a9"/>
        <w:numPr>
          <w:ilvl w:val="0"/>
          <w:numId w:val="3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F3F63">
        <w:rPr>
          <w:rFonts w:ascii="Times New Roman" w:hAnsi="Times New Roman"/>
          <w:sz w:val="24"/>
          <w:szCs w:val="24"/>
        </w:rPr>
        <w:t>принцип целостности – создание сбалансированного образовательного пространства, обеспечивающего интеграцию учебной и</w:t>
      </w:r>
    </w:p>
    <w:p w:rsidR="00D433C3" w:rsidRPr="004F3F63" w:rsidRDefault="00372502" w:rsidP="00E94CFE">
      <w:pPr>
        <w:pStyle w:val="a9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433C3" w:rsidRPr="004F3F63">
        <w:rPr>
          <w:rFonts w:ascii="Times New Roman" w:hAnsi="Times New Roman"/>
          <w:sz w:val="24"/>
          <w:szCs w:val="24"/>
        </w:rPr>
        <w:t xml:space="preserve"> внеучебной деятельности;</w:t>
      </w:r>
    </w:p>
    <w:p w:rsidR="00D433C3" w:rsidRPr="004F3F63" w:rsidRDefault="00D433C3" w:rsidP="00D868A0">
      <w:pPr>
        <w:pStyle w:val="a9"/>
        <w:numPr>
          <w:ilvl w:val="0"/>
          <w:numId w:val="3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F3F63">
        <w:rPr>
          <w:rFonts w:ascii="Times New Roman" w:hAnsi="Times New Roman"/>
          <w:sz w:val="24"/>
          <w:szCs w:val="24"/>
        </w:rPr>
        <w:t>принцип системности – преемственность знаний и методов  на всех ступенях образования;</w:t>
      </w:r>
    </w:p>
    <w:p w:rsidR="00D433C3" w:rsidRPr="004F3F63" w:rsidRDefault="00D433C3" w:rsidP="00D868A0">
      <w:pPr>
        <w:pStyle w:val="a9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F3F63">
        <w:rPr>
          <w:rFonts w:ascii="Times New Roman" w:hAnsi="Times New Roman"/>
          <w:sz w:val="24"/>
          <w:szCs w:val="24"/>
        </w:rPr>
        <w:t>принцип вариативности – создание образовательной среды, предоставляющей выпускникам возможности поступления в различные учебные заведения;</w:t>
      </w:r>
    </w:p>
    <w:p w:rsidR="00D433C3" w:rsidRPr="004F3F63" w:rsidRDefault="00D433C3" w:rsidP="00D868A0">
      <w:pPr>
        <w:pStyle w:val="a9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F3F63">
        <w:rPr>
          <w:rFonts w:ascii="Times New Roman" w:hAnsi="Times New Roman"/>
          <w:iCs/>
          <w:sz w:val="24"/>
          <w:szCs w:val="24"/>
        </w:rPr>
        <w:t>принцип доверия и поддержки -</w:t>
      </w:r>
      <w:r w:rsidRPr="004F3F63">
        <w:rPr>
          <w:rFonts w:ascii="Times New Roman" w:hAnsi="Times New Roman"/>
          <w:sz w:val="24"/>
          <w:szCs w:val="24"/>
        </w:rPr>
        <w:t xml:space="preserve"> отказ от практики авторитарного воздействия на родителей и создание атмосферы  доверия и взаимной поддержки педагогического коллектива и родительской общественности, глубокое осознание того, что только совместными усилиями нам удастся решать воспитательные задачи;</w:t>
      </w:r>
    </w:p>
    <w:p w:rsidR="00D433C3" w:rsidRPr="004F3F63" w:rsidRDefault="00BB3794" w:rsidP="00D868A0">
      <w:pPr>
        <w:pStyle w:val="a9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F3F63">
        <w:rPr>
          <w:rFonts w:ascii="Times New Roman" w:hAnsi="Times New Roman"/>
          <w:iCs/>
          <w:sz w:val="24"/>
          <w:szCs w:val="24"/>
        </w:rPr>
        <w:t>п</w:t>
      </w:r>
      <w:r w:rsidR="00D433C3" w:rsidRPr="004F3F63">
        <w:rPr>
          <w:rFonts w:ascii="Times New Roman" w:hAnsi="Times New Roman"/>
          <w:iCs/>
          <w:sz w:val="24"/>
          <w:szCs w:val="24"/>
        </w:rPr>
        <w:t>ринцип субъектности -</w:t>
      </w:r>
      <w:r w:rsidR="00D433C3" w:rsidRPr="004F3F63">
        <w:rPr>
          <w:rFonts w:ascii="Times New Roman" w:hAnsi="Times New Roman"/>
          <w:sz w:val="24"/>
          <w:szCs w:val="24"/>
        </w:rPr>
        <w:t xml:space="preserve"> предоставление родителям, членам общественности возможности стать полноправными участниками жизнедеятельности учебного заведения</w:t>
      </w:r>
      <w:r w:rsidRPr="004F3F63">
        <w:rPr>
          <w:rFonts w:ascii="Times New Roman" w:hAnsi="Times New Roman"/>
          <w:sz w:val="24"/>
          <w:szCs w:val="24"/>
        </w:rPr>
        <w:t>;</w:t>
      </w:r>
    </w:p>
    <w:p w:rsidR="00D433C3" w:rsidRDefault="00BB3794" w:rsidP="00D868A0">
      <w:pPr>
        <w:pStyle w:val="a9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4F3F63">
        <w:rPr>
          <w:rFonts w:ascii="Times New Roman" w:hAnsi="Times New Roman"/>
          <w:iCs/>
          <w:sz w:val="24"/>
          <w:szCs w:val="24"/>
        </w:rPr>
        <w:t>п</w:t>
      </w:r>
      <w:r w:rsidR="00D433C3" w:rsidRPr="004F3F63">
        <w:rPr>
          <w:rFonts w:ascii="Times New Roman" w:hAnsi="Times New Roman"/>
          <w:iCs/>
          <w:sz w:val="24"/>
          <w:szCs w:val="24"/>
        </w:rPr>
        <w:t>ринцип партнерства</w:t>
      </w:r>
      <w:r w:rsidR="00D433C3" w:rsidRPr="004F3F63">
        <w:rPr>
          <w:rFonts w:ascii="Times New Roman" w:hAnsi="Times New Roman"/>
          <w:sz w:val="24"/>
          <w:szCs w:val="24"/>
        </w:rPr>
        <w:t xml:space="preserve"> - оказание взаимной помощи педагогами, родителями, членами общественности в вопросах воспитания, уважение мнения всех участников учебно-воспитательного процесса, привлечение к делу воспитания опыта родителей, представителей различных социальных институтов воспитания.</w:t>
      </w:r>
    </w:p>
    <w:p w:rsidR="008142C0" w:rsidRDefault="008142C0" w:rsidP="00E94CFE">
      <w:pPr>
        <w:tabs>
          <w:tab w:val="left" w:pos="1418"/>
        </w:tabs>
        <w:ind w:left="284"/>
        <w:jc w:val="both"/>
      </w:pPr>
      <w:r w:rsidRPr="00222896">
        <w:rPr>
          <w:b/>
          <w:i/>
        </w:rPr>
        <w:t>Кредо школы:</w:t>
      </w:r>
      <w:r w:rsidR="00A67917">
        <w:rPr>
          <w:b/>
          <w:i/>
          <w:color w:val="FF0000"/>
        </w:rPr>
        <w:t xml:space="preserve"> </w:t>
      </w:r>
      <w:r w:rsidR="00A67917" w:rsidRPr="00A67917">
        <w:t>«Никогда не останавливаться на достигнутом, учить и учиться одновременно»</w:t>
      </w:r>
      <w:r w:rsidR="00A67917">
        <w:t>.</w:t>
      </w:r>
    </w:p>
    <w:p w:rsidR="0091706A" w:rsidRDefault="0091706A" w:rsidP="00E94CFE">
      <w:pPr>
        <w:tabs>
          <w:tab w:val="left" w:pos="1418"/>
        </w:tabs>
        <w:ind w:left="284"/>
        <w:jc w:val="both"/>
      </w:pPr>
    </w:p>
    <w:p w:rsidR="00F746CF" w:rsidRDefault="0061207B" w:rsidP="001A5FCD">
      <w:pPr>
        <w:pStyle w:val="bodytext"/>
        <w:ind w:left="284" w:hanging="104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r w:rsidR="00F746CF" w:rsidRPr="0056270C">
        <w:rPr>
          <w:rStyle w:val="a4"/>
          <w:rFonts w:ascii="Times New Roman" w:hAnsi="Times New Roman" w:cs="Times New Roman"/>
          <w:sz w:val="24"/>
          <w:szCs w:val="24"/>
        </w:rPr>
        <w:t xml:space="preserve">Миссия школы </w:t>
      </w:r>
    </w:p>
    <w:p w:rsidR="0056270C" w:rsidRDefault="0056270C" w:rsidP="001A5FCD">
      <w:pPr>
        <w:pStyle w:val="bodytext"/>
        <w:ind w:left="284" w:hanging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50E0">
        <w:rPr>
          <w:rFonts w:ascii="Times New Roman" w:hAnsi="Times New Roman" w:cs="Times New Roman"/>
          <w:sz w:val="24"/>
          <w:szCs w:val="24"/>
        </w:rPr>
        <w:t xml:space="preserve"> Мы строим общеобразовательную школу, в которой развитие детей обусловлено сохранением их здоровья. Стремимся, чтобы наша школа способствовала возможностям  получения качественного образования, которое  должно обеспечить самореализацию учащихся сегодня и в будущем. </w:t>
      </w:r>
    </w:p>
    <w:p w:rsidR="0056270C" w:rsidRPr="0056270C" w:rsidRDefault="0056270C" w:rsidP="001A5FCD">
      <w:pPr>
        <w:pStyle w:val="bodytext"/>
        <w:ind w:left="284" w:hanging="104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61207B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 </w:t>
      </w:r>
      <w:r w:rsidRPr="0056270C">
        <w:rPr>
          <w:rStyle w:val="a4"/>
          <w:rFonts w:ascii="Times New Roman" w:hAnsi="Times New Roman" w:cs="Times New Roman"/>
          <w:i/>
          <w:sz w:val="24"/>
          <w:szCs w:val="24"/>
        </w:rPr>
        <w:t xml:space="preserve"> 2.1 Цели и задачи</w:t>
      </w:r>
    </w:p>
    <w:p w:rsidR="00F746CF" w:rsidRPr="009B50E0" w:rsidRDefault="00F746CF" w:rsidP="00E94CFE">
      <w:pPr>
        <w:pStyle w:val="a3"/>
        <w:spacing w:before="0" w:beforeAutospacing="0" w:after="0" w:afterAutospacing="0"/>
        <w:ind w:left="284" w:firstLine="40"/>
        <w:jc w:val="both"/>
      </w:pPr>
      <w:r w:rsidRPr="009B50E0">
        <w:rPr>
          <w:rStyle w:val="a4"/>
        </w:rPr>
        <w:t>      </w:t>
      </w:r>
      <w:r w:rsidRPr="009B50E0">
        <w:rPr>
          <w:rStyle w:val="a4"/>
          <w:i/>
        </w:rPr>
        <w:t xml:space="preserve">Цель </w:t>
      </w:r>
      <w:r w:rsidRPr="009B50E0">
        <w:rPr>
          <w:i/>
        </w:rPr>
        <w:t> –</w:t>
      </w:r>
      <w:r w:rsidRPr="009B50E0">
        <w:t xml:space="preserve"> </w:t>
      </w:r>
      <w:r w:rsidRPr="009B50E0">
        <w:rPr>
          <w:rStyle w:val="a4"/>
          <w:b w:val="0"/>
        </w:rPr>
        <w:t>с</w:t>
      </w:r>
      <w:r w:rsidRPr="009B50E0">
        <w:t xml:space="preserve">оздание педагогической системы, максимально благоприятствующей всестороннему развитию всех субъектов образовательного процесса; обеспечению условий становления творческой и социальной одаренности учащихся, обучение с учётом  индивидуальных особенностей, образовательных потребностей, возможностей и склонностей. </w:t>
      </w:r>
    </w:p>
    <w:p w:rsidR="00112194" w:rsidRPr="009B50E0" w:rsidRDefault="00F746CF" w:rsidP="00112194">
      <w:pPr>
        <w:tabs>
          <w:tab w:val="left" w:pos="142"/>
        </w:tabs>
        <w:ind w:left="284"/>
        <w:jc w:val="both"/>
        <w:rPr>
          <w:b/>
        </w:rPr>
      </w:pPr>
      <w:r w:rsidRPr="009B50E0">
        <w:rPr>
          <w:rStyle w:val="a4"/>
        </w:rPr>
        <w:t xml:space="preserve">       </w:t>
      </w:r>
      <w:r w:rsidRPr="009B50E0">
        <w:rPr>
          <w:rStyle w:val="a4"/>
          <w:i/>
        </w:rPr>
        <w:t>Задачи:</w:t>
      </w:r>
      <w:r w:rsidRPr="009B50E0">
        <w:t xml:space="preserve">                                                        </w:t>
      </w:r>
      <w:r w:rsidRPr="009B50E0">
        <w:br/>
      </w:r>
      <w:r w:rsidR="00112194" w:rsidRPr="009B50E0">
        <w:rPr>
          <w:bCs/>
          <w:color w:val="000000"/>
        </w:rPr>
        <w:t xml:space="preserve">1.  Дальнейшее формирование модели школы, обеспечивающей доступное качественное обучение в условиях </w:t>
      </w:r>
      <w:r w:rsidR="00112194" w:rsidRPr="009B50E0">
        <w:t>внедрения новых федеральных образовательных стандартов второго поколения.</w:t>
      </w:r>
      <w:r w:rsidR="00112194" w:rsidRPr="009B50E0">
        <w:rPr>
          <w:b/>
        </w:rPr>
        <w:t xml:space="preserve"> </w:t>
      </w:r>
    </w:p>
    <w:p w:rsidR="00112194" w:rsidRPr="009B50E0" w:rsidRDefault="00112194" w:rsidP="00112194">
      <w:pPr>
        <w:tabs>
          <w:tab w:val="left" w:pos="142"/>
        </w:tabs>
        <w:ind w:left="284" w:right="245"/>
        <w:jc w:val="both"/>
        <w:rPr>
          <w:bCs/>
          <w:color w:val="000000"/>
        </w:rPr>
      </w:pPr>
      <w:r w:rsidRPr="009B50E0">
        <w:rPr>
          <w:bCs/>
          <w:color w:val="000000"/>
        </w:rPr>
        <w:t>2.  Модернизация функциональной структуры управления, методической службы и нормативно – правовой базы, способствующих развитию школы в условиях современных преобразований.</w:t>
      </w:r>
    </w:p>
    <w:p w:rsidR="00112194" w:rsidRPr="009B50E0" w:rsidRDefault="00112194" w:rsidP="00112194">
      <w:pPr>
        <w:tabs>
          <w:tab w:val="left" w:pos="142"/>
        </w:tabs>
        <w:ind w:left="284" w:right="245"/>
        <w:jc w:val="both"/>
      </w:pPr>
      <w:r w:rsidRPr="009B50E0">
        <w:rPr>
          <w:bCs/>
          <w:color w:val="000000"/>
        </w:rPr>
        <w:t xml:space="preserve">3. </w:t>
      </w:r>
      <w:r w:rsidRPr="009B50E0">
        <w:t>Разработка и реализация инновационных образовательных программ, рекомендуемых новыми федеральными государственными образовательными стандартами.</w:t>
      </w:r>
    </w:p>
    <w:p w:rsidR="00112194" w:rsidRPr="009B50E0" w:rsidRDefault="00112194" w:rsidP="00112194">
      <w:pPr>
        <w:tabs>
          <w:tab w:val="left" w:pos="142"/>
        </w:tabs>
        <w:ind w:left="284"/>
        <w:jc w:val="both"/>
      </w:pPr>
      <w:r w:rsidRPr="009B50E0">
        <w:t>4. 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112194" w:rsidRPr="009B50E0" w:rsidRDefault="00112194" w:rsidP="00112194">
      <w:pPr>
        <w:tabs>
          <w:tab w:val="left" w:pos="142"/>
        </w:tabs>
        <w:ind w:left="284"/>
        <w:jc w:val="both"/>
      </w:pPr>
      <w:r w:rsidRPr="009B50E0">
        <w:rPr>
          <w:bCs/>
          <w:color w:val="000000"/>
        </w:rPr>
        <w:t xml:space="preserve">5. Создание условий для </w:t>
      </w:r>
      <w:r w:rsidRPr="009B50E0">
        <w:t xml:space="preserve">социальной адаптации обучающихся и </w:t>
      </w:r>
      <w:r w:rsidRPr="009B50E0">
        <w:rPr>
          <w:bCs/>
          <w:color w:val="000000"/>
        </w:rPr>
        <w:t xml:space="preserve">творческого развития членов ученического и педагогического коллектива в условиях модернизации образовательного процесса, </w:t>
      </w:r>
      <w:r w:rsidRPr="009B50E0">
        <w:t>гарантирующих сохранность здоровья участников образовательного процесса, в том числе и через привлечение системы кружковой, внеклассной и внешкольной работы.</w:t>
      </w:r>
    </w:p>
    <w:p w:rsidR="00F746CF" w:rsidRDefault="00112194" w:rsidP="00112194">
      <w:pPr>
        <w:tabs>
          <w:tab w:val="left" w:pos="142"/>
        </w:tabs>
        <w:ind w:left="284"/>
        <w:jc w:val="both"/>
      </w:pPr>
      <w:r w:rsidRPr="009B50E0">
        <w:t>6. Формирование правовой культуры всех участников образовательного процесса.</w:t>
      </w:r>
    </w:p>
    <w:p w:rsidR="00112194" w:rsidRPr="009B50E0" w:rsidRDefault="00112194" w:rsidP="00112194">
      <w:pPr>
        <w:ind w:left="284"/>
        <w:jc w:val="both"/>
      </w:pPr>
      <w:r>
        <w:t xml:space="preserve">7. </w:t>
      </w:r>
      <w:r w:rsidRPr="009B50E0">
        <w:rPr>
          <w:snapToGrid w:val="0"/>
          <w:szCs w:val="20"/>
        </w:rPr>
        <w:t>Формирование  престижа школы (положительного имиджа, репутации, рейтинга). Основным критерием и показателем престижа школы, отражающим и обоб</w:t>
      </w:r>
      <w:r w:rsidRPr="009B50E0">
        <w:rPr>
          <w:snapToGrid w:val="0"/>
          <w:szCs w:val="20"/>
        </w:rPr>
        <w:softHyphen/>
        <w:t>щающим эффективность гуманизации образовательного процесса является не обученность учащихся, а социальная успешность выпускников, их конкурентоспособность, достижимость их социальных целей и планов.</w:t>
      </w:r>
    </w:p>
    <w:p w:rsidR="00F746CF" w:rsidRPr="00A135B5" w:rsidRDefault="0056270C" w:rsidP="00E94CFE">
      <w:pPr>
        <w:ind w:left="284" w:firstLine="40"/>
        <w:jc w:val="both"/>
        <w:rPr>
          <w:rStyle w:val="a4"/>
          <w:i/>
        </w:rPr>
      </w:pPr>
      <w:r>
        <w:rPr>
          <w:rStyle w:val="a4"/>
          <w:i/>
        </w:rPr>
        <w:t>2.2</w:t>
      </w:r>
      <w:r w:rsidR="00A135B5" w:rsidRPr="00A135B5">
        <w:rPr>
          <w:rStyle w:val="a4"/>
          <w:i/>
        </w:rPr>
        <w:t xml:space="preserve"> </w:t>
      </w:r>
      <w:r w:rsidR="00F746CF" w:rsidRPr="00A135B5">
        <w:rPr>
          <w:rStyle w:val="a4"/>
          <w:i/>
        </w:rPr>
        <w:t xml:space="preserve">Приоритетные направления    </w:t>
      </w:r>
    </w:p>
    <w:p w:rsidR="00F746CF" w:rsidRPr="009B50E0" w:rsidRDefault="00F746CF" w:rsidP="00E94CFE">
      <w:pPr>
        <w:pStyle w:val="a3"/>
        <w:spacing w:before="0" w:beforeAutospacing="0" w:after="0" w:afterAutospacing="0"/>
        <w:ind w:left="284" w:firstLine="40"/>
        <w:jc w:val="both"/>
      </w:pPr>
      <w:r w:rsidRPr="009B50E0">
        <w:rPr>
          <w:rStyle w:val="a4"/>
          <w:i/>
        </w:rPr>
        <w:t xml:space="preserve">1. </w:t>
      </w:r>
      <w:r w:rsidRPr="009B50E0">
        <w:rPr>
          <w:rStyle w:val="a4"/>
          <w:b w:val="0"/>
        </w:rPr>
        <w:t>Оптимизация учебно-воспитательного процесса</w:t>
      </w:r>
      <w:r w:rsidRPr="009B50E0">
        <w:rPr>
          <w:rStyle w:val="a4"/>
        </w:rPr>
        <w:t xml:space="preserve">  </w:t>
      </w:r>
      <w:r w:rsidRPr="009B50E0">
        <w:t>направлена на следующее:</w:t>
      </w:r>
    </w:p>
    <w:p w:rsidR="00120317" w:rsidRPr="009B50E0" w:rsidRDefault="00F746CF" w:rsidP="00F70EE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firstLine="0"/>
        <w:jc w:val="both"/>
      </w:pPr>
      <w:r w:rsidRPr="009B50E0">
        <w:t>обеспечение доступности образования</w:t>
      </w:r>
      <w:r w:rsidR="00120317" w:rsidRPr="009B50E0">
        <w:t>;</w:t>
      </w:r>
    </w:p>
    <w:p w:rsidR="00F746CF" w:rsidRPr="009B50E0" w:rsidRDefault="006361BD" w:rsidP="00E94CFE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firstLine="0"/>
        <w:jc w:val="both"/>
      </w:pPr>
      <w:r w:rsidRPr="009B50E0">
        <w:t xml:space="preserve"> </w:t>
      </w:r>
      <w:r w:rsidR="00120317" w:rsidRPr="009B50E0">
        <w:t xml:space="preserve">повышение эффективности образовательного процесса через применение современных подходов к организации образовательной </w:t>
      </w:r>
      <w:r w:rsidR="00222896">
        <w:t xml:space="preserve"> </w:t>
      </w:r>
      <w:r w:rsidR="00120317" w:rsidRPr="009B50E0">
        <w:t>деятельности;</w:t>
      </w:r>
    </w:p>
    <w:p w:rsidR="00C013F4" w:rsidRPr="009B50E0" w:rsidRDefault="00C013F4" w:rsidP="00F70EE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firstLine="0"/>
        <w:jc w:val="both"/>
      </w:pPr>
      <w:r w:rsidRPr="009B50E0">
        <w:rPr>
          <w:rStyle w:val="a4"/>
          <w:b w:val="0"/>
        </w:rPr>
        <w:t>развитие современных методов обучения на базе информационных технологий</w:t>
      </w:r>
      <w:r w:rsidR="00F92DC2" w:rsidRPr="009B50E0">
        <w:rPr>
          <w:rStyle w:val="a4"/>
          <w:b w:val="0"/>
        </w:rPr>
        <w:t>;</w:t>
      </w:r>
    </w:p>
    <w:p w:rsidR="00120317" w:rsidRPr="009B50E0" w:rsidRDefault="00C013F4" w:rsidP="00F70EE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709" w:firstLine="0"/>
        <w:jc w:val="both"/>
      </w:pPr>
      <w:r w:rsidRPr="009B50E0">
        <w:t>р</w:t>
      </w:r>
      <w:r w:rsidR="00F746CF" w:rsidRPr="009B50E0">
        <w:t>азвити</w:t>
      </w:r>
      <w:r w:rsidR="00154733" w:rsidRPr="009B50E0">
        <w:t xml:space="preserve">е личностных качеств </w:t>
      </w:r>
      <w:r w:rsidR="00120317" w:rsidRPr="009B50E0">
        <w:t xml:space="preserve"> учащихся</w:t>
      </w:r>
      <w:r w:rsidR="00F746CF" w:rsidRPr="009B50E0">
        <w:t xml:space="preserve">. </w:t>
      </w:r>
    </w:p>
    <w:p w:rsidR="00F746CF" w:rsidRPr="009B50E0" w:rsidRDefault="00F746CF" w:rsidP="001A5FCD">
      <w:pPr>
        <w:pStyle w:val="a3"/>
        <w:spacing w:before="0" w:beforeAutospacing="0" w:after="0" w:afterAutospacing="0"/>
        <w:ind w:left="284" w:hanging="104"/>
        <w:jc w:val="both"/>
      </w:pPr>
      <w:r w:rsidRPr="009B50E0">
        <w:t xml:space="preserve">2. </w:t>
      </w:r>
      <w:r w:rsidR="00120317" w:rsidRPr="009B50E0">
        <w:t>Работа по новым ФГОС 1-6 кл. и поэтапны</w:t>
      </w:r>
      <w:r w:rsidR="00915C64" w:rsidRPr="009B50E0">
        <w:t>й п</w:t>
      </w:r>
      <w:r w:rsidRPr="009B50E0">
        <w:t xml:space="preserve">ереход </w:t>
      </w:r>
      <w:r w:rsidR="00F92DC2" w:rsidRPr="009B50E0">
        <w:t xml:space="preserve">с 1.09.2017 г. </w:t>
      </w:r>
      <w:r w:rsidRPr="009B50E0">
        <w:t>на ФГОС второго поколения</w:t>
      </w:r>
      <w:r w:rsidR="00915C64" w:rsidRPr="009B50E0">
        <w:t xml:space="preserve"> 7-11 кл.</w:t>
      </w:r>
    </w:p>
    <w:p w:rsidR="00F746CF" w:rsidRPr="009B50E0" w:rsidRDefault="00F746CF" w:rsidP="001A5FCD">
      <w:pPr>
        <w:pStyle w:val="a3"/>
        <w:spacing w:before="0" w:beforeAutospacing="0" w:after="0" w:afterAutospacing="0"/>
        <w:ind w:left="284" w:hanging="104"/>
        <w:jc w:val="both"/>
        <w:rPr>
          <w:rStyle w:val="a4"/>
        </w:rPr>
      </w:pPr>
      <w:r w:rsidRPr="009B50E0">
        <w:t>3. Укрепление здоровья обучающихся.</w:t>
      </w:r>
    </w:p>
    <w:p w:rsidR="00C013F4" w:rsidRPr="009B50E0" w:rsidRDefault="00F746CF" w:rsidP="001A5FCD">
      <w:pPr>
        <w:pStyle w:val="a3"/>
        <w:spacing w:before="0" w:beforeAutospacing="0" w:after="0" w:afterAutospacing="0"/>
        <w:ind w:left="284" w:hanging="104"/>
        <w:jc w:val="both"/>
        <w:rPr>
          <w:rStyle w:val="a4"/>
          <w:b w:val="0"/>
        </w:rPr>
      </w:pPr>
      <w:r w:rsidRPr="009B50E0">
        <w:rPr>
          <w:rStyle w:val="a4"/>
          <w:b w:val="0"/>
        </w:rPr>
        <w:t xml:space="preserve">4.  </w:t>
      </w:r>
      <w:r w:rsidR="00C013F4" w:rsidRPr="009B50E0">
        <w:rPr>
          <w:rStyle w:val="a4"/>
          <w:b w:val="0"/>
        </w:rPr>
        <w:t>Повышение информационных компетенций педагогов.</w:t>
      </w:r>
    </w:p>
    <w:p w:rsidR="00120317" w:rsidRPr="00A135B5" w:rsidRDefault="0056270C" w:rsidP="001A5FCD">
      <w:pPr>
        <w:pStyle w:val="a3"/>
        <w:spacing w:before="0" w:beforeAutospacing="0" w:after="0" w:afterAutospacing="0"/>
        <w:ind w:left="284" w:hanging="104"/>
        <w:rPr>
          <w:rStyle w:val="a4"/>
          <w:i/>
        </w:rPr>
      </w:pPr>
      <w:r>
        <w:rPr>
          <w:rStyle w:val="a4"/>
          <w:i/>
        </w:rPr>
        <w:t xml:space="preserve">2.3 </w:t>
      </w:r>
      <w:r w:rsidR="00A135B5" w:rsidRPr="00A135B5">
        <w:rPr>
          <w:rStyle w:val="a4"/>
          <w:i/>
        </w:rPr>
        <w:t xml:space="preserve"> </w:t>
      </w:r>
      <w:r w:rsidR="00F746CF" w:rsidRPr="00A135B5">
        <w:rPr>
          <w:rStyle w:val="a4"/>
          <w:i/>
        </w:rPr>
        <w:t>Инновационная деятельность школы</w:t>
      </w:r>
      <w:r w:rsidR="00120317" w:rsidRPr="00A135B5">
        <w:rPr>
          <w:rStyle w:val="a4"/>
          <w:i/>
        </w:rPr>
        <w:t>:</w:t>
      </w:r>
    </w:p>
    <w:p w:rsidR="001538DA" w:rsidRPr="001538DA" w:rsidRDefault="001538DA" w:rsidP="00D868A0">
      <w:pPr>
        <w:pStyle w:val="a3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284" w:firstLine="425"/>
      </w:pPr>
      <w:r w:rsidRPr="001538DA">
        <w:t>поэтапный переход на ФГОС второго поколения 8-11 кл.;</w:t>
      </w:r>
    </w:p>
    <w:p w:rsidR="00955FA1" w:rsidRPr="001538DA" w:rsidRDefault="00955FA1" w:rsidP="00D868A0">
      <w:pPr>
        <w:pStyle w:val="a3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284" w:firstLine="425"/>
      </w:pPr>
      <w:r w:rsidRPr="001538DA">
        <w:t>работа с АСИОУ;</w:t>
      </w:r>
    </w:p>
    <w:p w:rsidR="00955FA1" w:rsidRPr="001538DA" w:rsidRDefault="00955FA1" w:rsidP="00D868A0">
      <w:pPr>
        <w:pStyle w:val="12"/>
        <w:numPr>
          <w:ilvl w:val="0"/>
          <w:numId w:val="34"/>
        </w:numPr>
        <w:tabs>
          <w:tab w:val="left" w:pos="993"/>
        </w:tabs>
        <w:ind w:left="284" w:firstLine="425"/>
        <w:jc w:val="left"/>
        <w:rPr>
          <w:rFonts w:ascii="Times New Roman" w:hAnsi="Times New Roman"/>
          <w:sz w:val="24"/>
          <w:szCs w:val="24"/>
        </w:rPr>
      </w:pPr>
      <w:r w:rsidRPr="001538DA">
        <w:rPr>
          <w:rFonts w:ascii="Times New Roman" w:hAnsi="Times New Roman"/>
          <w:sz w:val="24"/>
          <w:szCs w:val="24"/>
        </w:rPr>
        <w:t>использование в учебно-воспитательном процессе инновационных технологий;</w:t>
      </w:r>
    </w:p>
    <w:p w:rsidR="00F92DC2" w:rsidRPr="001538DA" w:rsidRDefault="00F92DC2" w:rsidP="00D868A0">
      <w:pPr>
        <w:pStyle w:val="12"/>
        <w:numPr>
          <w:ilvl w:val="0"/>
          <w:numId w:val="34"/>
        </w:numPr>
        <w:tabs>
          <w:tab w:val="left" w:pos="993"/>
        </w:tabs>
        <w:ind w:left="284" w:firstLine="425"/>
        <w:jc w:val="left"/>
        <w:rPr>
          <w:rFonts w:ascii="Times New Roman" w:hAnsi="Times New Roman"/>
          <w:sz w:val="24"/>
          <w:szCs w:val="24"/>
        </w:rPr>
      </w:pPr>
      <w:r w:rsidRPr="001538DA">
        <w:rPr>
          <w:rFonts w:ascii="Times New Roman" w:hAnsi="Times New Roman"/>
          <w:sz w:val="24"/>
          <w:szCs w:val="24"/>
        </w:rPr>
        <w:t>внеурочная деятельность во всех классах, где реализуются новые ФГОС;</w:t>
      </w:r>
    </w:p>
    <w:p w:rsidR="00955FA1" w:rsidRPr="001538DA" w:rsidRDefault="00955FA1" w:rsidP="00D868A0">
      <w:pPr>
        <w:pStyle w:val="12"/>
        <w:numPr>
          <w:ilvl w:val="0"/>
          <w:numId w:val="34"/>
        </w:numPr>
        <w:tabs>
          <w:tab w:val="left" w:pos="993"/>
        </w:tabs>
        <w:ind w:left="284" w:firstLine="425"/>
        <w:jc w:val="left"/>
        <w:rPr>
          <w:rFonts w:ascii="Times New Roman" w:hAnsi="Times New Roman"/>
          <w:sz w:val="24"/>
          <w:szCs w:val="24"/>
        </w:rPr>
      </w:pPr>
      <w:r w:rsidRPr="001538DA">
        <w:rPr>
          <w:rFonts w:ascii="Times New Roman" w:hAnsi="Times New Roman"/>
          <w:sz w:val="24"/>
          <w:szCs w:val="24"/>
        </w:rPr>
        <w:t>установ</w:t>
      </w:r>
      <w:r w:rsidR="004B1D6C" w:rsidRPr="001538DA">
        <w:rPr>
          <w:rFonts w:ascii="Times New Roman" w:hAnsi="Times New Roman"/>
          <w:sz w:val="24"/>
          <w:szCs w:val="24"/>
        </w:rPr>
        <w:t>ка</w:t>
      </w:r>
      <w:r w:rsidRPr="001538DA">
        <w:rPr>
          <w:rFonts w:ascii="Times New Roman" w:hAnsi="Times New Roman"/>
          <w:sz w:val="24"/>
          <w:szCs w:val="24"/>
        </w:rPr>
        <w:t xml:space="preserve"> видеонаблюдени</w:t>
      </w:r>
      <w:r w:rsidR="004B1D6C" w:rsidRPr="001538DA">
        <w:rPr>
          <w:rFonts w:ascii="Times New Roman" w:hAnsi="Times New Roman"/>
          <w:sz w:val="24"/>
          <w:szCs w:val="24"/>
        </w:rPr>
        <w:t>я</w:t>
      </w:r>
      <w:r w:rsidRPr="001538DA">
        <w:rPr>
          <w:rFonts w:ascii="Times New Roman" w:hAnsi="Times New Roman"/>
          <w:sz w:val="24"/>
          <w:szCs w:val="24"/>
        </w:rPr>
        <w:t>;</w:t>
      </w:r>
    </w:p>
    <w:p w:rsidR="00955FA1" w:rsidRPr="001538DA" w:rsidRDefault="00955FA1" w:rsidP="00D868A0">
      <w:pPr>
        <w:pStyle w:val="12"/>
        <w:numPr>
          <w:ilvl w:val="0"/>
          <w:numId w:val="34"/>
        </w:numPr>
        <w:tabs>
          <w:tab w:val="left" w:pos="993"/>
        </w:tabs>
        <w:ind w:left="284" w:firstLine="425"/>
        <w:jc w:val="left"/>
        <w:rPr>
          <w:rFonts w:ascii="Times New Roman" w:hAnsi="Times New Roman"/>
          <w:sz w:val="24"/>
          <w:szCs w:val="24"/>
        </w:rPr>
      </w:pPr>
      <w:r w:rsidRPr="001538DA">
        <w:rPr>
          <w:rFonts w:ascii="Times New Roman" w:hAnsi="Times New Roman"/>
          <w:sz w:val="24"/>
          <w:szCs w:val="24"/>
        </w:rPr>
        <w:t>созда</w:t>
      </w:r>
      <w:r w:rsidR="004B1D6C" w:rsidRPr="001538DA">
        <w:rPr>
          <w:rFonts w:ascii="Times New Roman" w:hAnsi="Times New Roman"/>
          <w:sz w:val="24"/>
          <w:szCs w:val="24"/>
        </w:rPr>
        <w:t xml:space="preserve">ние кабинета </w:t>
      </w:r>
      <w:r w:rsidRPr="001538DA">
        <w:rPr>
          <w:rFonts w:ascii="Times New Roman" w:hAnsi="Times New Roman"/>
          <w:sz w:val="24"/>
          <w:szCs w:val="24"/>
        </w:rPr>
        <w:t>психологической разгрузки;</w:t>
      </w:r>
    </w:p>
    <w:p w:rsidR="00610833" w:rsidRPr="001538DA" w:rsidRDefault="00610833" w:rsidP="00D868A0">
      <w:pPr>
        <w:pStyle w:val="12"/>
        <w:numPr>
          <w:ilvl w:val="0"/>
          <w:numId w:val="34"/>
        </w:numPr>
        <w:tabs>
          <w:tab w:val="left" w:pos="993"/>
        </w:tabs>
        <w:ind w:left="284" w:firstLine="425"/>
        <w:jc w:val="left"/>
        <w:rPr>
          <w:rFonts w:ascii="Times New Roman" w:hAnsi="Times New Roman"/>
          <w:sz w:val="24"/>
          <w:szCs w:val="24"/>
        </w:rPr>
      </w:pPr>
      <w:r w:rsidRPr="001538DA">
        <w:rPr>
          <w:rFonts w:ascii="Times New Roman" w:hAnsi="Times New Roman"/>
          <w:sz w:val="24"/>
          <w:szCs w:val="24"/>
        </w:rPr>
        <w:t>создание информационного пространства школы</w:t>
      </w:r>
      <w:r w:rsidR="00C21C46" w:rsidRPr="001538DA">
        <w:rPr>
          <w:rFonts w:ascii="Times New Roman" w:hAnsi="Times New Roman"/>
          <w:sz w:val="24"/>
          <w:szCs w:val="24"/>
        </w:rPr>
        <w:t>;</w:t>
      </w:r>
    </w:p>
    <w:p w:rsidR="00C21C46" w:rsidRPr="001538DA" w:rsidRDefault="00C21C46" w:rsidP="00D868A0">
      <w:pPr>
        <w:pStyle w:val="12"/>
        <w:numPr>
          <w:ilvl w:val="0"/>
          <w:numId w:val="34"/>
        </w:numPr>
        <w:tabs>
          <w:tab w:val="left" w:pos="993"/>
        </w:tabs>
        <w:ind w:left="284" w:firstLine="425"/>
        <w:jc w:val="left"/>
        <w:rPr>
          <w:rFonts w:ascii="Times New Roman" w:hAnsi="Times New Roman"/>
          <w:sz w:val="24"/>
          <w:szCs w:val="24"/>
        </w:rPr>
      </w:pPr>
      <w:r w:rsidRPr="001538DA">
        <w:rPr>
          <w:rFonts w:ascii="Times New Roman" w:hAnsi="Times New Roman"/>
          <w:sz w:val="24"/>
          <w:szCs w:val="24"/>
        </w:rPr>
        <w:lastRenderedPageBreak/>
        <w:t>постро</w:t>
      </w:r>
      <w:r w:rsidR="004B1D6C" w:rsidRPr="001538DA">
        <w:rPr>
          <w:rFonts w:ascii="Times New Roman" w:hAnsi="Times New Roman"/>
          <w:sz w:val="24"/>
          <w:szCs w:val="24"/>
        </w:rPr>
        <w:t xml:space="preserve">ение </w:t>
      </w:r>
      <w:r w:rsidRPr="001538DA">
        <w:rPr>
          <w:rFonts w:ascii="Times New Roman" w:hAnsi="Times New Roman"/>
          <w:sz w:val="24"/>
          <w:szCs w:val="24"/>
        </w:rPr>
        <w:t>комбинированн</w:t>
      </w:r>
      <w:r w:rsidR="004B1D6C" w:rsidRPr="001538DA">
        <w:rPr>
          <w:rFonts w:ascii="Times New Roman" w:hAnsi="Times New Roman"/>
          <w:sz w:val="24"/>
          <w:szCs w:val="24"/>
        </w:rPr>
        <w:t>ой</w:t>
      </w:r>
      <w:r w:rsidRPr="001538DA">
        <w:rPr>
          <w:rFonts w:ascii="Times New Roman" w:hAnsi="Times New Roman"/>
          <w:sz w:val="24"/>
          <w:szCs w:val="24"/>
        </w:rPr>
        <w:t xml:space="preserve"> спортивн</w:t>
      </w:r>
      <w:r w:rsidR="004B1D6C" w:rsidRPr="001538DA">
        <w:rPr>
          <w:rFonts w:ascii="Times New Roman" w:hAnsi="Times New Roman"/>
          <w:sz w:val="24"/>
          <w:szCs w:val="24"/>
        </w:rPr>
        <w:t xml:space="preserve">ой </w:t>
      </w:r>
      <w:r w:rsidRPr="001538DA">
        <w:rPr>
          <w:rFonts w:ascii="Times New Roman" w:hAnsi="Times New Roman"/>
          <w:sz w:val="24"/>
          <w:szCs w:val="24"/>
        </w:rPr>
        <w:t xml:space="preserve"> площадк</w:t>
      </w:r>
      <w:r w:rsidR="004B1D6C" w:rsidRPr="001538DA">
        <w:rPr>
          <w:rFonts w:ascii="Times New Roman" w:hAnsi="Times New Roman"/>
          <w:sz w:val="24"/>
          <w:szCs w:val="24"/>
        </w:rPr>
        <w:t>и</w:t>
      </w:r>
      <w:r w:rsidRPr="001538DA">
        <w:rPr>
          <w:rFonts w:ascii="Times New Roman" w:hAnsi="Times New Roman"/>
          <w:sz w:val="24"/>
          <w:szCs w:val="24"/>
        </w:rPr>
        <w:t>.</w:t>
      </w:r>
    </w:p>
    <w:p w:rsidR="00F746CF" w:rsidRPr="009B50E0" w:rsidRDefault="00B56E64" w:rsidP="00E94CFE">
      <w:pPr>
        <w:pStyle w:val="a3"/>
        <w:spacing w:before="0" w:beforeAutospacing="0" w:after="0" w:afterAutospacing="0"/>
        <w:ind w:left="102" w:firstLine="40"/>
        <w:jc w:val="both"/>
      </w:pPr>
      <w:r w:rsidRPr="009B50E0">
        <w:t xml:space="preserve">     </w:t>
      </w:r>
      <w:r w:rsidR="00F746CF" w:rsidRPr="009B50E0">
        <w:t xml:space="preserve">Формирование системы </w:t>
      </w:r>
      <w:r w:rsidR="00F746CF" w:rsidRPr="00E94CFE">
        <w:rPr>
          <w:rStyle w:val="a4"/>
          <w:i/>
        </w:rPr>
        <w:t>работы с одаренными учащимися</w:t>
      </w:r>
      <w:r w:rsidR="00F746CF" w:rsidRPr="009B50E0">
        <w:t xml:space="preserve"> будет направлено на  расширение диапазона мероприятий и на создание условий для раскрытия, развития и реализации творческих, учебно-исследовательских способностей учащихся. Таким образом, будут реализованы положения Концепции адаптивной школы и обеспечена преемственность в работе начальной, средней и старшей школы, так как на каждой ступени обучения такие учащиеся смогут совершенствовать свою самобытность, одаренность, что позволит на выпуске самоопределиться в выборе профессии, представить портфолио своих работ и достижений.</w:t>
      </w:r>
    </w:p>
    <w:p w:rsidR="00F746CF" w:rsidRPr="009B50E0" w:rsidRDefault="00B56E64" w:rsidP="00E94CFE">
      <w:pPr>
        <w:pStyle w:val="a3"/>
        <w:spacing w:before="0" w:beforeAutospacing="0" w:after="0" w:afterAutospacing="0"/>
        <w:ind w:left="102" w:firstLine="40"/>
        <w:jc w:val="both"/>
      </w:pPr>
      <w:r w:rsidRPr="009B50E0">
        <w:t xml:space="preserve">      </w:t>
      </w:r>
      <w:r w:rsidR="00F746CF" w:rsidRPr="009B50E0">
        <w:t xml:space="preserve">Формирование системы </w:t>
      </w:r>
      <w:r w:rsidR="00F746CF" w:rsidRPr="00E94CFE">
        <w:rPr>
          <w:rStyle w:val="a4"/>
          <w:i/>
        </w:rPr>
        <w:t>работы с обучающимися с ограниченными возможностями здоровья</w:t>
      </w:r>
      <w:r w:rsidR="00F746CF" w:rsidRPr="009B50E0">
        <w:rPr>
          <w:rStyle w:val="a4"/>
        </w:rPr>
        <w:t xml:space="preserve"> </w:t>
      </w:r>
      <w:r w:rsidR="00F746CF" w:rsidRPr="009B50E0">
        <w:t>будет направлено на  сохранение здоровья  и стабильности успеваемости.</w:t>
      </w:r>
    </w:p>
    <w:p w:rsidR="00F746CF" w:rsidRPr="009B50E0" w:rsidRDefault="00B56E64" w:rsidP="00E94CFE">
      <w:pPr>
        <w:pStyle w:val="a3"/>
        <w:spacing w:before="0" w:beforeAutospacing="0" w:after="0" w:afterAutospacing="0"/>
        <w:ind w:left="102" w:firstLine="40"/>
        <w:jc w:val="both"/>
      </w:pPr>
      <w:r w:rsidRPr="009B50E0">
        <w:t xml:space="preserve">      </w:t>
      </w:r>
      <w:r w:rsidR="00F746CF" w:rsidRPr="009B50E0">
        <w:t>Развитие системы</w:t>
      </w:r>
      <w:r w:rsidR="00F746CF" w:rsidRPr="009B50E0">
        <w:rPr>
          <w:rStyle w:val="a4"/>
        </w:rPr>
        <w:t xml:space="preserve"> работы школы с родителями </w:t>
      </w:r>
      <w:r w:rsidR="00F746CF" w:rsidRPr="009B50E0">
        <w:t xml:space="preserve">предполагает повысить степень активного участия родителей в жизни школы, </w:t>
      </w:r>
      <w:r w:rsidR="005B20B7" w:rsidRPr="009B50E0">
        <w:t xml:space="preserve">внедрить </w:t>
      </w:r>
      <w:r w:rsidR="00F746CF" w:rsidRPr="009B50E0">
        <w:t>тенденцию «отсутствия жалоб» на педагогический коллектив школы, активизировать родителей регулярно посещать родительские собрания, общешкольные и классные мероприятия. Продолжать проводить специальные исследования по выявлению отношения к школе родителей или их законных представителей.</w:t>
      </w:r>
    </w:p>
    <w:p w:rsidR="00F746CF" w:rsidRPr="009B50E0" w:rsidRDefault="00B56E64" w:rsidP="00E94CFE">
      <w:pPr>
        <w:pStyle w:val="a3"/>
        <w:spacing w:before="0" w:beforeAutospacing="0" w:after="0" w:afterAutospacing="0"/>
        <w:ind w:left="102" w:firstLine="40"/>
        <w:jc w:val="both"/>
      </w:pPr>
      <w:r w:rsidRPr="009B50E0">
        <w:t xml:space="preserve">     </w:t>
      </w:r>
      <w:r w:rsidR="00F746CF" w:rsidRPr="009B50E0">
        <w:t xml:space="preserve">Продолжится работа по </w:t>
      </w:r>
      <w:r w:rsidR="00F746CF" w:rsidRPr="00E94CFE">
        <w:rPr>
          <w:rStyle w:val="a4"/>
          <w:i/>
        </w:rPr>
        <w:t>формированию  физически здоровой личности</w:t>
      </w:r>
      <w:r w:rsidR="00F746CF" w:rsidRPr="009B50E0">
        <w:rPr>
          <w:rStyle w:val="a4"/>
        </w:rPr>
        <w:t xml:space="preserve"> </w:t>
      </w:r>
      <w:r w:rsidR="00F746CF" w:rsidRPr="009B50E0">
        <w:t>через организацию профилактической работы по сохранению и укреплению здоровья. Результатом этой работы должны стать снижение уровня заболеваемости, сформированность ценности здорового образа жизни.</w:t>
      </w:r>
    </w:p>
    <w:p w:rsidR="00F746CF" w:rsidRDefault="00F746CF" w:rsidP="00A97D77">
      <w:pPr>
        <w:ind w:firstLine="40"/>
        <w:jc w:val="both"/>
      </w:pPr>
      <w:r w:rsidRPr="009B50E0">
        <w:t xml:space="preserve">     </w:t>
      </w:r>
      <w:r w:rsidRPr="00E94CFE">
        <w:rPr>
          <w:b/>
          <w:i/>
        </w:rPr>
        <w:t>Единая методическая тема школы:</w:t>
      </w:r>
      <w:r w:rsidRPr="009B50E0">
        <w:t xml:space="preserve"> </w:t>
      </w:r>
      <w:r w:rsidR="00154733" w:rsidRPr="009B50E0"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  <w:r w:rsidR="00540772" w:rsidRPr="009B50E0">
        <w:t>.</w:t>
      </w:r>
    </w:p>
    <w:p w:rsidR="0061587C" w:rsidRPr="009B50E0" w:rsidRDefault="0061587C" w:rsidP="00E94CFE">
      <w:pPr>
        <w:widowControl w:val="0"/>
        <w:autoSpaceDE w:val="0"/>
        <w:autoSpaceDN w:val="0"/>
        <w:adjustRightInd w:val="0"/>
        <w:ind w:left="102" w:firstLine="40"/>
        <w:rPr>
          <w:i/>
        </w:rPr>
      </w:pPr>
      <w:r w:rsidRPr="009B50E0">
        <w:rPr>
          <w:b/>
          <w:bCs/>
          <w:i/>
        </w:rPr>
        <w:t>Цели:</w:t>
      </w:r>
      <w:r w:rsidRPr="009B50E0">
        <w:rPr>
          <w:i/>
        </w:rPr>
        <w:t xml:space="preserve">  </w:t>
      </w:r>
    </w:p>
    <w:p w:rsidR="0061587C" w:rsidRPr="009B50E0" w:rsidRDefault="0061587C" w:rsidP="00D868A0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9B50E0">
        <w:t xml:space="preserve"> формирование и  развитие профессионального мастерства педагогов в условиях  перехода на новые федеральные образовательные стандарты;</w:t>
      </w:r>
    </w:p>
    <w:p w:rsidR="0061587C" w:rsidRPr="009B50E0" w:rsidRDefault="0061587C" w:rsidP="00D868A0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9B50E0">
        <w:rPr>
          <w:szCs w:val="28"/>
        </w:rPr>
        <w:t xml:space="preserve">   развитие интеллектуальных и творческих способности обучающихся</w:t>
      </w:r>
      <w:r w:rsidRPr="009B50E0">
        <w:t>;</w:t>
      </w:r>
    </w:p>
    <w:p w:rsidR="0061587C" w:rsidRPr="009B50E0" w:rsidRDefault="0061587C" w:rsidP="00D868A0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</w:pPr>
      <w:r w:rsidRPr="009B50E0">
        <w:rPr>
          <w:bCs/>
          <w:iCs/>
        </w:rPr>
        <w:t xml:space="preserve">   стабильность результатов и повышение качества обучения </w:t>
      </w:r>
      <w:r w:rsidRPr="009B50E0">
        <w:t xml:space="preserve">в практической  </w:t>
      </w:r>
      <w:r w:rsidR="00F53DC8" w:rsidRPr="00F53DC8">
        <w:t>деятельности.</w:t>
      </w:r>
    </w:p>
    <w:p w:rsidR="0061587C" w:rsidRPr="009B50E0" w:rsidRDefault="0061587C" w:rsidP="00E94CF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rPr>
          <w:i/>
        </w:rPr>
      </w:pPr>
      <w:r w:rsidRPr="009B50E0">
        <w:rPr>
          <w:b/>
          <w:i/>
        </w:rPr>
        <w:t>З</w:t>
      </w:r>
      <w:r w:rsidRPr="009B50E0">
        <w:rPr>
          <w:b/>
          <w:bCs/>
          <w:i/>
        </w:rPr>
        <w:t>адачи:</w:t>
      </w:r>
      <w:r w:rsidRPr="009B50E0">
        <w:rPr>
          <w:i/>
        </w:rPr>
        <w:t xml:space="preserve">   </w:t>
      </w:r>
    </w:p>
    <w:p w:rsidR="0061587C" w:rsidRPr="009B50E0" w:rsidRDefault="0061587C" w:rsidP="00D868A0">
      <w:pPr>
        <w:pStyle w:val="a9"/>
        <w:widowControl w:val="0"/>
        <w:numPr>
          <w:ilvl w:val="0"/>
          <w:numId w:val="31"/>
        </w:numPr>
        <w:tabs>
          <w:tab w:val="left" w:pos="993"/>
          <w:tab w:val="left" w:pos="972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создание условий для творческого роста педагогов школы;</w:t>
      </w:r>
    </w:p>
    <w:p w:rsidR="0061587C" w:rsidRPr="009B50E0" w:rsidRDefault="0061587C" w:rsidP="00D868A0">
      <w:pPr>
        <w:pStyle w:val="a9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оказание своевременной методической помощи учителям и воспитателям групп продленного дня по дальнейшему совершенствованию учебного процесса;</w:t>
      </w:r>
    </w:p>
    <w:p w:rsidR="0061587C" w:rsidRPr="009B50E0" w:rsidRDefault="0061587C" w:rsidP="00D868A0">
      <w:pPr>
        <w:pStyle w:val="a9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</w:pPr>
      <w:r w:rsidRPr="009B50E0">
        <w:rPr>
          <w:rFonts w:ascii="Times New Roman" w:hAnsi="Times New Roman"/>
          <w:sz w:val="24"/>
          <w:szCs w:val="24"/>
        </w:rPr>
        <w:t xml:space="preserve">   повышение качества проведения учебных занятий через применение современных подходов к организации образовательной  деятельности, непрерывное совершенствование профессионального уровня и педагогического мастерства учителя.</w:t>
      </w:r>
    </w:p>
    <w:p w:rsidR="00F746CF" w:rsidRPr="009B50E0" w:rsidRDefault="00F746CF" w:rsidP="001A5FCD">
      <w:pPr>
        <w:ind w:left="284" w:hanging="104"/>
        <w:jc w:val="both"/>
        <w:outlineLvl w:val="0"/>
      </w:pPr>
      <w:r w:rsidRPr="009B50E0">
        <w:t xml:space="preserve">      Для реализации данной темы спроектировано три этапа на </w:t>
      </w:r>
      <w:r w:rsidR="00F31C93">
        <w:t>пять</w:t>
      </w:r>
      <w:r w:rsidR="00540772" w:rsidRPr="009B50E0">
        <w:t xml:space="preserve"> </w:t>
      </w:r>
      <w:r w:rsidR="00F31C93">
        <w:t>лет</w:t>
      </w:r>
      <w:r w:rsidRPr="009B50E0">
        <w:t>:</w:t>
      </w:r>
    </w:p>
    <w:p w:rsidR="00F746CF" w:rsidRPr="009B50E0" w:rsidRDefault="00F746CF" w:rsidP="00A97D77">
      <w:pPr>
        <w:jc w:val="both"/>
      </w:pPr>
      <w:r w:rsidRPr="00466645">
        <w:rPr>
          <w:b/>
          <w:i/>
          <w:lang w:val="en-US"/>
        </w:rPr>
        <w:t>I</w:t>
      </w:r>
      <w:r w:rsidRPr="00466645">
        <w:rPr>
          <w:b/>
          <w:i/>
        </w:rPr>
        <w:t xml:space="preserve"> этап (201</w:t>
      </w:r>
      <w:r w:rsidR="00540772" w:rsidRPr="00466645">
        <w:rPr>
          <w:b/>
          <w:i/>
        </w:rPr>
        <w:t>5</w:t>
      </w:r>
      <w:r w:rsidRPr="00466645">
        <w:rPr>
          <w:b/>
          <w:i/>
        </w:rPr>
        <w:t>-201</w:t>
      </w:r>
      <w:r w:rsidR="00540772" w:rsidRPr="00466645">
        <w:rPr>
          <w:b/>
          <w:i/>
        </w:rPr>
        <w:t>6</w:t>
      </w:r>
      <w:r w:rsidRPr="00466645">
        <w:rPr>
          <w:b/>
          <w:i/>
        </w:rPr>
        <w:t xml:space="preserve"> уч. г.</w:t>
      </w:r>
      <w:r w:rsidR="00540772" w:rsidRPr="00466645">
        <w:rPr>
          <w:b/>
          <w:i/>
        </w:rPr>
        <w:t>)</w:t>
      </w:r>
      <w:r w:rsidRPr="00466645">
        <w:rPr>
          <w:b/>
          <w:i/>
        </w:rPr>
        <w:t xml:space="preserve"> – подготовительный</w:t>
      </w:r>
      <w:r w:rsidR="00540772" w:rsidRPr="00466645">
        <w:rPr>
          <w:b/>
          <w:i/>
        </w:rPr>
        <w:t>:</w:t>
      </w:r>
      <w:r w:rsidR="00540772" w:rsidRPr="009B50E0">
        <w:rPr>
          <w:b/>
        </w:rPr>
        <w:t xml:space="preserve"> </w:t>
      </w:r>
      <w:r w:rsidRPr="009B50E0">
        <w:t xml:space="preserve">определение цели и задач работы, целеполагание, прогнозируемый </w:t>
      </w:r>
      <w:r w:rsidR="000D04E3" w:rsidRPr="009B50E0">
        <w:t>результат, частичная реализация</w:t>
      </w:r>
      <w:r w:rsidR="00540772" w:rsidRPr="009B50E0">
        <w:t>;</w:t>
      </w:r>
      <w:r w:rsidRPr="009B50E0">
        <w:t xml:space="preserve">   </w:t>
      </w:r>
    </w:p>
    <w:p w:rsidR="00540772" w:rsidRPr="009B50E0" w:rsidRDefault="00F746CF" w:rsidP="00A97D77">
      <w:pPr>
        <w:jc w:val="both"/>
      </w:pPr>
      <w:r w:rsidRPr="00466645">
        <w:rPr>
          <w:b/>
          <w:i/>
          <w:lang w:val="en-US"/>
        </w:rPr>
        <w:t>II</w:t>
      </w:r>
      <w:r w:rsidRPr="00466645">
        <w:rPr>
          <w:b/>
          <w:i/>
        </w:rPr>
        <w:t xml:space="preserve"> этап (201</w:t>
      </w:r>
      <w:r w:rsidR="00540772" w:rsidRPr="00466645">
        <w:rPr>
          <w:b/>
          <w:i/>
        </w:rPr>
        <w:t>6</w:t>
      </w:r>
      <w:r w:rsidRPr="00466645">
        <w:rPr>
          <w:b/>
          <w:i/>
        </w:rPr>
        <w:t>-201</w:t>
      </w:r>
      <w:r w:rsidR="004B1D6C" w:rsidRPr="00466645">
        <w:rPr>
          <w:b/>
          <w:i/>
        </w:rPr>
        <w:t>9</w:t>
      </w:r>
      <w:r w:rsidR="00540772" w:rsidRPr="00466645">
        <w:rPr>
          <w:b/>
          <w:i/>
        </w:rPr>
        <w:t xml:space="preserve"> уч. г.)  </w:t>
      </w:r>
      <w:r w:rsidRPr="00466645">
        <w:rPr>
          <w:b/>
          <w:i/>
        </w:rPr>
        <w:t>- активных действий</w:t>
      </w:r>
      <w:r w:rsidR="00540772" w:rsidRPr="00466645">
        <w:rPr>
          <w:b/>
          <w:i/>
        </w:rPr>
        <w:t>:</w:t>
      </w:r>
      <w:r w:rsidR="00540772" w:rsidRPr="009B50E0">
        <w:rPr>
          <w:b/>
        </w:rPr>
        <w:t xml:space="preserve"> </w:t>
      </w:r>
      <w:r w:rsidRPr="009B50E0">
        <w:t xml:space="preserve">продолжение знакомства с </w:t>
      </w:r>
      <w:r w:rsidR="00540772" w:rsidRPr="009B50E0">
        <w:t xml:space="preserve">инновационными </w:t>
      </w:r>
      <w:r w:rsidRPr="009B50E0">
        <w:t>технологи</w:t>
      </w:r>
      <w:r w:rsidR="00540772" w:rsidRPr="009B50E0">
        <w:t xml:space="preserve">ями и внедрение их в </w:t>
      </w:r>
      <w:r w:rsidRPr="009B50E0">
        <w:t xml:space="preserve"> </w:t>
      </w:r>
      <w:r w:rsidR="00540772" w:rsidRPr="009B50E0">
        <w:t>учебно-воспитательный процесс;</w:t>
      </w:r>
      <w:r w:rsidR="00F53DC8">
        <w:t xml:space="preserve"> </w:t>
      </w:r>
      <w:r w:rsidR="00540772" w:rsidRPr="009B50E0">
        <w:t>проведение педсовет</w:t>
      </w:r>
      <w:r w:rsidR="00F53DC8">
        <w:t>ов</w:t>
      </w:r>
      <w:r w:rsidR="00540772" w:rsidRPr="009B50E0">
        <w:t xml:space="preserve"> по применению современных подходов к организации образовательной деятельности;</w:t>
      </w:r>
    </w:p>
    <w:p w:rsidR="00F746CF" w:rsidRPr="00F53DC8" w:rsidRDefault="00F746CF" w:rsidP="00A97D77">
      <w:pPr>
        <w:jc w:val="both"/>
      </w:pPr>
      <w:r w:rsidRPr="00F53DC8">
        <w:t>проведение цикла семинаров по обеспечению стандартов второго поколения;</w:t>
      </w:r>
    </w:p>
    <w:p w:rsidR="00F746CF" w:rsidRPr="00466645" w:rsidRDefault="00F746CF" w:rsidP="00A97D77">
      <w:pPr>
        <w:jc w:val="both"/>
        <w:rPr>
          <w:b/>
          <w:i/>
        </w:rPr>
      </w:pPr>
      <w:r w:rsidRPr="00466645">
        <w:rPr>
          <w:b/>
          <w:i/>
        </w:rPr>
        <w:t>Ш этап (201</w:t>
      </w:r>
      <w:r w:rsidR="004B1D6C" w:rsidRPr="00466645">
        <w:rPr>
          <w:b/>
          <w:i/>
        </w:rPr>
        <w:t>9</w:t>
      </w:r>
      <w:r w:rsidRPr="00466645">
        <w:rPr>
          <w:b/>
          <w:i/>
        </w:rPr>
        <w:t>-20</w:t>
      </w:r>
      <w:r w:rsidR="004B1D6C" w:rsidRPr="00466645">
        <w:rPr>
          <w:b/>
          <w:i/>
        </w:rPr>
        <w:t>2</w:t>
      </w:r>
      <w:r w:rsidR="00390F11">
        <w:rPr>
          <w:b/>
          <w:i/>
        </w:rPr>
        <w:t>1</w:t>
      </w:r>
      <w:r w:rsidRPr="00466645">
        <w:rPr>
          <w:b/>
          <w:i/>
        </w:rPr>
        <w:t xml:space="preserve"> уч. г.</w:t>
      </w:r>
      <w:r w:rsidR="000D04E3" w:rsidRPr="00466645">
        <w:rPr>
          <w:b/>
          <w:i/>
        </w:rPr>
        <w:t>)</w:t>
      </w:r>
      <w:r w:rsidRPr="00466645">
        <w:rPr>
          <w:b/>
          <w:i/>
        </w:rPr>
        <w:t xml:space="preserve"> – итоговый</w:t>
      </w:r>
      <w:r w:rsidR="000D04E3" w:rsidRPr="00466645">
        <w:rPr>
          <w:b/>
          <w:i/>
        </w:rPr>
        <w:t>:</w:t>
      </w:r>
    </w:p>
    <w:p w:rsidR="00F746CF" w:rsidRPr="009B50E0" w:rsidRDefault="00F746CF" w:rsidP="00A97D7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>приведение материала по методической теме в систему;</w:t>
      </w:r>
      <w:r w:rsidR="00F53DC8">
        <w:rPr>
          <w:rFonts w:ascii="Times New Roman" w:hAnsi="Times New Roman"/>
          <w:sz w:val="24"/>
          <w:szCs w:val="24"/>
        </w:rPr>
        <w:t xml:space="preserve"> </w:t>
      </w:r>
      <w:r w:rsidRPr="009B50E0">
        <w:rPr>
          <w:rFonts w:ascii="Times New Roman" w:hAnsi="Times New Roman"/>
          <w:sz w:val="24"/>
          <w:szCs w:val="24"/>
        </w:rPr>
        <w:t>анализ работы по теме (влияние методической темы на повышение качества учебно-воспитательного процесса);</w:t>
      </w:r>
      <w:r w:rsidR="00F53DC8">
        <w:rPr>
          <w:rFonts w:ascii="Times New Roman" w:hAnsi="Times New Roman"/>
          <w:sz w:val="24"/>
          <w:szCs w:val="24"/>
        </w:rPr>
        <w:t xml:space="preserve"> </w:t>
      </w:r>
      <w:r w:rsidRPr="009B50E0">
        <w:rPr>
          <w:rFonts w:ascii="Times New Roman" w:hAnsi="Times New Roman"/>
          <w:sz w:val="24"/>
          <w:szCs w:val="24"/>
        </w:rPr>
        <w:t>оценивание и корректировка работы.</w:t>
      </w:r>
    </w:p>
    <w:p w:rsidR="00F746CF" w:rsidRPr="009B50E0" w:rsidRDefault="00F746CF" w:rsidP="00A97D77">
      <w:pPr>
        <w:jc w:val="both"/>
      </w:pPr>
      <w:r w:rsidRPr="009B50E0">
        <w:rPr>
          <w:b/>
          <w:i/>
        </w:rPr>
        <w:lastRenderedPageBreak/>
        <w:t xml:space="preserve">Планируемые результаты: </w:t>
      </w:r>
      <w:r w:rsidRPr="009B50E0">
        <w:t xml:space="preserve"> целенаправленное применение </w:t>
      </w:r>
      <w:r w:rsidR="000D04E3" w:rsidRPr="009B50E0">
        <w:t>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9B50E0">
        <w:t xml:space="preserve"> позволит ускорить формирование ключевых образовательных компетенций обучающихся </w:t>
      </w:r>
      <w:r w:rsidR="000D04E3" w:rsidRPr="009B50E0">
        <w:t xml:space="preserve">в учебно-воспитательном процессе </w:t>
      </w:r>
      <w:r w:rsidRPr="009B50E0">
        <w:t>и добиться повышения качества обучения на 1,3%.</w:t>
      </w:r>
    </w:p>
    <w:p w:rsidR="00D9723B" w:rsidRDefault="00D9723B" w:rsidP="001A5FCD">
      <w:pPr>
        <w:ind w:left="284" w:hanging="104"/>
        <w:jc w:val="both"/>
      </w:pPr>
    </w:p>
    <w:p w:rsidR="002018EF" w:rsidRDefault="002018EF" w:rsidP="001A5FCD">
      <w:pPr>
        <w:ind w:left="284" w:hanging="104"/>
        <w:jc w:val="both"/>
        <w:rPr>
          <w:b/>
        </w:rPr>
      </w:pPr>
      <w:r>
        <w:rPr>
          <w:b/>
        </w:rPr>
        <w:t>3</w:t>
      </w:r>
      <w:r w:rsidR="00BD5B1F">
        <w:rPr>
          <w:b/>
        </w:rPr>
        <w:t xml:space="preserve">. </w:t>
      </w:r>
      <w:r w:rsidRPr="002018EF">
        <w:rPr>
          <w:b/>
        </w:rPr>
        <w:t>Описание моделей выпускников школы</w:t>
      </w:r>
      <w:r w:rsidR="005B0207">
        <w:rPr>
          <w:b/>
        </w:rPr>
        <w:t xml:space="preserve"> </w:t>
      </w:r>
    </w:p>
    <w:p w:rsidR="00D93D11" w:rsidRDefault="00D93D11" w:rsidP="001A5FCD">
      <w:pPr>
        <w:ind w:left="284" w:hanging="104"/>
        <w:jc w:val="both"/>
        <w:rPr>
          <w:i/>
        </w:rPr>
      </w:pPr>
    </w:p>
    <w:p w:rsidR="00D93D11" w:rsidRDefault="00D93D1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Модель выпускника начальной школы (4-й класс)</w:t>
      </w:r>
    </w:p>
    <w:p w:rsidR="00D93D11" w:rsidRDefault="00D93D1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b/>
          <w:i/>
          <w:color w:val="000000"/>
        </w:rPr>
      </w:pPr>
      <w:r>
        <w:rPr>
          <w:b/>
          <w:i/>
          <w:color w:val="000000"/>
        </w:rPr>
        <w:t>Выпускник начальной школы должен:</w:t>
      </w:r>
    </w:p>
    <w:p w:rsidR="00D93D11" w:rsidRPr="00D93D11" w:rsidRDefault="00D93D11" w:rsidP="00D868A0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D93D11">
        <w:rPr>
          <w:rFonts w:ascii="Times New Roman" w:hAnsi="Times New Roman"/>
          <w:sz w:val="24"/>
          <w:szCs w:val="24"/>
        </w:rPr>
        <w:t xml:space="preserve">любить свою Родину; </w:t>
      </w:r>
    </w:p>
    <w:p w:rsidR="00D93D11" w:rsidRPr="00D93D11" w:rsidRDefault="00D93D11" w:rsidP="00D868A0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D93D11">
        <w:rPr>
          <w:rFonts w:ascii="Times New Roman" w:hAnsi="Times New Roman"/>
          <w:sz w:val="24"/>
          <w:szCs w:val="24"/>
        </w:rPr>
        <w:t>уважать и принимать  ценности семьи и общества;</w:t>
      </w:r>
    </w:p>
    <w:p w:rsidR="00D93D11" w:rsidRDefault="00D93D11" w:rsidP="00D868A0">
      <w:pPr>
        <w:pStyle w:val="a9"/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D93D11">
        <w:rPr>
          <w:rFonts w:ascii="Times New Roman" w:hAnsi="Times New Roman"/>
          <w:sz w:val="24"/>
          <w:szCs w:val="24"/>
        </w:rPr>
        <w:t xml:space="preserve">понимать ценности нравственных норм, уметь соотносить эти нормы с поступками как собственных, так и окружающих людей; </w:t>
      </w:r>
    </w:p>
    <w:p w:rsidR="00F15D12" w:rsidRPr="00F15D12" w:rsidRDefault="00F15D12" w:rsidP="00D868A0">
      <w:pPr>
        <w:numPr>
          <w:ilvl w:val="0"/>
          <w:numId w:val="39"/>
        </w:numPr>
        <w:suppressAutoHyphens/>
        <w:spacing w:line="276" w:lineRule="auto"/>
        <w:ind w:left="284" w:hanging="104"/>
        <w:jc w:val="both"/>
      </w:pPr>
      <w:r>
        <w:t xml:space="preserve">должен быть </w:t>
      </w:r>
      <w:r w:rsidRPr="00F15D12">
        <w:t xml:space="preserve">готов самостоятельно действовать и отвечать за свои поступки перед семьей и обществом; </w:t>
      </w:r>
    </w:p>
    <w:p w:rsidR="00D93D11" w:rsidRPr="00D93D11" w:rsidRDefault="00D93D11" w:rsidP="00D868A0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104"/>
        <w:jc w:val="both"/>
      </w:pPr>
      <w:r w:rsidRPr="00D93D11">
        <w:t>освоить общеобразовательные программы по предметам учебного плана на уровне, достаточном для продолжения образования на ступени основного общего образования (то есть овладеть общеучебными умениями и навыками);</w:t>
      </w:r>
    </w:p>
    <w:p w:rsidR="00D93D11" w:rsidRPr="00D93D11" w:rsidRDefault="00D93D11" w:rsidP="00D868A0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104"/>
        <w:jc w:val="both"/>
      </w:pPr>
      <w:r w:rsidRPr="00D93D11">
        <w:t>овладеть простейшими навыками самоконтроля учебных действий, культурой поведения и речи;</w:t>
      </w:r>
    </w:p>
    <w:p w:rsidR="00D93D11" w:rsidRPr="00D93D11" w:rsidRDefault="00D93D11" w:rsidP="00D868A0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104"/>
        <w:jc w:val="both"/>
      </w:pPr>
      <w:r w:rsidRPr="00D93D11">
        <w:t>освоить способы деятельности (познавательную, речевую, алгоритм работы с информацией, порядок организации деятельности: установление последовательности действий, выполнение инструкций, определение способов контроля, определение причин возникающих трудностей, нахождение и самостоятельное исправление ошибок и др.);</w:t>
      </w:r>
    </w:p>
    <w:p w:rsidR="00D93D11" w:rsidRPr="00D93D11" w:rsidRDefault="00D93D11" w:rsidP="00D868A0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104"/>
        <w:jc w:val="both"/>
      </w:pPr>
      <w:r w:rsidRPr="00D93D11">
        <w:t>овладеть основными навыками учебной деятельности, элементами теоретического мышления;</w:t>
      </w:r>
    </w:p>
    <w:p w:rsidR="00D93D11" w:rsidRPr="00D93D11" w:rsidRDefault="00D93D11" w:rsidP="00D868A0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104"/>
        <w:jc w:val="both"/>
      </w:pPr>
      <w:r w:rsidRPr="00D93D11">
        <w:t>сформировать потребность самостоятельно учиться, желания учиться;</w:t>
      </w:r>
    </w:p>
    <w:p w:rsidR="00D93D11" w:rsidRPr="00D93D11" w:rsidRDefault="00D93D11" w:rsidP="00D868A0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104"/>
        <w:jc w:val="both"/>
      </w:pPr>
      <w:r w:rsidRPr="00D93D11">
        <w:t>овладеть основами личной гигиены и здорового образа жизни.</w:t>
      </w:r>
    </w:p>
    <w:p w:rsidR="00D93D11" w:rsidRDefault="00D93D11" w:rsidP="001A5FC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284" w:hanging="104"/>
        <w:jc w:val="both"/>
        <w:rPr>
          <w:color w:val="000000"/>
        </w:rPr>
      </w:pPr>
    </w:p>
    <w:p w:rsidR="00D93D11" w:rsidRDefault="00D93D1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Модель выпускника основной школы (9-й класс)</w:t>
      </w:r>
    </w:p>
    <w:p w:rsidR="00D93D11" w:rsidRDefault="00D93D1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Выпускник основной школы должен:</w:t>
      </w:r>
    </w:p>
    <w:p w:rsidR="007D5393" w:rsidRPr="007D5393" w:rsidRDefault="007D5393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color w:val="000000"/>
        </w:rPr>
      </w:pPr>
      <w:r>
        <w:rPr>
          <w:color w:val="000000"/>
        </w:rPr>
        <w:t>1. Л</w:t>
      </w:r>
      <w:r w:rsidRPr="007D5393">
        <w:rPr>
          <w:color w:val="000000"/>
        </w:rPr>
        <w:t>юбит</w:t>
      </w:r>
      <w:r>
        <w:rPr>
          <w:color w:val="000000"/>
        </w:rPr>
        <w:t>ь</w:t>
      </w:r>
      <w:r w:rsidRPr="007D5393">
        <w:rPr>
          <w:color w:val="000000"/>
        </w:rPr>
        <w:t xml:space="preserve"> свое Отечество и свой край, зна</w:t>
      </w:r>
      <w:r>
        <w:rPr>
          <w:color w:val="000000"/>
        </w:rPr>
        <w:t>ть</w:t>
      </w:r>
      <w:r w:rsidRPr="007D5393">
        <w:rPr>
          <w:color w:val="000000"/>
        </w:rPr>
        <w:t xml:space="preserve"> русский и родной язык, уважа</w:t>
      </w:r>
      <w:r>
        <w:rPr>
          <w:color w:val="000000"/>
        </w:rPr>
        <w:t>ть</w:t>
      </w:r>
      <w:r w:rsidRPr="007D5393">
        <w:rPr>
          <w:color w:val="000000"/>
        </w:rPr>
        <w:t xml:space="preserve"> свой  народ, его культуру и духовные традиции</w:t>
      </w:r>
      <w:r w:rsidR="00F31C93">
        <w:rPr>
          <w:color w:val="000000"/>
        </w:rPr>
        <w:t>.</w:t>
      </w:r>
      <w:r w:rsidRPr="007D5393">
        <w:rPr>
          <w:color w:val="000000"/>
        </w:rPr>
        <w:t xml:space="preserve">  </w:t>
      </w:r>
    </w:p>
    <w:p w:rsidR="007D5393" w:rsidRPr="007D5393" w:rsidRDefault="007D5393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color w:val="000000"/>
        </w:rPr>
      </w:pPr>
      <w:r>
        <w:rPr>
          <w:color w:val="000000"/>
        </w:rPr>
        <w:t>2. О</w:t>
      </w:r>
      <w:r w:rsidRPr="007D5393">
        <w:rPr>
          <w:color w:val="000000"/>
        </w:rPr>
        <w:t>созна</w:t>
      </w:r>
      <w:r>
        <w:rPr>
          <w:color w:val="000000"/>
        </w:rPr>
        <w:t>вать</w:t>
      </w:r>
      <w:r w:rsidRPr="007D5393">
        <w:rPr>
          <w:color w:val="000000"/>
        </w:rPr>
        <w:t xml:space="preserve">  и  принимает  ценности  человеческой  жизни,  семьи,  гражданского  общества,  многонационального российского народа, человечества</w:t>
      </w:r>
      <w:r w:rsidR="00F31C93">
        <w:rPr>
          <w:color w:val="000000"/>
        </w:rPr>
        <w:t>.</w:t>
      </w:r>
    </w:p>
    <w:p w:rsidR="00D93D11" w:rsidRDefault="00903DA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3. </w:t>
      </w:r>
      <w:r w:rsidR="00D93D11">
        <w:rPr>
          <w:color w:val="000000"/>
        </w:rPr>
        <w:t>Освоить на уровне требований государственных программ учебный материал по всем предметам школьного учебного плана.</w:t>
      </w:r>
    </w:p>
    <w:p w:rsidR="00D93D11" w:rsidRDefault="00903DA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4. </w:t>
      </w:r>
      <w:r w:rsidR="00D93D11">
        <w:rPr>
          <w:color w:val="000000"/>
        </w:rPr>
        <w:t>Овладеть необходимыми знаниями и навыками социальных и культурных норм жизни в обществе.</w:t>
      </w:r>
    </w:p>
    <w:p w:rsidR="00D93D11" w:rsidRDefault="00903DA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5. </w:t>
      </w:r>
      <w:r w:rsidR="00D93D11">
        <w:rPr>
          <w:color w:val="000000"/>
        </w:rPr>
        <w:t>Овладеть простейшими знаниями о профессиях.</w:t>
      </w:r>
    </w:p>
    <w:p w:rsidR="00D93D11" w:rsidRDefault="00903DA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6. </w:t>
      </w:r>
      <w:r w:rsidR="00D93D11">
        <w:rPr>
          <w:color w:val="000000"/>
        </w:rPr>
        <w:t>Проявлять первоначальное владение ключевыми компетентностями:</w:t>
      </w:r>
    </w:p>
    <w:p w:rsidR="00BB3B2E" w:rsidRPr="00903DA1" w:rsidRDefault="00903DA1" w:rsidP="00D868A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</w:t>
      </w:r>
      <w:r w:rsidR="00BB3B2E" w:rsidRPr="00903DA1">
        <w:rPr>
          <w:color w:val="000000"/>
        </w:rPr>
        <w:t xml:space="preserve">умеет   учиться,   понимает   важность   образования   и   самообразования   для   жизни   и  деятельности, способен применять полученные знания на практике; </w:t>
      </w:r>
    </w:p>
    <w:p w:rsidR="00D93D11" w:rsidRDefault="00903DA1" w:rsidP="00D868A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</w:t>
      </w:r>
      <w:r w:rsidR="00D93D11">
        <w:rPr>
          <w:color w:val="000000"/>
        </w:rPr>
        <w:t>овладение информационно-коммуникативной деятельностью;</w:t>
      </w:r>
    </w:p>
    <w:p w:rsidR="003A1CE1" w:rsidRPr="003A1CE1" w:rsidRDefault="00903DA1" w:rsidP="00D868A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</w:t>
      </w:r>
      <w:r w:rsidR="00D93D11">
        <w:rPr>
          <w:color w:val="000000"/>
        </w:rPr>
        <w:t>овладение рефлексивной деятельностью;</w:t>
      </w:r>
    </w:p>
    <w:p w:rsidR="00D93D11" w:rsidRDefault="00903DA1" w:rsidP="00D868A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</w:t>
      </w:r>
      <w:r w:rsidR="00D93D11">
        <w:rPr>
          <w:color w:val="000000"/>
        </w:rPr>
        <w:t>умение вести диалог и взаимодействовать с социумом (коллективом, семьей, друзьями);</w:t>
      </w:r>
    </w:p>
    <w:p w:rsidR="00D93D11" w:rsidRDefault="00903DA1" w:rsidP="00D868A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</w:t>
      </w:r>
      <w:r w:rsidR="00D93D11">
        <w:rPr>
          <w:color w:val="000000"/>
        </w:rPr>
        <w:t>способность вести здоровый образ жизни;</w:t>
      </w:r>
    </w:p>
    <w:p w:rsidR="00D93D11" w:rsidRDefault="00903DA1" w:rsidP="00D868A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  <w:r>
        <w:rPr>
          <w:color w:val="000000"/>
        </w:rPr>
        <w:lastRenderedPageBreak/>
        <w:t xml:space="preserve"> </w:t>
      </w:r>
      <w:r w:rsidR="00D93D11">
        <w:rPr>
          <w:color w:val="000000"/>
        </w:rPr>
        <w:t>умение решать проблемные ситуации и брать на себя ответственность;</w:t>
      </w:r>
    </w:p>
    <w:p w:rsidR="00D93D11" w:rsidRDefault="00903DA1" w:rsidP="00D868A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104"/>
        <w:jc w:val="both"/>
        <w:rPr>
          <w:color w:val="000000"/>
        </w:rPr>
      </w:pPr>
      <w:r>
        <w:rPr>
          <w:color w:val="000000"/>
        </w:rPr>
        <w:t xml:space="preserve"> </w:t>
      </w:r>
      <w:r w:rsidR="00D93D11">
        <w:rPr>
          <w:color w:val="000000"/>
        </w:rPr>
        <w:t>проявлять активную жизненную позицию.</w:t>
      </w:r>
    </w:p>
    <w:p w:rsidR="00D93D11" w:rsidRDefault="00D93D1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rFonts w:ascii="Tahoma" w:hAnsi="Tahoma" w:cs="Tahoma"/>
          <w:color w:val="000000"/>
        </w:rPr>
      </w:pPr>
    </w:p>
    <w:p w:rsidR="00D93D11" w:rsidRDefault="00D93D11" w:rsidP="001A5FCD">
      <w:pPr>
        <w:pStyle w:val="a3"/>
        <w:shd w:val="clear" w:color="auto" w:fill="FFFFFF"/>
        <w:spacing w:before="0" w:beforeAutospacing="0" w:after="0" w:afterAutospacing="0"/>
        <w:ind w:left="284" w:hanging="10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Модель выпускника средней школы (11-й класс)</w:t>
      </w:r>
    </w:p>
    <w:p w:rsidR="00C261E9" w:rsidRPr="00C261E9" w:rsidRDefault="00C261E9" w:rsidP="00462417">
      <w:pPr>
        <w:tabs>
          <w:tab w:val="left" w:pos="284"/>
        </w:tabs>
        <w:ind w:left="142" w:hanging="102"/>
        <w:jc w:val="both"/>
      </w:pPr>
      <w:r w:rsidRPr="00C261E9">
        <w:rPr>
          <w:b/>
          <w:i/>
        </w:rPr>
        <w:t xml:space="preserve">            </w:t>
      </w:r>
      <w:r w:rsidR="005B0207" w:rsidRPr="00C261E9">
        <w:rPr>
          <w:b/>
          <w:i/>
        </w:rPr>
        <w:t>Выпускник     школы</w:t>
      </w:r>
      <w:r w:rsidR="005B0207" w:rsidRPr="00C261E9">
        <w:t xml:space="preserve">    представляется    конкурентоспособным       человеком, который может адаптироваться к быстро меняющимся условиям в окружающей  его  среде.  Это  молодой  человек  с  гуманистическими  взглядами,  свободным  и  самостоятельным  мышлением</w:t>
      </w:r>
      <w:r w:rsidR="00977511">
        <w:t xml:space="preserve">, любящим свое Отечество и свой край, знающий русский и родной язык. </w:t>
      </w:r>
      <w:r w:rsidR="005B0207" w:rsidRPr="00C261E9">
        <w:t xml:space="preserve">  При  этом  для  него  значимы  общечеловеческие  ценности,    такие   как   доброта,   справедливость,    уважение     к  традициям  отечественной     культуры    и   истории,   духовная    культура.   </w:t>
      </w:r>
      <w:r w:rsidRPr="00C261E9">
        <w:t xml:space="preserve">Это  личность,   имеющая   систему   четких   нравственных     ценностных  ориентиров,   способная   к   самореализации   в   сложном   мире   личностных   и  профессиональных отношений, определившая       собственные       профессиональные  ориентиры, осознающая свои интересы и потенциалы,  имеющая  устойчивую  мотивацию  к  ведению  здорового,  безопасного образа жизни, занятиям физической культурой и спортом. </w:t>
      </w:r>
    </w:p>
    <w:p w:rsidR="005B0207" w:rsidRDefault="00C261E9" w:rsidP="00E94CFE">
      <w:pPr>
        <w:ind w:left="102" w:hanging="102"/>
        <w:jc w:val="both"/>
      </w:pPr>
      <w:r w:rsidRPr="00C261E9">
        <w:t xml:space="preserve">           </w:t>
      </w:r>
      <w:r w:rsidR="005B0207" w:rsidRPr="00C261E9">
        <w:t>Обозначенные  характеристики    выпускника     школы    базируются    на  формировании      общей  культуры    личности    обучающихся      на  основе    усвоения    образовательных  программ,    формирования     ключевых     компетенций,    создании    основы    для  социальной адаптации и профессиональной ориентации в жизни.</w:t>
      </w:r>
    </w:p>
    <w:p w:rsidR="00D93D11" w:rsidRDefault="00977511" w:rsidP="00E94CFE">
      <w:pPr>
        <w:ind w:left="102" w:hanging="102"/>
        <w:jc w:val="both"/>
        <w:rPr>
          <w:rFonts w:ascii="Tahoma" w:hAnsi="Tahoma" w:cs="Tahoma"/>
          <w:b/>
          <w:i/>
          <w:color w:val="000000"/>
        </w:rPr>
      </w:pPr>
      <w:r>
        <w:t xml:space="preserve">  </w:t>
      </w:r>
      <w:r w:rsidR="00462417">
        <w:t xml:space="preserve">      </w:t>
      </w:r>
      <w:r>
        <w:t xml:space="preserve">   </w:t>
      </w:r>
      <w:r w:rsidR="00D93D11">
        <w:rPr>
          <w:b/>
          <w:i/>
          <w:color w:val="000000"/>
        </w:rPr>
        <w:t xml:space="preserve">Выпускник </w:t>
      </w:r>
      <w:r w:rsidR="005B0207">
        <w:rPr>
          <w:b/>
          <w:i/>
          <w:color w:val="000000"/>
        </w:rPr>
        <w:t xml:space="preserve">нашей </w:t>
      </w:r>
      <w:r w:rsidR="00D93D11">
        <w:rPr>
          <w:b/>
          <w:i/>
          <w:color w:val="000000"/>
        </w:rPr>
        <w:t xml:space="preserve"> школы должен:</w:t>
      </w:r>
    </w:p>
    <w:p w:rsidR="00D93D11" w:rsidRDefault="00D93D11" w:rsidP="00E94CFE">
      <w:pPr>
        <w:pStyle w:val="a3"/>
        <w:shd w:val="clear" w:color="auto" w:fill="FFFFFF"/>
        <w:spacing w:before="0" w:beforeAutospacing="0" w:after="0" w:afterAutospacing="0"/>
        <w:ind w:left="102" w:hanging="102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1. Успешно освоить все программы по предметам школьного учебного плана.</w:t>
      </w:r>
    </w:p>
    <w:p w:rsidR="00D93D11" w:rsidRDefault="00D93D11" w:rsidP="00E94CFE">
      <w:pPr>
        <w:pStyle w:val="a3"/>
        <w:shd w:val="clear" w:color="auto" w:fill="FFFFFF"/>
        <w:spacing w:before="0" w:beforeAutospacing="0" w:after="0" w:afterAutospacing="0"/>
        <w:ind w:left="102" w:hanging="102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2. Овладеть видами деятельности в различных жизненных ситуациях: трудовыми, учебными, игровыми, познавательным, а также средствами и способами деятельности: планированием, проектированием, моделированием, прогнозированием, исследованием.</w:t>
      </w:r>
    </w:p>
    <w:p w:rsidR="00D93D11" w:rsidRDefault="00D93D11" w:rsidP="00E94CFE">
      <w:pPr>
        <w:pStyle w:val="a3"/>
        <w:shd w:val="clear" w:color="auto" w:fill="FFFFFF"/>
        <w:spacing w:before="0" w:beforeAutospacing="0" w:after="0" w:afterAutospacing="0"/>
        <w:ind w:left="102" w:hanging="102"/>
        <w:jc w:val="both"/>
        <w:rPr>
          <w:color w:val="000000"/>
        </w:rPr>
      </w:pPr>
      <w:r>
        <w:rPr>
          <w:color w:val="000000"/>
        </w:rPr>
        <w:t>3. Овладеть ключевыми компетентностями:</w:t>
      </w:r>
    </w:p>
    <w:p w:rsidR="00D93D11" w:rsidRDefault="00D93D11" w:rsidP="00D868A0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компетентностью в сфере самостоятельной познавательной деятельности, основанной на усвоении способов приобретения</w:t>
      </w:r>
      <w:r w:rsidR="00462417">
        <w:rPr>
          <w:color w:val="000000"/>
        </w:rPr>
        <w:t xml:space="preserve">  </w:t>
      </w:r>
      <w:r>
        <w:rPr>
          <w:color w:val="000000"/>
        </w:rPr>
        <w:t>знаний</w:t>
      </w:r>
      <w:r w:rsidR="005B0207">
        <w:rPr>
          <w:color w:val="000000"/>
        </w:rPr>
        <w:t xml:space="preserve"> </w:t>
      </w:r>
      <w:r>
        <w:rPr>
          <w:color w:val="000000"/>
        </w:rPr>
        <w:t>из различных источников информации;</w:t>
      </w:r>
    </w:p>
    <w:p w:rsidR="00D93D11" w:rsidRDefault="00D93D11" w:rsidP="00D868A0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компетентностью в сфере гражданско-общественной деятельности (выполнение ролей гражданина, избирателя,</w:t>
      </w:r>
      <w:r w:rsidR="00390845">
        <w:rPr>
          <w:color w:val="000000"/>
        </w:rPr>
        <w:t xml:space="preserve"> </w:t>
      </w:r>
      <w:r>
        <w:rPr>
          <w:color w:val="000000"/>
        </w:rPr>
        <w:t>потребителя);</w:t>
      </w:r>
    </w:p>
    <w:p w:rsidR="005B0207" w:rsidRDefault="00D93D11" w:rsidP="00D868A0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компетентностью в сфере социально-трудовой деятельности (в том числе умение анализировать ситуацию на рынке труда, </w:t>
      </w:r>
    </w:p>
    <w:p w:rsidR="005B0207" w:rsidRDefault="00D93D11" w:rsidP="00D868A0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оценивать собственные профессиональные возможности, ориентироваться в нормах и этике взаимоотношений, навыки </w:t>
      </w:r>
    </w:p>
    <w:p w:rsidR="00D93D11" w:rsidRDefault="00D93D11" w:rsidP="00D868A0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самоорганизации, использование социального опыта);</w:t>
      </w:r>
    </w:p>
    <w:p w:rsidR="005B0207" w:rsidRPr="005B0207" w:rsidRDefault="00D93D11" w:rsidP="00D868A0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компетентностью в бытовой сфере (включая аспекты собственного здоровья, семейного бытия, отношения к старшим и </w:t>
      </w:r>
      <w:r w:rsidR="00390845">
        <w:rPr>
          <w:color w:val="000000"/>
        </w:rPr>
        <w:t>др.);</w:t>
      </w:r>
    </w:p>
    <w:p w:rsidR="005B0207" w:rsidRPr="005B0207" w:rsidRDefault="00D93D11" w:rsidP="00D868A0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компетентностью в сфере культурно-досуговой деятельности (включая выбор путей и способов использования свободного </w:t>
      </w:r>
    </w:p>
    <w:p w:rsidR="00390845" w:rsidRPr="003A1CE1" w:rsidRDefault="00D93D11" w:rsidP="00D868A0">
      <w:pPr>
        <w:pStyle w:val="a3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времени, культурно и духовно обогащающих личность).</w:t>
      </w:r>
    </w:p>
    <w:p w:rsidR="00D93D11" w:rsidRDefault="005B0207" w:rsidP="00E94CFE">
      <w:pPr>
        <w:pStyle w:val="a3"/>
        <w:shd w:val="clear" w:color="auto" w:fill="FFFFFF"/>
        <w:spacing w:before="0" w:beforeAutospacing="0" w:after="0" w:afterAutospacing="0"/>
        <w:ind w:left="102" w:hanging="102"/>
        <w:jc w:val="both"/>
        <w:rPr>
          <w:color w:val="000000"/>
        </w:rPr>
      </w:pPr>
      <w:r>
        <w:rPr>
          <w:color w:val="000000"/>
        </w:rPr>
        <w:t xml:space="preserve"> </w:t>
      </w:r>
      <w:r w:rsidR="00462417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D93D11">
        <w:rPr>
          <w:color w:val="000000"/>
        </w:rPr>
        <w:t>Таким образом,</w:t>
      </w:r>
      <w:r w:rsidR="00D93D11">
        <w:rPr>
          <w:rStyle w:val="apple-converted-space"/>
          <w:color w:val="333333"/>
        </w:rPr>
        <w:t> </w:t>
      </w:r>
      <w:r w:rsidR="00D93D11">
        <w:rPr>
          <w:color w:val="000000"/>
        </w:rPr>
        <w:t>создание модели компетентного ученика и обеспечение надлежащих условий для достижения результатов – это конкретные задачи, выполнение которых позволит обеспечить новый результат образования, адекватный сегодняшнему состоянию общества и культуры – формирование компетентной личности.</w:t>
      </w:r>
    </w:p>
    <w:p w:rsidR="00462417" w:rsidRDefault="00462417" w:rsidP="00E94CFE">
      <w:pPr>
        <w:pStyle w:val="a3"/>
        <w:shd w:val="clear" w:color="auto" w:fill="FFFFFF"/>
        <w:spacing w:before="0" w:beforeAutospacing="0" w:after="0" w:afterAutospacing="0"/>
        <w:ind w:left="102" w:hanging="102"/>
        <w:jc w:val="both"/>
        <w:rPr>
          <w:color w:val="000000"/>
        </w:rPr>
      </w:pPr>
    </w:p>
    <w:p w:rsidR="007B48F1" w:rsidRDefault="007B48F1" w:rsidP="00D868A0">
      <w:pPr>
        <w:pStyle w:val="a9"/>
        <w:numPr>
          <w:ilvl w:val="0"/>
          <w:numId w:val="50"/>
        </w:numPr>
        <w:spacing w:after="0" w:line="240" w:lineRule="auto"/>
        <w:ind w:left="102" w:hanging="102"/>
        <w:rPr>
          <w:rStyle w:val="a4"/>
          <w:rFonts w:ascii="Times New Roman" w:hAnsi="Times New Roman"/>
          <w:sz w:val="28"/>
          <w:szCs w:val="28"/>
        </w:rPr>
      </w:pPr>
      <w:r w:rsidRPr="007B48F1">
        <w:rPr>
          <w:rStyle w:val="a4"/>
          <w:rFonts w:ascii="Times New Roman" w:hAnsi="Times New Roman"/>
          <w:sz w:val="28"/>
          <w:szCs w:val="28"/>
        </w:rPr>
        <w:t>План реализации Программы</w:t>
      </w:r>
    </w:p>
    <w:p w:rsidR="00462417" w:rsidRPr="007B48F1" w:rsidRDefault="00462417" w:rsidP="00462417">
      <w:pPr>
        <w:pStyle w:val="a9"/>
        <w:spacing w:after="0" w:line="240" w:lineRule="auto"/>
        <w:ind w:left="102"/>
        <w:rPr>
          <w:rStyle w:val="a4"/>
          <w:rFonts w:ascii="Times New Roman" w:hAnsi="Times New Roman"/>
          <w:sz w:val="28"/>
          <w:szCs w:val="28"/>
        </w:rPr>
      </w:pPr>
    </w:p>
    <w:p w:rsidR="00F746CF" w:rsidRPr="00BF05E6" w:rsidRDefault="007B48F1" w:rsidP="00E94CFE">
      <w:pPr>
        <w:ind w:left="102" w:hanging="102"/>
        <w:rPr>
          <w:b/>
        </w:rPr>
      </w:pPr>
      <w:r>
        <w:rPr>
          <w:rStyle w:val="a4"/>
        </w:rPr>
        <w:t xml:space="preserve">1. </w:t>
      </w:r>
      <w:r w:rsidR="00F746CF" w:rsidRPr="007B48F1">
        <w:rPr>
          <w:rStyle w:val="a4"/>
        </w:rPr>
        <w:t xml:space="preserve">Этапы </w:t>
      </w:r>
      <w:r w:rsidR="00C01988">
        <w:rPr>
          <w:rStyle w:val="a4"/>
        </w:rPr>
        <w:t xml:space="preserve"> </w:t>
      </w:r>
      <w:r w:rsidR="00F746CF" w:rsidRPr="007B48F1">
        <w:rPr>
          <w:rStyle w:val="a4"/>
        </w:rPr>
        <w:t xml:space="preserve">реализации </w:t>
      </w:r>
      <w:r w:rsidR="00580B66">
        <w:rPr>
          <w:rStyle w:val="a4"/>
        </w:rPr>
        <w:t>П</w:t>
      </w:r>
      <w:r w:rsidR="00F746CF" w:rsidRPr="007B48F1">
        <w:rPr>
          <w:rStyle w:val="a4"/>
        </w:rPr>
        <w:t>рограммы</w:t>
      </w:r>
      <w:r w:rsidR="00F746CF" w:rsidRPr="00694720">
        <w:t xml:space="preserve"> </w:t>
      </w:r>
      <w:r w:rsidR="00BF05E6" w:rsidRPr="00BF05E6">
        <w:rPr>
          <w:b/>
        </w:rPr>
        <w:t>(описание суммарных "выходов" жизнедеятельности обновленной школы)</w:t>
      </w:r>
    </w:p>
    <w:p w:rsidR="00DF3C5D" w:rsidRPr="009B50E0" w:rsidRDefault="00F746CF" w:rsidP="00E94CFE">
      <w:pPr>
        <w:ind w:left="102" w:hanging="102"/>
        <w:jc w:val="both"/>
        <w:rPr>
          <w:rStyle w:val="a4"/>
          <w:i/>
        </w:rPr>
      </w:pPr>
      <w:r w:rsidRPr="009B50E0">
        <w:rPr>
          <w:rStyle w:val="a4"/>
        </w:rPr>
        <w:t>       </w:t>
      </w:r>
      <w:r w:rsidR="00DD63DC" w:rsidRPr="009B50E0">
        <w:rPr>
          <w:rStyle w:val="a4"/>
          <w:i/>
          <w:lang w:val="en-US"/>
        </w:rPr>
        <w:t>I</w:t>
      </w:r>
      <w:r w:rsidR="00DD63DC" w:rsidRPr="009B50E0">
        <w:rPr>
          <w:rStyle w:val="a4"/>
          <w:i/>
        </w:rPr>
        <w:t xml:space="preserve"> этап: аналитико-проектировочный</w:t>
      </w:r>
    </w:p>
    <w:p w:rsidR="00DD63DC" w:rsidRPr="009B50E0" w:rsidRDefault="00DD63DC" w:rsidP="00E94CFE">
      <w:pPr>
        <w:pStyle w:val="a3"/>
        <w:spacing w:before="0" w:beforeAutospacing="0" w:after="0" w:afterAutospacing="0"/>
        <w:ind w:left="102" w:hanging="102"/>
        <w:jc w:val="both"/>
        <w:rPr>
          <w:rStyle w:val="a4"/>
          <w:i/>
        </w:rPr>
      </w:pPr>
      <w:r w:rsidRPr="009B50E0">
        <w:rPr>
          <w:rStyle w:val="a4"/>
          <w:i/>
        </w:rPr>
        <w:t xml:space="preserve">                       Январь-август 2016 года</w:t>
      </w:r>
    </w:p>
    <w:p w:rsidR="00F746CF" w:rsidRPr="009B50E0" w:rsidRDefault="00F746CF" w:rsidP="00E94CFE">
      <w:pPr>
        <w:pStyle w:val="a3"/>
        <w:spacing w:before="0" w:beforeAutospacing="0" w:after="0" w:afterAutospacing="0"/>
        <w:ind w:left="102" w:hanging="102"/>
        <w:jc w:val="both"/>
      </w:pPr>
      <w:r w:rsidRPr="009B50E0">
        <w:rPr>
          <w:rStyle w:val="a4"/>
        </w:rPr>
        <w:lastRenderedPageBreak/>
        <w:t>       Цель</w:t>
      </w:r>
      <w:r w:rsidRPr="009B50E0">
        <w:t xml:space="preserve"> – выявление </w:t>
      </w:r>
      <w:r w:rsidRPr="009B50E0">
        <w:rPr>
          <w:color w:val="000000"/>
        </w:rPr>
        <w:t xml:space="preserve">перспективных направлений развития школы и </w:t>
      </w:r>
      <w:r w:rsidRPr="009B50E0">
        <w:t>создание условий для развития инновационной деятельности.</w:t>
      </w:r>
    </w:p>
    <w:p w:rsidR="00F746CF" w:rsidRPr="009B50E0" w:rsidRDefault="00F746CF" w:rsidP="00E94CFE">
      <w:pPr>
        <w:pStyle w:val="a3"/>
        <w:spacing w:before="0" w:beforeAutospacing="0" w:after="0" w:afterAutospacing="0"/>
        <w:ind w:left="102" w:hanging="102"/>
        <w:jc w:val="both"/>
      </w:pPr>
      <w:r w:rsidRPr="009B50E0">
        <w:t xml:space="preserve">       </w:t>
      </w:r>
      <w:r w:rsidRPr="009B50E0">
        <w:rPr>
          <w:rStyle w:val="a4"/>
        </w:rPr>
        <w:t>Задачи:</w:t>
      </w:r>
    </w:p>
    <w:p w:rsidR="00F746CF" w:rsidRPr="009B50E0" w:rsidRDefault="00F746CF" w:rsidP="00D868A0">
      <w:pPr>
        <w:numPr>
          <w:ilvl w:val="0"/>
          <w:numId w:val="42"/>
        </w:numPr>
        <w:tabs>
          <w:tab w:val="left" w:pos="851"/>
        </w:tabs>
        <w:ind w:left="426" w:firstLine="141"/>
      </w:pPr>
      <w:r w:rsidRPr="009B50E0">
        <w:t xml:space="preserve">Провести </w:t>
      </w:r>
      <w:r w:rsidR="00DF3C5D" w:rsidRPr="009B50E0">
        <w:t>проблемно-ориентированный анализ результатов реализации предыдущей Программы развития.</w:t>
      </w:r>
    </w:p>
    <w:p w:rsidR="00DF3C5D" w:rsidRPr="009B50E0" w:rsidRDefault="00DF3C5D" w:rsidP="00D868A0">
      <w:pPr>
        <w:numPr>
          <w:ilvl w:val="0"/>
          <w:numId w:val="42"/>
        </w:numPr>
        <w:tabs>
          <w:tab w:val="left" w:pos="851"/>
        </w:tabs>
        <w:ind w:left="426" w:firstLine="141"/>
        <w:jc w:val="both"/>
      </w:pPr>
      <w:r w:rsidRPr="009B50E0">
        <w:t>Определить основные направления обновления образовательной системы школы.</w:t>
      </w:r>
    </w:p>
    <w:p w:rsidR="00F746CF" w:rsidRPr="009B50E0" w:rsidRDefault="00F746CF" w:rsidP="00D868A0">
      <w:pPr>
        <w:numPr>
          <w:ilvl w:val="0"/>
          <w:numId w:val="42"/>
        </w:numPr>
        <w:tabs>
          <w:tab w:val="left" w:pos="851"/>
        </w:tabs>
        <w:ind w:left="0" w:firstLine="567"/>
        <w:jc w:val="both"/>
      </w:pPr>
      <w:r w:rsidRPr="009B50E0">
        <w:t xml:space="preserve">Выявить  и спроектировать ресурсное обеспечение, необходимое  для </w:t>
      </w:r>
      <w:r w:rsidR="00AE12F7" w:rsidRPr="009B50E0">
        <w:t>реализации</w:t>
      </w:r>
      <w:r w:rsidRPr="009B50E0">
        <w:t xml:space="preserve"> программы (программно-методические,            нормативно-правовые, кадровые, материально-технические, финансовые ресурсы). </w:t>
      </w:r>
    </w:p>
    <w:p w:rsidR="00DF3C5D" w:rsidRPr="009B50E0" w:rsidRDefault="00DF3C5D" w:rsidP="00D868A0">
      <w:pPr>
        <w:numPr>
          <w:ilvl w:val="0"/>
          <w:numId w:val="42"/>
        </w:numPr>
        <w:tabs>
          <w:tab w:val="left" w:pos="851"/>
        </w:tabs>
        <w:ind w:left="426" w:firstLine="141"/>
        <w:jc w:val="both"/>
      </w:pPr>
      <w:r w:rsidRPr="009B50E0">
        <w:t>Определение системы мониторинга реализации настоящей Программы.</w:t>
      </w:r>
    </w:p>
    <w:p w:rsidR="00F746CF" w:rsidRPr="009B50E0" w:rsidRDefault="001326E6" w:rsidP="004813B4">
      <w:pPr>
        <w:jc w:val="both"/>
      </w:pPr>
      <w:r>
        <w:rPr>
          <w:rStyle w:val="a4"/>
        </w:rPr>
        <w:t xml:space="preserve">     </w:t>
      </w:r>
      <w:r w:rsidR="00F746CF" w:rsidRPr="009B50E0">
        <w:rPr>
          <w:rStyle w:val="a4"/>
        </w:rPr>
        <w:t>Содержание деятельности на  первом этапе</w:t>
      </w:r>
      <w:r w:rsidR="00F746CF" w:rsidRPr="009B50E0">
        <w:t xml:space="preserve">:  планируется комплексная диагностика всех участников образовательного процесса для определения полной структуры действий, направленных на достижение конечной цели и обеспечивающих для этого условий, введение  продуктивных технологий, создание предпосылок, способствующих развитию инновационной деятельности, систематизация эмпирического материала, разработка   образовательных проектов, обобщение  результатов 1 этапа реализации программы. </w:t>
      </w:r>
    </w:p>
    <w:p w:rsidR="00F746CF" w:rsidRPr="001326E6" w:rsidRDefault="00F746CF" w:rsidP="001A5FCD">
      <w:pPr>
        <w:pStyle w:val="a3"/>
        <w:spacing w:before="0" w:beforeAutospacing="0" w:after="0" w:afterAutospacing="0"/>
        <w:ind w:left="284" w:hanging="104"/>
      </w:pPr>
      <w:r w:rsidRPr="009B50E0">
        <w:rPr>
          <w:i/>
        </w:rPr>
        <w:t xml:space="preserve">      </w:t>
      </w:r>
      <w:r w:rsidRPr="001326E6">
        <w:rPr>
          <w:rStyle w:val="a4"/>
        </w:rPr>
        <w:t>Результаты 1 этапа:</w:t>
      </w:r>
    </w:p>
    <w:p w:rsidR="00F746CF" w:rsidRPr="009B50E0" w:rsidRDefault="00F746CF" w:rsidP="004813B4">
      <w:pPr>
        <w:pStyle w:val="a3"/>
        <w:spacing w:before="0" w:beforeAutospacing="0" w:after="0" w:afterAutospacing="0"/>
      </w:pPr>
      <w:r w:rsidRPr="009B50E0">
        <w:t>1.</w:t>
      </w:r>
      <w:r w:rsidR="001326E6">
        <w:t xml:space="preserve"> </w:t>
      </w:r>
      <w:r w:rsidRPr="009B50E0">
        <w:t>Повысить качество результатов обучения  на 0,5%</w:t>
      </w:r>
    </w:p>
    <w:p w:rsidR="00F746CF" w:rsidRPr="009B50E0" w:rsidRDefault="00F746CF" w:rsidP="004813B4">
      <w:pPr>
        <w:pStyle w:val="a3"/>
        <w:spacing w:before="0" w:beforeAutospacing="0" w:after="0" w:afterAutospacing="0"/>
      </w:pPr>
      <w:r w:rsidRPr="009B50E0">
        <w:t xml:space="preserve">2. Работать над повышением уровня воспитанности обучающихся. </w:t>
      </w:r>
    </w:p>
    <w:p w:rsidR="00462417" w:rsidRDefault="00F746CF" w:rsidP="004813B4">
      <w:pPr>
        <w:pStyle w:val="a3"/>
        <w:spacing w:before="0" w:beforeAutospacing="0" w:after="0" w:afterAutospacing="0"/>
      </w:pPr>
      <w:r w:rsidRPr="009B50E0">
        <w:t>3.</w:t>
      </w:r>
      <w:r w:rsidR="001326E6">
        <w:t xml:space="preserve"> </w:t>
      </w:r>
      <w:r w:rsidRPr="009B50E0">
        <w:t>Повысить эффективность использования современных обра</w:t>
      </w:r>
      <w:r w:rsidR="00462417">
        <w:t>зовательных технологий на  10%.</w:t>
      </w:r>
    </w:p>
    <w:p w:rsidR="00F746CF" w:rsidRPr="009B50E0" w:rsidRDefault="00F746CF" w:rsidP="004813B4">
      <w:pPr>
        <w:pStyle w:val="a3"/>
        <w:spacing w:before="0" w:beforeAutospacing="0" w:after="0" w:afterAutospacing="0"/>
      </w:pPr>
      <w:r w:rsidRPr="009B50E0">
        <w:t>4.</w:t>
      </w:r>
      <w:r w:rsidR="001326E6">
        <w:t xml:space="preserve"> </w:t>
      </w:r>
      <w:r w:rsidRPr="009B50E0">
        <w:t>Повысить рейтинговую оценку отношения родителей к школе на 5 %.</w:t>
      </w:r>
      <w:r w:rsidRPr="009B50E0">
        <w:br/>
        <w:t>5.</w:t>
      </w:r>
      <w:r w:rsidR="001326E6">
        <w:t xml:space="preserve"> </w:t>
      </w:r>
      <w:r w:rsidRPr="009B50E0">
        <w:t>Сохранить положительную динамику состояния здоровья школьников.</w:t>
      </w:r>
      <w:r w:rsidRPr="009B50E0">
        <w:rPr>
          <w:b/>
          <w:color w:val="333399"/>
        </w:rPr>
        <w:t xml:space="preserve"> </w:t>
      </w:r>
      <w:r w:rsidRPr="009B50E0">
        <w:rPr>
          <w:b/>
          <w:color w:val="333399"/>
        </w:rPr>
        <w:br/>
      </w:r>
      <w:r w:rsidRPr="009B50E0">
        <w:t>6.</w:t>
      </w:r>
      <w:r w:rsidR="001326E6">
        <w:t xml:space="preserve"> </w:t>
      </w:r>
      <w:r w:rsidRPr="009B50E0">
        <w:t>Совершенствовать систему демократизации внутришкольного управления.</w:t>
      </w:r>
    </w:p>
    <w:p w:rsidR="00F746CF" w:rsidRPr="009B50E0" w:rsidRDefault="00F746CF" w:rsidP="004813B4">
      <w:pPr>
        <w:pStyle w:val="a3"/>
        <w:spacing w:before="0" w:beforeAutospacing="0" w:after="0" w:afterAutospacing="0"/>
      </w:pPr>
      <w:r w:rsidRPr="009B50E0">
        <w:t>8. Разработать  программ</w:t>
      </w:r>
      <w:r w:rsidR="00DF3C5D" w:rsidRPr="009B50E0">
        <w:t xml:space="preserve">ы </w:t>
      </w:r>
      <w:r w:rsidRPr="009B50E0">
        <w:t xml:space="preserve"> внеурочной деятельности  для учащихся</w:t>
      </w:r>
      <w:r w:rsidR="00DF3C5D" w:rsidRPr="009B50E0">
        <w:t>, занимающихся по новым ФГОС (1-</w:t>
      </w:r>
      <w:r w:rsidR="006A1672" w:rsidRPr="009B50E0">
        <w:t>6 кл.)</w:t>
      </w:r>
      <w:r w:rsidRPr="009B50E0">
        <w:t xml:space="preserve"> </w:t>
      </w:r>
      <w:r w:rsidRPr="009B50E0">
        <w:br/>
        <w:t>9. Мероприятия по развитию системы работы школы с родителями выполнить на 80% .</w:t>
      </w:r>
      <w:r w:rsidRPr="009B50E0">
        <w:br/>
        <w:t>10. Мероприятия по повышению профессионализма и компетентности педагогов школы выполнить на 80 %.</w:t>
      </w:r>
      <w:r w:rsidRPr="009B50E0">
        <w:br/>
        <w:t xml:space="preserve">11. Пополнить методический уголок </w:t>
      </w:r>
      <w:r w:rsidR="006A1672" w:rsidRPr="009B50E0">
        <w:t>5</w:t>
      </w:r>
      <w:r w:rsidRPr="009B50E0">
        <w:t>-ю методическими разработками уроков и внеклассных занятий.</w:t>
      </w:r>
    </w:p>
    <w:p w:rsidR="001031D9" w:rsidRPr="009B50E0" w:rsidRDefault="001031D9" w:rsidP="004813B4">
      <w:pPr>
        <w:pStyle w:val="a3"/>
        <w:spacing w:before="0" w:beforeAutospacing="0" w:after="0" w:afterAutospacing="0"/>
      </w:pPr>
      <w:r w:rsidRPr="009B50E0">
        <w:t xml:space="preserve">12. </w:t>
      </w:r>
      <w:r w:rsidR="006621F4">
        <w:t>Провести р</w:t>
      </w:r>
      <w:r w:rsidRPr="009B50E0">
        <w:t>емонтные работы</w:t>
      </w:r>
      <w:r w:rsidR="00DB54C7" w:rsidRPr="009B50E0">
        <w:t xml:space="preserve"> в санузлах на 1 и 2 этажах.</w:t>
      </w:r>
    </w:p>
    <w:p w:rsidR="001326E6" w:rsidRPr="006621F4" w:rsidRDefault="00DB54C7" w:rsidP="004813B4">
      <w:pPr>
        <w:pStyle w:val="a3"/>
        <w:spacing w:before="0" w:beforeAutospacing="0" w:after="0" w:afterAutospacing="0"/>
      </w:pPr>
      <w:r w:rsidRPr="009B50E0">
        <w:t>13. Ремонт системы отопления спортивного зала.</w:t>
      </w:r>
      <w:r w:rsidR="00DD63DC" w:rsidRPr="009B50E0">
        <w:rPr>
          <w:b/>
          <w:i/>
          <w:color w:val="000000"/>
        </w:rPr>
        <w:t xml:space="preserve">     </w:t>
      </w:r>
    </w:p>
    <w:p w:rsidR="001326E6" w:rsidRDefault="001326E6" w:rsidP="001A5FCD">
      <w:pPr>
        <w:ind w:left="284" w:hanging="104"/>
        <w:jc w:val="both"/>
        <w:rPr>
          <w:b/>
          <w:i/>
          <w:color w:val="000000"/>
        </w:rPr>
      </w:pPr>
    </w:p>
    <w:p w:rsidR="00DD63DC" w:rsidRPr="009B50E0" w:rsidRDefault="00DD63DC" w:rsidP="001A5FCD">
      <w:pPr>
        <w:ind w:left="284" w:hanging="104"/>
        <w:jc w:val="both"/>
        <w:rPr>
          <w:b/>
          <w:i/>
          <w:color w:val="000000"/>
        </w:rPr>
      </w:pPr>
      <w:r w:rsidRPr="009B50E0">
        <w:rPr>
          <w:b/>
          <w:i/>
          <w:color w:val="000000"/>
        </w:rPr>
        <w:t xml:space="preserve">2 этап: </w:t>
      </w:r>
      <w:r w:rsidRPr="009B50E0">
        <w:rPr>
          <w:b/>
          <w:color w:val="000000"/>
        </w:rPr>
        <w:t xml:space="preserve"> </w:t>
      </w:r>
      <w:r w:rsidRPr="009B50E0">
        <w:rPr>
          <w:b/>
          <w:i/>
        </w:rPr>
        <w:t>реализующий</w:t>
      </w:r>
    </w:p>
    <w:p w:rsidR="00DD63DC" w:rsidRPr="009B50E0" w:rsidRDefault="00DD63DC" w:rsidP="001A5FCD">
      <w:pPr>
        <w:ind w:left="284" w:hanging="104"/>
        <w:jc w:val="both"/>
        <w:rPr>
          <w:b/>
          <w:i/>
        </w:rPr>
      </w:pPr>
      <w:r w:rsidRPr="009B50E0">
        <w:rPr>
          <w:b/>
          <w:i/>
          <w:color w:val="000000"/>
        </w:rPr>
        <w:t xml:space="preserve">                      Сентябрь 2016 –</w:t>
      </w:r>
      <w:r w:rsidR="000979B9">
        <w:rPr>
          <w:b/>
          <w:i/>
          <w:color w:val="000000"/>
        </w:rPr>
        <w:t xml:space="preserve"> </w:t>
      </w:r>
      <w:r w:rsidR="00CE458A" w:rsidRPr="009B50E0">
        <w:rPr>
          <w:b/>
          <w:i/>
          <w:color w:val="000000"/>
        </w:rPr>
        <w:t>декабрь</w:t>
      </w:r>
      <w:r w:rsidRPr="009B50E0">
        <w:rPr>
          <w:b/>
          <w:i/>
          <w:color w:val="000000"/>
        </w:rPr>
        <w:t xml:space="preserve"> 2020 г.</w:t>
      </w:r>
    </w:p>
    <w:p w:rsidR="00A221AA" w:rsidRPr="009B50E0" w:rsidRDefault="00A221AA" w:rsidP="001A5FCD">
      <w:pPr>
        <w:pStyle w:val="a3"/>
        <w:spacing w:before="0" w:beforeAutospacing="0" w:after="0" w:afterAutospacing="0"/>
        <w:ind w:left="284" w:hanging="104"/>
        <w:jc w:val="both"/>
      </w:pPr>
      <w:r w:rsidRPr="009B50E0">
        <w:rPr>
          <w:rStyle w:val="a4"/>
        </w:rPr>
        <w:t xml:space="preserve">       Цель - </w:t>
      </w:r>
      <w:r w:rsidRPr="009B50E0">
        <w:t>организация плановой работы по необходимому обеспечению для эффективной реализации программы развития школы.</w:t>
      </w:r>
    </w:p>
    <w:p w:rsidR="006621F4" w:rsidRPr="006621F4" w:rsidRDefault="00A221AA" w:rsidP="001A5FCD">
      <w:pPr>
        <w:pStyle w:val="a3"/>
        <w:spacing w:before="0" w:beforeAutospacing="0" w:after="0" w:afterAutospacing="0"/>
        <w:ind w:left="284" w:hanging="104"/>
        <w:jc w:val="both"/>
      </w:pPr>
      <w:r w:rsidRPr="009B50E0">
        <w:rPr>
          <w:rStyle w:val="a4"/>
        </w:rPr>
        <w:t xml:space="preserve">       Задачи:</w:t>
      </w:r>
    </w:p>
    <w:p w:rsidR="00DD63DC" w:rsidRPr="001326E6" w:rsidRDefault="001326E6" w:rsidP="00D868A0">
      <w:pPr>
        <w:pStyle w:val="a9"/>
        <w:numPr>
          <w:ilvl w:val="0"/>
          <w:numId w:val="43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63DC" w:rsidRPr="001326E6">
        <w:rPr>
          <w:rFonts w:ascii="Times New Roman" w:hAnsi="Times New Roman"/>
          <w:sz w:val="24"/>
          <w:szCs w:val="24"/>
        </w:rPr>
        <w:t xml:space="preserve">разработка системы мониторинга реализации настоящей Программы; </w:t>
      </w:r>
    </w:p>
    <w:p w:rsidR="00DD63DC" w:rsidRPr="001326E6" w:rsidRDefault="001326E6" w:rsidP="00D868A0">
      <w:pPr>
        <w:pStyle w:val="a9"/>
        <w:numPr>
          <w:ilvl w:val="0"/>
          <w:numId w:val="43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63DC" w:rsidRPr="001326E6">
        <w:rPr>
          <w:rFonts w:ascii="Times New Roman" w:hAnsi="Times New Roman"/>
          <w:sz w:val="24"/>
          <w:szCs w:val="24"/>
        </w:rPr>
        <w:t xml:space="preserve">реализация мероприятий плана действий Программы; </w:t>
      </w:r>
    </w:p>
    <w:p w:rsidR="00DD63DC" w:rsidRPr="001326E6" w:rsidRDefault="001326E6" w:rsidP="00D868A0">
      <w:pPr>
        <w:pStyle w:val="a9"/>
        <w:numPr>
          <w:ilvl w:val="0"/>
          <w:numId w:val="43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63DC" w:rsidRPr="001326E6">
        <w:rPr>
          <w:rFonts w:ascii="Times New Roman" w:hAnsi="Times New Roman"/>
          <w:sz w:val="24"/>
          <w:szCs w:val="24"/>
        </w:rPr>
        <w:t xml:space="preserve">поэтапное внедрение ФГОС; </w:t>
      </w:r>
    </w:p>
    <w:p w:rsidR="00DD63DC" w:rsidRPr="001326E6" w:rsidRDefault="001326E6" w:rsidP="00D868A0">
      <w:pPr>
        <w:pStyle w:val="a9"/>
        <w:numPr>
          <w:ilvl w:val="0"/>
          <w:numId w:val="43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63DC" w:rsidRPr="001326E6">
        <w:rPr>
          <w:rFonts w:ascii="Times New Roman" w:hAnsi="Times New Roman"/>
          <w:sz w:val="24"/>
          <w:szCs w:val="24"/>
        </w:rPr>
        <w:t>реализация образовательных и воспитательных проектов;</w:t>
      </w:r>
    </w:p>
    <w:p w:rsidR="00DD63DC" w:rsidRPr="001326E6" w:rsidRDefault="001326E6" w:rsidP="00D868A0">
      <w:pPr>
        <w:pStyle w:val="a9"/>
        <w:numPr>
          <w:ilvl w:val="0"/>
          <w:numId w:val="43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63DC" w:rsidRPr="001326E6">
        <w:rPr>
          <w:rFonts w:ascii="Times New Roman" w:hAnsi="Times New Roman"/>
          <w:sz w:val="24"/>
          <w:szCs w:val="24"/>
        </w:rPr>
        <w:t xml:space="preserve">научно-методическое и нормативно-правовое сопровождение реализации Программы развития; </w:t>
      </w:r>
    </w:p>
    <w:p w:rsidR="00DD63DC" w:rsidRPr="001326E6" w:rsidRDefault="001326E6" w:rsidP="00D868A0">
      <w:pPr>
        <w:pStyle w:val="a9"/>
        <w:numPr>
          <w:ilvl w:val="0"/>
          <w:numId w:val="43"/>
        </w:numPr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63DC" w:rsidRPr="001326E6">
        <w:rPr>
          <w:rFonts w:ascii="Times New Roman" w:hAnsi="Times New Roman"/>
          <w:sz w:val="24"/>
          <w:szCs w:val="24"/>
        </w:rPr>
        <w:t>осуществление системы мониторинга реализации Программы, текущий анализ промежуточных результатов.</w:t>
      </w:r>
    </w:p>
    <w:p w:rsidR="00F746CF" w:rsidRPr="009B50E0" w:rsidRDefault="00F746CF" w:rsidP="001A5FCD">
      <w:pPr>
        <w:pStyle w:val="a3"/>
        <w:spacing w:before="0" w:beforeAutospacing="0" w:after="0" w:afterAutospacing="0"/>
        <w:ind w:left="284" w:hanging="104"/>
        <w:jc w:val="both"/>
      </w:pPr>
      <w:r w:rsidRPr="009B50E0">
        <w:rPr>
          <w:rStyle w:val="a4"/>
        </w:rPr>
        <w:t>     </w:t>
      </w:r>
      <w:r w:rsidR="00A221AA" w:rsidRPr="009B50E0">
        <w:rPr>
          <w:rStyle w:val="a4"/>
        </w:rPr>
        <w:t xml:space="preserve">  </w:t>
      </w:r>
      <w:r w:rsidRPr="009B50E0">
        <w:rPr>
          <w:rStyle w:val="a4"/>
        </w:rPr>
        <w:t xml:space="preserve">Содержание деятельности на втором этапе: </w:t>
      </w:r>
      <w:r w:rsidRPr="009B50E0">
        <w:t xml:space="preserve">планируется четко организованная реализация всех программных мероприятий и максимальное достижение конечных результатов программы, ведение мониторинга всех приоритетных направлений деятельности,  </w:t>
      </w:r>
      <w:r w:rsidRPr="009B50E0">
        <w:lastRenderedPageBreak/>
        <w:t>проведение промежуточных замеров реализации цели и задач программы,  обеспечивающих оценку эффективности и возможность коррекции.</w:t>
      </w:r>
    </w:p>
    <w:p w:rsidR="00F746CF" w:rsidRDefault="00F746CF" w:rsidP="001A5FCD">
      <w:pPr>
        <w:pStyle w:val="a3"/>
        <w:spacing w:before="0" w:beforeAutospacing="0" w:after="0" w:afterAutospacing="0"/>
        <w:ind w:left="284" w:hanging="104"/>
        <w:jc w:val="both"/>
      </w:pPr>
      <w:r w:rsidRPr="001326E6">
        <w:rPr>
          <w:rStyle w:val="a4"/>
        </w:rPr>
        <w:t>Результаты 2 этапа:</w:t>
      </w:r>
      <w:r w:rsidRPr="001326E6">
        <w:t xml:space="preserve"> 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ind w:left="284" w:hanging="104"/>
        <w:jc w:val="left"/>
        <w:rPr>
          <w:rFonts w:ascii="Times New Roman" w:hAnsi="Times New Roman"/>
          <w:sz w:val="24"/>
          <w:szCs w:val="24"/>
        </w:rPr>
      </w:pPr>
      <w:r w:rsidRPr="00835641">
        <w:rPr>
          <w:rFonts w:ascii="Times New Roman" w:hAnsi="Times New Roman"/>
          <w:sz w:val="24"/>
          <w:szCs w:val="24"/>
        </w:rPr>
        <w:t>Продолжить работу с АСИОУ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ind w:left="284" w:hanging="104"/>
        <w:jc w:val="left"/>
        <w:rPr>
          <w:rFonts w:ascii="Times New Roman" w:hAnsi="Times New Roman"/>
          <w:sz w:val="24"/>
          <w:szCs w:val="24"/>
        </w:rPr>
      </w:pPr>
      <w:r w:rsidRPr="00835641">
        <w:rPr>
          <w:rFonts w:ascii="Times New Roman" w:hAnsi="Times New Roman"/>
          <w:sz w:val="24"/>
          <w:szCs w:val="24"/>
        </w:rPr>
        <w:t>Работа с электронными дневниками во всех классах  школы;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ind w:left="284" w:hanging="104"/>
        <w:jc w:val="left"/>
        <w:rPr>
          <w:rFonts w:ascii="Times New Roman" w:hAnsi="Times New Roman"/>
          <w:sz w:val="24"/>
          <w:szCs w:val="24"/>
        </w:rPr>
      </w:pPr>
      <w:r w:rsidRPr="00835641">
        <w:rPr>
          <w:rFonts w:ascii="Times New Roman" w:hAnsi="Times New Roman"/>
          <w:sz w:val="24"/>
          <w:szCs w:val="24"/>
        </w:rPr>
        <w:t>Продолжить работу  группы дошкольного образования «Почемучки»;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ind w:left="284" w:hanging="104"/>
        <w:jc w:val="left"/>
        <w:rPr>
          <w:rFonts w:ascii="Times New Roman" w:hAnsi="Times New Roman"/>
          <w:sz w:val="24"/>
          <w:szCs w:val="24"/>
        </w:rPr>
      </w:pPr>
      <w:r w:rsidRPr="00835641">
        <w:rPr>
          <w:rFonts w:ascii="Times New Roman" w:hAnsi="Times New Roman"/>
          <w:sz w:val="24"/>
          <w:szCs w:val="24"/>
        </w:rPr>
        <w:t>Продолжение работы по новым ФГОС в 1-6 классах,  поэтапный переход  на новые ФГОС ООО с 1 сентября 2016 г. с 7 кл.</w:t>
      </w:r>
    </w:p>
    <w:p w:rsidR="009F12CB" w:rsidRDefault="009F12CB" w:rsidP="00F70EE5">
      <w:pPr>
        <w:pStyle w:val="a3"/>
        <w:numPr>
          <w:ilvl w:val="0"/>
          <w:numId w:val="3"/>
        </w:numPr>
        <w:spacing w:before="0" w:beforeAutospacing="0" w:after="0" w:afterAutospacing="0"/>
        <w:ind w:left="284" w:hanging="104"/>
        <w:jc w:val="both"/>
      </w:pPr>
      <w:r>
        <w:t>П</w:t>
      </w:r>
      <w:r w:rsidRPr="00835641">
        <w:t>овысить качество результатов обучения  на 0,5%</w:t>
      </w:r>
      <w:r>
        <w:t>.</w:t>
      </w:r>
    </w:p>
    <w:p w:rsidR="009F12CB" w:rsidRPr="00835641" w:rsidRDefault="009F12CB" w:rsidP="00F70EE5">
      <w:pPr>
        <w:pStyle w:val="a3"/>
        <w:numPr>
          <w:ilvl w:val="0"/>
          <w:numId w:val="3"/>
        </w:numPr>
        <w:spacing w:before="0" w:beforeAutospacing="0" w:after="0" w:afterAutospacing="0"/>
        <w:ind w:left="284" w:hanging="104"/>
        <w:jc w:val="both"/>
      </w:pPr>
      <w:r>
        <w:t>П</w:t>
      </w:r>
      <w:r w:rsidRPr="00835641">
        <w:t>родолжить работу над повышением уровня воспитанности обучающихся</w:t>
      </w:r>
      <w:r>
        <w:t>.</w:t>
      </w:r>
      <w:r w:rsidRPr="00835641">
        <w:t xml:space="preserve"> </w:t>
      </w:r>
    </w:p>
    <w:p w:rsidR="009F12CB" w:rsidRPr="00835641" w:rsidRDefault="00C17A21" w:rsidP="00F70EE5">
      <w:pPr>
        <w:pStyle w:val="a3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284" w:hanging="104"/>
        <w:jc w:val="both"/>
      </w:pPr>
      <w:r>
        <w:t xml:space="preserve">      </w:t>
      </w:r>
      <w:r w:rsidR="009F12CB">
        <w:t>С</w:t>
      </w:r>
      <w:r w:rsidR="009F12CB" w:rsidRPr="00835641">
        <w:t>охранить положительную динамику состояния здоровья школьников</w:t>
      </w:r>
      <w:r w:rsidR="009F12CB">
        <w:t>.</w:t>
      </w:r>
    </w:p>
    <w:p w:rsidR="009F12CB" w:rsidRPr="00835641" w:rsidRDefault="00C17A21" w:rsidP="00F70EE5">
      <w:pPr>
        <w:pStyle w:val="a3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284" w:hanging="104"/>
        <w:jc w:val="both"/>
      </w:pPr>
      <w:r>
        <w:t xml:space="preserve">      </w:t>
      </w:r>
      <w:r w:rsidR="009F12CB">
        <w:t>С</w:t>
      </w:r>
      <w:r w:rsidR="009F12CB" w:rsidRPr="00835641">
        <w:t>овершенствовать систему демократизации внутришкольного управления</w:t>
      </w:r>
      <w:r w:rsidR="009F12CB">
        <w:t>.</w:t>
      </w:r>
    </w:p>
    <w:p w:rsidR="009F12CB" w:rsidRDefault="00C17A21" w:rsidP="00F70EE5">
      <w:pPr>
        <w:pStyle w:val="a3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284" w:hanging="104"/>
        <w:jc w:val="both"/>
      </w:pPr>
      <w:r>
        <w:t xml:space="preserve">      </w:t>
      </w:r>
      <w:r w:rsidR="009F12CB">
        <w:t>М</w:t>
      </w:r>
      <w:r w:rsidR="009F12CB" w:rsidRPr="00835641">
        <w:t>ероприятия по развитию системы работы школы с родителями выполнить на 80%</w:t>
      </w:r>
      <w:r w:rsidR="009F12CB">
        <w:t>.</w:t>
      </w:r>
    </w:p>
    <w:p w:rsidR="009F12CB" w:rsidRPr="00835641" w:rsidRDefault="009F12CB" w:rsidP="00F70EE5">
      <w:pPr>
        <w:pStyle w:val="a3"/>
        <w:numPr>
          <w:ilvl w:val="0"/>
          <w:numId w:val="3"/>
        </w:numPr>
        <w:spacing w:before="0" w:beforeAutospacing="0" w:after="0" w:afterAutospacing="0"/>
        <w:ind w:left="284" w:hanging="104"/>
        <w:jc w:val="both"/>
      </w:pPr>
      <w:r>
        <w:t>П</w:t>
      </w:r>
      <w:r w:rsidRPr="00835641">
        <w:t>овысить рейтинговую оценку отношения родителей на  10 %</w:t>
      </w:r>
      <w:r>
        <w:t>.</w:t>
      </w:r>
    </w:p>
    <w:p w:rsidR="009F12CB" w:rsidRPr="00835641" w:rsidRDefault="009F12CB" w:rsidP="00F70EE5">
      <w:pPr>
        <w:pStyle w:val="a3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284" w:hanging="104"/>
        <w:jc w:val="both"/>
      </w:pPr>
      <w:r>
        <w:t>М</w:t>
      </w:r>
      <w:r w:rsidRPr="00835641">
        <w:t>ероприятия  приоритетных направлений развития школы выполнить на 80 %</w:t>
      </w:r>
      <w:r>
        <w:t>.</w:t>
      </w:r>
      <w:r w:rsidRPr="00835641">
        <w:t xml:space="preserve"> </w:t>
      </w:r>
    </w:p>
    <w:p w:rsidR="009F12CB" w:rsidRPr="00835641" w:rsidRDefault="009F12CB" w:rsidP="00F70EE5">
      <w:pPr>
        <w:pStyle w:val="a3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284" w:hanging="104"/>
        <w:jc w:val="both"/>
      </w:pPr>
      <w:r>
        <w:t>М</w:t>
      </w:r>
      <w:r w:rsidRPr="00835641">
        <w:t>ероприятия по разработке условий для реализации инновационных образовательных программ выполнить на  90 %.</w:t>
      </w:r>
    </w:p>
    <w:p w:rsidR="009F12CB" w:rsidRPr="00835641" w:rsidRDefault="009F12CB" w:rsidP="00F70EE5">
      <w:pPr>
        <w:pStyle w:val="a3"/>
        <w:numPr>
          <w:ilvl w:val="0"/>
          <w:numId w:val="3"/>
        </w:numPr>
        <w:spacing w:before="0" w:beforeAutospacing="0" w:after="0" w:afterAutospacing="0"/>
        <w:ind w:left="284" w:hanging="104"/>
        <w:jc w:val="both"/>
      </w:pPr>
      <w:r>
        <w:t>П</w:t>
      </w:r>
      <w:r w:rsidRPr="00835641">
        <w:t>овысить эффективность использования современных образовательных технологий на 20 %</w:t>
      </w:r>
      <w:r>
        <w:t>.</w:t>
      </w:r>
    </w:p>
    <w:p w:rsidR="009F12CB" w:rsidRPr="00835641" w:rsidRDefault="009F12CB" w:rsidP="00F70EE5">
      <w:pPr>
        <w:pStyle w:val="a3"/>
        <w:numPr>
          <w:ilvl w:val="0"/>
          <w:numId w:val="3"/>
        </w:numPr>
        <w:spacing w:before="0" w:beforeAutospacing="0" w:after="0" w:afterAutospacing="0"/>
        <w:ind w:left="284" w:hanging="104"/>
        <w:jc w:val="both"/>
      </w:pPr>
      <w:r>
        <w:t>Р</w:t>
      </w:r>
      <w:r w:rsidRPr="00835641">
        <w:t>азработать программы внеурочной деятельности  для учащихся, переходящих на обучение по новым ФГОС</w:t>
      </w:r>
      <w:r>
        <w:t>.</w:t>
      </w:r>
    </w:p>
    <w:p w:rsidR="009F12CB" w:rsidRPr="00835641" w:rsidRDefault="009F12CB" w:rsidP="00F70EE5">
      <w:pPr>
        <w:pStyle w:val="a3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284" w:hanging="104"/>
        <w:rPr>
          <w:rFonts w:ascii="Verdana" w:hAnsi="Verdana"/>
          <w:sz w:val="18"/>
          <w:szCs w:val="18"/>
        </w:rPr>
      </w:pPr>
      <w:r>
        <w:t>П</w:t>
      </w:r>
      <w:r w:rsidRPr="00835641">
        <w:t>ополнить методический уголок не менее, чем 10-ю методическими разработками уроков и внеклассных занятий</w:t>
      </w:r>
      <w:r>
        <w:t>.</w:t>
      </w:r>
    </w:p>
    <w:p w:rsidR="009F12CB" w:rsidRPr="00835641" w:rsidRDefault="009F12CB" w:rsidP="00F70EE5">
      <w:pPr>
        <w:pStyle w:val="a3"/>
        <w:numPr>
          <w:ilvl w:val="0"/>
          <w:numId w:val="3"/>
        </w:numPr>
        <w:spacing w:before="0" w:beforeAutospacing="0" w:after="0" w:afterAutospacing="0"/>
        <w:ind w:left="284" w:hanging="104"/>
        <w:jc w:val="both"/>
      </w:pPr>
      <w:r>
        <w:t>М</w:t>
      </w:r>
      <w:r w:rsidRPr="00835641">
        <w:t>ероприятия по повышению профессионализма и компетентности педагогов школы выполнить на 85 %</w:t>
      </w:r>
      <w: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35641">
        <w:rPr>
          <w:rFonts w:ascii="Times New Roman" w:hAnsi="Times New Roman"/>
          <w:sz w:val="24"/>
          <w:szCs w:val="24"/>
        </w:rPr>
        <w:t>родолжить работу по благоустройству школьной территории (оборудовать новую спортивную площадку)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35641">
        <w:rPr>
          <w:rFonts w:ascii="Times New Roman" w:hAnsi="Times New Roman"/>
          <w:sz w:val="24"/>
          <w:szCs w:val="24"/>
        </w:rPr>
        <w:t>становить видеонаб</w:t>
      </w:r>
      <w:r>
        <w:rPr>
          <w:rFonts w:ascii="Times New Roman" w:hAnsi="Times New Roman"/>
          <w:sz w:val="24"/>
          <w:szCs w:val="24"/>
        </w:rPr>
        <w:t>людение до 31 декабря 2017 года.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35641">
        <w:rPr>
          <w:rFonts w:ascii="Times New Roman" w:hAnsi="Times New Roman"/>
          <w:sz w:val="24"/>
          <w:szCs w:val="24"/>
        </w:rPr>
        <w:t>риобрести интерактивную доску и оборудование к ней для кабинета № 6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35641">
        <w:rPr>
          <w:rFonts w:ascii="Times New Roman" w:hAnsi="Times New Roman"/>
          <w:sz w:val="24"/>
          <w:szCs w:val="24"/>
        </w:rPr>
        <w:t>амена электропроводки 2-го этажа начальной школы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35641">
        <w:rPr>
          <w:rFonts w:ascii="Times New Roman" w:hAnsi="Times New Roman"/>
          <w:sz w:val="24"/>
          <w:szCs w:val="24"/>
        </w:rPr>
        <w:t>осметический ремонт 1и 2 этажа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35641">
        <w:rPr>
          <w:rFonts w:ascii="Times New Roman" w:hAnsi="Times New Roman"/>
          <w:sz w:val="24"/>
          <w:szCs w:val="24"/>
        </w:rPr>
        <w:t>емонт мастерской на 1 этаже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35641">
        <w:rPr>
          <w:rFonts w:ascii="Times New Roman" w:hAnsi="Times New Roman"/>
          <w:sz w:val="24"/>
          <w:szCs w:val="24"/>
        </w:rPr>
        <w:t>амена 39 оконных блоков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35641">
        <w:rPr>
          <w:rFonts w:ascii="Times New Roman" w:hAnsi="Times New Roman"/>
          <w:sz w:val="24"/>
          <w:szCs w:val="24"/>
        </w:rPr>
        <w:t>емонт  теплоузла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35641">
        <w:rPr>
          <w:rFonts w:ascii="Times New Roman" w:hAnsi="Times New Roman"/>
          <w:sz w:val="24"/>
          <w:szCs w:val="24"/>
        </w:rPr>
        <w:t>емонт цоколя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35641">
        <w:rPr>
          <w:rFonts w:ascii="Times New Roman" w:hAnsi="Times New Roman"/>
          <w:sz w:val="24"/>
          <w:szCs w:val="24"/>
        </w:rPr>
        <w:t>емонт крыльца  2 выхода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35641">
        <w:rPr>
          <w:rFonts w:ascii="Times New Roman" w:hAnsi="Times New Roman"/>
          <w:sz w:val="24"/>
          <w:szCs w:val="24"/>
        </w:rPr>
        <w:t>сфальтирование территории вокруг школы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35641">
        <w:rPr>
          <w:rFonts w:ascii="Times New Roman" w:hAnsi="Times New Roman"/>
          <w:sz w:val="24"/>
          <w:szCs w:val="24"/>
        </w:rPr>
        <w:t>риобретение  компьютерного  оборудования и компьютерных программ для создания единого информационного пространства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835641" w:rsidRDefault="009F12CB" w:rsidP="00F70EE5">
      <w:pPr>
        <w:pStyle w:val="12"/>
        <w:numPr>
          <w:ilvl w:val="0"/>
          <w:numId w:val="3"/>
        </w:numPr>
        <w:tabs>
          <w:tab w:val="left" w:pos="360"/>
        </w:tabs>
        <w:ind w:left="284" w:hanging="10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35641">
        <w:rPr>
          <w:rFonts w:ascii="Times New Roman" w:hAnsi="Times New Roman"/>
          <w:sz w:val="24"/>
          <w:szCs w:val="24"/>
        </w:rPr>
        <w:t>емонт путей эвакуации  (2 этаж в начальной школе,  3 этаж )</w:t>
      </w:r>
      <w:r>
        <w:rPr>
          <w:rFonts w:ascii="Times New Roman" w:hAnsi="Times New Roman"/>
          <w:sz w:val="24"/>
          <w:szCs w:val="24"/>
        </w:rPr>
        <w:t>.</w:t>
      </w:r>
    </w:p>
    <w:p w:rsidR="009F12CB" w:rsidRPr="001326E6" w:rsidRDefault="009F12CB" w:rsidP="001A5FCD">
      <w:pPr>
        <w:pStyle w:val="a3"/>
        <w:spacing w:before="0" w:beforeAutospacing="0" w:after="0" w:afterAutospacing="0"/>
        <w:ind w:left="284" w:hanging="104"/>
        <w:jc w:val="both"/>
      </w:pPr>
    </w:p>
    <w:p w:rsidR="00B34FE3" w:rsidRPr="009B50E0" w:rsidRDefault="00B34FE3" w:rsidP="001A5FCD">
      <w:pPr>
        <w:ind w:left="284" w:hanging="104"/>
        <w:jc w:val="both"/>
        <w:rPr>
          <w:b/>
          <w:i/>
          <w:color w:val="000000"/>
        </w:rPr>
      </w:pPr>
      <w:r w:rsidRPr="009B50E0">
        <w:rPr>
          <w:b/>
          <w:i/>
          <w:color w:val="000000"/>
        </w:rPr>
        <w:t xml:space="preserve">   </w:t>
      </w:r>
      <w:r w:rsidR="00A61B82" w:rsidRPr="009B50E0">
        <w:rPr>
          <w:b/>
          <w:i/>
          <w:color w:val="000000"/>
        </w:rPr>
        <w:t>3</w:t>
      </w:r>
      <w:r w:rsidR="00A61B82" w:rsidRPr="009B50E0">
        <w:rPr>
          <w:i/>
          <w:color w:val="000000"/>
        </w:rPr>
        <w:t xml:space="preserve"> </w:t>
      </w:r>
      <w:r w:rsidR="00A61B82" w:rsidRPr="009B50E0">
        <w:rPr>
          <w:b/>
          <w:i/>
          <w:color w:val="000000"/>
        </w:rPr>
        <w:t>этап</w:t>
      </w:r>
      <w:r w:rsidRPr="009B50E0">
        <w:rPr>
          <w:b/>
          <w:i/>
          <w:color w:val="000000"/>
        </w:rPr>
        <w:t xml:space="preserve">: </w:t>
      </w:r>
      <w:r w:rsidR="00A61B82" w:rsidRPr="009B50E0">
        <w:rPr>
          <w:b/>
          <w:i/>
          <w:color w:val="000000"/>
        </w:rPr>
        <w:t xml:space="preserve"> аналитико-обобщающий</w:t>
      </w:r>
    </w:p>
    <w:p w:rsidR="00A61B82" w:rsidRPr="009B50E0" w:rsidRDefault="00B34FE3" w:rsidP="001A5FCD">
      <w:pPr>
        <w:ind w:left="284" w:hanging="104"/>
        <w:jc w:val="both"/>
        <w:rPr>
          <w:b/>
          <w:i/>
          <w:color w:val="000000"/>
        </w:rPr>
      </w:pPr>
      <w:r w:rsidRPr="009B50E0">
        <w:rPr>
          <w:b/>
          <w:i/>
          <w:color w:val="000000"/>
        </w:rPr>
        <w:t xml:space="preserve">               </w:t>
      </w:r>
      <w:r w:rsidR="00A61B82" w:rsidRPr="009B50E0">
        <w:rPr>
          <w:b/>
          <w:i/>
          <w:color w:val="000000"/>
        </w:rPr>
        <w:t xml:space="preserve">  </w:t>
      </w:r>
      <w:r w:rsidR="00CE458A" w:rsidRPr="009B50E0">
        <w:rPr>
          <w:b/>
          <w:i/>
          <w:color w:val="000000"/>
        </w:rPr>
        <w:t>Январь – декабрь 2021 г.</w:t>
      </w:r>
    </w:p>
    <w:p w:rsidR="00F746CF" w:rsidRPr="009B50E0" w:rsidRDefault="00F746CF" w:rsidP="001A5FCD">
      <w:pPr>
        <w:pStyle w:val="a3"/>
        <w:spacing w:before="0" w:beforeAutospacing="0" w:after="0" w:afterAutospacing="0"/>
        <w:ind w:left="284" w:hanging="104"/>
      </w:pPr>
      <w:r w:rsidRPr="009B50E0">
        <w:rPr>
          <w:rStyle w:val="a4"/>
        </w:rPr>
        <w:t>Цель</w:t>
      </w:r>
      <w:r w:rsidRPr="009B50E0">
        <w:t xml:space="preserve"> –  анализ достигнутых результатов и определение перспективы дальнейшего развития школы.</w:t>
      </w:r>
      <w:r w:rsidRPr="009B50E0">
        <w:br/>
      </w:r>
      <w:r w:rsidRPr="009B50E0">
        <w:rPr>
          <w:rStyle w:val="a4"/>
        </w:rPr>
        <w:t>Задачи:</w:t>
      </w:r>
    </w:p>
    <w:p w:rsidR="00F746CF" w:rsidRPr="003A1301" w:rsidRDefault="00F746CF" w:rsidP="00D868A0">
      <w:pPr>
        <w:pStyle w:val="a9"/>
        <w:numPr>
          <w:ilvl w:val="1"/>
          <w:numId w:val="44"/>
        </w:numPr>
        <w:tabs>
          <w:tab w:val="left" w:pos="851"/>
        </w:tabs>
        <w:spacing w:after="0" w:line="240" w:lineRule="auto"/>
        <w:ind w:left="709" w:hanging="104"/>
        <w:rPr>
          <w:rFonts w:ascii="Times New Roman" w:hAnsi="Times New Roman"/>
          <w:sz w:val="24"/>
          <w:szCs w:val="24"/>
        </w:rPr>
      </w:pPr>
      <w:r w:rsidRPr="003A1301">
        <w:rPr>
          <w:rFonts w:ascii="Times New Roman" w:hAnsi="Times New Roman"/>
          <w:sz w:val="24"/>
          <w:szCs w:val="24"/>
        </w:rPr>
        <w:t xml:space="preserve">Зафиксировать созданные прецеденты образовательной практики и закрепить их в локальных нормативных актах школы. </w:t>
      </w:r>
    </w:p>
    <w:p w:rsidR="00F746CF" w:rsidRPr="003A1301" w:rsidRDefault="00F746CF" w:rsidP="00D868A0">
      <w:pPr>
        <w:pStyle w:val="a9"/>
        <w:numPr>
          <w:ilvl w:val="1"/>
          <w:numId w:val="44"/>
        </w:numPr>
        <w:tabs>
          <w:tab w:val="left" w:pos="851"/>
        </w:tabs>
        <w:spacing w:after="0" w:line="240" w:lineRule="auto"/>
        <w:ind w:left="709" w:hanging="104"/>
        <w:rPr>
          <w:rFonts w:ascii="Times New Roman" w:hAnsi="Times New Roman"/>
          <w:sz w:val="24"/>
          <w:szCs w:val="24"/>
        </w:rPr>
      </w:pPr>
      <w:r w:rsidRPr="003A1301">
        <w:rPr>
          <w:rFonts w:ascii="Times New Roman" w:hAnsi="Times New Roman"/>
          <w:sz w:val="24"/>
          <w:szCs w:val="24"/>
        </w:rPr>
        <w:t xml:space="preserve">Создать банк данных с результатами инновационной деятельности школы. </w:t>
      </w:r>
    </w:p>
    <w:p w:rsidR="00F746CF" w:rsidRPr="003A1301" w:rsidRDefault="00F746CF" w:rsidP="00D868A0">
      <w:pPr>
        <w:pStyle w:val="a9"/>
        <w:numPr>
          <w:ilvl w:val="1"/>
          <w:numId w:val="44"/>
        </w:numPr>
        <w:tabs>
          <w:tab w:val="left" w:pos="851"/>
        </w:tabs>
        <w:spacing w:after="0" w:line="240" w:lineRule="auto"/>
        <w:ind w:left="709" w:hanging="104"/>
        <w:rPr>
          <w:rFonts w:ascii="Times New Roman" w:hAnsi="Times New Roman"/>
          <w:sz w:val="24"/>
          <w:szCs w:val="24"/>
        </w:rPr>
      </w:pPr>
      <w:r w:rsidRPr="003A1301">
        <w:rPr>
          <w:rFonts w:ascii="Times New Roman" w:hAnsi="Times New Roman"/>
          <w:sz w:val="24"/>
          <w:szCs w:val="24"/>
        </w:rPr>
        <w:lastRenderedPageBreak/>
        <w:t>Обобщить опыт  деятельности школы.</w:t>
      </w:r>
    </w:p>
    <w:p w:rsidR="00F746CF" w:rsidRPr="009B50E0" w:rsidRDefault="00F746CF" w:rsidP="004813B4">
      <w:pPr>
        <w:pStyle w:val="a3"/>
        <w:tabs>
          <w:tab w:val="left" w:pos="426"/>
          <w:tab w:val="left" w:pos="567"/>
        </w:tabs>
        <w:spacing w:before="0" w:beforeAutospacing="0" w:after="0" w:afterAutospacing="0"/>
        <w:ind w:left="284" w:hanging="104"/>
      </w:pPr>
      <w:r w:rsidRPr="009B50E0">
        <w:rPr>
          <w:rStyle w:val="a4"/>
        </w:rPr>
        <w:t>Содержание деятельности на третьем этапе</w:t>
      </w:r>
      <w:r w:rsidRPr="009B50E0">
        <w:t>: планируется фиксация достигнутых результатов, обобщение накопленного опыта по деятельности учреждения.  </w:t>
      </w:r>
    </w:p>
    <w:p w:rsidR="00F746CF" w:rsidRPr="009B50E0" w:rsidRDefault="00F746CF" w:rsidP="004813B4">
      <w:pPr>
        <w:pStyle w:val="a3"/>
        <w:tabs>
          <w:tab w:val="left" w:pos="426"/>
          <w:tab w:val="left" w:pos="567"/>
        </w:tabs>
        <w:spacing w:before="0" w:beforeAutospacing="0" w:after="0" w:afterAutospacing="0"/>
        <w:ind w:left="284" w:hanging="104"/>
        <w:rPr>
          <w:i/>
        </w:rPr>
      </w:pPr>
      <w:r w:rsidRPr="009B50E0">
        <w:rPr>
          <w:rStyle w:val="a4"/>
          <w:i/>
        </w:rPr>
        <w:t>Результаты 3 этапа</w:t>
      </w:r>
      <w:r w:rsidRPr="009B50E0">
        <w:rPr>
          <w:i/>
        </w:rPr>
        <w:t xml:space="preserve"> </w:t>
      </w:r>
    </w:p>
    <w:p w:rsidR="00F746CF" w:rsidRPr="009B50E0" w:rsidRDefault="00F746CF" w:rsidP="004813B4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426" w:hanging="284"/>
        <w:jc w:val="both"/>
      </w:pPr>
      <w:r w:rsidRPr="009B50E0">
        <w:t>Повысить качество результатов обучени</w:t>
      </w:r>
      <w:r w:rsidR="003109CA">
        <w:t>я на 0,3% (за 5 лет на 1,3%).</w:t>
      </w:r>
    </w:p>
    <w:p w:rsidR="00F746CF" w:rsidRPr="009B50E0" w:rsidRDefault="003A1301" w:rsidP="004813B4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426" w:hanging="284"/>
        <w:jc w:val="both"/>
      </w:pPr>
      <w:r>
        <w:t>П</w:t>
      </w:r>
      <w:r w:rsidR="00F746CF" w:rsidRPr="009B50E0">
        <w:t>родолжить работу над повышением у</w:t>
      </w:r>
      <w:r w:rsidR="003109CA">
        <w:t>ровня воспитанности обучающихся.</w:t>
      </w:r>
      <w:r w:rsidR="00F746CF" w:rsidRPr="009B50E0">
        <w:t xml:space="preserve"> </w:t>
      </w:r>
    </w:p>
    <w:p w:rsidR="00F746CF" w:rsidRPr="009B50E0" w:rsidRDefault="004813B4" w:rsidP="004813B4">
      <w:pPr>
        <w:pStyle w:val="a3"/>
        <w:tabs>
          <w:tab w:val="left" w:pos="360"/>
          <w:tab w:val="left" w:pos="426"/>
        </w:tabs>
        <w:spacing w:before="0" w:beforeAutospacing="0" w:after="0" w:afterAutospacing="0"/>
        <w:ind w:left="142"/>
        <w:jc w:val="both"/>
        <w:rPr>
          <w:rFonts w:ascii="Verdana" w:hAnsi="Verdana"/>
          <w:color w:val="333399"/>
          <w:sz w:val="18"/>
          <w:szCs w:val="18"/>
        </w:rPr>
      </w:pPr>
      <w:r>
        <w:t xml:space="preserve">3.  </w:t>
      </w:r>
      <w:r w:rsidR="003A1301">
        <w:t>П</w:t>
      </w:r>
      <w:r w:rsidR="00F746CF" w:rsidRPr="009B50E0">
        <w:t xml:space="preserve">овысить эффективность использования современных образовательных технологий на 20 % (за 5 лет </w:t>
      </w:r>
      <w:r w:rsidR="002769C1" w:rsidRPr="009B50E0">
        <w:t>все 10</w:t>
      </w:r>
      <w:r w:rsidR="00F746CF" w:rsidRPr="009B50E0">
        <w:t>0% учителей школы должны работать с использованием инновац</w:t>
      </w:r>
      <w:r w:rsidR="003109CA">
        <w:t>ионных технологий).</w:t>
      </w:r>
    </w:p>
    <w:p w:rsidR="00F746CF" w:rsidRPr="009B50E0" w:rsidRDefault="004813B4" w:rsidP="004813B4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t xml:space="preserve">  4.   </w:t>
      </w:r>
      <w:r w:rsidR="003A1301">
        <w:t>П</w:t>
      </w:r>
      <w:r w:rsidR="00F746CF" w:rsidRPr="009B50E0">
        <w:t>овысить рейтинговую оцен</w:t>
      </w:r>
      <w:r w:rsidR="003109CA">
        <w:t>ку отношения родителей на  10 %.</w:t>
      </w:r>
    </w:p>
    <w:p w:rsidR="00F746CF" w:rsidRPr="009B50E0" w:rsidRDefault="004813B4" w:rsidP="004813B4">
      <w:pPr>
        <w:pStyle w:val="a3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 xml:space="preserve">  6.  </w:t>
      </w:r>
      <w:r w:rsidR="003A1301">
        <w:t>С</w:t>
      </w:r>
      <w:r w:rsidR="00F746CF" w:rsidRPr="009B50E0">
        <w:t>охранить положительную динамик</w:t>
      </w:r>
      <w:r w:rsidR="003109CA">
        <w:t>у состояния здоровья школьников.</w:t>
      </w:r>
    </w:p>
    <w:p w:rsidR="00F746CF" w:rsidRPr="009B50E0" w:rsidRDefault="004813B4" w:rsidP="004813B4">
      <w:pPr>
        <w:pStyle w:val="a3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 xml:space="preserve">  7.  </w:t>
      </w:r>
      <w:r w:rsidR="003A1301">
        <w:t>С</w:t>
      </w:r>
      <w:r w:rsidR="00F746CF" w:rsidRPr="009B50E0">
        <w:t>овершенствовать систему демократиз</w:t>
      </w:r>
      <w:r w:rsidR="003109CA">
        <w:t>ации внутришкольного управления.</w:t>
      </w:r>
    </w:p>
    <w:p w:rsidR="00F746CF" w:rsidRPr="009B50E0" w:rsidRDefault="004813B4" w:rsidP="00D868A0">
      <w:pPr>
        <w:pStyle w:val="a3"/>
        <w:numPr>
          <w:ilvl w:val="0"/>
          <w:numId w:val="56"/>
        </w:numPr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 xml:space="preserve"> </w:t>
      </w:r>
      <w:r w:rsidR="003A1301">
        <w:t>М</w:t>
      </w:r>
      <w:r w:rsidR="00F746CF" w:rsidRPr="009B50E0">
        <w:t>ероприятия по развитию системы работы школы с</w:t>
      </w:r>
      <w:r w:rsidR="003109CA">
        <w:t xml:space="preserve"> родителями выполнить на 100%.</w:t>
      </w:r>
    </w:p>
    <w:p w:rsidR="00F746CF" w:rsidRPr="009B50E0" w:rsidRDefault="004813B4" w:rsidP="00D868A0">
      <w:pPr>
        <w:pStyle w:val="a3"/>
        <w:numPr>
          <w:ilvl w:val="0"/>
          <w:numId w:val="56"/>
        </w:numPr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t xml:space="preserve"> </w:t>
      </w:r>
      <w:r w:rsidR="003A1301">
        <w:t>М</w:t>
      </w:r>
      <w:r w:rsidR="00F746CF" w:rsidRPr="009B50E0">
        <w:t>ероприятия  приоритетных направлений развития школы выполнить на </w:t>
      </w:r>
      <w:r w:rsidR="003109CA">
        <w:t>10</w:t>
      </w:r>
      <w:r w:rsidR="00F746CF" w:rsidRPr="009B50E0">
        <w:t xml:space="preserve">0 %; </w:t>
      </w:r>
    </w:p>
    <w:p w:rsidR="00F746CF" w:rsidRPr="009B50E0" w:rsidRDefault="00C17A21" w:rsidP="00C17A21">
      <w:pPr>
        <w:pStyle w:val="a3"/>
        <w:tabs>
          <w:tab w:val="left" w:pos="142"/>
          <w:tab w:val="left" w:pos="360"/>
          <w:tab w:val="left" w:pos="426"/>
        </w:tabs>
        <w:spacing w:before="0" w:beforeAutospacing="0" w:after="0" w:afterAutospacing="0"/>
        <w:jc w:val="both"/>
      </w:pPr>
      <w:r>
        <w:t xml:space="preserve"> </w:t>
      </w:r>
      <w:r w:rsidR="004813B4">
        <w:t xml:space="preserve"> 10.</w:t>
      </w:r>
      <w:r w:rsidR="003A1301">
        <w:t>М</w:t>
      </w:r>
      <w:r w:rsidR="00F746CF" w:rsidRPr="009B50E0">
        <w:t>ероприятия по разработке условий для реализации инновационных образовательных программ выполнить на  </w:t>
      </w:r>
      <w:r w:rsidR="003109CA">
        <w:t>10</w:t>
      </w:r>
      <w:r w:rsidR="00F746CF" w:rsidRPr="009B50E0">
        <w:t>0 %.</w:t>
      </w:r>
    </w:p>
    <w:p w:rsidR="00F746CF" w:rsidRPr="009B50E0" w:rsidRDefault="00C17A21" w:rsidP="00C17A21">
      <w:pPr>
        <w:pStyle w:val="a3"/>
        <w:tabs>
          <w:tab w:val="left" w:pos="426"/>
        </w:tabs>
        <w:spacing w:before="0" w:beforeAutospacing="0" w:after="0" w:afterAutospacing="0"/>
      </w:pPr>
      <w:r>
        <w:t xml:space="preserve">  </w:t>
      </w:r>
      <w:r w:rsidR="004813B4">
        <w:t>11.</w:t>
      </w:r>
      <w:r w:rsidR="003A1301">
        <w:t>П</w:t>
      </w:r>
      <w:r w:rsidR="00F746CF" w:rsidRPr="009B50E0">
        <w:t>ройти апробацию разработанных программ и модулей.</w:t>
      </w:r>
    </w:p>
    <w:p w:rsidR="00F746CF" w:rsidRPr="009B50E0" w:rsidRDefault="00C17A21" w:rsidP="004813B4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t xml:space="preserve"> </w:t>
      </w:r>
      <w:r w:rsidR="004813B4">
        <w:t xml:space="preserve"> 12.</w:t>
      </w:r>
      <w:r w:rsidR="003A1301">
        <w:t>М</w:t>
      </w:r>
      <w:r w:rsidR="00F746CF" w:rsidRPr="009B50E0">
        <w:t xml:space="preserve">ероприятия по повышению профессионализма и компетентности педагогов школы выполнить на </w:t>
      </w:r>
      <w:r w:rsidR="003109CA">
        <w:t>100</w:t>
      </w:r>
      <w:r w:rsidR="00F746CF" w:rsidRPr="009B50E0">
        <w:t>%;</w:t>
      </w:r>
    </w:p>
    <w:p w:rsidR="00F746CF" w:rsidRPr="009B50E0" w:rsidRDefault="004813B4" w:rsidP="004813B4">
      <w:pPr>
        <w:pStyle w:val="a3"/>
        <w:tabs>
          <w:tab w:val="left" w:pos="426"/>
        </w:tabs>
        <w:spacing w:before="0" w:beforeAutospacing="0" w:after="0" w:afterAutospacing="0"/>
      </w:pPr>
      <w:r>
        <w:t xml:space="preserve">   13.</w:t>
      </w:r>
      <w:r w:rsidR="003A1301">
        <w:t>М</w:t>
      </w:r>
      <w:r w:rsidR="00F746CF" w:rsidRPr="009B50E0">
        <w:t xml:space="preserve">ероприятия  приоритетных направлений развития школы выполнить на  </w:t>
      </w:r>
      <w:r w:rsidR="003109CA">
        <w:t>100</w:t>
      </w:r>
      <w:r w:rsidR="00F746CF" w:rsidRPr="009B50E0">
        <w:t xml:space="preserve"> %; </w:t>
      </w:r>
    </w:p>
    <w:p w:rsidR="00F746CF" w:rsidRPr="009B50E0" w:rsidRDefault="003A1301" w:rsidP="00D868A0">
      <w:pPr>
        <w:pStyle w:val="a3"/>
        <w:numPr>
          <w:ilvl w:val="0"/>
          <w:numId w:val="57"/>
        </w:numPr>
        <w:tabs>
          <w:tab w:val="left" w:pos="426"/>
        </w:tabs>
        <w:spacing w:before="0" w:beforeAutospacing="0" w:after="0" w:afterAutospacing="0"/>
      </w:pPr>
      <w:r>
        <w:t>М</w:t>
      </w:r>
      <w:r w:rsidR="00F746CF" w:rsidRPr="009B50E0">
        <w:t>ероприятия по разработке условий для реализации инновационных образовательных программ выполнить  на  </w:t>
      </w:r>
      <w:r w:rsidR="003109CA">
        <w:t>100</w:t>
      </w:r>
      <w:r w:rsidR="00F746CF" w:rsidRPr="009B50E0">
        <w:t xml:space="preserve"> %;</w:t>
      </w:r>
    </w:p>
    <w:p w:rsidR="00F746CF" w:rsidRPr="009B50E0" w:rsidRDefault="003A1301" w:rsidP="00D868A0">
      <w:pPr>
        <w:pStyle w:val="a3"/>
        <w:numPr>
          <w:ilvl w:val="0"/>
          <w:numId w:val="57"/>
        </w:numPr>
        <w:tabs>
          <w:tab w:val="left" w:pos="426"/>
        </w:tabs>
        <w:spacing w:before="0" w:beforeAutospacing="0" w:after="0" w:afterAutospacing="0"/>
        <w:jc w:val="both"/>
      </w:pPr>
      <w:r>
        <w:t>П</w:t>
      </w:r>
      <w:r w:rsidR="00F746CF" w:rsidRPr="009B50E0">
        <w:t>ополнить методический уголок 10-ю методическими разработка</w:t>
      </w:r>
      <w:r w:rsidR="003109CA">
        <w:t>ми уроков и внеклассных занятий.</w:t>
      </w:r>
    </w:p>
    <w:p w:rsidR="00F746CF" w:rsidRPr="009B50E0" w:rsidRDefault="003A1301" w:rsidP="00D868A0">
      <w:pPr>
        <w:pStyle w:val="12"/>
        <w:numPr>
          <w:ilvl w:val="0"/>
          <w:numId w:val="57"/>
        </w:numPr>
        <w:tabs>
          <w:tab w:val="left" w:pos="42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746CF" w:rsidRPr="009B50E0">
        <w:rPr>
          <w:rFonts w:ascii="Times New Roman" w:hAnsi="Times New Roman"/>
          <w:sz w:val="24"/>
          <w:szCs w:val="24"/>
        </w:rPr>
        <w:t>оздать кабинет психологической разгрузки.</w:t>
      </w:r>
    </w:p>
    <w:p w:rsidR="00F746CF" w:rsidRPr="009B50E0" w:rsidRDefault="00F746CF" w:rsidP="001A5FCD">
      <w:pPr>
        <w:pStyle w:val="12"/>
        <w:ind w:left="284" w:hanging="104"/>
        <w:jc w:val="left"/>
        <w:rPr>
          <w:rFonts w:ascii="Times New Roman" w:hAnsi="Times New Roman"/>
          <w:sz w:val="24"/>
          <w:szCs w:val="24"/>
        </w:rPr>
      </w:pPr>
    </w:p>
    <w:p w:rsidR="00580B66" w:rsidRDefault="007B48F1" w:rsidP="001A5FCD">
      <w:pPr>
        <w:pStyle w:val="a3"/>
        <w:spacing w:before="0" w:beforeAutospacing="0" w:after="0" w:afterAutospacing="0"/>
        <w:ind w:left="284" w:hanging="104"/>
        <w:jc w:val="both"/>
        <w:rPr>
          <w:rStyle w:val="a4"/>
        </w:rPr>
      </w:pPr>
      <w:r>
        <w:rPr>
          <w:rStyle w:val="a4"/>
        </w:rPr>
        <w:t xml:space="preserve">2. </w:t>
      </w:r>
      <w:r w:rsidR="00F746CF" w:rsidRPr="009B50E0">
        <w:rPr>
          <w:rStyle w:val="a4"/>
        </w:rPr>
        <w:t xml:space="preserve">Тактический план реализации </w:t>
      </w:r>
      <w:r w:rsidR="00580B66">
        <w:rPr>
          <w:rStyle w:val="a4"/>
        </w:rPr>
        <w:t>П</w:t>
      </w:r>
      <w:r w:rsidR="00F746CF" w:rsidRPr="009B50E0">
        <w:rPr>
          <w:rStyle w:val="a4"/>
        </w:rPr>
        <w:t>рограммы</w:t>
      </w:r>
      <w:r w:rsidR="002744BE">
        <w:rPr>
          <w:rStyle w:val="a4"/>
        </w:rPr>
        <w:t xml:space="preserve"> </w:t>
      </w:r>
      <w:r w:rsidR="00DF728F" w:rsidRPr="00580B66">
        <w:rPr>
          <w:rStyle w:val="a4"/>
          <w:b w:val="0"/>
        </w:rPr>
        <w:t xml:space="preserve">Тактический план представлен в </w:t>
      </w:r>
      <w:r w:rsidR="00DF728F">
        <w:rPr>
          <w:rStyle w:val="a4"/>
          <w:b w:val="0"/>
        </w:rPr>
        <w:t>таблице</w:t>
      </w:r>
      <w:r w:rsidR="00DF728F">
        <w:rPr>
          <w:rStyle w:val="a4"/>
        </w:rPr>
        <w:t xml:space="preserve"> </w:t>
      </w:r>
      <w:r w:rsidR="00DF728F" w:rsidRPr="00D87929">
        <w:rPr>
          <w:rStyle w:val="a4"/>
          <w:b w:val="0"/>
          <w:i/>
        </w:rPr>
        <w:t xml:space="preserve">(См. Приложение </w:t>
      </w:r>
      <w:r w:rsidR="00DF728F">
        <w:rPr>
          <w:rStyle w:val="a4"/>
          <w:b w:val="0"/>
          <w:i/>
        </w:rPr>
        <w:t>7</w:t>
      </w:r>
      <w:r w:rsidR="00DF728F" w:rsidRPr="00D87929">
        <w:rPr>
          <w:rStyle w:val="a4"/>
          <w:b w:val="0"/>
          <w:i/>
        </w:rPr>
        <w:t>)</w:t>
      </w:r>
    </w:p>
    <w:p w:rsidR="00F902DD" w:rsidRPr="00D87929" w:rsidRDefault="00580B66" w:rsidP="001A5FCD">
      <w:pPr>
        <w:pStyle w:val="a3"/>
        <w:spacing w:before="0" w:beforeAutospacing="0" w:after="0" w:afterAutospacing="0"/>
        <w:ind w:left="284" w:hanging="104"/>
        <w:jc w:val="both"/>
        <w:rPr>
          <w:b/>
          <w:i/>
        </w:rPr>
      </w:pPr>
      <w:r>
        <w:rPr>
          <w:rStyle w:val="a4"/>
        </w:rPr>
        <w:t xml:space="preserve">     </w:t>
      </w:r>
    </w:p>
    <w:p w:rsidR="00580B66" w:rsidRPr="00580B66" w:rsidRDefault="00F746CF" w:rsidP="00DF728F">
      <w:pPr>
        <w:ind w:left="284" w:hanging="104"/>
        <w:rPr>
          <w:b/>
          <w:sz w:val="28"/>
          <w:szCs w:val="28"/>
        </w:rPr>
      </w:pPr>
      <w:r w:rsidRPr="00DF728F">
        <w:rPr>
          <w:rStyle w:val="a4"/>
          <w:sz w:val="28"/>
          <w:szCs w:val="28"/>
        </w:rPr>
        <w:t> </w:t>
      </w:r>
      <w:r w:rsidR="00DF728F" w:rsidRPr="00DF728F">
        <w:rPr>
          <w:rStyle w:val="a4"/>
          <w:sz w:val="28"/>
          <w:szCs w:val="28"/>
          <w:lang w:val="en-US"/>
        </w:rPr>
        <w:t>IV</w:t>
      </w:r>
      <w:r w:rsidR="00DF728F" w:rsidRPr="00DF728F">
        <w:rPr>
          <w:rStyle w:val="a4"/>
          <w:sz w:val="28"/>
          <w:szCs w:val="28"/>
        </w:rPr>
        <w:t>.</w:t>
      </w:r>
      <w:r w:rsidR="00DF728F">
        <w:rPr>
          <w:rStyle w:val="a4"/>
          <w:rFonts w:ascii="Verdana" w:hAnsi="Verdana"/>
          <w:sz w:val="28"/>
          <w:szCs w:val="28"/>
        </w:rPr>
        <w:t xml:space="preserve"> </w:t>
      </w:r>
      <w:r w:rsidR="005705A8" w:rsidRPr="007B48F1">
        <w:rPr>
          <w:b/>
          <w:sz w:val="28"/>
          <w:szCs w:val="28"/>
        </w:rPr>
        <w:t xml:space="preserve">Механизм реализации </w:t>
      </w:r>
      <w:r w:rsidR="00580B66">
        <w:rPr>
          <w:b/>
          <w:sz w:val="28"/>
          <w:szCs w:val="28"/>
        </w:rPr>
        <w:t>П</w:t>
      </w:r>
      <w:r w:rsidR="005705A8" w:rsidRPr="007B48F1">
        <w:rPr>
          <w:b/>
          <w:sz w:val="28"/>
          <w:szCs w:val="28"/>
        </w:rPr>
        <w:t>рограммы</w:t>
      </w:r>
    </w:p>
    <w:p w:rsidR="00044FCE" w:rsidRPr="009B50E0" w:rsidRDefault="00F746CF" w:rsidP="001A5FCD">
      <w:pPr>
        <w:pStyle w:val="a3"/>
        <w:spacing w:before="0" w:beforeAutospacing="0" w:after="0" w:afterAutospacing="0"/>
        <w:ind w:left="284" w:hanging="104"/>
        <w:rPr>
          <w:b/>
        </w:rPr>
      </w:pPr>
      <w:r w:rsidRPr="009B50E0">
        <w:rPr>
          <w:b/>
        </w:rPr>
        <w:t>1.</w:t>
      </w:r>
      <w:r w:rsidR="008E37C8">
        <w:rPr>
          <w:b/>
        </w:rPr>
        <w:t xml:space="preserve">  </w:t>
      </w:r>
      <w:r w:rsidRPr="009B50E0">
        <w:rPr>
          <w:b/>
        </w:rPr>
        <w:t xml:space="preserve">Ресурсное обеспечение реализации </w:t>
      </w:r>
      <w:r w:rsidR="00580B66">
        <w:rPr>
          <w:b/>
        </w:rPr>
        <w:t>П</w:t>
      </w:r>
      <w:r w:rsidRPr="009B50E0">
        <w:rPr>
          <w:b/>
        </w:rPr>
        <w:t>рограммы</w:t>
      </w:r>
    </w:p>
    <w:tbl>
      <w:tblPr>
        <w:tblpPr w:leftFromText="45" w:rightFromText="45" w:vertAnchor="text" w:tblpX="15"/>
        <w:tblW w:w="148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5"/>
        <w:gridCol w:w="2445"/>
        <w:gridCol w:w="9451"/>
        <w:gridCol w:w="2268"/>
      </w:tblGrid>
      <w:tr w:rsidR="00F746CF" w:rsidRPr="005705A8" w:rsidTr="004813B4">
        <w:trPr>
          <w:tblCellSpacing w:w="0" w:type="dxa"/>
        </w:trPr>
        <w:tc>
          <w:tcPr>
            <w:tcW w:w="73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rStyle w:val="a4"/>
                <w:b w:val="0"/>
                <w:sz w:val="22"/>
                <w:szCs w:val="22"/>
              </w:rPr>
              <w:t>№</w:t>
            </w:r>
          </w:p>
        </w:tc>
        <w:tc>
          <w:tcPr>
            <w:tcW w:w="244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rStyle w:val="a4"/>
                <w:b w:val="0"/>
                <w:sz w:val="22"/>
                <w:szCs w:val="22"/>
              </w:rPr>
              <w:t>Вид ресурсного обеспечения</w:t>
            </w:r>
          </w:p>
        </w:tc>
        <w:tc>
          <w:tcPr>
            <w:tcW w:w="9451" w:type="dxa"/>
            <w:vAlign w:val="center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rStyle w:val="a4"/>
                <w:b w:val="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268" w:type="dxa"/>
            <w:vAlign w:val="center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rStyle w:val="a4"/>
                <w:b w:val="0"/>
                <w:sz w:val="22"/>
                <w:szCs w:val="22"/>
              </w:rPr>
              <w:t>Ответственные</w:t>
            </w:r>
          </w:p>
        </w:tc>
      </w:tr>
      <w:tr w:rsidR="00F746CF" w:rsidRPr="005705A8" w:rsidTr="004813B4">
        <w:trPr>
          <w:tblCellSpacing w:w="0" w:type="dxa"/>
        </w:trPr>
        <w:tc>
          <w:tcPr>
            <w:tcW w:w="73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>1.</w:t>
            </w:r>
          </w:p>
        </w:tc>
        <w:tc>
          <w:tcPr>
            <w:tcW w:w="2445" w:type="dxa"/>
          </w:tcPr>
          <w:p w:rsid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>Нормативное и</w:t>
            </w:r>
          </w:p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 xml:space="preserve"> правовое </w:t>
            </w:r>
            <w:r w:rsidRPr="005705A8">
              <w:rPr>
                <w:rStyle w:val="a4"/>
                <w:b w:val="0"/>
                <w:sz w:val="22"/>
                <w:szCs w:val="22"/>
              </w:rPr>
              <w:t xml:space="preserve"> обеспечение</w:t>
            </w:r>
          </w:p>
        </w:tc>
        <w:tc>
          <w:tcPr>
            <w:tcW w:w="9451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right="86" w:hanging="104"/>
              <w:jc w:val="both"/>
            </w:pPr>
            <w:r w:rsidRPr="005705A8">
              <w:rPr>
                <w:sz w:val="22"/>
                <w:szCs w:val="22"/>
              </w:rPr>
              <w:t xml:space="preserve">Формирование единой,  целостной нормативной и правовой базы  для создания, функционирования и развития школы. </w:t>
            </w:r>
          </w:p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right="86" w:hanging="104"/>
              <w:jc w:val="both"/>
            </w:pPr>
            <w:r w:rsidRPr="005705A8">
              <w:rPr>
                <w:sz w:val="22"/>
                <w:szCs w:val="22"/>
              </w:rPr>
              <w:t>Разработка нормативных и правовых документов, определяющих  порядок организации  научно-методической, информационно-технической деятельности; регламентацию сотрудничества в сфере образовательной деятельности;  порядок регламентации отношений между субъектами образовательного процесса; порядок и механизм управления развитием школы, порядок определения  нормы труда педагогических кадров.</w:t>
            </w:r>
          </w:p>
        </w:tc>
        <w:tc>
          <w:tcPr>
            <w:tcW w:w="2268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>Директор</w:t>
            </w:r>
          </w:p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>Федотова Л.А.</w:t>
            </w:r>
          </w:p>
        </w:tc>
      </w:tr>
      <w:tr w:rsidR="00F746CF" w:rsidRPr="005705A8" w:rsidTr="004813B4">
        <w:trPr>
          <w:tblCellSpacing w:w="0" w:type="dxa"/>
        </w:trPr>
        <w:tc>
          <w:tcPr>
            <w:tcW w:w="73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>2.</w:t>
            </w:r>
          </w:p>
        </w:tc>
        <w:tc>
          <w:tcPr>
            <w:tcW w:w="244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>Научно – методическое</w:t>
            </w:r>
          </w:p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rStyle w:val="a4"/>
                <w:b w:val="0"/>
                <w:sz w:val="22"/>
                <w:szCs w:val="22"/>
              </w:rPr>
              <w:t>обеспечение</w:t>
            </w:r>
          </w:p>
        </w:tc>
        <w:tc>
          <w:tcPr>
            <w:tcW w:w="9451" w:type="dxa"/>
          </w:tcPr>
          <w:p w:rsidR="00F746CF" w:rsidRPr="005705A8" w:rsidRDefault="002744BE" w:rsidP="00F70EE5">
            <w:pPr>
              <w:numPr>
                <w:ilvl w:val="0"/>
                <w:numId w:val="10"/>
              </w:numPr>
              <w:tabs>
                <w:tab w:val="clear" w:pos="960"/>
                <w:tab w:val="num" w:pos="600"/>
              </w:tabs>
              <w:ind w:left="284" w:hanging="104"/>
              <w:jc w:val="both"/>
            </w:pPr>
            <w:r>
              <w:rPr>
                <w:sz w:val="22"/>
                <w:szCs w:val="22"/>
              </w:rPr>
              <w:t>М</w:t>
            </w:r>
            <w:r w:rsidR="00F746CF" w:rsidRPr="005705A8">
              <w:rPr>
                <w:sz w:val="22"/>
                <w:szCs w:val="22"/>
              </w:rPr>
              <w:t xml:space="preserve">етодическое обеспечение учебных занятий; </w:t>
            </w:r>
          </w:p>
          <w:p w:rsidR="00F746CF" w:rsidRPr="005705A8" w:rsidRDefault="00F746CF" w:rsidP="00F70EE5">
            <w:pPr>
              <w:numPr>
                <w:ilvl w:val="0"/>
                <w:numId w:val="10"/>
              </w:numPr>
              <w:tabs>
                <w:tab w:val="clear" w:pos="960"/>
                <w:tab w:val="num" w:pos="600"/>
              </w:tabs>
              <w:ind w:left="284" w:hanging="104"/>
              <w:jc w:val="both"/>
            </w:pPr>
            <w:r w:rsidRPr="005705A8">
              <w:rPr>
                <w:sz w:val="22"/>
                <w:szCs w:val="22"/>
              </w:rPr>
              <w:t xml:space="preserve">обобщение и распространение передового опыта в учебной и методической работе; </w:t>
            </w:r>
          </w:p>
          <w:p w:rsidR="00F746CF" w:rsidRPr="005705A8" w:rsidRDefault="00F746CF" w:rsidP="00F70EE5">
            <w:pPr>
              <w:numPr>
                <w:ilvl w:val="0"/>
                <w:numId w:val="10"/>
              </w:numPr>
              <w:tabs>
                <w:tab w:val="clear" w:pos="960"/>
                <w:tab w:val="num" w:pos="600"/>
              </w:tabs>
              <w:ind w:left="284" w:hanging="104"/>
              <w:jc w:val="both"/>
            </w:pPr>
            <w:r w:rsidRPr="005705A8">
              <w:rPr>
                <w:sz w:val="22"/>
                <w:szCs w:val="22"/>
              </w:rPr>
              <w:t xml:space="preserve">разработка мероприятий и предложений по совершенствованию образовательной деятельности; </w:t>
            </w:r>
          </w:p>
          <w:p w:rsidR="00F746CF" w:rsidRPr="005705A8" w:rsidRDefault="00F746CF" w:rsidP="00F70EE5">
            <w:pPr>
              <w:numPr>
                <w:ilvl w:val="0"/>
                <w:numId w:val="10"/>
              </w:numPr>
              <w:tabs>
                <w:tab w:val="clear" w:pos="960"/>
                <w:tab w:val="num" w:pos="600"/>
              </w:tabs>
              <w:ind w:left="284" w:hanging="104"/>
              <w:jc w:val="both"/>
            </w:pPr>
            <w:r w:rsidRPr="005705A8">
              <w:rPr>
                <w:sz w:val="22"/>
                <w:szCs w:val="22"/>
              </w:rPr>
              <w:t xml:space="preserve">проведение педагогических (методических)  экспериментов; </w:t>
            </w:r>
          </w:p>
          <w:p w:rsidR="00F746CF" w:rsidRPr="005705A8" w:rsidRDefault="00F746CF" w:rsidP="00F70EE5">
            <w:pPr>
              <w:numPr>
                <w:ilvl w:val="0"/>
                <w:numId w:val="10"/>
              </w:numPr>
              <w:tabs>
                <w:tab w:val="clear" w:pos="960"/>
                <w:tab w:val="num" w:pos="600"/>
              </w:tabs>
              <w:ind w:left="284" w:hanging="104"/>
              <w:jc w:val="both"/>
            </w:pPr>
            <w:r w:rsidRPr="005705A8">
              <w:rPr>
                <w:sz w:val="22"/>
                <w:szCs w:val="22"/>
              </w:rPr>
              <w:t>осуществление мониторинга учебного процесса;</w:t>
            </w:r>
          </w:p>
          <w:p w:rsidR="00F746CF" w:rsidRPr="005705A8" w:rsidRDefault="00F746CF" w:rsidP="00F70EE5">
            <w:pPr>
              <w:numPr>
                <w:ilvl w:val="0"/>
                <w:numId w:val="10"/>
              </w:numPr>
              <w:tabs>
                <w:tab w:val="clear" w:pos="960"/>
                <w:tab w:val="num" w:pos="600"/>
              </w:tabs>
              <w:ind w:left="284" w:hanging="104"/>
              <w:jc w:val="both"/>
            </w:pPr>
            <w:r w:rsidRPr="005705A8">
              <w:rPr>
                <w:sz w:val="22"/>
                <w:szCs w:val="22"/>
              </w:rPr>
              <w:lastRenderedPageBreak/>
              <w:t>организация выставок  педагогической и методической литературы; «методическая копилка» дидактического материала,</w:t>
            </w:r>
            <w:r w:rsidRPr="005705A8">
              <w:rPr>
                <w:i/>
                <w:iCs/>
                <w:sz w:val="22"/>
                <w:szCs w:val="22"/>
              </w:rPr>
              <w:t xml:space="preserve"> </w:t>
            </w:r>
            <w:r w:rsidRPr="005705A8">
              <w:rPr>
                <w:sz w:val="22"/>
                <w:szCs w:val="22"/>
              </w:rPr>
              <w:t xml:space="preserve">контрольных работ тестового характера с личностно-ориентированным анализом, методических разработок уроков и внеклассных   занятий с использованием ИКТ;                                                                                                 </w:t>
            </w:r>
          </w:p>
          <w:p w:rsidR="00F746CF" w:rsidRPr="005705A8" w:rsidRDefault="00F746CF" w:rsidP="00F70EE5">
            <w:pPr>
              <w:pStyle w:val="a3"/>
              <w:numPr>
                <w:ilvl w:val="0"/>
                <w:numId w:val="10"/>
              </w:numPr>
              <w:tabs>
                <w:tab w:val="clear" w:pos="960"/>
                <w:tab w:val="num" w:pos="600"/>
              </w:tabs>
              <w:spacing w:before="0" w:beforeAutospacing="0" w:after="0" w:afterAutospacing="0"/>
              <w:ind w:left="284" w:hanging="104"/>
              <w:jc w:val="both"/>
            </w:pPr>
            <w:r w:rsidRPr="005705A8">
              <w:rPr>
                <w:sz w:val="22"/>
                <w:szCs w:val="22"/>
              </w:rPr>
              <w:t>проведение научно-практических конференций, семинаров и совещаний.</w:t>
            </w:r>
          </w:p>
        </w:tc>
        <w:tc>
          <w:tcPr>
            <w:tcW w:w="2268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lastRenderedPageBreak/>
              <w:t xml:space="preserve">Зам. дир. по УВР Пелевина Т.З., </w:t>
            </w:r>
            <w:r w:rsidR="00F6035A" w:rsidRPr="005705A8">
              <w:rPr>
                <w:sz w:val="22"/>
                <w:szCs w:val="22"/>
              </w:rPr>
              <w:t>Хомченко О.В</w:t>
            </w:r>
            <w:r w:rsidRPr="005705A8">
              <w:rPr>
                <w:sz w:val="22"/>
                <w:szCs w:val="22"/>
              </w:rPr>
              <w:t>., Мялкина Е.Ю.</w:t>
            </w:r>
          </w:p>
        </w:tc>
      </w:tr>
      <w:tr w:rsidR="00F746CF" w:rsidRPr="005705A8" w:rsidTr="004813B4">
        <w:trPr>
          <w:trHeight w:val="2093"/>
          <w:tblCellSpacing w:w="0" w:type="dxa"/>
        </w:trPr>
        <w:tc>
          <w:tcPr>
            <w:tcW w:w="73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4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 xml:space="preserve">Информационно – техническое </w:t>
            </w:r>
            <w:r w:rsidRPr="005705A8">
              <w:rPr>
                <w:rStyle w:val="a4"/>
                <w:b w:val="0"/>
                <w:sz w:val="22"/>
                <w:szCs w:val="22"/>
              </w:rPr>
              <w:t xml:space="preserve"> обеспечение</w:t>
            </w:r>
          </w:p>
        </w:tc>
        <w:tc>
          <w:tcPr>
            <w:tcW w:w="9451" w:type="dxa"/>
          </w:tcPr>
          <w:p w:rsidR="00F746CF" w:rsidRPr="005705A8" w:rsidRDefault="00F746CF" w:rsidP="00F70EE5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64"/>
              </w:tabs>
              <w:spacing w:before="0" w:beforeAutospacing="0" w:after="0" w:afterAutospacing="0"/>
              <w:ind w:left="284" w:right="127" w:hanging="104"/>
              <w:jc w:val="both"/>
            </w:pPr>
            <w:r w:rsidRPr="005705A8">
              <w:rPr>
                <w:sz w:val="22"/>
                <w:szCs w:val="22"/>
              </w:rPr>
              <w:t>Обновление знаний о современных методах и технологиях решения профессиональных задач;</w:t>
            </w:r>
          </w:p>
          <w:p w:rsidR="002744BE" w:rsidRPr="002744BE" w:rsidRDefault="00F746CF" w:rsidP="00F70EE5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64"/>
              </w:tabs>
              <w:spacing w:before="0" w:beforeAutospacing="0" w:after="0" w:afterAutospacing="0"/>
              <w:ind w:left="284" w:right="127" w:hanging="104"/>
              <w:jc w:val="both"/>
            </w:pPr>
            <w:r w:rsidRPr="005705A8">
              <w:rPr>
                <w:sz w:val="22"/>
                <w:szCs w:val="22"/>
              </w:rPr>
              <w:t>формирование банка данных о потенциальных участниках реализации образовательного</w:t>
            </w:r>
          </w:p>
          <w:p w:rsidR="002744BE" w:rsidRDefault="002744BE" w:rsidP="001A5FCD">
            <w:pPr>
              <w:pStyle w:val="a3"/>
              <w:spacing w:before="0" w:beforeAutospacing="0" w:after="0" w:afterAutospacing="0"/>
              <w:ind w:left="284" w:right="127" w:hanging="10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F746CF" w:rsidRPr="005705A8">
              <w:rPr>
                <w:sz w:val="22"/>
                <w:szCs w:val="22"/>
              </w:rPr>
              <w:t xml:space="preserve"> процесса с использованием передовых информационных технологий и последних научных</w:t>
            </w:r>
          </w:p>
          <w:p w:rsidR="00F746CF" w:rsidRPr="005705A8" w:rsidRDefault="002744BE" w:rsidP="001A5FCD">
            <w:pPr>
              <w:pStyle w:val="a3"/>
              <w:spacing w:before="0" w:beforeAutospacing="0" w:after="0" w:afterAutospacing="0"/>
              <w:ind w:left="284" w:right="127" w:hanging="10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F746CF" w:rsidRPr="005705A8">
              <w:rPr>
                <w:sz w:val="22"/>
                <w:szCs w:val="22"/>
              </w:rPr>
              <w:t xml:space="preserve"> достижений; </w:t>
            </w:r>
          </w:p>
          <w:p w:rsidR="002744BE" w:rsidRPr="002744BE" w:rsidRDefault="00F746CF" w:rsidP="00F70EE5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64"/>
              </w:tabs>
              <w:spacing w:before="0" w:beforeAutospacing="0" w:after="0" w:afterAutospacing="0"/>
              <w:ind w:left="284" w:right="127" w:hanging="104"/>
              <w:jc w:val="both"/>
            </w:pPr>
            <w:r w:rsidRPr="005705A8">
              <w:rPr>
                <w:sz w:val="22"/>
                <w:szCs w:val="22"/>
              </w:rPr>
              <w:t>создание банка данных о передовом опыте в сфере управления и практической реализации на</w:t>
            </w:r>
          </w:p>
          <w:p w:rsidR="00F746CF" w:rsidRPr="005705A8" w:rsidRDefault="002744BE" w:rsidP="001A5FCD">
            <w:pPr>
              <w:pStyle w:val="a3"/>
              <w:spacing w:before="0" w:beforeAutospacing="0" w:after="0" w:afterAutospacing="0"/>
              <w:ind w:left="284" w:right="127" w:hanging="104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="00F746CF" w:rsidRPr="005705A8">
              <w:rPr>
                <w:sz w:val="22"/>
                <w:szCs w:val="22"/>
              </w:rPr>
              <w:t xml:space="preserve"> всех уровнях; </w:t>
            </w:r>
          </w:p>
          <w:p w:rsidR="002744BE" w:rsidRPr="002744BE" w:rsidRDefault="00F746CF" w:rsidP="00F70EE5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64"/>
              </w:tabs>
              <w:spacing w:before="0" w:beforeAutospacing="0" w:after="0" w:afterAutospacing="0"/>
              <w:ind w:left="284" w:right="127" w:hanging="104"/>
              <w:jc w:val="both"/>
            </w:pPr>
            <w:r w:rsidRPr="005705A8">
              <w:rPr>
                <w:sz w:val="22"/>
                <w:szCs w:val="22"/>
              </w:rPr>
              <w:t>формирование фонда методических и информационных материалов по приоритетным</w:t>
            </w:r>
          </w:p>
          <w:p w:rsidR="00F746CF" w:rsidRPr="005705A8" w:rsidRDefault="002744BE" w:rsidP="001A5FCD">
            <w:pPr>
              <w:pStyle w:val="a3"/>
              <w:spacing w:before="0" w:beforeAutospacing="0" w:after="0" w:afterAutospacing="0"/>
              <w:ind w:left="284" w:right="127" w:hanging="104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="00F746CF" w:rsidRPr="005705A8">
              <w:rPr>
                <w:sz w:val="22"/>
                <w:szCs w:val="22"/>
              </w:rPr>
              <w:t xml:space="preserve"> напра</w:t>
            </w:r>
            <w:r w:rsidR="005705A8">
              <w:rPr>
                <w:sz w:val="22"/>
                <w:szCs w:val="22"/>
              </w:rPr>
              <w:t>влениям деятельности учредителя</w:t>
            </w:r>
          </w:p>
        </w:tc>
        <w:tc>
          <w:tcPr>
            <w:tcW w:w="2268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 xml:space="preserve">Зам. дир. по УВР </w:t>
            </w:r>
            <w:r w:rsidR="00F6035A" w:rsidRPr="005705A8">
              <w:rPr>
                <w:sz w:val="22"/>
                <w:szCs w:val="22"/>
              </w:rPr>
              <w:t>Хомченко О.В.</w:t>
            </w:r>
            <w:r w:rsidRPr="005705A8">
              <w:rPr>
                <w:sz w:val="22"/>
                <w:szCs w:val="22"/>
              </w:rPr>
              <w:t xml:space="preserve"> Пелевина Т.З.</w:t>
            </w:r>
            <w:r w:rsidR="00F6035A" w:rsidRPr="005705A8">
              <w:rPr>
                <w:sz w:val="22"/>
                <w:szCs w:val="22"/>
              </w:rPr>
              <w:t>, Кривошеин И.А.</w:t>
            </w:r>
            <w:r w:rsidRPr="005705A8">
              <w:rPr>
                <w:sz w:val="22"/>
                <w:szCs w:val="22"/>
              </w:rPr>
              <w:br/>
            </w:r>
          </w:p>
        </w:tc>
      </w:tr>
      <w:tr w:rsidR="00F746CF" w:rsidRPr="005705A8" w:rsidTr="004813B4">
        <w:trPr>
          <w:tblCellSpacing w:w="0" w:type="dxa"/>
        </w:trPr>
        <w:tc>
          <w:tcPr>
            <w:tcW w:w="73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>4.</w:t>
            </w:r>
          </w:p>
        </w:tc>
        <w:tc>
          <w:tcPr>
            <w:tcW w:w="2445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 xml:space="preserve">Кадровое </w:t>
            </w:r>
            <w:r w:rsidRPr="005705A8">
              <w:rPr>
                <w:rStyle w:val="a4"/>
                <w:b w:val="0"/>
                <w:sz w:val="22"/>
                <w:szCs w:val="22"/>
              </w:rPr>
              <w:t xml:space="preserve"> обеспечение</w:t>
            </w:r>
          </w:p>
        </w:tc>
        <w:tc>
          <w:tcPr>
            <w:tcW w:w="9451" w:type="dxa"/>
          </w:tcPr>
          <w:p w:rsidR="00F746CF" w:rsidRDefault="00F746CF" w:rsidP="001A5FCD">
            <w:pPr>
              <w:pStyle w:val="a3"/>
              <w:spacing w:before="0" w:beforeAutospacing="0" w:after="0" w:afterAutospacing="0"/>
              <w:ind w:left="284" w:right="127" w:hanging="104"/>
              <w:jc w:val="both"/>
            </w:pPr>
            <w:r w:rsidRPr="005705A8">
              <w:rPr>
                <w:sz w:val="22"/>
                <w:szCs w:val="22"/>
              </w:rPr>
              <w:t xml:space="preserve">Создание условий для получения профессионального образования и повышения квалификации. </w:t>
            </w:r>
          </w:p>
          <w:p w:rsidR="00D20F28" w:rsidRPr="005705A8" w:rsidRDefault="00D20F28" w:rsidP="001A5FCD">
            <w:pPr>
              <w:pStyle w:val="a3"/>
              <w:spacing w:before="0" w:beforeAutospacing="0" w:after="0" w:afterAutospacing="0"/>
              <w:ind w:left="284" w:right="127" w:hanging="104"/>
              <w:jc w:val="both"/>
            </w:pPr>
          </w:p>
        </w:tc>
        <w:tc>
          <w:tcPr>
            <w:tcW w:w="2268" w:type="dxa"/>
          </w:tcPr>
          <w:p w:rsidR="00F746CF" w:rsidRPr="005705A8" w:rsidRDefault="00F746CF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5705A8">
              <w:rPr>
                <w:sz w:val="22"/>
                <w:szCs w:val="22"/>
              </w:rPr>
              <w:t>Дир</w:t>
            </w:r>
            <w:r w:rsidR="005705A8">
              <w:rPr>
                <w:sz w:val="22"/>
                <w:szCs w:val="22"/>
              </w:rPr>
              <w:t>.</w:t>
            </w:r>
            <w:r w:rsidRPr="005705A8">
              <w:rPr>
                <w:sz w:val="22"/>
                <w:szCs w:val="22"/>
              </w:rPr>
              <w:t xml:space="preserve"> Федотова Л.А., </w:t>
            </w:r>
            <w:r w:rsidRPr="005705A8">
              <w:rPr>
                <w:sz w:val="22"/>
                <w:szCs w:val="22"/>
              </w:rPr>
              <w:br/>
              <w:t>зам. дир. по УВР Пелевина Т.З.</w:t>
            </w:r>
          </w:p>
        </w:tc>
      </w:tr>
      <w:tr w:rsidR="00F746CF" w:rsidRPr="005705A8" w:rsidTr="004813B4">
        <w:trPr>
          <w:tblCellSpacing w:w="0" w:type="dxa"/>
        </w:trPr>
        <w:tc>
          <w:tcPr>
            <w:tcW w:w="735" w:type="dxa"/>
          </w:tcPr>
          <w:p w:rsidR="00F746CF" w:rsidRPr="005705A8" w:rsidRDefault="00F746CF" w:rsidP="00561A54">
            <w:pPr>
              <w:pStyle w:val="a3"/>
              <w:spacing w:before="0" w:beforeAutospacing="0" w:after="0" w:afterAutospacing="0"/>
              <w:ind w:hanging="104"/>
              <w:jc w:val="center"/>
            </w:pPr>
            <w:r w:rsidRPr="005705A8">
              <w:rPr>
                <w:sz w:val="22"/>
                <w:szCs w:val="22"/>
              </w:rPr>
              <w:t>5.</w:t>
            </w:r>
          </w:p>
        </w:tc>
        <w:tc>
          <w:tcPr>
            <w:tcW w:w="2445" w:type="dxa"/>
          </w:tcPr>
          <w:p w:rsidR="005705A8" w:rsidRDefault="00F746CF" w:rsidP="00561A54">
            <w:pPr>
              <w:pStyle w:val="a3"/>
              <w:spacing w:before="0" w:beforeAutospacing="0" w:after="0" w:afterAutospacing="0"/>
              <w:ind w:hanging="104"/>
              <w:jc w:val="center"/>
              <w:rPr>
                <w:rStyle w:val="a4"/>
                <w:b w:val="0"/>
              </w:rPr>
            </w:pPr>
            <w:r w:rsidRPr="005705A8">
              <w:rPr>
                <w:sz w:val="22"/>
                <w:szCs w:val="22"/>
              </w:rPr>
              <w:t xml:space="preserve">Бюджетное  </w:t>
            </w:r>
            <w:r w:rsidRPr="005705A8">
              <w:rPr>
                <w:rStyle w:val="a4"/>
                <w:b w:val="0"/>
                <w:sz w:val="22"/>
                <w:szCs w:val="22"/>
              </w:rPr>
              <w:t xml:space="preserve"> </w:t>
            </w:r>
          </w:p>
          <w:p w:rsidR="00F746CF" w:rsidRPr="005705A8" w:rsidRDefault="00F746CF" w:rsidP="00561A54">
            <w:pPr>
              <w:pStyle w:val="a3"/>
              <w:spacing w:before="0" w:beforeAutospacing="0" w:after="0" w:afterAutospacing="0"/>
              <w:ind w:hanging="104"/>
              <w:jc w:val="center"/>
            </w:pPr>
            <w:r w:rsidRPr="005705A8">
              <w:rPr>
                <w:rStyle w:val="a4"/>
                <w:b w:val="0"/>
                <w:sz w:val="22"/>
                <w:szCs w:val="22"/>
              </w:rPr>
              <w:t>обеспечение</w:t>
            </w:r>
          </w:p>
        </w:tc>
        <w:tc>
          <w:tcPr>
            <w:tcW w:w="9451" w:type="dxa"/>
          </w:tcPr>
          <w:p w:rsidR="00F746CF" w:rsidRPr="005705A8" w:rsidRDefault="00F746CF" w:rsidP="00561A54">
            <w:pPr>
              <w:pStyle w:val="a3"/>
              <w:spacing w:before="0" w:beforeAutospacing="0" w:after="0" w:afterAutospacing="0"/>
              <w:ind w:hanging="104"/>
              <w:jc w:val="both"/>
            </w:pPr>
            <w:r w:rsidRPr="005705A8">
              <w:rPr>
                <w:sz w:val="22"/>
                <w:szCs w:val="22"/>
              </w:rPr>
              <w:t>Приведение материально-технической базы школы, предметно-развивающей среды внутри и вне школы в соответствие с необходимыми условиями, требованиями к организации образования.</w:t>
            </w:r>
          </w:p>
        </w:tc>
        <w:tc>
          <w:tcPr>
            <w:tcW w:w="2268" w:type="dxa"/>
          </w:tcPr>
          <w:p w:rsidR="00F746CF" w:rsidRPr="005705A8" w:rsidRDefault="00F746CF" w:rsidP="00561A54">
            <w:pPr>
              <w:pStyle w:val="a3"/>
              <w:spacing w:before="0" w:beforeAutospacing="0" w:after="0" w:afterAutospacing="0"/>
              <w:ind w:hanging="104"/>
              <w:jc w:val="center"/>
            </w:pPr>
            <w:r w:rsidRPr="005705A8">
              <w:rPr>
                <w:sz w:val="22"/>
                <w:szCs w:val="22"/>
              </w:rPr>
              <w:t>Директор</w:t>
            </w:r>
          </w:p>
          <w:p w:rsidR="00F746CF" w:rsidRPr="005705A8" w:rsidRDefault="00F746CF" w:rsidP="00561A54">
            <w:pPr>
              <w:pStyle w:val="a3"/>
              <w:spacing w:before="0" w:beforeAutospacing="0" w:after="0" w:afterAutospacing="0"/>
              <w:ind w:hanging="104"/>
              <w:jc w:val="center"/>
            </w:pPr>
            <w:r w:rsidRPr="005705A8">
              <w:rPr>
                <w:sz w:val="22"/>
                <w:szCs w:val="22"/>
              </w:rPr>
              <w:t>Федотова Л.А.</w:t>
            </w:r>
            <w:r w:rsidRPr="005705A8">
              <w:rPr>
                <w:sz w:val="22"/>
                <w:szCs w:val="22"/>
              </w:rPr>
              <w:br/>
            </w:r>
          </w:p>
        </w:tc>
      </w:tr>
    </w:tbl>
    <w:p w:rsidR="007B48F1" w:rsidRDefault="007B48F1" w:rsidP="00561A54">
      <w:pPr>
        <w:pStyle w:val="a3"/>
        <w:spacing w:before="0" w:beforeAutospacing="0" w:after="0" w:afterAutospacing="0"/>
        <w:ind w:hanging="104"/>
        <w:rPr>
          <w:rFonts w:ascii="Verdana" w:hAnsi="Verdana"/>
          <w:b/>
          <w:i/>
          <w:sz w:val="18"/>
          <w:szCs w:val="18"/>
        </w:rPr>
      </w:pPr>
    </w:p>
    <w:p w:rsidR="00044FCE" w:rsidRPr="00580B66" w:rsidRDefault="008E37C8" w:rsidP="00561A54">
      <w:pPr>
        <w:pStyle w:val="a3"/>
        <w:spacing w:before="0" w:beforeAutospacing="0" w:after="0" w:afterAutospacing="0"/>
        <w:ind w:hanging="104"/>
        <w:rPr>
          <w:b/>
        </w:rPr>
      </w:pPr>
      <w:r>
        <w:rPr>
          <w:b/>
        </w:rPr>
        <w:t xml:space="preserve">2. </w:t>
      </w:r>
      <w:r w:rsidR="00F746CF" w:rsidRPr="009B50E0">
        <w:rPr>
          <w:b/>
        </w:rPr>
        <w:t xml:space="preserve">Управление </w:t>
      </w:r>
      <w:r w:rsidR="00580B66">
        <w:rPr>
          <w:b/>
        </w:rPr>
        <w:t>П</w:t>
      </w:r>
      <w:r w:rsidR="00F746CF" w:rsidRPr="009B50E0">
        <w:rPr>
          <w:b/>
        </w:rPr>
        <w:t>рограммой и ко</w:t>
      </w:r>
      <w:r w:rsidR="00044FCE">
        <w:rPr>
          <w:b/>
        </w:rPr>
        <w:t>нтроль  за ходом её  реализации</w:t>
      </w:r>
    </w:p>
    <w:p w:rsidR="00F746CF" w:rsidRPr="009B50E0" w:rsidRDefault="00044FCE" w:rsidP="00561A54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F746CF" w:rsidRPr="009B50E0">
        <w:t>Управление осуществляется в соответствии с законодательством Российской Федерации и Уставом школы. Общее руководство осуществляет выборный представительный орган – Управляющий совет школы. Непосредственное управление осуществляет директор школы через своих заместителей по учебно-воспитательной работе.</w:t>
      </w:r>
    </w:p>
    <w:p w:rsidR="00F746CF" w:rsidRPr="009B50E0" w:rsidRDefault="00F746CF" w:rsidP="00561A54">
      <w:pPr>
        <w:pStyle w:val="a3"/>
        <w:spacing w:before="0" w:beforeAutospacing="0" w:after="0" w:afterAutospacing="0"/>
        <w:jc w:val="both"/>
      </w:pPr>
      <w:r w:rsidRPr="009B50E0">
        <w:t>Реализация     программы    предусматривает    ежегодное формирование рабочих документов:</w:t>
      </w:r>
    </w:p>
    <w:p w:rsidR="00F746CF" w:rsidRPr="009B50E0" w:rsidRDefault="00F746CF" w:rsidP="00D868A0">
      <w:pPr>
        <w:numPr>
          <w:ilvl w:val="0"/>
          <w:numId w:val="59"/>
        </w:numPr>
        <w:jc w:val="both"/>
      </w:pPr>
      <w:r w:rsidRPr="009B50E0">
        <w:t xml:space="preserve">перечня первоочередных  работ,  с распределением (разграничением, определением) направлений  деятельности  исполнителей, источников и объема финансирования, вытекающих из системы мероприятий программы; </w:t>
      </w:r>
    </w:p>
    <w:p w:rsidR="00F746CF" w:rsidRPr="009B50E0" w:rsidRDefault="00F746CF" w:rsidP="00D868A0">
      <w:pPr>
        <w:numPr>
          <w:ilvl w:val="0"/>
          <w:numId w:val="59"/>
        </w:numPr>
        <w:jc w:val="both"/>
      </w:pPr>
      <w:r w:rsidRPr="009B50E0">
        <w:t xml:space="preserve">координационного плана    совместных    действий  субъектов образовательного процесса.   </w:t>
      </w:r>
    </w:p>
    <w:p w:rsidR="00F746CF" w:rsidRPr="009B50E0" w:rsidRDefault="00F746CF" w:rsidP="00561A54">
      <w:pPr>
        <w:pStyle w:val="a3"/>
        <w:spacing w:before="0" w:beforeAutospacing="0" w:after="0" w:afterAutospacing="0"/>
        <w:jc w:val="both"/>
      </w:pPr>
      <w:r w:rsidRPr="009B50E0">
        <w:t> Общее управление реализацией программы осуществляет директор школы.</w:t>
      </w:r>
    </w:p>
    <w:p w:rsidR="00F746CF" w:rsidRPr="009B50E0" w:rsidRDefault="00F746CF" w:rsidP="004813B4">
      <w:pPr>
        <w:pStyle w:val="a3"/>
        <w:spacing w:before="0" w:beforeAutospacing="0" w:after="0" w:afterAutospacing="0"/>
        <w:jc w:val="both"/>
      </w:pPr>
      <w:r w:rsidRPr="009B50E0">
        <w:t xml:space="preserve">Ход исполнения мероприятий программы регулярно заслушивается на заседаниях Совета школы. Заседания проводятся по завершении каждого этапа реализации программы. </w:t>
      </w:r>
    </w:p>
    <w:p w:rsidR="00F746CF" w:rsidRPr="009B50E0" w:rsidRDefault="00F746CF" w:rsidP="004813B4">
      <w:pPr>
        <w:pStyle w:val="a3"/>
        <w:spacing w:before="0" w:beforeAutospacing="0" w:after="0" w:afterAutospacing="0"/>
        <w:jc w:val="both"/>
      </w:pPr>
      <w:r w:rsidRPr="009B50E0">
        <w:t xml:space="preserve">Основные направления деятельности, намеченные программой, осуществляются в соответствии с перечнем мероприятий, в котором определены конкретные мероприятия и сроки их выполнения. </w:t>
      </w:r>
    </w:p>
    <w:p w:rsidR="00F746CF" w:rsidRDefault="00F746CF" w:rsidP="004813B4">
      <w:pPr>
        <w:pStyle w:val="a3"/>
        <w:spacing w:before="0" w:beforeAutospacing="0" w:after="0" w:afterAutospacing="0"/>
        <w:jc w:val="both"/>
        <w:rPr>
          <w:i/>
        </w:rPr>
      </w:pPr>
      <w:r w:rsidRPr="009B50E0">
        <w:t>Порядок организации   выполнения   программы,    ее    ресурсного обеспечения  и  контроля  хода  реализации  программы  у</w:t>
      </w:r>
      <w:r w:rsidR="00FD23B1">
        <w:t xml:space="preserve">станавливается директором школы </w:t>
      </w:r>
      <w:r w:rsidR="00FD23B1" w:rsidRPr="00FD23B1">
        <w:rPr>
          <w:i/>
        </w:rPr>
        <w:t>(см. Приложение 8).</w:t>
      </w:r>
    </w:p>
    <w:p w:rsidR="0091706A" w:rsidRPr="009B50E0" w:rsidRDefault="0091706A" w:rsidP="004813B4">
      <w:pPr>
        <w:pStyle w:val="a3"/>
        <w:spacing w:before="0" w:beforeAutospacing="0" w:after="0" w:afterAutospacing="0"/>
        <w:jc w:val="both"/>
      </w:pPr>
    </w:p>
    <w:p w:rsidR="00F746CF" w:rsidRDefault="006A1E71" w:rsidP="006A1E71">
      <w:pPr>
        <w:pStyle w:val="a3"/>
        <w:spacing w:before="0" w:beforeAutospacing="0" w:after="0" w:afterAutospacing="0"/>
      </w:pPr>
      <w:r>
        <w:rPr>
          <w:rStyle w:val="a4"/>
        </w:rPr>
        <w:t xml:space="preserve">3.  </w:t>
      </w:r>
      <w:r w:rsidR="00F746CF" w:rsidRPr="009B50E0">
        <w:rPr>
          <w:rStyle w:val="a4"/>
        </w:rPr>
        <w:t xml:space="preserve">Прогнозируемые риски, возможные способы предупреждения и компенсации их негативных последствий при реализации </w:t>
      </w:r>
      <w:r w:rsidR="00580B66">
        <w:rPr>
          <w:rStyle w:val="a4"/>
        </w:rPr>
        <w:t>П</w:t>
      </w:r>
      <w:r w:rsidR="00F746CF" w:rsidRPr="009B50E0">
        <w:rPr>
          <w:rStyle w:val="a4"/>
        </w:rPr>
        <w:t>рограммы развития</w:t>
      </w:r>
      <w:r w:rsidR="00F746CF" w:rsidRPr="009B50E0">
        <w:t xml:space="preserve"> </w:t>
      </w:r>
    </w:p>
    <w:tbl>
      <w:tblPr>
        <w:tblW w:w="14742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35"/>
        <w:gridCol w:w="9607"/>
      </w:tblGrid>
      <w:tr w:rsidR="00F746CF" w:rsidRPr="00561A54" w:rsidTr="002C0FFA">
        <w:trPr>
          <w:tblCellSpacing w:w="0" w:type="dxa"/>
        </w:trPr>
        <w:tc>
          <w:tcPr>
            <w:tcW w:w="5135" w:type="dxa"/>
          </w:tcPr>
          <w:p w:rsidR="00F746CF" w:rsidRPr="00561A54" w:rsidRDefault="00F746CF" w:rsidP="0091706A">
            <w:pPr>
              <w:pStyle w:val="a3"/>
              <w:spacing w:before="0" w:beforeAutospacing="0" w:after="0" w:afterAutospacing="0"/>
              <w:ind w:hanging="102"/>
              <w:jc w:val="center"/>
            </w:pPr>
            <w:r w:rsidRPr="00561A54">
              <w:rPr>
                <w:rStyle w:val="a6"/>
                <w:b/>
                <w:bCs/>
                <w:sz w:val="22"/>
                <w:szCs w:val="22"/>
              </w:rPr>
              <w:t>Прогнозируемые риски</w:t>
            </w:r>
          </w:p>
        </w:tc>
        <w:tc>
          <w:tcPr>
            <w:tcW w:w="9607" w:type="dxa"/>
          </w:tcPr>
          <w:p w:rsidR="00F746CF" w:rsidRPr="00561A54" w:rsidRDefault="00F746CF" w:rsidP="0091706A">
            <w:pPr>
              <w:pStyle w:val="a3"/>
              <w:spacing w:before="0" w:beforeAutospacing="0" w:after="0" w:afterAutospacing="0"/>
              <w:ind w:hanging="102"/>
              <w:jc w:val="center"/>
            </w:pPr>
            <w:r w:rsidRPr="00561A54">
              <w:rPr>
                <w:rStyle w:val="a6"/>
                <w:b/>
                <w:bCs/>
                <w:sz w:val="22"/>
                <w:szCs w:val="22"/>
              </w:rPr>
              <w:t>Способы предупреждения и компенсации</w:t>
            </w:r>
            <w:r w:rsidRPr="00561A54">
              <w:rPr>
                <w:sz w:val="22"/>
                <w:szCs w:val="22"/>
              </w:rPr>
              <w:br/>
            </w:r>
            <w:r w:rsidRPr="00561A54">
              <w:rPr>
                <w:rStyle w:val="a6"/>
                <w:b/>
                <w:bCs/>
                <w:sz w:val="22"/>
                <w:szCs w:val="22"/>
              </w:rPr>
              <w:t> негативных последствий</w:t>
            </w:r>
          </w:p>
        </w:tc>
      </w:tr>
      <w:tr w:rsidR="00F746CF" w:rsidRPr="00561A54" w:rsidTr="002C0FFA">
        <w:trPr>
          <w:tblCellSpacing w:w="0" w:type="dxa"/>
        </w:trPr>
        <w:tc>
          <w:tcPr>
            <w:tcW w:w="5135" w:type="dxa"/>
            <w:vAlign w:val="center"/>
          </w:tcPr>
          <w:p w:rsidR="00F746CF" w:rsidRPr="00561A54" w:rsidRDefault="00561A54" w:rsidP="0091706A">
            <w:pPr>
              <w:pStyle w:val="a3"/>
              <w:spacing w:before="0" w:beforeAutospacing="0" w:after="0" w:afterAutospacing="0"/>
              <w:ind w:hanging="102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746CF" w:rsidRPr="00561A54">
              <w:rPr>
                <w:sz w:val="22"/>
                <w:szCs w:val="22"/>
              </w:rPr>
              <w:t>Возрастание учебной нагрузки учащихся при реализации проектов</w:t>
            </w:r>
          </w:p>
        </w:tc>
        <w:tc>
          <w:tcPr>
            <w:tcW w:w="9607" w:type="dxa"/>
            <w:vAlign w:val="center"/>
          </w:tcPr>
          <w:p w:rsidR="00F746CF" w:rsidRPr="00561A54" w:rsidRDefault="00561A54" w:rsidP="0091706A">
            <w:pPr>
              <w:pStyle w:val="a3"/>
              <w:spacing w:before="0" w:beforeAutospacing="0" w:after="0" w:afterAutospacing="0"/>
              <w:ind w:hanging="102"/>
            </w:pPr>
            <w:r>
              <w:rPr>
                <w:sz w:val="22"/>
                <w:szCs w:val="22"/>
              </w:rPr>
              <w:t xml:space="preserve">  </w:t>
            </w:r>
            <w:r w:rsidR="00F746CF" w:rsidRPr="00561A54">
              <w:rPr>
                <w:sz w:val="22"/>
                <w:szCs w:val="22"/>
              </w:rPr>
              <w:t>Разработка основ плана школьного образовательного процесса</w:t>
            </w:r>
          </w:p>
        </w:tc>
      </w:tr>
      <w:tr w:rsidR="00F746CF" w:rsidRPr="00561A54" w:rsidTr="002C0FFA">
        <w:trPr>
          <w:tblCellSpacing w:w="0" w:type="dxa"/>
        </w:trPr>
        <w:tc>
          <w:tcPr>
            <w:tcW w:w="5135" w:type="dxa"/>
            <w:vAlign w:val="center"/>
          </w:tcPr>
          <w:p w:rsidR="00F746CF" w:rsidRPr="00561A54" w:rsidRDefault="00F746CF" w:rsidP="00561A54">
            <w:pPr>
              <w:pStyle w:val="a3"/>
              <w:spacing w:before="0" w:beforeAutospacing="0" w:after="0" w:afterAutospacing="0"/>
              <w:ind w:left="102" w:hanging="102"/>
            </w:pPr>
            <w:r w:rsidRPr="00561A54">
              <w:rPr>
                <w:sz w:val="22"/>
                <w:szCs w:val="22"/>
              </w:rPr>
              <w:t xml:space="preserve">   Низкий уровень мотивации учащихся</w:t>
            </w:r>
          </w:p>
        </w:tc>
        <w:tc>
          <w:tcPr>
            <w:tcW w:w="9607" w:type="dxa"/>
            <w:vAlign w:val="center"/>
          </w:tcPr>
          <w:p w:rsidR="00F746CF" w:rsidRPr="00561A54" w:rsidRDefault="00F746CF" w:rsidP="00561A54">
            <w:pPr>
              <w:ind w:left="102" w:hanging="102"/>
              <w:jc w:val="both"/>
            </w:pPr>
            <w:r w:rsidRPr="00561A54">
              <w:rPr>
                <w:sz w:val="22"/>
                <w:szCs w:val="22"/>
              </w:rPr>
              <w:t xml:space="preserve">  1. Создание ситуации успешности для школьн</w:t>
            </w:r>
            <w:r w:rsidR="00044FCE" w:rsidRPr="00561A54">
              <w:rPr>
                <w:sz w:val="22"/>
                <w:szCs w:val="22"/>
              </w:rPr>
              <w:t>иков, участвующих в исследова</w:t>
            </w:r>
            <w:r w:rsidRPr="00561A54">
              <w:rPr>
                <w:sz w:val="22"/>
                <w:szCs w:val="22"/>
              </w:rPr>
              <w:t xml:space="preserve">тельской работе, использование различных видов стимулирования их деятельности. </w:t>
            </w:r>
          </w:p>
          <w:p w:rsidR="00F746CF" w:rsidRPr="00561A54" w:rsidRDefault="00F31286" w:rsidP="00561A54">
            <w:pPr>
              <w:ind w:left="102" w:hanging="102"/>
              <w:jc w:val="both"/>
            </w:pPr>
            <w:r w:rsidRPr="00561A54">
              <w:rPr>
                <w:sz w:val="22"/>
                <w:szCs w:val="22"/>
              </w:rPr>
              <w:t xml:space="preserve">  2. </w:t>
            </w:r>
            <w:r w:rsidR="00F746CF" w:rsidRPr="00561A54">
              <w:rPr>
                <w:sz w:val="22"/>
                <w:szCs w:val="22"/>
              </w:rPr>
              <w:t xml:space="preserve">Широкая популяризация достигнутых позитивных результатов и общественная оценка труда. </w:t>
            </w:r>
          </w:p>
        </w:tc>
      </w:tr>
      <w:tr w:rsidR="00F746CF" w:rsidRPr="00561A54" w:rsidTr="002C0FFA">
        <w:trPr>
          <w:tblCellSpacing w:w="0" w:type="dxa"/>
        </w:trPr>
        <w:tc>
          <w:tcPr>
            <w:tcW w:w="5135" w:type="dxa"/>
            <w:vAlign w:val="center"/>
          </w:tcPr>
          <w:p w:rsidR="00F746CF" w:rsidRPr="00561A54" w:rsidRDefault="00561A54" w:rsidP="00561A54">
            <w:pPr>
              <w:pStyle w:val="a3"/>
              <w:spacing w:before="0" w:beforeAutospacing="0" w:after="0" w:afterAutospacing="0"/>
              <w:ind w:left="102" w:hanging="102"/>
            </w:pPr>
            <w:r>
              <w:rPr>
                <w:sz w:val="22"/>
                <w:szCs w:val="22"/>
              </w:rPr>
              <w:t xml:space="preserve"> </w:t>
            </w:r>
            <w:r w:rsidR="00F746CF" w:rsidRPr="00561A54">
              <w:rPr>
                <w:sz w:val="22"/>
                <w:szCs w:val="22"/>
              </w:rPr>
              <w:t>Значительные затраты времени у учащихся</w:t>
            </w:r>
          </w:p>
        </w:tc>
        <w:tc>
          <w:tcPr>
            <w:tcW w:w="9607" w:type="dxa"/>
            <w:vAlign w:val="center"/>
          </w:tcPr>
          <w:p w:rsidR="00F746CF" w:rsidRPr="00561A54" w:rsidRDefault="00561A54" w:rsidP="00561A54">
            <w:pPr>
              <w:pStyle w:val="a3"/>
              <w:spacing w:before="0" w:beforeAutospacing="0" w:after="0" w:afterAutospacing="0"/>
              <w:ind w:left="102" w:hanging="102"/>
            </w:pPr>
            <w:r>
              <w:rPr>
                <w:sz w:val="22"/>
                <w:szCs w:val="22"/>
              </w:rPr>
              <w:t xml:space="preserve">  </w:t>
            </w:r>
            <w:r w:rsidR="00F746CF" w:rsidRPr="00561A54">
              <w:rPr>
                <w:sz w:val="22"/>
                <w:szCs w:val="22"/>
              </w:rPr>
              <w:t>Эффективное планирование, организация, мониторинг успешности и оптимальный уровень эмоционально-физических затрат. Корректировка в связи с полученными в ходе мониторинга результатами процессов, определенных программой развития.</w:t>
            </w:r>
          </w:p>
        </w:tc>
      </w:tr>
      <w:tr w:rsidR="00F746CF" w:rsidRPr="00561A54" w:rsidTr="002C0FFA">
        <w:trPr>
          <w:tblCellSpacing w:w="0" w:type="dxa"/>
        </w:trPr>
        <w:tc>
          <w:tcPr>
            <w:tcW w:w="5135" w:type="dxa"/>
            <w:vAlign w:val="center"/>
          </w:tcPr>
          <w:p w:rsidR="004B334B" w:rsidRPr="00561A54" w:rsidRDefault="00561A54" w:rsidP="00561A54">
            <w:pPr>
              <w:ind w:left="102" w:hanging="102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F746CF" w:rsidRPr="00561A54">
              <w:rPr>
                <w:sz w:val="22"/>
                <w:szCs w:val="22"/>
              </w:rPr>
              <w:t xml:space="preserve">Возникновение трудностей у учителей, внедряющих </w:t>
            </w:r>
            <w:r w:rsidR="004B334B" w:rsidRPr="00561A54">
              <w:rPr>
                <w:sz w:val="22"/>
                <w:szCs w:val="22"/>
              </w:rPr>
              <w:t>современные подходы к организации образовательной деятельности</w:t>
            </w:r>
          </w:p>
          <w:p w:rsidR="00F746CF" w:rsidRPr="00561A54" w:rsidRDefault="00F746CF" w:rsidP="00561A54">
            <w:pPr>
              <w:pStyle w:val="a3"/>
              <w:spacing w:before="0" w:beforeAutospacing="0" w:after="0" w:afterAutospacing="0"/>
              <w:ind w:left="102" w:hanging="102"/>
              <w:jc w:val="both"/>
            </w:pPr>
            <w:r w:rsidRPr="00561A54">
              <w:rPr>
                <w:sz w:val="22"/>
                <w:szCs w:val="22"/>
              </w:rPr>
              <w:t xml:space="preserve"> в практику своей работы</w:t>
            </w:r>
          </w:p>
        </w:tc>
        <w:tc>
          <w:tcPr>
            <w:tcW w:w="9607" w:type="dxa"/>
            <w:vAlign w:val="center"/>
          </w:tcPr>
          <w:p w:rsidR="00F746CF" w:rsidRPr="00561A54" w:rsidRDefault="00561A54" w:rsidP="00561A54">
            <w:pPr>
              <w:pStyle w:val="a3"/>
              <w:spacing w:before="0" w:beforeAutospacing="0" w:after="0" w:afterAutospacing="0"/>
              <w:ind w:left="102" w:hanging="102"/>
            </w:pPr>
            <w:r>
              <w:rPr>
                <w:sz w:val="22"/>
                <w:szCs w:val="22"/>
              </w:rPr>
              <w:t xml:space="preserve">  </w:t>
            </w:r>
            <w:r w:rsidR="00F746CF" w:rsidRPr="00561A54">
              <w:rPr>
                <w:sz w:val="22"/>
                <w:szCs w:val="22"/>
              </w:rPr>
              <w:t>Проведение заседаний МО, семинаров, мастер-классов, индивидуальных консультаций, тренингов по проблемам модернизации образовательного процесса в школе.</w:t>
            </w:r>
          </w:p>
        </w:tc>
      </w:tr>
      <w:tr w:rsidR="00F746CF" w:rsidRPr="00561A54" w:rsidTr="002C0FFA">
        <w:trPr>
          <w:tblCellSpacing w:w="0" w:type="dxa"/>
        </w:trPr>
        <w:tc>
          <w:tcPr>
            <w:tcW w:w="5135" w:type="dxa"/>
            <w:vAlign w:val="center"/>
          </w:tcPr>
          <w:p w:rsidR="00F746CF" w:rsidRPr="00561A54" w:rsidRDefault="00561A54" w:rsidP="00561A54">
            <w:pPr>
              <w:pStyle w:val="a3"/>
              <w:spacing w:before="0" w:beforeAutospacing="0" w:after="0" w:afterAutospacing="0"/>
              <w:ind w:left="102" w:hanging="102"/>
            </w:pPr>
            <w:r>
              <w:rPr>
                <w:sz w:val="22"/>
                <w:szCs w:val="22"/>
              </w:rPr>
              <w:t xml:space="preserve"> </w:t>
            </w:r>
            <w:r w:rsidR="00F746CF" w:rsidRPr="00561A54">
              <w:rPr>
                <w:sz w:val="22"/>
                <w:szCs w:val="22"/>
              </w:rPr>
              <w:t>Значительные затраты времени у педагогов</w:t>
            </w:r>
          </w:p>
        </w:tc>
        <w:tc>
          <w:tcPr>
            <w:tcW w:w="9607" w:type="dxa"/>
            <w:vAlign w:val="center"/>
          </w:tcPr>
          <w:p w:rsidR="00F746CF" w:rsidRPr="00561A54" w:rsidRDefault="00561A54" w:rsidP="00561A54">
            <w:pPr>
              <w:pStyle w:val="a3"/>
              <w:spacing w:before="0" w:beforeAutospacing="0" w:after="0" w:afterAutospacing="0"/>
              <w:ind w:left="102" w:hanging="102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="00F746CF" w:rsidRPr="00561A54">
              <w:rPr>
                <w:sz w:val="22"/>
                <w:szCs w:val="22"/>
              </w:rPr>
              <w:t>Проведение консультаций по рациональному распределению времени и использование разработанных практических решений. Популяризация удачного опыта в этом направлении.</w:t>
            </w:r>
          </w:p>
        </w:tc>
      </w:tr>
      <w:tr w:rsidR="00D82CC9" w:rsidRPr="00561A54" w:rsidTr="002C0FFA">
        <w:trPr>
          <w:tblCellSpacing w:w="0" w:type="dxa"/>
        </w:trPr>
        <w:tc>
          <w:tcPr>
            <w:tcW w:w="5135" w:type="dxa"/>
            <w:vMerge w:val="restart"/>
            <w:vAlign w:val="center"/>
          </w:tcPr>
          <w:p w:rsidR="00D82CC9" w:rsidRPr="00561A54" w:rsidRDefault="00561A54" w:rsidP="00561A54">
            <w:pPr>
              <w:pStyle w:val="a3"/>
              <w:spacing w:before="0" w:beforeAutospacing="0" w:after="0" w:afterAutospacing="0"/>
              <w:ind w:left="102" w:hanging="102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D82CC9" w:rsidRPr="00561A54">
              <w:rPr>
                <w:sz w:val="22"/>
                <w:szCs w:val="22"/>
              </w:rPr>
              <w:t>Недостаточное использование творческого потенциала педагогов в инновационной работе вследствие ее многоплановости и трудоемкости</w:t>
            </w:r>
          </w:p>
        </w:tc>
        <w:tc>
          <w:tcPr>
            <w:tcW w:w="9607" w:type="dxa"/>
            <w:vAlign w:val="center"/>
          </w:tcPr>
          <w:p w:rsidR="00D82CC9" w:rsidRPr="00561A54" w:rsidRDefault="00D82CC9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525"/>
              </w:tabs>
              <w:ind w:left="102" w:hanging="2"/>
            </w:pPr>
            <w:r w:rsidRPr="00561A54">
              <w:rPr>
                <w:sz w:val="22"/>
                <w:szCs w:val="22"/>
              </w:rPr>
              <w:t xml:space="preserve">Определение критериев самооценки и общественной оценки деятельности школы. </w:t>
            </w:r>
          </w:p>
          <w:p w:rsidR="00D82CC9" w:rsidRPr="00561A54" w:rsidRDefault="00D82CC9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525"/>
              </w:tabs>
              <w:ind w:left="102" w:hanging="2"/>
            </w:pPr>
            <w:r w:rsidRPr="00561A54">
              <w:rPr>
                <w:sz w:val="22"/>
                <w:szCs w:val="22"/>
              </w:rPr>
              <w:t xml:space="preserve">Своевременное плановое проведение мониторинга, обработка и анализ полученной информации. </w:t>
            </w:r>
          </w:p>
        </w:tc>
      </w:tr>
      <w:tr w:rsidR="00D82CC9" w:rsidRPr="00561A54" w:rsidTr="002C0FFA">
        <w:trPr>
          <w:tblCellSpacing w:w="0" w:type="dxa"/>
        </w:trPr>
        <w:tc>
          <w:tcPr>
            <w:tcW w:w="5135" w:type="dxa"/>
            <w:vMerge/>
            <w:vAlign w:val="center"/>
          </w:tcPr>
          <w:p w:rsidR="00D82CC9" w:rsidRPr="00561A54" w:rsidRDefault="00D82CC9" w:rsidP="00561A54">
            <w:pPr>
              <w:pStyle w:val="a3"/>
              <w:spacing w:before="0" w:beforeAutospacing="0" w:after="0" w:afterAutospacing="0"/>
              <w:ind w:left="102" w:hanging="102"/>
              <w:jc w:val="both"/>
            </w:pPr>
          </w:p>
        </w:tc>
        <w:tc>
          <w:tcPr>
            <w:tcW w:w="9607" w:type="dxa"/>
            <w:vAlign w:val="center"/>
          </w:tcPr>
          <w:p w:rsidR="00D82CC9" w:rsidRPr="00561A54" w:rsidRDefault="00D82CC9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525"/>
              </w:tabs>
              <w:ind w:left="102" w:hanging="2"/>
            </w:pPr>
            <w:r w:rsidRPr="00561A54">
              <w:rPr>
                <w:sz w:val="22"/>
                <w:szCs w:val="22"/>
              </w:rPr>
              <w:t xml:space="preserve">Использование различных видов стимулирования участия педагогов в инновационной деятельности. </w:t>
            </w:r>
          </w:p>
          <w:p w:rsidR="00D82CC9" w:rsidRPr="00561A54" w:rsidRDefault="00D82CC9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525"/>
              </w:tabs>
              <w:ind w:left="102" w:hanging="2"/>
            </w:pPr>
            <w:r w:rsidRPr="00561A54">
              <w:rPr>
                <w:sz w:val="22"/>
                <w:szCs w:val="22"/>
              </w:rPr>
              <w:t xml:space="preserve">Обязательная популяризация достигнутых позитивных результатов. </w:t>
            </w:r>
          </w:p>
        </w:tc>
      </w:tr>
      <w:tr w:rsidR="00F746CF" w:rsidRPr="00561A54" w:rsidTr="002C0FFA">
        <w:trPr>
          <w:tblCellSpacing w:w="0" w:type="dxa"/>
        </w:trPr>
        <w:tc>
          <w:tcPr>
            <w:tcW w:w="5135" w:type="dxa"/>
            <w:vAlign w:val="center"/>
          </w:tcPr>
          <w:p w:rsidR="00F746CF" w:rsidRPr="00561A54" w:rsidRDefault="00561A54" w:rsidP="00561A54">
            <w:pPr>
              <w:pStyle w:val="a3"/>
              <w:spacing w:before="0" w:beforeAutospacing="0" w:after="0" w:afterAutospacing="0"/>
              <w:ind w:left="102" w:hanging="102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F746CF" w:rsidRPr="00561A54">
              <w:rPr>
                <w:sz w:val="22"/>
                <w:szCs w:val="22"/>
              </w:rPr>
              <w:t>Отсутствие у коллектива и общественности четких представлений о ходе реализации инноваций, запланированных в программе развития</w:t>
            </w:r>
          </w:p>
        </w:tc>
        <w:tc>
          <w:tcPr>
            <w:tcW w:w="9607" w:type="dxa"/>
            <w:vAlign w:val="center"/>
          </w:tcPr>
          <w:p w:rsidR="00F746CF" w:rsidRPr="00561A54" w:rsidRDefault="00F746CF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525"/>
              </w:tabs>
              <w:ind w:left="102" w:hanging="2"/>
            </w:pPr>
            <w:r w:rsidRPr="00561A54">
              <w:rPr>
                <w:sz w:val="22"/>
                <w:szCs w:val="22"/>
              </w:rPr>
              <w:t xml:space="preserve">Обязательная своевременная систематизация полученных результатов, их аналитическое обобщение, коррекция и планирование дальнейшего развития инновационной работы. </w:t>
            </w:r>
          </w:p>
          <w:p w:rsidR="00F746CF" w:rsidRPr="00561A54" w:rsidRDefault="00F746CF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525"/>
              </w:tabs>
              <w:ind w:left="102" w:hanging="2"/>
            </w:pPr>
            <w:r w:rsidRPr="00561A54">
              <w:rPr>
                <w:sz w:val="22"/>
                <w:szCs w:val="22"/>
              </w:rPr>
              <w:t xml:space="preserve">Открытый характер проходящих инновационных проектов (публикации, творческие семинары, публичный отчет и др.) </w:t>
            </w:r>
          </w:p>
        </w:tc>
      </w:tr>
      <w:tr w:rsidR="00F746CF" w:rsidRPr="00561A54" w:rsidTr="002C0FFA">
        <w:trPr>
          <w:tblCellSpacing w:w="0" w:type="dxa"/>
        </w:trPr>
        <w:tc>
          <w:tcPr>
            <w:tcW w:w="5135" w:type="dxa"/>
            <w:vAlign w:val="center"/>
          </w:tcPr>
          <w:p w:rsidR="00F746CF" w:rsidRPr="00561A54" w:rsidRDefault="00561A54" w:rsidP="00561A54">
            <w:pPr>
              <w:pStyle w:val="a3"/>
              <w:spacing w:before="0" w:beforeAutospacing="0" w:after="0" w:afterAutospacing="0"/>
              <w:ind w:left="102" w:hanging="102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F746CF" w:rsidRPr="00561A54">
              <w:rPr>
                <w:sz w:val="22"/>
                <w:szCs w:val="22"/>
              </w:rPr>
              <w:t>Физические и психологические п</w:t>
            </w:r>
            <w:r w:rsidR="00044FCE" w:rsidRPr="00561A54">
              <w:rPr>
                <w:sz w:val="22"/>
                <w:szCs w:val="22"/>
              </w:rPr>
              <w:t>ерегрузки, испытываемые участни</w:t>
            </w:r>
            <w:r w:rsidR="00F746CF" w:rsidRPr="00561A54">
              <w:rPr>
                <w:sz w:val="22"/>
                <w:szCs w:val="22"/>
              </w:rPr>
              <w:t>ками инновационной деятельности, негативно воздействующие на эмоциионально-психологический климат в школьной образовательной среде</w:t>
            </w:r>
          </w:p>
        </w:tc>
        <w:tc>
          <w:tcPr>
            <w:tcW w:w="9607" w:type="dxa"/>
            <w:vAlign w:val="center"/>
          </w:tcPr>
          <w:p w:rsidR="00F746CF" w:rsidRPr="00561A54" w:rsidRDefault="00F746CF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384"/>
              </w:tabs>
              <w:ind w:left="102" w:hanging="2"/>
            </w:pPr>
            <w:r w:rsidRPr="00561A54">
              <w:rPr>
                <w:sz w:val="22"/>
                <w:szCs w:val="22"/>
              </w:rPr>
              <w:t xml:space="preserve">Получение своевременной информации о целях, задачах и этапах проходящих инновационных процессов. </w:t>
            </w:r>
          </w:p>
          <w:p w:rsidR="00F746CF" w:rsidRPr="00561A54" w:rsidRDefault="00F746CF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384"/>
              </w:tabs>
              <w:ind w:left="102" w:hanging="2"/>
            </w:pPr>
            <w:r w:rsidRPr="00561A54">
              <w:rPr>
                <w:sz w:val="22"/>
                <w:szCs w:val="22"/>
              </w:rPr>
              <w:t>Привлечение сотрудников ЦПМСС для проведения психологических тренингов.</w:t>
            </w:r>
          </w:p>
          <w:p w:rsidR="00F746CF" w:rsidRPr="00561A54" w:rsidRDefault="00F746CF" w:rsidP="00561A54">
            <w:pPr>
              <w:numPr>
                <w:ilvl w:val="1"/>
                <w:numId w:val="6"/>
              </w:numPr>
              <w:tabs>
                <w:tab w:val="clear" w:pos="1440"/>
                <w:tab w:val="num" w:pos="384"/>
              </w:tabs>
              <w:ind w:left="102" w:hanging="2"/>
            </w:pPr>
            <w:r w:rsidRPr="00561A54">
              <w:rPr>
                <w:sz w:val="22"/>
                <w:szCs w:val="22"/>
              </w:rPr>
              <w:t>Работа кабинета психологической разгрузки.</w:t>
            </w:r>
          </w:p>
          <w:p w:rsidR="00F746CF" w:rsidRPr="00561A54" w:rsidRDefault="00F746CF" w:rsidP="00561A54">
            <w:pPr>
              <w:ind w:left="102" w:hanging="102"/>
            </w:pPr>
          </w:p>
        </w:tc>
      </w:tr>
    </w:tbl>
    <w:p w:rsidR="00F746CF" w:rsidRDefault="00F746CF" w:rsidP="001A5FCD">
      <w:pPr>
        <w:ind w:left="284" w:hanging="104"/>
      </w:pPr>
    </w:p>
    <w:p w:rsidR="00A93A9E" w:rsidRPr="00A93A9E" w:rsidRDefault="00A93A9E" w:rsidP="001A5FCD">
      <w:pPr>
        <w:ind w:left="284" w:hanging="104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452F3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2A6E68" w:rsidRPr="00A93A9E">
        <w:rPr>
          <w:b/>
          <w:bCs/>
          <w:sz w:val="28"/>
          <w:szCs w:val="28"/>
        </w:rPr>
        <w:t>Ожидаемые результаты реализации  Программы</w:t>
      </w:r>
      <w:r w:rsidR="00F61785">
        <w:rPr>
          <w:sz w:val="28"/>
          <w:szCs w:val="28"/>
        </w:rPr>
        <w:t xml:space="preserve">. </w:t>
      </w:r>
      <w:r w:rsidR="00F61785" w:rsidRPr="00F61785">
        <w:rPr>
          <w:b/>
          <w:sz w:val="28"/>
          <w:szCs w:val="28"/>
        </w:rPr>
        <w:t>Показатели и индикаторы</w:t>
      </w:r>
    </w:p>
    <w:p w:rsidR="004B4A6D" w:rsidRPr="004B4A6D" w:rsidRDefault="004B4A6D" w:rsidP="00A11B8E">
      <w:pPr>
        <w:pStyle w:val="a3"/>
        <w:tabs>
          <w:tab w:val="left" w:pos="142"/>
        </w:tabs>
        <w:spacing w:before="0" w:beforeAutospacing="0" w:after="0" w:afterAutospacing="0"/>
        <w:ind w:left="284" w:right="165" w:hanging="142"/>
        <w:jc w:val="both"/>
      </w:pPr>
      <w:r w:rsidRPr="004B4A6D">
        <w:t>1. Повышение качества образования и воспитания, что обеспечит повышение уровня конкурентоспособности и мобильности выпускников школы.</w:t>
      </w:r>
    </w:p>
    <w:p w:rsidR="004B4A6D" w:rsidRPr="004B4A6D" w:rsidRDefault="004B4A6D" w:rsidP="00A11B8E">
      <w:pPr>
        <w:pStyle w:val="a3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426" w:right="165" w:hanging="284"/>
        <w:jc w:val="both"/>
      </w:pPr>
      <w:r w:rsidRPr="004B4A6D">
        <w:t>Повышение профессионализма и компетентности педагогов школы.</w:t>
      </w:r>
    </w:p>
    <w:p w:rsidR="004B4A6D" w:rsidRPr="004B4A6D" w:rsidRDefault="004B4A6D" w:rsidP="00A11B8E">
      <w:pPr>
        <w:pStyle w:val="a3"/>
        <w:numPr>
          <w:ilvl w:val="0"/>
          <w:numId w:val="6"/>
        </w:numPr>
        <w:tabs>
          <w:tab w:val="clear" w:pos="720"/>
          <w:tab w:val="left" w:pos="142"/>
        </w:tabs>
        <w:spacing w:before="0" w:beforeAutospacing="0" w:after="0" w:afterAutospacing="0"/>
        <w:ind w:left="426" w:right="165" w:hanging="284"/>
        <w:jc w:val="both"/>
      </w:pPr>
      <w:r w:rsidRPr="004B4A6D">
        <w:t>Школа и педагоги будут участвовать  в профессиональных конкурсах педагогического мастерства</w:t>
      </w:r>
      <w:r w:rsidR="00A11B8E">
        <w:t>.</w:t>
      </w:r>
    </w:p>
    <w:p w:rsidR="004B4A6D" w:rsidRPr="004B4A6D" w:rsidRDefault="004B4A6D" w:rsidP="00A11B8E">
      <w:pPr>
        <w:pStyle w:val="a3"/>
        <w:tabs>
          <w:tab w:val="left" w:pos="142"/>
        </w:tabs>
        <w:spacing w:before="0" w:beforeAutospacing="0" w:after="0" w:afterAutospacing="0"/>
        <w:ind w:left="284" w:right="165" w:hanging="142"/>
        <w:jc w:val="both"/>
      </w:pPr>
      <w:r>
        <w:t xml:space="preserve">4.  </w:t>
      </w:r>
      <w:r w:rsidRPr="004B4A6D">
        <w:t>Основным результатом образования должен стать набор ключевых компетенций в интеллектуальной,   общественно политической, коммуникационной, информационной сферах.</w:t>
      </w:r>
    </w:p>
    <w:p w:rsidR="004B4A6D" w:rsidRPr="004B4A6D" w:rsidRDefault="004B4A6D" w:rsidP="0091706A">
      <w:pPr>
        <w:pStyle w:val="a3"/>
        <w:tabs>
          <w:tab w:val="left" w:pos="142"/>
        </w:tabs>
        <w:spacing w:before="0" w:beforeAutospacing="0" w:after="0" w:afterAutospacing="0"/>
        <w:ind w:left="426" w:right="165" w:hanging="284"/>
        <w:jc w:val="both"/>
      </w:pPr>
      <w:r>
        <w:t xml:space="preserve">5.  </w:t>
      </w:r>
      <w:r w:rsidRPr="004B4A6D">
        <w:t>Устранение перегруженности учебных планов и программ предметами и сведениями, которые не являются фундаментом для новых знаний и умений.</w:t>
      </w:r>
    </w:p>
    <w:p w:rsidR="004B4A6D" w:rsidRDefault="004B4A6D" w:rsidP="00A11B8E">
      <w:pPr>
        <w:pStyle w:val="a3"/>
        <w:tabs>
          <w:tab w:val="left" w:pos="142"/>
        </w:tabs>
        <w:spacing w:before="0" w:beforeAutospacing="0" w:after="0" w:afterAutospacing="0"/>
        <w:ind w:left="284" w:right="165" w:hanging="142"/>
        <w:jc w:val="both"/>
      </w:pPr>
      <w:r>
        <w:t xml:space="preserve">6. </w:t>
      </w:r>
      <w:r w:rsidRPr="004B4A6D">
        <w:t>Применение технологий образования, формирующих практические навыки анализа и</w:t>
      </w:r>
      <w:r>
        <w:t xml:space="preserve">нформации, самообразования. </w:t>
      </w:r>
    </w:p>
    <w:p w:rsidR="0091706A" w:rsidRDefault="004B4A6D" w:rsidP="00A11B8E">
      <w:pPr>
        <w:pStyle w:val="a3"/>
        <w:tabs>
          <w:tab w:val="left" w:pos="142"/>
        </w:tabs>
        <w:spacing w:before="0" w:beforeAutospacing="0" w:after="0" w:afterAutospacing="0"/>
        <w:ind w:left="284" w:right="165" w:hanging="142"/>
        <w:jc w:val="both"/>
      </w:pPr>
      <w:r>
        <w:t xml:space="preserve">7. </w:t>
      </w:r>
      <w:r w:rsidRPr="004B4A6D">
        <w:t xml:space="preserve">Обеспечение вариативности и доступности образовательных программ. Формирование индивидуализированных программ и </w:t>
      </w:r>
      <w:r w:rsidR="0091706A">
        <w:t xml:space="preserve"> </w:t>
      </w:r>
    </w:p>
    <w:p w:rsidR="004B4A6D" w:rsidRPr="004B4A6D" w:rsidRDefault="004B4A6D" w:rsidP="0091706A">
      <w:pPr>
        <w:pStyle w:val="a3"/>
        <w:tabs>
          <w:tab w:val="left" w:pos="142"/>
        </w:tabs>
        <w:spacing w:before="0" w:beforeAutospacing="0" w:after="0" w:afterAutospacing="0"/>
        <w:ind w:left="284" w:right="165" w:firstLine="142"/>
        <w:jc w:val="both"/>
      </w:pPr>
      <w:r w:rsidRPr="004B4A6D">
        <w:lastRenderedPageBreak/>
        <w:t>графиков обучения с учётом особенностей и способностей учащихся.</w:t>
      </w:r>
    </w:p>
    <w:p w:rsidR="004B4A6D" w:rsidRPr="004B4A6D" w:rsidRDefault="004B4A6D" w:rsidP="00A11B8E">
      <w:pPr>
        <w:pStyle w:val="a3"/>
        <w:tabs>
          <w:tab w:val="left" w:pos="142"/>
        </w:tabs>
        <w:spacing w:before="0" w:beforeAutospacing="0" w:after="0" w:afterAutospacing="0"/>
        <w:ind w:left="284" w:right="165" w:hanging="142"/>
        <w:jc w:val="both"/>
      </w:pPr>
      <w:r>
        <w:t xml:space="preserve">8. </w:t>
      </w:r>
      <w:r w:rsidRPr="004B4A6D">
        <w:t>Включение максимального количества учащихся в исследовательскую и проектную деятельность.</w:t>
      </w:r>
    </w:p>
    <w:p w:rsidR="004B4A6D" w:rsidRDefault="004B4A6D" w:rsidP="00A11B8E">
      <w:pPr>
        <w:pStyle w:val="a3"/>
        <w:tabs>
          <w:tab w:val="left" w:pos="142"/>
        </w:tabs>
        <w:spacing w:before="0" w:beforeAutospacing="0" w:after="0" w:afterAutospacing="0"/>
        <w:ind w:left="284" w:right="165" w:hanging="142"/>
        <w:jc w:val="both"/>
      </w:pPr>
      <w:r>
        <w:t xml:space="preserve">9. </w:t>
      </w:r>
      <w:r w:rsidRPr="004B4A6D">
        <w:t xml:space="preserve">100% охват учащихся системой дополнительного образования в соответствии с </w:t>
      </w:r>
      <w:r>
        <w:t>их интересами и запросами.</w:t>
      </w:r>
    </w:p>
    <w:p w:rsidR="004B4A6D" w:rsidRPr="004B4A6D" w:rsidRDefault="004B4A6D" w:rsidP="00A11B8E">
      <w:pPr>
        <w:pStyle w:val="a3"/>
        <w:tabs>
          <w:tab w:val="left" w:pos="142"/>
        </w:tabs>
        <w:spacing w:before="0" w:beforeAutospacing="0" w:after="0" w:afterAutospacing="0"/>
        <w:ind w:left="284" w:right="165" w:hanging="142"/>
        <w:jc w:val="both"/>
      </w:pPr>
      <w:r>
        <w:t xml:space="preserve">10. </w:t>
      </w:r>
      <w:r w:rsidRPr="004B4A6D">
        <w:t xml:space="preserve">Соответствие с требованиями ФГОС инфраструктуры и организации образовательного процесса школы. </w:t>
      </w:r>
    </w:p>
    <w:p w:rsidR="004B4A6D" w:rsidRPr="004B4A6D" w:rsidRDefault="004B4A6D" w:rsidP="00A11B8E">
      <w:pPr>
        <w:pStyle w:val="af5"/>
        <w:tabs>
          <w:tab w:val="left" w:pos="142"/>
        </w:tabs>
        <w:ind w:left="284" w:hanging="142"/>
        <w:jc w:val="both"/>
      </w:pPr>
      <w:r>
        <w:t xml:space="preserve"> 11. </w:t>
      </w:r>
      <w:r w:rsidRPr="004B4A6D">
        <w:t>Обеспечение открытости системы образования для родителей, учащихся, общественности.</w:t>
      </w:r>
    </w:p>
    <w:p w:rsidR="00B356C3" w:rsidRPr="004B4A6D" w:rsidRDefault="004B4A6D" w:rsidP="0091706A">
      <w:pPr>
        <w:pStyle w:val="af5"/>
        <w:tabs>
          <w:tab w:val="left" w:pos="142"/>
        </w:tabs>
        <w:ind w:left="567" w:hanging="425"/>
        <w:jc w:val="both"/>
      </w:pPr>
      <w:r>
        <w:t xml:space="preserve"> 12. </w:t>
      </w:r>
      <w:r w:rsidRPr="004B4A6D">
        <w:t>С</w:t>
      </w:r>
      <w:r w:rsidR="00B356C3" w:rsidRPr="004B4A6D">
        <w:t xml:space="preserve">охранение ситуации отсутствия случаев травматизма, правонарушений со стороны учащихся, нарушения школой законодательства </w:t>
      </w:r>
      <w:r w:rsidR="0091706A">
        <w:t xml:space="preserve"> </w:t>
      </w:r>
      <w:r w:rsidR="00B356C3" w:rsidRPr="004B4A6D">
        <w:t xml:space="preserve">РФ, </w:t>
      </w:r>
      <w:r w:rsidR="00044FCE" w:rsidRPr="004B4A6D">
        <w:t xml:space="preserve">  </w:t>
      </w:r>
      <w:r w:rsidR="00B356C3" w:rsidRPr="004B4A6D">
        <w:t>предписаний со стороны Санэпиднадзора и Роспожнадзора</w:t>
      </w:r>
      <w:r w:rsidR="0091706A">
        <w:t>.</w:t>
      </w:r>
    </w:p>
    <w:p w:rsidR="00B356C3" w:rsidRPr="004B4A6D" w:rsidRDefault="004B4A6D" w:rsidP="0091706A">
      <w:pPr>
        <w:pStyle w:val="a9"/>
        <w:widowControl w:val="0"/>
        <w:numPr>
          <w:ilvl w:val="0"/>
          <w:numId w:val="64"/>
        </w:numPr>
        <w:tabs>
          <w:tab w:val="left" w:pos="142"/>
          <w:tab w:val="left" w:pos="252"/>
          <w:tab w:val="left" w:pos="567"/>
        </w:tabs>
        <w:suppressAutoHyphens/>
        <w:autoSpaceDE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B4A6D">
        <w:rPr>
          <w:rFonts w:ascii="Times New Roman" w:hAnsi="Times New Roman"/>
          <w:sz w:val="24"/>
          <w:szCs w:val="24"/>
        </w:rPr>
        <w:t>П</w:t>
      </w:r>
      <w:r w:rsidR="00B356C3" w:rsidRPr="004B4A6D">
        <w:rPr>
          <w:rFonts w:ascii="Times New Roman" w:hAnsi="Times New Roman"/>
          <w:sz w:val="24"/>
          <w:szCs w:val="24"/>
        </w:rPr>
        <w:t>ривлечение молодых кадров педагогов до 30 лет,  доведение их числа до 15% от общего числа педагогического коллектива</w:t>
      </w:r>
      <w:r w:rsidR="00C15E5E" w:rsidRPr="004B4A6D">
        <w:rPr>
          <w:rFonts w:ascii="Times New Roman" w:hAnsi="Times New Roman"/>
          <w:sz w:val="24"/>
          <w:szCs w:val="24"/>
        </w:rPr>
        <w:t>.</w:t>
      </w:r>
    </w:p>
    <w:p w:rsidR="002A6E68" w:rsidRDefault="007454E1" w:rsidP="0091706A">
      <w:pPr>
        <w:pStyle w:val="af5"/>
        <w:ind w:left="142"/>
        <w:jc w:val="both"/>
        <w:rPr>
          <w:bCs/>
        </w:rPr>
      </w:pPr>
      <w:r>
        <w:rPr>
          <w:bCs/>
        </w:rPr>
        <w:t xml:space="preserve">       </w:t>
      </w:r>
      <w:r w:rsidR="002A6E68" w:rsidRPr="00E5077F">
        <w:rPr>
          <w:bCs/>
        </w:rPr>
        <w:t>В результате реализации Программы развития будет сформирована современная модель школьного образования, основу содержания которой составляет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</w:r>
    </w:p>
    <w:p w:rsidR="006A1E71" w:rsidRDefault="006A1E71" w:rsidP="0091706A">
      <w:pPr>
        <w:pStyle w:val="af5"/>
        <w:ind w:left="142"/>
        <w:jc w:val="both"/>
        <w:rPr>
          <w:bCs/>
        </w:rPr>
      </w:pPr>
    </w:p>
    <w:p w:rsidR="002C0FFA" w:rsidRPr="00BC02FF" w:rsidRDefault="002C0FFA" w:rsidP="001A5FCD">
      <w:pPr>
        <w:ind w:left="284" w:hanging="104"/>
        <w:rPr>
          <w:b/>
          <w:i/>
        </w:rPr>
      </w:pPr>
      <w:r w:rsidRPr="00BC02FF">
        <w:rPr>
          <w:b/>
          <w:i/>
        </w:rPr>
        <w:t>Какой</w:t>
      </w:r>
      <w:r w:rsidR="00F31286">
        <w:rPr>
          <w:b/>
          <w:i/>
        </w:rPr>
        <w:t xml:space="preserve"> </w:t>
      </w:r>
      <w:r w:rsidRPr="00BC02FF">
        <w:rPr>
          <w:b/>
          <w:i/>
        </w:rPr>
        <w:t xml:space="preserve"> мы видим свою школу через 5 лет?</w:t>
      </w:r>
    </w:p>
    <w:p w:rsidR="002C0FFA" w:rsidRPr="00BE621B" w:rsidRDefault="002C0FFA" w:rsidP="00D868A0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BE621B">
        <w:rPr>
          <w:rFonts w:ascii="Times New Roman" w:hAnsi="Times New Roman"/>
          <w:sz w:val="24"/>
          <w:szCs w:val="24"/>
        </w:rPr>
        <w:t xml:space="preserve">кола  предоставляет  всем  учащимся  качественное  образование,  соответствующее  требованиям ФГОС  второго поколения, что подтверждается через независимые формы аттестации; </w:t>
      </w:r>
    </w:p>
    <w:p w:rsidR="002C0FFA" w:rsidRPr="00BE621B" w:rsidRDefault="002C0FFA" w:rsidP="00D868A0">
      <w:pPr>
        <w:pStyle w:val="a9"/>
        <w:numPr>
          <w:ilvl w:val="0"/>
          <w:numId w:val="5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 xml:space="preserve">выпускники  школы  конкурентоспособны  в  системе  высшего  и  среднего  профессионального образования;  </w:t>
      </w:r>
    </w:p>
    <w:p w:rsidR="002C0FFA" w:rsidRPr="00BE621B" w:rsidRDefault="002C0FFA" w:rsidP="00D868A0">
      <w:pPr>
        <w:pStyle w:val="a9"/>
        <w:numPr>
          <w:ilvl w:val="0"/>
          <w:numId w:val="5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 xml:space="preserve">в школе сложилась  воспитательная система, адекватная потребностям времени;  </w:t>
      </w:r>
    </w:p>
    <w:p w:rsidR="002C0FFA" w:rsidRPr="00044FCE" w:rsidRDefault="002C0FFA" w:rsidP="00D868A0">
      <w:pPr>
        <w:pStyle w:val="a9"/>
        <w:numPr>
          <w:ilvl w:val="0"/>
          <w:numId w:val="5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>дети чувствуют себя безопасно и защищены от негативных влияний внешней</w:t>
      </w:r>
      <w:r w:rsidR="00044FCE">
        <w:rPr>
          <w:rFonts w:ascii="Times New Roman" w:hAnsi="Times New Roman"/>
          <w:sz w:val="24"/>
          <w:szCs w:val="24"/>
        </w:rPr>
        <w:t xml:space="preserve"> </w:t>
      </w:r>
      <w:r w:rsidR="00044FCE" w:rsidRPr="00BE621B">
        <w:rPr>
          <w:rFonts w:ascii="Times New Roman" w:hAnsi="Times New Roman"/>
          <w:sz w:val="24"/>
          <w:szCs w:val="24"/>
        </w:rPr>
        <w:t xml:space="preserve">среды;  </w:t>
      </w:r>
    </w:p>
    <w:p w:rsidR="002C0FFA" w:rsidRPr="00BE621B" w:rsidRDefault="002C0FFA" w:rsidP="00D868A0">
      <w:pPr>
        <w:pStyle w:val="a9"/>
        <w:numPr>
          <w:ilvl w:val="0"/>
          <w:numId w:val="5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 xml:space="preserve">в школе работает творческий педагогический коллектив;  </w:t>
      </w:r>
    </w:p>
    <w:p w:rsidR="002C0FFA" w:rsidRPr="00BE621B" w:rsidRDefault="002C0FFA" w:rsidP="00D868A0">
      <w:pPr>
        <w:pStyle w:val="a9"/>
        <w:numPr>
          <w:ilvl w:val="0"/>
          <w:numId w:val="5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 xml:space="preserve">педагоги применяют в своей практике современные технологии обучения;  </w:t>
      </w:r>
    </w:p>
    <w:p w:rsidR="002C0FFA" w:rsidRPr="00044FCE" w:rsidRDefault="002C0FFA" w:rsidP="00D868A0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 xml:space="preserve">ОУ  имеет   эффективную   систему   управления,   которая обеспечивает успешное   </w:t>
      </w:r>
      <w:r w:rsidR="00044FCE" w:rsidRPr="00BE621B">
        <w:rPr>
          <w:rFonts w:ascii="Times New Roman" w:hAnsi="Times New Roman"/>
          <w:sz w:val="24"/>
          <w:szCs w:val="24"/>
        </w:rPr>
        <w:t>функционирование   и  развитие школы;</w:t>
      </w:r>
    </w:p>
    <w:p w:rsidR="002C0FFA" w:rsidRPr="00FD23B1" w:rsidRDefault="002C0FFA" w:rsidP="00D868A0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>школа   имеет   современную    материально-техническую базу, обладает</w:t>
      </w:r>
      <w:r w:rsidR="00FD23B1">
        <w:rPr>
          <w:rFonts w:ascii="Times New Roman" w:hAnsi="Times New Roman"/>
          <w:sz w:val="24"/>
          <w:szCs w:val="24"/>
        </w:rPr>
        <w:t xml:space="preserve"> </w:t>
      </w:r>
      <w:r w:rsidRPr="00BE621B">
        <w:rPr>
          <w:rFonts w:ascii="Times New Roman" w:hAnsi="Times New Roman"/>
          <w:sz w:val="24"/>
          <w:szCs w:val="24"/>
        </w:rPr>
        <w:t xml:space="preserve"> </w:t>
      </w:r>
      <w:r w:rsidR="00044FCE" w:rsidRPr="00BE621B">
        <w:rPr>
          <w:rFonts w:ascii="Times New Roman" w:hAnsi="Times New Roman"/>
          <w:sz w:val="24"/>
          <w:szCs w:val="24"/>
        </w:rPr>
        <w:t xml:space="preserve">необходимым количеством ресурсов для реализации ее планов;  </w:t>
      </w:r>
    </w:p>
    <w:p w:rsidR="00FD23B1" w:rsidRPr="00BE621B" w:rsidRDefault="002C0FFA" w:rsidP="00D868A0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>школа  имеет  широкие  партнерские  связи  с  культурными,  спортивными  и</w:t>
      </w:r>
      <w:r w:rsidR="00FD23B1">
        <w:rPr>
          <w:rFonts w:ascii="Times New Roman" w:hAnsi="Times New Roman"/>
          <w:sz w:val="24"/>
          <w:szCs w:val="24"/>
        </w:rPr>
        <w:t xml:space="preserve">  научными организациями;</w:t>
      </w:r>
    </w:p>
    <w:p w:rsidR="002C0FFA" w:rsidRDefault="002C0FFA" w:rsidP="00D868A0">
      <w:pPr>
        <w:pStyle w:val="a9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1B">
        <w:rPr>
          <w:rFonts w:ascii="Times New Roman" w:hAnsi="Times New Roman"/>
          <w:sz w:val="24"/>
          <w:szCs w:val="24"/>
        </w:rPr>
        <w:t>школа востребована потребителями, они удовлетворены ее услугами.</w:t>
      </w:r>
    </w:p>
    <w:p w:rsidR="006A1E71" w:rsidRPr="00677B5C" w:rsidRDefault="00D164FF" w:rsidP="006A1E71">
      <w:pPr>
        <w:ind w:left="284" w:hanging="104"/>
        <w:jc w:val="center"/>
        <w:rPr>
          <w:b/>
        </w:rPr>
      </w:pPr>
      <w:r w:rsidRPr="00677B5C">
        <w:rPr>
          <w:b/>
        </w:rPr>
        <w:t>Перспективы комплектования</w:t>
      </w:r>
    </w:p>
    <w:tbl>
      <w:tblPr>
        <w:tblStyle w:val="ad"/>
        <w:tblW w:w="15761" w:type="dxa"/>
        <w:tblInd w:w="-743" w:type="dxa"/>
        <w:tblLook w:val="04A0"/>
      </w:tblPr>
      <w:tblGrid>
        <w:gridCol w:w="189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6"/>
        <w:gridCol w:w="1156"/>
        <w:gridCol w:w="1156"/>
      </w:tblGrid>
      <w:tr w:rsidR="00D164FF" w:rsidRPr="00835641" w:rsidTr="00F61785">
        <w:tc>
          <w:tcPr>
            <w:tcW w:w="1898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Уч. года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1кл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2кл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3кл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4кл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5кл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6кл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7кл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8кл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9кл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10кл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11кл.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всего</w:t>
            </w:r>
          </w:p>
        </w:tc>
      </w:tr>
      <w:tr w:rsidR="00D164FF" w:rsidRPr="00835641" w:rsidTr="00F61785">
        <w:tc>
          <w:tcPr>
            <w:tcW w:w="1898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2016-2017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1/25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2/29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1/23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2/30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2/30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1/8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1/5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18/284</w:t>
            </w:r>
          </w:p>
        </w:tc>
      </w:tr>
      <w:tr w:rsidR="00D164FF" w:rsidRPr="00835641" w:rsidTr="00F61785">
        <w:tc>
          <w:tcPr>
            <w:tcW w:w="1898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2017-2018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1/25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2/29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1/23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2/30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2/30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1/7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1/8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17/281</w:t>
            </w:r>
          </w:p>
        </w:tc>
      </w:tr>
      <w:tr w:rsidR="00D164FF" w:rsidRPr="00835641" w:rsidTr="00F61785">
        <w:tc>
          <w:tcPr>
            <w:tcW w:w="1898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2018-2019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1/25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2/29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1/23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2/30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1/8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1/7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16/273</w:t>
            </w:r>
          </w:p>
        </w:tc>
      </w:tr>
      <w:tr w:rsidR="00D164FF" w:rsidRPr="00835641" w:rsidTr="00F61785">
        <w:tc>
          <w:tcPr>
            <w:tcW w:w="1898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2019-2020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2/28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1/25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2/29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1/23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1/10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1/8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16/274</w:t>
            </w:r>
          </w:p>
        </w:tc>
      </w:tr>
      <w:tr w:rsidR="00D164FF" w:rsidRPr="00835641" w:rsidTr="00F61785">
        <w:tc>
          <w:tcPr>
            <w:tcW w:w="1898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2020-2021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2/28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1/25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2/29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1/7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1/10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17/277</w:t>
            </w:r>
          </w:p>
        </w:tc>
      </w:tr>
      <w:tr w:rsidR="00D164FF" w:rsidTr="00F61785">
        <w:tc>
          <w:tcPr>
            <w:tcW w:w="1898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2021-2022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2/33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2/28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1/22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1/25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2/40</w:t>
            </w:r>
          </w:p>
        </w:tc>
        <w:tc>
          <w:tcPr>
            <w:tcW w:w="1155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2/27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1/10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1/7</w:t>
            </w:r>
          </w:p>
        </w:tc>
        <w:tc>
          <w:tcPr>
            <w:tcW w:w="1156" w:type="dxa"/>
          </w:tcPr>
          <w:p w:rsidR="00D164FF" w:rsidRPr="00677B5C" w:rsidRDefault="00D164FF" w:rsidP="001A5FCD">
            <w:pPr>
              <w:ind w:left="284" w:hanging="104"/>
              <w:jc w:val="center"/>
            </w:pPr>
            <w:r w:rsidRPr="00677B5C">
              <w:t>17/281</w:t>
            </w:r>
          </w:p>
        </w:tc>
      </w:tr>
    </w:tbl>
    <w:p w:rsidR="00BB3B2E" w:rsidRDefault="00F61785" w:rsidP="00832B28">
      <w:pPr>
        <w:ind w:left="284" w:hanging="104"/>
        <w:jc w:val="center"/>
        <w:rPr>
          <w:i/>
        </w:rPr>
      </w:pPr>
      <w:r>
        <w:rPr>
          <w:b/>
          <w:i/>
        </w:rPr>
        <w:t>И</w:t>
      </w:r>
      <w:r w:rsidR="00BB3B2E" w:rsidRPr="00BB3B2E">
        <w:rPr>
          <w:b/>
          <w:i/>
        </w:rPr>
        <w:t xml:space="preserve">ндикаторы </w:t>
      </w:r>
      <w:r>
        <w:rPr>
          <w:b/>
          <w:i/>
        </w:rPr>
        <w:t xml:space="preserve"> </w:t>
      </w:r>
      <w:r w:rsidR="00BB3B2E" w:rsidRPr="00BB3B2E">
        <w:rPr>
          <w:b/>
          <w:i/>
        </w:rPr>
        <w:t>Программы развития школы</w:t>
      </w:r>
    </w:p>
    <w:p w:rsidR="00F61785" w:rsidRDefault="00F61785" w:rsidP="001A5FCD">
      <w:pPr>
        <w:ind w:left="284" w:hanging="104"/>
        <w:rPr>
          <w:b/>
          <w:i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954"/>
        <w:gridCol w:w="1276"/>
        <w:gridCol w:w="1417"/>
        <w:gridCol w:w="1418"/>
        <w:gridCol w:w="1275"/>
        <w:gridCol w:w="1276"/>
        <w:gridCol w:w="1418"/>
      </w:tblGrid>
      <w:tr w:rsidR="00F61785" w:rsidRPr="00832B28" w:rsidTr="000611E4">
        <w:tc>
          <w:tcPr>
            <w:tcW w:w="675" w:type="dxa"/>
            <w:vMerge w:val="restart"/>
          </w:tcPr>
          <w:p w:rsidR="00F61785" w:rsidRPr="00832B28" w:rsidRDefault="00F61785" w:rsidP="001A5FCD">
            <w:pPr>
              <w:ind w:left="284" w:hanging="104"/>
              <w:jc w:val="center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4" w:type="dxa"/>
            <w:vMerge w:val="restart"/>
          </w:tcPr>
          <w:p w:rsidR="00F61785" w:rsidRPr="00832B28" w:rsidRDefault="00F61785" w:rsidP="001A5FCD">
            <w:pPr>
              <w:ind w:left="284" w:hanging="104"/>
              <w:jc w:val="center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76" w:type="dxa"/>
            <w:vMerge w:val="restart"/>
          </w:tcPr>
          <w:p w:rsidR="00F61785" w:rsidRPr="00832B28" w:rsidRDefault="00F61785" w:rsidP="000507A6">
            <w:pPr>
              <w:ind w:left="22"/>
              <w:jc w:val="center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>Единица изме-рения</w:t>
            </w:r>
          </w:p>
        </w:tc>
        <w:tc>
          <w:tcPr>
            <w:tcW w:w="6804" w:type="dxa"/>
            <w:gridSpan w:val="5"/>
          </w:tcPr>
          <w:p w:rsidR="00F61785" w:rsidRPr="00832B28" w:rsidRDefault="00F61785" w:rsidP="001A5FCD">
            <w:pPr>
              <w:ind w:left="284" w:hanging="104"/>
              <w:jc w:val="center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>Значение индикатора по годам</w:t>
            </w:r>
          </w:p>
        </w:tc>
      </w:tr>
      <w:tr w:rsidR="000611E4" w:rsidRPr="00832B28" w:rsidTr="000611E4">
        <w:tc>
          <w:tcPr>
            <w:tcW w:w="675" w:type="dxa"/>
            <w:vMerge/>
          </w:tcPr>
          <w:p w:rsidR="00F61785" w:rsidRPr="00832B28" w:rsidRDefault="00F61785" w:rsidP="001A5FCD">
            <w:pPr>
              <w:ind w:left="284" w:hanging="104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:rsidR="00F61785" w:rsidRPr="00832B28" w:rsidRDefault="00F61785" w:rsidP="001A5FCD">
            <w:pPr>
              <w:ind w:left="284" w:hanging="10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1785" w:rsidRPr="00832B28" w:rsidRDefault="00F61785" w:rsidP="000611E4">
            <w:pPr>
              <w:ind w:left="22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 xml:space="preserve">2016        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 xml:space="preserve">2018  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rPr>
                <w:b/>
                <w:sz w:val="22"/>
                <w:szCs w:val="22"/>
              </w:rPr>
            </w:pPr>
            <w:r w:rsidRPr="00832B28">
              <w:rPr>
                <w:b/>
                <w:sz w:val="22"/>
                <w:szCs w:val="22"/>
              </w:rPr>
              <w:t>2020</w:t>
            </w:r>
          </w:p>
        </w:tc>
      </w:tr>
      <w:tr w:rsidR="000611E4" w:rsidRPr="00832B28" w:rsidTr="000611E4"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Полнота  </w:t>
            </w:r>
            <w:r w:rsidR="00F6021C">
              <w:rPr>
                <w:sz w:val="22"/>
                <w:szCs w:val="22"/>
              </w:rPr>
              <w:t>р</w:t>
            </w:r>
            <w:r w:rsidRPr="00832B28">
              <w:rPr>
                <w:sz w:val="22"/>
                <w:szCs w:val="22"/>
              </w:rPr>
              <w:t xml:space="preserve">ализации  основных    образовательных программ </w:t>
            </w:r>
          </w:p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Сохранение  контингента  обучающихся  при    переходе     с   одного     на    другой     уровни   образования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Отсутствие      обучающихся        9  классов,  получивших  аттестат  об  основном  общем образовании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Отсутствие      выпускников       11   классов,    не   получивших       аттестат    о   среднем     общем   образовании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Доля        средней        заработной   педагогических        работников        школы       к средней заработной плате в регионе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Результаты итогов  ОГЭ, ГВЭ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балл</w:t>
            </w:r>
          </w:p>
        </w:tc>
        <w:tc>
          <w:tcPr>
            <w:tcW w:w="1417" w:type="dxa"/>
          </w:tcPr>
          <w:p w:rsidR="00F61785" w:rsidRPr="000611E4" w:rsidRDefault="000611E4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Не ниже средне</w:t>
            </w:r>
            <w:r w:rsidR="00F61785" w:rsidRPr="000611E4">
              <w:rPr>
                <w:sz w:val="20"/>
                <w:szCs w:val="20"/>
              </w:rPr>
              <w:t>го по региону</w:t>
            </w:r>
          </w:p>
        </w:tc>
        <w:tc>
          <w:tcPr>
            <w:tcW w:w="1418" w:type="dxa"/>
          </w:tcPr>
          <w:p w:rsidR="00F61785" w:rsidRPr="000611E4" w:rsidRDefault="000611E4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Не ниже средне</w:t>
            </w:r>
            <w:r w:rsidR="00F61785" w:rsidRPr="000611E4">
              <w:rPr>
                <w:sz w:val="20"/>
                <w:szCs w:val="20"/>
              </w:rPr>
              <w:t>го по региону</w:t>
            </w:r>
          </w:p>
        </w:tc>
        <w:tc>
          <w:tcPr>
            <w:tcW w:w="1275" w:type="dxa"/>
          </w:tcPr>
          <w:p w:rsidR="00F61785" w:rsidRPr="000611E4" w:rsidRDefault="00F61785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Не ниже средне-го по региону</w:t>
            </w:r>
          </w:p>
        </w:tc>
        <w:tc>
          <w:tcPr>
            <w:tcW w:w="1276" w:type="dxa"/>
          </w:tcPr>
          <w:p w:rsidR="00F61785" w:rsidRPr="000611E4" w:rsidRDefault="00F61785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Не ниже средне-го по региону</w:t>
            </w:r>
          </w:p>
        </w:tc>
        <w:tc>
          <w:tcPr>
            <w:tcW w:w="1418" w:type="dxa"/>
          </w:tcPr>
          <w:p w:rsidR="00F61785" w:rsidRPr="000611E4" w:rsidRDefault="000611E4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Не ниже средне</w:t>
            </w:r>
            <w:r w:rsidR="00F61785" w:rsidRPr="000611E4">
              <w:rPr>
                <w:sz w:val="20"/>
                <w:szCs w:val="20"/>
              </w:rPr>
              <w:t>го по региону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Результаты итогов  ЕГЭ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балл</w:t>
            </w:r>
          </w:p>
        </w:tc>
        <w:tc>
          <w:tcPr>
            <w:tcW w:w="1417" w:type="dxa"/>
          </w:tcPr>
          <w:p w:rsidR="00F61785" w:rsidRPr="000611E4" w:rsidRDefault="00F61785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На уровне или выше средне-го по региону</w:t>
            </w:r>
          </w:p>
        </w:tc>
        <w:tc>
          <w:tcPr>
            <w:tcW w:w="1418" w:type="dxa"/>
          </w:tcPr>
          <w:p w:rsidR="00F61785" w:rsidRPr="000611E4" w:rsidRDefault="00F61785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На уровне или выше средне-го по региону</w:t>
            </w:r>
          </w:p>
        </w:tc>
        <w:tc>
          <w:tcPr>
            <w:tcW w:w="1275" w:type="dxa"/>
          </w:tcPr>
          <w:p w:rsidR="00F61785" w:rsidRPr="000611E4" w:rsidRDefault="00F61785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На уровне или выше средне-го по региону</w:t>
            </w:r>
          </w:p>
        </w:tc>
        <w:tc>
          <w:tcPr>
            <w:tcW w:w="1276" w:type="dxa"/>
          </w:tcPr>
          <w:p w:rsidR="00F61785" w:rsidRPr="000611E4" w:rsidRDefault="00F61785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На уровне или выше средне-го по региону</w:t>
            </w:r>
          </w:p>
        </w:tc>
        <w:tc>
          <w:tcPr>
            <w:tcW w:w="1418" w:type="dxa"/>
          </w:tcPr>
          <w:p w:rsidR="00F61785" w:rsidRPr="000611E4" w:rsidRDefault="000611E4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0611E4">
              <w:rPr>
                <w:sz w:val="20"/>
                <w:szCs w:val="20"/>
              </w:rPr>
              <w:t>На уровне или выше средне</w:t>
            </w:r>
            <w:r w:rsidR="00F61785" w:rsidRPr="000611E4">
              <w:rPr>
                <w:sz w:val="20"/>
                <w:szCs w:val="20"/>
              </w:rPr>
              <w:t>го по региону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Доля    обучающихся, участвующих в  олимпиадах, конкурсах, соревнованиях      на   муниципальном, региональном,   федеральном, международном уровнях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25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Оптимальная  укомплектованность  кадрами  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Отсутствие   педагогических  работников,  не  прошедших  повышение квалификации за предыдущие 3   года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Доля педагогов в возрасте до 30лет              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9,5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9,5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15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Создание   условий     доступности      для   категорий лиц с ОВЗ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13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Наличие   программ   поддержки   одаренных   детей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Наличие       программ      поддержки       детей,   имеющих трудности в обучении и проблемы   со здоровьем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451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Доля        применения         информационных   технологий  в  образовательном  процессе  и   использования электронных ресурсов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367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Наличие     программ      развития    спортивной    инфраструктуры школы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367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Охват  обучающихся (в процентах от общего   количества)  занятиями  в  кружках,  секциях   спортивной </w:t>
            </w:r>
            <w:r w:rsidRPr="00832B28">
              <w:rPr>
                <w:sz w:val="22"/>
                <w:szCs w:val="22"/>
              </w:rPr>
              <w:lastRenderedPageBreak/>
              <w:t xml:space="preserve">направленности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45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50</w:t>
            </w:r>
          </w:p>
        </w:tc>
      </w:tr>
      <w:tr w:rsidR="000611E4" w:rsidRPr="00832B28" w:rsidTr="000611E4">
        <w:trPr>
          <w:trHeight w:val="367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Доля   учебных   занятий   с   использованием   здоровьесберегающих         технологий,  направленных   на   снижение   утомляемости   учащихся на уроках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367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19</w:t>
            </w:r>
          </w:p>
        </w:tc>
        <w:tc>
          <w:tcPr>
            <w:tcW w:w="5954" w:type="dxa"/>
          </w:tcPr>
          <w:p w:rsidR="00F61785" w:rsidRPr="00832B28" w:rsidRDefault="00F61785" w:rsidP="009074D9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Соответствие        существующих          условий   критериям паспорта безопасности: капитальное ограждение территории</w:t>
            </w:r>
            <w:r w:rsidR="009074D9">
              <w:rPr>
                <w:sz w:val="22"/>
                <w:szCs w:val="22"/>
              </w:rPr>
              <w:t xml:space="preserve">, </w:t>
            </w:r>
            <w:r w:rsidRPr="00832B28">
              <w:rPr>
                <w:sz w:val="22"/>
                <w:szCs w:val="22"/>
              </w:rPr>
              <w:t>наличие металлических дверей</w:t>
            </w:r>
            <w:r w:rsidR="009074D9">
              <w:rPr>
                <w:sz w:val="22"/>
                <w:szCs w:val="22"/>
              </w:rPr>
              <w:t xml:space="preserve">, </w:t>
            </w:r>
            <w:r w:rsidRPr="00832B28">
              <w:rPr>
                <w:sz w:val="22"/>
                <w:szCs w:val="22"/>
              </w:rPr>
              <w:t>наличие физической охраны</w:t>
            </w:r>
            <w:r w:rsidR="009074D9">
              <w:rPr>
                <w:sz w:val="22"/>
                <w:szCs w:val="22"/>
              </w:rPr>
              <w:t xml:space="preserve">, </w:t>
            </w:r>
            <w:r w:rsidRPr="00832B28">
              <w:rPr>
                <w:sz w:val="22"/>
                <w:szCs w:val="22"/>
              </w:rPr>
              <w:t>наличие АПС</w:t>
            </w:r>
            <w:r w:rsidR="009074D9">
              <w:rPr>
                <w:sz w:val="22"/>
                <w:szCs w:val="22"/>
              </w:rPr>
              <w:t xml:space="preserve">, </w:t>
            </w:r>
            <w:r w:rsidRPr="00832B28">
              <w:rPr>
                <w:sz w:val="22"/>
                <w:szCs w:val="22"/>
              </w:rPr>
              <w:t>наличие КЭВМ</w:t>
            </w:r>
            <w:r w:rsidR="009074D9">
              <w:rPr>
                <w:sz w:val="22"/>
                <w:szCs w:val="22"/>
              </w:rPr>
              <w:t xml:space="preserve">, </w:t>
            </w:r>
            <w:r w:rsidRPr="00832B28">
              <w:rPr>
                <w:sz w:val="22"/>
                <w:szCs w:val="22"/>
              </w:rPr>
              <w:t xml:space="preserve">наличие системы оповещения и управления  </w:t>
            </w:r>
            <w:r w:rsidR="00F6021C">
              <w:rPr>
                <w:sz w:val="22"/>
                <w:szCs w:val="22"/>
              </w:rPr>
              <w:t>э</w:t>
            </w:r>
            <w:r w:rsidRPr="00832B28">
              <w:rPr>
                <w:sz w:val="22"/>
                <w:szCs w:val="22"/>
              </w:rPr>
              <w:t xml:space="preserve">вакуацией при пожаре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367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20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Реализация              программы              по   антитеррористической  защите  образовательной организации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367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21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 xml:space="preserve">Полнота     нормативно-правовой        базы    по   организации ГОУО 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  <w:tr w:rsidR="000611E4" w:rsidRPr="00832B28" w:rsidTr="000611E4">
        <w:trPr>
          <w:trHeight w:val="367"/>
        </w:trPr>
        <w:tc>
          <w:tcPr>
            <w:tcW w:w="675" w:type="dxa"/>
          </w:tcPr>
          <w:p w:rsidR="00F61785" w:rsidRPr="00832B28" w:rsidRDefault="00F61785" w:rsidP="001A5FCD">
            <w:pPr>
              <w:ind w:left="284" w:hanging="104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22</w:t>
            </w:r>
          </w:p>
        </w:tc>
        <w:tc>
          <w:tcPr>
            <w:tcW w:w="5954" w:type="dxa"/>
          </w:tcPr>
          <w:p w:rsidR="00F61785" w:rsidRPr="00832B28" w:rsidRDefault="00F61785" w:rsidP="00F6021C">
            <w:pPr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Удовлетворенность        социума      качеством       информационной  открытости  школы  (сайт,   публичный отчет, публикации в СМИ)</w:t>
            </w:r>
          </w:p>
        </w:tc>
        <w:tc>
          <w:tcPr>
            <w:tcW w:w="1276" w:type="dxa"/>
          </w:tcPr>
          <w:p w:rsidR="00F61785" w:rsidRPr="00832B28" w:rsidRDefault="00F61785" w:rsidP="000611E4">
            <w:pPr>
              <w:ind w:left="22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61785" w:rsidRPr="00832B28" w:rsidRDefault="00F61785" w:rsidP="001A5FCD">
            <w:pPr>
              <w:ind w:left="284" w:hanging="104"/>
              <w:jc w:val="center"/>
              <w:rPr>
                <w:sz w:val="22"/>
                <w:szCs w:val="22"/>
              </w:rPr>
            </w:pPr>
            <w:r w:rsidRPr="00832B28">
              <w:rPr>
                <w:sz w:val="22"/>
                <w:szCs w:val="22"/>
              </w:rPr>
              <w:t>100</w:t>
            </w:r>
          </w:p>
        </w:tc>
      </w:tr>
    </w:tbl>
    <w:tbl>
      <w:tblPr>
        <w:tblpPr w:leftFromText="180" w:rightFromText="180" w:vertAnchor="page" w:horzAnchor="margin" w:tblpXSpec="center" w:tblpY="1272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701"/>
        <w:gridCol w:w="7938"/>
        <w:gridCol w:w="4463"/>
        <w:gridCol w:w="116"/>
      </w:tblGrid>
      <w:tr w:rsidR="009074D9" w:rsidRPr="009B50E0" w:rsidTr="009074D9">
        <w:trPr>
          <w:trHeight w:val="419"/>
        </w:trPr>
        <w:tc>
          <w:tcPr>
            <w:tcW w:w="15319" w:type="dxa"/>
            <w:gridSpan w:val="5"/>
          </w:tcPr>
          <w:p w:rsidR="009074D9" w:rsidRPr="00DB4CC7" w:rsidRDefault="009074D9" w:rsidP="009074D9">
            <w:pPr>
              <w:ind w:left="284" w:hanging="104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DB4CC7">
              <w:rPr>
                <w:b/>
                <w:bCs/>
                <w:i/>
              </w:rPr>
              <w:t>Приложение 1</w:t>
            </w:r>
          </w:p>
        </w:tc>
      </w:tr>
      <w:tr w:rsidR="009074D9" w:rsidRPr="009B50E0" w:rsidTr="009074D9">
        <w:trPr>
          <w:cantSplit/>
          <w:trHeight w:val="595"/>
        </w:trPr>
        <w:tc>
          <w:tcPr>
            <w:tcW w:w="15319" w:type="dxa"/>
            <w:gridSpan w:val="5"/>
          </w:tcPr>
          <w:p w:rsidR="009074D9" w:rsidRPr="00DB4CC7" w:rsidRDefault="009074D9" w:rsidP="009074D9">
            <w:pPr>
              <w:pStyle w:val="1"/>
              <w:spacing w:before="0"/>
              <w:ind w:left="284" w:hanging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4CC7">
              <w:rPr>
                <w:rFonts w:ascii="Times New Roman" w:hAnsi="Times New Roman" w:cs="Times New Roman"/>
                <w:bCs w:val="0"/>
                <w:color w:val="auto"/>
              </w:rPr>
              <w:t>Программно-методическое обеспечение</w:t>
            </w:r>
          </w:p>
          <w:p w:rsidR="009074D9" w:rsidRPr="009B50E0" w:rsidRDefault="009074D9" w:rsidP="009074D9">
            <w:pPr>
              <w:pStyle w:val="1"/>
              <w:spacing w:before="0"/>
              <w:ind w:left="284" w:hanging="104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Начальная школа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Класс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Учитель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Программа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Учебники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  <w:iCs/>
              </w:rPr>
            </w:pPr>
            <w:r w:rsidRPr="009B50E0">
              <w:rPr>
                <w:b/>
                <w:i/>
                <w:iCs/>
              </w:rPr>
              <w:t>Литературное чтение и литература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Покровская Е.П.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Климанова Л.Ф., Бойкина М.В.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Л.Ф. Климанова «Литературное чтение». М.: Просвещение, 2011 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Киселева Е.С.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Климанова Л.Ф., Бойкина М.В.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Л.Ф. Климанова и др. «Литературное чтение». М.: Просвещение, 2013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Федотова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Климанова Л.Ф., Бойкина М.В.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Л.Ф. Климанова и др. «Литературное чтение». М.: Просвещение, 2013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Митяева Е.Н.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Климанова Л.Ф., Бойкина М.В.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Л.Ф. Климанова, В.Г. Горецкий и др. «Литературное чтение». М.: Просвещение, 2013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Кучарина И.А.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Климанова Л.Ф., Бойкина М.В.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Л.Ф. Климанова, В.Г. Горецкий  и др. «Литературное чтение». М.: Просвещение, 2013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Саракат О.М.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Климанова Л.Ф., Бойкина М.В.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Л.Ф. Климанова,  В.Г. Горецкий  и др. «Литературное чтение». М.: Просвещение, 2014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Мужичина В.В.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Климанова Л.Ф., Бойкина М.В.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Л.Ф. Климанова,  В.Г. Горецкий  и др. «Литературное чтение». М.: Просвещение, 2014</w:t>
            </w: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</w:rPr>
            </w:pPr>
            <w:r w:rsidRPr="009B50E0">
              <w:rPr>
                <w:b/>
                <w:i/>
              </w:rPr>
              <w:t>Русский язык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Покровская Е.П.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pStyle w:val="21"/>
              <w:ind w:left="284" w:hanging="104"/>
              <w:rPr>
                <w:i/>
                <w:iCs/>
                <w:sz w:val="18"/>
                <w:u w:val="single"/>
              </w:rPr>
            </w:pPr>
            <w:r w:rsidRPr="009B50E0">
              <w:rPr>
                <w:i/>
                <w:iCs/>
                <w:sz w:val="18"/>
                <w:u w:val="single"/>
              </w:rPr>
              <w:t>Обучение грамоте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Горецкий В.Г.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  <w:p w:rsidR="009074D9" w:rsidRPr="009B50E0" w:rsidRDefault="009074D9" w:rsidP="009074D9">
            <w:pPr>
              <w:pStyle w:val="4"/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Русский язык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Канакина В.П., Горецкий В.Г.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В.Г. Горецкий, В.А. Кирюшкин «Азбука». М.: Просвещение, 2011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В.П. Канакина, В.Г. Горецкий «Русский язык».  М.: Просвещение, 2011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Киселева Е.С.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Канакина В.П., Горецкий В.Г.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В.П. Канакина, В.Г. Горецкий «Русский язык».  М.: Просвещение, 2014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Федотова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Канакина В.П., Горецкий В.Г.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В.П. Канакина, В.Г. Горецкий «Русский язык».  М.: Просвещение, 2014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Митяева Е.Н.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Канакина В.П., Горецкий В.Г.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 В.П. Канакина, В.Г. Горецкий «Русский язык».  М.: Просвещение, 2013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Кучарина И.А.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Канакина В.П., Горецкий В.Г.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 В.П. Канакина, В.Г. Горецкий «Русский язык».  М.: Просвещение, 2013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Саракат О.М.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Канакина В.П., Горецкий В.Г.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 В.П. Канакина, В.Г. Горецкий «Русский язык».  М.: Просвещение, 2014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Мужичина В.В.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Канакина В.П., Горецкий В.Г.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М. «Просвещение», 2011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 xml:space="preserve">  В.П. Канакина, В.Г. Горецкий «Русский язык».  М.: </w:t>
            </w:r>
            <w:r w:rsidRPr="009B50E0">
              <w:rPr>
                <w:sz w:val="18"/>
              </w:rPr>
              <w:lastRenderedPageBreak/>
              <w:t>Просвещение, 2014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</w:rPr>
            </w:pPr>
            <w:r w:rsidRPr="009B50E0">
              <w:rPr>
                <w:b/>
                <w:i/>
                <w:iCs/>
              </w:rPr>
              <w:lastRenderedPageBreak/>
              <w:t>Математика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Покровская Е.П.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 Авторы: Моро М.И., Бантова М.А., Бельтюкова Г.В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Моро М.И.,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Волкова С.И., Степанова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«Математика» М. «Просвещение», 2012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Киселева Е.С.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Моро М.И.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Моро М.И.,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Волкова С.И., Степанова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«Математика» М. «Просвещение», 2013 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Федотова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Моро М.И.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Моро М.И.,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Волкова С.И., Степанова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«Математика» М. «Просвещение», 2013 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Митяева Е.Н.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Моро М.И., Бантова М.А., Бельтюкова Г.В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 «Просвещение», 2011 г. 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Моро М.И.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«Математика».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2012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Кучарина И.А.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Моро М.И., Бантова М.А., Бельтюкова Г.В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 «Просвещение», 2011 г. 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Моро М.И.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«Математика».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2012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Саракат О.М.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Моро М.И., Бантова М.А., Бельтюкова Г.В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 «Просвещение», 2011 г. 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Моро М.И.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«Математика».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2014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Мужичина В.В.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Авторы: Моро М.И., Бантова М.А., Бельтюкова Г.В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 «Просвещение», 2011 г. 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Моро М.И.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«Математика».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2014 г.</w:t>
            </w: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</w:rPr>
            </w:pPr>
            <w:r w:rsidRPr="009B50E0">
              <w:rPr>
                <w:b/>
                <w:i/>
              </w:rPr>
              <w:t>Английский язык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общеобразовательных учреждений «Английский язык 2-11 кл.» М. «Просвещение», 2010 г. Авторы:  О.В. Афанасьева, И.В. Михеева, Н.В. Языкова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«Английский язык». Авторы: И.Н. Верещагина, К.А. Бондаренко, Т.А. Притыкина. М. «Просвещение», 2015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общеобразовательных учреждений «Английский язык 2-11 кл.» М. «Просвещение», 2010 г. Авторы:  О.В. Афанасьева, И.В. Михеева, Н.В. Языкова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«Английский язык». Авторы: И.Н. Верещагина, К.А. Бондаренко, Т.А. Притыкина. М. «Просвещение», 2013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Алексеева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Авторская программа М.З. Биболетовой, Н.Н. Трубанева. Имеет гриф Мин. образования РФ.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Обнинск: Титул, 2015 г.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«Английский с удовольствием». Авторы: М.З. Биболетова и др. «Титул»,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</w:rPr>
            </w:pPr>
            <w:r w:rsidRPr="009B50E0">
              <w:rPr>
                <w:b/>
                <w:i/>
              </w:rPr>
              <w:t>Окружающий мир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Покровская Е.П.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 под редакцией А.А. Плешакова.  Автор:Плешаков А.А.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А.А. Плешаков «Окружающий мир». М.: Просвещение, 2012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Киселева Е.С.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 под редакцией А.А. Плешакова.  Автор:Плешаков А.А.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А.А. Плешаков «Окружающий мир». М.: Просвещение, 2014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Федотова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 под редакцией А.А. Плешакова.  Автор:Плешаков А.А.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А.А. Плешаков «Окружающий мир». М.: Просвещение, 2014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Митяева Е.Н.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под редакцией А.А. Плешакова. Автор: Плешаков А.А.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А.А. Плешаков «Окружающий мир». М.: Просвещение, 2012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3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Кучарина И.А.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под редакцией А.А. Плешакова. Автор: Плешаков А.А.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А.А. Плешаков «Окружающий мир». М.: Просвещение, 2012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Саракат О.М.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под редакцией А.А. Плешакова. Автор: Плешаков А.А.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А.А. Плешаков «Окружающий мир». М.: Просвещение, 2014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Мужичина В.В.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под редакцией А.А. Плешакова. Автор: Плешаков А.А.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А.А. Плешаков «Окружающий мир». М.: Просвещение, 2014</w:t>
            </w: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  <w:sz w:val="18"/>
              </w:rPr>
            </w:pPr>
            <w:r w:rsidRPr="009B50E0">
              <w:rPr>
                <w:b/>
                <w:i/>
              </w:rPr>
              <w:t>Музыка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Рабочие программы  ФГОС. 1-4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Т.С. М. «Просвещение», 2011 г. 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 М. «Просвещение», 2009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Рабочие программы  ФГОС. 1-4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Т.С. М. «Просвещение», 2011 г.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 М. «Просвещение», 2005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Рабочие программы  ФГОС. 1-4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Т.С. М. «Просвещение», 2011 г.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 М. «Просвещение», 2005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Рабочие программы  ФГОС. 1-4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Т.С. М. «Просвещение», 2011 г.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 М. «Просвещение», 2005 г.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pStyle w:val="8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Изобразительное искусство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Покровская Е.П.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«Изобразительное искусство и художественный труд» под руководством  Б.М. Неменского.  М. «Просвещение», 2011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  Л.А. Неменская,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«Изобразительное искусство» под редакцией Б.М. Неменского.  М.: Просвещение, 2012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Киселева Е.С.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«Изобразительное искусство и художественный труд» под руководством  Б.М. Неменского.  М. «Просвещение», 2011 г.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Е.И. Коротеева «Изобразительное искусство. Искусство и ты» под редакцией Б.М. Неменского.  М.: Просвещение, 2012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Федотова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«Изобразительное искусство и художественный труд» под руководством  Б.М. Неменского.  М. «Просвещение», 2011 г.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Е.И. Коротеева «Изобразительное искусство. Искусство и ты» под редакцией Б.М. Неменского.  М.: Просвещение, 2012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Митяева Е.Н.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«Изобразительное искусство и художественный труд» под руководством  Б.М. Неменского.  М. «Просвещение», 2011 г.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Н.А. Горяева, Л.А. Неменская, А.С. Питерских и т.д. «Изобразительное искусство» под редакцией Б.М. Неменского.  М.: «Просвещение», 2013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Кучарина И.А.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«Изобразительное искусство и художественный труд» под руководством  Б.М. Неменского.  М. «Просвещение», 2011 г.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Н.А. Горяева, Л.А. Неменская, А.С. Питерских и т.д. «Изобразительное искусство» под редакцией Б.М. Неменского.  М.: «Просвещение», 2013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Саракат О.М.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«Изобразительное искусство и художественный труд» под руководством  Б.М. Неменского.  М. «Просвещение», 2011 г.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Л.А. Неменская «Изобразительное искусство» под редакцией Б.М. Неменского.  М.: «Просвещение», 2014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Мужичина В.В.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Программа «Изобразительное искусство и художественный труд» под руководством  Б.М. Неменского.  М. «Просвещение», 2011 г.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 xml:space="preserve">Л.А. Неменская «Изобразительное искусство» под редакцией Б.М. Неменского.  М.: «Просвещение», </w:t>
            </w:r>
            <w:r w:rsidRPr="009B50E0">
              <w:rPr>
                <w:sz w:val="18"/>
              </w:rPr>
              <w:lastRenderedPageBreak/>
              <w:t>2014</w:t>
            </w: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pStyle w:val="8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lastRenderedPageBreak/>
              <w:t>Технология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Покровская Е.П.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Роговцева Н.И., Анащенкова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Н.И. Роговцева, Н.В. Богданова, Н.В. Добромыслова «Технология». М.: Просвещение, 2012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Киселева Е.С.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Роговцева Н.И., Анащенкова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Н.И. Роговцева, Н.В. Богданова, Н.В. Добромыслова «Технология». М.: Просвещение, 2012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Федотова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Роговцева Н.И., Анащенкова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Н.И. Роговцева, Н.В. Богданова, Н.В. Добромыслова «Технология». М.: Просвещение, 2012</w:t>
            </w:r>
          </w:p>
        </w:tc>
      </w:tr>
      <w:tr w:rsidR="009074D9" w:rsidRPr="009B50E0" w:rsidTr="00474BF2">
        <w:trPr>
          <w:trHeight w:val="697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Митяева Е.Н.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под редакцией А.А. Плешакова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Авторы: Роговцева Н.И., Анащенкова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Н.И. Роговцева, Н.В. Богданова, Н.В. Добромыслова «Технология». М.: «Просвещение», 2013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Кучарина И.А.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под редакцией А.А. Плешакова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Авторы: Роговцева Н.И., Анащенкова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Н.И. Роговцева, Н.В. Богданова, Н.В. Добромыслова «Технология». М.: «Просвещение», 2013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Саракат О.М.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под редакцией А.А. Плешакова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Авторы: Роговцева Н.И., Анащенкова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Н.И. Роговцева, Н.В. Богданова, Н.В. Шипилова и др. «Технология». М.: «Просвещение», 2014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Мужичина В.В.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Сборник рабочих программ «Школа России» 1-4 кл. под редакцией А.А. Плешакова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Авторы: Роговцева Н.И., Анащенкова С.В.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Н.И. Роговцева, Н.В. Богданова, Н.В. Шипилова и др. «Технология». М.: «Просвещение», 2014</w:t>
            </w: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sz w:val="18"/>
              </w:rPr>
            </w:pPr>
            <w:r w:rsidRPr="009B50E0">
              <w:rPr>
                <w:b/>
                <w:i/>
              </w:rPr>
              <w:t>Физическая культура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1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общеобразова-тельных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Автор: В.И. Лях.  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20"/>
                </w:rPr>
                <w:t>2011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общеобразова-тельных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Автор: В.И. Лях.  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20"/>
                </w:rPr>
                <w:t>2011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2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Петров Ю.В.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общеобразова-тельных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Автор: В.И. Лях.  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20"/>
                </w:rPr>
                <w:t>2011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3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общеобразова-тельных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20"/>
              </w:rPr>
              <w:t xml:space="preserve">Автор: В.И. Лях.  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20"/>
                </w:rPr>
                <w:t>2011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3 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Петров Ю.В.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общеобразова-тельных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20"/>
              </w:rPr>
              <w:t xml:space="preserve">Автор: В.И. Лях.  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20"/>
                </w:rPr>
                <w:t>2011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общеобразова-тельных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20"/>
              </w:rPr>
              <w:t xml:space="preserve">Автор: В.И. Лях.  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20"/>
                </w:rPr>
                <w:t>2011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Петров Ю.В.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общеобразова-тельных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Автор: В.И. Лях.  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20"/>
                </w:rPr>
                <w:t>2011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9074D9">
        <w:tc>
          <w:tcPr>
            <w:tcW w:w="15319" w:type="dxa"/>
            <w:gridSpan w:val="5"/>
          </w:tcPr>
          <w:p w:rsidR="009074D9" w:rsidRPr="009B50E0" w:rsidRDefault="009074D9" w:rsidP="009074D9">
            <w:pPr>
              <w:ind w:left="284" w:hanging="104"/>
              <w:jc w:val="center"/>
            </w:pPr>
            <w:r w:rsidRPr="009B50E0">
              <w:rPr>
                <w:b/>
                <w:i/>
              </w:rPr>
              <w:t>«Основы религиозных культур и светской этики»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4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Саракат О.М.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Программа «Основы религиозных культур и светской этики» Данилюк А.Я., М.: Просвещение, 2010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  <w:szCs w:val="20"/>
              </w:rPr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lastRenderedPageBreak/>
              <w:t>Кураев А.В. «Основы православной культуры» 4-5 кл. М.: Просвещение, 2011</w:t>
            </w:r>
          </w:p>
        </w:tc>
      </w:tr>
      <w:tr w:rsidR="009074D9" w:rsidRPr="009B50E0" w:rsidTr="00474BF2"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4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Мужичина В.В.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Программа «Основы православной культуры» А.В. Кураев, М.: Просвещение, 2010</w:t>
            </w:r>
          </w:p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</w:p>
        </w:tc>
        <w:tc>
          <w:tcPr>
            <w:tcW w:w="4579" w:type="dxa"/>
            <w:gridSpan w:val="2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  <w:szCs w:val="20"/>
              </w:rPr>
              <w:t>Кураев А.В. «Основы православной культуры» 4-5 кл. М.: Просвещение, 2011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1"/>
              <w:spacing w:before="0"/>
              <w:ind w:left="284" w:hanging="104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Литературное чтение и литература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1"/>
              <w:spacing w:before="0"/>
              <w:ind w:left="284" w:hanging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5-9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Кирпичева Л.Р.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по литературе для 5-11 кл. общеобразовательной школы/авт.-сост. Г.С. Меркин, С.А. Зинин, В.А. Чалмаев – 6 изд. – М.: ООО «ТИД  «Русское слово - РС», от 8 апреля 2015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Учебник «Литература», автор-составитель: Г.С. Меркин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М., «Русское слово»,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Шиханова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9B50E0">
              <w:rPr>
                <w:sz w:val="18"/>
              </w:rPr>
              <w:t xml:space="preserve"> Программа для общеобразовательных учреждений 5-11 классы. Автор: Г.С. Меркин. М., «Русское слово»,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Учебник «Литература», автор-составитель: Г.С. Меркин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М., «Русское слово», 2015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Шиханова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9B50E0">
              <w:rPr>
                <w:sz w:val="18"/>
              </w:rPr>
              <w:t xml:space="preserve"> Программа для общеобразовательных учреждений 5-11 классы. Автор: Г.С. Меркин. М., «Русское слово»,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Учебник «Литература», автор-составитель: Г.С. Меркин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М., «Русское слово», 2008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«А»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Кирпичева Л.Р.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9B50E0">
              <w:rPr>
                <w:sz w:val="18"/>
              </w:rPr>
              <w:t xml:space="preserve">  Программа для общеобразовательных учреждений 5-11 классы. Автор: Г.С. Меркин. М., «Русское слово»,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Учебник «Литература», автор-составитель: Г.С. Меркин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М., «Русское слово», 2008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«Б»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Пелевина Т.З.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9B50E0">
              <w:rPr>
                <w:sz w:val="18"/>
              </w:rPr>
              <w:t xml:space="preserve">  Программа для общеобразовательных учреждений 5-11 классы. Автор: Г.С. Меркин. М., «Русское слово»,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Учебник «Литература», автор-составитель: Г.С. Меркин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М., «Русское слово», 2008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Пелевина Т.З.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</w:t>
            </w:r>
            <w:r w:rsidRPr="009B50E0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9B50E0">
              <w:rPr>
                <w:sz w:val="18"/>
              </w:rPr>
              <w:t xml:space="preserve"> Программа для общеобразовательных учреждений 5-11 классы. Автор: Г.С. Меркин. М., «Русское слово»,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Учебник «Литература», автор-составитель: Зинин С.А., Сахаров В.И., Чалмаев В.А.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М., «Русское слово», 2009 г.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10-11 классы</w:t>
            </w: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Кирпичева Л.Р.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tabs>
                <w:tab w:val="left" w:pos="8633"/>
              </w:tabs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9B50E0">
              <w:rPr>
                <w:sz w:val="18"/>
              </w:rPr>
              <w:t xml:space="preserve"> Программа для общеобразовательных учреждений 5-11 классы. Авторы-составители: С.А. Зинин, В.А. Чалмаев. М., «Русское слово», 2008</w:t>
            </w:r>
          </w:p>
          <w:p w:rsidR="009074D9" w:rsidRPr="009B50E0" w:rsidRDefault="009074D9" w:rsidP="009074D9">
            <w:pPr>
              <w:tabs>
                <w:tab w:val="left" w:pos="8633"/>
              </w:tabs>
              <w:ind w:left="284" w:hanging="104"/>
              <w:jc w:val="both"/>
              <w:rPr>
                <w:sz w:val="18"/>
              </w:rPr>
            </w:pPr>
          </w:p>
          <w:p w:rsidR="009074D9" w:rsidRPr="009B50E0" w:rsidRDefault="009074D9" w:rsidP="009074D9">
            <w:pPr>
              <w:tabs>
                <w:tab w:val="left" w:pos="8633"/>
              </w:tabs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Учебник «Литература», авторы: Сахаров В.И.,  Зинин С.А.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М., «Русское слово», 2013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Кирпичева Л.Р.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Федеральный компонент государственного стандарта общего образования 2004 года.</w:t>
            </w:r>
            <w:r w:rsidRPr="009B50E0">
              <w:rPr>
                <w:sz w:val="18"/>
              </w:rPr>
              <w:t xml:space="preserve"> Программа для общеобразовательных учреждений 5-11 классы. Авторы-составители: С.А. Зинин, В.А. Чалмаев. М., «Русское слово»,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Учебник «Литература», авторы: Чалмаев В.А., Зинин С.А.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М., «Русское слово», 2013 г.</w:t>
            </w:r>
          </w:p>
          <w:p w:rsidR="009074D9" w:rsidRPr="009B50E0" w:rsidRDefault="009074D9" w:rsidP="009074D9">
            <w:pPr>
              <w:ind w:left="284" w:right="408" w:hanging="104"/>
              <w:jc w:val="both"/>
              <w:rPr>
                <w:sz w:val="18"/>
              </w:rPr>
            </w:pP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2"/>
              <w:spacing w:before="0" w:after="0"/>
              <w:ind w:left="28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074D9" w:rsidRPr="009B50E0" w:rsidTr="009074D9">
        <w:trPr>
          <w:gridAfter w:val="1"/>
          <w:wAfter w:w="116" w:type="dxa"/>
          <w:cantSplit/>
          <w:trHeight w:val="283"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5-9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Пелевина Т.З.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по русскому языку к учебнику 5 класса общеобразовательной школы/  Т.А.Ладыженская, М.Т.Баранов, Л.А. Тростенцова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2012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Ладыженская Т.А., Баранов М.Т.,  Тростенцова Л.А.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2013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Шиханова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общеобразовательных учреждений, рекомендована  Министерством образования и  Программа по русскому языку к учебнику 5 класса общеобразовательной школы/  Т.А.Ладыженская, М.Т.Баранов, Л.А. Тростенцова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2012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Баранов М.Т., Ладыженская Т.А., Тростенцова Л.А.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2014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Шиханова М.В.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по русскому языку для общеобразовательной школы/  Т.А.Ладыженская, М.Т.Баранов, Л.А. Тростенцова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2012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Баранов М.Т., Ладыженская Т.А., Тростенцова Л.А.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2015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«А»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Кирпичева Л.Р.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5-9 классы. Русский язык.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В.В.Бабайцева и др. М. «Дрофа», 2010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1.Теория «Русский язык»</w:t>
            </w:r>
          </w:p>
          <w:p w:rsidR="009074D9" w:rsidRPr="009B50E0" w:rsidRDefault="009074D9" w:rsidP="009074D9">
            <w:pPr>
              <w:pStyle w:val="33"/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В.В.Бабайцева.</w:t>
            </w:r>
          </w:p>
          <w:p w:rsidR="009074D9" w:rsidRPr="009B50E0" w:rsidRDefault="009074D9" w:rsidP="009074D9">
            <w:pPr>
              <w:pStyle w:val="33"/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 «Дрофа»,  2011.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2.Практика. Сб. упражн., 8 кл. Ю.С. Пичугов, А.П. Еремеева, Г.К. Лидман-Орлова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«Дрофа», 2007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3. Развитие речи «Русская речь». Е.И. Никитина М. «Дрофа», 2007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8 «Б»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Пелевина Т.З.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5-9 классы. Русский язык.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В.В.Бабайцева и др. М. «Дрофа», 2010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1.Теория «Русский язык»</w:t>
            </w:r>
          </w:p>
          <w:p w:rsidR="009074D9" w:rsidRPr="009B50E0" w:rsidRDefault="009074D9" w:rsidP="009074D9">
            <w:pPr>
              <w:pStyle w:val="33"/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В.В.Бабайцева.</w:t>
            </w:r>
          </w:p>
          <w:p w:rsidR="009074D9" w:rsidRPr="009B50E0" w:rsidRDefault="009074D9" w:rsidP="009074D9">
            <w:pPr>
              <w:pStyle w:val="33"/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 «Дрофа»,  2011.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2.Практика. Сб. упражн., 8 кл. Ю.С. Пичугов, А.П. Еремеева, Г.К. Лидман-Орлова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«Дрофа», 2007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3. Развитие речи «Русская речь». Е.И. Никитина М. «Дрофа», 2007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9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Кирпичева Л.Р.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5-9 классы. Русский язык.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В.В.Бабайцева и др. М. «Дрофа», 2010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1.Теория «Русский язык»</w:t>
            </w:r>
          </w:p>
          <w:p w:rsidR="009074D9" w:rsidRPr="009B50E0" w:rsidRDefault="009074D9" w:rsidP="009074D9">
            <w:pPr>
              <w:pStyle w:val="33"/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В.В.Бабайцева.</w:t>
            </w:r>
          </w:p>
          <w:p w:rsidR="009074D9" w:rsidRPr="009B50E0" w:rsidRDefault="009074D9" w:rsidP="009074D9">
            <w:pPr>
              <w:pStyle w:val="33"/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 «Дрофа»,  2011.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2.Практика. Сб. упражн., 9 кл. Ю.С. Пичугов, А.П. Еремеева, Г.К. Лидман-Орлова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«Дрофа», 2008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3. Развитие речи «Русская речь». Е.И. Никитина М. «Дрофа», 2007 г.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10 –11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Кирпичяева Л.Р.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10-11 классы. Русский язык.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В.В.Бабайцева и др. М. «Дрофа», 2010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В.В. Бабайцева М., «Дрофа», 2009.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Кирпичяева Л.Р.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10-11 классы. Русский язык.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В.В.Бабайцева и др. М. «Дрофа», 2010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В.В. Бабайцева М., «Дрофа», 2009.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1"/>
              <w:spacing w:before="0"/>
              <w:ind w:left="284" w:hanging="104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Математика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5-11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Дзык Т.Р.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Примерная программа по учебным предметам «Стандарты второго поколения. Математика 5-9 класс». – М.: Просвещение, 2011 с учетом авторской программы «Математика. 5 класс.» Н.Я. Виленкин, В.И. Жохова. Изд. «Мнемозина», 2011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Виленкин Н.Я.  «Математика»,  М., «Мнемозина». 2014 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Лемина Ю.А.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Министерства образования РФ для общеобразовательных школ. </w:t>
            </w:r>
            <w:r w:rsidRPr="009B50E0">
              <w:rPr>
                <w:sz w:val="18"/>
              </w:rPr>
              <w:t xml:space="preserve"> М., «Просвещение», 2009 г. Виленкин Н.Я.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Виленкин Н.Я.  «Математика»,  М., «Мнемозина». 2013 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6 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Лемина Ю.А.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Министерства образования РФ для общеобразовательных школ. </w:t>
            </w:r>
            <w:r w:rsidRPr="009B50E0">
              <w:rPr>
                <w:sz w:val="18"/>
              </w:rPr>
              <w:t xml:space="preserve"> М., «Просвещение», 2009 г. Виленкин Н.Я.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Виленкин Н.Я.  «Математика»,  М., «Мнемозина». 2012 </w:t>
            </w:r>
          </w:p>
        </w:tc>
      </w:tr>
      <w:tr w:rsidR="009074D9" w:rsidRPr="009B50E0" w:rsidTr="00474BF2">
        <w:trPr>
          <w:gridAfter w:val="1"/>
          <w:wAfter w:w="116" w:type="dxa"/>
          <w:trHeight w:val="1610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Лёмина Ю.А.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Министерства образования РФ для общеобразовательных школ. </w:t>
            </w:r>
            <w:r w:rsidRPr="009B50E0">
              <w:rPr>
                <w:sz w:val="18"/>
              </w:rPr>
              <w:t xml:space="preserve"> М., «Просвещение», 2009 г. Макарычев Ю.Н.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 </w:t>
            </w:r>
            <w:r w:rsidRPr="009B50E0">
              <w:rPr>
                <w:sz w:val="18"/>
              </w:rPr>
              <w:t xml:space="preserve"> 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 xml:space="preserve">. Составитель: Бурмистрова Т.А. Автор: </w:t>
            </w:r>
            <w:r w:rsidRPr="009B50E0">
              <w:rPr>
                <w:sz w:val="20"/>
              </w:rPr>
              <w:t xml:space="preserve"> Атанасян Л.С.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Макарычев Ю.Н. «Алгебра»,  М., «Просвещение». 2007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20"/>
                </w:rPr>
                <w:t>2008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9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Ремнева Л.В.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Программа Министерства образования РФ для общеобр.  школ. 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 Дорофеев Г.В.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Дорофеев Г.В.  «Алгебра»,  М., «Просвещение». 2012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Ремнева Л.В.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Программы общеобразовательных учреждений. Математика. 10-11 кл. Под редакцией Бурмистровой. Т.А. М., «Просвещение», 2010 . Автор: С.М. Никольский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 xml:space="preserve">. Составитель: Бурмистрова Т.А. Автор: </w:t>
            </w:r>
            <w:r w:rsidRPr="009B50E0">
              <w:rPr>
                <w:sz w:val="20"/>
              </w:rPr>
              <w:t xml:space="preserve"> Атанасян Л.С.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«Математика: алгебра и начала математического анализа, геометрия. 10 кл. Базовый и углубленный уровень». С.М. Никольский, М.К. Потапов, Н.Н. Решетников, А.В. Шавкин.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М. «Просвещение», 2014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Атанасян Л.С. и др. «Геометрия» 10-11 кл. М. «Просвещение»,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20"/>
                </w:rPr>
                <w:t>2009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Дзык Т.Р.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Программы общеобразовательных учреждений. Математика. 10-11 кл. Под редакцией Бурмистровой. Т.А. М., «Просвещение», 2010 . Автор: А.Н. Колмогоров.  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 xml:space="preserve">. Составитель: Бурмистрова Т.А. Автор: </w:t>
            </w:r>
            <w:r w:rsidRPr="009B50E0">
              <w:rPr>
                <w:sz w:val="20"/>
              </w:rPr>
              <w:t xml:space="preserve"> Атанасян Л.С.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А.Н. Колмогоров.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М. «Просвещение», 2010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Атанасян Л.С. и др. «Геометрия» 10-11 кл. М. «Просвещение»,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20"/>
                </w:rPr>
                <w:t>2009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7"/>
              <w:spacing w:before="0"/>
              <w:ind w:left="284" w:hanging="104"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9B50E0">
              <w:rPr>
                <w:rFonts w:ascii="Times New Roman" w:hAnsi="Times New Roman" w:cs="Times New Roman"/>
                <w:b/>
              </w:rPr>
              <w:t>Математика. Алгебра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Дзык Т.Р.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Министерства образования РФ для общеобразовательных школ. </w:t>
            </w:r>
            <w:r w:rsidRPr="009B50E0">
              <w:rPr>
                <w:sz w:val="18"/>
              </w:rPr>
              <w:t xml:space="preserve"> М., «Просвещение», 2009 г. Макарычев Ю.Н.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Макарычев Ю.Н. «Алгебра»,  М., «Просвещение». 2009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Ремнева Л.В.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Министерства образования РФ для общеобразовательных школ. </w:t>
            </w:r>
            <w:r w:rsidRPr="009B50E0">
              <w:rPr>
                <w:sz w:val="18"/>
              </w:rPr>
              <w:t xml:space="preserve"> М., «Просвещение», 2009 г. Макарычев Ю.Н.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Макарычев Ю.Н. «Алгебра»,  М., «Просвещение». 2009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«Б»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Ремнева Л.В.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Министерства образования РФ для общеобразовательных школ. </w:t>
            </w:r>
            <w:r w:rsidRPr="009B50E0">
              <w:rPr>
                <w:sz w:val="18"/>
              </w:rPr>
              <w:t xml:space="preserve"> М., «Просвещение», 2009 г. Макарычев Ю.Н.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Макарычев   Ю.Н. «Алгебра»,  М., «Просвещение». 2007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2"/>
              <w:spacing w:before="0" w:after="0"/>
              <w:ind w:left="284" w:hanging="104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</w:t>
            </w:r>
          </w:p>
          <w:p w:rsidR="009074D9" w:rsidRPr="009B50E0" w:rsidRDefault="009074D9" w:rsidP="009074D9">
            <w:pPr>
              <w:pStyle w:val="2"/>
              <w:spacing w:before="0" w:after="0"/>
              <w:ind w:left="284" w:hanging="104"/>
              <w:jc w:val="center"/>
            </w:pPr>
            <w:r w:rsidRPr="009B50E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7-9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Дзык Т.Р.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 </w:t>
            </w:r>
            <w:r w:rsidRPr="009B50E0">
              <w:rPr>
                <w:sz w:val="18"/>
              </w:rPr>
              <w:t xml:space="preserve"> 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 xml:space="preserve">. Составитель: Бурмистрова Т.А. Автор: </w:t>
            </w:r>
            <w:r w:rsidRPr="009B50E0">
              <w:rPr>
                <w:sz w:val="20"/>
              </w:rPr>
              <w:t xml:space="preserve"> Атанасян Л.С.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 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Ремнева Л.В.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 </w:t>
            </w:r>
            <w:r w:rsidRPr="009B50E0">
              <w:rPr>
                <w:sz w:val="18"/>
              </w:rPr>
              <w:t xml:space="preserve"> 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 xml:space="preserve">. Составитель: Бурмистрова Т.А. Автор: </w:t>
            </w:r>
            <w:r w:rsidRPr="009B50E0">
              <w:rPr>
                <w:sz w:val="20"/>
              </w:rPr>
              <w:t xml:space="preserve"> Атанасян Л.С.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«Б»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Ремнева Л.В.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 </w:t>
            </w:r>
            <w:r w:rsidRPr="009B50E0">
              <w:rPr>
                <w:sz w:val="18"/>
              </w:rPr>
              <w:t xml:space="preserve"> 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 xml:space="preserve">. Составитель: Бурмистрова Т.А. Автор: </w:t>
            </w:r>
            <w:r w:rsidRPr="009B50E0">
              <w:rPr>
                <w:sz w:val="20"/>
              </w:rPr>
              <w:t xml:space="preserve"> Атанасян Л.С.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20"/>
                </w:rPr>
                <w:t>2008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Ремнева Л.В.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 </w:t>
            </w:r>
            <w:r w:rsidRPr="009B50E0">
              <w:rPr>
                <w:sz w:val="18"/>
              </w:rPr>
              <w:t xml:space="preserve"> Программа  образовательных учреждений 7-9 класс.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 xml:space="preserve">. Составитель: Бурмистрова Т.А. Автор: </w:t>
            </w:r>
            <w:r w:rsidRPr="009B50E0">
              <w:rPr>
                <w:sz w:val="20"/>
              </w:rPr>
              <w:t xml:space="preserve"> Атанасян Л.С.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Атанасян Л.С. и др. «Геометрия» 7-9 кл. М. «Просвещение»,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20"/>
                </w:rPr>
                <w:t>2008 г</w:t>
              </w:r>
            </w:smartTag>
            <w:r w:rsidRPr="009B50E0">
              <w:rPr>
                <w:sz w:val="20"/>
              </w:rPr>
              <w:t>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2"/>
              <w:spacing w:before="0" w:after="0"/>
              <w:ind w:left="28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5-11 классы</w:t>
            </w: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Мялкина Е.Ю.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 для 5 классов.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Автор: Л,Л, Босова.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М, БИНОМ. Лаборатория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знаний, 2013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Л.Л. Босова и др. «Информатика. Учебник для 5 кл.»,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М, «БИНОМ». Лаборатория знаний, </w:t>
            </w:r>
            <w:r w:rsidRPr="009B50E0">
              <w:rPr>
                <w:sz w:val="18"/>
              </w:rPr>
              <w:t>2013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Мялкина Е.Ю.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 для 5-6 классов.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Автор: Л,Л, Босова.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М, БИНОМ. Лаборатория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Л.Л. Босова «Информатика. Учебник для 6 кл.»,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М, «БИНОМ». Лаборатория знаний, </w:t>
            </w:r>
            <w:r w:rsidRPr="009B50E0">
              <w:rPr>
                <w:sz w:val="18"/>
              </w:rPr>
              <w:t>2015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7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Мялкина Е.Ю.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 для 5-6 классов.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Автор: Л,Л, Босова.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М, БИНОМ. Лаборатория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Л.Л. Босова «Информатика. Учебник для 6 кл.»,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М, «БИНОМ».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Кривошеин И.А.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для общеобразовательных учреждений для 7 классов.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Автор: Л,Л, Босова.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М, БИНОМ. Лаборатория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Л.Л. Босова «Информатика. Учебник для 7 класса» М, «БИНОМ». Лаборатория знаний, 2007 г.</w:t>
            </w: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8 а, 8 б СКК 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Кривошеин И.А.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базового курса «Информатика и ИКТ» для основной школы (8-9 кл.). И.Г. Семакин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М.: БИНОМ.  Лаборатория знаний 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 Стр. 206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Семакин И.Г. Информатика. Базовый курс. «БИНОМ»,  Лаборатория знаний 2012 г.</w:t>
            </w: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Мялкина Е.Ю.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базового курса «Информатика и ИКТ» для основной школы (8-9 кл.). И.Г. Семакин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М.: БИНОМ.  Лаборатория знаний 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 Стр. 206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Семакин И.Г. Информатика. Базовый курс. «БИНОМ»,  Лаборатория знаний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Мялкина Е.Ю.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Примерная программа среднего (полного) общего образования по информатике и информационным технологиям. Составитель М.Н. Бородин, автор И.Г. Семакин.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Семакин И.Г. «Информатика и ИКТ»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10-11 кл. М., «БИНОМ», 2012</w:t>
            </w:r>
          </w:p>
        </w:tc>
      </w:tr>
      <w:tr w:rsidR="009074D9" w:rsidRPr="009B50E0" w:rsidTr="00474BF2">
        <w:trPr>
          <w:gridAfter w:val="1"/>
          <w:wAfter w:w="116" w:type="dxa"/>
          <w:cantSplit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Мялкина Е.Ю.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Примерная программа среднего (полного) общего образования по информатике и информационным технологиям. Составитель М.Н. Бородин,  автор И.Г. Семакин.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М.: БИНОМ. Лаборатория знаний,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Семакин И.Г. «Информатика и ИКТ»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10-11 кл. М., «БИНОМ», 2012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3"/>
              <w:spacing w:before="0" w:after="0"/>
              <w:ind w:left="28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5-9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Алексеева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Авторская программа М.З. Биболетовой, Н.Н. Трубанева. Имеет гриф Мин. образования РФ. 5-6 кл.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Обнинск: Титул, 2014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«Английский с удовольствием». Авторы: М.З. Биболетова, О.А. Денисенко, Н.Н. Трубанева.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Обнинск, «Титул», 2014 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Власовой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18"/>
              </w:rPr>
              <w:t>ФГОС Авторская программа М.З. Биболетовой, Н.Н. Трубанева.  «Английский с удовольствием». Обнинск: Титул, 2015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>«Английский с удовольствием». Авторы: М.З. Биболетова и др. «Титул», 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6 б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Алексеева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>ФГОС Авторская программа М.З. Биболетовой, Н.Н. Трубанева.  «Английский с удовольствием». Обнинск: Титул, 2015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>«Английский с удовольствием». Авторы: М.З. Биболетова и др. «Титул», 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7а,б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Алексеева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Авторская программа М.З. Биболетовой, Н.Н. Трубанева. Имеет гриф Мин. образования РФ. 7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 xml:space="preserve">Обнинск: Титул,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 xml:space="preserve">«Английский с удовольствием». Авторы: М.З. Биболетова и др. Обнинск, «Титул», 2014 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8 б СКК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Алексеева Т.А.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Авторская программа М.З. Биболетовой, Н.Н. Трубанева. Имеет гриф Мин. образования РФ. 8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 xml:space="preserve">Обнинск: Титул,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>«Английский с удовольствием». Авторы: М.З. Биболетова и др. «Титул»,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Авторская программа М.З. Биболетовой, Н.Н. Трубанева. Имеет гриф Мин. образования РФ. 8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 xml:space="preserve">Обнинск: Титул,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>«Английский с удовольствием». Авторы: М.З. Биболетова и др. «Титул», 2013 г.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10-11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Алексеева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Авторская программа М.З. Биболетовой, Н.Н. Трубанева. Имеет гриф Мин. образования РФ. 8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 xml:space="preserve">Обнинск: Титул,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>«Английский с удовольствием». Авторы: М.З. Биболетова и др. «Титул», 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Алексеева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Авторская программа М.З. Биболетовой, Н.Н. Трубанева. Имеет гриф Мин. образования РФ. 8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 xml:space="preserve">Обнинск: Титул,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>«Английский с удовольствием». Авторы: М.З. Биболетова и др. «Титул», 2013 г.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Биология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5-9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5 а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Маркиданова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ФГОС. Рабочие программы. Биология. 5-9 классы: учебно-методическое пособие/сост. Г.М. Пальдяева. – 2-е изд., стереотип. – М.: Дрофа, 2013.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5 класс. Биология. Введение в биологию.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Плешаков А.А.,  Сонин Н.И.  «Биология. Введение в биологию»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lastRenderedPageBreak/>
              <w:t>М.,  «Дрофа», 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 xml:space="preserve">6 а.,б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Маркиданова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ФГОС. Рабочие программы. Биология. 5-9 классы: учебно-методическое пособие/сост. Г.М. Пальдяева. – 2-е изд., стереотип. – М.: Дрофа, 2013.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5 класс. Биология. Введение в биологию.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Сонин Н.И.. «Биология. Живой организм»., М., «Дрофа», 2015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7а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Маркиданова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 (созданная на основе авторской программы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Н.И.Сонина, В.Б. Захарова, В.В. Пасечника; И.Н. Пономаревой) / авт.-сост.: И.П. Чередниченко, М.В. Оданович, 2-е изд. Стереотип. - М., Глобус,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18"/>
                </w:rPr>
                <w:t>2008 г</w:t>
              </w:r>
            </w:smartTag>
            <w:r w:rsidRPr="009B50E0">
              <w:rPr>
                <w:sz w:val="18"/>
              </w:rPr>
              <w:t>. 6-11 кл.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Захаров В.Б., Сонин Н.И.. «Биология. Многообразие живых организмов» М.,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а, 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Маркиданова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 (созданная на основе авторской программы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Н.И.Сонина, В.Б. Захарова, В.В. Пасечника; И.Н. Пономаревой) / авт.-сост.: И.П. Чередниченко, М.В. Оданович, 2-е изд. Стереотип. - М., Глобус,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18"/>
                </w:rPr>
                <w:t>2008 г</w:t>
              </w:r>
            </w:smartTag>
            <w:r w:rsidRPr="009B50E0">
              <w:rPr>
                <w:sz w:val="18"/>
              </w:rPr>
              <w:t>. 6-11 кл.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Сонин Н.И.. «Биология.Человек» М., «Дрофа»,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18"/>
                </w:rPr>
                <w:t>2011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Маркиданова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 (созданная на основе авторской программы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Н.И.Сонина, В.Б. Захарова, В.В. Пасечника; И.Н. Пономаревой) / авт.-сост.: И.П. Чередниченко, М.В. Оданович, 2-е изд. Стереотип. - М., Глобус,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18"/>
                </w:rPr>
                <w:t>2008 г</w:t>
              </w:r>
            </w:smartTag>
            <w:r w:rsidRPr="009B50E0">
              <w:rPr>
                <w:sz w:val="18"/>
              </w:rPr>
              <w:t>. 6-11 кл.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Мамонтов С.М., Захаров В.Б., Сонин Н.И.. «Биология. Общие закономерности»., М.,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B50E0">
                <w:rPr>
                  <w:sz w:val="18"/>
                </w:rPr>
                <w:t>2010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10-11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18"/>
              </w:rPr>
              <w:t>Маркиданова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 (созданная на основе авторской программы 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 xml:space="preserve">Н.И.Сонина, В.Б. Захарова, В.В. Пасечника; И.Н. Пономаревой) / авт.-сост.: И.П. Чередниченко, М.В. Оданович, 2-е изд. Стереотип. - М., Глобус,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18"/>
                </w:rPr>
                <w:t>2008 г</w:t>
              </w:r>
            </w:smartTag>
            <w:r w:rsidRPr="009B50E0">
              <w:rPr>
                <w:sz w:val="18"/>
              </w:rPr>
              <w:t xml:space="preserve">. 6-11 кл. Программа Мин. образования  РФ. В.И. Сивоглазов, И.Б. Агафонова, Е.Т. Захарова. М.,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18"/>
                </w:rPr>
                <w:t>2008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Сивоглазов В.И., Агафонова И.Б., Захарова Е.Т. «Биология. Общая биология», М., «Дрофа», 2010 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18"/>
              </w:rPr>
              <w:t>Маркиданова Т.А.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 (созданная на основе авторской программы 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 xml:space="preserve">Н.И.Сонина, В.Б. Захарова, В.В. Пасечника; И.Н. Пономаревой) / авт.-сост.: И.П. Чередниченко, М.В. Оданович, 2-е изд. Стереотип. - М., Глобус,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18"/>
                </w:rPr>
                <w:t>2008 г</w:t>
              </w:r>
            </w:smartTag>
            <w:r w:rsidRPr="009B50E0">
              <w:rPr>
                <w:sz w:val="18"/>
              </w:rPr>
              <w:t xml:space="preserve">. 6-11 кл.Программа Мин. образования  РФ. В.И. Сивоглазов, И.Б. Агафонова, Е.Т. Захарова. М.,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18"/>
                </w:rPr>
                <w:t>2008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Сивоглазов В.И., Агафонова И.Б., Захарова Е.Т. «Биология. Общая биология», М., «Дрофа», 2010 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2"/>
              <w:spacing w:before="0" w:after="0"/>
              <w:ind w:left="28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2"/>
              <w:spacing w:before="0" w:after="0"/>
              <w:ind w:left="284" w:hanging="104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074D9" w:rsidRPr="009B50E0" w:rsidRDefault="009074D9" w:rsidP="009074D9">
            <w:pPr>
              <w:pStyle w:val="2"/>
              <w:spacing w:before="0" w:after="0"/>
              <w:ind w:left="284" w:hanging="104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6-9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6 а, 6 б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tabs>
                <w:tab w:val="left" w:pos="5505"/>
              </w:tabs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Программа общеобразовательных учреждений. История. А, А, Данилов, Л.Г. Косулина. М., «Просвещение», 2008.  Примерная программа Министерства образования РФ основного общего образования по истории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</w:t>
            </w:r>
            <w:r w:rsidRPr="009B50E0">
              <w:rPr>
                <w:sz w:val="18"/>
              </w:rPr>
              <w:tab/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Данилов А.А., Косулина Л.Г. «История России с древнейших времен до конца 16 в.». М. «Просвещение», 2012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 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Примерная программа Министерства образования РФ основного общего образования по истории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Данилов А.А., Косулина Л.Г. «История России к. 16-18 вв.» .М.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18"/>
                </w:rPr>
                <w:t>2011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Министерства образ. РФ общеобразовательных учреждений. Авторы: А.А. Данилов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М. «Просвещение»,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Данилов А.А., Косулина Л.Г. «История России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19 в.». М.,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18"/>
                </w:rPr>
                <w:t>2011 г</w:t>
              </w:r>
            </w:smartTag>
            <w:r w:rsidRPr="009B50E0">
              <w:rPr>
                <w:sz w:val="18"/>
              </w:rPr>
              <w:t xml:space="preserve">. 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Программа общеобразовательных учреждений. История. А, А, Данилов, Л.Г. Косулина. М., «Просвещение», 2008.  Примерная программа Министерства образования РФ основного общего образования по истории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Данилов А.А., Косулина Л.Г. , Брандт М.Ю.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«История России. 20-нач.21 века». М. «Просвещ.»,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18"/>
                </w:rPr>
                <w:t>2011 г</w:t>
              </w:r>
            </w:smartTag>
            <w:r w:rsidRPr="009B50E0">
              <w:rPr>
                <w:sz w:val="18"/>
              </w:rPr>
              <w:t xml:space="preserve">. 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10-11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программы  основного общего образования по истории Министерства образования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Автор-составитель Н.И. Чеботарева. ООО «Глобус», 2008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Н.В. Загладин Н.А., Симония «История России и мира с древнейших времен до конца 19 в.», М., «Русское слово», 2012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Башляева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программы  основного общего образования по истории Министерства образования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Автор-составитель Н.И. Чеботарева. ООО «Глобус», 2008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Н.В. Загладин Н.А., Симония «История России и мира в 20 веке», М., «Русское слово»,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18"/>
                </w:rPr>
                <w:t>2006 г</w:t>
              </w:r>
            </w:smartTag>
            <w:r w:rsidRPr="009B50E0">
              <w:rPr>
                <w:sz w:val="18"/>
              </w:rPr>
              <w:t>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Н.В. Загладин и др. «История Отечества, </w:t>
            </w:r>
            <w:r w:rsidRPr="009B50E0">
              <w:rPr>
                <w:sz w:val="18"/>
                <w:lang w:val="en-US"/>
              </w:rPr>
              <w:t>XX</w:t>
            </w:r>
            <w:r w:rsidRPr="009B50E0">
              <w:rPr>
                <w:sz w:val="18"/>
              </w:rPr>
              <w:t>-</w:t>
            </w:r>
            <w:r w:rsidRPr="009B50E0">
              <w:rPr>
                <w:sz w:val="18"/>
                <w:lang w:val="en-US"/>
              </w:rPr>
              <w:t>XXI</w:t>
            </w:r>
            <w:r w:rsidRPr="009B50E0">
              <w:rPr>
                <w:sz w:val="18"/>
              </w:rPr>
              <w:t xml:space="preserve"> вв.»,  М.: «Русское слово», 2012 г.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2"/>
              <w:spacing w:before="0" w:after="0"/>
              <w:ind w:left="28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E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5-9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 xml:space="preserve">5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Примерная программа по учебным предметам. История 5-9 класс/Стандарты второго поколения/М.: Просвещение, 2010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Данилов Д.Д., Сизова Е.В. и др. «Всеобщая история. История Древнего мира», Баласс, 2014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а, б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  <w:szCs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программы  основного общего образования по истории Министерства образования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Автор-составитель Н.И. Чеботарева. ООО «Глобус», 2008</w:t>
            </w:r>
          </w:p>
          <w:p w:rsidR="009074D9" w:rsidRPr="009B50E0" w:rsidRDefault="009074D9" w:rsidP="009074D9">
            <w:pPr>
              <w:tabs>
                <w:tab w:val="left" w:pos="5505"/>
              </w:tabs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ab/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Агибалова Е.В. «История ср.веков». М.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18"/>
                </w:rPr>
                <w:t>2011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Примерная программа Министерства образования РФ основного общего образования по истории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</w:t>
            </w:r>
          </w:p>
          <w:p w:rsidR="009074D9" w:rsidRPr="009B50E0" w:rsidRDefault="009074D9" w:rsidP="009074D9">
            <w:pPr>
              <w:tabs>
                <w:tab w:val="left" w:pos="5505"/>
              </w:tabs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ab/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Юдовская А.Я., Баранов П.А.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«Новая история»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а.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Примерная программа Министерства образования РФ основного общего образования по истории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Юдовская А.Я., Баранов П.А.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«Новая история»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М. «Просвещение», 2011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Власова Г.В.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Программа Министерства образования РФ  общеобразовательных учреждений.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Авторы:А.О. Сороко-Цюпа и др.. М. «Просвещение», 2007 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 А.О. Сороко-Цюпа и О.С. Сороко-Цюпа М. «Просвещение», 2013 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10-11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программы  основного общего образования по истории Министерства образования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Автор-составитель Н.И. Чеботарева. ООО «Глобус», 2008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Н.В. Загладин, Н.А. Симония «История России и мира». М., «Русское слово», 2012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Башляева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программы  основного общего образования по истории Министерства образования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Автор-составитель Н.И. Чеботарева. ООО «Глобус», 2008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Н.В. Загладин «История России и мира в </w:t>
            </w:r>
            <w:r w:rsidRPr="009B50E0">
              <w:rPr>
                <w:sz w:val="18"/>
                <w:lang w:val="en-US"/>
              </w:rPr>
              <w:t>XX</w:t>
            </w:r>
            <w:r w:rsidRPr="009B50E0">
              <w:rPr>
                <w:sz w:val="18"/>
              </w:rPr>
              <w:t xml:space="preserve"> веке», М., «Русское слово», 2012 г.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33"/>
              <w:spacing w:after="0"/>
              <w:ind w:left="284" w:hanging="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B50E0">
              <w:rPr>
                <w:b/>
                <w:bCs/>
                <w:i/>
                <w:iCs/>
                <w:sz w:val="24"/>
                <w:szCs w:val="24"/>
              </w:rPr>
              <w:t xml:space="preserve">Историческое краеведение               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</w:rPr>
            </w:pPr>
            <w:r w:rsidRPr="009B50E0">
              <w:rPr>
                <w:b/>
                <w:bCs/>
              </w:rPr>
              <w:t>9а класс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Рабочая программа составлена на основе рекомендаций ИРО г. Ярославль</w:t>
            </w:r>
          </w:p>
          <w:p w:rsidR="009074D9" w:rsidRPr="009B50E0" w:rsidRDefault="009074D9" w:rsidP="009074D9">
            <w:pPr>
              <w:pStyle w:val="6"/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(Харитоновой Л.А.). 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Ярославдь,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B50E0">
                <w:rPr>
                  <w:sz w:val="18"/>
                </w:rPr>
                <w:t>2000 г</w:t>
              </w:r>
            </w:smartTag>
            <w:r w:rsidRPr="009B50E0">
              <w:rPr>
                <w:sz w:val="18"/>
              </w:rPr>
              <w:t xml:space="preserve">.; «История Ярославского края (!930-2005 гг.).» Рязанцев Н.П., Салова Ю.Г., Ярославль,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B50E0">
                <w:rPr>
                  <w:sz w:val="18"/>
                </w:rPr>
                <w:t>2005 г</w:t>
              </w:r>
            </w:smartTag>
            <w:r w:rsidRPr="009B50E0">
              <w:rPr>
                <w:sz w:val="18"/>
              </w:rPr>
              <w:t xml:space="preserve">., Рязанцев Н.П., Федорчук И.А.,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20"/>
              </w:rPr>
            </w:pPr>
            <w:r w:rsidRPr="009B50E0">
              <w:rPr>
                <w:sz w:val="18"/>
              </w:rPr>
              <w:t>«Очерки по истории Ярославского края с древнейших времен до наших дней». Рязанцев Н.П., Федорчук И.А. Ярославль, 2007.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b/>
                <w:sz w:val="18"/>
              </w:rPr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  <w:i/>
                <w:iCs/>
              </w:rPr>
            </w:pPr>
            <w:r w:rsidRPr="009B50E0">
              <w:rPr>
                <w:b/>
                <w:bCs/>
                <w:i/>
                <w:iCs/>
              </w:rPr>
              <w:t xml:space="preserve">Обществознание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  <w:sz w:val="18"/>
              </w:rPr>
            </w:pPr>
            <w:r w:rsidRPr="009B50E0">
              <w:rPr>
                <w:b/>
                <w:bCs/>
              </w:rPr>
              <w:t>6-11 классы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b/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5 кл.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18"/>
                <w:szCs w:val="18"/>
              </w:rPr>
              <w:t>Примерная программа по учебным предметам. Обществознание 5-9 класс. М.: Просвещение, 2010 г. ( Стандарты второго поколения). Программа «Обществознание» 5-9 кл. Рабочая программа/Боголюбов Л.Н. ФГОС. Авторы: Боголюбов Л.Н., Городецкая Н.И., Иванова Л.Ф. и др. М.: Просвещение, 2011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Л.Н. Боголюбов, Н.Ф. Виноградова, Н.И. Городецкая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М., «Просвещение», 2014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а,б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20"/>
                <w:szCs w:val="20"/>
              </w:rPr>
              <w:t>Рабочие программы по обществознанию, экономике, праву. 5-9 кл.» Автор-составитель Корнева Т.А. Автор программы по обществознанию Л.Н. Боголюбов.  М.: Глобус,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Под редакцией Л.Н. Боголюбова, Л.Ф. Иванова . Авторы: Н.Ф. Виноградова, Н.И. Городецкая, Л.Ф. Иванова «Обществознание». М., «Просвещение», 2015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20"/>
                <w:szCs w:val="20"/>
              </w:rPr>
              <w:t>Рабочие программы по обществознанию, экономике, праву. 5-9 кл.» Автор-составитель Корнева Т.А. Автор программы по обществознанию Л.Н. Боголюбов.  М.: Глобус,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Под редакцией Л.Н. Боголюбова и др. «Обществознание. Человек, право, экономика», М., «Просвещение», 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8б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lastRenderedPageBreak/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  <w:szCs w:val="20"/>
              </w:rPr>
              <w:t xml:space="preserve">Рабочие программы по обществознанию, экономике, праву. 5-9 кл.» Автор-составитель </w:t>
            </w:r>
            <w:r w:rsidRPr="009B50E0">
              <w:rPr>
                <w:sz w:val="20"/>
                <w:szCs w:val="20"/>
              </w:rPr>
              <w:lastRenderedPageBreak/>
              <w:t>Корнева Т.А. Автор программы по обществознанию Л.Н. Боголюбов.  М.: Глобус,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 xml:space="preserve">Под ред. Боголюбова Л.Н. «Обществознание» 8 кл. </w:t>
            </w:r>
            <w:r w:rsidRPr="009B50E0">
              <w:rPr>
                <w:sz w:val="18"/>
              </w:rPr>
              <w:lastRenderedPageBreak/>
              <w:t>М. «Просвещ.», 2011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  <w:szCs w:val="20"/>
              </w:rPr>
              <w:t>Рабочие программы по обществознанию, экономике, праву. 5-9 кл.» Автор-составитель Корнева Т.А. Автор программы по обществознанию Л.Н. Боголюбов.  М.: Глобус,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Под ред. Боголюбова Л.Н. «Введение в общесвознание» 9 кл. М. «Просвещ.»,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18"/>
                </w:rPr>
                <w:t>2011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Попова Н.И.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  <w:szCs w:val="20"/>
              </w:rPr>
              <w:t>Рабочие программы по обществознанию, экономике, праву. 10-11 кл.» Автор-составитель Корнева Т.А. Автор программы по обществознанию Л.Н. Боголюбов (профильный уровень). М.: Глобус,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Под  ред. Боголюбова Л.Н. Авторы: Л.Н. Боголюбов, А.Ю. Лазебникова, Н.М. Смирнова и др.« Обществознание», М. «Просвещ.», 2011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Бвшляева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  <w:szCs w:val="20"/>
              </w:rPr>
              <w:t>Рабочие программы по обществознанию, экономике, праву. 10-11 кл.» Автор-составитель Корнева Т.А. Автор программы по обществознанию Л.Н. Боголюбов (профильный уровень). М.: Глобус,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Под  ред. Боголюбова Л.Н.»Обществознание»,  М. «Просвещ.»,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9074D9">
        <w:trPr>
          <w:gridAfter w:val="1"/>
          <w:wAfter w:w="116" w:type="dxa"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</w:rPr>
            </w:pPr>
            <w:r w:rsidRPr="009B50E0">
              <w:rPr>
                <w:b/>
                <w:i/>
              </w:rPr>
              <w:t>Экономика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Башляева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 xml:space="preserve">Примерная программа среднего (полного) общего образования по обществознанию (базовый уровень) и Примерной программы среднего (полного) общего образования по экономике (базовый уровень), на основе авторской программы  «Введение в экономику» для общеобразовательных школ. </w:t>
            </w:r>
            <w:r w:rsidRPr="009B50E0">
              <w:rPr>
                <w:sz w:val="20"/>
                <w:szCs w:val="20"/>
              </w:rPr>
              <w:t>Автор программы Азимов Л.Б. МГУ, 2011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 Автономов В.С. «Экономика». М.:  ВИТА-ПРЕСС, 2007</w:t>
            </w:r>
          </w:p>
        </w:tc>
      </w:tr>
      <w:tr w:rsidR="009074D9" w:rsidRPr="009B50E0" w:rsidTr="009074D9">
        <w:trPr>
          <w:gridAfter w:val="1"/>
          <w:wAfter w:w="116" w:type="dxa"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</w:rPr>
            </w:pPr>
            <w:r w:rsidRPr="009B50E0">
              <w:rPr>
                <w:b/>
                <w:i/>
              </w:rPr>
              <w:t>Право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Башляева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  <w:szCs w:val="18"/>
              </w:rPr>
            </w:pPr>
            <w:r w:rsidRPr="009B50E0">
              <w:rPr>
                <w:sz w:val="20"/>
                <w:szCs w:val="20"/>
              </w:rPr>
              <w:t>Рабочие программы по обществознанию, экономике, праву. 10-11 кл.» Автор-составитель Корнева Т.А. Автор программы по праву А.Ф. Никитин. М.: Глобус,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Никитин А.Ф. «Правоведение». М. «Просвещение», 2007</w:t>
            </w:r>
          </w:p>
        </w:tc>
      </w:tr>
      <w:tr w:rsidR="009074D9" w:rsidRPr="009B50E0" w:rsidTr="009074D9">
        <w:trPr>
          <w:gridAfter w:val="1"/>
          <w:wAfter w:w="116" w:type="dxa"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</w:rPr>
            </w:pPr>
            <w:r w:rsidRPr="009B50E0">
              <w:rPr>
                <w:b/>
                <w:i/>
              </w:rPr>
              <w:t>Основы духовно-нравственной культуры народов России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  <w:sz w:val="28"/>
                <w:szCs w:val="28"/>
              </w:rPr>
            </w:pPr>
            <w:r w:rsidRPr="009B50E0">
              <w:rPr>
                <w:b/>
                <w:i/>
              </w:rPr>
              <w:t>5 класс (внеурочная деятельность)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Пелевина Т.З.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Примерная программа «Основы духовно-нравственной культуры народов России». Авторы Н.Ф.Виноградова, В.И. Власенко, А.В. Поляков, издательский центр « Вентана-Граф», 2012.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pStyle w:val="af4"/>
              <w:ind w:left="284" w:hanging="104"/>
              <w:jc w:val="both"/>
              <w:rPr>
                <w:sz w:val="18"/>
              </w:rPr>
            </w:pPr>
            <w:r w:rsidRPr="009B50E0">
              <w:rPr>
                <w:rFonts w:ascii="Times New Roman" w:hAnsi="Times New Roman"/>
                <w:sz w:val="18"/>
                <w:szCs w:val="18"/>
              </w:rPr>
              <w:t>Учебник авторского коллектива Н.Ф.Виноградовой, В.И. Власенко, А.В. Полякова «Основы духовно-нравственной культуры народов России», 5 класс. М., «Вентана-Граф», 2012  г.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География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6-11 классы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autoSpaceDE w:val="0"/>
              <w:autoSpaceDN w:val="0"/>
              <w:adjustRightInd w:val="0"/>
              <w:ind w:left="284" w:hanging="104"/>
              <w:jc w:val="both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Федеральный государственный образовательный стандарт общего образования, основная образовательная программа основного общего образования, примерная программа по географии 5-9 классы, авторская программа основного общего образования по географии. 5-9 классы. Авторы И.И.Баринова, В.П. Дронов, И.В. Душина, Л.Е. Савельева Авторская программа взята из рабочих программ. География. 5-9 классы: учебно-методическое пособие/сост. С.В. Курчина.-2-е изд., стереотип.-М.: Дрофа, 2013.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  <w:szCs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Баринова И.И., Плешаков А.А., Сонин Н.И. «География. Начальный курс». М.: Дрофа, 2014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а,б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autoSpaceDE w:val="0"/>
              <w:autoSpaceDN w:val="0"/>
              <w:adjustRightInd w:val="0"/>
              <w:ind w:left="284" w:hanging="104"/>
              <w:jc w:val="both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Федеральный государственный образовательный стандарт общего образования, основная образовательная программа основного общего образования, примерная программа по географии 5-9 классы, авторская программа основного общего образования по географии. 5-9 классы. Авторы И.И.Баринова, В.П. Дронов, И.В. Душина, Л.Е. Савельева Авторская программа взята из рабочих программ. География. 5-9 классы: учебно-методическое пособие/сост. С.В. Курчина.-2-е изд., стереотип.-М.: Дрофа, 2013.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  <w:szCs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Дронов В.П. и др. География. Землеведение. 5-6 кл. М. «Дрофа», 2015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Авторская программа по географии 6-10 классы под редакцией И.В. Душиной. – М.: Дрофа, 2006.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Коринская В.А. и др. География материков и океанов. М.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8а, 8 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Авторская программа по географии 6-10 классы под редакцией И.В. Душиной. – М.: Дрофа, 2006.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Дронов В.П. и др. География России. М.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B50E0">
                <w:rPr>
                  <w:sz w:val="18"/>
                </w:rPr>
                <w:t>2010 г</w:t>
              </w:r>
            </w:smartTag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    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 Авторская программа по географии 6-10 классы под редакцией И.В. Душиной. – М.: Дрофа, 2006.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Дронов В.П. и др. География России. М.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B50E0">
                <w:rPr>
                  <w:sz w:val="18"/>
                </w:rPr>
                <w:t>2010 г</w:t>
              </w:r>
            </w:smartTag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 Авторская программа по географии под редакцией И.В. Душиной. – М.: Дрофа, 2006.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Выдан уч-к Домогацких Е.М., Алексеевский Н.И. «География», «Русское слово», 2011 г.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Федеральный компонент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  <w:r w:rsidRPr="009B50E0">
              <w:rPr>
                <w:sz w:val="18"/>
              </w:rPr>
              <w:t>.  Авторская программа по географии под редакцией И.В. Душиной. – М.: Дрофа, 2006.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Выдан уч-к Домогацких Е.М., Алексеевский Н.И. «География», «Русское слово», 2011 г. 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Физика</w:t>
            </w:r>
          </w:p>
          <w:p w:rsidR="009074D9" w:rsidRPr="009B50E0" w:rsidRDefault="009074D9" w:rsidP="009074D9">
            <w:pPr>
              <w:ind w:left="284" w:hanging="104"/>
              <w:rPr>
                <w:b/>
                <w:bCs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 а.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Хомченко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pStyle w:val="ab"/>
              <w:ind w:left="284" w:hanging="104"/>
              <w:jc w:val="both"/>
              <w:rPr>
                <w:b/>
                <w:bCs/>
                <w:sz w:val="20"/>
              </w:rPr>
            </w:pPr>
            <w:r w:rsidRPr="009B50E0">
              <w:rPr>
                <w:sz w:val="20"/>
              </w:rPr>
              <w:t xml:space="preserve">Гутник Е.М.,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</w:rPr>
              <w:t xml:space="preserve">Перышкин А.В., </w:t>
            </w:r>
            <w:r w:rsidRPr="009B50E0">
              <w:rPr>
                <w:sz w:val="18"/>
              </w:rPr>
              <w:t>2009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Перышкин А.В. Физика. 7 класс: учеб. для общеобразоват. учреждений – М.: Дрофа, 2013.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8 а, 8б СКК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Хомченко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Гутник Е.М., Перышкин А.В., 2009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Перышкин А.В. Физика. 8 класс: учеб. для общеобразоват. учреждений – М.: Дрофа, 2013.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  <w:szCs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9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Хомченко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Гутник Е.М., Перышкин А.В. 2009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Перышкин А.В.,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Гутник Е.М.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 xml:space="preserve">М.: Дрофа, </w:t>
            </w:r>
            <w:r w:rsidRPr="009B50E0">
              <w:rPr>
                <w:sz w:val="18"/>
              </w:rPr>
              <w:t>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Хомченко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Программа и тематическое планирование.Физика. 10-11 классы (базовый уровень)/ авт..сост. С.А. Тихомирова . М.: Мнемозина,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pStyle w:val="af4"/>
              <w:ind w:left="284" w:hanging="104"/>
              <w:rPr>
                <w:rFonts w:ascii="Times New Roman" w:hAnsi="Times New Roman"/>
                <w:sz w:val="18"/>
                <w:szCs w:val="18"/>
              </w:rPr>
            </w:pPr>
            <w:r w:rsidRPr="009B50E0">
              <w:rPr>
                <w:rFonts w:ascii="Times New Roman" w:hAnsi="Times New Roman"/>
                <w:sz w:val="18"/>
                <w:szCs w:val="18"/>
              </w:rPr>
              <w:t>Тихомирова С.А., Яворский Б.М. Физика 10 кл. М., Мнемозина, 2010 г.</w:t>
            </w:r>
          </w:p>
          <w:p w:rsidR="009074D9" w:rsidRPr="009B50E0" w:rsidRDefault="009074D9" w:rsidP="009074D9">
            <w:pPr>
              <w:pStyle w:val="af4"/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Хомченко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Программа и тематическое планирование.Физика. 10-11 классы (базовый уровень)/ авт..сост. С.А. Тихомирова . М.: Мнемозина, 2008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pStyle w:val="af4"/>
              <w:ind w:left="284" w:hanging="104"/>
              <w:rPr>
                <w:rFonts w:ascii="Times New Roman" w:hAnsi="Times New Roman"/>
                <w:sz w:val="18"/>
                <w:szCs w:val="18"/>
              </w:rPr>
            </w:pPr>
            <w:r w:rsidRPr="009B50E0">
              <w:rPr>
                <w:rFonts w:ascii="Times New Roman" w:hAnsi="Times New Roman"/>
                <w:sz w:val="18"/>
                <w:szCs w:val="18"/>
              </w:rPr>
              <w:t>Тихомирова С.А., Яворский Б.М. Физика 10 кл. М., Мнемозина, 2010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Химия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8-11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Маркиданова Т.А.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Габриелян О.С.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18"/>
                </w:rPr>
                <w:t>2006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Габриелян О.С. Химия. 9 класс: учеб. для общеобразоват. учреждений – М.: Дрофа, 2010.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Хомченко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Габриелян О.С.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18"/>
                </w:rPr>
                <w:t>2006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Габриелян О.С. Химия. 9 класс: учеб. для общеобразоват. учреждений – М.: Дрофа, 2010.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Маркиданова Т.А.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Габриелян О.С.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18"/>
                </w:rPr>
                <w:t>2006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Габриелян О.С. Химия. 9 класс: учеб. для общеобразоват. учреждений – М.: Дрофа, 2010.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Хомченко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Габриелян О.С.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18"/>
                </w:rPr>
                <w:t>2006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Габриелян О.С.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Дрофа, 2010.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Хомченко О.В.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Габриелян О.С.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18"/>
                </w:rPr>
                <w:t>2006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Габриелян О.С. и др.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  <w:szCs w:val="18"/>
              </w:rPr>
              <w:t>Дрофа, 2010.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Экология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8 класс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В основе рабочей программы лежит программа Щенева В.А., рекомендована департаментом образования Администрации Ярославской области.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Колбовский Е.Ю., Щенев В.А. 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Музыка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b/>
                <w:bCs/>
              </w:rPr>
              <w:t>5-8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5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ФГОС. Сборник рабочих программ «Музыка. 5-7 кл.»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Т.С. М. «Просвещение», 2011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Авторы: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 Критская Е.Д. М. «Просвещение», 2015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6  а,б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ФГОС. Сборник рабочих программ «Музыка. 5-7 кл.»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Т.С. М. «Просвещение», 2011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Авторы: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Сергеева Г.П.,  Критская Е.Д. М. «Просвещение», 2016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 а, 7 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Министерства образования РФ «Музыка»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Сергеева Г.П., Шмагина Т.С.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18"/>
              </w:rPr>
              <w:t>Т.С. М. «Просвещение», 2009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Авторы: Критская Е.Д.,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Сергеева Г.П., Шмагина Т.С. М.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B50E0">
                <w:rPr>
                  <w:sz w:val="18"/>
                </w:rPr>
                <w:t>2011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 xml:space="preserve">8 </w:t>
            </w:r>
            <w:r w:rsidRPr="009B50E0">
              <w:rPr>
                <w:sz w:val="18"/>
              </w:rPr>
              <w:t>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Седова Н.А.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  <w:lang w:val="en-US"/>
              </w:rPr>
              <w:t>I</w:t>
            </w:r>
            <w:r w:rsidRPr="009B50E0">
              <w:rPr>
                <w:sz w:val="20"/>
              </w:rPr>
              <w:t xml:space="preserve"> полугодие: </w:t>
            </w:r>
            <w:r w:rsidRPr="009B50E0">
              <w:rPr>
                <w:sz w:val="18"/>
              </w:rPr>
              <w:t xml:space="preserve"> Программа Министерства образования РФ «Музыка»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Авторы: Критская Е.Д., Сергеева Г.П., Шмагина Т.С. М. «Просвещение», 2011 г.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  <w:lang w:val="en-US"/>
              </w:rPr>
              <w:t>II</w:t>
            </w:r>
            <w:r w:rsidRPr="009B50E0">
              <w:rPr>
                <w:sz w:val="20"/>
              </w:rPr>
              <w:t xml:space="preserve"> полугодие: краеведческий модуль «Музыкальные традиции Ярославского края». Авторы: доцент ЯИРО Томчук С.А., учитель высшей категории СОШ №18 г. Ярославля Саккулина И.Ю.,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20"/>
                </w:rPr>
                <w:t>2009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Г.П. Сергеева, И.Э. Кашекова,  Е.Д. Критская «Искусство». М.»Просвещение», 2012</w:t>
            </w:r>
          </w:p>
        </w:tc>
      </w:tr>
      <w:tr w:rsidR="009074D9" w:rsidRPr="009B50E0" w:rsidTr="009074D9">
        <w:trPr>
          <w:gridAfter w:val="1"/>
          <w:wAfter w:w="116" w:type="dxa"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  <w:sz w:val="28"/>
                <w:szCs w:val="28"/>
              </w:rPr>
            </w:pPr>
            <w:r w:rsidRPr="009B50E0">
              <w:rPr>
                <w:b/>
                <w:i/>
                <w:sz w:val="28"/>
                <w:szCs w:val="28"/>
              </w:rPr>
              <w:t>Искусство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20"/>
                <w:lang w:val="en-US"/>
              </w:rPr>
              <w:t>I</w:t>
            </w:r>
            <w:r w:rsidRPr="009B50E0">
              <w:rPr>
                <w:sz w:val="20"/>
              </w:rPr>
              <w:t xml:space="preserve"> полугодие: </w:t>
            </w:r>
            <w:r w:rsidRPr="009B50E0">
              <w:rPr>
                <w:sz w:val="18"/>
              </w:rPr>
              <w:t xml:space="preserve"> Программа Министерства образования РФ «Музыка»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Авторы: Критская Е.Д., Сергеева Г.П., Шмагина Т.С. М. «Просвещение», 2009 г.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 xml:space="preserve">  </w:t>
            </w:r>
            <w:r w:rsidRPr="009B50E0">
              <w:rPr>
                <w:sz w:val="20"/>
                <w:lang w:val="en-US"/>
              </w:rPr>
              <w:t>II</w:t>
            </w:r>
            <w:r w:rsidRPr="009B50E0">
              <w:rPr>
                <w:sz w:val="20"/>
              </w:rPr>
              <w:t xml:space="preserve"> полугодие: «Синтез искусств» (2 разлел) по программе для образовательных учреждений «Изобразительное искусство» 5-9 кл. В.С. Кузина, С.П. Ломова, Москва, Дрофа, 2007 г.  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Г.П. Сергеева, И.Э. Кашекова,  Е.Д. Критская «Искусство». М.»Просвещение», 2012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Изобразительное искусство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  <w:i/>
                <w:iCs/>
                <w:sz w:val="28"/>
              </w:rPr>
            </w:pPr>
            <w:r w:rsidRPr="009B50E0">
              <w:rPr>
                <w:b/>
                <w:bCs/>
                <w:i/>
                <w:iCs/>
              </w:rPr>
              <w:t>1-7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Рабочая программа для общеобразовательных учреждений «Искусство. Изобразительное искусство»  Автор: Ломов С.П. М. «Дрофа», 2013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а,б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Программа «Изобразительное искусство» для общеобразовательных учреждений 5-9 кл. Автор: Кузин В.С., Ломов С.П. и др. М.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Программа «Изобразительное искусство» для общеобразовательных учреждений 5-9 кл. Автор: Кузин В.С., Ломов С.П. и др. М.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 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Программа «Изобразительное искусство» для общеобразовательных учреждений 5-9 кл. Автор: Кузин В.С., Ломов С.П. и др. М.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Мировая художественная культура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Cs/>
                <w:i/>
                <w:iCs/>
                <w:sz w:val="28"/>
              </w:rPr>
            </w:pPr>
            <w:r w:rsidRPr="009B50E0">
              <w:rPr>
                <w:b/>
                <w:bCs/>
                <w:i/>
                <w:iCs/>
              </w:rPr>
              <w:t>10-11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составлена на основе программы для общеобразовательных школ, гимназий, лицеев. М.,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 Составитель Данилова Г.И.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Г.И. Данилова «Мировая художественная культура: от истоков до 17 в.» (10 класс).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М., «Дрофа», 2013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Седова Н.А.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составлена на основе программы для общеобразовательных школ, гимназий, лицеев. М.,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 Составитель Данилова Г.И.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Г.И. Данилова «Мировая художественная культура: от истоков до 17 в.» (11 класс).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М.,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Технология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  <w:bCs/>
              </w:rPr>
              <w:t>1-8 классы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5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Шилко О.Н., Иванов Н.Ю.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 «Технология» 5-8 кл. Допущено Мин. образования и науки РФ. Авторы: И.А. Сасова, А.В. Марченко. М., «Вентана-Граф», 2013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«Технология» под редакцией И.А. Сасовой.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  <w:r w:rsidRPr="009B50E0">
              <w:rPr>
                <w:sz w:val="18"/>
              </w:rPr>
              <w:t>«Вентана-Граф», 2012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6 б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Шилко О.Н., Иванов Н.Ю.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  Программа  «Технология» 5-8 кл. Допущено Мин. образования и науки РФ. Авторы: И.А. Сасова, А.В. Марченко. М., «Вентана-Граф», 2007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Сасова И.А.,  Гуревич М.И., Павлова М.Б. (для мальчиков) «Технология. Индустриальные технологии» 6 кл., «Вентана-Граф», 2015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Сасова И.А.,  Павлова М.Б., Гуревич М.И. (для девочек) «Технология ведения дома» 6 кл., «Вентана-Граф», 2015 г.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7а,б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Шилко О.Н., Иванов Н.Ю.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  <w:r w:rsidRPr="009B50E0">
              <w:rPr>
                <w:sz w:val="18"/>
              </w:rPr>
              <w:t>Программа  «Технология» 5-8 кл. Допущено Мин. образования и науки РФ. Авторы: И.А. Сасова, А.В. Марченко. М., «Вентана-Граф», 2007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Гуревич М.И., Сасова И.А., Павлова М.Б. (для мальчиков) 7кл., «Вента-Граф»,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  <w:r w:rsidRPr="009B50E0">
              <w:rPr>
                <w:sz w:val="18"/>
              </w:rPr>
              <w:t xml:space="preserve">Павлова М.Б. , Шарутина А.Ю., Сасова И.А., (для девочек) 7 кл., «Вента-Граф»,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B50E0">
                <w:rPr>
                  <w:sz w:val="18"/>
                </w:rPr>
                <w:t>2007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Шилко О.Н.,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Иванов Н.Ю.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Программа  «Технология» 5-8 кл. Допущено Мин. образования и науки РФ. Авторы: И.А. Сасова, А.В. Марченко. М., «Вентана-Граф», 2007 г. (</w:t>
            </w:r>
            <w:r w:rsidRPr="009B50E0">
              <w:rPr>
                <w:sz w:val="18"/>
                <w:lang w:val="en-US"/>
              </w:rPr>
              <w:t>I</w:t>
            </w:r>
            <w:r w:rsidRPr="009B50E0">
              <w:rPr>
                <w:sz w:val="18"/>
              </w:rPr>
              <w:t xml:space="preserve"> полугодие);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>Региональная программа по предмету «Технология» «Технология отраслей профессиональной деятельности Ярославской области». Авторы-составители: Серебренников Л.Н., д.п.н., профессор, зав. кафедрой «Технология и предпринимательство» ФМФ ЯГПУ им. К. Д. Ушинского и др. Ярославль, 2009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А.В. Леонтьев, В.С. Капустин, И.А. Сасова «Технология» 8 кл., «Вентана-Граф», 2007,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B50E0">
                <w:rPr>
                  <w:sz w:val="18"/>
                </w:rPr>
                <w:t>2009 г</w:t>
              </w:r>
            </w:smartTag>
            <w:r w:rsidRPr="009B50E0">
              <w:rPr>
                <w:sz w:val="18"/>
              </w:rPr>
              <w:t xml:space="preserve">. 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</w:p>
        </w:tc>
      </w:tr>
      <w:tr w:rsidR="009074D9" w:rsidRPr="009B50E0" w:rsidTr="009074D9">
        <w:trPr>
          <w:gridAfter w:val="1"/>
          <w:wAfter w:w="116" w:type="dxa"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ind w:left="284" w:hanging="104"/>
              <w:jc w:val="center"/>
              <w:rPr>
                <w:b/>
                <w:i/>
                <w:sz w:val="28"/>
                <w:szCs w:val="28"/>
              </w:rPr>
            </w:pPr>
            <w:r w:rsidRPr="009B50E0">
              <w:rPr>
                <w:b/>
                <w:i/>
                <w:sz w:val="28"/>
                <w:szCs w:val="28"/>
              </w:rPr>
              <w:t>Черчение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Грязнова Э.А.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Сборник нормативных документов по технологии, сост. Э.Д. Днепров, А.Г. Аркадьев. – М.: Дрофа, 2007, а также программы Мин. образования РФ. Н. П. Преображенская. Черчение. М.: Вентана-граф,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B50E0">
                <w:rPr>
                  <w:sz w:val="18"/>
                </w:rPr>
                <w:t>2004 г</w:t>
              </w:r>
            </w:smartTag>
          </w:p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А.А. Павлова, Е.И. Корзинова «Технология, черчение и графика» 8-9 кл. М.: Мнемозина, 2011 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  <w:bCs/>
              </w:rPr>
            </w:pPr>
            <w:r w:rsidRPr="009B50E0">
              <w:rPr>
                <w:b/>
              </w:rPr>
              <w:t>Предпрофильная подготовка (за счет факультатива)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Куликова Ольга Николаевна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  <w:r w:rsidRPr="009B50E0">
              <w:rPr>
                <w:sz w:val="18"/>
              </w:rPr>
              <w:t xml:space="preserve">Рабочая программа «Предпрофильная подготовка. Путь к профессии» (составлена на основе учебной программы для общеобразовательных учреждений «Предпрофильная подготовка. Путь к профессии». Департамент образования Администрации Ярославской области. ГОУ ЯО «Центр профессиональной ориентации и психологической поддержки «Ресурс». Ярославль,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18"/>
                </w:rPr>
                <w:t>2006 г</w:t>
              </w:r>
            </w:smartTag>
            <w:r w:rsidRPr="009B50E0">
              <w:rPr>
                <w:sz w:val="18"/>
              </w:rPr>
              <w:t>.)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</w:rPr>
            </w:pP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Физическая культура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Петров Ю.В.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2012 г.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6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6 б 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Петров Ю.В.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7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 xml:space="preserve">«Физическая культура 5-7 кл.» Авторы: М.Я. Виленский, И.М. Туревский, Т.Ю. Торочкова 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7 б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Петров Ю.В.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«Физическая культура 5-7 кл.» Авторы: М.Я. Виленский, И.М. Туревский, Т.Ю. Торочкова 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«Физическая культура 8-9 кл.» Автор: В.И. Лях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Петров Ю.В.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«Физическая культура 8-9 кл.» Автор: В.И. Лях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 xml:space="preserve">9 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20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</w:t>
            </w:r>
            <w:r w:rsidRPr="009B50E0">
              <w:rPr>
                <w:sz w:val="20"/>
              </w:rPr>
              <w:lastRenderedPageBreak/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«Физическая культура 8-9 кл.» Автор: В.И. Лях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lastRenderedPageBreak/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Петров Ю.В.</w:t>
            </w:r>
          </w:p>
          <w:p w:rsidR="009074D9" w:rsidRPr="009B50E0" w:rsidRDefault="009074D9" w:rsidP="009074D9">
            <w:pPr>
              <w:ind w:left="284" w:hanging="104"/>
            </w:pP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«Физическая культура 10-11 кл.» Автор: В.И. Лях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М., «Просвещение», 2014 г.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Петров Ю.В.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20"/>
              </w:rPr>
              <w:t xml:space="preserve">Программа общеобразовательных учреждений. Допущено Мин. образования и науки РФ. «Комплексная программа физического воспитания» 1-11 кл. Автор: В.И. Лях. 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20"/>
                </w:rPr>
                <w:t>2006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«Физическая культура 10-11 кл.» Автор: В.И. Лях</w:t>
            </w:r>
          </w:p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М., «Просвещение», 2014 г.</w:t>
            </w:r>
          </w:p>
        </w:tc>
      </w:tr>
      <w:tr w:rsidR="009074D9" w:rsidRPr="009B50E0" w:rsidTr="009074D9">
        <w:trPr>
          <w:gridAfter w:val="1"/>
          <w:wAfter w:w="116" w:type="dxa"/>
          <w:cantSplit/>
        </w:trPr>
        <w:tc>
          <w:tcPr>
            <w:tcW w:w="15203" w:type="dxa"/>
            <w:gridSpan w:val="4"/>
          </w:tcPr>
          <w:p w:rsidR="009074D9" w:rsidRPr="009B50E0" w:rsidRDefault="009074D9" w:rsidP="009074D9">
            <w:pPr>
              <w:pStyle w:val="8"/>
              <w:spacing w:before="0" w:after="0"/>
              <w:ind w:left="284" w:hanging="104"/>
              <w:jc w:val="center"/>
              <w:rPr>
                <w:b/>
              </w:rPr>
            </w:pPr>
            <w:r w:rsidRPr="009B50E0">
              <w:rPr>
                <w:b/>
              </w:rPr>
              <w:t>Основы безопасности жизнедеятельности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а,</w:t>
            </w:r>
          </w:p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8 б СКК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Программно-методические материалы «Основы безопасности жизнедеятельности». Планирование и организация занятий в школе 5-11 кл. Авторы: Латчук В.Н., Миронов С.К., Мишин Б.И.</w:t>
            </w:r>
          </w:p>
          <w:p w:rsidR="009074D9" w:rsidRPr="009B50E0" w:rsidRDefault="009074D9" w:rsidP="009074D9">
            <w:pPr>
              <w:ind w:left="284" w:hanging="104"/>
            </w:pPr>
            <w:r w:rsidRPr="009B50E0">
              <w:rPr>
                <w:sz w:val="20"/>
              </w:rPr>
              <w:t xml:space="preserve">М. «Дрофа»,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B50E0">
                <w:rPr>
                  <w:sz w:val="20"/>
                </w:rPr>
                <w:t>2005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18"/>
                <w:szCs w:val="18"/>
              </w:rPr>
            </w:pPr>
            <w:r w:rsidRPr="009B50E0">
              <w:rPr>
                <w:sz w:val="18"/>
                <w:szCs w:val="18"/>
              </w:rPr>
              <w:t>Смирнов А.Т. «Основы безопасности жизнедеятельности». 8 кл. М., Просвещение, 2010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10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Программно-методические материалы «Основы безопасности жизнедеятельности». Планирование и организация занятий в школе 5-11 кл. Авторы: Латчук В.Н., Миронов С.К., Мишин Б.И.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  <w:r w:rsidRPr="009B50E0">
              <w:rPr>
                <w:sz w:val="20"/>
              </w:rPr>
              <w:t xml:space="preserve">М. «Дрофа»,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B50E0">
                <w:rPr>
                  <w:sz w:val="20"/>
                </w:rPr>
                <w:t>2005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pStyle w:val="21"/>
              <w:spacing w:after="0" w:line="240" w:lineRule="auto"/>
              <w:ind w:left="284" w:hanging="104"/>
            </w:pPr>
            <w:r w:rsidRPr="009B50E0">
              <w:t>«Основы безопасности жизнедеятельности». 10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  <w:r w:rsidRPr="009B50E0">
              <w:rPr>
                <w:sz w:val="18"/>
              </w:rPr>
              <w:t xml:space="preserve">Авторы: В.Н. Латчук, В.В. Марков, С.К. Миронов, С.Н. Вангородский. М.,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B50E0">
                <w:rPr>
                  <w:sz w:val="18"/>
                </w:rPr>
                <w:t>2006 г</w:t>
              </w:r>
            </w:smartTag>
            <w:r w:rsidRPr="009B50E0">
              <w:rPr>
                <w:sz w:val="18"/>
              </w:rPr>
              <w:t>.</w:t>
            </w:r>
          </w:p>
        </w:tc>
      </w:tr>
      <w:tr w:rsidR="009074D9" w:rsidRPr="009B50E0" w:rsidTr="00474BF2">
        <w:trPr>
          <w:gridAfter w:val="1"/>
          <w:wAfter w:w="116" w:type="dxa"/>
        </w:trPr>
        <w:tc>
          <w:tcPr>
            <w:tcW w:w="1101" w:type="dxa"/>
          </w:tcPr>
          <w:p w:rsidR="009074D9" w:rsidRPr="009B50E0" w:rsidRDefault="009074D9" w:rsidP="009074D9">
            <w:pPr>
              <w:ind w:left="284" w:hanging="104"/>
              <w:jc w:val="center"/>
              <w:rPr>
                <w:sz w:val="18"/>
              </w:rPr>
            </w:pPr>
            <w:r w:rsidRPr="009B50E0">
              <w:rPr>
                <w:sz w:val="18"/>
              </w:rPr>
              <w:t>11</w:t>
            </w:r>
          </w:p>
        </w:tc>
        <w:tc>
          <w:tcPr>
            <w:tcW w:w="1701" w:type="dxa"/>
          </w:tcPr>
          <w:p w:rsidR="009074D9" w:rsidRPr="009B50E0" w:rsidRDefault="009074D9" w:rsidP="009074D9">
            <w:pPr>
              <w:ind w:left="284" w:hanging="104"/>
              <w:rPr>
                <w:sz w:val="18"/>
              </w:rPr>
            </w:pPr>
            <w:r w:rsidRPr="009B50E0">
              <w:rPr>
                <w:sz w:val="18"/>
              </w:rPr>
              <w:t>Ремнев С.Ф.</w:t>
            </w:r>
          </w:p>
        </w:tc>
        <w:tc>
          <w:tcPr>
            <w:tcW w:w="7938" w:type="dxa"/>
          </w:tcPr>
          <w:p w:rsidR="009074D9" w:rsidRPr="009B50E0" w:rsidRDefault="009074D9" w:rsidP="009074D9">
            <w:pPr>
              <w:ind w:left="284" w:hanging="104"/>
              <w:jc w:val="both"/>
              <w:rPr>
                <w:sz w:val="20"/>
              </w:rPr>
            </w:pPr>
            <w:r w:rsidRPr="009B50E0">
              <w:rPr>
                <w:sz w:val="20"/>
              </w:rPr>
              <w:t>Программно-методические материалы «Основы безопасности жизнедеятельности». Планирование и организация занятий в школе 5-11 кл. Авторы: Латчук В.Н., Миронов С.К., Мишин Б.И.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  <w:r w:rsidRPr="009B50E0">
              <w:rPr>
                <w:sz w:val="20"/>
              </w:rPr>
              <w:t xml:space="preserve">М. «Дрофа»,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B50E0">
                <w:rPr>
                  <w:sz w:val="20"/>
                </w:rPr>
                <w:t>2005 г</w:t>
              </w:r>
            </w:smartTag>
            <w:r w:rsidRPr="009B50E0">
              <w:rPr>
                <w:sz w:val="20"/>
              </w:rPr>
              <w:t>.</w:t>
            </w:r>
          </w:p>
        </w:tc>
        <w:tc>
          <w:tcPr>
            <w:tcW w:w="4463" w:type="dxa"/>
          </w:tcPr>
          <w:p w:rsidR="009074D9" w:rsidRPr="009B50E0" w:rsidRDefault="009074D9" w:rsidP="009074D9">
            <w:pPr>
              <w:pStyle w:val="21"/>
              <w:spacing w:after="0" w:line="240" w:lineRule="auto"/>
              <w:ind w:left="284" w:hanging="104"/>
              <w:rPr>
                <w:sz w:val="18"/>
                <w:szCs w:val="18"/>
              </w:rPr>
            </w:pPr>
            <w:r w:rsidRPr="009B50E0">
              <w:t>«</w:t>
            </w:r>
            <w:r w:rsidRPr="009B50E0">
              <w:rPr>
                <w:sz w:val="18"/>
                <w:szCs w:val="18"/>
              </w:rPr>
              <w:t>Основы безопасности жизнедеятельности». 11 кл.</w:t>
            </w:r>
          </w:p>
          <w:p w:rsidR="009074D9" w:rsidRPr="009B50E0" w:rsidRDefault="009074D9" w:rsidP="009074D9">
            <w:pPr>
              <w:ind w:left="284" w:hanging="104"/>
              <w:jc w:val="both"/>
              <w:rPr>
                <w:bCs/>
                <w:sz w:val="18"/>
              </w:rPr>
            </w:pPr>
            <w:r w:rsidRPr="009B50E0">
              <w:rPr>
                <w:sz w:val="18"/>
                <w:szCs w:val="18"/>
              </w:rPr>
              <w:t xml:space="preserve">Авторы: В.В. Марков, В.Н. Латчук, С.К. Миронов, С.Н. Вангородский. М., «Дрофа»,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0E0">
                <w:rPr>
                  <w:sz w:val="18"/>
                  <w:szCs w:val="18"/>
                </w:rPr>
                <w:t>2008 г</w:t>
              </w:r>
            </w:smartTag>
            <w:r w:rsidRPr="009B50E0">
              <w:rPr>
                <w:sz w:val="18"/>
                <w:szCs w:val="18"/>
              </w:rPr>
              <w:t>.</w:t>
            </w:r>
          </w:p>
        </w:tc>
      </w:tr>
    </w:tbl>
    <w:p w:rsidR="00867C57" w:rsidRPr="00BB3B2E" w:rsidRDefault="00867C57" w:rsidP="001A5FCD">
      <w:pPr>
        <w:ind w:left="284" w:hanging="104"/>
        <w:rPr>
          <w:b/>
          <w:i/>
        </w:rPr>
      </w:pPr>
    </w:p>
    <w:p w:rsidR="00FF4D5F" w:rsidRPr="009B50E0" w:rsidRDefault="00286A24" w:rsidP="001A5FCD">
      <w:pPr>
        <w:ind w:left="284" w:hanging="10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D23B1">
        <w:rPr>
          <w:b/>
          <w:i/>
        </w:rPr>
        <w:t xml:space="preserve"> </w:t>
      </w:r>
      <w:r>
        <w:rPr>
          <w:b/>
          <w:i/>
        </w:rPr>
        <w:t xml:space="preserve">  </w:t>
      </w:r>
      <w:r w:rsidR="00740D0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Ind w:w="-318" w:type="dxa"/>
        <w:tblLayout w:type="fixed"/>
        <w:tblLook w:val="04A0"/>
      </w:tblPr>
      <w:tblGrid>
        <w:gridCol w:w="1419"/>
        <w:gridCol w:w="1275"/>
        <w:gridCol w:w="1560"/>
        <w:gridCol w:w="3772"/>
        <w:gridCol w:w="1331"/>
        <w:gridCol w:w="5670"/>
      </w:tblGrid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>Программы</w:t>
            </w:r>
          </w:p>
        </w:tc>
      </w:tr>
      <w:tr w:rsidR="00FF4D5F" w:rsidRPr="006262E1" w:rsidTr="00474BF2">
        <w:tc>
          <w:tcPr>
            <w:tcW w:w="150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D5F" w:rsidRPr="006262E1" w:rsidRDefault="00FF4D5F" w:rsidP="001A5FCD">
            <w:pPr>
              <w:ind w:left="284" w:hanging="104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FF4D5F" w:rsidRPr="006262E1" w:rsidRDefault="00FF4D5F" w:rsidP="001A5FCD">
            <w:pPr>
              <w:ind w:left="284" w:hanging="104"/>
              <w:jc w:val="center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>Факультативы</w:t>
            </w:r>
          </w:p>
          <w:p w:rsidR="00FF4D5F" w:rsidRPr="006262E1" w:rsidRDefault="00FF4D5F" w:rsidP="001A5FCD">
            <w:pPr>
              <w:ind w:left="284" w:hanging="104"/>
              <w:jc w:val="center"/>
              <w:rPr>
                <w:b/>
                <w:sz w:val="20"/>
                <w:szCs w:val="20"/>
              </w:rPr>
            </w:pP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Седова Н.А.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«Музыка вокруг нас»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rFonts w:eastAsia="Calibri"/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музыки Седовой Н.А.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6 «А»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Лёмина Ю.А.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«За страницами учебника математики»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rFonts w:eastAsia="Calibri"/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математики Леминой Ю.А.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6 «А»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Попова Н.И.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«Загадочное Средневековье»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rFonts w:eastAsia="Calibri"/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истории Поповой Н.И.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6 «Б»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Лёмина Ю.А.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«За страницами учебника математики»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математики Леминой Ю.А.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7 «А»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 xml:space="preserve">Дзык Т.Р. 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математики Дзык Т.Р.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7 «А»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Мялкина Е.Ю.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«Занимательная информатика»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Программа составлена на основе авторской программы Макарова Н.В. Издание Спб Питер 2003 г.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7 «Б»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Ремнёва Л.В.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«За страницами учебника математики»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математики Ремневой Л.В.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7 «Б»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Попова Н.И.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«Традиции, обычаи и нравы народов Ярославского края»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истории Поповой Н.И.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7 «Б»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Кривошеин И.А.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«В мире презентаций»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Программа составлена на основе учебного пособия Зологовой Л.А. «Компьютерная графика»  2-е изд. – М.: БИНОМ. Лаборатория знаний, 2006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0,5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8 «А»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Лёмина Ю.А.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«Трудные вопросы математики»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математики Леминой Ю.А.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0,5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8 «А»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Кирпичева Л.Р.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«Секреты русского словообразования»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bCs/>
                <w:sz w:val="20"/>
                <w:szCs w:val="20"/>
              </w:rPr>
              <w:t>Рабочая программа составлена на основе авторской программы С.И. Львовой. М.: «Вентана_Граф», 2008 г., стр. 80</w:t>
            </w:r>
          </w:p>
        </w:tc>
      </w:tr>
      <w:tr w:rsidR="00FF4D5F" w:rsidRPr="006262E1" w:rsidTr="00474BF2">
        <w:tc>
          <w:tcPr>
            <w:tcW w:w="150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</w:p>
          <w:p w:rsidR="00FF4D5F" w:rsidRPr="006262E1" w:rsidRDefault="00FF4D5F" w:rsidP="001A5FCD">
            <w:pPr>
              <w:ind w:left="284" w:hanging="104"/>
              <w:jc w:val="center"/>
              <w:rPr>
                <w:bCs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lastRenderedPageBreak/>
              <w:t>Курсы по выбору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lastRenderedPageBreak/>
              <w:t>2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Ремнёва Л.В.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bCs/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математики Ремневой Л.В.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Кирпичева Л.Р.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«Секреты русского словообразования»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bCs/>
                <w:sz w:val="20"/>
                <w:szCs w:val="20"/>
              </w:rPr>
            </w:pPr>
            <w:r w:rsidRPr="006262E1">
              <w:rPr>
                <w:bCs/>
                <w:sz w:val="20"/>
                <w:szCs w:val="20"/>
              </w:rPr>
              <w:t>Рабочая программа составлена на основе авторской программы С.И. Львовой. М.: «Вентана_Граф», 2008 г., стр. 80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Куликова О.Н.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«Предпрофильная подготовка»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bCs/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 xml:space="preserve">Рабочая программа «Предпрофильная подготовка. Путь к профессии» (составлена на основе учебной программы для общеобразовательных учреждений «Предпрофильная подготовка. Путь к профессии». Департамент образования Администрации Ярославской области. ГОУ ЯО «Центр профессиональной ориентации и психологической поддержки «Ресурс». Ярославль,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262E1">
                <w:rPr>
                  <w:sz w:val="20"/>
                  <w:szCs w:val="20"/>
                </w:rPr>
                <w:t>2006 г</w:t>
              </w:r>
            </w:smartTag>
            <w:r w:rsidRPr="006262E1">
              <w:rPr>
                <w:sz w:val="20"/>
                <w:szCs w:val="20"/>
              </w:rPr>
              <w:t>.)</w:t>
            </w:r>
          </w:p>
        </w:tc>
      </w:tr>
      <w:tr w:rsidR="00FF4D5F" w:rsidRPr="006262E1" w:rsidTr="00474BF2">
        <w:tc>
          <w:tcPr>
            <w:tcW w:w="150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D5F" w:rsidRPr="006262E1" w:rsidRDefault="00FF4D5F" w:rsidP="001A5FCD">
            <w:pPr>
              <w:ind w:left="284" w:hanging="104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 w:rsidR="006262E1">
              <w:rPr>
                <w:b/>
                <w:sz w:val="20"/>
                <w:szCs w:val="20"/>
              </w:rPr>
              <w:t xml:space="preserve">                              </w:t>
            </w:r>
            <w:r w:rsidRPr="006262E1">
              <w:rPr>
                <w:b/>
                <w:sz w:val="20"/>
                <w:szCs w:val="20"/>
              </w:rPr>
              <w:t xml:space="preserve">    Элективные учебные предметы</w:t>
            </w:r>
          </w:p>
          <w:p w:rsidR="00FF4D5F" w:rsidRPr="006262E1" w:rsidRDefault="00FF4D5F" w:rsidP="001A5FCD">
            <w:pPr>
              <w:ind w:left="284" w:hanging="104"/>
              <w:jc w:val="center"/>
              <w:rPr>
                <w:b/>
                <w:sz w:val="20"/>
                <w:szCs w:val="20"/>
              </w:rPr>
            </w:pP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 xml:space="preserve">1 ч.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Кирпичева Л.Р.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«Культура речи» (подготовка к ЕГЭ)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rFonts w:eastAsia="Calibri"/>
                <w:sz w:val="20"/>
                <w:szCs w:val="20"/>
              </w:rPr>
              <w:t xml:space="preserve">Программы элективных учебных предметов. Часть </w:t>
            </w:r>
            <w:r w:rsidRPr="006262E1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6262E1">
              <w:rPr>
                <w:rFonts w:eastAsia="Calibri"/>
                <w:sz w:val="20"/>
                <w:szCs w:val="20"/>
              </w:rPr>
              <w:t>. Департамент образования Ярославской обл. ГОУ ЯО «Институт развития образования». Автор: Аниськина Н.В.  Ярославль, 2007.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Ремнёва Л.В.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«Избранные вопросы математики» (подготовка к ЕГЭ)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bCs/>
                <w:sz w:val="20"/>
                <w:szCs w:val="20"/>
              </w:rPr>
              <w:t>Авторская программа учителя математики Ремневой Л.В.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Дзык Т.Р.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«Алгебра плюс: элементарная алгебра с точки зрения высшей математики»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 xml:space="preserve">Программа составлена на основе авторской программы А.Н. Землякова, кандидата педагогических наук, ведущего научного сотрудника лаборатории дифференциации образования ЦЭПД РАО, г.Черниголовка, Московской области и учителя Каменниковской СОШ Варгановой Л.Ю.,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262E1">
                <w:rPr>
                  <w:sz w:val="20"/>
                  <w:szCs w:val="20"/>
                </w:rPr>
                <w:t>2005 г</w:t>
              </w:r>
            </w:smartTag>
            <w:r w:rsidRPr="006262E1">
              <w:rPr>
                <w:sz w:val="20"/>
                <w:szCs w:val="20"/>
              </w:rPr>
              <w:t>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 xml:space="preserve">1 ч.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Кирпичева Л.Р.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«Культура речи» (подготовка к ЕГЭ)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rFonts w:eastAsia="Calibri"/>
                <w:sz w:val="20"/>
                <w:szCs w:val="20"/>
              </w:rPr>
              <w:t xml:space="preserve">Программы элективных учебных предметов. Часть </w:t>
            </w:r>
            <w:r w:rsidRPr="006262E1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6262E1">
              <w:rPr>
                <w:rFonts w:eastAsia="Calibri"/>
                <w:sz w:val="20"/>
                <w:szCs w:val="20"/>
              </w:rPr>
              <w:t>. Департамент образования Ярославской обл. ГОУ ЯО «Институт развития образования». Автор: Аниськина Н.В.  Ярославль, 2007.</w:t>
            </w:r>
          </w:p>
        </w:tc>
      </w:tr>
      <w:tr w:rsidR="00FF4D5F" w:rsidRPr="006262E1" w:rsidTr="00474BF2">
        <w:tc>
          <w:tcPr>
            <w:tcW w:w="150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D5F" w:rsidRPr="006262E1" w:rsidRDefault="00FF4D5F" w:rsidP="001A5FCD">
            <w:pPr>
              <w:ind w:left="284" w:hanging="104"/>
              <w:rPr>
                <w:b/>
                <w:sz w:val="20"/>
                <w:szCs w:val="20"/>
              </w:rPr>
            </w:pPr>
            <w:r w:rsidRPr="006262E1">
              <w:rPr>
                <w:b/>
                <w:sz w:val="20"/>
                <w:szCs w:val="20"/>
              </w:rPr>
              <w:t xml:space="preserve">                                                                                              Элективные курсы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Башляева О.В.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«Обществознание в вопросах и ответах» (подготовка к ЕГЭ)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bCs/>
                <w:sz w:val="20"/>
                <w:szCs w:val="20"/>
              </w:rPr>
              <w:t>Авторская программа учителя Поповой Н.И.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 xml:space="preserve">Хомченко О.В. 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«Готовимся к ЕГЭ по физике»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bCs/>
                <w:sz w:val="20"/>
                <w:szCs w:val="20"/>
              </w:rPr>
            </w:pPr>
            <w:r w:rsidRPr="006262E1">
              <w:rPr>
                <w:bCs/>
                <w:sz w:val="20"/>
                <w:szCs w:val="20"/>
              </w:rPr>
              <w:t>Е.Н. Бурцева, Л.Н. Терновая, В.А. Пивень (газета «Физика» №13/07, с.7)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Хомченко О.В.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«Химическая лаборатория знаний»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bCs/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Авторская программа учителя М.В.Радиной, 2009 г.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 xml:space="preserve">Хомченко О.В. 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«Готовимся к ЕГЭ по физике»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bCs/>
                <w:sz w:val="20"/>
                <w:szCs w:val="20"/>
              </w:rPr>
            </w:pPr>
            <w:r w:rsidRPr="006262E1">
              <w:rPr>
                <w:bCs/>
                <w:sz w:val="20"/>
                <w:szCs w:val="20"/>
              </w:rPr>
              <w:t>Е.Н. Бурцева, Л.Н. Терновая, В.А. Пивень (газета «Физика» №13/07, с.7)</w:t>
            </w:r>
          </w:p>
        </w:tc>
      </w:tr>
      <w:tr w:rsidR="00FF4D5F" w:rsidRPr="006262E1" w:rsidTr="00474BF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center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Башляева О.В.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sz w:val="20"/>
                <w:szCs w:val="20"/>
              </w:rPr>
            </w:pPr>
            <w:r w:rsidRPr="006262E1">
              <w:rPr>
                <w:sz w:val="20"/>
                <w:szCs w:val="20"/>
              </w:rPr>
              <w:t>«Обществознание в вопросах и ответах» (подготовка к ЕГЭ)</w:t>
            </w:r>
          </w:p>
        </w:tc>
        <w:tc>
          <w:tcPr>
            <w:tcW w:w="7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D5F" w:rsidRPr="006262E1" w:rsidRDefault="00FF4D5F" w:rsidP="001A5FCD">
            <w:pPr>
              <w:ind w:left="284" w:hanging="104"/>
              <w:jc w:val="both"/>
              <w:rPr>
                <w:bCs/>
                <w:sz w:val="20"/>
                <w:szCs w:val="20"/>
              </w:rPr>
            </w:pPr>
            <w:r w:rsidRPr="006262E1">
              <w:rPr>
                <w:bCs/>
                <w:sz w:val="20"/>
                <w:szCs w:val="20"/>
              </w:rPr>
              <w:t>Авторская программа учителя Башляевой О.В.</w:t>
            </w:r>
          </w:p>
        </w:tc>
      </w:tr>
    </w:tbl>
    <w:p w:rsidR="00F31286" w:rsidRDefault="00F31286" w:rsidP="001A5FCD">
      <w:pPr>
        <w:ind w:left="284" w:hanging="104"/>
        <w:rPr>
          <w:b/>
          <w:i/>
        </w:rPr>
      </w:pPr>
    </w:p>
    <w:p w:rsidR="00B4476E" w:rsidRDefault="002F5592" w:rsidP="00474BF2">
      <w:pPr>
        <w:ind w:left="284" w:hanging="10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</w:t>
      </w:r>
      <w:r w:rsidR="002F22D4">
        <w:rPr>
          <w:b/>
          <w:i/>
        </w:rPr>
        <w:t xml:space="preserve">           </w:t>
      </w:r>
      <w:r w:rsidR="007848E8">
        <w:rPr>
          <w:b/>
          <w:i/>
        </w:rPr>
        <w:t xml:space="preserve">                         </w:t>
      </w: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B4476E" w:rsidRDefault="00B4476E" w:rsidP="00474BF2">
      <w:pPr>
        <w:ind w:left="284" w:hanging="104"/>
        <w:rPr>
          <w:b/>
          <w:i/>
        </w:rPr>
      </w:pPr>
    </w:p>
    <w:p w:rsidR="002F5592" w:rsidRDefault="007848E8" w:rsidP="00B4476E">
      <w:pPr>
        <w:ind w:left="284" w:hanging="10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</w:t>
      </w:r>
      <w:r w:rsidR="00171CE5">
        <w:rPr>
          <w:b/>
          <w:i/>
        </w:rPr>
        <w:t xml:space="preserve">                        </w:t>
      </w:r>
      <w:r w:rsidR="006462F4">
        <w:rPr>
          <w:b/>
          <w:i/>
        </w:rPr>
        <w:t xml:space="preserve">                              </w:t>
      </w:r>
      <w:r w:rsidR="002F5592" w:rsidRPr="00027A7A">
        <w:rPr>
          <w:b/>
          <w:i/>
        </w:rPr>
        <w:t xml:space="preserve">Приложение </w:t>
      </w:r>
      <w:r w:rsidR="002F5592">
        <w:rPr>
          <w:b/>
          <w:i/>
        </w:rPr>
        <w:t>2</w:t>
      </w:r>
    </w:p>
    <w:p w:rsidR="002F5592" w:rsidRDefault="002F5592" w:rsidP="001A5FCD">
      <w:pPr>
        <w:ind w:left="284" w:hanging="104"/>
        <w:jc w:val="center"/>
        <w:rPr>
          <w:b/>
        </w:rPr>
      </w:pPr>
      <w:r w:rsidRPr="00027A7A">
        <w:rPr>
          <w:b/>
        </w:rPr>
        <w:t>Мероприятия по методической работе в 2015-2016 уч. году</w:t>
      </w:r>
      <w:r>
        <w:rPr>
          <w:b/>
        </w:rPr>
        <w:t>:</w:t>
      </w:r>
    </w:p>
    <w:p w:rsidR="002F5592" w:rsidRPr="002D2CAA" w:rsidRDefault="002F5592" w:rsidP="00D868A0">
      <w:pPr>
        <w:pStyle w:val="a9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color w:val="C00000"/>
        </w:rPr>
      </w:pPr>
      <w:r w:rsidRPr="002D2CAA">
        <w:rPr>
          <w:rFonts w:ascii="Times New Roman" w:hAnsi="Times New Roman"/>
          <w:b/>
          <w:i/>
        </w:rPr>
        <w:t>4 педсовета;</w:t>
      </w:r>
      <w:r w:rsidRPr="002D2CAA">
        <w:rPr>
          <w:rFonts w:ascii="Times New Roman" w:hAnsi="Times New Roman"/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592" w:rsidRPr="002D2CAA" w:rsidRDefault="002F5592" w:rsidP="00D868A0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b/>
          <w:i/>
        </w:rPr>
      </w:pPr>
      <w:r w:rsidRPr="002D2CAA">
        <w:rPr>
          <w:rFonts w:ascii="Times New Roman" w:hAnsi="Times New Roman"/>
          <w:b/>
          <w:i/>
        </w:rPr>
        <w:t>теоретические и практические семинары на школьном и зональном уровнях:</w:t>
      </w:r>
    </w:p>
    <w:p w:rsidR="002F5592" w:rsidRPr="002D2CAA" w:rsidRDefault="002F5592" w:rsidP="00D868A0">
      <w:pPr>
        <w:pStyle w:val="a9"/>
        <w:numPr>
          <w:ilvl w:val="0"/>
          <w:numId w:val="6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  <w:i/>
        </w:rPr>
        <w:t>естественно-математический цикл:</w:t>
      </w:r>
      <w:r w:rsidR="006262E1" w:rsidRPr="002D2CAA">
        <w:rPr>
          <w:rFonts w:ascii="Times New Roman" w:hAnsi="Times New Roman"/>
          <w:i/>
        </w:rPr>
        <w:t xml:space="preserve"> </w:t>
      </w:r>
      <w:r w:rsidR="006262E1" w:rsidRPr="002D2CAA">
        <w:rPr>
          <w:rFonts w:ascii="Times New Roman" w:hAnsi="Times New Roman"/>
        </w:rPr>
        <w:t>«Нестандартные уроки»;</w:t>
      </w:r>
    </w:p>
    <w:p w:rsidR="002F22D4" w:rsidRPr="002D2CAA" w:rsidRDefault="002F5592" w:rsidP="00D868A0">
      <w:pPr>
        <w:numPr>
          <w:ilvl w:val="0"/>
          <w:numId w:val="60"/>
        </w:numPr>
        <w:tabs>
          <w:tab w:val="left" w:pos="1276"/>
        </w:tabs>
        <w:jc w:val="both"/>
        <w:rPr>
          <w:sz w:val="22"/>
          <w:szCs w:val="22"/>
        </w:rPr>
      </w:pPr>
      <w:r w:rsidRPr="002D2CAA">
        <w:rPr>
          <w:i/>
          <w:sz w:val="22"/>
          <w:szCs w:val="22"/>
        </w:rPr>
        <w:t>МО учителей  оздоровительно-трудового и эстетического цикла по теме:</w:t>
      </w:r>
      <w:r w:rsidR="002F22D4" w:rsidRPr="002D2CAA">
        <w:rPr>
          <w:sz w:val="22"/>
          <w:szCs w:val="22"/>
        </w:rPr>
        <w:t xml:space="preserve"> «Повышение мотивации к обучению на уроках цикла через применение современных подходов к организации образовательной деятельности»; </w:t>
      </w:r>
    </w:p>
    <w:p w:rsidR="002F5592" w:rsidRPr="002D2CAA" w:rsidRDefault="002F5592" w:rsidP="00D868A0">
      <w:pPr>
        <w:numPr>
          <w:ilvl w:val="0"/>
          <w:numId w:val="60"/>
        </w:numPr>
        <w:tabs>
          <w:tab w:val="left" w:pos="1276"/>
        </w:tabs>
        <w:jc w:val="both"/>
        <w:rPr>
          <w:b/>
          <w:sz w:val="22"/>
          <w:szCs w:val="22"/>
        </w:rPr>
      </w:pPr>
      <w:r w:rsidRPr="002D2CAA">
        <w:rPr>
          <w:i/>
          <w:sz w:val="22"/>
          <w:szCs w:val="22"/>
        </w:rPr>
        <w:t>гуманитарный цикл:</w:t>
      </w:r>
      <w:r w:rsidRPr="002D2CAA">
        <w:rPr>
          <w:b/>
          <w:sz w:val="22"/>
          <w:szCs w:val="22"/>
        </w:rPr>
        <w:t xml:space="preserve"> </w:t>
      </w:r>
      <w:r w:rsidRPr="002D2CAA">
        <w:rPr>
          <w:sz w:val="22"/>
          <w:szCs w:val="22"/>
        </w:rPr>
        <w:t xml:space="preserve">«ФГОС: организация проектно-исследовательской деятельности на уроках гуманитарного цикла»; </w:t>
      </w:r>
    </w:p>
    <w:p w:rsidR="002F5592" w:rsidRPr="002D2CAA" w:rsidRDefault="002F5592" w:rsidP="00D868A0">
      <w:pPr>
        <w:pStyle w:val="a9"/>
        <w:numPr>
          <w:ilvl w:val="0"/>
          <w:numId w:val="6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  <w:i/>
        </w:rPr>
        <w:t>МО учителей начальных классов:</w:t>
      </w:r>
      <w:r w:rsidR="00D868A0" w:rsidRPr="002D2CAA">
        <w:rPr>
          <w:rFonts w:ascii="Times New Roman" w:hAnsi="Times New Roman"/>
          <w:i/>
        </w:rPr>
        <w:t xml:space="preserve"> </w:t>
      </w:r>
      <w:r w:rsidRPr="002D2CAA">
        <w:rPr>
          <w:rFonts w:ascii="Times New Roman" w:hAnsi="Times New Roman"/>
          <w:bCs/>
        </w:rPr>
        <w:t>«круглый стол». Тема "Организация контрольно - оценочной деятельности в начальной школе" (УМК "Школа России")</w:t>
      </w:r>
    </w:p>
    <w:p w:rsidR="002F5592" w:rsidRPr="002D2CAA" w:rsidRDefault="002F5592" w:rsidP="00D868A0">
      <w:pPr>
        <w:pStyle w:val="a9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  <w:b/>
          <w:i/>
        </w:rPr>
        <w:t>туры школьных и зональных олимпиад</w:t>
      </w:r>
      <w:r w:rsidRPr="002D2CAA">
        <w:rPr>
          <w:rFonts w:ascii="Times New Roman" w:hAnsi="Times New Roman"/>
        </w:rPr>
        <w:t>;</w:t>
      </w:r>
    </w:p>
    <w:p w:rsidR="002F5592" w:rsidRPr="002D2CAA" w:rsidRDefault="002F5592" w:rsidP="00D868A0">
      <w:pPr>
        <w:pStyle w:val="a9"/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  <w:b/>
          <w:i/>
        </w:rPr>
        <w:t>предметные недели</w:t>
      </w:r>
      <w:r w:rsidRPr="002D2CAA">
        <w:rPr>
          <w:rFonts w:ascii="Times New Roman" w:hAnsi="Times New Roman"/>
        </w:rPr>
        <w:t xml:space="preserve"> по всем предметам, </w:t>
      </w:r>
      <w:r w:rsidRPr="002D2CAA">
        <w:rPr>
          <w:rFonts w:ascii="Times New Roman" w:hAnsi="Times New Roman"/>
          <w:b/>
          <w:i/>
        </w:rPr>
        <w:t xml:space="preserve">общешкольные недели: </w:t>
      </w:r>
      <w:r w:rsidRPr="002D2CAA">
        <w:rPr>
          <w:rFonts w:ascii="Times New Roman" w:hAnsi="Times New Roman"/>
        </w:rPr>
        <w:t>«Передовой опыт», «Неделя науки и искусства»,</w:t>
      </w:r>
    </w:p>
    <w:p w:rsidR="002F5592" w:rsidRPr="002D2CAA" w:rsidRDefault="002F5592" w:rsidP="00D868A0">
      <w:pPr>
        <w:pStyle w:val="a9"/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284" w:hanging="426"/>
        <w:jc w:val="both"/>
        <w:rPr>
          <w:b/>
        </w:rPr>
      </w:pPr>
      <w:r w:rsidRPr="002D2CAA">
        <w:rPr>
          <w:rFonts w:ascii="Times New Roman" w:hAnsi="Times New Roman"/>
          <w:b/>
          <w:i/>
        </w:rPr>
        <w:t>«</w:t>
      </w:r>
      <w:r w:rsidRPr="002D2CAA">
        <w:rPr>
          <w:rFonts w:ascii="Times New Roman" w:hAnsi="Times New Roman"/>
          <w:b/>
          <w:i/>
          <w:lang w:val="en-US"/>
        </w:rPr>
        <w:t>VII</w:t>
      </w:r>
      <w:r w:rsidRPr="002D2CAA">
        <w:rPr>
          <w:rFonts w:ascii="Times New Roman" w:hAnsi="Times New Roman"/>
          <w:b/>
          <w:i/>
        </w:rPr>
        <w:t xml:space="preserve"> Методический фестиваль  передового педагогического опыта»;</w:t>
      </w:r>
    </w:p>
    <w:p w:rsidR="002F5592" w:rsidRPr="002D2CAA" w:rsidRDefault="002F5592" w:rsidP="00D868A0">
      <w:pPr>
        <w:pStyle w:val="a9"/>
        <w:numPr>
          <w:ilvl w:val="0"/>
          <w:numId w:val="48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hAnsi="Times New Roman"/>
          <w:b/>
          <w:i/>
        </w:rPr>
      </w:pPr>
      <w:r w:rsidRPr="002D2CAA">
        <w:rPr>
          <w:rFonts w:ascii="Times New Roman" w:hAnsi="Times New Roman"/>
          <w:b/>
          <w:i/>
        </w:rPr>
        <w:t>проведение открытых уроков и внеклассных занятий по линии управления образования к памятным датам Ярославской области;</w:t>
      </w:r>
    </w:p>
    <w:p w:rsidR="002F5592" w:rsidRPr="002D2CAA" w:rsidRDefault="002F5592" w:rsidP="00D868A0">
      <w:pPr>
        <w:pStyle w:val="a9"/>
        <w:numPr>
          <w:ilvl w:val="0"/>
          <w:numId w:val="26"/>
        </w:numPr>
        <w:tabs>
          <w:tab w:val="left" w:pos="0"/>
          <w:tab w:val="left" w:pos="284"/>
        </w:tabs>
        <w:ind w:left="284" w:hanging="426"/>
        <w:jc w:val="both"/>
        <w:rPr>
          <w:b/>
        </w:rPr>
      </w:pPr>
      <w:r w:rsidRPr="002D2CAA">
        <w:rPr>
          <w:rFonts w:ascii="Times New Roman" w:hAnsi="Times New Roman"/>
          <w:i/>
        </w:rPr>
        <w:t xml:space="preserve"> </w:t>
      </w:r>
      <w:r w:rsidRPr="002D2CAA">
        <w:rPr>
          <w:rFonts w:ascii="Times New Roman" w:hAnsi="Times New Roman"/>
          <w:b/>
          <w:i/>
        </w:rPr>
        <w:t xml:space="preserve">ежегодная </w:t>
      </w:r>
      <w:r w:rsidRPr="002D2CAA">
        <w:rPr>
          <w:rFonts w:ascii="Times New Roman" w:hAnsi="Times New Roman"/>
          <w:b/>
          <w:i/>
          <w:lang w:val="en-US"/>
        </w:rPr>
        <w:t>VIII</w:t>
      </w:r>
      <w:r w:rsidRPr="002D2CAA">
        <w:rPr>
          <w:rFonts w:ascii="Times New Roman" w:hAnsi="Times New Roman"/>
          <w:b/>
          <w:i/>
        </w:rPr>
        <w:t xml:space="preserve"> зональная научно-практическая конференция для обучающихся «К вершинам знаний»</w:t>
      </w:r>
      <w:r w:rsidRPr="002D2CAA">
        <w:rPr>
          <w:rFonts w:ascii="Times New Roman" w:hAnsi="Times New Roman"/>
          <w:b/>
        </w:rPr>
        <w:t>;</w:t>
      </w:r>
    </w:p>
    <w:p w:rsidR="002F5592" w:rsidRPr="002D2CAA" w:rsidRDefault="002F5592" w:rsidP="00D868A0">
      <w:pPr>
        <w:pStyle w:val="a9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b/>
          <w:u w:val="single"/>
        </w:rPr>
      </w:pPr>
      <w:r w:rsidRPr="002D2CAA">
        <w:rPr>
          <w:rFonts w:ascii="Times New Roman" w:hAnsi="Times New Roman"/>
          <w:b/>
          <w:i/>
        </w:rPr>
        <w:t>мероприятия, посвященные Году литературы</w:t>
      </w:r>
      <w:r w:rsidRPr="002D2CAA">
        <w:rPr>
          <w:rFonts w:ascii="Times New Roman" w:hAnsi="Times New Roman"/>
          <w:b/>
        </w:rPr>
        <w:t>;</w:t>
      </w:r>
    </w:p>
    <w:p w:rsidR="002F5592" w:rsidRPr="002D2CAA" w:rsidRDefault="002F5592" w:rsidP="00D868A0">
      <w:pPr>
        <w:pStyle w:val="a9"/>
        <w:numPr>
          <w:ilvl w:val="0"/>
          <w:numId w:val="24"/>
        </w:numPr>
        <w:tabs>
          <w:tab w:val="left" w:pos="0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  <w:b/>
          <w:i/>
        </w:rPr>
        <w:t>конкурсы</w:t>
      </w:r>
      <w:r w:rsidR="00F61785" w:rsidRPr="002D2CAA">
        <w:rPr>
          <w:rFonts w:ascii="Times New Roman" w:hAnsi="Times New Roman"/>
          <w:b/>
          <w:i/>
        </w:rPr>
        <w:t xml:space="preserve"> для учащихся и педагогов:</w:t>
      </w:r>
    </w:p>
    <w:p w:rsidR="002F5592" w:rsidRPr="002D2CAA" w:rsidRDefault="002F5592" w:rsidP="00D868A0">
      <w:pPr>
        <w:pStyle w:val="a9"/>
        <w:numPr>
          <w:ilvl w:val="0"/>
          <w:numId w:val="61"/>
        </w:numPr>
        <w:tabs>
          <w:tab w:val="left" w:pos="284"/>
        </w:tabs>
        <w:spacing w:after="0" w:line="240" w:lineRule="auto"/>
        <w:ind w:left="357" w:hanging="73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</w:rPr>
        <w:t>проведение школьного этапа Всероссийского конкурса сочинений во 2-11 классах;</w:t>
      </w:r>
    </w:p>
    <w:p w:rsidR="002F5592" w:rsidRPr="002D2CAA" w:rsidRDefault="002F5592" w:rsidP="00D868A0">
      <w:pPr>
        <w:pStyle w:val="a9"/>
        <w:numPr>
          <w:ilvl w:val="0"/>
          <w:numId w:val="61"/>
        </w:numPr>
        <w:tabs>
          <w:tab w:val="left" w:pos="284"/>
          <w:tab w:val="left" w:pos="709"/>
        </w:tabs>
        <w:spacing w:after="0" w:line="240" w:lineRule="auto"/>
        <w:ind w:left="357" w:hanging="73"/>
        <w:jc w:val="both"/>
        <w:rPr>
          <w:rStyle w:val="st1"/>
          <w:rFonts w:ascii="Times New Roman" w:hAnsi="Times New Roman"/>
        </w:rPr>
      </w:pPr>
      <w:r w:rsidRPr="002D2CAA">
        <w:rPr>
          <w:rStyle w:val="st1"/>
          <w:rFonts w:ascii="Times New Roman" w:hAnsi="Times New Roman"/>
        </w:rPr>
        <w:lastRenderedPageBreak/>
        <w:t>конкурс чтецов «Стихи любимых поэтов» в рамках Года литературы;</w:t>
      </w:r>
    </w:p>
    <w:p w:rsidR="002F5592" w:rsidRPr="002D2CAA" w:rsidRDefault="002F5592" w:rsidP="00D868A0">
      <w:pPr>
        <w:pStyle w:val="a9"/>
        <w:numPr>
          <w:ilvl w:val="0"/>
          <w:numId w:val="61"/>
        </w:numPr>
        <w:tabs>
          <w:tab w:val="left" w:pos="284"/>
          <w:tab w:val="left" w:pos="709"/>
        </w:tabs>
        <w:spacing w:after="0" w:line="240" w:lineRule="auto"/>
        <w:ind w:left="357" w:hanging="73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</w:rPr>
        <w:t>конкурс чтецов «Родине посвящаю…» в рамках предметной недели по литературе;</w:t>
      </w:r>
    </w:p>
    <w:p w:rsidR="002F5592" w:rsidRPr="002D2CAA" w:rsidRDefault="002F5592" w:rsidP="00D868A0">
      <w:pPr>
        <w:pStyle w:val="a9"/>
        <w:numPr>
          <w:ilvl w:val="0"/>
          <w:numId w:val="61"/>
        </w:numPr>
        <w:tabs>
          <w:tab w:val="left" w:pos="284"/>
          <w:tab w:val="left" w:pos="709"/>
        </w:tabs>
        <w:spacing w:after="0" w:line="240" w:lineRule="auto"/>
        <w:ind w:left="357" w:hanging="73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</w:rPr>
        <w:t>школьный этап проведения Всесоюзного конкурса чтецов;</w:t>
      </w:r>
    </w:p>
    <w:p w:rsidR="002F5592" w:rsidRPr="002D2CAA" w:rsidRDefault="002F5592" w:rsidP="00D868A0">
      <w:pPr>
        <w:pStyle w:val="a9"/>
        <w:numPr>
          <w:ilvl w:val="0"/>
          <w:numId w:val="61"/>
        </w:numPr>
        <w:tabs>
          <w:tab w:val="left" w:pos="284"/>
          <w:tab w:val="left" w:pos="709"/>
        </w:tabs>
        <w:spacing w:after="0" w:line="240" w:lineRule="auto"/>
        <w:ind w:left="357" w:hanging="73"/>
        <w:jc w:val="both"/>
        <w:rPr>
          <w:rFonts w:ascii="Times New Roman" w:hAnsi="Times New Roman"/>
        </w:rPr>
      </w:pPr>
      <w:r w:rsidRPr="002D2CAA">
        <w:rPr>
          <w:rFonts w:ascii="Times New Roman" w:hAnsi="Times New Roman"/>
        </w:rPr>
        <w:t>конкурс методических разработок «Образовательные технологии на современном уроке».</w:t>
      </w:r>
    </w:p>
    <w:p w:rsidR="002F5592" w:rsidRPr="002D2CAA" w:rsidRDefault="002F22D4" w:rsidP="00D868A0">
      <w:pPr>
        <w:tabs>
          <w:tab w:val="left" w:pos="-142"/>
          <w:tab w:val="left" w:pos="1276"/>
        </w:tabs>
        <w:ind w:left="-142"/>
        <w:jc w:val="both"/>
        <w:rPr>
          <w:sz w:val="22"/>
          <w:szCs w:val="22"/>
        </w:rPr>
      </w:pPr>
      <w:r w:rsidRPr="002D2CAA">
        <w:rPr>
          <w:sz w:val="22"/>
          <w:szCs w:val="22"/>
        </w:rPr>
        <w:t xml:space="preserve">      </w:t>
      </w:r>
      <w:r w:rsidR="002F5592" w:rsidRPr="002D2CAA">
        <w:rPr>
          <w:sz w:val="22"/>
          <w:szCs w:val="22"/>
        </w:rPr>
        <w:t xml:space="preserve"> Учителя школы обменивались опытом своей работы </w:t>
      </w:r>
      <w:r w:rsidR="002F5592" w:rsidRPr="002D2CAA">
        <w:rPr>
          <w:spacing w:val="-5"/>
          <w:sz w:val="22"/>
          <w:szCs w:val="22"/>
        </w:rPr>
        <w:t xml:space="preserve">не только на заседаниях МО, но и  во время  ежегодно проводимого  в школе Фестиваля передового педагогического опыта, Недели  науки и искусства,  во время предметных  недель; давали открытые уроки и внеклассные занятия, </w:t>
      </w:r>
      <w:r w:rsidR="002F5592" w:rsidRPr="002D2CAA">
        <w:rPr>
          <w:sz w:val="22"/>
          <w:szCs w:val="22"/>
        </w:rPr>
        <w:t>выступали на курсах повышения квалификации, совещаниях, педсоветах, заседаниях МО, участвовали  в  конкурсах:</w:t>
      </w:r>
    </w:p>
    <w:p w:rsidR="002F5592" w:rsidRPr="002D2CAA" w:rsidRDefault="002F5592" w:rsidP="00D868A0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2D2CAA">
        <w:rPr>
          <w:sz w:val="22"/>
          <w:szCs w:val="22"/>
        </w:rPr>
        <w:t xml:space="preserve">например, </w:t>
      </w:r>
      <w:r w:rsidRPr="002D2CAA">
        <w:rPr>
          <w:i/>
          <w:sz w:val="22"/>
          <w:szCs w:val="22"/>
        </w:rPr>
        <w:t>Ремнев С.Ф.</w:t>
      </w:r>
      <w:r w:rsidRPr="002D2CAA">
        <w:rPr>
          <w:sz w:val="22"/>
          <w:szCs w:val="22"/>
        </w:rPr>
        <w:t xml:space="preserve"> выступал на секции преподавателей ОБЖ во время августовского совещания учителей по теме «Стратегия развития воспитания в Российской Федерации (2015-2025)»,  </w:t>
      </w:r>
      <w:r w:rsidRPr="002D2CAA">
        <w:rPr>
          <w:i/>
          <w:sz w:val="22"/>
          <w:szCs w:val="22"/>
        </w:rPr>
        <w:t>Хомченко О.В.</w:t>
      </w:r>
      <w:r w:rsidRPr="002D2CAA">
        <w:rPr>
          <w:sz w:val="22"/>
          <w:szCs w:val="22"/>
        </w:rPr>
        <w:t xml:space="preserve"> – во время районного методического объединения учителей физики по теме «Организация внеурочной деятельности по физике в соответствии с требованиями ФГОС», а опыт работы  </w:t>
      </w:r>
      <w:r w:rsidRPr="002D2CAA">
        <w:rPr>
          <w:i/>
          <w:sz w:val="22"/>
          <w:szCs w:val="22"/>
        </w:rPr>
        <w:t>Седовой Н.А.</w:t>
      </w:r>
      <w:r w:rsidRPr="002D2CAA">
        <w:rPr>
          <w:sz w:val="22"/>
          <w:szCs w:val="22"/>
        </w:rPr>
        <w:t xml:space="preserve"> по теме</w:t>
      </w:r>
      <w:r w:rsidRPr="002D2CAA">
        <w:rPr>
          <w:i/>
          <w:sz w:val="22"/>
          <w:szCs w:val="22"/>
        </w:rPr>
        <w:t xml:space="preserve">  </w:t>
      </w:r>
      <w:r w:rsidRPr="002D2CAA">
        <w:rPr>
          <w:sz w:val="22"/>
          <w:szCs w:val="22"/>
        </w:rPr>
        <w:t>«Информационные технологии как ресурс развития современного урока музыки»  обобщен и представлены в печатном издании © ФГБОУ ВО «Ярославский государственный педагогический университет им. К.Д. Ушинского» 2016 г. Она также выступила с докладом по этой теме на заседании научно-практической конференции «Музыкальная культура и образование: инновационные пути развития» на кафедре теории и методики музыкально-художественного воспитания педагогического факультета ЯГПУ им. К.Д. Ушинского.</w:t>
      </w:r>
    </w:p>
    <w:p w:rsidR="001C5EE2" w:rsidRPr="002D2CAA" w:rsidRDefault="002F5592" w:rsidP="00D868A0">
      <w:pPr>
        <w:shd w:val="clear" w:color="auto" w:fill="FFFFFF"/>
        <w:tabs>
          <w:tab w:val="left" w:pos="-142"/>
        </w:tabs>
        <w:ind w:left="-142"/>
        <w:jc w:val="both"/>
        <w:rPr>
          <w:sz w:val="22"/>
          <w:szCs w:val="22"/>
        </w:rPr>
      </w:pPr>
      <w:r w:rsidRPr="002D2CAA">
        <w:rPr>
          <w:sz w:val="22"/>
          <w:szCs w:val="22"/>
        </w:rPr>
        <w:t>В течение года</w:t>
      </w:r>
      <w:r w:rsidRPr="002D2CAA">
        <w:rPr>
          <w:b/>
          <w:i/>
          <w:sz w:val="22"/>
          <w:szCs w:val="22"/>
        </w:rPr>
        <w:t xml:space="preserve"> проаттестованы </w:t>
      </w:r>
      <w:r w:rsidRPr="002D2CAA">
        <w:rPr>
          <w:sz w:val="22"/>
          <w:szCs w:val="22"/>
        </w:rPr>
        <w:t xml:space="preserve">на категории  3 человека (9,4%) и 4 человека на соответствие занимаемой должности (12,5%). </w:t>
      </w:r>
    </w:p>
    <w:p w:rsidR="002F5592" w:rsidRPr="002D2CAA" w:rsidRDefault="002F5592" w:rsidP="00D868A0">
      <w:pPr>
        <w:shd w:val="clear" w:color="auto" w:fill="FFFFFF"/>
        <w:tabs>
          <w:tab w:val="left" w:pos="-142"/>
        </w:tabs>
        <w:ind w:left="-142"/>
        <w:jc w:val="both"/>
        <w:rPr>
          <w:sz w:val="22"/>
          <w:szCs w:val="22"/>
        </w:rPr>
      </w:pPr>
      <w:r w:rsidRPr="002D2CAA">
        <w:rPr>
          <w:sz w:val="22"/>
          <w:szCs w:val="22"/>
        </w:rPr>
        <w:t>Всего: 22%. Из них повысила свою категорию Грязнова Э.А., понизила – Кучарина И.А.</w:t>
      </w:r>
    </w:p>
    <w:p w:rsidR="002F5592" w:rsidRPr="002D2CAA" w:rsidRDefault="002F5592" w:rsidP="00D868A0">
      <w:pPr>
        <w:shd w:val="clear" w:color="auto" w:fill="FFFFFF"/>
        <w:tabs>
          <w:tab w:val="left" w:pos="284"/>
        </w:tabs>
        <w:ind w:left="284" w:hanging="426"/>
        <w:jc w:val="both"/>
        <w:rPr>
          <w:b/>
          <w:i/>
          <w:sz w:val="22"/>
          <w:szCs w:val="22"/>
        </w:rPr>
      </w:pPr>
      <w:r w:rsidRPr="002D2CAA">
        <w:rPr>
          <w:b/>
          <w:i/>
          <w:sz w:val="22"/>
          <w:szCs w:val="22"/>
        </w:rPr>
        <w:t xml:space="preserve">Прошли курсы повышения квалификации </w:t>
      </w:r>
      <w:r w:rsidRPr="002D2CAA">
        <w:rPr>
          <w:sz w:val="22"/>
          <w:szCs w:val="22"/>
        </w:rPr>
        <w:t xml:space="preserve">в течение года (от 12 ч. до 72 ч.)  – 11 человек (32,4%). </w:t>
      </w:r>
    </w:p>
    <w:p w:rsidR="002D2CAA" w:rsidRDefault="00474BF2" w:rsidP="00474BF2">
      <w:pPr>
        <w:ind w:left="284" w:hanging="104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</w:p>
    <w:p w:rsidR="002D2CAA" w:rsidRDefault="002D2CAA" w:rsidP="00474BF2">
      <w:pPr>
        <w:ind w:left="284" w:hanging="104"/>
        <w:jc w:val="center"/>
        <w:rPr>
          <w:b/>
          <w:i/>
        </w:rPr>
      </w:pPr>
    </w:p>
    <w:p w:rsidR="00474BF2" w:rsidRDefault="00474BF2" w:rsidP="00474BF2">
      <w:pPr>
        <w:ind w:left="284" w:hanging="104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</w:t>
      </w:r>
    </w:p>
    <w:p w:rsidR="00474BF2" w:rsidRDefault="00474BF2" w:rsidP="00474BF2">
      <w:pPr>
        <w:ind w:left="284" w:hanging="104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27A7A">
        <w:rPr>
          <w:b/>
          <w:i/>
        </w:rPr>
        <w:t xml:space="preserve">Приложение </w:t>
      </w:r>
      <w:r>
        <w:rPr>
          <w:b/>
          <w:i/>
        </w:rPr>
        <w:t>3</w:t>
      </w:r>
    </w:p>
    <w:p w:rsidR="002F5592" w:rsidRDefault="002F5592" w:rsidP="001A5FCD">
      <w:pPr>
        <w:ind w:left="284" w:hanging="104"/>
      </w:pPr>
    </w:p>
    <w:tbl>
      <w:tblPr>
        <w:tblStyle w:val="ad"/>
        <w:tblpPr w:leftFromText="180" w:rightFromText="180" w:vertAnchor="text" w:horzAnchor="margin" w:tblpY="-13"/>
        <w:tblW w:w="0" w:type="auto"/>
        <w:tblLook w:val="04A0"/>
      </w:tblPr>
      <w:tblGrid>
        <w:gridCol w:w="6204"/>
        <w:gridCol w:w="1275"/>
        <w:gridCol w:w="1276"/>
        <w:gridCol w:w="1276"/>
        <w:gridCol w:w="1417"/>
        <w:gridCol w:w="1418"/>
        <w:gridCol w:w="1559"/>
      </w:tblGrid>
      <w:tr w:rsidR="006462F4" w:rsidRPr="009B50E0" w:rsidTr="006462F4">
        <w:trPr>
          <w:trHeight w:val="343"/>
        </w:trPr>
        <w:tc>
          <w:tcPr>
            <w:tcW w:w="6204" w:type="dxa"/>
            <w:vMerge w:val="restart"/>
          </w:tcPr>
          <w:p w:rsidR="006462F4" w:rsidRPr="00C54514" w:rsidRDefault="006462F4" w:rsidP="006462F4">
            <w:pPr>
              <w:spacing w:before="120" w:after="120"/>
              <w:ind w:left="284" w:hanging="104"/>
              <w:jc w:val="center"/>
              <w:rPr>
                <w:b/>
              </w:rPr>
            </w:pPr>
            <w:r w:rsidRPr="00C54514">
              <w:rPr>
                <w:b/>
              </w:rPr>
              <w:lastRenderedPageBreak/>
              <w:t>Технологии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:rsidR="006462F4" w:rsidRPr="00C54514" w:rsidRDefault="006462F4" w:rsidP="006462F4">
            <w:pPr>
              <w:spacing w:before="120" w:after="120"/>
              <w:ind w:left="284" w:hanging="104"/>
              <w:jc w:val="center"/>
              <w:rPr>
                <w:b/>
              </w:rPr>
            </w:pPr>
            <w:r w:rsidRPr="00C54514">
              <w:rPr>
                <w:b/>
              </w:rPr>
              <w:t>Уровни владения современными образовательными технологиями</w:t>
            </w:r>
          </w:p>
        </w:tc>
      </w:tr>
      <w:tr w:rsidR="006462F4" w:rsidRPr="009B50E0" w:rsidTr="006462F4">
        <w:trPr>
          <w:trHeight w:val="206"/>
        </w:trPr>
        <w:tc>
          <w:tcPr>
            <w:tcW w:w="6204" w:type="dxa"/>
            <w:vMerge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b/>
                <w:i/>
                <w:sz w:val="20"/>
                <w:szCs w:val="20"/>
              </w:rPr>
            </w:pPr>
            <w:r w:rsidRPr="009B50E0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b/>
                <w:i/>
                <w:sz w:val="20"/>
                <w:szCs w:val="20"/>
              </w:rPr>
            </w:pPr>
            <w:r w:rsidRPr="009B50E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b/>
                <w:i/>
                <w:sz w:val="20"/>
                <w:szCs w:val="20"/>
              </w:rPr>
            </w:pPr>
            <w:r w:rsidRPr="009B50E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b/>
                <w:i/>
                <w:sz w:val="20"/>
                <w:szCs w:val="20"/>
              </w:rPr>
            </w:pPr>
            <w:r w:rsidRPr="009B50E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b/>
                <w:i/>
                <w:sz w:val="20"/>
                <w:szCs w:val="20"/>
              </w:rPr>
            </w:pPr>
            <w:r w:rsidRPr="009B50E0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b/>
                <w:i/>
                <w:sz w:val="20"/>
                <w:szCs w:val="20"/>
              </w:rPr>
            </w:pPr>
            <w:r w:rsidRPr="009B50E0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6462F4" w:rsidRPr="009B50E0" w:rsidTr="006462F4">
        <w:trPr>
          <w:trHeight w:val="542"/>
        </w:trPr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rPr>
                <w:bCs/>
              </w:rPr>
              <w:t>1.Технология проблемного обучения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</w:t>
            </w:r>
            <w:r>
              <w:rPr>
                <w:sz w:val="20"/>
                <w:szCs w:val="20"/>
              </w:rPr>
              <w:t xml:space="preserve"> </w:t>
            </w:r>
            <w:r w:rsidRPr="009B50E0">
              <w:rPr>
                <w:sz w:val="20"/>
                <w:szCs w:val="20"/>
              </w:rPr>
              <w:t>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 ч.3,3%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15 ч.50%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12 ч.40%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rPr>
                <w:bCs/>
              </w:rPr>
              <w:t>2. Технология модульного и блочно-модульного обучения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</w:t>
            </w:r>
            <w:r w:rsidRPr="000E6FA8">
              <w:rPr>
                <w:sz w:val="20"/>
                <w:szCs w:val="20"/>
              </w:rPr>
              <w:t>6,7%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26 ч.87%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rPr>
                <w:bCs/>
              </w:rPr>
              <w:t>3. Технологии развивающего обучения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 ч.3,3%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13 ч.43,3%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14 ч.47%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  <w:rPr>
                <w:bCs/>
              </w:rPr>
            </w:pPr>
            <w:r w:rsidRPr="009074D9">
              <w:t>4. Технология разноуровневого обучения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7 ч.23,3%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19 ч.63,3%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rPr>
                <w:bCs/>
              </w:rPr>
              <w:t>5. Технология дифференцированного обучения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3 ч.10%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21 ч.70%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4 ч.13,3%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rPr>
                <w:bCs/>
              </w:rPr>
              <w:t>6. Технология концентрированного обучения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6 ч.20%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19 ч.63,3%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5 ч.16,7%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rPr>
                <w:bCs/>
              </w:rPr>
              <w:t xml:space="preserve">7. Технология </w:t>
            </w:r>
            <w:r w:rsidRPr="009074D9">
              <w:t>игрового обучения: ролевых, деловых и других видов обучающих игр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3 ч.10%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 ч.3,3%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4 ч.13,3%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22 ч.73,3%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  <w:rPr>
                <w:bCs/>
              </w:rPr>
            </w:pPr>
            <w:r w:rsidRPr="009074D9">
              <w:t>8. Проектная технология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3 ч.10%</w:t>
            </w:r>
          </w:p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 ч.3,3%</w:t>
            </w: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 ч.3,3%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12 ч.40%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11 ч.37%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  <w:rPr>
                <w:bCs/>
              </w:rPr>
            </w:pPr>
            <w:r w:rsidRPr="009074D9">
              <w:t>9. Технология «Дебаты»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3 ч.10%</w:t>
            </w:r>
          </w:p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8 ч.26,7%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8 ч.26,7%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8 ч.26,7%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 ч.3,3%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t>10. Технология развития критического мышления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5 ч.16,7%</w:t>
            </w: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6 ч.20%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11 ч.36,7%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4 ч.13,3%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t xml:space="preserve">11. Обучение в сотрудничестве 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 ч.3,3%</w:t>
            </w: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 ч.3,3%</w:t>
            </w: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3 ч.10%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21 ч.70%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4 ч.13,3%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  <w:rPr>
                <w:bCs/>
              </w:rPr>
            </w:pPr>
            <w:r w:rsidRPr="009074D9">
              <w:t>12. Здоровьесберегающие технологии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4 ч.13,3%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20 ч.66,7%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4 ч.13,3%</w:t>
            </w: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hanging="104"/>
              <w:jc w:val="both"/>
            </w:pPr>
            <w:r w:rsidRPr="009074D9">
              <w:t>13. Технология «портфолио»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6 ч.20%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9 ч.30%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15 ч.50%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</w:tr>
      <w:tr w:rsidR="006462F4" w:rsidRPr="009B50E0" w:rsidTr="006462F4">
        <w:tc>
          <w:tcPr>
            <w:tcW w:w="6204" w:type="dxa"/>
          </w:tcPr>
          <w:p w:rsidR="006462F4" w:rsidRPr="009074D9" w:rsidRDefault="006462F4" w:rsidP="006462F4">
            <w:pPr>
              <w:ind w:left="284" w:right="126" w:hanging="104"/>
              <w:jc w:val="both"/>
            </w:pPr>
            <w:r w:rsidRPr="009074D9">
              <w:t>13. ИКТ</w:t>
            </w:r>
          </w:p>
        </w:tc>
        <w:tc>
          <w:tcPr>
            <w:tcW w:w="1275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3 ч.10%</w:t>
            </w:r>
          </w:p>
        </w:tc>
        <w:tc>
          <w:tcPr>
            <w:tcW w:w="1276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2 ч.6,7%</w:t>
            </w:r>
          </w:p>
        </w:tc>
        <w:tc>
          <w:tcPr>
            <w:tcW w:w="1417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4 ч.13,3%</w:t>
            </w:r>
          </w:p>
        </w:tc>
        <w:tc>
          <w:tcPr>
            <w:tcW w:w="1418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5 ч.16,7%</w:t>
            </w:r>
          </w:p>
        </w:tc>
        <w:tc>
          <w:tcPr>
            <w:tcW w:w="1559" w:type="dxa"/>
          </w:tcPr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  <w:r w:rsidRPr="009B50E0">
              <w:rPr>
                <w:sz w:val="20"/>
                <w:szCs w:val="20"/>
              </w:rPr>
              <w:t>14 ч.46,7%</w:t>
            </w:r>
          </w:p>
          <w:p w:rsidR="006462F4" w:rsidRPr="009B50E0" w:rsidRDefault="006462F4" w:rsidP="006462F4">
            <w:pPr>
              <w:spacing w:before="120" w:after="120"/>
              <w:ind w:left="284" w:hanging="104"/>
              <w:rPr>
                <w:sz w:val="20"/>
                <w:szCs w:val="20"/>
              </w:rPr>
            </w:pPr>
          </w:p>
        </w:tc>
      </w:tr>
    </w:tbl>
    <w:p w:rsidR="00C54514" w:rsidRDefault="00C54514" w:rsidP="006462F4">
      <w:pPr>
        <w:ind w:left="284" w:hanging="104"/>
        <w:rPr>
          <w:b/>
          <w:i/>
          <w:color w:val="FF0000"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</w:t>
      </w:r>
      <w:r w:rsidR="009074D9">
        <w:rPr>
          <w:b/>
          <w:i/>
        </w:rPr>
        <w:t xml:space="preserve">                              </w:t>
      </w:r>
      <w:r>
        <w:rPr>
          <w:b/>
          <w:i/>
        </w:rPr>
        <w:t xml:space="preserve">  </w:t>
      </w:r>
    </w:p>
    <w:p w:rsidR="00C54514" w:rsidRDefault="00C54514" w:rsidP="001A5FCD">
      <w:pPr>
        <w:ind w:left="284" w:hanging="104"/>
        <w:jc w:val="both"/>
        <w:rPr>
          <w:b/>
          <w:i/>
          <w:color w:val="FF0000"/>
        </w:rPr>
      </w:pPr>
    </w:p>
    <w:p w:rsidR="002D2CAA" w:rsidRDefault="003F2046" w:rsidP="001A5FCD">
      <w:pPr>
        <w:ind w:left="284" w:hanging="104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</w:t>
      </w:r>
      <w:r w:rsidR="00F61785">
        <w:rPr>
          <w:b/>
          <w:i/>
        </w:rPr>
        <w:t xml:space="preserve">   </w:t>
      </w:r>
      <w:r w:rsidR="002D2CAA">
        <w:rPr>
          <w:b/>
          <w:i/>
        </w:rPr>
        <w:t xml:space="preserve">                           </w:t>
      </w:r>
    </w:p>
    <w:p w:rsidR="002F5592" w:rsidRPr="003F2046" w:rsidRDefault="00F61785" w:rsidP="002D2CAA">
      <w:pPr>
        <w:ind w:left="284" w:hanging="104"/>
        <w:jc w:val="right"/>
        <w:rPr>
          <w:b/>
          <w:i/>
        </w:rPr>
      </w:pPr>
      <w:r>
        <w:rPr>
          <w:b/>
          <w:i/>
        </w:rPr>
        <w:t xml:space="preserve"> </w:t>
      </w:r>
      <w:r w:rsidR="002F5592" w:rsidRPr="003F2046">
        <w:rPr>
          <w:b/>
          <w:i/>
        </w:rPr>
        <w:t xml:space="preserve">Приложение </w:t>
      </w:r>
      <w:r w:rsidR="003F2046" w:rsidRPr="003F2046">
        <w:rPr>
          <w:b/>
          <w:i/>
        </w:rPr>
        <w:t>4</w:t>
      </w:r>
    </w:p>
    <w:p w:rsidR="002F5592" w:rsidRDefault="002F5592" w:rsidP="001A5FCD">
      <w:pPr>
        <w:ind w:left="284" w:hanging="104"/>
        <w:jc w:val="both"/>
        <w:rPr>
          <w:b/>
          <w:i/>
        </w:rPr>
      </w:pPr>
    </w:p>
    <w:p w:rsidR="002F5592" w:rsidRDefault="00F61785" w:rsidP="001A5FCD">
      <w:pPr>
        <w:ind w:left="284" w:hanging="104"/>
        <w:jc w:val="center"/>
        <w:rPr>
          <w:b/>
        </w:rPr>
      </w:pPr>
      <w:r>
        <w:rPr>
          <w:b/>
        </w:rPr>
        <w:t xml:space="preserve">   </w:t>
      </w:r>
      <w:r w:rsidR="002F5592" w:rsidRPr="002D1F58">
        <w:rPr>
          <w:b/>
        </w:rPr>
        <w:t xml:space="preserve">Результаты </w:t>
      </w:r>
      <w:r>
        <w:rPr>
          <w:b/>
        </w:rPr>
        <w:t xml:space="preserve">ГИА </w:t>
      </w:r>
      <w:r w:rsidR="002F5592" w:rsidRPr="002D1F58">
        <w:rPr>
          <w:b/>
        </w:rPr>
        <w:t>за три года</w:t>
      </w:r>
      <w:r w:rsidR="00674FDD">
        <w:rPr>
          <w:b/>
        </w:rPr>
        <w:t>.  С</w:t>
      </w:r>
      <w:r w:rsidR="00674FDD" w:rsidRPr="00674FDD">
        <w:rPr>
          <w:b/>
        </w:rPr>
        <w:t>амоопределение выпускников</w:t>
      </w:r>
    </w:p>
    <w:p w:rsidR="003F2046" w:rsidRPr="009B50E0" w:rsidRDefault="003F2046" w:rsidP="001A5FCD">
      <w:pPr>
        <w:ind w:left="284" w:hanging="104"/>
        <w:jc w:val="center"/>
        <w:rPr>
          <w:b/>
          <w:i/>
        </w:rPr>
      </w:pPr>
    </w:p>
    <w:p w:rsidR="002F5592" w:rsidRPr="009B50E0" w:rsidRDefault="002F5592" w:rsidP="001A5FCD">
      <w:pPr>
        <w:ind w:left="284" w:hanging="104"/>
        <w:jc w:val="both"/>
      </w:pPr>
      <w:r w:rsidRPr="009B50E0">
        <w:t xml:space="preserve">    В течение трех последних лет выпускники выбирали почти все предметы в качестве экзамена в форме ЕГЭ, за исключением английского языка и географии. </w:t>
      </w:r>
      <w:r w:rsidRPr="009B50E0">
        <w:tab/>
      </w:r>
    </w:p>
    <w:p w:rsidR="002F5592" w:rsidRPr="00F61785" w:rsidRDefault="002F5592" w:rsidP="001A5FCD">
      <w:pPr>
        <w:ind w:left="284" w:hanging="104"/>
        <w:jc w:val="center"/>
        <w:rPr>
          <w:b/>
        </w:rPr>
      </w:pPr>
      <w:r w:rsidRPr="00F61785">
        <w:rPr>
          <w:b/>
        </w:rPr>
        <w:lastRenderedPageBreak/>
        <w:t>Результаты ЕГЭ:</w:t>
      </w:r>
    </w:p>
    <w:p w:rsidR="002F5592" w:rsidRPr="009B50E0" w:rsidRDefault="002F5592" w:rsidP="00D868A0">
      <w:pPr>
        <w:numPr>
          <w:ilvl w:val="0"/>
          <w:numId w:val="13"/>
        </w:numPr>
        <w:ind w:left="284" w:hanging="104"/>
        <w:jc w:val="both"/>
      </w:pPr>
      <w:r w:rsidRPr="009B50E0">
        <w:t>справляемость за три года 95,2%. два первых года – 100%;</w:t>
      </w:r>
    </w:p>
    <w:p w:rsidR="002F5592" w:rsidRPr="009B50E0" w:rsidRDefault="002F5592" w:rsidP="00D868A0">
      <w:pPr>
        <w:numPr>
          <w:ilvl w:val="0"/>
          <w:numId w:val="12"/>
        </w:numPr>
        <w:ind w:left="284" w:hanging="104"/>
        <w:jc w:val="both"/>
        <w:rPr>
          <w:i/>
        </w:rPr>
      </w:pPr>
      <w:r w:rsidRPr="009B50E0">
        <w:rPr>
          <w:i/>
        </w:rPr>
        <w:t xml:space="preserve">по русскому языку  результаты </w:t>
      </w:r>
      <w:r w:rsidRPr="009B50E0">
        <w:rPr>
          <w:i/>
          <w:u w:val="single"/>
        </w:rPr>
        <w:t>выше</w:t>
      </w:r>
      <w:r w:rsidRPr="009B50E0">
        <w:rPr>
          <w:i/>
        </w:rPr>
        <w:t>, чем по России, области, району в 2013-2014 уч.г.,а в 2014-2015 уч.г. немного ниже;</w:t>
      </w:r>
    </w:p>
    <w:p w:rsidR="002F5592" w:rsidRPr="009B50E0" w:rsidRDefault="002F5592" w:rsidP="00D868A0">
      <w:pPr>
        <w:numPr>
          <w:ilvl w:val="0"/>
          <w:numId w:val="12"/>
        </w:numPr>
        <w:ind w:left="284" w:hanging="104"/>
        <w:jc w:val="both"/>
        <w:rPr>
          <w:i/>
        </w:rPr>
      </w:pPr>
      <w:r w:rsidRPr="009B50E0">
        <w:rPr>
          <w:i/>
        </w:rPr>
        <w:t xml:space="preserve">по истории результаты </w:t>
      </w:r>
      <w:r w:rsidRPr="009B50E0">
        <w:rPr>
          <w:i/>
          <w:u w:val="single"/>
        </w:rPr>
        <w:t>выше</w:t>
      </w:r>
      <w:r w:rsidRPr="009B50E0">
        <w:rPr>
          <w:i/>
        </w:rPr>
        <w:t>, чем по России в 2013-2014 уч.г., но ниже чем по области, району, а в 2014-2015 уч.г. ниже;</w:t>
      </w:r>
    </w:p>
    <w:p w:rsidR="002F5592" w:rsidRPr="009B50E0" w:rsidRDefault="002F5592" w:rsidP="00D868A0">
      <w:pPr>
        <w:numPr>
          <w:ilvl w:val="0"/>
          <w:numId w:val="12"/>
        </w:numPr>
        <w:ind w:left="284" w:hanging="104"/>
        <w:jc w:val="both"/>
        <w:rPr>
          <w:i/>
        </w:rPr>
      </w:pPr>
      <w:r w:rsidRPr="009B50E0">
        <w:rPr>
          <w:i/>
        </w:rPr>
        <w:t>по информатике результаты</w:t>
      </w:r>
      <w:r w:rsidRPr="009B50E0">
        <w:rPr>
          <w:i/>
          <w:u w:val="single"/>
        </w:rPr>
        <w:t xml:space="preserve"> выше</w:t>
      </w:r>
      <w:r w:rsidRPr="009B50E0">
        <w:rPr>
          <w:i/>
        </w:rPr>
        <w:t>, чем по России, области, району в 2013-2014 уч.г, а в 2015-2016 уч.г. ???</w:t>
      </w:r>
    </w:p>
    <w:p w:rsidR="002F5592" w:rsidRPr="009B50E0" w:rsidRDefault="002F5592" w:rsidP="00D868A0">
      <w:pPr>
        <w:numPr>
          <w:ilvl w:val="0"/>
          <w:numId w:val="12"/>
        </w:numPr>
        <w:ind w:left="284" w:hanging="104"/>
        <w:jc w:val="both"/>
        <w:rPr>
          <w:i/>
        </w:rPr>
      </w:pPr>
      <w:r w:rsidRPr="009B50E0">
        <w:rPr>
          <w:i/>
        </w:rPr>
        <w:t xml:space="preserve">по математике(профильного уровня) в 2013-2014 уч.г. </w:t>
      </w:r>
      <w:r w:rsidRPr="009B50E0">
        <w:rPr>
          <w:i/>
          <w:u w:val="single"/>
        </w:rPr>
        <w:t>выше</w:t>
      </w:r>
      <w:r w:rsidRPr="009B50E0">
        <w:rPr>
          <w:i/>
        </w:rPr>
        <w:t>, чем по России, а в 2014-2015 уч.г. немного ниже, чем по России, но на одном уровне с результатами по области, району;</w:t>
      </w:r>
    </w:p>
    <w:p w:rsidR="002F5592" w:rsidRPr="009B50E0" w:rsidRDefault="002F5592" w:rsidP="00D868A0">
      <w:pPr>
        <w:numPr>
          <w:ilvl w:val="0"/>
          <w:numId w:val="12"/>
        </w:numPr>
        <w:ind w:left="284" w:hanging="104"/>
        <w:jc w:val="both"/>
        <w:rPr>
          <w:i/>
        </w:rPr>
      </w:pPr>
      <w:r w:rsidRPr="009B50E0">
        <w:rPr>
          <w:i/>
        </w:rPr>
        <w:t xml:space="preserve">по математике базового уровня в 2014-2015 уч.г. результаты </w:t>
      </w:r>
      <w:r w:rsidRPr="009B50E0">
        <w:rPr>
          <w:i/>
          <w:u w:val="single"/>
        </w:rPr>
        <w:t>выше</w:t>
      </w:r>
      <w:r w:rsidRPr="009B50E0">
        <w:rPr>
          <w:i/>
        </w:rPr>
        <w:t>, чем по России, области и району;</w:t>
      </w:r>
    </w:p>
    <w:p w:rsidR="002F5592" w:rsidRPr="009B50E0" w:rsidRDefault="002F5592" w:rsidP="00D868A0">
      <w:pPr>
        <w:numPr>
          <w:ilvl w:val="0"/>
          <w:numId w:val="12"/>
        </w:numPr>
        <w:ind w:left="284" w:hanging="104"/>
        <w:jc w:val="both"/>
        <w:rPr>
          <w:i/>
        </w:rPr>
      </w:pPr>
      <w:r w:rsidRPr="009B50E0">
        <w:rPr>
          <w:i/>
        </w:rPr>
        <w:t>по обществознанию</w:t>
      </w:r>
      <w:r w:rsidRPr="009B50E0">
        <w:t xml:space="preserve"> в 2013-2014 уч.г. </w:t>
      </w:r>
      <w:r w:rsidRPr="009B50E0">
        <w:rPr>
          <w:i/>
          <w:u w:val="single"/>
        </w:rPr>
        <w:t>выше</w:t>
      </w:r>
      <w:r w:rsidRPr="009B50E0">
        <w:t xml:space="preserve">, чем по России, но ниже областных и районных, а в 2014-2015 уч.г. ниже, </w:t>
      </w:r>
      <w:r w:rsidRPr="009B50E0">
        <w:rPr>
          <w:i/>
        </w:rPr>
        <w:t>чем по России, области, району;</w:t>
      </w:r>
    </w:p>
    <w:p w:rsidR="002F5592" w:rsidRPr="009B50E0" w:rsidRDefault="002F5592" w:rsidP="00D868A0">
      <w:pPr>
        <w:numPr>
          <w:ilvl w:val="0"/>
          <w:numId w:val="12"/>
        </w:numPr>
        <w:ind w:left="284" w:hanging="104"/>
        <w:jc w:val="both"/>
        <w:rPr>
          <w:i/>
        </w:rPr>
      </w:pPr>
      <w:r w:rsidRPr="009B50E0">
        <w:rPr>
          <w:i/>
        </w:rPr>
        <w:t>по литературе в 2013-2014 уч.г. ниже</w:t>
      </w:r>
    </w:p>
    <w:p w:rsidR="002F5592" w:rsidRPr="00AB7F86" w:rsidRDefault="002F5592" w:rsidP="001A5FCD">
      <w:pPr>
        <w:ind w:left="284" w:hanging="104"/>
        <w:jc w:val="both"/>
        <w:rPr>
          <w:b/>
          <w:i/>
        </w:rPr>
      </w:pPr>
      <w:r w:rsidRPr="00AB7F86">
        <w:rPr>
          <w:b/>
          <w:i/>
        </w:rPr>
        <w:t>Проблемы:</w:t>
      </w:r>
    </w:p>
    <w:p w:rsidR="002F5592" w:rsidRPr="009B50E0" w:rsidRDefault="002F5592" w:rsidP="001A5FCD">
      <w:pPr>
        <w:ind w:left="284" w:hanging="104"/>
        <w:jc w:val="both"/>
      </w:pPr>
      <w:r w:rsidRPr="009B50E0">
        <w:t>невысокие результаты ЕГЭ  (средний балл):</w:t>
      </w:r>
    </w:p>
    <w:p w:rsidR="002F5592" w:rsidRPr="009B50E0" w:rsidRDefault="002F5592" w:rsidP="001A5FCD">
      <w:pPr>
        <w:ind w:left="284" w:hanging="104"/>
        <w:jc w:val="both"/>
      </w:pPr>
      <w:r w:rsidRPr="009B50E0">
        <w:t xml:space="preserve"> - в 2013-2014 уч.г. по литературе (учитель Кирпичёва Л.Р.), физике (учитель Хомченко О.В.);</w:t>
      </w:r>
    </w:p>
    <w:p w:rsidR="002F5592" w:rsidRPr="009B50E0" w:rsidRDefault="002F5592" w:rsidP="001A5FCD">
      <w:pPr>
        <w:ind w:left="284" w:hanging="104"/>
        <w:jc w:val="both"/>
      </w:pPr>
      <w:r w:rsidRPr="009B50E0">
        <w:t xml:space="preserve"> - в 2014-2015 уч.г. по истории (учитель Башляева О.В.);</w:t>
      </w:r>
    </w:p>
    <w:p w:rsidR="002F5592" w:rsidRDefault="002F5592" w:rsidP="001A5FCD">
      <w:pPr>
        <w:ind w:left="284" w:hanging="104"/>
        <w:jc w:val="both"/>
      </w:pPr>
      <w:r w:rsidRPr="009B50E0">
        <w:t xml:space="preserve"> - в 2015-2016 уч.г. по математике профильного уровня (учитель Дзык Т.Р.): 1 обучающийся из 7 сдававших не преодолел минимальную границу в 27 баллов.</w:t>
      </w:r>
    </w:p>
    <w:p w:rsidR="002F5592" w:rsidRPr="009B50E0" w:rsidRDefault="002F5592" w:rsidP="001A5FCD">
      <w:pPr>
        <w:ind w:left="284" w:hanging="104"/>
        <w:jc w:val="both"/>
      </w:pPr>
    </w:p>
    <w:p w:rsidR="002F5592" w:rsidRDefault="002F5592" w:rsidP="001A5FCD">
      <w:pPr>
        <w:ind w:left="284" w:hanging="104"/>
        <w:jc w:val="center"/>
        <w:rPr>
          <w:b/>
        </w:rPr>
      </w:pPr>
      <w:r w:rsidRPr="002D1F58">
        <w:rPr>
          <w:b/>
        </w:rPr>
        <w:t xml:space="preserve">Данные государственной (итоговой) аттестации в 9 </w:t>
      </w:r>
      <w:r w:rsidR="003F2046">
        <w:rPr>
          <w:b/>
        </w:rPr>
        <w:t>кл. по русскому языку за 3 года</w:t>
      </w:r>
    </w:p>
    <w:p w:rsidR="002F5592" w:rsidRPr="009B50E0" w:rsidRDefault="002F5592" w:rsidP="001A5FCD">
      <w:pPr>
        <w:ind w:left="284" w:hanging="104"/>
        <w:jc w:val="both"/>
      </w:pPr>
      <w:r w:rsidRPr="009B50E0">
        <w:rPr>
          <w:b/>
        </w:rPr>
        <w:t xml:space="preserve">2013-2014 уч. г. </w:t>
      </w:r>
      <w:r w:rsidRPr="009B50E0">
        <w:t>(учитель Кирпичёва Л.Р.):</w:t>
      </w:r>
      <w:r w:rsidRPr="009B50E0">
        <w:rPr>
          <w:b/>
        </w:rPr>
        <w:t xml:space="preserve"> </w:t>
      </w:r>
      <w:r w:rsidRPr="009B50E0">
        <w:t>справились с работой 100% обучающихся, качество обучения – 56%.</w:t>
      </w:r>
    </w:p>
    <w:p w:rsidR="002F5592" w:rsidRPr="009B50E0" w:rsidRDefault="002F5592" w:rsidP="001A5FCD">
      <w:pPr>
        <w:ind w:left="284" w:hanging="104"/>
        <w:jc w:val="both"/>
      </w:pPr>
      <w:r w:rsidRPr="009B50E0">
        <w:t>Подтвердили годовые оценки 35% обучающихся, не подтвердили – 65%: выше – 65%, ниже – 0%.</w:t>
      </w:r>
    </w:p>
    <w:p w:rsidR="002F5592" w:rsidRPr="009B50E0" w:rsidRDefault="002F5592" w:rsidP="001A5FCD">
      <w:pPr>
        <w:ind w:left="284" w:hanging="104"/>
      </w:pPr>
      <w:r w:rsidRPr="009B50E0">
        <w:rPr>
          <w:b/>
        </w:rPr>
        <w:t xml:space="preserve">2014-2015 уч. г. </w:t>
      </w:r>
      <w:r w:rsidRPr="009B50E0">
        <w:t>(учителя Кирпичёва Л.Р., Пелёвина Т.З.):</w:t>
      </w:r>
      <w:r w:rsidRPr="009B50E0">
        <w:rPr>
          <w:b/>
        </w:rPr>
        <w:t xml:space="preserve"> </w:t>
      </w:r>
      <w:r w:rsidRPr="009B50E0">
        <w:t xml:space="preserve">справились с работой 100% учащихся, качество обучения – 95,2%.  </w:t>
      </w:r>
    </w:p>
    <w:p w:rsidR="002F5592" w:rsidRPr="009B50E0" w:rsidRDefault="002F5592" w:rsidP="001A5FCD">
      <w:pPr>
        <w:ind w:left="284" w:hanging="104"/>
        <w:jc w:val="both"/>
      </w:pPr>
      <w:r w:rsidRPr="009B50E0">
        <w:t>Подтвердили годовую оценку 14,3% обучающихся, не подтвердили – 85,7%: выше – 85,7%, ниже – 0%.</w:t>
      </w:r>
    </w:p>
    <w:p w:rsidR="002F5592" w:rsidRPr="009B50E0" w:rsidRDefault="002F5592" w:rsidP="001A5FCD">
      <w:pPr>
        <w:ind w:left="284" w:hanging="104"/>
      </w:pPr>
      <w:r w:rsidRPr="009B50E0">
        <w:rPr>
          <w:b/>
        </w:rPr>
        <w:t xml:space="preserve">2015-2016 уч. г. </w:t>
      </w:r>
      <w:r w:rsidRPr="009B50E0">
        <w:t>(учитель Кирпичёва Л.Р.):</w:t>
      </w:r>
      <w:r w:rsidRPr="009B50E0">
        <w:rPr>
          <w:b/>
        </w:rPr>
        <w:t xml:space="preserve"> </w:t>
      </w:r>
      <w:r w:rsidRPr="009B50E0">
        <w:t xml:space="preserve">справились с работой </w:t>
      </w:r>
      <w:r>
        <w:t>100</w:t>
      </w:r>
      <w:r w:rsidRPr="009B50E0">
        <w:t>% учащихся (</w:t>
      </w:r>
      <w:r>
        <w:t xml:space="preserve">96%  - справляемость с первой попытки, </w:t>
      </w:r>
      <w:r w:rsidRPr="009B50E0">
        <w:t>не справилась Надарейшвили Д.), качество обучения – 84%.</w:t>
      </w:r>
    </w:p>
    <w:p w:rsidR="002F5592" w:rsidRPr="009B50E0" w:rsidRDefault="002F5592" w:rsidP="001A5FCD">
      <w:pPr>
        <w:ind w:left="284" w:hanging="104"/>
      </w:pPr>
      <w:r w:rsidRPr="009B50E0">
        <w:t xml:space="preserve"> Подтвердили годовые оценки 40% обучающихся, не подтвердили 60%: выше – 56%, ниже – 4% (Надарейшвили Д. пересдала 20.06.16 г. на оценку «4», что выше её годовой оценки).</w:t>
      </w:r>
    </w:p>
    <w:p w:rsidR="00AB7F86" w:rsidRPr="00AB7F86" w:rsidRDefault="00AB7F86" w:rsidP="001A5FCD">
      <w:pPr>
        <w:ind w:left="284" w:hanging="104"/>
        <w:rPr>
          <w:b/>
          <w:i/>
        </w:rPr>
      </w:pPr>
      <w:r w:rsidRPr="00AB7F86">
        <w:rPr>
          <w:b/>
          <w:i/>
        </w:rPr>
        <w:t>Проблемы:</w:t>
      </w:r>
    </w:p>
    <w:p w:rsidR="002F5592" w:rsidRPr="009B50E0" w:rsidRDefault="002F5592" w:rsidP="00F70EE5">
      <w:pPr>
        <w:numPr>
          <w:ilvl w:val="0"/>
          <w:numId w:val="2"/>
        </w:numPr>
        <w:ind w:left="284" w:hanging="104"/>
        <w:jc w:val="both"/>
      </w:pPr>
      <w:r w:rsidRPr="009B50E0">
        <w:t>не все дети справляются с итоговой аттестацией по русскому языку в 9 кл.;</w:t>
      </w:r>
    </w:p>
    <w:p w:rsidR="002F5592" w:rsidRPr="009B50E0" w:rsidRDefault="002F5592" w:rsidP="00F70EE5">
      <w:pPr>
        <w:numPr>
          <w:ilvl w:val="0"/>
          <w:numId w:val="2"/>
        </w:numPr>
        <w:ind w:left="284" w:hanging="104"/>
        <w:jc w:val="both"/>
      </w:pPr>
      <w:r w:rsidRPr="009B50E0">
        <w:t>значительный процент детей, не подтверждающих годовые оценки.</w:t>
      </w:r>
    </w:p>
    <w:p w:rsidR="002F5592" w:rsidRPr="009B50E0" w:rsidRDefault="002F5592" w:rsidP="001A5FCD">
      <w:pPr>
        <w:ind w:left="284" w:hanging="104"/>
        <w:jc w:val="both"/>
      </w:pPr>
    </w:p>
    <w:p w:rsidR="002F5592" w:rsidRDefault="002F5592" w:rsidP="001A5FCD">
      <w:pPr>
        <w:ind w:left="284" w:hanging="104"/>
        <w:jc w:val="center"/>
        <w:rPr>
          <w:b/>
          <w:i/>
        </w:rPr>
      </w:pPr>
      <w:r w:rsidRPr="009B50E0">
        <w:rPr>
          <w:b/>
          <w:i/>
        </w:rPr>
        <w:t xml:space="preserve">Данные государственной (итоговой) аттестации </w:t>
      </w:r>
      <w:r w:rsidR="00AB7F86">
        <w:rPr>
          <w:b/>
          <w:i/>
        </w:rPr>
        <w:t>в 9 кл. по математике за 3 года</w:t>
      </w:r>
    </w:p>
    <w:p w:rsidR="00AB7F86" w:rsidRPr="009B50E0" w:rsidRDefault="00AB7F86" w:rsidP="001A5FCD">
      <w:pPr>
        <w:ind w:left="284" w:hanging="104"/>
        <w:jc w:val="center"/>
        <w:rPr>
          <w:b/>
          <w:i/>
        </w:rPr>
      </w:pPr>
    </w:p>
    <w:p w:rsidR="002F5592" w:rsidRPr="009B50E0" w:rsidRDefault="002F5592" w:rsidP="001A5FCD">
      <w:pPr>
        <w:ind w:left="284" w:hanging="104"/>
        <w:jc w:val="both"/>
      </w:pPr>
      <w:r w:rsidRPr="009B50E0">
        <w:rPr>
          <w:b/>
        </w:rPr>
        <w:t xml:space="preserve">2013-2014 уч. г. </w:t>
      </w:r>
      <w:r w:rsidRPr="009B50E0">
        <w:t>(учитель Дзык Т.Р.):</w:t>
      </w:r>
      <w:r w:rsidRPr="009B50E0">
        <w:rPr>
          <w:b/>
        </w:rPr>
        <w:t xml:space="preserve"> </w:t>
      </w:r>
      <w:r w:rsidRPr="009B50E0">
        <w:t xml:space="preserve">справились с работой 100% обучающихся, качество обучения – 78%. </w:t>
      </w:r>
    </w:p>
    <w:p w:rsidR="002F5592" w:rsidRPr="009B50E0" w:rsidRDefault="002F5592" w:rsidP="001A5FCD">
      <w:pPr>
        <w:ind w:left="284" w:hanging="104"/>
        <w:jc w:val="both"/>
      </w:pPr>
      <w:r w:rsidRPr="009B50E0">
        <w:t>Подтвердили годовые оценки 35% обучающихся, не подтвердили – 65%: выше – 65%, ниже – 0%.</w:t>
      </w:r>
    </w:p>
    <w:p w:rsidR="002F5592" w:rsidRPr="009B50E0" w:rsidRDefault="002F5592" w:rsidP="001A5FCD">
      <w:pPr>
        <w:ind w:left="284" w:hanging="104"/>
      </w:pPr>
      <w:r w:rsidRPr="009B50E0">
        <w:rPr>
          <w:b/>
        </w:rPr>
        <w:t xml:space="preserve">2014-2015 уч. г. </w:t>
      </w:r>
      <w:r w:rsidRPr="009B50E0">
        <w:t>(учитель Ремнева Л.В.):</w:t>
      </w:r>
      <w:r w:rsidRPr="009B50E0">
        <w:rPr>
          <w:b/>
        </w:rPr>
        <w:t xml:space="preserve"> </w:t>
      </w:r>
      <w:r w:rsidRPr="009B50E0">
        <w:t xml:space="preserve">справились с работой 100% обучающихся, качество обучения – 71,4%.  </w:t>
      </w:r>
    </w:p>
    <w:p w:rsidR="002F5592" w:rsidRPr="009B50E0" w:rsidRDefault="002F5592" w:rsidP="001A5FCD">
      <w:pPr>
        <w:ind w:left="284" w:hanging="104"/>
        <w:jc w:val="both"/>
      </w:pPr>
      <w:r w:rsidRPr="009B50E0">
        <w:t>Подтвердили годовую оценки 52,4% обучающихся, не подтвердили – 47,6 %: выше – 47,6%, ниже – 0%.</w:t>
      </w:r>
    </w:p>
    <w:p w:rsidR="002F5592" w:rsidRPr="009B50E0" w:rsidRDefault="002F5592" w:rsidP="001A5FCD">
      <w:pPr>
        <w:ind w:left="284" w:hanging="104"/>
      </w:pPr>
      <w:r w:rsidRPr="009B50E0">
        <w:rPr>
          <w:b/>
        </w:rPr>
        <w:t xml:space="preserve">2015-2016 уч. г. </w:t>
      </w:r>
      <w:r w:rsidRPr="009B50E0">
        <w:t>( учитель Ремнёва Л.В., Дзык Т.Р.):</w:t>
      </w:r>
      <w:r w:rsidRPr="009B50E0">
        <w:rPr>
          <w:b/>
        </w:rPr>
        <w:t xml:space="preserve"> </w:t>
      </w:r>
      <w:r w:rsidRPr="009B50E0">
        <w:t>справились с работой 100% учащихся, качество обучения – 52%.</w:t>
      </w:r>
    </w:p>
    <w:p w:rsidR="002F5592" w:rsidRPr="009B50E0" w:rsidRDefault="002F5592" w:rsidP="001A5FCD">
      <w:pPr>
        <w:ind w:left="284" w:hanging="104"/>
        <w:jc w:val="both"/>
      </w:pPr>
      <w:r w:rsidRPr="009B50E0">
        <w:t xml:space="preserve"> Подтвердили годовые оценки 88% обучающихся, не подтвердили – 12 %: выше – 12%, ниже – 0%.</w:t>
      </w:r>
    </w:p>
    <w:p w:rsidR="002F5592" w:rsidRPr="009B50E0" w:rsidRDefault="002F5592" w:rsidP="001A5FCD">
      <w:pPr>
        <w:ind w:left="284" w:hanging="104"/>
        <w:rPr>
          <w:i/>
        </w:rPr>
      </w:pPr>
      <w:r w:rsidRPr="009B50E0">
        <w:rPr>
          <w:i/>
        </w:rPr>
        <w:lastRenderedPageBreak/>
        <w:t xml:space="preserve">Проблемы: </w:t>
      </w:r>
    </w:p>
    <w:p w:rsidR="002F5592" w:rsidRPr="009B50E0" w:rsidRDefault="002F5592" w:rsidP="00F70EE5">
      <w:pPr>
        <w:numPr>
          <w:ilvl w:val="0"/>
          <w:numId w:val="2"/>
        </w:numPr>
        <w:ind w:left="284" w:hanging="104"/>
        <w:jc w:val="both"/>
      </w:pPr>
      <w:r w:rsidRPr="009B50E0">
        <w:t>снижение процента качества обучения;</w:t>
      </w:r>
    </w:p>
    <w:p w:rsidR="002F5592" w:rsidRPr="009B50E0" w:rsidRDefault="002F5592" w:rsidP="00F70EE5">
      <w:pPr>
        <w:numPr>
          <w:ilvl w:val="0"/>
          <w:numId w:val="2"/>
        </w:numPr>
        <w:ind w:left="284" w:hanging="104"/>
        <w:jc w:val="both"/>
      </w:pPr>
      <w:r w:rsidRPr="009B50E0">
        <w:t>значительный процент детей, не подтверждающих годовые оценки в 2013-2014 и 2014-2015 уч.г.</w:t>
      </w:r>
    </w:p>
    <w:p w:rsidR="002F5592" w:rsidRPr="009B50E0" w:rsidRDefault="002F5592" w:rsidP="001A5FCD">
      <w:pPr>
        <w:ind w:left="284" w:hanging="104"/>
        <w:rPr>
          <w:b/>
          <w:i/>
        </w:rPr>
      </w:pPr>
      <w:r w:rsidRPr="009B50E0">
        <w:rPr>
          <w:b/>
          <w:i/>
        </w:rPr>
        <w:t>Данные ВПР (всесоюзной проверочной работы)  по математике в 2016 году:</w:t>
      </w:r>
    </w:p>
    <w:p w:rsidR="002F5592" w:rsidRPr="009B50E0" w:rsidRDefault="002F5592" w:rsidP="00D868A0">
      <w:pPr>
        <w:pStyle w:val="a9"/>
        <w:numPr>
          <w:ilvl w:val="0"/>
          <w:numId w:val="35"/>
        </w:numPr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справились с работой 95,8%; </w:t>
      </w:r>
    </w:p>
    <w:p w:rsidR="002F5592" w:rsidRPr="009B50E0" w:rsidRDefault="002F5592" w:rsidP="00D868A0">
      <w:pPr>
        <w:pStyle w:val="a9"/>
        <w:numPr>
          <w:ilvl w:val="0"/>
          <w:numId w:val="35"/>
        </w:numPr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>не справился 1 ученик – 4,2% (Осипов Давид, 4 «А» класс);</w:t>
      </w:r>
    </w:p>
    <w:p w:rsidR="002F5592" w:rsidRDefault="002F5592" w:rsidP="00D868A0">
      <w:pPr>
        <w:pStyle w:val="a9"/>
        <w:numPr>
          <w:ilvl w:val="0"/>
          <w:numId w:val="35"/>
        </w:numPr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>качество обучения высокое - 71%.</w:t>
      </w:r>
    </w:p>
    <w:p w:rsidR="00DE52B8" w:rsidRPr="009B50E0" w:rsidRDefault="00DE52B8" w:rsidP="001A5FCD">
      <w:pPr>
        <w:pStyle w:val="a9"/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</w:p>
    <w:p w:rsidR="002F5592" w:rsidRPr="00DE52B8" w:rsidRDefault="002F5592" w:rsidP="001A5FCD">
      <w:pPr>
        <w:ind w:left="284" w:hanging="104"/>
        <w:jc w:val="both"/>
        <w:rPr>
          <w:b/>
          <w:i/>
        </w:rPr>
      </w:pPr>
      <w:r w:rsidRPr="00DE52B8">
        <w:rPr>
          <w:b/>
          <w:i/>
        </w:rPr>
        <w:t xml:space="preserve">Проблема: </w:t>
      </w:r>
    </w:p>
    <w:p w:rsidR="002F5592" w:rsidRPr="009B50E0" w:rsidRDefault="002F5592" w:rsidP="00D868A0">
      <w:pPr>
        <w:pStyle w:val="a9"/>
        <w:numPr>
          <w:ilvl w:val="0"/>
          <w:numId w:val="36"/>
        </w:numPr>
        <w:spacing w:after="0" w:line="240" w:lineRule="auto"/>
        <w:ind w:left="284" w:hanging="104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>не все дети справились с ВПР по математике.</w:t>
      </w:r>
    </w:p>
    <w:p w:rsidR="002F5592" w:rsidRDefault="002F5592" w:rsidP="001A5FCD">
      <w:pPr>
        <w:ind w:left="284" w:hanging="104"/>
        <w:jc w:val="both"/>
        <w:rPr>
          <w:b/>
          <w:i/>
        </w:rPr>
      </w:pPr>
      <w:r w:rsidRPr="009B50E0">
        <w:rPr>
          <w:b/>
          <w:i/>
        </w:rPr>
        <w:t>Выпускники школы успешно поступают в вузы, СУЗы, где учатся успешно.</w:t>
      </w:r>
    </w:p>
    <w:p w:rsidR="00DE52B8" w:rsidRPr="009B50E0" w:rsidRDefault="00DE52B8" w:rsidP="001A5FCD">
      <w:pPr>
        <w:ind w:left="284" w:hanging="104"/>
        <w:jc w:val="both"/>
        <w:rPr>
          <w:b/>
          <w:i/>
        </w:rPr>
      </w:pPr>
    </w:p>
    <w:p w:rsidR="002F5592" w:rsidRDefault="00DE52B8" w:rsidP="001A5FCD">
      <w:pPr>
        <w:ind w:left="284" w:hanging="104"/>
        <w:rPr>
          <w:b/>
          <w:i/>
        </w:rPr>
      </w:pPr>
      <w:r>
        <w:rPr>
          <w:b/>
          <w:i/>
        </w:rPr>
        <w:t xml:space="preserve">                                                              </w:t>
      </w:r>
      <w:r w:rsidR="002F5592" w:rsidRPr="009B50E0">
        <w:rPr>
          <w:b/>
          <w:i/>
        </w:rPr>
        <w:t>Самоопределение выпускников (трудоустройство)</w:t>
      </w:r>
    </w:p>
    <w:p w:rsidR="00DE52B8" w:rsidRPr="009B50E0" w:rsidRDefault="00DE52B8" w:rsidP="001A5FCD">
      <w:pPr>
        <w:ind w:left="284" w:hanging="104"/>
        <w:rPr>
          <w:i/>
        </w:rPr>
      </w:pPr>
    </w:p>
    <w:p w:rsidR="002F5592" w:rsidRPr="009B50E0" w:rsidRDefault="002F5592" w:rsidP="001A5FCD">
      <w:pPr>
        <w:ind w:left="284" w:hanging="104"/>
        <w:jc w:val="both"/>
        <w:rPr>
          <w:b/>
        </w:rPr>
      </w:pPr>
      <w:r w:rsidRPr="009B50E0">
        <w:rPr>
          <w:b/>
        </w:rPr>
        <w:t xml:space="preserve">2013-2014 уч.год. </w:t>
      </w:r>
      <w:r w:rsidRPr="009B50E0">
        <w:t>11 кл. (4 чел.): в  ВУЗы – 4 чел.(100%); 9 кл. (21 чел.): в 10 кл. – 11 чел. (52,4%), в СПО – 10 чел. (47,6%).</w:t>
      </w:r>
    </w:p>
    <w:p w:rsidR="002F5592" w:rsidRPr="009B50E0" w:rsidRDefault="002F5592" w:rsidP="001A5FCD">
      <w:pPr>
        <w:ind w:left="284" w:hanging="104"/>
        <w:jc w:val="both"/>
        <w:rPr>
          <w:b/>
        </w:rPr>
      </w:pPr>
      <w:r w:rsidRPr="009B50E0">
        <w:rPr>
          <w:b/>
        </w:rPr>
        <w:t xml:space="preserve">2014-2015 уч.год. </w:t>
      </w:r>
      <w:r w:rsidRPr="009B50E0">
        <w:t xml:space="preserve">11 кл. (7 чел.): в  ВУЗы – 4 чел.(57%), в СПО – 3 чел. (43%); 9 кл. (21 чел.): в 10 кл. – 5 чел. (23,8%), в СПО – 16 чел. </w:t>
      </w:r>
      <w:r w:rsidR="00DE52B8">
        <w:t xml:space="preserve"> </w:t>
      </w:r>
      <w:r w:rsidRPr="009B50E0">
        <w:t>(76,2%).</w:t>
      </w:r>
    </w:p>
    <w:p w:rsidR="002F5592" w:rsidRPr="009B50E0" w:rsidRDefault="002F5592" w:rsidP="001A5FCD">
      <w:pPr>
        <w:ind w:left="284" w:hanging="104"/>
        <w:jc w:val="both"/>
        <w:rPr>
          <w:b/>
        </w:rPr>
      </w:pPr>
      <w:r w:rsidRPr="009B50E0">
        <w:rPr>
          <w:b/>
        </w:rPr>
        <w:t xml:space="preserve">2015-2016 уч.год (предварительный прогноз). </w:t>
      </w:r>
      <w:r w:rsidRPr="009B50E0">
        <w:t>11 кл. (9 чел.): в  ВУЗы – 8 чел.(89%), в СПО – 1 чел. (11%); 9 кл. (25 чел.): в 10 кл. – 6 чел. (24%), в СПО – 19 чел. (76%).</w:t>
      </w:r>
    </w:p>
    <w:p w:rsidR="002F5592" w:rsidRDefault="002F5592" w:rsidP="001A5FCD">
      <w:pPr>
        <w:ind w:left="284" w:hanging="104"/>
      </w:pPr>
    </w:p>
    <w:p w:rsidR="00750FD1" w:rsidRDefault="00750FD1" w:rsidP="001A5FCD">
      <w:pPr>
        <w:ind w:left="284" w:hanging="104"/>
        <w:rPr>
          <w:b/>
          <w:i/>
        </w:rPr>
      </w:pPr>
    </w:p>
    <w:p w:rsidR="00750FD1" w:rsidRDefault="00750FD1" w:rsidP="001A5FCD">
      <w:pPr>
        <w:ind w:left="284" w:hanging="104"/>
        <w:rPr>
          <w:b/>
          <w:i/>
        </w:rPr>
      </w:pPr>
    </w:p>
    <w:p w:rsidR="00750FD1" w:rsidRDefault="00750FD1" w:rsidP="001A5FCD">
      <w:pPr>
        <w:ind w:left="284" w:hanging="104"/>
        <w:rPr>
          <w:b/>
          <w:i/>
        </w:rPr>
      </w:pPr>
    </w:p>
    <w:p w:rsidR="00750FD1" w:rsidRDefault="00750FD1" w:rsidP="001A5FCD">
      <w:pPr>
        <w:ind w:left="284" w:hanging="104"/>
        <w:rPr>
          <w:b/>
          <w:i/>
        </w:rPr>
      </w:pPr>
    </w:p>
    <w:p w:rsidR="00F61785" w:rsidRDefault="00F61785" w:rsidP="001A5FCD">
      <w:pPr>
        <w:ind w:left="284" w:hanging="104"/>
        <w:rPr>
          <w:b/>
          <w:i/>
        </w:rPr>
      </w:pPr>
    </w:p>
    <w:p w:rsidR="00F61785" w:rsidRDefault="00F61785" w:rsidP="001A5FCD">
      <w:pPr>
        <w:ind w:left="284" w:hanging="104"/>
        <w:rPr>
          <w:b/>
          <w:i/>
        </w:rPr>
      </w:pPr>
    </w:p>
    <w:p w:rsidR="00F61785" w:rsidRDefault="00F61785" w:rsidP="001A5FCD">
      <w:pPr>
        <w:ind w:left="284" w:hanging="104"/>
        <w:rPr>
          <w:b/>
          <w:i/>
        </w:rPr>
      </w:pPr>
    </w:p>
    <w:p w:rsidR="002F5592" w:rsidRPr="00750FD1" w:rsidRDefault="00750FD1" w:rsidP="009074D9">
      <w:pPr>
        <w:ind w:left="284" w:hanging="104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F5592" w:rsidRPr="00750FD1">
        <w:rPr>
          <w:b/>
          <w:i/>
        </w:rPr>
        <w:t xml:space="preserve">Приложение </w:t>
      </w:r>
      <w:r w:rsidRPr="00750FD1">
        <w:rPr>
          <w:b/>
          <w:i/>
        </w:rPr>
        <w:t>5</w:t>
      </w:r>
    </w:p>
    <w:p w:rsidR="002F5592" w:rsidRPr="00B54DAC" w:rsidRDefault="002F5592" w:rsidP="001A5FCD">
      <w:pPr>
        <w:ind w:left="284" w:hanging="104"/>
        <w:jc w:val="center"/>
        <w:rPr>
          <w:b/>
        </w:rPr>
      </w:pPr>
      <w:r w:rsidRPr="00B54DAC">
        <w:rPr>
          <w:b/>
        </w:rPr>
        <w:t>Достижени</w:t>
      </w:r>
      <w:r w:rsidR="00750FD1" w:rsidRPr="00B54DAC">
        <w:rPr>
          <w:b/>
        </w:rPr>
        <w:t>я школы (взят период за 3 года)</w:t>
      </w:r>
    </w:p>
    <w:p w:rsidR="00750FD1" w:rsidRDefault="00750FD1" w:rsidP="001A5FCD">
      <w:pPr>
        <w:ind w:left="284" w:hanging="104"/>
        <w:jc w:val="center"/>
        <w:rPr>
          <w:b/>
          <w:i/>
        </w:rPr>
      </w:pPr>
    </w:p>
    <w:p w:rsidR="002F5592" w:rsidRPr="009B50E0" w:rsidRDefault="002F5592" w:rsidP="009074D9">
      <w:pPr>
        <w:jc w:val="both"/>
      </w:pPr>
      <w:r w:rsidRPr="009B50E0">
        <w:rPr>
          <w:color w:val="000000"/>
        </w:rPr>
        <w:t xml:space="preserve">      </w:t>
      </w:r>
      <w:r w:rsidRPr="009B50E0">
        <w:rPr>
          <w:b/>
          <w:i/>
          <w:color w:val="000000"/>
        </w:rPr>
        <w:t>Педагоги школы участвуют в различных конкурсах</w:t>
      </w:r>
      <w:r w:rsidRPr="009B50E0">
        <w:rPr>
          <w:b/>
          <w:i/>
        </w:rPr>
        <w:t>:</w:t>
      </w:r>
      <w:r w:rsidRPr="009B50E0">
        <w:t xml:space="preserve"> Митяева Е.Н.</w:t>
      </w:r>
      <w:r w:rsidRPr="009B50E0">
        <w:rPr>
          <w:b/>
          <w:i/>
        </w:rPr>
        <w:t xml:space="preserve"> </w:t>
      </w:r>
      <w:r w:rsidRPr="009B50E0">
        <w:t xml:space="preserve">награждена Дипломом </w:t>
      </w:r>
      <w:r w:rsidRPr="009B50E0">
        <w:rPr>
          <w:lang w:val="en-US"/>
        </w:rPr>
        <w:t>I</w:t>
      </w:r>
      <w:r w:rsidRPr="009B50E0">
        <w:t xml:space="preserve"> степени как победитель регионального фестиваля мастер-классов в рамках Всероссийской программы «Разговор о правильном питании»; Куликова О.Н. отмечена грамотой НОЦ «Эрудит за </w:t>
      </w:r>
      <w:r w:rsidRPr="009B50E0">
        <w:rPr>
          <w:lang w:val="en-US"/>
        </w:rPr>
        <w:t>I</w:t>
      </w:r>
      <w:r w:rsidRPr="009B50E0">
        <w:t xml:space="preserve"> место, а Мялкина Е.Ю.  за </w:t>
      </w:r>
      <w:r w:rsidRPr="009B50E0">
        <w:rPr>
          <w:lang w:val="en-US"/>
        </w:rPr>
        <w:t>II</w:t>
      </w:r>
      <w:r w:rsidRPr="009B50E0">
        <w:t xml:space="preserve"> место в конкурсе-викторине «Лики знаний» </w:t>
      </w:r>
      <w:r w:rsidRPr="009B50E0">
        <w:rPr>
          <w:lang w:val="en-US"/>
        </w:rPr>
        <w:t>II</w:t>
      </w:r>
      <w:r w:rsidRPr="009B50E0">
        <w:t xml:space="preserve"> Международного творческого марафона для учителей, посвященного Дню знаний; Седова Н.А.</w:t>
      </w:r>
      <w:r w:rsidRPr="009B50E0">
        <w:rPr>
          <w:b/>
          <w:color w:val="FF0000"/>
        </w:rPr>
        <w:t xml:space="preserve"> </w:t>
      </w:r>
      <w:r w:rsidRPr="009B50E0">
        <w:t>принимала участие в</w:t>
      </w:r>
      <w:r w:rsidRPr="009B50E0">
        <w:rPr>
          <w:rStyle w:val="s8"/>
          <w:b/>
        </w:rPr>
        <w:t xml:space="preserve"> </w:t>
      </w:r>
      <w:r w:rsidRPr="009B50E0">
        <w:rPr>
          <w:rStyle w:val="s1"/>
        </w:rPr>
        <w:t>VI Межрегиональном этапе XIII Международной Ярмарки социально-педагогических инноваций; Гречина О.Е. получила Диплом 1 степени за участие в конкурсе электронных презентаций-визиток школьных библиотек «Моё книжное царство» и т.д.</w:t>
      </w:r>
    </w:p>
    <w:p w:rsidR="002F5592" w:rsidRPr="009B50E0" w:rsidRDefault="002F5592" w:rsidP="009074D9">
      <w:pPr>
        <w:jc w:val="both"/>
      </w:pPr>
    </w:p>
    <w:p w:rsidR="002F5592" w:rsidRPr="009B50E0" w:rsidRDefault="002F5592" w:rsidP="009074D9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9B50E0">
        <w:rPr>
          <w:rFonts w:ascii="Times New Roman" w:hAnsi="Times New Roman" w:cs="Times New Roman"/>
          <w:b/>
          <w:i/>
          <w:color w:val="333333"/>
          <w:sz w:val="24"/>
          <w:szCs w:val="24"/>
        </w:rPr>
        <w:lastRenderedPageBreak/>
        <w:t xml:space="preserve">   Высокий профессиональный уровень учителей школы позволил им войти в состав комиссий и групп </w:t>
      </w:r>
      <w:r w:rsidRPr="009B50E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областного и районного уровня:</w:t>
      </w:r>
    </w:p>
    <w:p w:rsidR="002F5592" w:rsidRPr="009B50E0" w:rsidRDefault="002F5592" w:rsidP="009074D9">
      <w:pPr>
        <w:pStyle w:val="21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ind w:left="284" w:firstLine="283"/>
        <w:jc w:val="both"/>
        <w:rPr>
          <w:i/>
        </w:rPr>
      </w:pPr>
      <w:r w:rsidRPr="009B50E0">
        <w:rPr>
          <w:i/>
        </w:rPr>
        <w:t>Пелевина Т.З.</w:t>
      </w:r>
      <w:r w:rsidRPr="009B50E0">
        <w:t xml:space="preserve">  и </w:t>
      </w:r>
      <w:r w:rsidRPr="009B50E0">
        <w:rPr>
          <w:i/>
        </w:rPr>
        <w:t>Седова Н.А.</w:t>
      </w:r>
      <w:r w:rsidRPr="009B50E0">
        <w:t xml:space="preserve"> – работают в составе комиссии по аттестации педагогических кадров на высшую и первую </w:t>
      </w:r>
    </w:p>
    <w:p w:rsidR="002F5592" w:rsidRPr="009B50E0" w:rsidRDefault="002F5592" w:rsidP="009074D9">
      <w:pPr>
        <w:pStyle w:val="21"/>
        <w:tabs>
          <w:tab w:val="left" w:pos="284"/>
          <w:tab w:val="left" w:pos="851"/>
        </w:tabs>
        <w:spacing w:after="0" w:line="240" w:lineRule="auto"/>
        <w:ind w:left="284" w:firstLine="283"/>
        <w:jc w:val="both"/>
      </w:pPr>
      <w:r w:rsidRPr="009B50E0">
        <w:rPr>
          <w:i/>
        </w:rPr>
        <w:t xml:space="preserve">     </w:t>
      </w:r>
      <w:r w:rsidRPr="009B50E0">
        <w:t xml:space="preserve">категории  в качестве </w:t>
      </w:r>
      <w:r w:rsidRPr="009B50E0">
        <w:rPr>
          <w:i/>
        </w:rPr>
        <w:t xml:space="preserve"> </w:t>
      </w:r>
      <w:r w:rsidRPr="009B50E0">
        <w:t>экспертов  при ГУ ЯО «Центре оценки и контроля качества образования»;</w:t>
      </w:r>
    </w:p>
    <w:p w:rsidR="002F5592" w:rsidRPr="009B50E0" w:rsidRDefault="002F5592" w:rsidP="009074D9">
      <w:pPr>
        <w:pStyle w:val="21"/>
        <w:numPr>
          <w:ilvl w:val="0"/>
          <w:numId w:val="28"/>
        </w:numPr>
        <w:tabs>
          <w:tab w:val="left" w:pos="284"/>
          <w:tab w:val="left" w:pos="851"/>
        </w:tabs>
        <w:spacing w:after="0" w:line="240" w:lineRule="auto"/>
        <w:ind w:left="284" w:firstLine="283"/>
        <w:jc w:val="both"/>
        <w:rPr>
          <w:i/>
        </w:rPr>
      </w:pPr>
      <w:r w:rsidRPr="009B50E0">
        <w:rPr>
          <w:i/>
        </w:rPr>
        <w:t xml:space="preserve">Мужичина В.В. – </w:t>
      </w:r>
      <w:r w:rsidRPr="009B50E0">
        <w:t>муниципальный тьютор;</w:t>
      </w:r>
    </w:p>
    <w:p w:rsidR="002F5592" w:rsidRPr="009B50E0" w:rsidRDefault="002F5592" w:rsidP="009074D9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9B50E0">
        <w:rPr>
          <w:rFonts w:ascii="Times New Roman" w:hAnsi="Times New Roman"/>
          <w:i/>
          <w:sz w:val="24"/>
          <w:szCs w:val="24"/>
        </w:rPr>
        <w:t xml:space="preserve">Грязнова Э.А., Власова Г.В., Ремнев С.Ф., Маркиданова Т.А. - </w:t>
      </w:r>
      <w:r w:rsidRPr="009B50E0">
        <w:rPr>
          <w:rFonts w:ascii="Times New Roman" w:hAnsi="Times New Roman"/>
          <w:sz w:val="24"/>
          <w:szCs w:val="24"/>
        </w:rPr>
        <w:t>члены жюри муниципального этапа олимпиад в 2015-16 уч. году;</w:t>
      </w:r>
    </w:p>
    <w:p w:rsidR="002F5592" w:rsidRPr="009B50E0" w:rsidRDefault="002F5592" w:rsidP="009074D9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284" w:firstLine="283"/>
        <w:rPr>
          <w:rFonts w:ascii="Times New Roman" w:hAnsi="Times New Roman"/>
          <w:i/>
          <w:sz w:val="24"/>
          <w:szCs w:val="24"/>
        </w:rPr>
      </w:pPr>
      <w:r w:rsidRPr="009B50E0">
        <w:rPr>
          <w:rFonts w:ascii="Times New Roman" w:hAnsi="Times New Roman"/>
          <w:i/>
          <w:sz w:val="24"/>
          <w:szCs w:val="24"/>
        </w:rPr>
        <w:t xml:space="preserve">Дзык Т.Р. - </w:t>
      </w:r>
      <w:r w:rsidRPr="009B50E0">
        <w:rPr>
          <w:rFonts w:ascii="Times New Roman" w:hAnsi="Times New Roman"/>
          <w:sz w:val="24"/>
          <w:szCs w:val="24"/>
        </w:rPr>
        <w:t>член муниципальной комиссии по проверке работ пробного экзамена в 9 классе;</w:t>
      </w:r>
    </w:p>
    <w:p w:rsidR="002F5592" w:rsidRPr="009B50E0" w:rsidRDefault="002F5592" w:rsidP="009074D9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284" w:firstLine="283"/>
        <w:rPr>
          <w:rFonts w:ascii="Times New Roman" w:hAnsi="Times New Roman"/>
          <w:i/>
          <w:sz w:val="24"/>
          <w:szCs w:val="24"/>
        </w:rPr>
      </w:pPr>
      <w:r w:rsidRPr="009B50E0">
        <w:rPr>
          <w:rFonts w:ascii="Times New Roman" w:hAnsi="Times New Roman"/>
          <w:i/>
          <w:sz w:val="24"/>
          <w:szCs w:val="24"/>
        </w:rPr>
        <w:t>Седова Н.А. –</w:t>
      </w:r>
      <w:r w:rsidRPr="009B50E0">
        <w:rPr>
          <w:rFonts w:ascii="Times New Roman" w:hAnsi="Times New Roman"/>
          <w:sz w:val="24"/>
          <w:szCs w:val="24"/>
        </w:rPr>
        <w:t xml:space="preserve"> член жюри конкурса «Учитель года» в 2014 г.;  </w:t>
      </w:r>
    </w:p>
    <w:p w:rsidR="002F5592" w:rsidRPr="009B50E0" w:rsidRDefault="002F5592" w:rsidP="009074D9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284" w:firstLine="283"/>
        <w:rPr>
          <w:rFonts w:ascii="Times New Roman" w:hAnsi="Times New Roman"/>
          <w:i/>
          <w:sz w:val="24"/>
          <w:szCs w:val="24"/>
        </w:rPr>
      </w:pPr>
      <w:r w:rsidRPr="009B50E0">
        <w:rPr>
          <w:rFonts w:ascii="Times New Roman" w:hAnsi="Times New Roman"/>
          <w:i/>
          <w:sz w:val="24"/>
          <w:szCs w:val="24"/>
        </w:rPr>
        <w:t>Хомченко О.В. –</w:t>
      </w:r>
      <w:r w:rsidRPr="009B50E0">
        <w:rPr>
          <w:rFonts w:ascii="Times New Roman" w:hAnsi="Times New Roman"/>
          <w:sz w:val="24"/>
          <w:szCs w:val="24"/>
        </w:rPr>
        <w:t xml:space="preserve"> руководитель ППЭ ГИА -9 на базе МОУ Ишненской СОШ (в 2014 и 2016 г.г.); член жюри муниципального фестиваля передового педагогического опыта «Золотые россыпи» ( в 2015 г.); член профессионального жюри областного этапа Всероссийского конкурса «Учитель года России» (2015 г.), член жюри на Конкурсе сайтов муниципальных образовательных организаций (октябрь 2015 г.).</w:t>
      </w:r>
    </w:p>
    <w:p w:rsidR="002F5592" w:rsidRPr="009B50E0" w:rsidRDefault="002F5592" w:rsidP="009074D9">
      <w:pPr>
        <w:pStyle w:val="bodytext"/>
        <w:jc w:val="both"/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</w:pPr>
    </w:p>
    <w:p w:rsidR="002F5592" w:rsidRPr="009B50E0" w:rsidRDefault="002F5592" w:rsidP="009074D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9B50E0">
        <w:rPr>
          <w:rFonts w:ascii="Times New Roman" w:hAnsi="Times New Roman" w:cs="Times New Roman"/>
          <w:b/>
          <w:i/>
          <w:sz w:val="24"/>
          <w:szCs w:val="24"/>
        </w:rPr>
        <w:t xml:space="preserve">           В  результате внедрения в учебный процесс новых информационных технологий в последние три года наметилась тенденция по увеличению количества учащихся, принимающих участие в </w:t>
      </w:r>
      <w:r w:rsidRPr="009B50E0">
        <w:rPr>
          <w:rFonts w:ascii="Times New Roman" w:hAnsi="Times New Roman"/>
          <w:b/>
          <w:i/>
          <w:sz w:val="24"/>
          <w:szCs w:val="28"/>
        </w:rPr>
        <w:t xml:space="preserve">конкурсах разного уровня: </w:t>
      </w:r>
      <w:r w:rsidRPr="009B50E0">
        <w:rPr>
          <w:rFonts w:ascii="Times New Roman" w:hAnsi="Times New Roman"/>
          <w:sz w:val="24"/>
          <w:szCs w:val="28"/>
        </w:rPr>
        <w:t>школьных, муниципальных, всероссийских и международных</w:t>
      </w:r>
      <w:r w:rsidRPr="009B50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592" w:rsidRPr="009B50E0" w:rsidRDefault="002F5592" w:rsidP="009074D9">
      <w:pPr>
        <w:jc w:val="both"/>
      </w:pPr>
      <w:r w:rsidRPr="009B50E0">
        <w:t xml:space="preserve">    В 2013-14 уч. г. учитель начальных классов Киселёва Е.С. отмечена грамотами за подготовку призёров районной олимпиады по русскому языку (заняли </w:t>
      </w:r>
      <w:r w:rsidRPr="009B50E0">
        <w:rPr>
          <w:lang w:val="en-US"/>
        </w:rPr>
        <w:t>III</w:t>
      </w:r>
      <w:r w:rsidRPr="009B50E0">
        <w:t xml:space="preserve"> место); в 2014-15 уч. г.  явились победителями и призерами муниципального этапа предметных олимпиад по географии (уч. Грязнова Э.А.), биологии (уч. Маркиданова Т.А.), физической культуре и ОБЖ (Петров Ю.В. и Ремнев С.Ф.), технологии (девочки, уч. Шилко О.Н.), по краеведению среди 4-6 классов (уч. Митяева Е.Н.), в дистанционной олимпиаде «Белый ветер» в секциях «Литература» и «Русский язык» (уч. Шиханова М.В.); явились победителями районного конкурса исследовательских работ эколого-биологической направленности «Юные исследователи окружающей среды» (уч. Маркиданова Т.А.) и муниципальной он-лайн викторине по информатике среди 2-9 классов  (уч. Кривошеин И.А.).</w:t>
      </w:r>
    </w:p>
    <w:p w:rsidR="002F5592" w:rsidRPr="009B50E0" w:rsidRDefault="002F5592" w:rsidP="009074D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9B50E0">
        <w:rPr>
          <w:rFonts w:ascii="Times New Roman" w:hAnsi="Times New Roman" w:cs="Times New Roman"/>
          <w:sz w:val="24"/>
          <w:szCs w:val="24"/>
        </w:rPr>
        <w:t xml:space="preserve">    Результаты  2015-2016 уч. года:</w:t>
      </w:r>
    </w:p>
    <w:p w:rsidR="002F5592" w:rsidRPr="009B50E0" w:rsidRDefault="002F5592" w:rsidP="009074D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  - </w:t>
      </w:r>
      <w:r w:rsidRPr="009B50E0">
        <w:rPr>
          <w:rFonts w:ascii="Times New Roman" w:hAnsi="Times New Roman"/>
          <w:sz w:val="24"/>
          <w:szCs w:val="24"/>
          <w:lang w:val="en-US"/>
        </w:rPr>
        <w:t>I</w:t>
      </w:r>
      <w:r w:rsidRPr="009B50E0">
        <w:rPr>
          <w:rFonts w:ascii="Times New Roman" w:hAnsi="Times New Roman"/>
          <w:sz w:val="24"/>
          <w:szCs w:val="24"/>
        </w:rPr>
        <w:t xml:space="preserve"> место по результатам районного  конкурса исследовательских работ эколого-биологической  направленности «Юные исследователи окружающей среды»;</w:t>
      </w:r>
    </w:p>
    <w:p w:rsidR="002F5592" w:rsidRPr="009B50E0" w:rsidRDefault="002F5592" w:rsidP="009074D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  - </w:t>
      </w:r>
      <w:r w:rsidRPr="009B50E0">
        <w:rPr>
          <w:rFonts w:ascii="Times New Roman" w:hAnsi="Times New Roman"/>
          <w:sz w:val="24"/>
          <w:szCs w:val="24"/>
          <w:lang w:val="en-US"/>
        </w:rPr>
        <w:t>I</w:t>
      </w:r>
      <w:r w:rsidRPr="009B50E0">
        <w:rPr>
          <w:rFonts w:ascii="Times New Roman" w:hAnsi="Times New Roman"/>
          <w:sz w:val="24"/>
          <w:szCs w:val="24"/>
        </w:rPr>
        <w:t xml:space="preserve"> место по результатам муниципального этапа олимпиады по  экологии </w:t>
      </w:r>
      <w:r w:rsidRPr="009B50E0">
        <w:t xml:space="preserve"> </w:t>
      </w:r>
      <w:r w:rsidRPr="009B50E0">
        <w:rPr>
          <w:rFonts w:ascii="Times New Roman" w:hAnsi="Times New Roman"/>
          <w:sz w:val="24"/>
          <w:szCs w:val="24"/>
        </w:rPr>
        <w:t>9 кл, физической культуре 11 кл., технологии (девочки) – 9</w:t>
      </w:r>
    </w:p>
    <w:p w:rsidR="002F5592" w:rsidRPr="009B50E0" w:rsidRDefault="002F5592" w:rsidP="009074D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>кл.;</w:t>
      </w:r>
    </w:p>
    <w:p w:rsidR="002F5592" w:rsidRPr="009B50E0" w:rsidRDefault="002F5592" w:rsidP="009074D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 w:cs="Times New Roman"/>
          <w:sz w:val="24"/>
          <w:szCs w:val="24"/>
        </w:rPr>
        <w:t xml:space="preserve">      - </w:t>
      </w:r>
      <w:r w:rsidRPr="009B50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50E0">
        <w:rPr>
          <w:rFonts w:ascii="Times New Roman" w:hAnsi="Times New Roman" w:cs="Times New Roman"/>
          <w:sz w:val="24"/>
          <w:szCs w:val="24"/>
        </w:rPr>
        <w:t xml:space="preserve"> место в </w:t>
      </w:r>
      <w:r w:rsidRPr="009B50E0">
        <w:rPr>
          <w:rFonts w:ascii="Times New Roman" w:hAnsi="Times New Roman"/>
          <w:sz w:val="24"/>
          <w:szCs w:val="24"/>
        </w:rPr>
        <w:t>муниципальном этапе Всесоюзного конкурса чтецов «Живая классика»;</w:t>
      </w:r>
    </w:p>
    <w:p w:rsidR="002F5592" w:rsidRPr="009B50E0" w:rsidRDefault="002F5592" w:rsidP="009074D9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   - призеры малой олимпиады по обществознанию  (муниципальной  и региональной) ; </w:t>
      </w:r>
    </w:p>
    <w:p w:rsidR="002F5592" w:rsidRPr="009B50E0" w:rsidRDefault="002F5592" w:rsidP="009074D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   - </w:t>
      </w:r>
      <w:r w:rsidRPr="009B50E0">
        <w:rPr>
          <w:rFonts w:ascii="Times New Roman" w:hAnsi="Times New Roman"/>
          <w:sz w:val="24"/>
          <w:szCs w:val="24"/>
          <w:lang w:val="en-US"/>
        </w:rPr>
        <w:t>II</w:t>
      </w:r>
      <w:r w:rsidRPr="009B50E0">
        <w:rPr>
          <w:rFonts w:ascii="Times New Roman" w:hAnsi="Times New Roman"/>
          <w:sz w:val="24"/>
          <w:szCs w:val="24"/>
        </w:rPr>
        <w:t xml:space="preserve"> место (среди 5 классов)  по русскому языку в  Ежегодной всероссийской дистанционной олимпиаде «Мудрый филин»;</w:t>
      </w:r>
    </w:p>
    <w:p w:rsidR="002F5592" w:rsidRPr="009B50E0" w:rsidRDefault="002F5592" w:rsidP="009074D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   - </w:t>
      </w:r>
      <w:r w:rsidRPr="009B50E0">
        <w:rPr>
          <w:rFonts w:ascii="Times New Roman" w:hAnsi="Times New Roman"/>
          <w:sz w:val="24"/>
          <w:szCs w:val="24"/>
          <w:lang w:val="en-US"/>
        </w:rPr>
        <w:t>III</w:t>
      </w:r>
      <w:r w:rsidRPr="009B50E0">
        <w:rPr>
          <w:rFonts w:ascii="Times New Roman" w:hAnsi="Times New Roman"/>
          <w:sz w:val="24"/>
          <w:szCs w:val="24"/>
        </w:rPr>
        <w:t xml:space="preserve"> место в муниципальном конкурсе «Кит-2015»;</w:t>
      </w:r>
    </w:p>
    <w:p w:rsidR="002F5592" w:rsidRPr="009B50E0" w:rsidRDefault="002F5592" w:rsidP="009074D9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b/>
          <w:i/>
          <w:sz w:val="24"/>
          <w:szCs w:val="24"/>
        </w:rPr>
        <w:t xml:space="preserve">    - </w:t>
      </w:r>
      <w:r w:rsidRPr="009B50E0">
        <w:rPr>
          <w:rFonts w:ascii="Times New Roman" w:hAnsi="Times New Roman"/>
          <w:sz w:val="24"/>
          <w:szCs w:val="24"/>
        </w:rPr>
        <w:t xml:space="preserve">призеры (5 чел.) </w:t>
      </w:r>
      <w:r w:rsidRPr="009B50E0">
        <w:rPr>
          <w:rFonts w:ascii="Times New Roman" w:hAnsi="Times New Roman"/>
          <w:sz w:val="24"/>
          <w:szCs w:val="24"/>
          <w:lang w:val="en-US"/>
        </w:rPr>
        <w:t>VI</w:t>
      </w:r>
      <w:r w:rsidRPr="009B50E0">
        <w:rPr>
          <w:rFonts w:ascii="Times New Roman" w:hAnsi="Times New Roman"/>
          <w:sz w:val="24"/>
          <w:szCs w:val="24"/>
        </w:rPr>
        <w:t xml:space="preserve"> </w:t>
      </w:r>
      <w:r w:rsidRPr="009B50E0">
        <w:rPr>
          <w:rFonts w:ascii="Times New Roman" w:hAnsi="Times New Roman"/>
          <w:sz w:val="24"/>
          <w:szCs w:val="24"/>
          <w:lang w:val="en-US"/>
        </w:rPr>
        <w:t>On</w:t>
      </w:r>
      <w:r w:rsidRPr="009B50E0">
        <w:rPr>
          <w:rFonts w:ascii="Times New Roman" w:hAnsi="Times New Roman"/>
          <w:sz w:val="24"/>
          <w:szCs w:val="24"/>
        </w:rPr>
        <w:t xml:space="preserve"> – </w:t>
      </w:r>
      <w:r w:rsidRPr="009B50E0">
        <w:rPr>
          <w:rFonts w:ascii="Times New Roman" w:hAnsi="Times New Roman"/>
          <w:sz w:val="24"/>
          <w:szCs w:val="24"/>
          <w:lang w:val="en-US"/>
        </w:rPr>
        <w:t>Iine</w:t>
      </w:r>
      <w:r w:rsidRPr="009B50E0">
        <w:rPr>
          <w:rFonts w:ascii="Times New Roman" w:hAnsi="Times New Roman"/>
          <w:sz w:val="24"/>
          <w:szCs w:val="24"/>
        </w:rPr>
        <w:t xml:space="preserve"> олимпиады по базовому курсу информатики среди 7-9 классов Ростовского МР;</w:t>
      </w:r>
    </w:p>
    <w:p w:rsidR="002F5592" w:rsidRPr="009B50E0" w:rsidRDefault="002F5592" w:rsidP="009074D9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 - </w:t>
      </w:r>
      <w:r w:rsidRPr="009B50E0">
        <w:rPr>
          <w:rFonts w:ascii="Times New Roman" w:hAnsi="Times New Roman"/>
          <w:sz w:val="24"/>
          <w:szCs w:val="24"/>
          <w:lang w:val="en-US"/>
        </w:rPr>
        <w:t>I</w:t>
      </w:r>
      <w:r w:rsidRPr="009B50E0">
        <w:rPr>
          <w:rFonts w:ascii="Times New Roman" w:hAnsi="Times New Roman"/>
          <w:sz w:val="24"/>
          <w:szCs w:val="24"/>
        </w:rPr>
        <w:t xml:space="preserve">, </w:t>
      </w:r>
      <w:r w:rsidRPr="009B50E0">
        <w:rPr>
          <w:rFonts w:ascii="Times New Roman" w:hAnsi="Times New Roman"/>
          <w:sz w:val="24"/>
          <w:szCs w:val="24"/>
          <w:lang w:val="en-US"/>
        </w:rPr>
        <w:t>II</w:t>
      </w:r>
      <w:r w:rsidRPr="009B50E0">
        <w:rPr>
          <w:rFonts w:ascii="Times New Roman" w:hAnsi="Times New Roman"/>
          <w:sz w:val="24"/>
          <w:szCs w:val="24"/>
        </w:rPr>
        <w:t>, Ш места в Международном конкурсе «Безопасный мир» проекта «Кругозор»;</w:t>
      </w:r>
    </w:p>
    <w:p w:rsidR="002374D5" w:rsidRDefault="002F5592" w:rsidP="009074D9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0E0">
        <w:rPr>
          <w:rFonts w:ascii="Times New Roman" w:hAnsi="Times New Roman"/>
          <w:sz w:val="24"/>
          <w:szCs w:val="24"/>
        </w:rPr>
        <w:t xml:space="preserve">    - дипломанты </w:t>
      </w:r>
      <w:r w:rsidRPr="009B50E0">
        <w:rPr>
          <w:rFonts w:ascii="Times New Roman" w:hAnsi="Times New Roman"/>
          <w:sz w:val="24"/>
          <w:szCs w:val="24"/>
          <w:lang w:val="en-US"/>
        </w:rPr>
        <w:t>I</w:t>
      </w:r>
      <w:r w:rsidRPr="009B50E0">
        <w:rPr>
          <w:rFonts w:ascii="Times New Roman" w:hAnsi="Times New Roman"/>
          <w:sz w:val="24"/>
          <w:szCs w:val="24"/>
        </w:rPr>
        <w:t>-</w:t>
      </w:r>
      <w:r w:rsidRPr="009B50E0">
        <w:rPr>
          <w:rFonts w:ascii="Times New Roman" w:hAnsi="Times New Roman"/>
          <w:sz w:val="24"/>
          <w:szCs w:val="24"/>
          <w:lang w:val="en-US"/>
        </w:rPr>
        <w:t>III</w:t>
      </w:r>
      <w:r w:rsidRPr="009B50E0">
        <w:rPr>
          <w:rFonts w:ascii="Times New Roman" w:hAnsi="Times New Roman"/>
          <w:sz w:val="24"/>
          <w:szCs w:val="24"/>
        </w:rPr>
        <w:t xml:space="preserve"> степени международного дистанционного блиц-турнира</w:t>
      </w:r>
      <w:r w:rsidRPr="009B50E0">
        <w:rPr>
          <w:rFonts w:ascii="Times New Roman" w:hAnsi="Times New Roman"/>
          <w:b/>
          <w:i/>
          <w:sz w:val="24"/>
          <w:szCs w:val="24"/>
        </w:rPr>
        <w:t xml:space="preserve">  «</w:t>
      </w:r>
      <w:r w:rsidRPr="009B50E0">
        <w:rPr>
          <w:rFonts w:ascii="Times New Roman" w:hAnsi="Times New Roman"/>
          <w:sz w:val="24"/>
          <w:szCs w:val="24"/>
        </w:rPr>
        <w:t>Увлекательная математика» и «Математика – царица</w:t>
      </w:r>
    </w:p>
    <w:p w:rsidR="002374D5" w:rsidRDefault="002374D5" w:rsidP="009074D9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F5592" w:rsidRPr="009B50E0">
        <w:rPr>
          <w:rFonts w:ascii="Times New Roman" w:hAnsi="Times New Roman"/>
          <w:sz w:val="24"/>
          <w:szCs w:val="24"/>
        </w:rPr>
        <w:t xml:space="preserve"> наук»; </w:t>
      </w:r>
    </w:p>
    <w:p w:rsidR="002F5592" w:rsidRPr="002374D5" w:rsidRDefault="002374D5" w:rsidP="009074D9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F5592" w:rsidRPr="002374D5">
        <w:rPr>
          <w:rFonts w:ascii="Times New Roman" w:hAnsi="Times New Roman"/>
          <w:sz w:val="24"/>
          <w:szCs w:val="24"/>
        </w:rPr>
        <w:t xml:space="preserve"> - диплом </w:t>
      </w:r>
      <w:r w:rsidR="002F5592" w:rsidRPr="002374D5">
        <w:rPr>
          <w:rFonts w:ascii="Times New Roman" w:hAnsi="Times New Roman"/>
          <w:sz w:val="24"/>
          <w:szCs w:val="24"/>
          <w:lang w:val="en-US"/>
        </w:rPr>
        <w:t>III</w:t>
      </w:r>
      <w:r w:rsidR="002F5592" w:rsidRPr="002374D5">
        <w:rPr>
          <w:rFonts w:ascii="Times New Roman" w:hAnsi="Times New Roman"/>
          <w:sz w:val="24"/>
          <w:szCs w:val="24"/>
        </w:rPr>
        <w:t xml:space="preserve"> степени в международном  проекте  </w:t>
      </w:r>
      <w:r w:rsidR="002F5592" w:rsidRPr="002374D5">
        <w:rPr>
          <w:rFonts w:ascii="Times New Roman" w:hAnsi="Times New Roman"/>
          <w:sz w:val="24"/>
          <w:szCs w:val="24"/>
          <w:lang w:val="en-US"/>
        </w:rPr>
        <w:t>intolimp</w:t>
      </w:r>
      <w:r w:rsidR="002F5592" w:rsidRPr="002374D5">
        <w:rPr>
          <w:rFonts w:ascii="Times New Roman" w:hAnsi="Times New Roman"/>
          <w:sz w:val="24"/>
          <w:szCs w:val="24"/>
        </w:rPr>
        <w:t>.</w:t>
      </w:r>
      <w:r w:rsidR="002F5592" w:rsidRPr="002374D5">
        <w:rPr>
          <w:rFonts w:ascii="Times New Roman" w:hAnsi="Times New Roman"/>
          <w:sz w:val="24"/>
          <w:szCs w:val="24"/>
          <w:lang w:val="en-US"/>
        </w:rPr>
        <w:t>org</w:t>
      </w:r>
      <w:r w:rsidR="002F5592" w:rsidRPr="002374D5">
        <w:rPr>
          <w:rFonts w:ascii="Times New Roman" w:hAnsi="Times New Roman"/>
          <w:sz w:val="24"/>
          <w:szCs w:val="24"/>
        </w:rPr>
        <w:t>;</w:t>
      </w:r>
    </w:p>
    <w:p w:rsidR="00FF4D5F" w:rsidRDefault="009074D9" w:rsidP="009074D9">
      <w:pPr>
        <w:rPr>
          <w:b/>
          <w:i/>
        </w:rPr>
      </w:pPr>
      <w:r>
        <w:t xml:space="preserve">   </w:t>
      </w:r>
      <w:r w:rsidR="002F5592" w:rsidRPr="009B50E0">
        <w:t xml:space="preserve"> - на школьную  </w:t>
      </w:r>
      <w:r w:rsidR="002F5592" w:rsidRPr="009B50E0">
        <w:rPr>
          <w:lang w:val="en-US"/>
        </w:rPr>
        <w:t>VIII</w:t>
      </w:r>
      <w:r w:rsidR="002F5592" w:rsidRPr="009B50E0">
        <w:t xml:space="preserve"> научно-практическую конференцию для учащихся «К вершинам знаний»</w:t>
      </w:r>
      <w:r w:rsidR="002F5592" w:rsidRPr="009B50E0">
        <w:rPr>
          <w:b/>
          <w:i/>
        </w:rPr>
        <w:t xml:space="preserve"> </w:t>
      </w:r>
      <w:r w:rsidR="002F5592" w:rsidRPr="009B50E0">
        <w:t xml:space="preserve"> было представлено 26 </w:t>
      </w:r>
      <w:r w:rsidR="002374D5">
        <w:t xml:space="preserve">                    </w:t>
      </w:r>
      <w:r w:rsidR="002F5592" w:rsidRPr="009B50E0">
        <w:t>исследовательских работ, проектов и презентаций</w:t>
      </w:r>
      <w:r w:rsidR="002F5592">
        <w:t>, выступили 42 человека.</w:t>
      </w:r>
    </w:p>
    <w:p w:rsidR="00F31286" w:rsidRDefault="00F31286" w:rsidP="009074D9">
      <w:pPr>
        <w:tabs>
          <w:tab w:val="left" w:pos="1134"/>
        </w:tabs>
        <w:rPr>
          <w:b/>
          <w:i/>
        </w:rPr>
      </w:pPr>
    </w:p>
    <w:p w:rsidR="00F31286" w:rsidRDefault="00F31286" w:rsidP="001A5FCD">
      <w:pPr>
        <w:tabs>
          <w:tab w:val="left" w:pos="1134"/>
        </w:tabs>
        <w:ind w:left="284" w:hanging="104"/>
        <w:rPr>
          <w:b/>
          <w:i/>
        </w:rPr>
      </w:pPr>
    </w:p>
    <w:p w:rsidR="00F31286" w:rsidRDefault="00F31286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066874" w:rsidRPr="009B50E0" w:rsidRDefault="00066874" w:rsidP="001A5FCD">
      <w:pPr>
        <w:ind w:left="284" w:hanging="104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B50E0">
        <w:rPr>
          <w:b/>
          <w:i/>
        </w:rPr>
        <w:t xml:space="preserve">Приложение </w:t>
      </w:r>
      <w:r>
        <w:rPr>
          <w:b/>
          <w:i/>
        </w:rPr>
        <w:t>6</w:t>
      </w:r>
    </w:p>
    <w:p w:rsidR="00066874" w:rsidRPr="009B50E0" w:rsidRDefault="00066874" w:rsidP="001A5FCD">
      <w:pPr>
        <w:ind w:left="284" w:hanging="104"/>
        <w:rPr>
          <w:b/>
          <w:i/>
        </w:rPr>
      </w:pPr>
    </w:p>
    <w:tbl>
      <w:tblPr>
        <w:tblStyle w:val="ad"/>
        <w:tblW w:w="13862" w:type="dxa"/>
        <w:tblInd w:w="421" w:type="dxa"/>
        <w:tblLayout w:type="fixed"/>
        <w:tblLook w:val="01E0"/>
      </w:tblPr>
      <w:tblGrid>
        <w:gridCol w:w="5526"/>
        <w:gridCol w:w="8336"/>
      </w:tblGrid>
      <w:tr w:rsidR="00066874" w:rsidRPr="009B50E0" w:rsidTr="006262E1">
        <w:tc>
          <w:tcPr>
            <w:tcW w:w="1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jc w:val="center"/>
              <w:rPr>
                <w:i/>
              </w:rPr>
            </w:pPr>
            <w:r w:rsidRPr="009B50E0">
              <w:rPr>
                <w:b/>
                <w:i/>
              </w:rPr>
              <w:t>Ресурсная база образовательного учреждения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Помещение и его состояние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(год постройки, техническое состояние)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1972,1984; удовлетворительное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Тип здания, общая площадь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Нежилое, 2835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Общее количество учебных кабинетов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20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Проектная наполняемость (человек)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380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tabs>
                <w:tab w:val="num" w:pos="720"/>
              </w:tabs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Техническая оснащенность</w:t>
            </w:r>
          </w:p>
          <w:p w:rsidR="00066874" w:rsidRPr="009B50E0" w:rsidRDefault="00066874" w:rsidP="001A5FCD">
            <w:pPr>
              <w:tabs>
                <w:tab w:val="num" w:pos="720"/>
              </w:tabs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(-количество персональных компьютеров/ из них в локальных сетях и подключенных к Интернету);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- число рабочих мест педагогов, оборудованных компьютерами;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- количество часов работы за компьютером  на 1 обучающегося (в среднем в год);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48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48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15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50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Лабораторное оснащение (наличие специально оборудованных  предметных кабинетов биологии, </w:t>
            </w:r>
            <w:r w:rsidRPr="009B50E0">
              <w:rPr>
                <w:sz w:val="22"/>
                <w:szCs w:val="22"/>
              </w:rPr>
              <w:lastRenderedPageBreak/>
              <w:t>химии, физики и др. и краткое описание  их оснащения)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lastRenderedPageBreak/>
              <w:t>Микролаборатория на 2-х обуч. с цветным лотком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Лоток с лабораторной посудой и принадлежностями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lastRenderedPageBreak/>
              <w:t>Микролаборатория для химического эксперимента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Аппарат Киппа 250 мл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Озонатор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Прибор для опытов по химии с эл. током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Прибор для иллюстрации зависимости скорости хим. реакций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Прибор для получения галоидалканов и сложных эфиров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Прибор для демонстрации синтеза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Прибор для получения газов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Прибор для демонстрации синтеза соляной кислоты</w:t>
            </w:r>
          </w:p>
          <w:p w:rsidR="00066874" w:rsidRPr="009B50E0" w:rsidRDefault="00066874" w:rsidP="001A5FCD">
            <w:pPr>
              <w:pStyle w:val="af4"/>
              <w:pBdr>
                <w:bottom w:val="single" w:sz="4" w:space="1" w:color="auto"/>
              </w:pBdr>
              <w:ind w:left="284" w:hanging="104"/>
              <w:rPr>
                <w:rFonts w:ascii="Times New Roman" w:hAnsi="Times New Roman"/>
                <w:sz w:val="22"/>
                <w:szCs w:val="22"/>
              </w:rPr>
            </w:pPr>
            <w:r w:rsidRPr="009B50E0">
              <w:rPr>
                <w:rFonts w:ascii="Times New Roman" w:hAnsi="Times New Roman"/>
                <w:sz w:val="22"/>
                <w:szCs w:val="22"/>
              </w:rPr>
              <w:t>Прибор для окисления спирта над медным катализатором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Цифровая лаборатория «Архимед»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Цифровая лаборатория в комплекте с ноутбуком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Набор измерительного комплекса для цифровой лаборатории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набор «Геометрическая оптика»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набор «Исследование изопроцессов в газах»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набор «Тепловые явления»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набор «Гидростатика. Плавание тел»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набор «Механика. Простые механизмы»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набор «Электричество»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набор «Магнетизм»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комплект по оптике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комплект по механике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Лабораторный комплект по электродинамике</w:t>
            </w:r>
          </w:p>
          <w:p w:rsidR="00066874" w:rsidRPr="009B50E0" w:rsidRDefault="00066874" w:rsidP="001A5FCD">
            <w:pPr>
              <w:pBdr>
                <w:bottom w:val="single" w:sz="4" w:space="1" w:color="auto"/>
              </w:pBd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Набор лабораторного оборудования «Механика»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Лабораторное оборудование для проведения экологического практикума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lastRenderedPageBreak/>
              <w:t xml:space="preserve"> Наличие школьной библиотеки, ее площадь и библиотечный фонд школы, доступ к информационном ресурсам в сети Интернет</w:t>
            </w:r>
          </w:p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 73 кв. м, имеется доступ к сети интернет, библиотечный фонд 21887 экз., учебников 6885 экз.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Наличие читального зала, его площадь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Имеется</w:t>
            </w:r>
            <w:r w:rsidRPr="009B50E0">
              <w:rPr>
                <w:sz w:val="22"/>
                <w:szCs w:val="22"/>
                <w:lang w:val="en-US"/>
              </w:rPr>
              <w:t xml:space="preserve"> S – 34.7 </w:t>
            </w:r>
            <w:r w:rsidRPr="009B50E0">
              <w:rPr>
                <w:sz w:val="22"/>
                <w:szCs w:val="22"/>
              </w:rPr>
              <w:t>кв.м.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Спортивный зал, его площадь и высота 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</w:t>
            </w:r>
            <w:r w:rsidRPr="009B50E0">
              <w:rPr>
                <w:sz w:val="22"/>
                <w:szCs w:val="22"/>
                <w:lang w:val="en-US"/>
              </w:rPr>
              <w:t>S-</w:t>
            </w:r>
            <w:r w:rsidRPr="009B50E0">
              <w:rPr>
                <w:sz w:val="22"/>
                <w:szCs w:val="22"/>
              </w:rPr>
              <w:t>150,5</w:t>
            </w:r>
            <w:r w:rsidRPr="009B50E0">
              <w:rPr>
                <w:sz w:val="22"/>
                <w:szCs w:val="22"/>
                <w:lang w:val="en-US"/>
              </w:rPr>
              <w:t xml:space="preserve">  кв.м ; Н-6,6 м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Актовый зал, его площадь, находится в стационарном помещении или переоборудованном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  <w:lang w:val="en-US"/>
              </w:rPr>
              <w:t>S</w:t>
            </w:r>
            <w:r w:rsidRPr="009B50E0">
              <w:rPr>
                <w:sz w:val="22"/>
                <w:szCs w:val="22"/>
              </w:rPr>
              <w:t>-102,3  кв.м., стационарное помещение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Спортивные площадки 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Баскетбольная 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 Игровые площадки, площадь и назначение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 xml:space="preserve">В дошкольной группе 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Наличие школьного музея (где размещается, площадь, наличие паспорта, возможности использования)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Имеется на 3 этаже, S -7.7 кв.м; S-18.8 кв.м., имеется паспорт.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Школьные рекреации (количество крупных рекреаций, их площадь, использование)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3 этаж -165,6;2 этаж – 134,4 ; 121,1 ; 1 этаж – 181,2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Наличие медицинского кабинета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2 этаж</w:t>
            </w:r>
          </w:p>
        </w:tc>
      </w:tr>
      <w:tr w:rsidR="00066874" w:rsidRPr="009B50E0" w:rsidTr="006262E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Количество населенных пунктов, закрепленных за ОУ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22"/>
                <w:szCs w:val="22"/>
              </w:rPr>
            </w:pPr>
            <w:r w:rsidRPr="009B50E0">
              <w:rPr>
                <w:sz w:val="22"/>
                <w:szCs w:val="22"/>
              </w:rPr>
              <w:t>6</w:t>
            </w:r>
          </w:p>
        </w:tc>
      </w:tr>
    </w:tbl>
    <w:p w:rsidR="00066874" w:rsidRPr="009B50E0" w:rsidRDefault="00066874" w:rsidP="001A5FCD">
      <w:pPr>
        <w:ind w:left="284" w:hanging="104"/>
        <w:rPr>
          <w:b/>
          <w:bCs/>
          <w:iCs/>
        </w:rPr>
      </w:pPr>
    </w:p>
    <w:p w:rsidR="00066874" w:rsidRPr="009B50E0" w:rsidRDefault="0012707A" w:rsidP="001A5FCD">
      <w:pPr>
        <w:ind w:left="284" w:hanging="104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</w:t>
      </w:r>
      <w:r w:rsidR="00066874" w:rsidRPr="009B50E0">
        <w:rPr>
          <w:b/>
          <w:bCs/>
          <w:iCs/>
        </w:rPr>
        <w:t>Наличие технических средств обучения</w:t>
      </w:r>
    </w:p>
    <w:p w:rsidR="00066874" w:rsidRPr="009B50E0" w:rsidRDefault="00066874" w:rsidP="001A5FCD">
      <w:pPr>
        <w:ind w:left="284" w:hanging="104"/>
        <w:rPr>
          <w:b/>
          <w:bCs/>
          <w:iCs/>
        </w:rPr>
      </w:pPr>
    </w:p>
    <w:tbl>
      <w:tblPr>
        <w:tblStyle w:val="ad"/>
        <w:tblW w:w="15877" w:type="dxa"/>
        <w:tblInd w:w="-601" w:type="dxa"/>
        <w:tblLayout w:type="fixed"/>
        <w:tblLook w:val="04A0"/>
      </w:tblPr>
      <w:tblGrid>
        <w:gridCol w:w="1558"/>
        <w:gridCol w:w="424"/>
        <w:gridCol w:w="424"/>
        <w:gridCol w:w="566"/>
        <w:gridCol w:w="567"/>
        <w:gridCol w:w="567"/>
        <w:gridCol w:w="567"/>
        <w:gridCol w:w="540"/>
        <w:gridCol w:w="477"/>
        <w:gridCol w:w="478"/>
        <w:gridCol w:w="478"/>
        <w:gridCol w:w="478"/>
        <w:gridCol w:w="473"/>
        <w:gridCol w:w="473"/>
        <w:gridCol w:w="473"/>
        <w:gridCol w:w="478"/>
        <w:gridCol w:w="478"/>
        <w:gridCol w:w="473"/>
        <w:gridCol w:w="473"/>
        <w:gridCol w:w="473"/>
        <w:gridCol w:w="418"/>
        <w:gridCol w:w="567"/>
        <w:gridCol w:w="567"/>
        <w:gridCol w:w="430"/>
        <w:gridCol w:w="425"/>
        <w:gridCol w:w="425"/>
        <w:gridCol w:w="426"/>
        <w:gridCol w:w="425"/>
        <w:gridCol w:w="425"/>
        <w:gridCol w:w="851"/>
      </w:tblGrid>
      <w:tr w:rsidR="00066874" w:rsidRPr="009B50E0" w:rsidTr="006462F4">
        <w:trPr>
          <w:cantSplit/>
          <w:trHeight w:val="141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</w:rPr>
              <w:t xml:space="preserve"> </w:t>
            </w:r>
          </w:p>
          <w:p w:rsidR="00066874" w:rsidRPr="009B50E0" w:rsidRDefault="00066874" w:rsidP="001A5FCD">
            <w:pPr>
              <w:ind w:left="284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  <w:lang w:eastAsia="en-US"/>
              </w:rPr>
              <w:t>Технические средства</w:t>
            </w:r>
          </w:p>
        </w:tc>
        <w:tc>
          <w:tcPr>
            <w:tcW w:w="93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66874" w:rsidRPr="009B50E0" w:rsidRDefault="00066874" w:rsidP="001A5FCD">
            <w:pPr>
              <w:ind w:left="284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  <w:lang w:eastAsia="en-US"/>
              </w:rPr>
              <w:t>Классы и кабинеты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Библиотека.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Музей     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Ком.  школ.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Пелевина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Ремнев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д/сад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Фотолаборатория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</w:rPr>
              <w:t>Мастерская.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66874" w:rsidRPr="009B50E0" w:rsidRDefault="00066874" w:rsidP="006462F4">
            <w:pPr>
              <w:tabs>
                <w:tab w:val="left" w:pos="459"/>
              </w:tabs>
              <w:ind w:left="284" w:hanging="10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50E0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</w:tr>
      <w:tr w:rsidR="00066874" w:rsidRPr="009B50E0" w:rsidTr="006462F4">
        <w:trPr>
          <w:cantSplit/>
          <w:trHeight w:val="284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9</w:t>
            </w: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874" w:rsidRPr="009B50E0" w:rsidRDefault="00066874" w:rsidP="001A5FCD">
            <w:pPr>
              <w:ind w:left="284" w:right="113" w:hanging="104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Ноутбук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24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компьютер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13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моноблок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13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Документ камера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8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проектор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18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Интерактивная доска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10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процессор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7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монитор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6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МФУ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1бух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10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принтер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8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Телефон-факс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Телефон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Маркерная доска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5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телевизор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5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Музыкальный центр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магнитофон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6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колонки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11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Приставка  интеракт.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Интерактивная система тест.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нетбуки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4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экран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7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видеокамеры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3</w:t>
            </w:r>
          </w:p>
        </w:tc>
      </w:tr>
      <w:tr w:rsidR="00066874" w:rsidRPr="009B50E0" w:rsidTr="006462F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фотоаппарат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74" w:rsidRPr="009B50E0" w:rsidRDefault="00066874" w:rsidP="001A5FCD">
            <w:pPr>
              <w:ind w:left="284" w:hanging="104"/>
              <w:rPr>
                <w:sz w:val="18"/>
                <w:szCs w:val="18"/>
                <w:lang w:eastAsia="en-US"/>
              </w:rPr>
            </w:pPr>
            <w:r w:rsidRPr="009B50E0">
              <w:rPr>
                <w:sz w:val="18"/>
                <w:szCs w:val="18"/>
              </w:rPr>
              <w:t>4</w:t>
            </w:r>
          </w:p>
        </w:tc>
      </w:tr>
    </w:tbl>
    <w:p w:rsidR="00066874" w:rsidRPr="009B50E0" w:rsidRDefault="00066874" w:rsidP="001A5FCD">
      <w:pPr>
        <w:ind w:left="284" w:hanging="104"/>
        <w:rPr>
          <w:b/>
        </w:rPr>
      </w:pPr>
      <w:r w:rsidRPr="009B50E0">
        <w:rPr>
          <w:b/>
        </w:rPr>
        <w:t xml:space="preserve">                                </w:t>
      </w:r>
    </w:p>
    <w:p w:rsidR="00066874" w:rsidRPr="009B50E0" w:rsidRDefault="00066874" w:rsidP="001A5FCD">
      <w:pPr>
        <w:pStyle w:val="a3"/>
        <w:spacing w:before="0" w:beforeAutospacing="0" w:after="0" w:afterAutospacing="0"/>
        <w:ind w:left="284" w:hanging="104"/>
        <w:rPr>
          <w:rStyle w:val="a4"/>
          <w:sz w:val="28"/>
          <w:szCs w:val="28"/>
        </w:rPr>
      </w:pPr>
    </w:p>
    <w:p w:rsidR="00066874" w:rsidRPr="009B50E0" w:rsidRDefault="00066874" w:rsidP="001A5FCD">
      <w:pPr>
        <w:pStyle w:val="a3"/>
        <w:spacing w:before="0" w:beforeAutospacing="0" w:after="0" w:afterAutospacing="0"/>
        <w:ind w:left="284" w:hanging="104"/>
        <w:rPr>
          <w:rStyle w:val="a4"/>
          <w:sz w:val="28"/>
          <w:szCs w:val="28"/>
        </w:rPr>
      </w:pPr>
    </w:p>
    <w:p w:rsidR="00066874" w:rsidRPr="009B50E0" w:rsidRDefault="00066874" w:rsidP="001A5FCD">
      <w:pPr>
        <w:pStyle w:val="a3"/>
        <w:spacing w:before="0" w:beforeAutospacing="0" w:after="0" w:afterAutospacing="0"/>
        <w:ind w:left="284" w:hanging="104"/>
        <w:rPr>
          <w:rStyle w:val="a4"/>
          <w:sz w:val="28"/>
          <w:szCs w:val="28"/>
        </w:rPr>
      </w:pPr>
    </w:p>
    <w:p w:rsidR="00066874" w:rsidRPr="009B50E0" w:rsidRDefault="00066874" w:rsidP="001A5FCD">
      <w:pPr>
        <w:pStyle w:val="a3"/>
        <w:spacing w:before="0" w:beforeAutospacing="0" w:after="0" w:afterAutospacing="0"/>
        <w:ind w:left="284" w:hanging="104"/>
        <w:rPr>
          <w:rStyle w:val="a4"/>
          <w:sz w:val="28"/>
          <w:szCs w:val="28"/>
        </w:rPr>
      </w:pPr>
    </w:p>
    <w:p w:rsidR="00066874" w:rsidRDefault="00066874" w:rsidP="001A5FCD">
      <w:pPr>
        <w:ind w:left="284" w:hanging="104"/>
        <w:rPr>
          <w:b/>
          <w:i/>
        </w:rPr>
      </w:pPr>
    </w:p>
    <w:p w:rsidR="00DA3A25" w:rsidRDefault="00DA3A25" w:rsidP="001A5FCD">
      <w:pPr>
        <w:ind w:left="284" w:hanging="104"/>
        <w:rPr>
          <w:b/>
          <w:i/>
        </w:rPr>
      </w:pPr>
    </w:p>
    <w:p w:rsidR="00DA3A25" w:rsidRDefault="00DA3A25" w:rsidP="001A5FCD">
      <w:pPr>
        <w:ind w:left="284" w:hanging="104"/>
        <w:rPr>
          <w:b/>
          <w:i/>
        </w:rPr>
      </w:pPr>
    </w:p>
    <w:p w:rsidR="00DA3A25" w:rsidRDefault="00DA3A25" w:rsidP="001A5FCD">
      <w:pPr>
        <w:ind w:left="284" w:hanging="104"/>
        <w:rPr>
          <w:b/>
          <w:i/>
        </w:rPr>
      </w:pPr>
    </w:p>
    <w:p w:rsidR="00DA3A25" w:rsidRDefault="00DA3A25" w:rsidP="001A5FCD">
      <w:pPr>
        <w:ind w:left="284" w:hanging="104"/>
        <w:rPr>
          <w:b/>
          <w:i/>
        </w:rPr>
      </w:pPr>
    </w:p>
    <w:p w:rsidR="002D2CAA" w:rsidRDefault="002D2CAA" w:rsidP="001A5FCD">
      <w:pPr>
        <w:ind w:left="284" w:hanging="104"/>
        <w:rPr>
          <w:b/>
          <w:i/>
        </w:rPr>
      </w:pPr>
    </w:p>
    <w:p w:rsidR="002D2CAA" w:rsidRDefault="002D2CAA" w:rsidP="001A5FCD">
      <w:pPr>
        <w:ind w:left="284" w:hanging="104"/>
        <w:rPr>
          <w:b/>
          <w:i/>
        </w:rPr>
      </w:pPr>
    </w:p>
    <w:p w:rsidR="002D2CAA" w:rsidRDefault="002D2CAA" w:rsidP="001A5FCD">
      <w:pPr>
        <w:ind w:left="284" w:hanging="104"/>
        <w:rPr>
          <w:b/>
          <w:i/>
        </w:rPr>
      </w:pPr>
    </w:p>
    <w:p w:rsidR="00DA3A25" w:rsidRDefault="00DA3A25" w:rsidP="001A5FCD">
      <w:pPr>
        <w:ind w:left="284" w:hanging="104"/>
        <w:rPr>
          <w:b/>
          <w:i/>
        </w:rPr>
      </w:pPr>
    </w:p>
    <w:p w:rsidR="00DA3A25" w:rsidRPr="009B50E0" w:rsidRDefault="00DA3A25" w:rsidP="001A5FCD">
      <w:pPr>
        <w:ind w:left="284" w:hanging="104"/>
        <w:jc w:val="right"/>
        <w:rPr>
          <w:b/>
          <w:i/>
        </w:rPr>
      </w:pPr>
      <w:r w:rsidRPr="009B50E0">
        <w:rPr>
          <w:b/>
          <w:i/>
        </w:rPr>
        <w:t xml:space="preserve">Приложение </w:t>
      </w:r>
      <w:r>
        <w:rPr>
          <w:b/>
          <w:i/>
        </w:rPr>
        <w:t>7</w:t>
      </w:r>
    </w:p>
    <w:p w:rsidR="00DA3A25" w:rsidRPr="009B50E0" w:rsidRDefault="00DA3A25" w:rsidP="001A5FCD">
      <w:pPr>
        <w:ind w:left="284" w:hanging="104"/>
        <w:jc w:val="center"/>
        <w:rPr>
          <w:b/>
          <w:i/>
        </w:rPr>
      </w:pPr>
      <w:r w:rsidRPr="009B50E0">
        <w:rPr>
          <w:b/>
          <w:i/>
        </w:rPr>
        <w:t xml:space="preserve">Тактический план реализации </w:t>
      </w:r>
      <w:r w:rsidR="00580B66">
        <w:rPr>
          <w:b/>
          <w:i/>
        </w:rPr>
        <w:t>П</w:t>
      </w:r>
      <w:r w:rsidRPr="009B50E0">
        <w:rPr>
          <w:b/>
          <w:i/>
        </w:rPr>
        <w:t>рограммы</w:t>
      </w:r>
      <w:r w:rsidR="00580B66">
        <w:rPr>
          <w:b/>
          <w:i/>
        </w:rPr>
        <w:t xml:space="preserve"> развития</w:t>
      </w:r>
    </w:p>
    <w:p w:rsidR="00DA3A25" w:rsidRPr="009B50E0" w:rsidRDefault="00DA3A25" w:rsidP="001A5FCD">
      <w:pPr>
        <w:ind w:left="284" w:hanging="104"/>
        <w:rPr>
          <w:b/>
          <w:i/>
        </w:rPr>
      </w:pPr>
    </w:p>
    <w:p w:rsidR="00DA3A25" w:rsidRPr="009B50E0" w:rsidRDefault="00DA3A25" w:rsidP="001A5FCD">
      <w:pPr>
        <w:ind w:left="284" w:hanging="104"/>
        <w:rPr>
          <w:b/>
          <w:i/>
        </w:rPr>
      </w:pPr>
    </w:p>
    <w:tbl>
      <w:tblPr>
        <w:tblW w:w="14165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9"/>
        <w:gridCol w:w="3427"/>
        <w:gridCol w:w="3522"/>
        <w:gridCol w:w="740"/>
        <w:gridCol w:w="740"/>
        <w:gridCol w:w="806"/>
        <w:gridCol w:w="1523"/>
        <w:gridCol w:w="2788"/>
      </w:tblGrid>
      <w:tr w:rsidR="00DA3A25" w:rsidRPr="009B50E0" w:rsidTr="00D0474E">
        <w:trPr>
          <w:tblCellSpacing w:w="15" w:type="dxa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№</w:t>
            </w:r>
          </w:p>
        </w:tc>
        <w:tc>
          <w:tcPr>
            <w:tcW w:w="3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rPr>
                <w:rStyle w:val="a4"/>
              </w:rPr>
              <w:t>Наименование мероприятия</w:t>
            </w:r>
          </w:p>
        </w:tc>
        <w:tc>
          <w:tcPr>
            <w:tcW w:w="3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"/>
            </w:tblGrid>
            <w:tr w:rsidR="00DA3A25" w:rsidRPr="009B50E0" w:rsidTr="00D0474E">
              <w:trPr>
                <w:tblCellSpacing w:w="0" w:type="dxa"/>
              </w:trPr>
              <w:tc>
                <w:tcPr>
                  <w:tcW w:w="0" w:type="auto"/>
                </w:tcPr>
                <w:p w:rsidR="00DA3A25" w:rsidRPr="009B50E0" w:rsidRDefault="00DA3A25" w:rsidP="001A5FCD">
                  <w:pPr>
                    <w:pStyle w:val="a3"/>
                    <w:ind w:left="284" w:hanging="104"/>
                    <w:jc w:val="center"/>
                  </w:pPr>
                </w:p>
              </w:tc>
            </w:tr>
          </w:tbl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4"/>
              </w:rPr>
              <w:t>Ожидаемый результат</w:t>
            </w:r>
          </w:p>
        </w:tc>
        <w:tc>
          <w:tcPr>
            <w:tcW w:w="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4"/>
              </w:rPr>
              <w:t>1 этап</w:t>
            </w:r>
          </w:p>
        </w:tc>
        <w:tc>
          <w:tcPr>
            <w:tcW w:w="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334" w:rsidRDefault="00DA3A25" w:rsidP="001A5FCD">
            <w:pPr>
              <w:pStyle w:val="a3"/>
              <w:spacing w:before="0" w:beforeAutospacing="0" w:after="0" w:afterAutospacing="0"/>
              <w:ind w:left="284" w:hanging="104"/>
              <w:jc w:val="center"/>
              <w:rPr>
                <w:rStyle w:val="a4"/>
              </w:rPr>
            </w:pPr>
            <w:r w:rsidRPr="009B50E0">
              <w:rPr>
                <w:rStyle w:val="a4"/>
              </w:rPr>
              <w:t>2</w:t>
            </w:r>
          </w:p>
          <w:p w:rsidR="00DA3A25" w:rsidRPr="009B50E0" w:rsidRDefault="00DA3A25" w:rsidP="001A5FCD">
            <w:pPr>
              <w:pStyle w:val="a3"/>
              <w:spacing w:before="0" w:beforeAutospacing="0" w:after="0" w:afterAutospacing="0"/>
              <w:ind w:left="284" w:hanging="104"/>
              <w:jc w:val="center"/>
            </w:pPr>
            <w:r w:rsidRPr="009B50E0">
              <w:rPr>
                <w:rStyle w:val="a4"/>
              </w:rPr>
              <w:t>этап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334" w:rsidRDefault="00DA3A25" w:rsidP="001A5FCD">
            <w:pPr>
              <w:ind w:left="284" w:hanging="104"/>
              <w:jc w:val="center"/>
              <w:rPr>
                <w:rStyle w:val="a4"/>
              </w:rPr>
            </w:pPr>
            <w:r w:rsidRPr="009B50E0">
              <w:rPr>
                <w:rStyle w:val="a4"/>
              </w:rPr>
              <w:t>3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4"/>
              </w:rPr>
              <w:t xml:space="preserve"> этап</w:t>
            </w: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A25" w:rsidRPr="009B50E0" w:rsidRDefault="00415334" w:rsidP="001A5FCD">
            <w:pPr>
              <w:ind w:left="284" w:hanging="104"/>
            </w:pPr>
            <w:r>
              <w:rPr>
                <w:rStyle w:val="a4"/>
              </w:rPr>
              <w:t xml:space="preserve">    </w:t>
            </w:r>
            <w:r w:rsidR="00DA3A25" w:rsidRPr="009B50E0">
              <w:rPr>
                <w:rStyle w:val="a4"/>
              </w:rPr>
              <w:t>Сроки проведения</w:t>
            </w:r>
          </w:p>
        </w:tc>
        <w:tc>
          <w:tcPr>
            <w:tcW w:w="2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A25" w:rsidRPr="009B50E0" w:rsidRDefault="00DA3A25" w:rsidP="001A5FCD">
            <w:pPr>
              <w:ind w:left="284" w:hanging="104"/>
            </w:pPr>
            <w:r>
              <w:rPr>
                <w:rStyle w:val="a4"/>
              </w:rPr>
              <w:t xml:space="preserve">        </w:t>
            </w:r>
            <w:r w:rsidRPr="009B50E0">
              <w:rPr>
                <w:rStyle w:val="a4"/>
              </w:rPr>
              <w:t>Исполнители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14105" w:type="dxa"/>
            <w:gridSpan w:val="8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6"/>
                <w:b/>
                <w:bCs/>
              </w:rPr>
              <w:t>Оптимизация учебно-воспитательного процесса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Комплексное диагностирование учащихся 1-11 классов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176" w:hanging="104"/>
              <w:jc w:val="both"/>
            </w:pPr>
            <w:r w:rsidRPr="009B50E0">
              <w:t xml:space="preserve">     Объективные данные об особенностях каждого компонента развития ученика, его познавательного стиля; рекомендации по индивидуализации обучения, воспитания и развития обучающегося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 раз в год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Соц. педагог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     Киселева Е.С.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2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Подведение итогов работы за прошедший учебный год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Самооценка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 раз в год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Директор, зам. дир. по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УВР, ВР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3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Составление плана работы школы на год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План работы школы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Август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Директор, зам. дир. по УВР, ВР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4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Разработка программно-методического обеспечения УВП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Рабочие программы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Сентябрь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Пелевина Т.З., руководители МО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5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Подбор программно-</w:t>
            </w:r>
            <w:r w:rsidRPr="009B50E0">
              <w:lastRenderedPageBreak/>
              <w:t>методического сопровождения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lastRenderedPageBreak/>
              <w:t xml:space="preserve">Использование   форм, </w:t>
            </w:r>
            <w:r w:rsidRPr="009B50E0">
              <w:lastRenderedPageBreak/>
              <w:t>методов, технологий, наглядных пособий в образовательном процессе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 xml:space="preserve">Май, 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август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lastRenderedPageBreak/>
              <w:t xml:space="preserve">Зам. дир. во УВР, </w:t>
            </w:r>
            <w:r w:rsidRPr="009B50E0">
              <w:lastRenderedPageBreak/>
              <w:t xml:space="preserve">Пелевина Т.З.,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6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Работа по формированию знаний, общеучебных умений и навыков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Систематическое подведение итогов работы по контролю за качеством формирования  знаний, универсальных учебных умений и навыков</w:t>
            </w:r>
          </w:p>
          <w:p w:rsidR="00DA3A25" w:rsidRPr="009B50E0" w:rsidRDefault="00DA3A25" w:rsidP="001A5FCD">
            <w:pPr>
              <w:ind w:left="284" w:hanging="104"/>
            </w:pP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Хомченко О.В.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7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Работа по формированию положительной учебной мотивации школьников и дошкольников.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Положительная динамика в формировании учебной мотивации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Соц. педагог, учителя начальной школы, воспитатели детского сада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8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Проведение комплекса мер, направленных на качественную подготовку и написание сочинения в 11 кл. (допуск к ЕГЭ), сдачу ЕГЭ, ОГЭ и ГВЭ  по общеобразовательным предметам 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Успешная сдача экзаменов учениками 9,11 кл.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Хомченко О.В., учителя- предметники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9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pStyle w:val="a3"/>
              <w:ind w:left="284" w:hanging="104"/>
            </w:pPr>
            <w:r w:rsidRPr="009B50E0">
              <w:t>Продолжение внедрения инновационных технологий в учебно-воспитательный процесс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F70EE5">
            <w:pPr>
              <w:numPr>
                <w:ilvl w:val="2"/>
                <w:numId w:val="5"/>
              </w:numPr>
              <w:ind w:left="284" w:hanging="104"/>
            </w:pPr>
            <w:r w:rsidRPr="009B50E0">
              <w:t xml:space="preserve"> Проведение семинаров, уроков и внеклассных занятий с использованием инновационных технологий; </w:t>
            </w:r>
          </w:p>
          <w:p w:rsidR="00DA3A25" w:rsidRPr="009B50E0" w:rsidRDefault="00DA3A25" w:rsidP="004B4A6D">
            <w:pPr>
              <w:numPr>
                <w:ilvl w:val="2"/>
                <w:numId w:val="63"/>
              </w:numPr>
              <w:ind w:left="284" w:hanging="104"/>
            </w:pPr>
            <w:r w:rsidRPr="009B50E0">
              <w:t>создание единого информационного пространства школы;</w:t>
            </w:r>
          </w:p>
          <w:p w:rsidR="00DA3A25" w:rsidRPr="009B50E0" w:rsidRDefault="00DA3A25" w:rsidP="001A5FCD">
            <w:pPr>
              <w:ind w:left="284" w:hanging="104"/>
            </w:pP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 дир. по УВР Пелевина Т.З., Хомченко О.В.,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Мялкина Е.Ю.,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Кривошеин И.А. 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10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pStyle w:val="a3"/>
              <w:ind w:left="284" w:hanging="104"/>
              <w:rPr>
                <w:color w:val="000000"/>
              </w:rPr>
            </w:pPr>
            <w:r w:rsidRPr="009B50E0">
              <w:rPr>
                <w:color w:val="000000"/>
              </w:rPr>
              <w:t xml:space="preserve">Максимальное использование развивающих,  личностно ориентированных методов для формирования коммуникативных качеств личности в условиях перехода на новые </w:t>
            </w:r>
            <w:r w:rsidRPr="009B50E0">
              <w:rPr>
                <w:color w:val="000000"/>
              </w:rPr>
              <w:lastRenderedPageBreak/>
              <w:t>образовательные стандарты.</w:t>
            </w:r>
          </w:p>
          <w:p w:rsidR="00DA3A25" w:rsidRPr="009B50E0" w:rsidRDefault="00DA3A25" w:rsidP="001A5FCD">
            <w:pPr>
              <w:pStyle w:val="a3"/>
              <w:ind w:left="284" w:hanging="104"/>
            </w:pP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lastRenderedPageBreak/>
              <w:t>Научно-практическая конференция для обучающихся как заключительный этап «Дней науки и искусства»</w:t>
            </w:r>
          </w:p>
          <w:p w:rsidR="00DA3A25" w:rsidRPr="009B50E0" w:rsidRDefault="00DA3A25" w:rsidP="001A5FCD">
            <w:pPr>
              <w:spacing w:before="100" w:beforeAutospacing="1" w:after="100" w:afterAutospacing="1"/>
              <w:ind w:left="284" w:hanging="104"/>
            </w:pP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Апрель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 дир. по УВР Пелевина Т.З.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11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Мониторинг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Систематическое заполнение электронной  базы данных АСИОУ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Хомченко О.В., секретарь,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Кривошеин И.А.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14105" w:type="dxa"/>
            <w:gridSpan w:val="8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6"/>
                <w:b/>
                <w:bCs/>
              </w:rPr>
              <w:t>Работа с кадрами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Общая и профессиональная диагностика  педагогических кадров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Индивидуальные планы и общешкольный план совершенствования профмастерства педагогического коллектива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Директор, зам. дир. по УВР, методический совет школы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2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Диагностика потребностей педагогических кадров в повышении своей квалификации, оценка профессиональных затруднений учителей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Данные о потребностях педагогических кадров в повышении квалификации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Директор, зам. дир. по УВР Пелевина Т.З.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3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Подготовка педагогов к участию в инновационной деятельности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Готовность педагогов к участию в инновациях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По плану работы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Администрация школы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4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pStyle w:val="a3"/>
              <w:ind w:left="284" w:hanging="104"/>
            </w:pPr>
            <w:r w:rsidRPr="009B50E0">
              <w:t>Проведение серии методических совещаний по внедрению в образовательный процесс профильных курсов, дифференцированного мониторинга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Оптимизация условий для реализации индивидуального подхода к обучению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По плану работы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Зам.директора по УВР, руководители МО 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5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43" w:hanging="104"/>
              <w:jc w:val="both"/>
            </w:pPr>
            <w:r w:rsidRPr="009B50E0">
              <w:t xml:space="preserve">Проведение серии семинаров, методических совещаний учителей по реализации перехода на новые ФГОС, по вопросам  повышения учебной мотивации школьников. 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Повышение психолого-педагогической грамотности учителей.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Зам.дир. по УВР Пелевина Т.З., рук. МО, учителя 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6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Проведение мастер-классов и </w:t>
            </w:r>
            <w:r w:rsidRPr="009B50E0">
              <w:lastRenderedPageBreak/>
              <w:t>практикумов по вопросам педагогических затруднений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lastRenderedPageBreak/>
              <w:t xml:space="preserve">Повышение педагогической </w:t>
            </w:r>
            <w:r w:rsidRPr="009B50E0">
              <w:lastRenderedPageBreak/>
              <w:t>грамотности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 xml:space="preserve">В течение </w:t>
            </w:r>
            <w:r w:rsidRPr="009B50E0">
              <w:lastRenderedPageBreak/>
              <w:t>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lastRenderedPageBreak/>
              <w:t xml:space="preserve"> Зам.дир. по УВР, по </w:t>
            </w:r>
            <w:r w:rsidRPr="009B50E0">
              <w:lastRenderedPageBreak/>
              <w:t>ВР, соц. педагог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7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84" w:hanging="104"/>
              <w:jc w:val="both"/>
            </w:pPr>
            <w:r w:rsidRPr="009B50E0">
              <w:t>Педсовет 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      </w:r>
          </w:p>
          <w:p w:rsidR="00DA3A25" w:rsidRPr="009B50E0" w:rsidRDefault="00DA3A25" w:rsidP="001A5FCD">
            <w:pPr>
              <w:ind w:left="284" w:hanging="104"/>
            </w:pP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Повышение эффективности образовательного процесса  и  педагогического мастерства педагогов, освоение новых педагогических технологий, проектная деятельность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 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 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 xml:space="preserve"> Осенние каникулы 2017 г.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 Зам. директора по УВР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 Пелевина Т.З.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8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  <w:jc w:val="both"/>
              <w:rPr>
                <w:bCs/>
                <w:i/>
                <w:iCs/>
              </w:rPr>
            </w:pPr>
            <w:r w:rsidRPr="009B50E0">
              <w:t xml:space="preserve">Методическая учеба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«Современные подходы к организации образовательной деятельности»</w:t>
            </w:r>
          </w:p>
        </w:tc>
        <w:tc>
          <w:tcPr>
            <w:tcW w:w="3647" w:type="dxa"/>
            <w:vAlign w:val="center"/>
          </w:tcPr>
          <w:p w:rsidR="00DA3A25" w:rsidRPr="00415334" w:rsidRDefault="00DA3A25" w:rsidP="001A5FCD">
            <w:pPr>
              <w:ind w:left="284" w:hanging="104"/>
            </w:pPr>
            <w:r w:rsidRPr="009B50E0">
              <w:t xml:space="preserve">    </w:t>
            </w:r>
            <w:r w:rsidRPr="00415334">
              <w:rPr>
                <w:bCs/>
                <w:iCs/>
              </w:rPr>
              <w:t>Мастер-класс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 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 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Ноябрь 2017 г.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(по запросу)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Пелевина Т.З.,  руководители МО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9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Участие педагогов школы в профессиональных конкурсах разного уровня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Представление опыта работы,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повышение проф. мастерства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Пелевина Т.З., рук. МО, 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10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«Методический фестиваль»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Представление опыта работы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По плану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</w:p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Пелевина Т.З., 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Повышение квалификации педагогов через курсовую подготовку и самообразование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Повышение профессиональной компетентности и обобщение опыта 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 Директор, зам. дир. по УВР Пелевина Т.З., 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12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Работа педагогов по единой методической теме школы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Совершенствование педагогического мастерства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Зам. дир. по УВР Пелевина Т.З., руководители МО 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13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Повышение квалификационной категории учителей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Совершенствование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педмастерства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Пелевина Т.З., руководители МО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14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Педагогический опыт учителей - формирование </w:t>
            </w:r>
            <w:r w:rsidRPr="009B50E0">
              <w:lastRenderedPageBreak/>
              <w:t>банка данных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lastRenderedPageBreak/>
              <w:t xml:space="preserve">    Банк данных 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Зам. дир. по УВР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Пелевина Т.З.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14105" w:type="dxa"/>
            <w:gridSpan w:val="8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6"/>
                <w:b/>
                <w:bCs/>
              </w:rPr>
              <w:lastRenderedPageBreak/>
              <w:t>Инновационная деятельность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Организация банка мультимедийных продуктов, используемых учителями на учебных занятиях. Разработка школьной мультимедийной поддержки уроков силами педагогов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Банк мультимедийных продуктов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(пополнение «методической копилки»)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 Зам. дир. по УВР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Пелевина Т.З.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2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Поэтапный переход школы в режим внедрения новых ФГОС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Успешная реализация ОП, оптимизация учебно- воспитательного процесса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Директор, зам. дир. по  УВР 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3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Предпрофильное (9 кл.) и профильное обучение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(10-11 кл.)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Повышение уровня и качества обучения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4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pStyle w:val="12"/>
              <w:ind w:left="284" w:hanging="10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0E0">
              <w:rPr>
                <w:rFonts w:ascii="Times New Roman" w:hAnsi="Times New Roman"/>
                <w:sz w:val="24"/>
                <w:szCs w:val="24"/>
              </w:rPr>
              <w:t xml:space="preserve">   Продолжение работы с электронными  дневниками</w:t>
            </w:r>
          </w:p>
          <w:p w:rsidR="00DA3A25" w:rsidRPr="009B50E0" w:rsidRDefault="00DA3A25" w:rsidP="001A5FCD">
            <w:pPr>
              <w:pStyle w:val="12"/>
              <w:ind w:left="284" w:hanging="10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Информационная связь с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родителями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Кл. руководители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5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pStyle w:val="12"/>
              <w:ind w:left="284" w:hanging="10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0E0">
              <w:rPr>
                <w:rFonts w:ascii="Times New Roman" w:hAnsi="Times New Roman"/>
                <w:sz w:val="24"/>
                <w:szCs w:val="24"/>
              </w:rPr>
              <w:t xml:space="preserve">   Продолжение работы  группы   дошкольного образования</w:t>
            </w:r>
          </w:p>
          <w:p w:rsidR="00DA3A25" w:rsidRPr="009B50E0" w:rsidRDefault="00DA3A25" w:rsidP="001A5FCD">
            <w:pPr>
              <w:pStyle w:val="12"/>
              <w:ind w:left="284" w:hanging="104"/>
              <w:jc w:val="left"/>
            </w:pP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Выполнение политики государства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Управление 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образования, директор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6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Организация внеклассной работы для учащихся с привлечением родителей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Укрепление связей "Школа-ученик- родитель" 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Зам. дир. по ВР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Мялкина Е.Ю.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14105" w:type="dxa"/>
            <w:gridSpan w:val="8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6"/>
                <w:b/>
                <w:bCs/>
              </w:rPr>
              <w:t>Работа с одарёнными детьми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65" w:hanging="104"/>
              <w:jc w:val="both"/>
            </w:pPr>
            <w:r w:rsidRPr="009B50E0">
              <w:t>Предметные олимпиады разного уровня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>Углубление знаний по предметам; реализация индивидуальных образовательных потребностей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Октябрь-март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Мялкина Е.Ю., 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2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65" w:hanging="104"/>
              <w:jc w:val="both"/>
            </w:pPr>
            <w:r w:rsidRPr="009B50E0">
              <w:t xml:space="preserve">Научно-практические конференции школьников  (школьный, муниципальный и региональный уровень) 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 xml:space="preserve">Развитие навыков исследовательской деятельности, формирование информационной компетентности, создание </w:t>
            </w:r>
            <w:r w:rsidRPr="009B50E0">
              <w:lastRenderedPageBreak/>
              <w:t>банка исследовательских проектов, творческих работ.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Февраль-апрель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дир. по УВР Пелевина Т.З., Мялкина Е.Ю.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3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65" w:hanging="104"/>
              <w:jc w:val="both"/>
            </w:pPr>
            <w:r w:rsidRPr="009B50E0">
              <w:t>Участие в работе предметных недель, соревнованиях, конкурсах, смотрах разного уровня.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</w:pPr>
            <w:r w:rsidRPr="009B50E0">
              <w:t>Расширение и углубление знаний по предметам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DA3A25" w:rsidRPr="009B50E0" w:rsidTr="00D0474E">
              <w:trPr>
                <w:tblCellSpacing w:w="0" w:type="dxa"/>
              </w:trPr>
              <w:tc>
                <w:tcPr>
                  <w:tcW w:w="0" w:type="auto"/>
                </w:tcPr>
                <w:p w:rsidR="00DA3A25" w:rsidRPr="009B50E0" w:rsidRDefault="00DA3A25" w:rsidP="001A5FCD">
                  <w:pPr>
                    <w:pStyle w:val="a3"/>
                    <w:ind w:left="284" w:hanging="104"/>
                  </w:pPr>
                  <w:r w:rsidRPr="009B50E0">
                    <w:t xml:space="preserve">   Зам. дир. по УВР Пелевина Т.З., Мялкина Е.Ю.</w:t>
                  </w:r>
                </w:p>
              </w:tc>
            </w:tr>
          </w:tbl>
          <w:p w:rsidR="00DA3A25" w:rsidRPr="009B50E0" w:rsidRDefault="00DA3A25" w:rsidP="001A5FCD">
            <w:pPr>
              <w:ind w:left="284" w:hanging="104"/>
            </w:pP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4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Диагностика склонностей учащихся 2 -10 классов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База данных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Сентябрь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Соц. педагог Киселева Л.А.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5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Создание системы традиционных и творческих заданий, направленных на контроль динамики развития коммуникативных умений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Общешкольный банк методических заданий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Зам.директора по УВР Хомченко О.В.,  учителя-предметники 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6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Мастер-класс: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«Обучение школьников приемам проектно-исследовательской деятельности»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Отработка умений школьников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По запросу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директора по УВР Мялкина Е.Ю., Пелевина Т.З.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7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Поисково–краеведческая работа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Оформление музея, подготовка и проведение экскурсий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Руководитель музея Митяева Е.Н.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14105" w:type="dxa"/>
            <w:gridSpan w:val="8"/>
            <w:vAlign w:val="center"/>
          </w:tcPr>
          <w:p w:rsidR="00DA3A25" w:rsidRPr="00B35C63" w:rsidRDefault="00DA3A25" w:rsidP="001A5FCD">
            <w:pPr>
              <w:ind w:left="284" w:hanging="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Работа с обучающимися с </w:t>
            </w:r>
            <w:r w:rsidR="00415334">
              <w:rPr>
                <w:b/>
                <w:i/>
              </w:rPr>
              <w:t>ограниченными возможностями здоровья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>
              <w:t>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>
              <w:t>Поэтапный переход учащихся с ОВЗ на новые ФГОС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>
              <w:t xml:space="preserve">   Р</w:t>
            </w:r>
            <w:r w:rsidRPr="009B50E0">
              <w:t>еализация индивидуальных образовательных потребностей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>
              <w:t>+</w:t>
            </w:r>
          </w:p>
        </w:tc>
        <w:tc>
          <w:tcPr>
            <w:tcW w:w="1313" w:type="dxa"/>
            <w:vAlign w:val="center"/>
          </w:tcPr>
          <w:p w:rsidR="00DA3A25" w:rsidRDefault="00DA3A25" w:rsidP="001A5FCD">
            <w:pPr>
              <w:ind w:left="284" w:hanging="104"/>
              <w:jc w:val="center"/>
            </w:pPr>
            <w:r>
              <w:t xml:space="preserve">В течение </w:t>
            </w:r>
          </w:p>
          <w:p w:rsidR="00DA3A25" w:rsidRPr="009B50E0" w:rsidRDefault="00DA3A25" w:rsidP="001A5FCD">
            <w:pPr>
              <w:ind w:left="284" w:hanging="104"/>
              <w:jc w:val="center"/>
            </w:pPr>
            <w:r>
              <w:t>5 лет</w:t>
            </w:r>
          </w:p>
        </w:tc>
        <w:tc>
          <w:tcPr>
            <w:tcW w:w="2847" w:type="dxa"/>
            <w:vAlign w:val="center"/>
          </w:tcPr>
          <w:p w:rsidR="00DA3A25" w:rsidRDefault="00DA3A25" w:rsidP="001A5FCD">
            <w:pPr>
              <w:ind w:left="284" w:hanging="104"/>
            </w:pPr>
            <w:r>
              <w:t>Администрация,</w:t>
            </w:r>
          </w:p>
          <w:p w:rsidR="00DA3A25" w:rsidRPr="009B50E0" w:rsidRDefault="00DA3A25" w:rsidP="001A5FCD">
            <w:pPr>
              <w:ind w:left="284" w:hanging="104"/>
            </w:pPr>
            <w:r>
              <w:t xml:space="preserve"> 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Default="00DA3A25" w:rsidP="001A5FCD">
            <w:pPr>
              <w:ind w:left="284" w:hanging="104"/>
              <w:jc w:val="center"/>
            </w:pPr>
            <w:r>
              <w:t>2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Разработка и реализация  индивидуальных коррекционно-развивающих программ для обучающихся с отклонениями в развитии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Коррекционно-развивающие программы, апробация программ</w:t>
            </w:r>
          </w:p>
        </w:tc>
        <w:tc>
          <w:tcPr>
            <w:tcW w:w="653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Соц. педагог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     Киселева Л.А.,     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Default="00DA3A25" w:rsidP="001A5FCD">
            <w:pPr>
              <w:ind w:left="284" w:hanging="104"/>
              <w:jc w:val="center"/>
            </w:pPr>
            <w:r>
              <w:t>3</w:t>
            </w:r>
          </w:p>
        </w:tc>
        <w:tc>
          <w:tcPr>
            <w:tcW w:w="3382" w:type="dxa"/>
            <w:vAlign w:val="center"/>
          </w:tcPr>
          <w:p w:rsidR="00DA3A25" w:rsidRDefault="00DA3A25" w:rsidP="001A5FCD">
            <w:pPr>
              <w:ind w:left="284" w:hanging="104"/>
            </w:pPr>
            <w:r>
              <w:t>Разработка индивидуальных образовательных маршрутов</w:t>
            </w:r>
          </w:p>
        </w:tc>
        <w:tc>
          <w:tcPr>
            <w:tcW w:w="3647" w:type="dxa"/>
            <w:vAlign w:val="center"/>
          </w:tcPr>
          <w:p w:rsidR="00DA3A25" w:rsidRDefault="00DA3A25" w:rsidP="001A5FCD">
            <w:pPr>
              <w:ind w:left="284" w:hanging="104"/>
            </w:pPr>
            <w:r>
              <w:t xml:space="preserve"> Стабильность обучения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>
              <w:t>Ежегодно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>
              <w:t>Учителя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14105" w:type="dxa"/>
            <w:gridSpan w:val="8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6"/>
                <w:b/>
                <w:bCs/>
              </w:rPr>
              <w:t>Формирование физически здоровой личности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Формирование двигательной активности 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 xml:space="preserve">Подвижные перемены, уроки физкультуры, спортивные занятия в секциях, занятия танцами; туристические </w:t>
            </w:r>
            <w:r w:rsidRPr="009B50E0">
              <w:lastRenderedPageBreak/>
              <w:t xml:space="preserve">походы,  подвижные игры 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right="275" w:hanging="104"/>
              <w:jc w:val="both"/>
            </w:pPr>
            <w:r w:rsidRPr="009B50E0">
              <w:t xml:space="preserve">Зам. директора по УВР Хомченко О.В., Мялкина Е.Ю.,  воспитатель д.г. </w:t>
            </w:r>
            <w:r w:rsidRPr="009B50E0">
              <w:lastRenderedPageBreak/>
              <w:t>Софонова Е.Н., учителя физкультуры, воспитатели ГПД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2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65" w:hanging="104"/>
              <w:jc w:val="both"/>
            </w:pPr>
            <w:r w:rsidRPr="009B50E0">
              <w:t>Осуществление здоровьесберегающих и профилактических мероприятий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>Систематический медосмотр; профилактические прививки; дни здоровья, турпоходы; беседы о здоровье, здоровом образе жизни; организация спортивных секций в школе и вне школы, групп ЛФК; санаторное лечение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директора по ВР, медсестра, учителя физкультуры, ОБЖ, классные руководители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3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Организация рационального питания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Организация сбалансированного рационального питания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Директор школы Федотова Л.А., медсестра, зав. столовой 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4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Предотвращение факторов, представляющих потенциальную угрозу для здоровья детей</w:t>
            </w:r>
          </w:p>
        </w:tc>
        <w:tc>
          <w:tcPr>
            <w:tcW w:w="3647" w:type="dxa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472"/>
            </w:tblGrid>
            <w:tr w:rsidR="00DA3A25" w:rsidRPr="009B50E0" w:rsidTr="00D0474E">
              <w:trPr>
                <w:tblCellSpacing w:w="0" w:type="dxa"/>
              </w:trPr>
              <w:tc>
                <w:tcPr>
                  <w:tcW w:w="0" w:type="auto"/>
                </w:tcPr>
                <w:p w:rsidR="00DA3A25" w:rsidRPr="009B50E0" w:rsidRDefault="00DA3A25" w:rsidP="001A5FCD">
                  <w:pPr>
                    <w:pStyle w:val="a3"/>
                    <w:ind w:left="284" w:hanging="104"/>
                  </w:pPr>
                  <w:r w:rsidRPr="009B50E0">
                    <w:t>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</w:t>
                  </w:r>
                </w:p>
              </w:tc>
            </w:tr>
          </w:tbl>
          <w:p w:rsidR="00DA3A25" w:rsidRPr="009B50E0" w:rsidRDefault="00DA3A25" w:rsidP="001A5FCD">
            <w:pPr>
              <w:ind w:left="284" w:hanging="104"/>
            </w:pP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сентябрь, май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Директор школы Федотова Л.А.,  завхоз, Ремнев С.Ф.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5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65" w:hanging="104"/>
              <w:jc w:val="both"/>
            </w:pPr>
            <w:r w:rsidRPr="009B50E0">
              <w:t>Формирование гигиенических норм и правил, их соблюдение в процессе жизнедеятельности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>Соблюдения режима дня для учащихся школы; выполнение гигиенических требований: к расписанию уроков, к объему домашних заданий, к режиму дня школьника, к условиям обучения и развития; формирование умений и навыков по уходу за лицом, телом; формирование гигиены сна.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года.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Администрация школы, медсестра, учителя</w:t>
            </w:r>
          </w:p>
          <w:p w:rsidR="00DA3A25" w:rsidRPr="009B50E0" w:rsidRDefault="00DA3A25" w:rsidP="001A5FCD">
            <w:pPr>
              <w:ind w:left="284" w:hanging="104"/>
            </w:pP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6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Организация профилактической работы по сохранению и укреплению психического здоровья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>Создание в каждом классе, в целом по школе здорового морально-психологического климата; проведение индивидуальных, групповых консультаций, тренингов по снятию тревожности, напряженности, депрессий, страхов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Администрация школы,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rPr>
                <w:iCs/>
                <w:sz w:val="28"/>
              </w:rPr>
              <w:t>ЦПМСС, соц. педагог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7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Работа с детьми, имеющими хронические заболевания.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>Составление комплекса лечебных мер по детям,  имеющим хронические заболевания.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Медсестра, учителя ОБЖ и физкультуры, классные руководители, воспитатели ГПД, Софонова Е.Н.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8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Профилактический осмотр работников ОУ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>Профилактика и лечение заболеваний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Август, ноябрь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Директор, медсестра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9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Создание и оформление кабинета психологической разгрузки 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   Снятие психологической перегрузки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 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 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2021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 Директор, завхоз, медсестра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14105" w:type="dxa"/>
            <w:gridSpan w:val="8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6"/>
                <w:b/>
                <w:bCs/>
              </w:rPr>
              <w:t>Работа с семьей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65" w:hanging="104"/>
              <w:jc w:val="both"/>
            </w:pPr>
            <w:r w:rsidRPr="009B50E0">
              <w:t>Просветительская работа с родителями</w:t>
            </w:r>
            <w:r w:rsidRPr="009B50E0">
              <w:br/>
              <w:t>(законными представителями) обучающихся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F70EE5">
            <w:pPr>
              <w:numPr>
                <w:ilvl w:val="0"/>
                <w:numId w:val="8"/>
              </w:numPr>
              <w:tabs>
                <w:tab w:val="clear" w:pos="525"/>
                <w:tab w:val="num" w:pos="165"/>
              </w:tabs>
              <w:ind w:left="284" w:right="240" w:hanging="104"/>
              <w:jc w:val="both"/>
            </w:pPr>
            <w:r w:rsidRPr="009B50E0">
              <w:t>Лекции, семинары, консультации по различным вопросам роста и развития ребёнка, его здоровья, по факторам, положительно и отрицательно влияющим на здоровье детей и т. п.;</w:t>
            </w:r>
          </w:p>
          <w:p w:rsidR="00DA3A25" w:rsidRPr="009B50E0" w:rsidRDefault="00DA3A25" w:rsidP="00F70EE5">
            <w:pPr>
              <w:numPr>
                <w:ilvl w:val="0"/>
                <w:numId w:val="8"/>
              </w:numPr>
              <w:tabs>
                <w:tab w:val="clear" w:pos="525"/>
                <w:tab w:val="num" w:pos="165"/>
              </w:tabs>
              <w:ind w:left="284" w:right="240" w:hanging="104"/>
              <w:jc w:val="both"/>
            </w:pPr>
            <w:r w:rsidRPr="009B50E0">
              <w:t>приобретение для родителей (законных  представителей) обучающихся необходимой научно-методической  литературы;</w:t>
            </w:r>
          </w:p>
          <w:p w:rsidR="00DA3A25" w:rsidRPr="009B50E0" w:rsidRDefault="00DA3A25" w:rsidP="00F70EE5">
            <w:pPr>
              <w:numPr>
                <w:ilvl w:val="0"/>
                <w:numId w:val="8"/>
              </w:numPr>
              <w:tabs>
                <w:tab w:val="clear" w:pos="525"/>
                <w:tab w:val="num" w:pos="165"/>
              </w:tabs>
              <w:ind w:left="284" w:right="240" w:hanging="104"/>
              <w:jc w:val="both"/>
            </w:pPr>
            <w:r w:rsidRPr="009B50E0">
              <w:t xml:space="preserve">организация  совместной работы педагогов и родителей (законных </w:t>
            </w:r>
            <w:r w:rsidRPr="009B50E0">
              <w:lastRenderedPageBreak/>
              <w:t>представителей) обучающихся по проведению спортивных соревнований, дней здоровья, занятий по профилактике вредных привычек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Педагоги образовательного учреждения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2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65" w:hanging="104"/>
              <w:jc w:val="both"/>
            </w:pPr>
            <w:r w:rsidRPr="009B50E0">
              <w:t>Выявление неблагополучных семей</w:t>
            </w:r>
            <w:r w:rsidRPr="009B50E0">
              <w:br/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right="240" w:hanging="104"/>
              <w:jc w:val="both"/>
            </w:pPr>
            <w:r w:rsidRPr="009B50E0">
              <w:t xml:space="preserve"> Акты, карты, планирование, консультации, коррекционная работа по снижению неблагополучия. 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директора по ВР Мялкина Е.Ю., классные руководители, социальный педагог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3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pStyle w:val="a3"/>
              <w:ind w:left="284" w:right="165" w:hanging="104"/>
              <w:jc w:val="both"/>
            </w:pPr>
            <w:r w:rsidRPr="009B50E0">
              <w:t>Совместная работа по реабилитации неблагополучных семей с социальной службой района, ПДН, КДН при администрации Ростовского района.</w:t>
            </w:r>
            <w:r w:rsidRPr="009B50E0">
              <w:br/>
            </w:r>
          </w:p>
          <w:p w:rsidR="00DA3A25" w:rsidRPr="009B50E0" w:rsidRDefault="00DA3A25" w:rsidP="001A5FCD">
            <w:pPr>
              <w:ind w:left="284" w:hanging="104"/>
            </w:pP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Снижения неблагополучия: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- рейды в неблагополучные семьи;</w:t>
            </w:r>
            <w:r w:rsidRPr="009B50E0">
              <w:br/>
              <w:t>- вызов на КДН;</w:t>
            </w:r>
            <w:r w:rsidRPr="009B50E0">
              <w:br/>
              <w:t>- обращение в прокуратуру;</w:t>
            </w:r>
            <w:r w:rsidRPr="009B50E0">
              <w:br/>
              <w:t>- помощь социальной службы;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 xml:space="preserve">- обеспечение детей из неблагополучных семей путевками в оздоровительный лагерь,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- оказание материальной помощи.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Зам. директора по ВР Мялкина Е.Ю., социальный педагог, </w:t>
            </w:r>
          </w:p>
          <w:p w:rsidR="00DA3A25" w:rsidRPr="009B50E0" w:rsidRDefault="00DA3A25" w:rsidP="001A5FCD">
            <w:pPr>
              <w:ind w:left="284" w:hanging="104"/>
            </w:pPr>
            <w:r w:rsidRPr="009B50E0">
              <w:t>классные руководители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4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Организация и проведение Дня детства в поселке 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Улучшение детско-родительских отношений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 июня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Директор ДК, учителя физкультуры , старшая вожатая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5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Оформление информационных стендов для учащихся и родителей </w:t>
            </w: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 Информация для учащихся и родителей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Зам. директора по    ВР Мялкина Е.Ю., соц.педагог .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6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pStyle w:val="a3"/>
              <w:ind w:left="284" w:right="165" w:hanging="104"/>
              <w:jc w:val="both"/>
            </w:pPr>
            <w:r w:rsidRPr="009B50E0">
              <w:t>Сопровождение семей, испытывающих трудности в воспитании детей.</w:t>
            </w:r>
          </w:p>
          <w:p w:rsidR="00DA3A25" w:rsidRPr="009B50E0" w:rsidRDefault="00DA3A25" w:rsidP="001A5FCD">
            <w:pPr>
              <w:ind w:left="284" w:right="165" w:hanging="104"/>
              <w:jc w:val="both"/>
            </w:pPr>
          </w:p>
        </w:tc>
        <w:tc>
          <w:tcPr>
            <w:tcW w:w="36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>Улучшение детско-родительских отношений (диагностика детско-родительских отношений, консультирование, коррекция)</w:t>
            </w: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В течение 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t xml:space="preserve">Зам. директора по    ВР Мялкина Е.Ю., соц.педагог 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14105" w:type="dxa"/>
            <w:gridSpan w:val="8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rPr>
                <w:rStyle w:val="a6"/>
                <w:b/>
                <w:bCs/>
              </w:rPr>
              <w:t>Совершенствование структуры и содержания управления школой</w:t>
            </w:r>
          </w:p>
        </w:tc>
      </w:tr>
      <w:tr w:rsidR="00DA3A25" w:rsidRPr="009B50E0" w:rsidTr="00D0474E">
        <w:trPr>
          <w:tblCellSpacing w:w="15" w:type="dxa"/>
        </w:trPr>
        <w:tc>
          <w:tcPr>
            <w:tcW w:w="590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1</w:t>
            </w:r>
          </w:p>
        </w:tc>
        <w:tc>
          <w:tcPr>
            <w:tcW w:w="3382" w:type="dxa"/>
            <w:vAlign w:val="center"/>
          </w:tcPr>
          <w:p w:rsidR="00DA3A25" w:rsidRPr="009B50E0" w:rsidRDefault="00DA3A25" w:rsidP="001A5FCD">
            <w:pPr>
              <w:ind w:left="284" w:right="165" w:hanging="104"/>
              <w:jc w:val="both"/>
            </w:pPr>
            <w:r w:rsidRPr="009B50E0">
              <w:t xml:space="preserve">Продолжение </w:t>
            </w:r>
            <w:r w:rsidRPr="009B50E0">
              <w:lastRenderedPageBreak/>
              <w:t>совершенствования  механизма общественного управления школой.</w:t>
            </w:r>
          </w:p>
        </w:tc>
        <w:tc>
          <w:tcPr>
            <w:tcW w:w="3647" w:type="dxa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472"/>
            </w:tblGrid>
            <w:tr w:rsidR="00DA3A25" w:rsidRPr="009B50E0" w:rsidTr="00D0474E">
              <w:trPr>
                <w:tblCellSpacing w:w="0" w:type="dxa"/>
              </w:trPr>
              <w:tc>
                <w:tcPr>
                  <w:tcW w:w="0" w:type="auto"/>
                </w:tcPr>
                <w:p w:rsidR="00DA3A25" w:rsidRPr="009B50E0" w:rsidRDefault="00DA3A25" w:rsidP="001A5FCD">
                  <w:pPr>
                    <w:pStyle w:val="a3"/>
                    <w:spacing w:before="0" w:beforeAutospacing="0" w:after="0" w:afterAutospacing="0"/>
                    <w:ind w:left="284" w:right="225" w:hanging="104"/>
                    <w:jc w:val="both"/>
                  </w:pPr>
                  <w:r w:rsidRPr="009B50E0">
                    <w:lastRenderedPageBreak/>
                    <w:t xml:space="preserve">    Заключение договоров </w:t>
                  </w:r>
                  <w:r w:rsidRPr="009B50E0">
                    <w:lastRenderedPageBreak/>
                    <w:t>школы:</w:t>
                  </w:r>
                </w:p>
                <w:p w:rsidR="00DA3A25" w:rsidRPr="009B50E0" w:rsidRDefault="00DA3A25" w:rsidP="00F70EE5">
                  <w:pPr>
                    <w:numPr>
                      <w:ilvl w:val="0"/>
                      <w:numId w:val="9"/>
                    </w:numPr>
                    <w:tabs>
                      <w:tab w:val="clear" w:pos="1080"/>
                      <w:tab w:val="num" w:pos="360"/>
                    </w:tabs>
                    <w:ind w:left="284" w:right="225" w:hanging="104"/>
                    <w:jc w:val="both"/>
                  </w:pPr>
                  <w:r w:rsidRPr="009B50E0">
                    <w:t xml:space="preserve">с  организациями, обеспечивающими нормальное функционирование образовательного учреждения; </w:t>
                  </w:r>
                </w:p>
                <w:p w:rsidR="00DA3A25" w:rsidRPr="009B50E0" w:rsidRDefault="00DA3A25" w:rsidP="00F70EE5">
                  <w:pPr>
                    <w:numPr>
                      <w:ilvl w:val="0"/>
                      <w:numId w:val="9"/>
                    </w:numPr>
                    <w:tabs>
                      <w:tab w:val="clear" w:pos="1080"/>
                      <w:tab w:val="num" w:pos="360"/>
                    </w:tabs>
                    <w:ind w:left="284" w:right="225" w:hanging="104"/>
                    <w:jc w:val="both"/>
                  </w:pPr>
                  <w:r w:rsidRPr="009B50E0">
                    <w:t>с учреждениями дополнительного образования</w:t>
                  </w:r>
                </w:p>
              </w:tc>
            </w:tr>
          </w:tbl>
          <w:p w:rsidR="00DA3A25" w:rsidRPr="009B50E0" w:rsidRDefault="00DA3A25" w:rsidP="001A5FCD">
            <w:pPr>
              <w:ind w:left="284" w:hanging="104"/>
            </w:pPr>
          </w:p>
        </w:tc>
        <w:tc>
          <w:tcPr>
            <w:tcW w:w="65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lastRenderedPageBreak/>
              <w:t>+</w:t>
            </w:r>
          </w:p>
        </w:tc>
        <w:tc>
          <w:tcPr>
            <w:tcW w:w="678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785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>+</w:t>
            </w:r>
          </w:p>
        </w:tc>
        <w:tc>
          <w:tcPr>
            <w:tcW w:w="1313" w:type="dxa"/>
            <w:vAlign w:val="center"/>
          </w:tcPr>
          <w:p w:rsidR="00DA3A25" w:rsidRPr="009B50E0" w:rsidRDefault="00DA3A25" w:rsidP="001A5FCD">
            <w:pPr>
              <w:ind w:left="284" w:hanging="104"/>
              <w:jc w:val="center"/>
            </w:pPr>
            <w:r w:rsidRPr="009B50E0">
              <w:t xml:space="preserve">В течение </w:t>
            </w:r>
            <w:r w:rsidRPr="009B50E0">
              <w:lastRenderedPageBreak/>
              <w:t>года</w:t>
            </w:r>
          </w:p>
        </w:tc>
        <w:tc>
          <w:tcPr>
            <w:tcW w:w="2847" w:type="dxa"/>
            <w:vAlign w:val="center"/>
          </w:tcPr>
          <w:p w:rsidR="00DA3A25" w:rsidRPr="009B50E0" w:rsidRDefault="00DA3A25" w:rsidP="001A5FCD">
            <w:pPr>
              <w:ind w:left="284" w:hanging="104"/>
            </w:pPr>
            <w:r w:rsidRPr="009B50E0">
              <w:lastRenderedPageBreak/>
              <w:t xml:space="preserve">    Директор Федотова </w:t>
            </w:r>
            <w:r w:rsidRPr="009B50E0">
              <w:lastRenderedPageBreak/>
              <w:t>Л.А.</w:t>
            </w:r>
          </w:p>
        </w:tc>
      </w:tr>
    </w:tbl>
    <w:p w:rsidR="00DA3A25" w:rsidRDefault="00DA3A25" w:rsidP="001A5FCD">
      <w:pPr>
        <w:ind w:left="284" w:hanging="104"/>
        <w:rPr>
          <w:b/>
          <w:i/>
        </w:rPr>
      </w:pPr>
    </w:p>
    <w:p w:rsidR="00F31286" w:rsidRDefault="00F31286" w:rsidP="001A5FCD">
      <w:pPr>
        <w:pStyle w:val="a3"/>
        <w:ind w:left="284" w:hanging="104"/>
        <w:rPr>
          <w:b/>
          <w:i/>
        </w:rPr>
      </w:pPr>
    </w:p>
    <w:p w:rsidR="004B6FDF" w:rsidRDefault="004B6FDF" w:rsidP="001A5FCD">
      <w:pPr>
        <w:pStyle w:val="a3"/>
        <w:ind w:left="284" w:hanging="104"/>
        <w:jc w:val="right"/>
        <w:rPr>
          <w:b/>
          <w:i/>
        </w:rPr>
      </w:pPr>
    </w:p>
    <w:p w:rsidR="009074D9" w:rsidRDefault="009074D9" w:rsidP="001A5FCD">
      <w:pPr>
        <w:pStyle w:val="a3"/>
        <w:ind w:left="284" w:hanging="104"/>
        <w:jc w:val="right"/>
        <w:rPr>
          <w:b/>
          <w:i/>
        </w:rPr>
      </w:pPr>
    </w:p>
    <w:p w:rsidR="009074D9" w:rsidRDefault="009074D9" w:rsidP="001A5FCD">
      <w:pPr>
        <w:pStyle w:val="a3"/>
        <w:ind w:left="284" w:hanging="104"/>
        <w:jc w:val="right"/>
        <w:rPr>
          <w:b/>
          <w:i/>
        </w:rPr>
      </w:pPr>
    </w:p>
    <w:p w:rsidR="00F746CF" w:rsidRPr="009B50E0" w:rsidRDefault="005F7C3D" w:rsidP="001A5FCD">
      <w:pPr>
        <w:pStyle w:val="a3"/>
        <w:ind w:left="284" w:hanging="104"/>
        <w:jc w:val="right"/>
        <w:rPr>
          <w:b/>
          <w:i/>
        </w:rPr>
      </w:pPr>
      <w:r w:rsidRPr="009B50E0">
        <w:rPr>
          <w:b/>
          <w:i/>
        </w:rPr>
        <w:t>П</w:t>
      </w:r>
      <w:r w:rsidR="00F746CF" w:rsidRPr="009B50E0">
        <w:rPr>
          <w:b/>
          <w:i/>
        </w:rPr>
        <w:t xml:space="preserve">риложение </w:t>
      </w:r>
      <w:r w:rsidR="00FD23B1">
        <w:rPr>
          <w:b/>
          <w:i/>
        </w:rPr>
        <w:t>8</w:t>
      </w:r>
    </w:p>
    <w:p w:rsidR="00F746CF" w:rsidRPr="009B50E0" w:rsidRDefault="00F746CF" w:rsidP="001A5FCD">
      <w:pPr>
        <w:pStyle w:val="a3"/>
        <w:ind w:left="284" w:hanging="104"/>
        <w:jc w:val="center"/>
        <w:rPr>
          <w:b/>
        </w:rPr>
      </w:pPr>
      <w:r w:rsidRPr="009B50E0">
        <w:rPr>
          <w:b/>
        </w:rPr>
        <w:t>Возможная д</w:t>
      </w:r>
      <w:r w:rsidRPr="009B50E0">
        <w:rPr>
          <w:rStyle w:val="a4"/>
        </w:rPr>
        <w:t>иагностика результатов деятельности школы</w:t>
      </w:r>
    </w:p>
    <w:tbl>
      <w:tblPr>
        <w:tblW w:w="12982" w:type="dxa"/>
        <w:tblCellSpacing w:w="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05"/>
        <w:gridCol w:w="5850"/>
        <w:gridCol w:w="3427"/>
      </w:tblGrid>
      <w:tr w:rsidR="00F746CF" w:rsidRPr="004B6FDF" w:rsidTr="00FD23B1">
        <w:trPr>
          <w:tblCellSpacing w:w="0" w:type="dxa"/>
        </w:trPr>
        <w:tc>
          <w:tcPr>
            <w:tcW w:w="3705" w:type="dxa"/>
          </w:tcPr>
          <w:p w:rsidR="00F746CF" w:rsidRPr="004B6FDF" w:rsidRDefault="00F746CF" w:rsidP="001A5FCD">
            <w:pPr>
              <w:pStyle w:val="a3"/>
              <w:ind w:left="284" w:hanging="104"/>
              <w:jc w:val="center"/>
              <w:rPr>
                <w:b/>
                <w:sz w:val="20"/>
                <w:szCs w:val="20"/>
              </w:rPr>
            </w:pPr>
            <w:r w:rsidRPr="004B6FDF">
              <w:rPr>
                <w:rStyle w:val="a6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5850" w:type="dxa"/>
          </w:tcPr>
          <w:p w:rsidR="00F746CF" w:rsidRPr="004B6FDF" w:rsidRDefault="00F746CF" w:rsidP="001A5FCD">
            <w:pPr>
              <w:pStyle w:val="a3"/>
              <w:ind w:left="284" w:hanging="104"/>
              <w:jc w:val="center"/>
              <w:rPr>
                <w:b/>
                <w:sz w:val="20"/>
                <w:szCs w:val="20"/>
              </w:rPr>
            </w:pPr>
            <w:r w:rsidRPr="004B6FDF">
              <w:rPr>
                <w:rStyle w:val="a6"/>
                <w:b/>
                <w:bCs/>
                <w:sz w:val="20"/>
                <w:szCs w:val="20"/>
              </w:rPr>
              <w:t>Диагностические методики</w:t>
            </w:r>
          </w:p>
        </w:tc>
        <w:tc>
          <w:tcPr>
            <w:tcW w:w="3427" w:type="dxa"/>
          </w:tcPr>
          <w:p w:rsidR="00F746CF" w:rsidRPr="004B6FDF" w:rsidRDefault="00F746CF" w:rsidP="001A5FCD">
            <w:pPr>
              <w:pStyle w:val="a3"/>
              <w:ind w:left="284" w:hanging="104"/>
              <w:rPr>
                <w:b/>
                <w:sz w:val="20"/>
                <w:szCs w:val="20"/>
              </w:rPr>
            </w:pPr>
            <w:r w:rsidRPr="004B6FDF">
              <w:rPr>
                <w:rStyle w:val="a6"/>
                <w:b/>
                <w:bCs/>
                <w:sz w:val="20"/>
                <w:szCs w:val="20"/>
              </w:rPr>
              <w:t xml:space="preserve">           Периодичность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Оценка учебной деятельности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Изучение уровня сформированности общеучебных компетенций 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Два раза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Качество знаний, умений и навыков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Анализ административных контрольных работ, срезов знаний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По графику ВШК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Степень включенности инновационных технологий в образовательный процесс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 Анализ работы ШМО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Два раза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Оценка инновационной деятельности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Изучение уровня  включенности коллектива в инновационную деятельность, результат.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Ежегодно, апрель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Степень готовности выпускников к продолжению образования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Методика П.И.Третьякова «Управление школой по результатам»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год, май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Уровень мотивации учащихся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 Методика Т.И.Шамовой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Уровень профессиональной компетентности учителя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 Методика Т.И.Шамовой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Уровень роста личных достижений участников образовательного пространства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Анализ результативности образовательного процесса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Два раза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Уровень воспитанности учащихся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Методика Капустина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Ценностные ориентиры и ценностные </w:t>
            </w:r>
            <w:r w:rsidRPr="004B6FDF">
              <w:rPr>
                <w:sz w:val="20"/>
                <w:szCs w:val="20"/>
              </w:rPr>
              <w:lastRenderedPageBreak/>
              <w:t>отношения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lastRenderedPageBreak/>
              <w:t xml:space="preserve">    Методика Щурковой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lastRenderedPageBreak/>
              <w:t>Степень удовлетворенности учащихся школьной жизнью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 Методика А.Андреева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четверть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Степень удовлетворенности родителей качеством образовательных услуг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 Анкетирование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Два раза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Уровень комфортности школьной жизни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Материалы книги Е.Рогова «Настольная книга школьного психолога в образовании»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По полугодиям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Оценка психологического климата в школе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Анкетирование всех участников образовательного пространства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Merge w:val="restart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Здоровье школьников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 Анализ медицинских карт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Три раза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0" w:type="auto"/>
            <w:vMerge/>
            <w:vAlign w:val="center"/>
          </w:tcPr>
          <w:p w:rsidR="00F746CF" w:rsidRPr="004B6FDF" w:rsidRDefault="00F746CF" w:rsidP="001A5FCD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</w:t>
            </w:r>
            <w:r w:rsidR="00BB3B2E" w:rsidRPr="004B6FDF">
              <w:rPr>
                <w:sz w:val="20"/>
                <w:szCs w:val="20"/>
              </w:rPr>
              <w:t xml:space="preserve"> </w:t>
            </w:r>
            <w:r w:rsidRPr="004B6FDF">
              <w:rPr>
                <w:sz w:val="20"/>
                <w:szCs w:val="20"/>
              </w:rPr>
              <w:t>Анализ результатов диспансеризации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Merge w:val="restart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Здоровье педагогов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</w:t>
            </w:r>
            <w:r w:rsidR="00BB3B2E" w:rsidRPr="004B6FDF">
              <w:rPr>
                <w:sz w:val="20"/>
                <w:szCs w:val="20"/>
              </w:rPr>
              <w:t xml:space="preserve"> </w:t>
            </w:r>
            <w:r w:rsidRPr="004B6FDF">
              <w:rPr>
                <w:sz w:val="20"/>
                <w:szCs w:val="20"/>
              </w:rPr>
              <w:t>Медосмотр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0" w:type="auto"/>
            <w:vMerge/>
            <w:vAlign w:val="center"/>
          </w:tcPr>
          <w:p w:rsidR="00F746CF" w:rsidRPr="004B6FDF" w:rsidRDefault="00F746CF" w:rsidP="001A5FCD">
            <w:pPr>
              <w:ind w:left="284" w:hanging="104"/>
              <w:rPr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</w:t>
            </w:r>
            <w:r w:rsidR="00BB3B2E" w:rsidRPr="004B6FDF">
              <w:rPr>
                <w:sz w:val="20"/>
                <w:szCs w:val="20"/>
              </w:rPr>
              <w:t xml:space="preserve"> </w:t>
            </w:r>
            <w:r w:rsidRPr="004B6FDF">
              <w:rPr>
                <w:sz w:val="20"/>
                <w:szCs w:val="20"/>
              </w:rPr>
              <w:t>Анализ результатов диспансеризации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Один раз в год</w:t>
            </w:r>
          </w:p>
        </w:tc>
      </w:tr>
      <w:tr w:rsidR="00F746CF" w:rsidRPr="004B6FDF" w:rsidTr="00FD23B1">
        <w:trPr>
          <w:tblCellSpacing w:w="0" w:type="dxa"/>
        </w:trPr>
        <w:tc>
          <w:tcPr>
            <w:tcW w:w="3705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Уровень взаимодействия всех участников образовательного процесса</w:t>
            </w:r>
          </w:p>
        </w:tc>
        <w:tc>
          <w:tcPr>
            <w:tcW w:w="5850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>Анализ результативности реализации промежуточных этапов программы</w:t>
            </w:r>
          </w:p>
        </w:tc>
        <w:tc>
          <w:tcPr>
            <w:tcW w:w="3427" w:type="dxa"/>
            <w:vAlign w:val="center"/>
          </w:tcPr>
          <w:p w:rsidR="00F746CF" w:rsidRPr="004B6FDF" w:rsidRDefault="00F746CF" w:rsidP="001A5FCD">
            <w:pPr>
              <w:pStyle w:val="a3"/>
              <w:ind w:left="284" w:hanging="104"/>
              <w:jc w:val="both"/>
              <w:rPr>
                <w:sz w:val="20"/>
                <w:szCs w:val="20"/>
              </w:rPr>
            </w:pPr>
            <w:r w:rsidRPr="004B6FDF">
              <w:rPr>
                <w:sz w:val="20"/>
                <w:szCs w:val="20"/>
              </w:rPr>
              <w:t xml:space="preserve">   1 раз в четверть</w:t>
            </w:r>
          </w:p>
        </w:tc>
      </w:tr>
    </w:tbl>
    <w:p w:rsidR="00F746CF" w:rsidRPr="009B50E0" w:rsidRDefault="00F746CF" w:rsidP="001A5FCD">
      <w:pPr>
        <w:ind w:left="284" w:hanging="104"/>
      </w:pPr>
    </w:p>
    <w:sectPr w:rsidR="00F746CF" w:rsidRPr="009B50E0" w:rsidSect="00547DF3">
      <w:footerReference w:type="even" r:id="rId9"/>
      <w:footerReference w:type="default" r:id="rId10"/>
      <w:pgSz w:w="16838" w:h="11906" w:orient="landscape"/>
      <w:pgMar w:top="0" w:right="1103" w:bottom="142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22" w:rsidRDefault="00FF2C22" w:rsidP="00EF6F90">
      <w:r>
        <w:separator/>
      </w:r>
    </w:p>
  </w:endnote>
  <w:endnote w:type="continuationSeparator" w:id="1">
    <w:p w:rsidR="00FF2C22" w:rsidRDefault="00FF2C22" w:rsidP="00EF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72" w:rsidRDefault="00C400EB" w:rsidP="00C360C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D3D7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D3D72" w:rsidRDefault="000D3D72" w:rsidP="00C360C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72" w:rsidRDefault="00C400EB" w:rsidP="00C360C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D3D7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440BE">
      <w:rPr>
        <w:rStyle w:val="af0"/>
        <w:noProof/>
      </w:rPr>
      <w:t>6</w:t>
    </w:r>
    <w:r>
      <w:rPr>
        <w:rStyle w:val="af0"/>
      </w:rPr>
      <w:fldChar w:fldCharType="end"/>
    </w:r>
  </w:p>
  <w:p w:rsidR="000D3D72" w:rsidRDefault="000D3D72" w:rsidP="00C360C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22" w:rsidRDefault="00FF2C22" w:rsidP="00EF6F90">
      <w:r>
        <w:separator/>
      </w:r>
    </w:p>
  </w:footnote>
  <w:footnote w:type="continuationSeparator" w:id="1">
    <w:p w:rsidR="00FF2C22" w:rsidRDefault="00FF2C22" w:rsidP="00EF6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E"/>
    <w:multiLevelType w:val="singleLevel"/>
    <w:tmpl w:val="8C02918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libri"/>
      </w:rPr>
    </w:lvl>
  </w:abstractNum>
  <w:abstractNum w:abstractNumId="2">
    <w:nsid w:val="00000029"/>
    <w:multiLevelType w:val="singleLevel"/>
    <w:tmpl w:val="00000029"/>
    <w:name w:val="WW8Num4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01070528"/>
    <w:multiLevelType w:val="hybridMultilevel"/>
    <w:tmpl w:val="7FDA69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D87A7A"/>
    <w:multiLevelType w:val="hybridMultilevel"/>
    <w:tmpl w:val="D228BF3A"/>
    <w:lvl w:ilvl="0" w:tplc="863C40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63AE7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E6048B"/>
    <w:multiLevelType w:val="hybridMultilevel"/>
    <w:tmpl w:val="05CE2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C33C40"/>
    <w:multiLevelType w:val="multilevel"/>
    <w:tmpl w:val="4998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>
      <w:start w:val="2016"/>
      <w:numFmt w:val="decimal"/>
      <w:lvlText w:val="%3"/>
      <w:lvlJc w:val="left"/>
      <w:pPr>
        <w:ind w:left="2280" w:hanging="4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792E49"/>
    <w:multiLevelType w:val="hybridMultilevel"/>
    <w:tmpl w:val="BD2E15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9C87D04"/>
    <w:multiLevelType w:val="hybridMultilevel"/>
    <w:tmpl w:val="5F666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5E6F06">
      <w:numFmt w:val="bullet"/>
      <w:lvlText w:val="·"/>
      <w:lvlJc w:val="left"/>
      <w:pPr>
        <w:ind w:left="2254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B544E72"/>
    <w:multiLevelType w:val="hybridMultilevel"/>
    <w:tmpl w:val="42F2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74BEE"/>
    <w:multiLevelType w:val="hybridMultilevel"/>
    <w:tmpl w:val="44AE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626A7"/>
    <w:multiLevelType w:val="hybridMultilevel"/>
    <w:tmpl w:val="1F36C91A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11DC4710"/>
    <w:multiLevelType w:val="hybridMultilevel"/>
    <w:tmpl w:val="CEB2F7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2057007"/>
    <w:multiLevelType w:val="hybridMultilevel"/>
    <w:tmpl w:val="2D7E958A"/>
    <w:lvl w:ilvl="0" w:tplc="63AE7942">
      <w:start w:val="1"/>
      <w:numFmt w:val="bullet"/>
      <w:lvlText w:val="•"/>
      <w:lvlJc w:val="left"/>
      <w:pPr>
        <w:tabs>
          <w:tab w:val="num" w:pos="525"/>
        </w:tabs>
        <w:ind w:left="5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4">
    <w:nsid w:val="13D75C02"/>
    <w:multiLevelType w:val="hybridMultilevel"/>
    <w:tmpl w:val="7BEEFA98"/>
    <w:lvl w:ilvl="0" w:tplc="2C82F3EE">
      <w:start w:val="1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178A40AF"/>
    <w:multiLevelType w:val="hybridMultilevel"/>
    <w:tmpl w:val="15A00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EC7B0D"/>
    <w:multiLevelType w:val="hybridMultilevel"/>
    <w:tmpl w:val="B18A8E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8261F94"/>
    <w:multiLevelType w:val="hybridMultilevel"/>
    <w:tmpl w:val="4D12FE8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18913880"/>
    <w:multiLevelType w:val="hybridMultilevel"/>
    <w:tmpl w:val="3226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500999"/>
    <w:multiLevelType w:val="hybridMultilevel"/>
    <w:tmpl w:val="B148AF84"/>
    <w:lvl w:ilvl="0" w:tplc="63AE7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7C5C20"/>
    <w:multiLevelType w:val="hybridMultilevel"/>
    <w:tmpl w:val="285810B6"/>
    <w:lvl w:ilvl="0" w:tplc="63AE7942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20E35C5C"/>
    <w:multiLevelType w:val="hybridMultilevel"/>
    <w:tmpl w:val="1D14D6FC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2">
    <w:nsid w:val="234A055C"/>
    <w:multiLevelType w:val="hybridMultilevel"/>
    <w:tmpl w:val="C9181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3B6350"/>
    <w:multiLevelType w:val="hybridMultilevel"/>
    <w:tmpl w:val="8688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6432FA"/>
    <w:multiLevelType w:val="multilevel"/>
    <w:tmpl w:val="B4E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CF1E1F"/>
    <w:multiLevelType w:val="hybridMultilevel"/>
    <w:tmpl w:val="72603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F77637"/>
    <w:multiLevelType w:val="hybridMultilevel"/>
    <w:tmpl w:val="FB74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DD02D0"/>
    <w:multiLevelType w:val="hybridMultilevel"/>
    <w:tmpl w:val="78DC3546"/>
    <w:lvl w:ilvl="0" w:tplc="290C180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077784E"/>
    <w:multiLevelType w:val="hybridMultilevel"/>
    <w:tmpl w:val="C7106504"/>
    <w:lvl w:ilvl="0" w:tplc="6FAEE33A">
      <w:start w:val="14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341A7BC3"/>
    <w:multiLevelType w:val="hybridMultilevel"/>
    <w:tmpl w:val="9876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0D6D1B"/>
    <w:multiLevelType w:val="multilevel"/>
    <w:tmpl w:val="EB3E32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36D55508"/>
    <w:multiLevelType w:val="hybridMultilevel"/>
    <w:tmpl w:val="89B09A38"/>
    <w:lvl w:ilvl="0" w:tplc="19D2D23A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8CA69FF"/>
    <w:multiLevelType w:val="hybridMultilevel"/>
    <w:tmpl w:val="1C869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8E4A3C"/>
    <w:multiLevelType w:val="hybridMultilevel"/>
    <w:tmpl w:val="6D48C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EF5789"/>
    <w:multiLevelType w:val="hybridMultilevel"/>
    <w:tmpl w:val="D496FA72"/>
    <w:lvl w:ilvl="0" w:tplc="130C16F4">
      <w:start w:val="1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475263A6"/>
    <w:multiLevelType w:val="hybridMultilevel"/>
    <w:tmpl w:val="62B2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5816BF"/>
    <w:multiLevelType w:val="hybridMultilevel"/>
    <w:tmpl w:val="8018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FD5D54"/>
    <w:multiLevelType w:val="hybridMultilevel"/>
    <w:tmpl w:val="177AF0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4BB65CBD"/>
    <w:multiLevelType w:val="hybridMultilevel"/>
    <w:tmpl w:val="28DCEAC4"/>
    <w:lvl w:ilvl="0" w:tplc="63AE79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EC22378"/>
    <w:multiLevelType w:val="hybridMultilevel"/>
    <w:tmpl w:val="BC5A4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1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0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E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4F872F1B"/>
    <w:multiLevelType w:val="hybridMultilevel"/>
    <w:tmpl w:val="B1AE1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54DA7B76"/>
    <w:multiLevelType w:val="multilevel"/>
    <w:tmpl w:val="1BA02B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4F6202D"/>
    <w:multiLevelType w:val="hybridMultilevel"/>
    <w:tmpl w:val="2CFA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537BCC"/>
    <w:multiLevelType w:val="hybridMultilevel"/>
    <w:tmpl w:val="3480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016BB8"/>
    <w:multiLevelType w:val="hybridMultilevel"/>
    <w:tmpl w:val="76BC9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B5B7382"/>
    <w:multiLevelType w:val="hybridMultilevel"/>
    <w:tmpl w:val="42E4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A74D0F"/>
    <w:multiLevelType w:val="hybridMultilevel"/>
    <w:tmpl w:val="25FA75CE"/>
    <w:lvl w:ilvl="0" w:tplc="231899AE">
      <w:start w:val="12"/>
      <w:numFmt w:val="decimal"/>
      <w:lvlText w:val="%1."/>
      <w:lvlJc w:val="left"/>
      <w:pPr>
        <w:ind w:left="48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7">
    <w:nsid w:val="5F836CA2"/>
    <w:multiLevelType w:val="multilevel"/>
    <w:tmpl w:val="9C3E5C16"/>
    <w:lvl w:ilvl="0">
      <w:start w:val="2"/>
      <w:numFmt w:val="decimal"/>
      <w:lvlText w:val="%1."/>
      <w:lvlJc w:val="left"/>
      <w:pPr>
        <w:ind w:left="48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4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953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1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72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85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938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51" w:hanging="1800"/>
      </w:pPr>
      <w:rPr>
        <w:rFonts w:hint="default"/>
        <w:b/>
        <w:i/>
      </w:rPr>
    </w:lvl>
  </w:abstractNum>
  <w:abstractNum w:abstractNumId="48">
    <w:nsid w:val="613E4D70"/>
    <w:multiLevelType w:val="hybridMultilevel"/>
    <w:tmpl w:val="56EAC33A"/>
    <w:lvl w:ilvl="0" w:tplc="EF82DAE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5D57825"/>
    <w:multiLevelType w:val="multilevel"/>
    <w:tmpl w:val="FE40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253D49"/>
    <w:multiLevelType w:val="hybridMultilevel"/>
    <w:tmpl w:val="9106F5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72A71FF"/>
    <w:multiLevelType w:val="hybridMultilevel"/>
    <w:tmpl w:val="114E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E32668"/>
    <w:multiLevelType w:val="hybridMultilevel"/>
    <w:tmpl w:val="58BEDC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6D28608A"/>
    <w:multiLevelType w:val="hybridMultilevel"/>
    <w:tmpl w:val="B534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2E526F"/>
    <w:multiLevelType w:val="hybridMultilevel"/>
    <w:tmpl w:val="4A029C16"/>
    <w:lvl w:ilvl="0" w:tplc="6CB6E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1BB558E"/>
    <w:multiLevelType w:val="multilevel"/>
    <w:tmpl w:val="F8C4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A735E4"/>
    <w:multiLevelType w:val="hybridMultilevel"/>
    <w:tmpl w:val="313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8D2894"/>
    <w:multiLevelType w:val="hybridMultilevel"/>
    <w:tmpl w:val="37CE6496"/>
    <w:lvl w:ilvl="0" w:tplc="8D88FD18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8">
    <w:nsid w:val="741D5D27"/>
    <w:multiLevelType w:val="hybridMultilevel"/>
    <w:tmpl w:val="F76C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F86D2F"/>
    <w:multiLevelType w:val="hybridMultilevel"/>
    <w:tmpl w:val="FE801500"/>
    <w:lvl w:ilvl="0" w:tplc="A9DA85F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76E324BD"/>
    <w:multiLevelType w:val="hybridMultilevel"/>
    <w:tmpl w:val="5240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7C318D"/>
    <w:multiLevelType w:val="hybridMultilevel"/>
    <w:tmpl w:val="7256D284"/>
    <w:lvl w:ilvl="0" w:tplc="8D58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221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6A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E0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2CA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6C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44E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24F2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A4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78CE5A1B"/>
    <w:multiLevelType w:val="hybridMultilevel"/>
    <w:tmpl w:val="1266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7B428B"/>
    <w:multiLevelType w:val="hybridMultilevel"/>
    <w:tmpl w:val="4588FD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98945F9"/>
    <w:multiLevelType w:val="hybridMultilevel"/>
    <w:tmpl w:val="2EF244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7A4A4406"/>
    <w:multiLevelType w:val="hybridMultilevel"/>
    <w:tmpl w:val="A3A680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B6A6310"/>
    <w:multiLevelType w:val="hybridMultilevel"/>
    <w:tmpl w:val="2E54D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C5B7A31"/>
    <w:multiLevelType w:val="hybridMultilevel"/>
    <w:tmpl w:val="0EC278F0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8">
    <w:nsid w:val="7F9C679E"/>
    <w:multiLevelType w:val="hybridMultilevel"/>
    <w:tmpl w:val="AB94C782"/>
    <w:lvl w:ilvl="0" w:tplc="6CB6E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0"/>
  </w:num>
  <w:num w:numId="4">
    <w:abstractNumId w:val="51"/>
  </w:num>
  <w:num w:numId="5">
    <w:abstractNumId w:val="49"/>
  </w:num>
  <w:num w:numId="6">
    <w:abstractNumId w:val="55"/>
  </w:num>
  <w:num w:numId="7">
    <w:abstractNumId w:val="4"/>
  </w:num>
  <w:num w:numId="8">
    <w:abstractNumId w:val="13"/>
  </w:num>
  <w:num w:numId="9">
    <w:abstractNumId w:val="38"/>
  </w:num>
  <w:num w:numId="10">
    <w:abstractNumId w:val="20"/>
  </w:num>
  <w:num w:numId="11">
    <w:abstractNumId w:val="19"/>
  </w:num>
  <w:num w:numId="12">
    <w:abstractNumId w:val="68"/>
  </w:num>
  <w:num w:numId="13">
    <w:abstractNumId w:val="54"/>
  </w:num>
  <w:num w:numId="14">
    <w:abstractNumId w:val="61"/>
  </w:num>
  <w:num w:numId="15">
    <w:abstractNumId w:val="26"/>
  </w:num>
  <w:num w:numId="16">
    <w:abstractNumId w:val="52"/>
  </w:num>
  <w:num w:numId="17">
    <w:abstractNumId w:val="44"/>
  </w:num>
  <w:num w:numId="18">
    <w:abstractNumId w:val="12"/>
  </w:num>
  <w:num w:numId="19">
    <w:abstractNumId w:val="39"/>
  </w:num>
  <w:num w:numId="20">
    <w:abstractNumId w:val="67"/>
  </w:num>
  <w:num w:numId="21">
    <w:abstractNumId w:val="33"/>
  </w:num>
  <w:num w:numId="22">
    <w:abstractNumId w:val="22"/>
  </w:num>
  <w:num w:numId="23">
    <w:abstractNumId w:val="27"/>
  </w:num>
  <w:num w:numId="24">
    <w:abstractNumId w:val="15"/>
  </w:num>
  <w:num w:numId="25">
    <w:abstractNumId w:val="3"/>
  </w:num>
  <w:num w:numId="26">
    <w:abstractNumId w:val="32"/>
  </w:num>
  <w:num w:numId="27">
    <w:abstractNumId w:val="65"/>
  </w:num>
  <w:num w:numId="28">
    <w:abstractNumId w:val="16"/>
  </w:num>
  <w:num w:numId="29">
    <w:abstractNumId w:val="37"/>
  </w:num>
  <w:num w:numId="30">
    <w:abstractNumId w:val="40"/>
  </w:num>
  <w:num w:numId="31">
    <w:abstractNumId w:val="8"/>
  </w:num>
  <w:num w:numId="3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56"/>
  </w:num>
  <w:num w:numId="36">
    <w:abstractNumId w:val="62"/>
  </w:num>
  <w:num w:numId="37">
    <w:abstractNumId w:val="9"/>
  </w:num>
  <w:num w:numId="38">
    <w:abstractNumId w:val="58"/>
  </w:num>
  <w:num w:numId="39">
    <w:abstractNumId w:val="45"/>
  </w:num>
  <w:num w:numId="40">
    <w:abstractNumId w:val="23"/>
  </w:num>
  <w:num w:numId="41">
    <w:abstractNumId w:val="63"/>
  </w:num>
  <w:num w:numId="42">
    <w:abstractNumId w:val="24"/>
  </w:num>
  <w:num w:numId="43">
    <w:abstractNumId w:val="17"/>
  </w:num>
  <w:num w:numId="44">
    <w:abstractNumId w:val="43"/>
  </w:num>
  <w:num w:numId="45">
    <w:abstractNumId w:val="35"/>
  </w:num>
  <w:num w:numId="46">
    <w:abstractNumId w:val="21"/>
  </w:num>
  <w:num w:numId="47">
    <w:abstractNumId w:val="50"/>
  </w:num>
  <w:num w:numId="48">
    <w:abstractNumId w:val="11"/>
  </w:num>
  <w:num w:numId="49">
    <w:abstractNumId w:val="41"/>
  </w:num>
  <w:num w:numId="50">
    <w:abstractNumId w:val="48"/>
  </w:num>
  <w:num w:numId="51">
    <w:abstractNumId w:val="64"/>
  </w:num>
  <w:num w:numId="52">
    <w:abstractNumId w:val="5"/>
  </w:num>
  <w:num w:numId="53">
    <w:abstractNumId w:val="25"/>
  </w:num>
  <w:num w:numId="54">
    <w:abstractNumId w:val="18"/>
  </w:num>
  <w:num w:numId="55">
    <w:abstractNumId w:val="53"/>
  </w:num>
  <w:num w:numId="56">
    <w:abstractNumId w:val="57"/>
  </w:num>
  <w:num w:numId="57">
    <w:abstractNumId w:val="28"/>
  </w:num>
  <w:num w:numId="58">
    <w:abstractNumId w:val="36"/>
  </w:num>
  <w:num w:numId="59">
    <w:abstractNumId w:val="66"/>
  </w:num>
  <w:num w:numId="60">
    <w:abstractNumId w:val="10"/>
  </w:num>
  <w:num w:numId="61">
    <w:abstractNumId w:val="29"/>
  </w:num>
  <w:num w:numId="62">
    <w:abstractNumId w:val="42"/>
  </w:num>
  <w:num w:numId="63">
    <w:abstractNumId w:val="59"/>
  </w:num>
  <w:num w:numId="64">
    <w:abstractNumId w:val="14"/>
  </w:num>
  <w:num w:numId="65">
    <w:abstractNumId w:val="47"/>
  </w:num>
  <w:num w:numId="66">
    <w:abstractNumId w:val="46"/>
  </w:num>
  <w:num w:numId="67">
    <w:abstractNumId w:val="3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6CF"/>
    <w:rsid w:val="00001489"/>
    <w:rsid w:val="00012730"/>
    <w:rsid w:val="00025C8E"/>
    <w:rsid w:val="000260F2"/>
    <w:rsid w:val="00027A7A"/>
    <w:rsid w:val="00031A4F"/>
    <w:rsid w:val="00032F0D"/>
    <w:rsid w:val="0004043B"/>
    <w:rsid w:val="00044FCE"/>
    <w:rsid w:val="000507A6"/>
    <w:rsid w:val="00056B27"/>
    <w:rsid w:val="000611E4"/>
    <w:rsid w:val="00061C37"/>
    <w:rsid w:val="000629CF"/>
    <w:rsid w:val="00066874"/>
    <w:rsid w:val="00067191"/>
    <w:rsid w:val="0007134D"/>
    <w:rsid w:val="00073DCE"/>
    <w:rsid w:val="00075CEB"/>
    <w:rsid w:val="000805AE"/>
    <w:rsid w:val="00082D58"/>
    <w:rsid w:val="000878CD"/>
    <w:rsid w:val="00095C44"/>
    <w:rsid w:val="000979B9"/>
    <w:rsid w:val="000A187A"/>
    <w:rsid w:val="000A2D52"/>
    <w:rsid w:val="000B0558"/>
    <w:rsid w:val="000B0589"/>
    <w:rsid w:val="000B1319"/>
    <w:rsid w:val="000B18E5"/>
    <w:rsid w:val="000B50C7"/>
    <w:rsid w:val="000B6431"/>
    <w:rsid w:val="000C4246"/>
    <w:rsid w:val="000C79F7"/>
    <w:rsid w:val="000D04E3"/>
    <w:rsid w:val="000D0637"/>
    <w:rsid w:val="000D1C85"/>
    <w:rsid w:val="000D3D72"/>
    <w:rsid w:val="000E0199"/>
    <w:rsid w:val="000E0887"/>
    <w:rsid w:val="000E6FA8"/>
    <w:rsid w:val="00100A25"/>
    <w:rsid w:val="00100FCC"/>
    <w:rsid w:val="001014BE"/>
    <w:rsid w:val="001031D9"/>
    <w:rsid w:val="00111682"/>
    <w:rsid w:val="00111A9E"/>
    <w:rsid w:val="00112194"/>
    <w:rsid w:val="00112BD3"/>
    <w:rsid w:val="00120317"/>
    <w:rsid w:val="0012707A"/>
    <w:rsid w:val="001326E6"/>
    <w:rsid w:val="00132B99"/>
    <w:rsid w:val="001521D0"/>
    <w:rsid w:val="001538DA"/>
    <w:rsid w:val="00154733"/>
    <w:rsid w:val="00160D46"/>
    <w:rsid w:val="00164DBE"/>
    <w:rsid w:val="001663E0"/>
    <w:rsid w:val="00167B49"/>
    <w:rsid w:val="00171CE5"/>
    <w:rsid w:val="00172E2D"/>
    <w:rsid w:val="00182540"/>
    <w:rsid w:val="00187DE1"/>
    <w:rsid w:val="00187EB7"/>
    <w:rsid w:val="00191389"/>
    <w:rsid w:val="001943B3"/>
    <w:rsid w:val="001954FB"/>
    <w:rsid w:val="00195D82"/>
    <w:rsid w:val="00196B34"/>
    <w:rsid w:val="00196B76"/>
    <w:rsid w:val="001A2361"/>
    <w:rsid w:val="001A5FCD"/>
    <w:rsid w:val="001B1D1B"/>
    <w:rsid w:val="001B31BB"/>
    <w:rsid w:val="001B4C4C"/>
    <w:rsid w:val="001C5EE2"/>
    <w:rsid w:val="001D3CDD"/>
    <w:rsid w:val="001D607C"/>
    <w:rsid w:val="001E0B91"/>
    <w:rsid w:val="001E2535"/>
    <w:rsid w:val="001E2F08"/>
    <w:rsid w:val="001E4247"/>
    <w:rsid w:val="001F308F"/>
    <w:rsid w:val="001F4DC8"/>
    <w:rsid w:val="002018EF"/>
    <w:rsid w:val="00204726"/>
    <w:rsid w:val="00210C9C"/>
    <w:rsid w:val="002150AF"/>
    <w:rsid w:val="00216672"/>
    <w:rsid w:val="00222896"/>
    <w:rsid w:val="0022327E"/>
    <w:rsid w:val="00223852"/>
    <w:rsid w:val="0023373F"/>
    <w:rsid w:val="002372B9"/>
    <w:rsid w:val="002374D5"/>
    <w:rsid w:val="00240815"/>
    <w:rsid w:val="00241E23"/>
    <w:rsid w:val="00246A38"/>
    <w:rsid w:val="00252E8A"/>
    <w:rsid w:val="00255045"/>
    <w:rsid w:val="002669D1"/>
    <w:rsid w:val="00272650"/>
    <w:rsid w:val="002744BE"/>
    <w:rsid w:val="002750D8"/>
    <w:rsid w:val="002769C1"/>
    <w:rsid w:val="00276A90"/>
    <w:rsid w:val="00286A24"/>
    <w:rsid w:val="00287C8C"/>
    <w:rsid w:val="00290F5C"/>
    <w:rsid w:val="0029218B"/>
    <w:rsid w:val="002936E3"/>
    <w:rsid w:val="00294A9B"/>
    <w:rsid w:val="00297CDD"/>
    <w:rsid w:val="002A0445"/>
    <w:rsid w:val="002A6E68"/>
    <w:rsid w:val="002A794D"/>
    <w:rsid w:val="002A7ABA"/>
    <w:rsid w:val="002B1A5A"/>
    <w:rsid w:val="002B4CAA"/>
    <w:rsid w:val="002C0FFA"/>
    <w:rsid w:val="002D1F58"/>
    <w:rsid w:val="002D2CAA"/>
    <w:rsid w:val="002D4F52"/>
    <w:rsid w:val="002E6B8F"/>
    <w:rsid w:val="002F1803"/>
    <w:rsid w:val="002F22D4"/>
    <w:rsid w:val="002F5592"/>
    <w:rsid w:val="00301FE1"/>
    <w:rsid w:val="00302827"/>
    <w:rsid w:val="0030340F"/>
    <w:rsid w:val="003109CA"/>
    <w:rsid w:val="00310D3B"/>
    <w:rsid w:val="00312CC6"/>
    <w:rsid w:val="003144B1"/>
    <w:rsid w:val="0031536B"/>
    <w:rsid w:val="00322727"/>
    <w:rsid w:val="00332F8D"/>
    <w:rsid w:val="00333D85"/>
    <w:rsid w:val="00343996"/>
    <w:rsid w:val="003501E9"/>
    <w:rsid w:val="00351ED7"/>
    <w:rsid w:val="00352D65"/>
    <w:rsid w:val="00361D5E"/>
    <w:rsid w:val="003624D5"/>
    <w:rsid w:val="0036549B"/>
    <w:rsid w:val="003708AD"/>
    <w:rsid w:val="00372502"/>
    <w:rsid w:val="0038271C"/>
    <w:rsid w:val="00390031"/>
    <w:rsid w:val="00390845"/>
    <w:rsid w:val="00390F11"/>
    <w:rsid w:val="003913C5"/>
    <w:rsid w:val="00394B49"/>
    <w:rsid w:val="003977A4"/>
    <w:rsid w:val="00397CED"/>
    <w:rsid w:val="003A1301"/>
    <w:rsid w:val="003A1CE1"/>
    <w:rsid w:val="003A2549"/>
    <w:rsid w:val="003A31C7"/>
    <w:rsid w:val="003B29A2"/>
    <w:rsid w:val="003B3584"/>
    <w:rsid w:val="003B4683"/>
    <w:rsid w:val="003B67E8"/>
    <w:rsid w:val="003D3985"/>
    <w:rsid w:val="003D5018"/>
    <w:rsid w:val="003D7310"/>
    <w:rsid w:val="003E2BED"/>
    <w:rsid w:val="003E4CBD"/>
    <w:rsid w:val="003E5D79"/>
    <w:rsid w:val="003F1179"/>
    <w:rsid w:val="003F15A1"/>
    <w:rsid w:val="003F2046"/>
    <w:rsid w:val="003F4177"/>
    <w:rsid w:val="004000ED"/>
    <w:rsid w:val="004017CC"/>
    <w:rsid w:val="00403C7A"/>
    <w:rsid w:val="00406833"/>
    <w:rsid w:val="00406F3D"/>
    <w:rsid w:val="00415334"/>
    <w:rsid w:val="0042557E"/>
    <w:rsid w:val="00430110"/>
    <w:rsid w:val="00435714"/>
    <w:rsid w:val="00437A0F"/>
    <w:rsid w:val="00443DC6"/>
    <w:rsid w:val="00452F37"/>
    <w:rsid w:val="00456054"/>
    <w:rsid w:val="00462417"/>
    <w:rsid w:val="00463FC7"/>
    <w:rsid w:val="004654DD"/>
    <w:rsid w:val="004655A2"/>
    <w:rsid w:val="00466645"/>
    <w:rsid w:val="004725A7"/>
    <w:rsid w:val="00474A79"/>
    <w:rsid w:val="00474BF2"/>
    <w:rsid w:val="00474F41"/>
    <w:rsid w:val="004813B4"/>
    <w:rsid w:val="00484ED7"/>
    <w:rsid w:val="0048514B"/>
    <w:rsid w:val="0049060C"/>
    <w:rsid w:val="004937B5"/>
    <w:rsid w:val="00493FB6"/>
    <w:rsid w:val="00496115"/>
    <w:rsid w:val="004A05AD"/>
    <w:rsid w:val="004B1D6C"/>
    <w:rsid w:val="004B334B"/>
    <w:rsid w:val="004B4A6D"/>
    <w:rsid w:val="004B6FDF"/>
    <w:rsid w:val="004C20D3"/>
    <w:rsid w:val="004C278D"/>
    <w:rsid w:val="004C4725"/>
    <w:rsid w:val="004C54DC"/>
    <w:rsid w:val="004D228B"/>
    <w:rsid w:val="004D567B"/>
    <w:rsid w:val="004D6931"/>
    <w:rsid w:val="004D7E9A"/>
    <w:rsid w:val="004E29FD"/>
    <w:rsid w:val="004F1E4A"/>
    <w:rsid w:val="004F3CC6"/>
    <w:rsid w:val="004F3F63"/>
    <w:rsid w:val="00500C4B"/>
    <w:rsid w:val="00502CF3"/>
    <w:rsid w:val="00503CE4"/>
    <w:rsid w:val="005100B1"/>
    <w:rsid w:val="00514364"/>
    <w:rsid w:val="0051606F"/>
    <w:rsid w:val="0052060F"/>
    <w:rsid w:val="00525489"/>
    <w:rsid w:val="00527B6B"/>
    <w:rsid w:val="00532120"/>
    <w:rsid w:val="0053348E"/>
    <w:rsid w:val="00540772"/>
    <w:rsid w:val="005439B9"/>
    <w:rsid w:val="00544103"/>
    <w:rsid w:val="00545FEF"/>
    <w:rsid w:val="005479AD"/>
    <w:rsid w:val="00547DF3"/>
    <w:rsid w:val="005604A0"/>
    <w:rsid w:val="00561A54"/>
    <w:rsid w:val="0056270C"/>
    <w:rsid w:val="00562ECD"/>
    <w:rsid w:val="005705A8"/>
    <w:rsid w:val="005712CA"/>
    <w:rsid w:val="00573163"/>
    <w:rsid w:val="005734B6"/>
    <w:rsid w:val="00576A8A"/>
    <w:rsid w:val="00580B66"/>
    <w:rsid w:val="005820EE"/>
    <w:rsid w:val="005834FD"/>
    <w:rsid w:val="00586C5D"/>
    <w:rsid w:val="0059176E"/>
    <w:rsid w:val="005968D5"/>
    <w:rsid w:val="00597796"/>
    <w:rsid w:val="005A1C2D"/>
    <w:rsid w:val="005B0207"/>
    <w:rsid w:val="005B173E"/>
    <w:rsid w:val="005B20B7"/>
    <w:rsid w:val="005B6ED0"/>
    <w:rsid w:val="005C35B5"/>
    <w:rsid w:val="005C528E"/>
    <w:rsid w:val="005D035A"/>
    <w:rsid w:val="005D2D73"/>
    <w:rsid w:val="005D5727"/>
    <w:rsid w:val="005F519D"/>
    <w:rsid w:val="005F7C3D"/>
    <w:rsid w:val="006074DC"/>
    <w:rsid w:val="006078DF"/>
    <w:rsid w:val="00610833"/>
    <w:rsid w:val="00610AD4"/>
    <w:rsid w:val="0061207B"/>
    <w:rsid w:val="006127FC"/>
    <w:rsid w:val="0061587C"/>
    <w:rsid w:val="006159DB"/>
    <w:rsid w:val="00617A68"/>
    <w:rsid w:val="00623071"/>
    <w:rsid w:val="006262E1"/>
    <w:rsid w:val="006361BD"/>
    <w:rsid w:val="006365DC"/>
    <w:rsid w:val="00641D6F"/>
    <w:rsid w:val="006462F4"/>
    <w:rsid w:val="00652618"/>
    <w:rsid w:val="0065492A"/>
    <w:rsid w:val="006562D3"/>
    <w:rsid w:val="006621F4"/>
    <w:rsid w:val="006674DF"/>
    <w:rsid w:val="00674FDD"/>
    <w:rsid w:val="00675924"/>
    <w:rsid w:val="00677B5C"/>
    <w:rsid w:val="006857D2"/>
    <w:rsid w:val="00687B30"/>
    <w:rsid w:val="00694720"/>
    <w:rsid w:val="00694A56"/>
    <w:rsid w:val="006A1672"/>
    <w:rsid w:val="006A1E71"/>
    <w:rsid w:val="006A7A26"/>
    <w:rsid w:val="006B08FB"/>
    <w:rsid w:val="006B19FB"/>
    <w:rsid w:val="006B5681"/>
    <w:rsid w:val="006C16DE"/>
    <w:rsid w:val="006C4DE9"/>
    <w:rsid w:val="006C6C01"/>
    <w:rsid w:val="006C6E2E"/>
    <w:rsid w:val="006D1CF1"/>
    <w:rsid w:val="006D2316"/>
    <w:rsid w:val="006E14A0"/>
    <w:rsid w:val="006E1BD7"/>
    <w:rsid w:val="006F0C2D"/>
    <w:rsid w:val="006F5FD5"/>
    <w:rsid w:val="006F610B"/>
    <w:rsid w:val="007012C3"/>
    <w:rsid w:val="00702174"/>
    <w:rsid w:val="00702C8F"/>
    <w:rsid w:val="0070572C"/>
    <w:rsid w:val="00706CB3"/>
    <w:rsid w:val="007166CF"/>
    <w:rsid w:val="00720AF8"/>
    <w:rsid w:val="0072352D"/>
    <w:rsid w:val="007271E8"/>
    <w:rsid w:val="00733138"/>
    <w:rsid w:val="00733980"/>
    <w:rsid w:val="00740D05"/>
    <w:rsid w:val="00742B14"/>
    <w:rsid w:val="00743BD0"/>
    <w:rsid w:val="0074473E"/>
    <w:rsid w:val="007454E1"/>
    <w:rsid w:val="00745BFF"/>
    <w:rsid w:val="00750FD1"/>
    <w:rsid w:val="007554E6"/>
    <w:rsid w:val="00761930"/>
    <w:rsid w:val="00762090"/>
    <w:rsid w:val="00764EF0"/>
    <w:rsid w:val="007662E4"/>
    <w:rsid w:val="00780460"/>
    <w:rsid w:val="007819E2"/>
    <w:rsid w:val="007848E8"/>
    <w:rsid w:val="0078628E"/>
    <w:rsid w:val="00786AA9"/>
    <w:rsid w:val="007928A1"/>
    <w:rsid w:val="00796560"/>
    <w:rsid w:val="007A1D90"/>
    <w:rsid w:val="007A460E"/>
    <w:rsid w:val="007A64F5"/>
    <w:rsid w:val="007A7138"/>
    <w:rsid w:val="007A7341"/>
    <w:rsid w:val="007B48F1"/>
    <w:rsid w:val="007B4D14"/>
    <w:rsid w:val="007B6BE9"/>
    <w:rsid w:val="007C1353"/>
    <w:rsid w:val="007D261D"/>
    <w:rsid w:val="007D38E6"/>
    <w:rsid w:val="007D5393"/>
    <w:rsid w:val="007F08B1"/>
    <w:rsid w:val="007F0DAB"/>
    <w:rsid w:val="007F2563"/>
    <w:rsid w:val="007F3DED"/>
    <w:rsid w:val="008004DF"/>
    <w:rsid w:val="008012B3"/>
    <w:rsid w:val="00811A2B"/>
    <w:rsid w:val="00811C6A"/>
    <w:rsid w:val="008142C0"/>
    <w:rsid w:val="0081554A"/>
    <w:rsid w:val="0082006F"/>
    <w:rsid w:val="00820691"/>
    <w:rsid w:val="00825290"/>
    <w:rsid w:val="00831CF8"/>
    <w:rsid w:val="00832B28"/>
    <w:rsid w:val="00834AA0"/>
    <w:rsid w:val="0083726E"/>
    <w:rsid w:val="00862526"/>
    <w:rsid w:val="00867368"/>
    <w:rsid w:val="00867C57"/>
    <w:rsid w:val="00880E5E"/>
    <w:rsid w:val="00881502"/>
    <w:rsid w:val="00882BCE"/>
    <w:rsid w:val="00890937"/>
    <w:rsid w:val="008909E6"/>
    <w:rsid w:val="008936BC"/>
    <w:rsid w:val="008951AE"/>
    <w:rsid w:val="00895D05"/>
    <w:rsid w:val="00896323"/>
    <w:rsid w:val="008976BB"/>
    <w:rsid w:val="008A556D"/>
    <w:rsid w:val="008C08B0"/>
    <w:rsid w:val="008C1DCC"/>
    <w:rsid w:val="008C267F"/>
    <w:rsid w:val="008C7DD9"/>
    <w:rsid w:val="008D21D2"/>
    <w:rsid w:val="008D330F"/>
    <w:rsid w:val="008D4540"/>
    <w:rsid w:val="008D467C"/>
    <w:rsid w:val="008D5370"/>
    <w:rsid w:val="008D60F1"/>
    <w:rsid w:val="008E16A1"/>
    <w:rsid w:val="008E37C8"/>
    <w:rsid w:val="008E5E96"/>
    <w:rsid w:val="009024C0"/>
    <w:rsid w:val="00903DA1"/>
    <w:rsid w:val="0090521F"/>
    <w:rsid w:val="009074D9"/>
    <w:rsid w:val="0091101E"/>
    <w:rsid w:val="00913C3B"/>
    <w:rsid w:val="00915C64"/>
    <w:rsid w:val="0091706A"/>
    <w:rsid w:val="009212DA"/>
    <w:rsid w:val="00926802"/>
    <w:rsid w:val="0093111E"/>
    <w:rsid w:val="009318CC"/>
    <w:rsid w:val="009345C2"/>
    <w:rsid w:val="00935268"/>
    <w:rsid w:val="00936006"/>
    <w:rsid w:val="00941AD0"/>
    <w:rsid w:val="009437AF"/>
    <w:rsid w:val="00955C68"/>
    <w:rsid w:val="00955FA1"/>
    <w:rsid w:val="009719BC"/>
    <w:rsid w:val="00974EF9"/>
    <w:rsid w:val="0097618D"/>
    <w:rsid w:val="00977511"/>
    <w:rsid w:val="0098091F"/>
    <w:rsid w:val="0098347C"/>
    <w:rsid w:val="0098782A"/>
    <w:rsid w:val="00991E23"/>
    <w:rsid w:val="00991F72"/>
    <w:rsid w:val="0099252D"/>
    <w:rsid w:val="00995AA0"/>
    <w:rsid w:val="00996877"/>
    <w:rsid w:val="009A090A"/>
    <w:rsid w:val="009A27EA"/>
    <w:rsid w:val="009B0167"/>
    <w:rsid w:val="009B194F"/>
    <w:rsid w:val="009B50E0"/>
    <w:rsid w:val="009B6F0A"/>
    <w:rsid w:val="009C4D46"/>
    <w:rsid w:val="009C5CA7"/>
    <w:rsid w:val="009C686E"/>
    <w:rsid w:val="009C6BCB"/>
    <w:rsid w:val="009D2F00"/>
    <w:rsid w:val="009D3587"/>
    <w:rsid w:val="009D3B10"/>
    <w:rsid w:val="009D3D20"/>
    <w:rsid w:val="009D5483"/>
    <w:rsid w:val="009E0D43"/>
    <w:rsid w:val="009E12BD"/>
    <w:rsid w:val="009E199F"/>
    <w:rsid w:val="009E42B9"/>
    <w:rsid w:val="009E6DB7"/>
    <w:rsid w:val="009F12CB"/>
    <w:rsid w:val="009F183A"/>
    <w:rsid w:val="009F5443"/>
    <w:rsid w:val="00A01B63"/>
    <w:rsid w:val="00A10DE4"/>
    <w:rsid w:val="00A11B8E"/>
    <w:rsid w:val="00A135B5"/>
    <w:rsid w:val="00A135D9"/>
    <w:rsid w:val="00A179CB"/>
    <w:rsid w:val="00A17D5A"/>
    <w:rsid w:val="00A17EF4"/>
    <w:rsid w:val="00A20155"/>
    <w:rsid w:val="00A221AA"/>
    <w:rsid w:val="00A40E4E"/>
    <w:rsid w:val="00A42F2B"/>
    <w:rsid w:val="00A438E0"/>
    <w:rsid w:val="00A440BE"/>
    <w:rsid w:val="00A462F2"/>
    <w:rsid w:val="00A50E5B"/>
    <w:rsid w:val="00A56E9F"/>
    <w:rsid w:val="00A61B82"/>
    <w:rsid w:val="00A63347"/>
    <w:rsid w:val="00A64E12"/>
    <w:rsid w:val="00A675CE"/>
    <w:rsid w:val="00A67917"/>
    <w:rsid w:val="00A75967"/>
    <w:rsid w:val="00A808C9"/>
    <w:rsid w:val="00A83C31"/>
    <w:rsid w:val="00A91AF3"/>
    <w:rsid w:val="00A93A9E"/>
    <w:rsid w:val="00A94E46"/>
    <w:rsid w:val="00A97285"/>
    <w:rsid w:val="00A97D77"/>
    <w:rsid w:val="00AA0771"/>
    <w:rsid w:val="00AB06F2"/>
    <w:rsid w:val="00AB7F86"/>
    <w:rsid w:val="00AC29E3"/>
    <w:rsid w:val="00AC4277"/>
    <w:rsid w:val="00AC6501"/>
    <w:rsid w:val="00AD113B"/>
    <w:rsid w:val="00AE12F7"/>
    <w:rsid w:val="00AF341A"/>
    <w:rsid w:val="00B07515"/>
    <w:rsid w:val="00B07720"/>
    <w:rsid w:val="00B10E41"/>
    <w:rsid w:val="00B139FA"/>
    <w:rsid w:val="00B2058F"/>
    <w:rsid w:val="00B21A9C"/>
    <w:rsid w:val="00B3014C"/>
    <w:rsid w:val="00B30C50"/>
    <w:rsid w:val="00B3491C"/>
    <w:rsid w:val="00B34FE3"/>
    <w:rsid w:val="00B3546B"/>
    <w:rsid w:val="00B356C3"/>
    <w:rsid w:val="00B35C63"/>
    <w:rsid w:val="00B37C6E"/>
    <w:rsid w:val="00B37D68"/>
    <w:rsid w:val="00B41909"/>
    <w:rsid w:val="00B42CE0"/>
    <w:rsid w:val="00B43322"/>
    <w:rsid w:val="00B4476E"/>
    <w:rsid w:val="00B47B90"/>
    <w:rsid w:val="00B51701"/>
    <w:rsid w:val="00B54B58"/>
    <w:rsid w:val="00B54DAC"/>
    <w:rsid w:val="00B56E64"/>
    <w:rsid w:val="00B56F28"/>
    <w:rsid w:val="00B61C14"/>
    <w:rsid w:val="00B740C4"/>
    <w:rsid w:val="00B7485B"/>
    <w:rsid w:val="00B912CB"/>
    <w:rsid w:val="00B91B17"/>
    <w:rsid w:val="00B9222D"/>
    <w:rsid w:val="00BA0371"/>
    <w:rsid w:val="00BA577F"/>
    <w:rsid w:val="00BB28A4"/>
    <w:rsid w:val="00BB3794"/>
    <w:rsid w:val="00BB3B2E"/>
    <w:rsid w:val="00BB3D6E"/>
    <w:rsid w:val="00BC1AAE"/>
    <w:rsid w:val="00BC6F3D"/>
    <w:rsid w:val="00BC7C51"/>
    <w:rsid w:val="00BD0E7F"/>
    <w:rsid w:val="00BD2AB4"/>
    <w:rsid w:val="00BD5B1F"/>
    <w:rsid w:val="00BF05E6"/>
    <w:rsid w:val="00BF5E8D"/>
    <w:rsid w:val="00BF6548"/>
    <w:rsid w:val="00C010F7"/>
    <w:rsid w:val="00C013F4"/>
    <w:rsid w:val="00C01988"/>
    <w:rsid w:val="00C02E14"/>
    <w:rsid w:val="00C04631"/>
    <w:rsid w:val="00C0532B"/>
    <w:rsid w:val="00C15E5E"/>
    <w:rsid w:val="00C162FC"/>
    <w:rsid w:val="00C16F81"/>
    <w:rsid w:val="00C17A21"/>
    <w:rsid w:val="00C21C46"/>
    <w:rsid w:val="00C261E9"/>
    <w:rsid w:val="00C26570"/>
    <w:rsid w:val="00C26F0D"/>
    <w:rsid w:val="00C358B9"/>
    <w:rsid w:val="00C360C1"/>
    <w:rsid w:val="00C36EC3"/>
    <w:rsid w:val="00C378CE"/>
    <w:rsid w:val="00C400EB"/>
    <w:rsid w:val="00C5007D"/>
    <w:rsid w:val="00C51735"/>
    <w:rsid w:val="00C54514"/>
    <w:rsid w:val="00C65B62"/>
    <w:rsid w:val="00C672CE"/>
    <w:rsid w:val="00C6757E"/>
    <w:rsid w:val="00C80773"/>
    <w:rsid w:val="00C83677"/>
    <w:rsid w:val="00C85F88"/>
    <w:rsid w:val="00C95EFC"/>
    <w:rsid w:val="00CA0E37"/>
    <w:rsid w:val="00CA5D15"/>
    <w:rsid w:val="00CB015C"/>
    <w:rsid w:val="00CB0577"/>
    <w:rsid w:val="00CC4634"/>
    <w:rsid w:val="00CC7734"/>
    <w:rsid w:val="00CD43F8"/>
    <w:rsid w:val="00CD7EA1"/>
    <w:rsid w:val="00CE2974"/>
    <w:rsid w:val="00CE3714"/>
    <w:rsid w:val="00CE458A"/>
    <w:rsid w:val="00CE733C"/>
    <w:rsid w:val="00CF07B5"/>
    <w:rsid w:val="00CF19DC"/>
    <w:rsid w:val="00CF1B47"/>
    <w:rsid w:val="00CF253E"/>
    <w:rsid w:val="00CF5DAC"/>
    <w:rsid w:val="00D0474E"/>
    <w:rsid w:val="00D11CCB"/>
    <w:rsid w:val="00D133BF"/>
    <w:rsid w:val="00D1644D"/>
    <w:rsid w:val="00D164FF"/>
    <w:rsid w:val="00D16634"/>
    <w:rsid w:val="00D16B4F"/>
    <w:rsid w:val="00D20F28"/>
    <w:rsid w:val="00D238E0"/>
    <w:rsid w:val="00D3322D"/>
    <w:rsid w:val="00D37066"/>
    <w:rsid w:val="00D433C3"/>
    <w:rsid w:val="00D45028"/>
    <w:rsid w:val="00D45D49"/>
    <w:rsid w:val="00D466B5"/>
    <w:rsid w:val="00D47543"/>
    <w:rsid w:val="00D47E4C"/>
    <w:rsid w:val="00D533DF"/>
    <w:rsid w:val="00D55B59"/>
    <w:rsid w:val="00D55D0B"/>
    <w:rsid w:val="00D5781B"/>
    <w:rsid w:val="00D62058"/>
    <w:rsid w:val="00D7249E"/>
    <w:rsid w:val="00D75130"/>
    <w:rsid w:val="00D7567C"/>
    <w:rsid w:val="00D75F7D"/>
    <w:rsid w:val="00D77903"/>
    <w:rsid w:val="00D80F18"/>
    <w:rsid w:val="00D82CC9"/>
    <w:rsid w:val="00D8312D"/>
    <w:rsid w:val="00D868A0"/>
    <w:rsid w:val="00D87929"/>
    <w:rsid w:val="00D908E3"/>
    <w:rsid w:val="00D90F99"/>
    <w:rsid w:val="00D93D11"/>
    <w:rsid w:val="00D9422E"/>
    <w:rsid w:val="00D9723B"/>
    <w:rsid w:val="00DA3A25"/>
    <w:rsid w:val="00DB1F16"/>
    <w:rsid w:val="00DB4CC7"/>
    <w:rsid w:val="00DB54C7"/>
    <w:rsid w:val="00DD24ED"/>
    <w:rsid w:val="00DD63DC"/>
    <w:rsid w:val="00DE2D3B"/>
    <w:rsid w:val="00DE52B8"/>
    <w:rsid w:val="00DF3C5D"/>
    <w:rsid w:val="00DF4AD3"/>
    <w:rsid w:val="00DF728F"/>
    <w:rsid w:val="00E01ADE"/>
    <w:rsid w:val="00E05BB3"/>
    <w:rsid w:val="00E12B57"/>
    <w:rsid w:val="00E147C9"/>
    <w:rsid w:val="00E1776C"/>
    <w:rsid w:val="00E25DDF"/>
    <w:rsid w:val="00E313F0"/>
    <w:rsid w:val="00E32FB4"/>
    <w:rsid w:val="00E33701"/>
    <w:rsid w:val="00E34C4A"/>
    <w:rsid w:val="00E35D26"/>
    <w:rsid w:val="00E378B9"/>
    <w:rsid w:val="00E42474"/>
    <w:rsid w:val="00E5077F"/>
    <w:rsid w:val="00E50A0F"/>
    <w:rsid w:val="00E56379"/>
    <w:rsid w:val="00E607F1"/>
    <w:rsid w:val="00E62B4D"/>
    <w:rsid w:val="00E72E40"/>
    <w:rsid w:val="00E776B8"/>
    <w:rsid w:val="00E9361A"/>
    <w:rsid w:val="00E94CFE"/>
    <w:rsid w:val="00E961E8"/>
    <w:rsid w:val="00EA7664"/>
    <w:rsid w:val="00EB309D"/>
    <w:rsid w:val="00ED33EB"/>
    <w:rsid w:val="00ED4B7E"/>
    <w:rsid w:val="00ED56CB"/>
    <w:rsid w:val="00ED663D"/>
    <w:rsid w:val="00ED7F36"/>
    <w:rsid w:val="00EE3124"/>
    <w:rsid w:val="00EE44F7"/>
    <w:rsid w:val="00EF5849"/>
    <w:rsid w:val="00EF6F90"/>
    <w:rsid w:val="00EF7700"/>
    <w:rsid w:val="00F020A9"/>
    <w:rsid w:val="00F02DE7"/>
    <w:rsid w:val="00F07503"/>
    <w:rsid w:val="00F12007"/>
    <w:rsid w:val="00F15D12"/>
    <w:rsid w:val="00F16AF6"/>
    <w:rsid w:val="00F2387F"/>
    <w:rsid w:val="00F238E6"/>
    <w:rsid w:val="00F31286"/>
    <w:rsid w:val="00F31C93"/>
    <w:rsid w:val="00F33999"/>
    <w:rsid w:val="00F3485E"/>
    <w:rsid w:val="00F35BF5"/>
    <w:rsid w:val="00F43E7F"/>
    <w:rsid w:val="00F45597"/>
    <w:rsid w:val="00F50F93"/>
    <w:rsid w:val="00F510EA"/>
    <w:rsid w:val="00F53DC8"/>
    <w:rsid w:val="00F56D5E"/>
    <w:rsid w:val="00F57348"/>
    <w:rsid w:val="00F6021C"/>
    <w:rsid w:val="00F6035A"/>
    <w:rsid w:val="00F613CF"/>
    <w:rsid w:val="00F61785"/>
    <w:rsid w:val="00F70EE5"/>
    <w:rsid w:val="00F746CF"/>
    <w:rsid w:val="00F76A8E"/>
    <w:rsid w:val="00F85F44"/>
    <w:rsid w:val="00F87999"/>
    <w:rsid w:val="00F902DD"/>
    <w:rsid w:val="00F92DC2"/>
    <w:rsid w:val="00FA161D"/>
    <w:rsid w:val="00FA6CDD"/>
    <w:rsid w:val="00FA7F53"/>
    <w:rsid w:val="00FB070E"/>
    <w:rsid w:val="00FB4341"/>
    <w:rsid w:val="00FB4702"/>
    <w:rsid w:val="00FB53AE"/>
    <w:rsid w:val="00FC1E22"/>
    <w:rsid w:val="00FC26F3"/>
    <w:rsid w:val="00FC3C7D"/>
    <w:rsid w:val="00FC7413"/>
    <w:rsid w:val="00FC7629"/>
    <w:rsid w:val="00FD23B1"/>
    <w:rsid w:val="00FE1234"/>
    <w:rsid w:val="00FE573F"/>
    <w:rsid w:val="00FE68DE"/>
    <w:rsid w:val="00FF1605"/>
    <w:rsid w:val="00FF2803"/>
    <w:rsid w:val="00FF2C22"/>
    <w:rsid w:val="00FF2DA2"/>
    <w:rsid w:val="00FF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46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4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74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4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46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4000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F746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6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46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6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46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46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746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Знак1"/>
    <w:basedOn w:val="a"/>
    <w:rsid w:val="00F746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ws2">
    <w:name w:val="news стиль2"/>
    <w:basedOn w:val="a"/>
    <w:rsid w:val="00F746CF"/>
    <w:pPr>
      <w:spacing w:before="100" w:beforeAutospacing="1" w:after="100" w:afterAutospacing="1"/>
    </w:pPr>
  </w:style>
  <w:style w:type="paragraph" w:styleId="a3">
    <w:name w:val="Normal (Web)"/>
    <w:basedOn w:val="a"/>
    <w:rsid w:val="00F746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746CF"/>
    <w:rPr>
      <w:b/>
      <w:bCs/>
    </w:rPr>
  </w:style>
  <w:style w:type="character" w:styleId="a5">
    <w:name w:val="Hyperlink"/>
    <w:basedOn w:val="a0"/>
    <w:rsid w:val="00F746CF"/>
    <w:rPr>
      <w:color w:val="0000FF"/>
      <w:u w:val="single"/>
    </w:rPr>
  </w:style>
  <w:style w:type="character" w:styleId="a6">
    <w:name w:val="Emphasis"/>
    <w:basedOn w:val="a0"/>
    <w:qFormat/>
    <w:rsid w:val="00F746CF"/>
    <w:rPr>
      <w:i/>
      <w:iCs/>
    </w:rPr>
  </w:style>
  <w:style w:type="paragraph" w:customStyle="1" w:styleId="bodytext">
    <w:name w:val="bodytext"/>
    <w:basedOn w:val="a"/>
    <w:rsid w:val="00F746CF"/>
    <w:pPr>
      <w:suppressAutoHyphens/>
    </w:pPr>
    <w:rPr>
      <w:rFonts w:ascii="Tahoma" w:hAnsi="Tahoma" w:cs="Tahoma"/>
      <w:color w:val="000000"/>
      <w:sz w:val="17"/>
      <w:szCs w:val="17"/>
      <w:lang w:eastAsia="ar-SA"/>
    </w:rPr>
  </w:style>
  <w:style w:type="paragraph" w:styleId="21">
    <w:name w:val="Body Text 2"/>
    <w:basedOn w:val="a"/>
    <w:link w:val="22"/>
    <w:rsid w:val="00F746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746CF"/>
    <w:pPr>
      <w:spacing w:after="120"/>
    </w:pPr>
  </w:style>
  <w:style w:type="character" w:customStyle="1" w:styleId="a8">
    <w:name w:val="Основной текст Знак"/>
    <w:basedOn w:val="a0"/>
    <w:link w:val="a7"/>
    <w:rsid w:val="00F74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F74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aliases w:val="основа"/>
    <w:qFormat/>
    <w:rsid w:val="00F746CF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F746CF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F746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74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rsid w:val="00F746C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F746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46C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7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F746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74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46CF"/>
    <w:pPr>
      <w:spacing w:before="100" w:beforeAutospacing="1" w:after="100" w:afterAutospacing="1"/>
    </w:pPr>
  </w:style>
  <w:style w:type="paragraph" w:customStyle="1" w:styleId="14">
    <w:name w:val="Знак1"/>
    <w:basedOn w:val="a"/>
    <w:rsid w:val="00F746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F746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74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First Indent 2"/>
    <w:basedOn w:val="ab"/>
    <w:link w:val="24"/>
    <w:rsid w:val="00F746CF"/>
    <w:pPr>
      <w:ind w:firstLine="210"/>
    </w:pPr>
  </w:style>
  <w:style w:type="character" w:customStyle="1" w:styleId="24">
    <w:name w:val="Красная строка 2 Знак"/>
    <w:basedOn w:val="ac"/>
    <w:link w:val="23"/>
    <w:rsid w:val="00F746CF"/>
  </w:style>
  <w:style w:type="character" w:styleId="af0">
    <w:name w:val="page number"/>
    <w:basedOn w:val="a0"/>
    <w:rsid w:val="00F746CF"/>
  </w:style>
  <w:style w:type="paragraph" w:styleId="af1">
    <w:name w:val="Balloon Text"/>
    <w:basedOn w:val="a"/>
    <w:link w:val="af2"/>
    <w:uiPriority w:val="99"/>
    <w:semiHidden/>
    <w:rsid w:val="00F746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46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0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000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f3">
    <w:name w:val="Без интервала Знак"/>
    <w:link w:val="af4"/>
    <w:rsid w:val="004000ED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40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406F3D"/>
    <w:rPr>
      <w:rFonts w:ascii="Calibri" w:eastAsia="Calibri" w:hAnsi="Calibri" w:cs="Times New Roman"/>
    </w:rPr>
  </w:style>
  <w:style w:type="character" w:customStyle="1" w:styleId="st1">
    <w:name w:val="st1"/>
    <w:basedOn w:val="a0"/>
    <w:rsid w:val="00EF7700"/>
  </w:style>
  <w:style w:type="character" w:customStyle="1" w:styleId="apple-converted-space">
    <w:name w:val="apple-converted-space"/>
    <w:basedOn w:val="a0"/>
    <w:rsid w:val="00E33701"/>
  </w:style>
  <w:style w:type="character" w:customStyle="1" w:styleId="s8">
    <w:name w:val="s8"/>
    <w:basedOn w:val="a0"/>
    <w:rsid w:val="00623071"/>
  </w:style>
  <w:style w:type="character" w:customStyle="1" w:styleId="s1">
    <w:name w:val="s1"/>
    <w:basedOn w:val="a0"/>
    <w:rsid w:val="00623071"/>
  </w:style>
  <w:style w:type="paragraph" w:customStyle="1" w:styleId="af5">
    <w:name w:val="Стиль"/>
    <w:uiPriority w:val="99"/>
    <w:rsid w:val="009B6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4z0">
    <w:name w:val="WW8Num14z0"/>
    <w:rsid w:val="00895D05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5734-C023-4AE0-B6AD-B2AA0796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24566</Words>
  <Characters>140032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164270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1</cp:lastModifiedBy>
  <cp:revision>3</cp:revision>
  <cp:lastPrinted>2019-03-25T08:11:00Z</cp:lastPrinted>
  <dcterms:created xsi:type="dcterms:W3CDTF">2019-03-25T08:31:00Z</dcterms:created>
  <dcterms:modified xsi:type="dcterms:W3CDTF">2019-03-25T09:38:00Z</dcterms:modified>
</cp:coreProperties>
</file>