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</w:p>
    <w:p w:rsidR="000007DF" w:rsidRDefault="000007DF" w:rsidP="000F720C">
      <w:pPr>
        <w:pStyle w:val="p5"/>
        <w:jc w:val="both"/>
      </w:pPr>
      <w:r>
        <w:rPr>
          <w:noProof/>
        </w:rPr>
        <w:lastRenderedPageBreak/>
        <w:drawing>
          <wp:inline distT="0" distB="0" distL="0" distR="0">
            <wp:extent cx="5934075" cy="8391525"/>
            <wp:effectExtent l="19050" t="0" r="9525" b="0"/>
            <wp:docPr id="1" name="Рисунок 1" descr="C:\Users\1\Desktop\2019-03-25\Scan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03-25\Scan1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DF" w:rsidRDefault="000007DF" w:rsidP="000F720C">
      <w:pPr>
        <w:pStyle w:val="p5"/>
        <w:jc w:val="both"/>
      </w:pPr>
    </w:p>
    <w:p w:rsidR="000F720C" w:rsidRDefault="000F720C" w:rsidP="000F720C">
      <w:pPr>
        <w:pStyle w:val="p5"/>
        <w:jc w:val="both"/>
      </w:pPr>
      <w:proofErr w:type="gramStart"/>
      <w:r>
        <w:lastRenderedPageBreak/>
        <w:t>установлении</w:t>
      </w:r>
      <w:proofErr w:type="gramEnd"/>
      <w:r>
        <w:t xml:space="preserve"> работнику оплаты труда по должности заместителя руководителя муниципального образовательного учреждения.</w:t>
      </w:r>
      <w:r>
        <w:rPr>
          <w:rStyle w:val="s1"/>
        </w:rPr>
        <w:t xml:space="preserve"> </w:t>
      </w:r>
    </w:p>
    <w:p w:rsidR="000F720C" w:rsidRPr="00E109E5" w:rsidRDefault="000F720C" w:rsidP="000F72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Формирование аттестационной комиссии муниципального бюджетного образовательного учреждения, состав и порядок работы</w:t>
      </w:r>
    </w:p>
    <w:p w:rsidR="000F720C" w:rsidRPr="00E109E5" w:rsidRDefault="000F720C" w:rsidP="000F720C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аттестации руководитель муниципального бюджетного образовательного учреждения (школы)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следующее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F720C" w:rsidRPr="00E109E5" w:rsidRDefault="000F720C" w:rsidP="000F720C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109E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образует аттестационную комиссию;</w:t>
      </w:r>
    </w:p>
    <w:p w:rsidR="000F720C" w:rsidRPr="00E109E5" w:rsidRDefault="000F720C" w:rsidP="000F720C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109E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составляет списки лиц, подлежащих аттестации;</w:t>
      </w:r>
    </w:p>
    <w:p w:rsidR="000F720C" w:rsidRPr="00E109E5" w:rsidRDefault="000F720C" w:rsidP="000F720C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109E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график проведения аттестации;</w:t>
      </w:r>
    </w:p>
    <w:p w:rsidR="000F720C" w:rsidRDefault="000F720C" w:rsidP="000F720C">
      <w:p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109E5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необходимые документы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аттестационной комиссии.</w:t>
      </w:r>
    </w:p>
    <w:p w:rsidR="000F720C" w:rsidRDefault="000F720C" w:rsidP="000F720C">
      <w:p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0C" w:rsidRPr="0099019F" w:rsidRDefault="000F720C" w:rsidP="000F720C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7172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Заседания аттестационной комиссии проводятся по мере поступления </w:t>
      </w:r>
      <w:r w:rsidR="00DE7F48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отзывов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F720C" w:rsidRPr="00E109E5" w:rsidRDefault="000F720C" w:rsidP="000F72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4661" w:rsidRPr="000C466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Персональный состав аттестационной комиссии </w:t>
      </w:r>
      <w:r w:rsidR="000C4661" w:rsidRPr="000C4661">
        <w:rPr>
          <w:rFonts w:ascii="Times New Roman" w:hAnsi="Times New Roman" w:cs="Times New Roman"/>
          <w:color w:val="000000"/>
          <w:sz w:val="24"/>
          <w:szCs w:val="24"/>
        </w:rPr>
        <w:t>определяется ежегодно приказом директора.</w:t>
      </w:r>
    </w:p>
    <w:p w:rsidR="000F720C" w:rsidRPr="00E109E5" w:rsidRDefault="000F720C" w:rsidP="000F72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состоит из председателя, заместителя председателя, секретаря и членов комиссии.</w:t>
      </w:r>
    </w:p>
    <w:p w:rsidR="000F720C" w:rsidRPr="004D42F1" w:rsidRDefault="000F720C" w:rsidP="000F72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аттестационной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директор школы, заместители директора по учебно-воспитательной работе, </w:t>
      </w:r>
      <w:r w:rsidRPr="00DE7F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методических объединений</w:t>
      </w:r>
      <w:r w:rsidR="00163E0B" w:rsidRPr="00DE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входить представители </w:t>
      </w:r>
      <w:r w:rsidR="00163E0B" w:rsidRPr="00DE7F48">
        <w:rPr>
          <w:rFonts w:ascii="Times New Roman" w:hAnsi="Times New Roman" w:cs="Times New Roman"/>
          <w:color w:val="000000"/>
          <w:sz w:val="24"/>
          <w:szCs w:val="24"/>
        </w:rPr>
        <w:t>профсоюза работников школы</w:t>
      </w:r>
      <w:r w:rsidRPr="00DE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24141" w:rsidRPr="00DE7F48">
        <w:rPr>
          <w:rFonts w:ascii="Times New Roman" w:hAnsi="Times New Roman" w:cs="Times New Roman"/>
          <w:sz w:val="24"/>
          <w:szCs w:val="24"/>
        </w:rPr>
        <w:t>члены Управляющего совета</w:t>
      </w:r>
      <w:r w:rsidRPr="00DE7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20C" w:rsidRPr="00E109E5" w:rsidRDefault="000F720C" w:rsidP="000F72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E10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аттестационной комиссии является руководитель школы.</w:t>
      </w:r>
    </w:p>
    <w:p w:rsidR="000F720C" w:rsidRPr="00E109E5" w:rsidRDefault="000F720C" w:rsidP="000F72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5E2A5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1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аттестационной комиссии </w:t>
      </w:r>
      <w:r w:rsidR="00171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заместитель директора, ответственный </w:t>
      </w:r>
      <w:r w:rsidR="005E2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171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проведение аттестации </w:t>
      </w:r>
      <w:r w:rsidR="005E2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на соответствие занимаемой должности</w:t>
      </w:r>
      <w:r w:rsidR="00171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20C" w:rsidRPr="00E109E5" w:rsidRDefault="000F720C" w:rsidP="000F72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E109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аттестационной комиссии:</w:t>
      </w:r>
    </w:p>
    <w:p w:rsidR="000F720C" w:rsidRPr="00E109E5" w:rsidRDefault="000F720C" w:rsidP="000F720C">
      <w:p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C3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возглавляет аттестационную комиссию и руководит ее деятельностью;</w:t>
      </w:r>
    </w:p>
    <w:p w:rsidR="000F720C" w:rsidRPr="00E109E5" w:rsidRDefault="000F720C" w:rsidP="000F720C">
      <w:p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C3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председательствует на заседаниях аттестационной комиссии;</w:t>
      </w:r>
    </w:p>
    <w:p w:rsidR="000F720C" w:rsidRPr="00E109E5" w:rsidRDefault="000F720C" w:rsidP="000F720C">
      <w:p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ставит на голосование предложения по рассматриваемым вопросам, организует голосование и подсчет голосов членов аттестационной комиссии, определяет результаты их голосования;</w:t>
      </w:r>
    </w:p>
    <w:p w:rsidR="000F720C" w:rsidRPr="00E109E5" w:rsidRDefault="000F720C" w:rsidP="000F720C">
      <w:p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подписывает запросы, обращения и другие документы, направляемые от имени аттестационной комиссии;</w:t>
      </w:r>
    </w:p>
    <w:p w:rsidR="000F720C" w:rsidRPr="00E109E5" w:rsidRDefault="000F720C" w:rsidP="000F720C">
      <w:p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распределяет обязанности между членами аттестационной комиссии.</w:t>
      </w:r>
    </w:p>
    <w:p w:rsidR="000F720C" w:rsidRDefault="000F720C" w:rsidP="000F720C">
      <w:p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Заместитель председателя аттестационной комиссии в отсутствие председателя комиссии исполняет его обязанности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отдельные полномочия по поручению председателя комиссии,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также:</w:t>
      </w:r>
    </w:p>
    <w:p w:rsidR="00C355BE" w:rsidRPr="00E109E5" w:rsidRDefault="00C355BE" w:rsidP="00C355BE">
      <w:p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E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20C"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E1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проведения аттестации;</w:t>
      </w:r>
    </w:p>
    <w:p w:rsidR="000F720C" w:rsidRPr="00E109E5" w:rsidRDefault="00C355BE" w:rsidP="000F720C">
      <w:pPr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0F720C"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материалов для рассмотрения на заседаниях аттестационной комиссии;</w:t>
      </w:r>
    </w:p>
    <w:p w:rsidR="000F720C" w:rsidRPr="00E109E5" w:rsidRDefault="000F720C" w:rsidP="000F720C">
      <w:pPr>
        <w:spacing w:before="10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формирует проект повестки дня заседания аттестационной комиссии;</w:t>
      </w:r>
    </w:p>
    <w:p w:rsidR="000F720C" w:rsidRPr="00E109E5" w:rsidRDefault="000F720C" w:rsidP="000F720C">
      <w:pPr>
        <w:spacing w:before="10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уведомляет членов аттестационной комиссии и приглашенных на ее заседание лиц о времени и месте проведения, повестке дня заседания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миссии, по просьбе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аттес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тационной комиссии знакомит с материалами, подготовленными к заседанию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720C" w:rsidRPr="00E109E5" w:rsidRDefault="000F720C" w:rsidP="000F720C">
      <w:p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Секретарь аттестационной комиссии:</w:t>
      </w:r>
    </w:p>
    <w:p w:rsidR="000F720C" w:rsidRPr="00E109E5" w:rsidRDefault="000F720C" w:rsidP="000F720C">
      <w:pPr>
        <w:spacing w:before="10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ведет протоколы заседаний аттестационной комиссии;</w:t>
      </w:r>
    </w:p>
    <w:p w:rsidR="000F720C" w:rsidRDefault="000F720C" w:rsidP="000F720C">
      <w:pPr>
        <w:spacing w:before="100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выписки, запросы, обращения и другие документы, направляемые от имени аттестационной комиссии</w:t>
      </w:r>
      <w:r w:rsidR="008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720C" w:rsidRPr="00E109E5" w:rsidRDefault="000F720C" w:rsidP="000F720C">
      <w:pPr>
        <w:spacing w:before="100" w:beforeAutospacing="1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отсутствие секретаря аттестационной комиссии его полномочия возлагаются председателем аттестационной комиссии на иного члена аттестационной комиссии.</w:t>
      </w:r>
    </w:p>
    <w:p w:rsidR="000F720C" w:rsidRPr="00E109E5" w:rsidRDefault="000F720C" w:rsidP="000F720C">
      <w:p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аттестационной комиссии:</w:t>
      </w:r>
    </w:p>
    <w:p w:rsidR="000F720C" w:rsidRDefault="000F720C" w:rsidP="000F720C">
      <w:pPr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вправе: </w:t>
      </w:r>
    </w:p>
    <w:p w:rsidR="000F720C" w:rsidRPr="00A827F6" w:rsidRDefault="000F720C" w:rsidP="000F720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материалами, подготовленными к заседанию аттестационной комиссии;</w:t>
      </w:r>
    </w:p>
    <w:p w:rsidR="000F720C" w:rsidRPr="00A827F6" w:rsidRDefault="000F720C" w:rsidP="000F720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выступать и вносить предложения по рассматриваемым вопросам; </w:t>
      </w:r>
    </w:p>
    <w:p w:rsidR="000F720C" w:rsidRPr="00A827F6" w:rsidRDefault="000F720C" w:rsidP="000F720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другим членам аттестационной комиссии и приглашенным на ее заседания лицам по вопросам повестки дня аттестационной комиссии;</w:t>
      </w:r>
    </w:p>
    <w:p w:rsidR="000F720C" w:rsidRPr="00A827F6" w:rsidRDefault="000F720C" w:rsidP="000F720C">
      <w:pPr>
        <w:pStyle w:val="a3"/>
        <w:numPr>
          <w:ilvl w:val="0"/>
          <w:numId w:val="4"/>
        </w:numPr>
        <w:spacing w:before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голосовании по всем рассматриваемым вопросам;</w:t>
      </w:r>
    </w:p>
    <w:p w:rsidR="000F720C" w:rsidRPr="00A827F6" w:rsidRDefault="000F720C" w:rsidP="000F720C">
      <w:pPr>
        <w:pStyle w:val="a3"/>
        <w:numPr>
          <w:ilvl w:val="0"/>
          <w:numId w:val="4"/>
        </w:numPr>
        <w:spacing w:before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с принятым комиссией решением, письменно изложить свое особое мнение, которое подлежит приобщению к протоколу заседания комиссии;</w:t>
      </w:r>
    </w:p>
    <w:p w:rsidR="000F720C" w:rsidRPr="00E109E5" w:rsidRDefault="000F720C" w:rsidP="000F720C">
      <w:pPr>
        <w:spacing w:before="10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обязаны соблюдать конфиденциальность в отношении информации, ставшей им известной в связи с участием в деятельности аттестационной комиссии.</w:t>
      </w:r>
    </w:p>
    <w:p w:rsidR="000F720C" w:rsidRPr="00E109E5" w:rsidRDefault="000F720C" w:rsidP="000F720C">
      <w:p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Аттестационная комиссия правомочна решать вопросы, отнесенные к ее компетенции, если на заседании присутствует не менее двух третей от общего числа ее членов, имеющих право голоса.</w:t>
      </w:r>
    </w:p>
    <w:p w:rsidR="000F720C" w:rsidRPr="00E109E5" w:rsidRDefault="000F720C" w:rsidP="000F72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09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Проведение аттестации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руководителя</w:t>
      </w:r>
      <w:proofErr w:type="gramEnd"/>
      <w:r w:rsidRPr="0009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целях подтверждения соответствия занимаемой должности</w:t>
      </w:r>
    </w:p>
    <w:p w:rsidR="000F720C" w:rsidRPr="00E109E5" w:rsidRDefault="000F720C" w:rsidP="000F72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Аттест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заместителей руководителя 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учреждении проводится периодически (не реже 1 раза в 5 лет).</w:t>
      </w:r>
    </w:p>
    <w:p w:rsidR="000F720C" w:rsidRPr="00E109E5" w:rsidRDefault="000F720C" w:rsidP="000F720C">
      <w:p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аттестации доводится до сведения аттестуемых не менее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начала аттестации.</w:t>
      </w:r>
    </w:p>
    <w:p w:rsidR="000F720C" w:rsidRPr="00E109E5" w:rsidRDefault="000F720C" w:rsidP="000F720C">
      <w:p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своевременное проведение аттестации несет руководитель школы.</w:t>
      </w:r>
    </w:p>
    <w:p w:rsidR="000F720C" w:rsidRPr="0085147D" w:rsidRDefault="000F720C" w:rsidP="000F720C">
      <w:pPr>
        <w:spacing w:before="100" w:before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Аттестации не подлежат:</w:t>
      </w:r>
    </w:p>
    <w:p w:rsidR="000F720C" w:rsidRPr="0085147D" w:rsidRDefault="000F720C" w:rsidP="000F720C">
      <w:pPr>
        <w:numPr>
          <w:ilvl w:val="2"/>
          <w:numId w:val="1"/>
        </w:numPr>
        <w:tabs>
          <w:tab w:val="clear" w:pos="2160"/>
          <w:tab w:val="num" w:pos="1276"/>
        </w:tabs>
        <w:ind w:left="709" w:right="57" w:firstLine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проработавшие в занимаемой должности менее одного года;</w:t>
      </w:r>
    </w:p>
    <w:p w:rsidR="000F720C" w:rsidRPr="0085147D" w:rsidRDefault="000F720C" w:rsidP="000F720C">
      <w:pPr>
        <w:numPr>
          <w:ilvl w:val="2"/>
          <w:numId w:val="1"/>
        </w:numPr>
        <w:tabs>
          <w:tab w:val="clear" w:pos="2160"/>
          <w:tab w:val="num" w:pos="1276"/>
        </w:tabs>
        <w:ind w:left="1061" w:right="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 и женщины, находящиеся в отпуске по беременности и родам, в отпуске по уходу за ребенком до достижения им возраста трех лет.</w:t>
      </w:r>
    </w:p>
    <w:p w:rsidR="000F720C" w:rsidRPr="0085147D" w:rsidRDefault="000F720C" w:rsidP="000F720C">
      <w:pPr>
        <w:spacing w:before="10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7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указанных работников возможна не ранее, чем через год после их выхода из указанных отпусков.</w:t>
      </w:r>
    </w:p>
    <w:p w:rsidR="00706FE5" w:rsidRDefault="00706FE5" w:rsidP="00FB5D73">
      <w:pPr>
        <w:autoSpaceDE w:val="0"/>
        <w:autoSpaceDN w:val="0"/>
        <w:adjustRightInd w:val="0"/>
        <w:ind w:left="57" w:hanging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D73" w:rsidRPr="00FB5D73" w:rsidRDefault="000F720C" w:rsidP="00FB5D73">
      <w:pPr>
        <w:autoSpaceDE w:val="0"/>
        <w:autoSpaceDN w:val="0"/>
        <w:adjustRightInd w:val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 w:rsidRPr="00FB5D7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FB5D73" w:rsidRPr="00FB5D73">
        <w:rPr>
          <w:rFonts w:ascii="Times New Roman" w:hAnsi="Times New Roman" w:cs="Times New Roman"/>
          <w:sz w:val="24"/>
          <w:szCs w:val="24"/>
        </w:rPr>
        <w:t xml:space="preserve">Основанием для проведения аттестации является </w:t>
      </w:r>
      <w:r w:rsidR="00FB5D73" w:rsidRPr="00E86246">
        <w:rPr>
          <w:rFonts w:ascii="Times New Roman" w:hAnsi="Times New Roman" w:cs="Times New Roman"/>
          <w:i/>
          <w:sz w:val="24"/>
          <w:szCs w:val="24"/>
        </w:rPr>
        <w:t>отзыв руководителя школы</w:t>
      </w:r>
      <w:r w:rsidR="00FB5D73" w:rsidRPr="00FB5D73">
        <w:rPr>
          <w:rFonts w:ascii="Times New Roman" w:hAnsi="Times New Roman" w:cs="Times New Roman"/>
          <w:sz w:val="24"/>
          <w:szCs w:val="24"/>
        </w:rPr>
        <w:t xml:space="preserve"> об исполнении заместителем школы  должностных обязанностей (далее — отзыв), </w:t>
      </w:r>
      <w:r w:rsidR="00FB5D73" w:rsidRPr="00FB5D73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направляемый в аттестационную комиссию образовательного учреждения для ознакомления с ним членов аттестационной комиссии. </w:t>
      </w:r>
    </w:p>
    <w:p w:rsidR="00FB5D73" w:rsidRPr="00FB5D73" w:rsidRDefault="00FB5D73" w:rsidP="00FB5D73">
      <w:pPr>
        <w:autoSpaceDE w:val="0"/>
        <w:autoSpaceDN w:val="0"/>
        <w:adjustRightInd w:val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5D73">
        <w:rPr>
          <w:rFonts w:ascii="Times New Roman" w:hAnsi="Times New Roman" w:cs="Times New Roman"/>
          <w:sz w:val="24"/>
          <w:szCs w:val="24"/>
        </w:rPr>
        <w:t>Отзыв должен содержать мотивированную всестороннюю и объективную оценку профессиональных, деловых качеств руководящего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работником курсов повышения квалификации за период, предшествующий аттестации, сведения о результатах предыдущих аттестаций (</w:t>
      </w:r>
      <w:r w:rsidR="00576A0E">
        <w:rPr>
          <w:rFonts w:ascii="Times New Roman" w:hAnsi="Times New Roman" w:cs="Times New Roman"/>
          <w:sz w:val="24"/>
          <w:szCs w:val="24"/>
        </w:rPr>
        <w:t>П</w:t>
      </w:r>
      <w:r w:rsidRPr="00FB5D7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0772C">
        <w:rPr>
          <w:rFonts w:ascii="Times New Roman" w:hAnsi="Times New Roman" w:cs="Times New Roman"/>
          <w:sz w:val="24"/>
          <w:szCs w:val="24"/>
        </w:rPr>
        <w:t>1</w:t>
      </w:r>
      <w:r w:rsidRPr="00FB5D7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B5D73" w:rsidRPr="00FB5D73" w:rsidRDefault="00FB5D73" w:rsidP="00FB5D73">
      <w:pPr>
        <w:autoSpaceDE w:val="0"/>
        <w:autoSpaceDN w:val="0"/>
        <w:adjustRightInd w:val="0"/>
        <w:ind w:left="57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5D73">
        <w:rPr>
          <w:rFonts w:ascii="Times New Roman" w:hAnsi="Times New Roman" w:cs="Times New Roman"/>
          <w:sz w:val="24"/>
          <w:szCs w:val="24"/>
        </w:rPr>
        <w:t>С отзывом и утвержденным графиком аттестации (</w:t>
      </w:r>
      <w:r w:rsidR="00576A0E">
        <w:rPr>
          <w:rFonts w:ascii="Times New Roman" w:hAnsi="Times New Roman" w:cs="Times New Roman"/>
          <w:sz w:val="24"/>
          <w:szCs w:val="24"/>
        </w:rPr>
        <w:t>П</w:t>
      </w:r>
      <w:r w:rsidRPr="00FB5D7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0772C">
        <w:rPr>
          <w:rFonts w:ascii="Times New Roman" w:hAnsi="Times New Roman" w:cs="Times New Roman"/>
          <w:sz w:val="24"/>
          <w:szCs w:val="24"/>
        </w:rPr>
        <w:t>2</w:t>
      </w:r>
      <w:r w:rsidRPr="00FB5D73">
        <w:rPr>
          <w:rFonts w:ascii="Times New Roman" w:hAnsi="Times New Roman" w:cs="Times New Roman"/>
          <w:sz w:val="24"/>
          <w:szCs w:val="24"/>
        </w:rPr>
        <w:t xml:space="preserve">) аттестуемый руководящий работник должен быть ознакомлен директором школы под роспись не позднее, чем за неделю до дня проведения аттестации.   </w:t>
      </w:r>
    </w:p>
    <w:p w:rsidR="000F720C" w:rsidRDefault="00E351CC" w:rsidP="00DF4F1E">
      <w:pPr>
        <w:pStyle w:val="p5"/>
        <w:jc w:val="both"/>
      </w:pPr>
      <w:r>
        <w:rPr>
          <w:rStyle w:val="s1"/>
        </w:rPr>
        <w:t xml:space="preserve">4. </w:t>
      </w:r>
      <w:proofErr w:type="gramStart"/>
      <w:r w:rsidR="000F720C">
        <w:rPr>
          <w:rStyle w:val="s1"/>
        </w:rPr>
        <w:t>Аттестуемый</w:t>
      </w:r>
      <w:proofErr w:type="gramEnd"/>
      <w:r w:rsidR="000F720C">
        <w:rPr>
          <w:rStyle w:val="s1"/>
        </w:rPr>
        <w:t xml:space="preserve"> вправе представить в аттестационную комиссию дополнительные сведения о своей профессиональной деятельности или заявление о несогласии с представленным отзывом.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и его заявления о несогласии с представленным отзывом вправе перенести аттестацию на очередное заседание комиссии.</w:t>
      </w:r>
    </w:p>
    <w:p w:rsidR="000F720C" w:rsidRDefault="000F720C" w:rsidP="00DF4F1E">
      <w:p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946504">
        <w:rPr>
          <w:rFonts w:ascii="Times New Roman" w:hAnsi="Times New Roman" w:cs="Times New Roman"/>
          <w:color w:val="000000"/>
          <w:sz w:val="24"/>
          <w:szCs w:val="24"/>
        </w:rPr>
        <w:t>Аттестуемый</w:t>
      </w:r>
      <w:proofErr w:type="gramEnd"/>
      <w:r w:rsidRPr="00946504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лично присутствовать при его аттестации на заседании аттестационной комиссии.</w:t>
      </w:r>
    </w:p>
    <w:p w:rsidR="00E351CC" w:rsidRDefault="00E351CC" w:rsidP="00DF4F1E">
      <w:p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20C" w:rsidRPr="0009799F" w:rsidRDefault="00DA0E70" w:rsidP="00DF4F1E">
      <w:p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351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720C" w:rsidRPr="0009799F">
        <w:rPr>
          <w:rFonts w:ascii="Times New Roman" w:hAnsi="Times New Roman" w:cs="Times New Roman"/>
          <w:bCs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F720C" w:rsidRPr="00E109E5" w:rsidRDefault="00DA0E70" w:rsidP="00DF4F1E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F720C"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аттестации заместителей руководителя школы аттестационная комиссия принимает одно из следующих решений:</w:t>
      </w:r>
    </w:p>
    <w:p w:rsidR="000F720C" w:rsidRPr="0051776B" w:rsidRDefault="000F720C" w:rsidP="00DF4F1E">
      <w:pPr>
        <w:pStyle w:val="a3"/>
        <w:numPr>
          <w:ilvl w:val="0"/>
          <w:numId w:val="2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занимаемой должности заместителя руководителя  муниципального бюджетного образовательного учреждения;</w:t>
      </w:r>
    </w:p>
    <w:p w:rsidR="000F720C" w:rsidRDefault="000F720C" w:rsidP="00DF4F1E">
      <w:pPr>
        <w:pStyle w:val="p5"/>
        <w:numPr>
          <w:ilvl w:val="0"/>
          <w:numId w:val="2"/>
        </w:numPr>
        <w:ind w:left="567"/>
        <w:jc w:val="both"/>
      </w:pPr>
      <w:r>
        <w:rPr>
          <w:rStyle w:val="s1"/>
        </w:rPr>
        <w:t>соответствует занимаемой должности при условии выполнения рекомендаций школьной аттестационной комиссии;</w:t>
      </w:r>
    </w:p>
    <w:p w:rsidR="000F720C" w:rsidRPr="0009799F" w:rsidRDefault="000F720C" w:rsidP="00DF4F1E">
      <w:pPr>
        <w:pStyle w:val="a3"/>
        <w:numPr>
          <w:ilvl w:val="0"/>
          <w:numId w:val="2"/>
        </w:numPr>
        <w:spacing w:before="100" w:beforeAutospacing="1"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соответствует занимаемой должности заместителя руководителя муниципального бюджетного образовательного учреждения.</w:t>
      </w:r>
    </w:p>
    <w:p w:rsidR="00576A0E" w:rsidRPr="00E86246" w:rsidRDefault="00DA0E70" w:rsidP="00576A0E">
      <w:pPr>
        <w:spacing w:before="100" w:beforeAutospacing="1" w:after="100" w:afterAutospacing="1"/>
        <w:ind w:left="0" w:firstLine="0"/>
        <w:jc w:val="both"/>
        <w:rPr>
          <w:rStyle w:val="s1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F720C"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76A0E" w:rsidRPr="001273CF">
        <w:rPr>
          <w:rStyle w:val="s1"/>
          <w:rFonts w:ascii="Times New Roman" w:hAnsi="Times New Roman" w:cs="Times New Roman"/>
          <w:sz w:val="24"/>
          <w:szCs w:val="24"/>
        </w:rPr>
        <w:t xml:space="preserve">Решение аттестационной комиссии принимается в отсутствие аттестуемого открытым голосованием простым большинством голосов присутствующих на заседании членов аттестационной комиссии, </w:t>
      </w:r>
      <w:r w:rsidR="00576A0E" w:rsidRPr="00127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имеющих право голоса. </w:t>
      </w:r>
      <w:r w:rsidR="00576A0E" w:rsidRPr="001273CF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  <w:r w:rsidR="00576A0E" w:rsidRPr="00E86246">
        <w:rPr>
          <w:rStyle w:val="s1"/>
          <w:rFonts w:ascii="Times New Roman" w:hAnsi="Times New Roman" w:cs="Times New Roman"/>
          <w:i/>
          <w:sz w:val="24"/>
          <w:szCs w:val="24"/>
        </w:rPr>
        <w:t xml:space="preserve">При равенстве голосов решение считается принятым в пользу </w:t>
      </w:r>
      <w:proofErr w:type="gramStart"/>
      <w:r w:rsidR="00576A0E" w:rsidRPr="00E86246">
        <w:rPr>
          <w:rStyle w:val="s1"/>
          <w:rFonts w:ascii="Times New Roman" w:hAnsi="Times New Roman" w:cs="Times New Roman"/>
          <w:i/>
          <w:sz w:val="24"/>
          <w:szCs w:val="24"/>
        </w:rPr>
        <w:t>аттестуемого</w:t>
      </w:r>
      <w:proofErr w:type="gramEnd"/>
      <w:r w:rsidR="00576A0E" w:rsidRPr="00E86246">
        <w:rPr>
          <w:rStyle w:val="s1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A0E70" w:rsidRDefault="00DA0E70" w:rsidP="000F720C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F720C"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9799F">
        <w:rPr>
          <w:rFonts w:ascii="Times New Roman" w:hAnsi="Times New Roman" w:cs="Times New Roman"/>
          <w:bCs/>
          <w:sz w:val="24"/>
          <w:szCs w:val="24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F720C" w:rsidRPr="00E109E5" w:rsidRDefault="000F720C" w:rsidP="000F72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75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Аттестационная комиссия вправе давать рекомендации о поощрениях за достигнутые </w:t>
      </w:r>
      <w:proofErr w:type="gramStart"/>
      <w:r w:rsidR="008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аттестуемым</w:t>
      </w:r>
      <w:proofErr w:type="gramEnd"/>
      <w:r w:rsidR="008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успехи, о переводе на другую работу, об освобождении от занимаемой должности, а в необходимых случаях рекомендации о необходимости совершенствования профессиональной деятельности, повышения уровня квалификации и другие рекомендации.</w:t>
      </w:r>
    </w:p>
    <w:p w:rsidR="005D5FBD" w:rsidRPr="005D5FBD" w:rsidRDefault="002D21D7" w:rsidP="005D5FBD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D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6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64E95">
        <w:rPr>
          <w:rFonts w:ascii="Times New Roman" w:hAnsi="Times New Roman" w:cs="Times New Roman"/>
          <w:sz w:val="24"/>
          <w:szCs w:val="24"/>
        </w:rPr>
        <w:t xml:space="preserve">В </w:t>
      </w:r>
      <w:r w:rsidR="0085147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B64E95">
        <w:rPr>
          <w:rFonts w:ascii="Times New Roman" w:hAnsi="Times New Roman" w:cs="Times New Roman"/>
          <w:sz w:val="24"/>
          <w:szCs w:val="24"/>
        </w:rPr>
        <w:t>вносится запись решения аттестационной комиссии, указывается дата</w:t>
      </w:r>
      <w:r w:rsidR="005D5FBD">
        <w:rPr>
          <w:rFonts w:ascii="Times New Roman" w:hAnsi="Times New Roman" w:cs="Times New Roman"/>
          <w:sz w:val="24"/>
          <w:szCs w:val="24"/>
        </w:rPr>
        <w:t>.</w:t>
      </w:r>
      <w:r w:rsidRPr="00B64E95">
        <w:rPr>
          <w:rFonts w:ascii="Times New Roman" w:hAnsi="Times New Roman" w:cs="Times New Roman"/>
          <w:sz w:val="24"/>
          <w:szCs w:val="24"/>
        </w:rPr>
        <w:t xml:space="preserve"> </w:t>
      </w:r>
      <w:r w:rsidR="005D5FBD" w:rsidRPr="005D5FBD">
        <w:rPr>
          <w:rFonts w:ascii="Times New Roman" w:hAnsi="Times New Roman" w:cs="Times New Roman"/>
          <w:sz w:val="24"/>
          <w:szCs w:val="24"/>
        </w:rPr>
        <w:t>Протокол подписывается всеми присутствующими.</w:t>
      </w:r>
    </w:p>
    <w:p w:rsidR="005D5FBD" w:rsidRPr="005D5FBD" w:rsidRDefault="005D5FBD" w:rsidP="002D21D7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FBD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5D5F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случае необходимости в протокол аттестационная комиссия заносит рекомендации о повышении квалификации </w:t>
      </w:r>
      <w:proofErr w:type="gramStart"/>
      <w:r w:rsidRPr="005D5FBD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аттестуемого</w:t>
      </w:r>
      <w:proofErr w:type="gramEnd"/>
      <w:r w:rsidRPr="005D5F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 указанием специализации и другие рекомендации.</w:t>
      </w:r>
    </w:p>
    <w:p w:rsidR="002D21D7" w:rsidRDefault="005D5FBD" w:rsidP="002D21D7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 основании протокола директор школы пишет приказ об аттестации заместителя директора на соответствие занимаемой должности. </w:t>
      </w:r>
    </w:p>
    <w:p w:rsidR="005D5FBD" w:rsidRPr="0085147D" w:rsidRDefault="005D5FBD" w:rsidP="005D5FBD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5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A4836">
        <w:rPr>
          <w:rFonts w:ascii="Times New Roman" w:hAnsi="Times New Roman" w:cs="Times New Roman"/>
          <w:sz w:val="24"/>
          <w:szCs w:val="24"/>
        </w:rPr>
        <w:t>Выписка из п</w:t>
      </w:r>
      <w:r w:rsidRPr="0085147D">
        <w:rPr>
          <w:rFonts w:ascii="Times New Roman" w:hAnsi="Times New Roman" w:cs="Times New Roman"/>
          <w:sz w:val="24"/>
          <w:szCs w:val="24"/>
        </w:rPr>
        <w:t>ротокол</w:t>
      </w:r>
      <w:r w:rsidR="00FA4836">
        <w:rPr>
          <w:rFonts w:ascii="Times New Roman" w:hAnsi="Times New Roman" w:cs="Times New Roman"/>
          <w:sz w:val="24"/>
          <w:szCs w:val="24"/>
        </w:rPr>
        <w:t>а</w:t>
      </w:r>
      <w:r w:rsidRPr="0085147D">
        <w:rPr>
          <w:rFonts w:ascii="Times New Roman" w:hAnsi="Times New Roman" w:cs="Times New Roman"/>
          <w:sz w:val="24"/>
          <w:szCs w:val="24"/>
        </w:rPr>
        <w:t xml:space="preserve"> заседания аттестационной комиссии и отзыв об исполнении </w:t>
      </w:r>
      <w:proofErr w:type="gramStart"/>
      <w:r w:rsidRPr="0085147D">
        <w:rPr>
          <w:rFonts w:ascii="Times New Roman" w:hAnsi="Times New Roman" w:cs="Times New Roman"/>
          <w:sz w:val="24"/>
          <w:szCs w:val="24"/>
        </w:rPr>
        <w:t>аттестуемым</w:t>
      </w:r>
      <w:proofErr w:type="gramEnd"/>
      <w:r w:rsidRPr="0085147D">
        <w:rPr>
          <w:rFonts w:ascii="Times New Roman" w:hAnsi="Times New Roman" w:cs="Times New Roman"/>
          <w:sz w:val="24"/>
          <w:szCs w:val="24"/>
        </w:rPr>
        <w:t xml:space="preserve"> должностных обязанностей хранятся в личном деле работника.</w:t>
      </w:r>
    </w:p>
    <w:p w:rsidR="00B0772C" w:rsidRDefault="00B0772C" w:rsidP="002D21D7">
      <w:pPr>
        <w:pStyle w:val="a6"/>
        <w:shd w:val="clear" w:color="auto" w:fill="FFFFFF"/>
        <w:spacing w:before="5" w:beforeAutospacing="0" w:after="0" w:afterAutospacing="0" w:line="322" w:lineRule="atLeast"/>
        <w:ind w:left="48" w:right="-141"/>
        <w:jc w:val="both"/>
        <w:rPr>
          <w:color w:val="000000"/>
        </w:rPr>
      </w:pPr>
    </w:p>
    <w:p w:rsidR="002D21D7" w:rsidRDefault="002D21D7" w:rsidP="002D21D7">
      <w:pPr>
        <w:pStyle w:val="a6"/>
        <w:shd w:val="clear" w:color="auto" w:fill="FFFFFF"/>
        <w:spacing w:before="5" w:beforeAutospacing="0" w:after="0" w:afterAutospacing="0" w:line="322" w:lineRule="atLeast"/>
        <w:ind w:left="48" w:right="-141"/>
        <w:jc w:val="both"/>
      </w:pPr>
      <w:r>
        <w:rPr>
          <w:color w:val="000000"/>
        </w:rPr>
        <w:t>1</w:t>
      </w:r>
      <w:r w:rsidR="00B0772C">
        <w:rPr>
          <w:color w:val="000000"/>
        </w:rPr>
        <w:t>5</w:t>
      </w:r>
      <w:r>
        <w:rPr>
          <w:color w:val="000000"/>
        </w:rPr>
        <w:t xml:space="preserve">. При наличии </w:t>
      </w:r>
      <w:r w:rsidR="0085147D">
        <w:rPr>
          <w:color w:val="000000"/>
        </w:rPr>
        <w:t>в протоколе</w:t>
      </w:r>
      <w:r>
        <w:rPr>
          <w:color w:val="000000"/>
        </w:rPr>
        <w:t xml:space="preserve"> указанных </w:t>
      </w:r>
      <w:r w:rsidRPr="00874B49">
        <w:rPr>
          <w:i/>
          <w:color w:val="000000"/>
        </w:rPr>
        <w:t>рекомендаций директор не позднее, чем через год со дня проведения аттестации</w:t>
      </w:r>
      <w:r>
        <w:rPr>
          <w:color w:val="000000"/>
        </w:rPr>
        <w:t>, п</w:t>
      </w:r>
      <w:r>
        <w:rPr>
          <w:color w:val="000000"/>
          <w:spacing w:val="-1"/>
        </w:rPr>
        <w:t xml:space="preserve">редставляет в аттестационную комиссию информацию о выполнении </w:t>
      </w:r>
      <w:r>
        <w:rPr>
          <w:color w:val="000000"/>
        </w:rPr>
        <w:t>рекомендаций аттестационной комиссии по совершенствованию профессиональной деятельности аттестуемого.</w:t>
      </w:r>
    </w:p>
    <w:p w:rsidR="00B0772C" w:rsidRDefault="00B0772C" w:rsidP="002D21D7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21D7" w:rsidRPr="00B278AF" w:rsidRDefault="002D21D7" w:rsidP="002D21D7">
      <w:p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16. </w:t>
      </w:r>
      <w:r w:rsidRPr="00B278AF">
        <w:rPr>
          <w:rFonts w:ascii="Times New Roman" w:hAnsi="Times New Roman" w:cs="Times New Roman"/>
          <w:spacing w:val="6"/>
          <w:sz w:val="24"/>
          <w:szCs w:val="24"/>
        </w:rPr>
        <w:t xml:space="preserve">Результаты аттестации работников, проводимой с целью подтверждения их соответствия занимаемой должности, </w:t>
      </w:r>
      <w:r w:rsidRPr="00874B49">
        <w:rPr>
          <w:rFonts w:ascii="Times New Roman" w:hAnsi="Times New Roman" w:cs="Times New Roman"/>
          <w:i/>
          <w:spacing w:val="6"/>
          <w:sz w:val="24"/>
          <w:szCs w:val="24"/>
        </w:rPr>
        <w:t xml:space="preserve">в трудовую книжку </w:t>
      </w:r>
      <w:r w:rsidRPr="00874B49">
        <w:rPr>
          <w:rFonts w:ascii="Times New Roman" w:hAnsi="Times New Roman" w:cs="Times New Roman"/>
          <w:i/>
          <w:spacing w:val="4"/>
          <w:sz w:val="24"/>
          <w:szCs w:val="24"/>
        </w:rPr>
        <w:t>работника не вносятся</w:t>
      </w:r>
      <w:r w:rsidRPr="00B278AF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2D21D7" w:rsidRPr="00B278AF" w:rsidRDefault="002D21D7" w:rsidP="002D21D7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8AF">
        <w:rPr>
          <w:rFonts w:ascii="Times New Roman" w:hAnsi="Times New Roman" w:cs="Times New Roman"/>
          <w:sz w:val="24"/>
          <w:szCs w:val="24"/>
        </w:rPr>
        <w:t>Сведения об аттестации с целью подтверждения соответствия работника занимаемой должности, вносятся в личную карточку работника (форма № Т-2), утвержденную постановлением Госкомстата России</w:t>
      </w:r>
      <w:r>
        <w:rPr>
          <w:rFonts w:ascii="Times New Roman" w:hAnsi="Times New Roman" w:cs="Times New Roman"/>
          <w:sz w:val="24"/>
          <w:szCs w:val="24"/>
        </w:rPr>
        <w:t xml:space="preserve"> от 05.01.2004 №1, содержащую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78AF">
        <w:rPr>
          <w:rFonts w:ascii="Times New Roman" w:hAnsi="Times New Roman" w:cs="Times New Roman"/>
          <w:sz w:val="24"/>
          <w:szCs w:val="24"/>
        </w:rPr>
        <w:br/>
        <w:t>«Аттестация»:</w:t>
      </w:r>
    </w:p>
    <w:p w:rsidR="002D21D7" w:rsidRPr="00B278AF" w:rsidRDefault="002D21D7" w:rsidP="002D21D7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8"/>
        <w:gridCol w:w="3176"/>
        <w:gridCol w:w="1413"/>
        <w:gridCol w:w="1488"/>
        <w:gridCol w:w="1785"/>
      </w:tblGrid>
      <w:tr w:rsidR="002D21D7" w:rsidRPr="00B278AF" w:rsidTr="00CF5B9A">
        <w:trPr>
          <w:trHeight w:hRule="exact" w:val="355"/>
        </w:trPr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1D7" w:rsidRPr="00B278AF" w:rsidRDefault="002D21D7" w:rsidP="00CF5B9A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A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Дата </w:t>
            </w:r>
            <w:r w:rsidRPr="00B278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аттестации</w:t>
            </w:r>
          </w:p>
          <w:p w:rsidR="002D21D7" w:rsidRPr="00B278AF" w:rsidRDefault="002D21D7" w:rsidP="00CF5B9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D7" w:rsidRPr="00B278AF" w:rsidRDefault="002D21D7" w:rsidP="00CF5B9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1D7" w:rsidRPr="00B278AF" w:rsidRDefault="002D21D7" w:rsidP="00CF5B9A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Решение комиссии</w:t>
            </w:r>
          </w:p>
          <w:p w:rsidR="002D21D7" w:rsidRPr="00B278AF" w:rsidRDefault="002D21D7" w:rsidP="00CF5B9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D7" w:rsidRPr="00B278AF" w:rsidRDefault="002D21D7" w:rsidP="00CF5B9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D7" w:rsidRPr="00B278AF" w:rsidRDefault="002D21D7" w:rsidP="00CF5B9A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Документ (протокол)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21D7" w:rsidRPr="00B278AF" w:rsidRDefault="002D21D7" w:rsidP="00CF5B9A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Основание</w:t>
            </w:r>
          </w:p>
          <w:p w:rsidR="002D21D7" w:rsidRPr="00B278AF" w:rsidRDefault="002D21D7" w:rsidP="00CF5B9A">
            <w:p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D7" w:rsidRPr="00B278AF" w:rsidRDefault="002D21D7" w:rsidP="00CF5B9A">
            <w:p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D7" w:rsidRPr="00B278AF" w:rsidTr="00CF5B9A">
        <w:trPr>
          <w:trHeight w:hRule="exact" w:val="336"/>
        </w:trPr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D7" w:rsidRPr="00B278AF" w:rsidRDefault="002D21D7" w:rsidP="00CF5B9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D7" w:rsidRPr="00B278AF" w:rsidRDefault="002D21D7" w:rsidP="00CF5B9A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D7" w:rsidRPr="00B278AF" w:rsidRDefault="002D21D7" w:rsidP="00CF5B9A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D7" w:rsidRPr="00B278AF" w:rsidRDefault="002D21D7" w:rsidP="00CF5B9A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дата</w:t>
            </w: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21D7" w:rsidRPr="00B278AF" w:rsidRDefault="002D21D7" w:rsidP="00CF5B9A">
            <w:p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D7" w:rsidRPr="00B278AF" w:rsidTr="00CF5B9A">
        <w:trPr>
          <w:trHeight w:hRule="exact" w:val="1313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1D7" w:rsidRPr="00B278AF" w:rsidRDefault="002D21D7" w:rsidP="00CF5B9A">
            <w:p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1D7" w:rsidRPr="00B278AF" w:rsidRDefault="002D21D7" w:rsidP="00CF5B9A">
            <w:p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278A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Соответствует (не соответствует) </w:t>
            </w:r>
            <w:r w:rsidRPr="00B27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занимаемой должности</w:t>
            </w:r>
          </w:p>
          <w:p w:rsidR="002D21D7" w:rsidRPr="00B278AF" w:rsidRDefault="002D21D7" w:rsidP="00CF5B9A">
            <w:p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A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заместителя директора</w:t>
            </w:r>
            <w:r w:rsidRPr="00B27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1D7" w:rsidRPr="00B278AF" w:rsidRDefault="002D21D7" w:rsidP="00CF5B9A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1D7" w:rsidRPr="00B278AF" w:rsidRDefault="002D21D7" w:rsidP="00CF5B9A">
            <w:p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21D7" w:rsidRPr="00B278AF" w:rsidRDefault="002D21D7" w:rsidP="00CF5B9A">
            <w:p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proofErr w:type="gramStart"/>
            <w:r w:rsidRPr="00B278A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Решение</w:t>
            </w:r>
            <w:proofErr w:type="gramEnd"/>
            <w:r w:rsidRPr="00B278A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а/ком </w:t>
            </w:r>
          </w:p>
          <w:p w:rsidR="002D21D7" w:rsidRPr="00B278AF" w:rsidRDefault="002D21D7" w:rsidP="00CF5B9A">
            <w:p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B278A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от …</w:t>
            </w:r>
          </w:p>
          <w:p w:rsidR="002D21D7" w:rsidRPr="00B278AF" w:rsidRDefault="002D21D7" w:rsidP="00CF5B9A">
            <w:p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A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278AF">
              <w:rPr>
                <w:rFonts w:ascii="Times New Roman" w:hAnsi="Times New Roman" w:cs="Times New Roman"/>
                <w:sz w:val="24"/>
                <w:szCs w:val="24"/>
              </w:rPr>
              <w:t xml:space="preserve">14.05.2011  </w:t>
            </w:r>
          </w:p>
        </w:tc>
      </w:tr>
    </w:tbl>
    <w:p w:rsidR="002D21D7" w:rsidRDefault="002D21D7" w:rsidP="000F72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20C" w:rsidRPr="00E109E5" w:rsidRDefault="00075C29" w:rsidP="000F72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D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F720C"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заместителя руководителя (руководителя структурного подразделения)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п. 3 ч. 1 ст. 81 Трудового кодекса Российской Федерации. Увольнение по данному основанию допускается, если невозможно перевести заместителя руководителя  с его письменного согласия на</w:t>
      </w:r>
      <w:r w:rsidR="000F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другую, имею</w:t>
      </w:r>
      <w:r w:rsidR="000F720C"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щуюся в муниципальном образовательном учреждении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заместитель руководителя может выполнять с учетом его состояния здоровья.</w:t>
      </w:r>
    </w:p>
    <w:p w:rsidR="000F720C" w:rsidRPr="00E109E5" w:rsidRDefault="000F720C" w:rsidP="000F72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D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1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</w:p>
    <w:p w:rsidR="000F720C" w:rsidRPr="00E109E5" w:rsidRDefault="000F720C" w:rsidP="000F720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20C" w:rsidRPr="008978A1" w:rsidRDefault="000F720C" w:rsidP="008978A1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978A1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B0772C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0F720C" w:rsidRPr="008978A1" w:rsidRDefault="000F720C" w:rsidP="008978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Look w:val="01E0"/>
      </w:tblPr>
      <w:tblGrid>
        <w:gridCol w:w="4644"/>
        <w:gridCol w:w="4869"/>
      </w:tblGrid>
      <w:tr w:rsidR="000F720C" w:rsidRPr="008978A1" w:rsidTr="004226A3">
        <w:tc>
          <w:tcPr>
            <w:tcW w:w="4644" w:type="dxa"/>
          </w:tcPr>
          <w:p w:rsidR="000F720C" w:rsidRPr="008978A1" w:rsidRDefault="000F720C" w:rsidP="008978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869" w:type="dxa"/>
          </w:tcPr>
          <w:p w:rsidR="000F720C" w:rsidRPr="008978A1" w:rsidRDefault="000F720C" w:rsidP="008978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0F720C" w:rsidRPr="008978A1" w:rsidRDefault="000F720C" w:rsidP="008978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____________ </w:t>
            </w:r>
          </w:p>
          <w:p w:rsidR="000F720C" w:rsidRPr="008978A1" w:rsidRDefault="000F720C" w:rsidP="008978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>от __________№______</w:t>
            </w:r>
          </w:p>
        </w:tc>
      </w:tr>
      <w:tr w:rsidR="000F720C" w:rsidRPr="008978A1" w:rsidTr="004226A3">
        <w:tc>
          <w:tcPr>
            <w:tcW w:w="4644" w:type="dxa"/>
          </w:tcPr>
          <w:p w:rsidR="000F720C" w:rsidRPr="008978A1" w:rsidRDefault="000F720C" w:rsidP="008978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</w:tcPr>
          <w:p w:rsidR="000F720C" w:rsidRPr="008978A1" w:rsidRDefault="000F720C" w:rsidP="008978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0C" w:rsidRPr="008978A1" w:rsidRDefault="000F720C" w:rsidP="008978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аттестации </w:t>
            </w:r>
          </w:p>
          <w:p w:rsidR="000F720C" w:rsidRPr="008978A1" w:rsidRDefault="000F720C" w:rsidP="008978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>руководящих работников</w:t>
            </w:r>
          </w:p>
          <w:p w:rsidR="000F720C" w:rsidRPr="008978A1" w:rsidRDefault="000F720C" w:rsidP="008978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>муниципального (государственного)</w:t>
            </w:r>
          </w:p>
          <w:p w:rsidR="000F720C" w:rsidRPr="008978A1" w:rsidRDefault="000F720C" w:rsidP="008978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</w:p>
          <w:p w:rsidR="000F720C" w:rsidRPr="008978A1" w:rsidRDefault="000F720C" w:rsidP="008978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F720C" w:rsidRPr="008978A1" w:rsidRDefault="000F720C" w:rsidP="008978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8978A1" w:rsidRDefault="008978A1" w:rsidP="008978A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20C" w:rsidRPr="008978A1" w:rsidRDefault="000F720C" w:rsidP="008978A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A1">
        <w:rPr>
          <w:rFonts w:ascii="Times New Roman" w:hAnsi="Times New Roman" w:cs="Times New Roman"/>
          <w:b/>
          <w:sz w:val="24"/>
          <w:szCs w:val="24"/>
        </w:rPr>
        <w:t xml:space="preserve">О Т </w:t>
      </w:r>
      <w:proofErr w:type="gramStart"/>
      <w:r w:rsidRPr="008978A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978A1">
        <w:rPr>
          <w:rFonts w:ascii="Times New Roman" w:hAnsi="Times New Roman" w:cs="Times New Roman"/>
          <w:b/>
          <w:sz w:val="24"/>
          <w:szCs w:val="24"/>
        </w:rPr>
        <w:t xml:space="preserve"> Ы В</w:t>
      </w:r>
    </w:p>
    <w:p w:rsidR="000F720C" w:rsidRPr="008978A1" w:rsidRDefault="000F720C" w:rsidP="008978A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A1">
        <w:rPr>
          <w:rFonts w:ascii="Times New Roman" w:hAnsi="Times New Roman" w:cs="Times New Roman"/>
          <w:b/>
          <w:sz w:val="24"/>
          <w:szCs w:val="24"/>
        </w:rPr>
        <w:t>об исполнении должностных обязанностей</w:t>
      </w:r>
    </w:p>
    <w:p w:rsidR="000F720C" w:rsidRPr="008978A1" w:rsidRDefault="008978A1" w:rsidP="008978A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заместителем директора школы</w:t>
      </w:r>
      <w:r w:rsidR="000F720C" w:rsidRPr="008978A1">
        <w:rPr>
          <w:rFonts w:ascii="Times New Roman" w:hAnsi="Times New Roman" w:cs="Times New Roman"/>
          <w:b/>
          <w:sz w:val="24"/>
          <w:szCs w:val="24"/>
        </w:rPr>
        <w:t>, подлежащим аттестации</w:t>
      </w:r>
    </w:p>
    <w:p w:rsidR="000F720C" w:rsidRPr="008978A1" w:rsidRDefault="000F720C" w:rsidP="008978A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A1">
        <w:rPr>
          <w:rFonts w:ascii="Times New Roman" w:hAnsi="Times New Roman" w:cs="Times New Roman"/>
          <w:b/>
          <w:sz w:val="24"/>
          <w:szCs w:val="24"/>
        </w:rPr>
        <w:t>на соответствие занимаемой должности</w:t>
      </w:r>
    </w:p>
    <w:p w:rsidR="000F720C" w:rsidRPr="008978A1" w:rsidRDefault="000F720C" w:rsidP="008978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20C" w:rsidRPr="008978A1" w:rsidRDefault="000F720C" w:rsidP="00D443BB">
      <w:pPr>
        <w:tabs>
          <w:tab w:val="left" w:pos="0"/>
          <w:tab w:val="left" w:pos="851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proofErr w:type="gramStart"/>
      <w:r w:rsidRPr="008978A1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89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0C" w:rsidRPr="008978A1" w:rsidRDefault="000F720C" w:rsidP="00D443BB">
      <w:pPr>
        <w:numPr>
          <w:ilvl w:val="0"/>
          <w:numId w:val="7"/>
        </w:numPr>
        <w:tabs>
          <w:tab w:val="num" w:pos="0"/>
          <w:tab w:val="left" w:pos="851"/>
          <w:tab w:val="left" w:pos="127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0F720C" w:rsidRPr="008978A1" w:rsidRDefault="000F720C" w:rsidP="00D443BB">
      <w:pPr>
        <w:numPr>
          <w:ilvl w:val="0"/>
          <w:numId w:val="7"/>
        </w:numPr>
        <w:tabs>
          <w:tab w:val="clear" w:pos="360"/>
          <w:tab w:val="left" w:pos="0"/>
          <w:tab w:val="left" w:pos="284"/>
          <w:tab w:val="num" w:pos="342"/>
          <w:tab w:val="left" w:pos="851"/>
          <w:tab w:val="left" w:pos="127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</w:t>
      </w:r>
    </w:p>
    <w:p w:rsidR="000F720C" w:rsidRPr="008978A1" w:rsidRDefault="000F720C" w:rsidP="00D443BB">
      <w:pPr>
        <w:numPr>
          <w:ilvl w:val="0"/>
          <w:numId w:val="7"/>
        </w:numPr>
        <w:tabs>
          <w:tab w:val="clear" w:pos="360"/>
          <w:tab w:val="left" w:pos="0"/>
          <w:tab w:val="left" w:pos="284"/>
          <w:tab w:val="num" w:pos="342"/>
          <w:tab w:val="left" w:pos="851"/>
          <w:tab w:val="left" w:pos="127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Какое образовательное учреждение закончил, дата окончания, квалификация по диплому</w:t>
      </w:r>
    </w:p>
    <w:p w:rsidR="000F720C" w:rsidRPr="008978A1" w:rsidRDefault="000F720C" w:rsidP="00D443BB">
      <w:pPr>
        <w:numPr>
          <w:ilvl w:val="0"/>
          <w:numId w:val="7"/>
        </w:numPr>
        <w:tabs>
          <w:tab w:val="clear" w:pos="360"/>
          <w:tab w:val="left" w:pos="285"/>
          <w:tab w:val="num" w:pos="342"/>
          <w:tab w:val="left" w:pos="851"/>
          <w:tab w:val="left" w:pos="127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Общий трудовой стаж, стаж педагогической работы, стаж работы в данном учреждении, в данной должности</w:t>
      </w:r>
    </w:p>
    <w:p w:rsidR="000F720C" w:rsidRPr="008978A1" w:rsidRDefault="000F720C" w:rsidP="00D443BB">
      <w:pPr>
        <w:numPr>
          <w:ilvl w:val="0"/>
          <w:numId w:val="7"/>
        </w:numPr>
        <w:tabs>
          <w:tab w:val="clear" w:pos="360"/>
          <w:tab w:val="left" w:pos="0"/>
          <w:tab w:val="left" w:pos="284"/>
          <w:tab w:val="num" w:pos="342"/>
          <w:tab w:val="left" w:pos="851"/>
          <w:tab w:val="left" w:pos="127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Наименование руководящей должности, дата назначения на должность</w:t>
      </w:r>
    </w:p>
    <w:p w:rsidR="000F720C" w:rsidRPr="008978A1" w:rsidRDefault="000F720C" w:rsidP="00D443BB">
      <w:pPr>
        <w:numPr>
          <w:ilvl w:val="0"/>
          <w:numId w:val="7"/>
        </w:numPr>
        <w:tabs>
          <w:tab w:val="clear" w:pos="360"/>
          <w:tab w:val="left" w:pos="0"/>
          <w:tab w:val="left" w:pos="284"/>
          <w:tab w:val="num" w:pos="342"/>
          <w:tab w:val="left" w:pos="851"/>
          <w:tab w:val="left" w:pos="127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Результаты и дата предыдущей аттестации</w:t>
      </w:r>
    </w:p>
    <w:p w:rsidR="000F720C" w:rsidRPr="008978A1" w:rsidRDefault="000F720C" w:rsidP="00D443BB">
      <w:pPr>
        <w:numPr>
          <w:ilvl w:val="0"/>
          <w:numId w:val="7"/>
        </w:numPr>
        <w:tabs>
          <w:tab w:val="clear" w:pos="360"/>
          <w:tab w:val="left" w:pos="0"/>
          <w:tab w:val="left" w:pos="284"/>
          <w:tab w:val="num" w:pos="342"/>
          <w:tab w:val="left" w:pos="851"/>
          <w:tab w:val="left" w:pos="127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Наличие наград (государственных, ведомственных, областных и др.)</w:t>
      </w:r>
    </w:p>
    <w:p w:rsidR="000F720C" w:rsidRPr="008978A1" w:rsidRDefault="000F720C" w:rsidP="00D443BB">
      <w:pPr>
        <w:numPr>
          <w:ilvl w:val="0"/>
          <w:numId w:val="7"/>
        </w:numPr>
        <w:tabs>
          <w:tab w:val="clear" w:pos="360"/>
          <w:tab w:val="left" w:pos="285"/>
          <w:tab w:val="num" w:pos="342"/>
          <w:tab w:val="left" w:pos="851"/>
          <w:tab w:val="left" w:pos="1276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8A1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по управленческой деятельности (за последние 5 лет): прохождение курсов повышения квалификации; наличие диплома о переподготовке по управленческой деятельности; участие в работе конференций, семинаров; проведение мастер-классов для руководителей; наличие научно-педагогических и методических публикаций на муниципальном, областном, федеральном уровне; выступления на семинарах, конференциях, </w:t>
      </w:r>
      <w:r w:rsidR="000E0813">
        <w:rPr>
          <w:rFonts w:ascii="Times New Roman" w:hAnsi="Times New Roman" w:cs="Times New Roman"/>
          <w:sz w:val="24"/>
          <w:szCs w:val="24"/>
        </w:rPr>
        <w:t xml:space="preserve">педсоветах, </w:t>
      </w:r>
      <w:r w:rsidRPr="008978A1">
        <w:rPr>
          <w:rFonts w:ascii="Times New Roman" w:hAnsi="Times New Roman" w:cs="Times New Roman"/>
          <w:sz w:val="24"/>
          <w:szCs w:val="24"/>
        </w:rPr>
        <w:t>совещаниях и т.д.</w:t>
      </w:r>
      <w:proofErr w:type="gramEnd"/>
    </w:p>
    <w:p w:rsidR="000F720C" w:rsidRPr="008978A1" w:rsidRDefault="000F720C" w:rsidP="00D443BB">
      <w:pPr>
        <w:numPr>
          <w:ilvl w:val="0"/>
          <w:numId w:val="7"/>
        </w:numPr>
        <w:tabs>
          <w:tab w:val="left" w:pos="0"/>
          <w:tab w:val="num" w:pos="851"/>
          <w:tab w:val="left" w:pos="993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 xml:space="preserve">Мотивированная всесторонняя и объективная оценка </w:t>
      </w:r>
      <w:proofErr w:type="gramStart"/>
      <w:r w:rsidRPr="008978A1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8978A1">
        <w:rPr>
          <w:rFonts w:ascii="Times New Roman" w:hAnsi="Times New Roman" w:cs="Times New Roman"/>
          <w:sz w:val="24"/>
          <w:szCs w:val="24"/>
        </w:rPr>
        <w:t>,</w:t>
      </w:r>
    </w:p>
    <w:p w:rsidR="000F720C" w:rsidRPr="008978A1" w:rsidRDefault="000F720C" w:rsidP="00D443BB">
      <w:pPr>
        <w:tabs>
          <w:tab w:val="left" w:pos="0"/>
          <w:tab w:val="num" w:pos="851"/>
          <w:tab w:val="left" w:pos="993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деловых качеств руководящего работника, результатов его профессиональной деятельности на основе квалификационной характеристики по занимаемой должности</w:t>
      </w:r>
    </w:p>
    <w:p w:rsidR="000F720C" w:rsidRPr="008978A1" w:rsidRDefault="000F720C" w:rsidP="00D443BB">
      <w:pPr>
        <w:tabs>
          <w:tab w:val="left" w:pos="993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11.</w:t>
      </w:r>
      <w:r w:rsidRPr="008978A1">
        <w:rPr>
          <w:rFonts w:ascii="Times New Roman" w:hAnsi="Times New Roman" w:cs="Times New Roman"/>
          <w:sz w:val="24"/>
          <w:szCs w:val="24"/>
        </w:rPr>
        <w:tab/>
        <w:t>Результативность деятельности руководящего работника по созданию</w:t>
      </w:r>
    </w:p>
    <w:p w:rsidR="000F720C" w:rsidRPr="008978A1" w:rsidRDefault="000F720C" w:rsidP="00D443BB">
      <w:pPr>
        <w:tabs>
          <w:tab w:val="num" w:pos="851"/>
          <w:tab w:val="left" w:pos="993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 xml:space="preserve">условий, обеспечивающих развитие ОУ (структурного подразделения) по его направлению  деятельности, в том числе: </w:t>
      </w:r>
    </w:p>
    <w:p w:rsidR="000F720C" w:rsidRPr="008978A1" w:rsidRDefault="000F720C" w:rsidP="00D443BB">
      <w:pPr>
        <w:tabs>
          <w:tab w:val="num" w:pos="851"/>
          <w:tab w:val="left" w:pos="993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- результаты деятельности по обеспечению реализации задач образовательного процесса данного образовательного учреждения (для заместителя по учебной работе);</w:t>
      </w:r>
    </w:p>
    <w:p w:rsidR="000F720C" w:rsidRPr="008978A1" w:rsidRDefault="000F720C" w:rsidP="00D443BB">
      <w:pPr>
        <w:pStyle w:val="21"/>
        <w:tabs>
          <w:tab w:val="num" w:pos="851"/>
          <w:tab w:val="left" w:pos="993"/>
        </w:tabs>
        <w:ind w:left="-142"/>
        <w:jc w:val="both"/>
        <w:rPr>
          <w:sz w:val="24"/>
          <w:szCs w:val="24"/>
        </w:rPr>
      </w:pPr>
      <w:r w:rsidRPr="008978A1">
        <w:rPr>
          <w:sz w:val="24"/>
          <w:szCs w:val="24"/>
        </w:rPr>
        <w:t>- наличие системы воспитательной работы (для заместителя по воспитательной работе);</w:t>
      </w:r>
    </w:p>
    <w:p w:rsidR="000F720C" w:rsidRPr="008978A1" w:rsidRDefault="000F720C" w:rsidP="00D443BB">
      <w:pPr>
        <w:pStyle w:val="21"/>
        <w:tabs>
          <w:tab w:val="num" w:pos="851"/>
          <w:tab w:val="left" w:pos="993"/>
        </w:tabs>
        <w:ind w:left="-142"/>
        <w:jc w:val="both"/>
        <w:rPr>
          <w:sz w:val="24"/>
          <w:szCs w:val="24"/>
        </w:rPr>
      </w:pPr>
      <w:r w:rsidRPr="008978A1">
        <w:rPr>
          <w:sz w:val="24"/>
          <w:szCs w:val="24"/>
        </w:rPr>
        <w:t>- наличие системы методической работы (для заместителя по методической работе);</w:t>
      </w:r>
    </w:p>
    <w:p w:rsidR="000F720C" w:rsidRPr="008978A1" w:rsidRDefault="000F720C" w:rsidP="00D443BB">
      <w:pPr>
        <w:tabs>
          <w:tab w:val="left" w:pos="56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- эффективность административного контроля;</w:t>
      </w:r>
    </w:p>
    <w:p w:rsidR="000F720C" w:rsidRPr="008978A1" w:rsidRDefault="000F720C" w:rsidP="00D443BB">
      <w:pPr>
        <w:tabs>
          <w:tab w:val="left" w:pos="56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- результаты работы с педагогами по курируемому направлению деятельности (формы мотивации; созданная аттестуемым в ОУ система повышения квалификации).</w:t>
      </w:r>
    </w:p>
    <w:p w:rsidR="000F720C" w:rsidRPr="008978A1" w:rsidRDefault="000F720C" w:rsidP="00D443BB">
      <w:pPr>
        <w:numPr>
          <w:ilvl w:val="0"/>
          <w:numId w:val="8"/>
        </w:numPr>
        <w:tabs>
          <w:tab w:val="left" w:pos="0"/>
          <w:tab w:val="left" w:pos="56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 xml:space="preserve">Удовлетворенность потребителей </w:t>
      </w:r>
      <w:proofErr w:type="gramStart"/>
      <w:r w:rsidRPr="008978A1">
        <w:rPr>
          <w:rFonts w:ascii="Times New Roman" w:hAnsi="Times New Roman" w:cs="Times New Roman"/>
          <w:sz w:val="24"/>
          <w:szCs w:val="24"/>
        </w:rPr>
        <w:t>предоставляемыми</w:t>
      </w:r>
      <w:proofErr w:type="gramEnd"/>
      <w:r w:rsidRPr="008978A1">
        <w:rPr>
          <w:rFonts w:ascii="Times New Roman" w:hAnsi="Times New Roman" w:cs="Times New Roman"/>
          <w:sz w:val="24"/>
          <w:szCs w:val="24"/>
        </w:rPr>
        <w:t xml:space="preserve"> учреждением</w:t>
      </w:r>
    </w:p>
    <w:p w:rsidR="000F720C" w:rsidRPr="008978A1" w:rsidRDefault="000F720C" w:rsidP="00D443BB">
      <w:pPr>
        <w:tabs>
          <w:tab w:val="left" w:pos="0"/>
          <w:tab w:val="left" w:pos="567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 xml:space="preserve">услугами (наличие жалоб, рекламаций) в пределах должностных обязанностей </w:t>
      </w:r>
      <w:proofErr w:type="gramStart"/>
      <w:r w:rsidRPr="008978A1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</w:p>
    <w:p w:rsidR="000F720C" w:rsidRPr="008978A1" w:rsidRDefault="000F720C" w:rsidP="00D443BB">
      <w:pPr>
        <w:numPr>
          <w:ilvl w:val="0"/>
          <w:numId w:val="8"/>
        </w:numPr>
        <w:tabs>
          <w:tab w:val="left" w:pos="0"/>
          <w:tab w:val="left" w:pos="567"/>
          <w:tab w:val="left" w:pos="993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Недостатки, допущенные в процессе работы</w:t>
      </w:r>
    </w:p>
    <w:p w:rsidR="000F720C" w:rsidRPr="008978A1" w:rsidRDefault="000F720C" w:rsidP="00D443BB">
      <w:pPr>
        <w:numPr>
          <w:ilvl w:val="0"/>
          <w:numId w:val="8"/>
        </w:numPr>
        <w:tabs>
          <w:tab w:val="left" w:pos="0"/>
          <w:tab w:val="left" w:pos="567"/>
          <w:tab w:val="left" w:pos="993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0F720C" w:rsidRPr="008978A1" w:rsidRDefault="000F720C" w:rsidP="00D443BB">
      <w:pPr>
        <w:numPr>
          <w:ilvl w:val="0"/>
          <w:numId w:val="8"/>
        </w:numPr>
        <w:tabs>
          <w:tab w:val="left" w:pos="0"/>
          <w:tab w:val="left" w:pos="567"/>
          <w:tab w:val="left" w:pos="993"/>
        </w:tabs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Выводы работодателя</w:t>
      </w:r>
    </w:p>
    <w:p w:rsidR="000F720C" w:rsidRPr="008978A1" w:rsidRDefault="000F720C" w:rsidP="00D443BB">
      <w:pPr>
        <w:pStyle w:val="a4"/>
        <w:ind w:left="-142"/>
        <w:jc w:val="both"/>
        <w:rPr>
          <w:rFonts w:ascii="Times New Roman" w:hAnsi="Times New Roman"/>
          <w:szCs w:val="24"/>
        </w:rPr>
      </w:pPr>
    </w:p>
    <w:p w:rsidR="000F720C" w:rsidRPr="008978A1" w:rsidRDefault="000F720C" w:rsidP="008978A1">
      <w:pPr>
        <w:pStyle w:val="a4"/>
        <w:ind w:firstLine="709"/>
        <w:jc w:val="both"/>
        <w:rPr>
          <w:rFonts w:ascii="Times New Roman" w:hAnsi="Times New Roman"/>
          <w:szCs w:val="24"/>
        </w:rPr>
      </w:pPr>
      <w:r w:rsidRPr="008978A1">
        <w:rPr>
          <w:rFonts w:ascii="Times New Roman" w:hAnsi="Times New Roman"/>
          <w:szCs w:val="24"/>
        </w:rPr>
        <w:t>Аттестуемый руководящий работник с отзывом ознакомле</w:t>
      </w:r>
      <w:proofErr w:type="gramStart"/>
      <w:r w:rsidRPr="008978A1">
        <w:rPr>
          <w:rFonts w:ascii="Times New Roman" w:hAnsi="Times New Roman"/>
          <w:szCs w:val="24"/>
        </w:rPr>
        <w:t>н(</w:t>
      </w:r>
      <w:proofErr w:type="gramEnd"/>
      <w:r w:rsidRPr="008978A1">
        <w:rPr>
          <w:rFonts w:ascii="Times New Roman" w:hAnsi="Times New Roman"/>
          <w:szCs w:val="24"/>
        </w:rPr>
        <w:t xml:space="preserve">а). </w:t>
      </w:r>
    </w:p>
    <w:p w:rsidR="000F720C" w:rsidRPr="008978A1" w:rsidRDefault="000F720C" w:rsidP="008978A1">
      <w:pPr>
        <w:pStyle w:val="a4"/>
        <w:ind w:firstLine="709"/>
        <w:jc w:val="both"/>
        <w:rPr>
          <w:rFonts w:ascii="Times New Roman" w:hAnsi="Times New Roman"/>
          <w:szCs w:val="24"/>
        </w:rPr>
      </w:pPr>
      <w:r w:rsidRPr="008978A1">
        <w:rPr>
          <w:rFonts w:ascii="Times New Roman" w:hAnsi="Times New Roman"/>
          <w:szCs w:val="24"/>
        </w:rPr>
        <w:lastRenderedPageBreak/>
        <w:t xml:space="preserve">"___" ___________ 20 </w:t>
      </w:r>
      <w:proofErr w:type="spellStart"/>
      <w:r w:rsidRPr="008978A1">
        <w:rPr>
          <w:rFonts w:ascii="Times New Roman" w:hAnsi="Times New Roman"/>
          <w:szCs w:val="24"/>
        </w:rPr>
        <w:t>___г</w:t>
      </w:r>
      <w:proofErr w:type="spellEnd"/>
      <w:r w:rsidRPr="008978A1">
        <w:rPr>
          <w:rFonts w:ascii="Times New Roman" w:hAnsi="Times New Roman"/>
          <w:szCs w:val="24"/>
        </w:rPr>
        <w:t>.         Подпись _______              _______________</w:t>
      </w:r>
    </w:p>
    <w:p w:rsidR="000F720C" w:rsidRPr="008978A1" w:rsidRDefault="000F720C" w:rsidP="008978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proofErr w:type="gramStart"/>
      <w:r w:rsidRPr="008978A1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8978A1">
        <w:rPr>
          <w:rFonts w:ascii="Times New Roman" w:hAnsi="Times New Roman" w:cs="Times New Roman"/>
          <w:sz w:val="24"/>
          <w:szCs w:val="24"/>
        </w:rPr>
        <w:t>)         (расшифровка подписи)</w:t>
      </w:r>
    </w:p>
    <w:p w:rsidR="000F720C" w:rsidRPr="008978A1" w:rsidRDefault="000F720C" w:rsidP="008978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 xml:space="preserve"> "___" ___________ 20 </w:t>
      </w:r>
      <w:proofErr w:type="spellStart"/>
      <w:r w:rsidRPr="008978A1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8978A1">
        <w:rPr>
          <w:rFonts w:ascii="Times New Roman" w:hAnsi="Times New Roman" w:cs="Times New Roman"/>
          <w:sz w:val="24"/>
          <w:szCs w:val="24"/>
        </w:rPr>
        <w:t>.        Подпись _______              _______________</w:t>
      </w:r>
    </w:p>
    <w:p w:rsidR="000F720C" w:rsidRPr="008978A1" w:rsidRDefault="000F720C" w:rsidP="008978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="000E0813">
        <w:rPr>
          <w:rFonts w:ascii="Times New Roman" w:hAnsi="Times New Roman" w:cs="Times New Roman"/>
          <w:sz w:val="24"/>
          <w:szCs w:val="24"/>
        </w:rPr>
        <w:t>директора</w:t>
      </w:r>
      <w:r w:rsidRPr="008978A1">
        <w:rPr>
          <w:rFonts w:ascii="Times New Roman" w:hAnsi="Times New Roman" w:cs="Times New Roman"/>
          <w:sz w:val="24"/>
          <w:szCs w:val="24"/>
        </w:rPr>
        <w:t>)        (расшифровка подписи)</w:t>
      </w:r>
    </w:p>
    <w:p w:rsidR="000F720C" w:rsidRPr="008978A1" w:rsidRDefault="000F720C" w:rsidP="008978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МП</w:t>
      </w:r>
    </w:p>
    <w:p w:rsidR="000F720C" w:rsidRDefault="000F720C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20C" w:rsidRPr="000E0813" w:rsidRDefault="000F720C" w:rsidP="000E08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E081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B0772C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0F720C" w:rsidRPr="008978A1" w:rsidRDefault="000F720C" w:rsidP="000E08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20C" w:rsidRPr="008978A1" w:rsidRDefault="000F720C" w:rsidP="000E0813">
      <w:pPr>
        <w:jc w:val="right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УТВЕРЖДЕН</w:t>
      </w:r>
    </w:p>
    <w:p w:rsidR="000F720C" w:rsidRPr="008978A1" w:rsidRDefault="000F720C" w:rsidP="000E0813">
      <w:pPr>
        <w:jc w:val="right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>приказом ____________</w:t>
      </w:r>
    </w:p>
    <w:p w:rsidR="000F720C" w:rsidRPr="008978A1" w:rsidRDefault="000F720C" w:rsidP="000E0813">
      <w:pPr>
        <w:jc w:val="right"/>
        <w:rPr>
          <w:rFonts w:ascii="Times New Roman" w:hAnsi="Times New Roman" w:cs="Times New Roman"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lastRenderedPageBreak/>
        <w:t>от ________ №________</w:t>
      </w:r>
    </w:p>
    <w:p w:rsidR="000F720C" w:rsidRPr="000E0813" w:rsidRDefault="000F720C" w:rsidP="000E0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20C" w:rsidRPr="000E0813" w:rsidRDefault="000F720C" w:rsidP="000E0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13">
        <w:rPr>
          <w:rFonts w:ascii="Times New Roman" w:hAnsi="Times New Roman" w:cs="Times New Roman"/>
          <w:b/>
          <w:sz w:val="24"/>
          <w:szCs w:val="24"/>
        </w:rPr>
        <w:t>График аттестации на соответствие занимаемой должности</w:t>
      </w:r>
    </w:p>
    <w:p w:rsidR="000F720C" w:rsidRPr="000E0813" w:rsidRDefault="000F720C" w:rsidP="000E0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13">
        <w:rPr>
          <w:rFonts w:ascii="Times New Roman" w:hAnsi="Times New Roman" w:cs="Times New Roman"/>
          <w:b/>
          <w:sz w:val="24"/>
          <w:szCs w:val="24"/>
        </w:rPr>
        <w:t>руководящих работников ________________________________ на 20__ год</w:t>
      </w:r>
    </w:p>
    <w:p w:rsidR="000F720C" w:rsidRPr="000E0813" w:rsidRDefault="000F720C" w:rsidP="000E0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13">
        <w:rPr>
          <w:rFonts w:ascii="Times New Roman" w:hAnsi="Times New Roman" w:cs="Times New Roman"/>
          <w:b/>
          <w:sz w:val="24"/>
          <w:szCs w:val="24"/>
        </w:rPr>
        <w:t>(наименование ОУ)</w:t>
      </w:r>
    </w:p>
    <w:p w:rsidR="000F720C" w:rsidRPr="008978A1" w:rsidRDefault="000F720C" w:rsidP="008978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559"/>
        <w:gridCol w:w="2488"/>
        <w:gridCol w:w="1702"/>
        <w:gridCol w:w="1338"/>
      </w:tblGrid>
      <w:tr w:rsidR="000F720C" w:rsidRPr="008978A1" w:rsidTr="00D8099C">
        <w:trPr>
          <w:trHeight w:val="906"/>
        </w:trPr>
        <w:tc>
          <w:tcPr>
            <w:tcW w:w="567" w:type="dxa"/>
          </w:tcPr>
          <w:p w:rsidR="000F720C" w:rsidRPr="008978A1" w:rsidRDefault="000F720C" w:rsidP="00D8099C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F720C" w:rsidRPr="008978A1" w:rsidRDefault="000F720C" w:rsidP="000E0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8978A1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1559" w:type="dxa"/>
          </w:tcPr>
          <w:p w:rsidR="000F720C" w:rsidRPr="008978A1" w:rsidRDefault="000F720C" w:rsidP="000E0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88" w:type="dxa"/>
          </w:tcPr>
          <w:p w:rsidR="000F720C" w:rsidRPr="008978A1" w:rsidRDefault="000F720C" w:rsidP="000E0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квалификационной категории</w:t>
            </w:r>
          </w:p>
        </w:tc>
        <w:tc>
          <w:tcPr>
            <w:tcW w:w="1702" w:type="dxa"/>
          </w:tcPr>
          <w:p w:rsidR="000F720C" w:rsidRPr="008978A1" w:rsidRDefault="000F720C" w:rsidP="000E0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 xml:space="preserve">Дата заседания </w:t>
            </w:r>
            <w:proofErr w:type="spellStart"/>
            <w:proofErr w:type="gramStart"/>
            <w:r w:rsidRPr="008978A1">
              <w:rPr>
                <w:rFonts w:ascii="Times New Roman" w:hAnsi="Times New Roman" w:cs="Times New Roman"/>
                <w:sz w:val="24"/>
                <w:szCs w:val="24"/>
              </w:rPr>
              <w:t>аттестацион</w:t>
            </w:r>
            <w:r w:rsidR="000E08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8978A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338" w:type="dxa"/>
          </w:tcPr>
          <w:p w:rsidR="000F720C" w:rsidRPr="008978A1" w:rsidRDefault="000F720C" w:rsidP="000E0813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F720C" w:rsidRPr="008978A1" w:rsidRDefault="000F720C" w:rsidP="000E0813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>и место</w:t>
            </w:r>
          </w:p>
          <w:p w:rsidR="000F720C" w:rsidRPr="008978A1" w:rsidRDefault="000F720C" w:rsidP="000E0813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8A1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</w:tr>
      <w:tr w:rsidR="00D8099C" w:rsidRPr="008978A1" w:rsidTr="00D8099C">
        <w:trPr>
          <w:trHeight w:val="906"/>
        </w:trPr>
        <w:tc>
          <w:tcPr>
            <w:tcW w:w="567" w:type="dxa"/>
          </w:tcPr>
          <w:p w:rsidR="00D8099C" w:rsidRPr="008978A1" w:rsidRDefault="00D8099C" w:rsidP="00D8099C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8099C" w:rsidRPr="008978A1" w:rsidRDefault="00D8099C" w:rsidP="008F2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Татьяна Зиновьевна</w:t>
            </w:r>
          </w:p>
        </w:tc>
        <w:tc>
          <w:tcPr>
            <w:tcW w:w="1559" w:type="dxa"/>
          </w:tcPr>
          <w:p w:rsidR="00D8099C" w:rsidRPr="008978A1" w:rsidRDefault="00D8099C" w:rsidP="008F281D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488" w:type="dxa"/>
          </w:tcPr>
          <w:p w:rsidR="00D8099C" w:rsidRPr="00D8099C" w:rsidRDefault="00D8099C" w:rsidP="00D80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9C">
              <w:rPr>
                <w:rFonts w:ascii="Times New Roman" w:hAnsi="Times New Roman" w:cs="Times New Roman"/>
                <w:sz w:val="24"/>
                <w:szCs w:val="24"/>
              </w:rPr>
              <w:t>30.04.2014 г.</w:t>
            </w:r>
          </w:p>
        </w:tc>
        <w:tc>
          <w:tcPr>
            <w:tcW w:w="1702" w:type="dxa"/>
          </w:tcPr>
          <w:p w:rsidR="00D8099C" w:rsidRPr="008978A1" w:rsidRDefault="00D8099C" w:rsidP="000E0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28.04.2014 г.</w:t>
            </w:r>
          </w:p>
        </w:tc>
        <w:tc>
          <w:tcPr>
            <w:tcW w:w="1338" w:type="dxa"/>
          </w:tcPr>
          <w:p w:rsidR="00D8099C" w:rsidRDefault="00D8099C" w:rsidP="000E0813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  <w:p w:rsidR="00D8099C" w:rsidRDefault="00D8099C" w:rsidP="00D8099C">
            <w:pPr>
              <w:widowControl w:val="0"/>
              <w:autoSpaceDE w:val="0"/>
              <w:autoSpaceDN w:val="0"/>
              <w:adjustRightInd w:val="0"/>
              <w:ind w:left="97" w:hanging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D8099C" w:rsidRDefault="00D8099C" w:rsidP="00D809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97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099C" w:rsidRPr="008978A1" w:rsidRDefault="00D8099C" w:rsidP="00D809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97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тики.</w:t>
            </w:r>
          </w:p>
        </w:tc>
      </w:tr>
      <w:tr w:rsidR="00D8099C" w:rsidRPr="008978A1" w:rsidTr="00D8099C">
        <w:tc>
          <w:tcPr>
            <w:tcW w:w="567" w:type="dxa"/>
          </w:tcPr>
          <w:p w:rsidR="00D8099C" w:rsidRPr="008978A1" w:rsidRDefault="00D8099C" w:rsidP="00D8099C">
            <w:pPr>
              <w:widowControl w:val="0"/>
              <w:autoSpaceDE w:val="0"/>
              <w:autoSpaceDN w:val="0"/>
              <w:adjustRightInd w:val="0"/>
              <w:ind w:left="-444" w:firstLine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8099C" w:rsidRPr="008978A1" w:rsidRDefault="00D8099C" w:rsidP="00D80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99C" w:rsidRPr="008978A1" w:rsidRDefault="00D8099C" w:rsidP="00D8099C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D8099C" w:rsidRPr="008978A1" w:rsidRDefault="00D8099C" w:rsidP="00D809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8099C" w:rsidRPr="008978A1" w:rsidRDefault="00D8099C" w:rsidP="00D809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8099C" w:rsidRPr="008978A1" w:rsidRDefault="00D8099C" w:rsidP="00D8099C">
            <w:pPr>
              <w:widowControl w:val="0"/>
              <w:autoSpaceDE w:val="0"/>
              <w:autoSpaceDN w:val="0"/>
              <w:adjustRightInd w:val="0"/>
              <w:ind w:left="382" w:hanging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813" w:rsidRDefault="000E0813" w:rsidP="008978A1">
      <w:pPr>
        <w:pStyle w:val="a4"/>
        <w:jc w:val="both"/>
        <w:rPr>
          <w:rFonts w:ascii="Times New Roman" w:hAnsi="Times New Roman"/>
          <w:szCs w:val="24"/>
        </w:rPr>
      </w:pPr>
    </w:p>
    <w:p w:rsidR="000F720C" w:rsidRDefault="000F720C" w:rsidP="000E0813">
      <w:pPr>
        <w:pStyle w:val="a4"/>
        <w:jc w:val="center"/>
        <w:rPr>
          <w:rFonts w:ascii="Times New Roman" w:hAnsi="Times New Roman"/>
          <w:szCs w:val="24"/>
        </w:rPr>
      </w:pPr>
      <w:r w:rsidRPr="008978A1">
        <w:rPr>
          <w:rFonts w:ascii="Times New Roman" w:hAnsi="Times New Roman"/>
          <w:szCs w:val="24"/>
        </w:rPr>
        <w:t>Аттестуемый руководящий работник с графиком ознакомлен</w:t>
      </w:r>
      <w:r w:rsidR="002B5A50">
        <w:rPr>
          <w:rFonts w:ascii="Times New Roman" w:hAnsi="Times New Roman"/>
          <w:szCs w:val="24"/>
        </w:rPr>
        <w:t>а.</w:t>
      </w:r>
    </w:p>
    <w:p w:rsidR="000E0813" w:rsidRPr="008978A1" w:rsidRDefault="000E0813" w:rsidP="00110523">
      <w:pPr>
        <w:pStyle w:val="a4"/>
        <w:rPr>
          <w:rFonts w:ascii="Times New Roman" w:hAnsi="Times New Roman"/>
          <w:szCs w:val="24"/>
        </w:rPr>
      </w:pPr>
    </w:p>
    <w:p w:rsidR="000F720C" w:rsidRPr="008978A1" w:rsidRDefault="000F720C" w:rsidP="00110523">
      <w:pPr>
        <w:pStyle w:val="a4"/>
        <w:rPr>
          <w:rFonts w:ascii="Times New Roman" w:hAnsi="Times New Roman"/>
          <w:szCs w:val="24"/>
        </w:rPr>
      </w:pPr>
      <w:r w:rsidRPr="008978A1">
        <w:rPr>
          <w:rFonts w:ascii="Times New Roman" w:hAnsi="Times New Roman"/>
          <w:szCs w:val="24"/>
        </w:rPr>
        <w:t>"</w:t>
      </w:r>
      <w:r w:rsidR="002B5A50">
        <w:rPr>
          <w:rFonts w:ascii="Times New Roman" w:hAnsi="Times New Roman"/>
          <w:szCs w:val="24"/>
        </w:rPr>
        <w:t>20</w:t>
      </w:r>
      <w:r w:rsidRPr="008978A1">
        <w:rPr>
          <w:rFonts w:ascii="Times New Roman" w:hAnsi="Times New Roman"/>
          <w:szCs w:val="24"/>
        </w:rPr>
        <w:t xml:space="preserve">" </w:t>
      </w:r>
      <w:r w:rsidR="002B5A50">
        <w:rPr>
          <w:rFonts w:ascii="Times New Roman" w:hAnsi="Times New Roman"/>
          <w:szCs w:val="24"/>
        </w:rPr>
        <w:t>ноября</w:t>
      </w:r>
      <w:r w:rsidRPr="008978A1">
        <w:rPr>
          <w:rFonts w:ascii="Times New Roman" w:hAnsi="Times New Roman"/>
          <w:szCs w:val="24"/>
        </w:rPr>
        <w:t xml:space="preserve"> 20</w:t>
      </w:r>
      <w:r w:rsidR="002B5A50">
        <w:rPr>
          <w:rFonts w:ascii="Times New Roman" w:hAnsi="Times New Roman"/>
          <w:szCs w:val="24"/>
        </w:rPr>
        <w:t xml:space="preserve">13 </w:t>
      </w:r>
      <w:r w:rsidRPr="008978A1">
        <w:rPr>
          <w:rFonts w:ascii="Times New Roman" w:hAnsi="Times New Roman"/>
          <w:szCs w:val="24"/>
        </w:rPr>
        <w:t xml:space="preserve">г.         </w:t>
      </w:r>
      <w:r w:rsidR="00110523">
        <w:rPr>
          <w:rFonts w:ascii="Times New Roman" w:hAnsi="Times New Roman"/>
          <w:szCs w:val="24"/>
        </w:rPr>
        <w:t xml:space="preserve">                                 </w:t>
      </w:r>
      <w:r w:rsidRPr="008978A1">
        <w:rPr>
          <w:rFonts w:ascii="Times New Roman" w:hAnsi="Times New Roman"/>
          <w:szCs w:val="24"/>
        </w:rPr>
        <w:t xml:space="preserve">Подпись _______              </w:t>
      </w:r>
      <w:r w:rsidR="002B5A50">
        <w:rPr>
          <w:rFonts w:ascii="Times New Roman" w:hAnsi="Times New Roman"/>
          <w:szCs w:val="24"/>
        </w:rPr>
        <w:t>(Пелевина Т.З.)</w:t>
      </w:r>
    </w:p>
    <w:p w:rsidR="000F720C" w:rsidRPr="008978A1" w:rsidRDefault="000E0813" w:rsidP="000E08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1052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20C" w:rsidRPr="008978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F720C" w:rsidRPr="008978A1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="000F720C" w:rsidRPr="008978A1">
        <w:rPr>
          <w:rFonts w:ascii="Times New Roman" w:hAnsi="Times New Roman" w:cs="Times New Roman"/>
          <w:sz w:val="24"/>
          <w:szCs w:val="24"/>
        </w:rPr>
        <w:t>)         (расши</w:t>
      </w:r>
      <w:r>
        <w:rPr>
          <w:rFonts w:ascii="Times New Roman" w:hAnsi="Times New Roman" w:cs="Times New Roman"/>
          <w:sz w:val="24"/>
          <w:szCs w:val="24"/>
        </w:rPr>
        <w:t>фровка подписи)</w:t>
      </w:r>
    </w:p>
    <w:p w:rsidR="000F720C" w:rsidRDefault="000F720C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0813" w:rsidRDefault="000E0813" w:rsidP="008978A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D5" w:rsidRPr="008978A1" w:rsidRDefault="002C288A" w:rsidP="00897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A1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2C288A" w:rsidRPr="008978A1" w:rsidRDefault="002C288A" w:rsidP="008978A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88A" w:rsidRPr="008978A1" w:rsidRDefault="002C288A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8A1">
        <w:rPr>
          <w:rFonts w:ascii="Times New Roman" w:hAnsi="Times New Roman" w:cs="Times New Roman"/>
          <w:sz w:val="24"/>
          <w:szCs w:val="24"/>
        </w:rPr>
        <w:t xml:space="preserve">Согласно новым квалификационным характеристикам должностей работников образования в соответствии с НСОТ все заместители директоров ОУ теперь должны иметь: </w:t>
      </w:r>
      <w:r w:rsidRPr="008978A1">
        <w:rPr>
          <w:rFonts w:ascii="Times New Roman" w:hAnsi="Times New Roman" w:cs="Times New Roman"/>
          <w:sz w:val="24"/>
          <w:szCs w:val="24"/>
        </w:rPr>
        <w:lastRenderedPageBreak/>
        <w:t>высшее профессиональное образование по направлениям «Государственное и муниципальное управление», «Менеджмент», «Управление персоналом», стаж работы на педагогической должности не менее пяти лет, или высшее профессиональное образование и дополнительную профессиональную подготовку в области государственного и муниципального управления (или менеджмента и экономики).</w:t>
      </w:r>
      <w:proofErr w:type="gramEnd"/>
    </w:p>
    <w:p w:rsidR="0027267A" w:rsidRPr="008978A1" w:rsidRDefault="0027267A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267A" w:rsidRDefault="000E0813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267A" w:rsidRPr="008978A1">
        <w:rPr>
          <w:rFonts w:ascii="Times New Roman" w:hAnsi="Times New Roman" w:cs="Times New Roman"/>
          <w:sz w:val="24"/>
          <w:szCs w:val="24"/>
        </w:rPr>
        <w:t xml:space="preserve">равовая регламентация </w:t>
      </w:r>
      <w:proofErr w:type="gramStart"/>
      <w:r w:rsidR="0027267A" w:rsidRPr="008978A1">
        <w:rPr>
          <w:rFonts w:ascii="Times New Roman" w:hAnsi="Times New Roman" w:cs="Times New Roman"/>
          <w:sz w:val="24"/>
          <w:szCs w:val="24"/>
        </w:rPr>
        <w:t>вопросов проведения аттестации заместителя руководителя</w:t>
      </w:r>
      <w:proofErr w:type="gramEnd"/>
      <w:r w:rsidR="0027267A" w:rsidRPr="008978A1">
        <w:rPr>
          <w:rFonts w:ascii="Times New Roman" w:hAnsi="Times New Roman" w:cs="Times New Roman"/>
          <w:sz w:val="24"/>
          <w:szCs w:val="24"/>
        </w:rPr>
        <w:t xml:space="preserve"> должна осуществляться путем принятия соответствующего локального нормативного правового акта.</w:t>
      </w: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531" w:rsidRPr="00D04531" w:rsidRDefault="00D04531" w:rsidP="00D04531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31">
        <w:rPr>
          <w:rFonts w:ascii="Times New Roman" w:hAnsi="Times New Roman" w:cs="Times New Roman"/>
          <w:b/>
          <w:sz w:val="24"/>
          <w:szCs w:val="24"/>
        </w:rPr>
        <w:t>Состав аттестационной комиссии</w:t>
      </w:r>
    </w:p>
    <w:p w:rsidR="00D04531" w:rsidRDefault="00D04531" w:rsidP="00D04531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31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D04531">
        <w:rPr>
          <w:rFonts w:ascii="Times New Roman" w:hAnsi="Times New Roman" w:cs="Times New Roman"/>
          <w:b/>
          <w:sz w:val="24"/>
          <w:szCs w:val="24"/>
        </w:rPr>
        <w:t>Ишненской</w:t>
      </w:r>
      <w:proofErr w:type="spellEnd"/>
      <w:r w:rsidRPr="00D04531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</w:t>
      </w:r>
    </w:p>
    <w:p w:rsidR="00EF5207" w:rsidRPr="00D04531" w:rsidRDefault="00EF5207" w:rsidP="00D04531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(аттестация заместителей руководителя школы)</w:t>
      </w:r>
    </w:p>
    <w:p w:rsidR="00D04531" w:rsidRDefault="00D04531" w:rsidP="00D04531">
      <w:pPr>
        <w:pStyle w:val="a3"/>
        <w:numPr>
          <w:ilvl w:val="0"/>
          <w:numId w:val="10"/>
        </w:numPr>
        <w:spacing w:before="100" w:beforeAutospacing="1" w:after="100" w:afterAutospacing="1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аттестационной комиссии - директор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Федотова Людмила Александровна.</w:t>
      </w:r>
    </w:p>
    <w:p w:rsidR="00EF5207" w:rsidRPr="00D04531" w:rsidRDefault="00EF5207" w:rsidP="00EF5207">
      <w:pPr>
        <w:pStyle w:val="a3"/>
        <w:spacing w:before="100" w:beforeAutospacing="1" w:after="100" w:afterAutospacing="1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31" w:rsidRDefault="00D04531" w:rsidP="00D04531">
      <w:pPr>
        <w:pStyle w:val="a3"/>
        <w:numPr>
          <w:ilvl w:val="0"/>
          <w:numId w:val="10"/>
        </w:numPr>
        <w:spacing w:before="100" w:beforeAutospacing="1" w:after="100" w:afterAutospacing="1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 аттестационной комиссии – Пелевина Татьяна Зиновьевна, заместитель директора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учебно-воспитательной работе</w:t>
      </w:r>
      <w:r w:rsidRPr="00D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ответственная </w:t>
      </w:r>
      <w:r w:rsidR="00110523" w:rsidRPr="00D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Pr="00D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проведение аттестации </w:t>
      </w:r>
      <w:r w:rsidR="00110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на соответствие занимаемой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531" w:rsidRPr="00EF5207" w:rsidRDefault="00D04531" w:rsidP="00EF52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комиссии:</w:t>
      </w:r>
    </w:p>
    <w:p w:rsidR="00D04531" w:rsidRDefault="00D04531" w:rsidP="00EF5207">
      <w:pPr>
        <w:pStyle w:val="a3"/>
        <w:numPr>
          <w:ilvl w:val="0"/>
          <w:numId w:val="10"/>
        </w:numPr>
        <w:spacing w:before="100" w:beforeAutospacing="1" w:after="100" w:afterAutospacing="1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Владимировна, заместитель директора школы по учебной работе;</w:t>
      </w:r>
    </w:p>
    <w:p w:rsidR="00D04531" w:rsidRDefault="00D04531" w:rsidP="00EF5207">
      <w:pPr>
        <w:pStyle w:val="a3"/>
        <w:numPr>
          <w:ilvl w:val="0"/>
          <w:numId w:val="10"/>
        </w:numPr>
        <w:spacing w:before="100" w:beforeAutospacing="1" w:after="100" w:afterAutospacing="1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Мялкина Елена Юльевна, заместитель директора школы по воспитательной работе;</w:t>
      </w:r>
    </w:p>
    <w:p w:rsidR="00D04531" w:rsidRDefault="00D04531" w:rsidP="00EF5207">
      <w:pPr>
        <w:pStyle w:val="a3"/>
        <w:numPr>
          <w:ilvl w:val="0"/>
          <w:numId w:val="10"/>
        </w:numPr>
        <w:spacing w:before="100" w:beforeAutospacing="1" w:after="100" w:afterAutospacing="1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Кирпичева Лариса Романовна, член Совета школы;</w:t>
      </w:r>
    </w:p>
    <w:p w:rsidR="00D04531" w:rsidRDefault="00D04531" w:rsidP="00EF5207">
      <w:pPr>
        <w:pStyle w:val="a3"/>
        <w:numPr>
          <w:ilvl w:val="0"/>
          <w:numId w:val="10"/>
        </w:numPr>
        <w:spacing w:before="100" w:beforeAutospacing="1" w:after="100" w:afterAutospacing="1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Покровская Елена Павловна, руководитель методического объедин</w:t>
      </w:r>
      <w:r w:rsidR="00EF52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учителей начальных классов;</w:t>
      </w:r>
    </w:p>
    <w:p w:rsidR="00EF5207" w:rsidRPr="00D04531" w:rsidRDefault="00EF5207" w:rsidP="00EF5207">
      <w:pPr>
        <w:pStyle w:val="a3"/>
        <w:numPr>
          <w:ilvl w:val="0"/>
          <w:numId w:val="10"/>
        </w:numPr>
        <w:spacing w:before="100" w:beforeAutospacing="1" w:after="100" w:afterAutospacing="1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Полушкина Татьяна Борисовна, председатель Управляющего совета школы.</w:t>
      </w:r>
    </w:p>
    <w:p w:rsidR="00D04531" w:rsidRDefault="00D04531" w:rsidP="00D04531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31" w:rsidRDefault="00D04531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0F76" w:rsidRDefault="00CE0F76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0F76" w:rsidRDefault="00CE0F76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0F76" w:rsidRDefault="00CE0F76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0F76" w:rsidRDefault="00CE0F76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0F76" w:rsidRDefault="00CE0F76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0E0813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4B49" w:rsidRDefault="00874B49" w:rsidP="00874B4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9</w:t>
      </w:r>
    </w:p>
    <w:p w:rsidR="00874B49" w:rsidRDefault="00874B49" w:rsidP="00874B49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(для заместителей руководителей,</w:t>
      </w:r>
      <w:proofErr w:type="gramEnd"/>
    </w:p>
    <w:p w:rsidR="00874B49" w:rsidRDefault="00874B49" w:rsidP="00874B4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руководителей  структурных подразделений ОУ, </w:t>
      </w:r>
    </w:p>
    <w:p w:rsidR="00874B49" w:rsidRDefault="00874B49" w:rsidP="00874B4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кроме ДОУ)</w:t>
      </w:r>
    </w:p>
    <w:p w:rsidR="00874B49" w:rsidRDefault="00874B49" w:rsidP="00874B4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74B49" w:rsidRDefault="00874B49" w:rsidP="00874B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Аналитический отчет о результатах управленческой деятельности </w:t>
      </w:r>
    </w:p>
    <w:p w:rsidR="00874B49" w:rsidRDefault="00874B49" w:rsidP="00874B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руководящего работника (заместителя директора, руководителя структурного подразделения)</w:t>
      </w:r>
    </w:p>
    <w:p w:rsidR="00874B49" w:rsidRDefault="00874B49" w:rsidP="00874B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</w:t>
      </w:r>
    </w:p>
    <w:p w:rsidR="00874B49" w:rsidRDefault="00874B49" w:rsidP="00874B4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ФИО заместителя руководящего работника </w:t>
      </w:r>
    </w:p>
    <w:p w:rsidR="00874B49" w:rsidRDefault="00874B49" w:rsidP="00874B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874B49" w:rsidRDefault="00874B49" w:rsidP="00874B4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полное наименование учреждения в соответствии со свидетельством об аккредитации</w:t>
      </w:r>
    </w:p>
    <w:p w:rsidR="00874B49" w:rsidRDefault="00874B49" w:rsidP="00874B49">
      <w:pPr>
        <w:tabs>
          <w:tab w:val="left" w:leader="underscore" w:pos="9214"/>
        </w:tabs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Образовани</w:t>
      </w:r>
      <w:r>
        <w:rPr>
          <w:rFonts w:ascii="Times New Roman" w:hAnsi="Times New Roman"/>
        </w:rPr>
        <w:t>е_________________________________________________________________</w:t>
      </w:r>
    </w:p>
    <w:p w:rsidR="00874B49" w:rsidRDefault="00874B49" w:rsidP="00874B49">
      <w:pPr>
        <w:pStyle w:val="21"/>
        <w:ind w:right="-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Стаж работы:</w:t>
      </w:r>
    </w:p>
    <w:p w:rsidR="00874B49" w:rsidRDefault="00874B49" w:rsidP="00874B49">
      <w:pPr>
        <w:pStyle w:val="21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общий педагогический________________________________________________________________</w:t>
      </w:r>
    </w:p>
    <w:p w:rsidR="00874B49" w:rsidRDefault="00874B49" w:rsidP="00874B49">
      <w:pPr>
        <w:pStyle w:val="21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руководящей должности____________________________________________</w:t>
      </w:r>
    </w:p>
    <w:p w:rsidR="00874B49" w:rsidRDefault="00874B49" w:rsidP="00874B49">
      <w:pPr>
        <w:pStyle w:val="21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данном учреждении___________________________________________________________________</w:t>
      </w:r>
    </w:p>
    <w:p w:rsidR="00874B49" w:rsidRDefault="00874B49" w:rsidP="00874B49">
      <w:pPr>
        <w:pStyle w:val="21"/>
        <w:ind w:right="-5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Награды и почетные звания</w:t>
      </w:r>
      <w:r>
        <w:rPr>
          <w:sz w:val="24"/>
          <w:szCs w:val="24"/>
        </w:rPr>
        <w:t xml:space="preserve"> (государственные, отраслевые, региональные):________________________________________________________________</w:t>
      </w:r>
    </w:p>
    <w:p w:rsidR="00874B49" w:rsidRDefault="00874B49" w:rsidP="00874B49">
      <w:pPr>
        <w:pStyle w:val="21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74B49" w:rsidRDefault="00874B49" w:rsidP="00874B49">
      <w:pPr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Ученая степень</w:t>
      </w:r>
      <w:r>
        <w:rPr>
          <w:rFonts w:ascii="Times New Roman" w:hAnsi="Times New Roman"/>
        </w:rPr>
        <w:t xml:space="preserve"> _______________________________________________________________</w:t>
      </w:r>
    </w:p>
    <w:p w:rsidR="00874B49" w:rsidRDefault="00874B49" w:rsidP="00874B49">
      <w:pPr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Квалификационная категория</w:t>
      </w:r>
      <w:r>
        <w:rPr>
          <w:rFonts w:ascii="Times New Roman" w:hAnsi="Times New Roman"/>
        </w:rPr>
        <w:t xml:space="preserve"> _________________________________________________</w:t>
      </w:r>
    </w:p>
    <w:p w:rsidR="00874B49" w:rsidRDefault="00874B49" w:rsidP="00874B49">
      <w:pPr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присвоения_______________________________________________________________ </w:t>
      </w:r>
    </w:p>
    <w:p w:rsidR="00874B49" w:rsidRDefault="00874B49" w:rsidP="00874B49">
      <w:pPr>
        <w:ind w:right="-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>
        <w:rPr>
          <w:rFonts w:ascii="Times New Roman" w:hAnsi="Times New Roman"/>
          <w:b/>
        </w:rPr>
        <w:t>ицензия</w:t>
      </w:r>
      <w:r>
        <w:rPr>
          <w:rFonts w:ascii="Times New Roman" w:hAnsi="Times New Roman"/>
        </w:rPr>
        <w:t xml:space="preserve">:  регистрационный  номер __________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  до___________________ </w:t>
      </w:r>
    </w:p>
    <w:p w:rsidR="00874B49" w:rsidRDefault="00874B49" w:rsidP="00874B49">
      <w:pPr>
        <w:ind w:right="-5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Свидетельство об аккредитации</w:t>
      </w:r>
      <w:r>
        <w:rPr>
          <w:rFonts w:ascii="Times New Roman" w:hAnsi="Times New Roman"/>
        </w:rPr>
        <w:t>:  регистрационный  номер</w:t>
      </w:r>
      <w:r>
        <w:rPr>
          <w:rFonts w:ascii="Times New Roman" w:hAnsi="Times New Roman"/>
          <w:u w:val="single"/>
        </w:rPr>
        <w:t xml:space="preserve"> _________________________      </w:t>
      </w:r>
    </w:p>
    <w:p w:rsidR="00874B49" w:rsidRDefault="00874B49" w:rsidP="00874B4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от_</w:t>
      </w:r>
      <w:r>
        <w:rPr>
          <w:rFonts w:ascii="Times New Roman" w:hAnsi="Times New Roman"/>
          <w:u w:val="single"/>
        </w:rPr>
        <w:t>__________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u w:val="single"/>
        </w:rPr>
        <w:t>_______________________________________________________________</w:t>
      </w:r>
    </w:p>
    <w:p w:rsidR="00874B49" w:rsidRDefault="00874B49" w:rsidP="00874B49">
      <w:pPr>
        <w:spacing w:after="100" w:afterAutospacing="1"/>
        <w:ind w:right="-5"/>
        <w:jc w:val="both"/>
        <w:rPr>
          <w:rFonts w:ascii="Times New Roman" w:hAnsi="Times New Roman"/>
          <w:b/>
        </w:rPr>
      </w:pPr>
    </w:p>
    <w:p w:rsidR="00874B49" w:rsidRDefault="00874B49" w:rsidP="00874B49">
      <w:pPr>
        <w:spacing w:after="100" w:afterAutospacing="1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Наличие (отсутствие) замечаний по итогам  аккредитации.   </w:t>
      </w:r>
      <w:r>
        <w:rPr>
          <w:rFonts w:ascii="Times New Roman" w:hAnsi="Times New Roman"/>
        </w:rPr>
        <w:t>Мероприятия по устранению замечаний.</w:t>
      </w:r>
    </w:p>
    <w:p w:rsidR="00874B49" w:rsidRDefault="00874B49" w:rsidP="00874B49">
      <w:pPr>
        <w:spacing w:before="240" w:after="100" w:after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proofErr w:type="gramStart"/>
      <w:r>
        <w:rPr>
          <w:rFonts w:ascii="Times New Roman" w:hAnsi="Times New Roman"/>
          <w:b/>
        </w:rPr>
        <w:t>Общие сведения о направлении деятельности аттестуемого (в соответствии с должностными обязанностями)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Приоритетные цели и задачи управленческой деятельности.</w:t>
      </w:r>
    </w:p>
    <w:p w:rsidR="00874B49" w:rsidRDefault="00874B49" w:rsidP="00874B4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2. Общая оценка результативности и эффективности управленческой деятельности, решения приоритетных целей и задач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Cs w:val="24"/>
        </w:rPr>
        <w:t xml:space="preserve">динамика образовательных достижений, развития познавательной активности обучающихся, социализация выпускников и т.д.). </w:t>
      </w:r>
      <w:r>
        <w:rPr>
          <w:rFonts w:ascii="Times New Roman" w:hAnsi="Times New Roman"/>
          <w:b/>
          <w:szCs w:val="24"/>
        </w:rPr>
        <w:t xml:space="preserve"> </w:t>
      </w:r>
    </w:p>
    <w:p w:rsidR="00874B49" w:rsidRDefault="00874B49" w:rsidP="00874B49">
      <w:pPr>
        <w:jc w:val="both"/>
        <w:rPr>
          <w:rFonts w:ascii="Times New Roman" w:hAnsi="Times New Roman"/>
          <w:i/>
          <w:szCs w:val="24"/>
        </w:rPr>
      </w:pPr>
    </w:p>
    <w:p w:rsidR="00874B49" w:rsidRDefault="00874B49" w:rsidP="00874B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 Результативность деятельности руководителя по созданию условий</w:t>
      </w:r>
      <w:r>
        <w:rPr>
          <w:rFonts w:ascii="Times New Roman" w:hAnsi="Times New Roman"/>
          <w:szCs w:val="24"/>
        </w:rPr>
        <w:t xml:space="preserve">, обеспечивающих развитие ОУ (структурного подразделения) по его направлению  деятельности, в том числе: </w:t>
      </w:r>
    </w:p>
    <w:p w:rsidR="00874B49" w:rsidRDefault="00874B49" w:rsidP="00874B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организация образовательного процесса </w:t>
      </w:r>
      <w:r>
        <w:rPr>
          <w:rFonts w:ascii="Times New Roman" w:hAnsi="Times New Roman"/>
          <w:szCs w:val="24"/>
        </w:rPr>
        <w:t xml:space="preserve">– деятельность по обеспечению перехода ОУ к 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ФГОС, реализации миссии и задач образовательного учреждения, учету потребностей социума, обучающихся и родителей  (для заместителя по учебной работе);</w:t>
      </w:r>
    </w:p>
    <w:p w:rsidR="00874B49" w:rsidRDefault="00874B49" w:rsidP="00874B49">
      <w:pPr>
        <w:pStyle w:val="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система воспитательной работы – деятельность по обеспечению реализации задач образовательного процесса данного образовательного учреждения  </w:t>
      </w:r>
      <w:r>
        <w:rPr>
          <w:sz w:val="24"/>
          <w:szCs w:val="24"/>
        </w:rPr>
        <w:t xml:space="preserve">Наличие воспитательной системы. </w:t>
      </w:r>
      <w:proofErr w:type="spellStart"/>
      <w:r>
        <w:rPr>
          <w:sz w:val="24"/>
          <w:szCs w:val="24"/>
        </w:rPr>
        <w:t>Системообразующий</w:t>
      </w:r>
      <w:proofErr w:type="spellEnd"/>
      <w:r>
        <w:rPr>
          <w:sz w:val="24"/>
          <w:szCs w:val="24"/>
        </w:rPr>
        <w:t xml:space="preserve"> элемент воспитательной работы в учреждении. Ориентация главных задач воспитательной работы на самореализацию личности ученика и учителя, единство урочной и внеурочной деятельности. Использование возможностей  дополнительного образования, культурного потенциала учреждения для формирования личности, способной к  успешному жизненному, профессиональному самоопределению </w:t>
      </w:r>
      <w:r>
        <w:rPr>
          <w:b/>
          <w:sz w:val="24"/>
          <w:szCs w:val="24"/>
        </w:rPr>
        <w:t>(для заместителя по воспитательной работе);</w:t>
      </w:r>
    </w:p>
    <w:p w:rsidR="00874B49" w:rsidRDefault="00874B49" w:rsidP="00874B49">
      <w:pPr>
        <w:pStyle w:val="2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система методической работы </w:t>
      </w:r>
      <w:r>
        <w:rPr>
          <w:sz w:val="24"/>
          <w:szCs w:val="24"/>
        </w:rPr>
        <w:t xml:space="preserve">  (для заместителя по методической работе);</w:t>
      </w:r>
    </w:p>
    <w:p w:rsidR="00874B49" w:rsidRDefault="00874B49" w:rsidP="00874B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- организация инновационной деятельности</w:t>
      </w:r>
      <w:r>
        <w:rPr>
          <w:rFonts w:ascii="Times New Roman" w:hAnsi="Times New Roman"/>
          <w:szCs w:val="24"/>
        </w:rPr>
        <w:t xml:space="preserve">: основания выбора направлений инновационной деятельности, формы, методы и средства включения педагогов в инновационную деятельность, результативность инновационной деятельности; </w:t>
      </w:r>
    </w:p>
    <w:p w:rsidR="00874B49" w:rsidRDefault="00874B49" w:rsidP="00874B49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- система административного контроля</w:t>
      </w:r>
      <w:r>
        <w:rPr>
          <w:rFonts w:ascii="Times New Roman" w:hAnsi="Times New Roman"/>
          <w:szCs w:val="24"/>
        </w:rPr>
        <w:t xml:space="preserve">: реализация мотивирующей и предупреждающей функций контроля (целевые установки); стратегическая направленность и действенность </w:t>
      </w:r>
      <w:r>
        <w:rPr>
          <w:rFonts w:ascii="Times New Roman" w:hAnsi="Times New Roman"/>
          <w:szCs w:val="24"/>
        </w:rPr>
        <w:lastRenderedPageBreak/>
        <w:t xml:space="preserve">контроля (отражение и поддержание общих целей ООУ, характер изменений состояния дел на основе управленческих решений, принимаемых по результатам контроля; </w:t>
      </w:r>
      <w:proofErr w:type="gramEnd"/>
    </w:p>
    <w:p w:rsidR="00874B49" w:rsidRDefault="00874B49" w:rsidP="00874B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нормативно-правовое обеспечение деятельности </w:t>
      </w:r>
      <w:r>
        <w:rPr>
          <w:rFonts w:ascii="Times New Roman" w:hAnsi="Times New Roman"/>
          <w:szCs w:val="24"/>
        </w:rPr>
        <w:t>(соответствие общим требованиям);</w:t>
      </w:r>
    </w:p>
    <w:p w:rsidR="00874B49" w:rsidRDefault="00874B49" w:rsidP="00874B4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b/>
          <w:szCs w:val="24"/>
        </w:rPr>
        <w:t>учебно-методическое обеспечение деятельности.</w:t>
      </w:r>
    </w:p>
    <w:p w:rsidR="00874B49" w:rsidRDefault="00874B49" w:rsidP="00874B49">
      <w:pPr>
        <w:jc w:val="both"/>
        <w:rPr>
          <w:rFonts w:ascii="Times New Roman" w:hAnsi="Times New Roman"/>
          <w:b/>
          <w:szCs w:val="24"/>
        </w:rPr>
      </w:pPr>
    </w:p>
    <w:p w:rsidR="00874B49" w:rsidRDefault="00874B49" w:rsidP="00874B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 Участие руководящего работника (включение им педагогических работников) </w:t>
      </w:r>
      <w:r>
        <w:rPr>
          <w:rFonts w:ascii="Times New Roman" w:hAnsi="Times New Roman"/>
          <w:szCs w:val="24"/>
        </w:rPr>
        <w:t>в ПНПО «Образование», федеральные, региональные и муниципальные программы и проекты (за последние пять лет).</w:t>
      </w:r>
    </w:p>
    <w:p w:rsidR="00874B49" w:rsidRDefault="00874B49" w:rsidP="00874B49">
      <w:pPr>
        <w:jc w:val="both"/>
        <w:rPr>
          <w:rFonts w:ascii="Times New Roman" w:hAnsi="Times New Roman"/>
          <w:b/>
          <w:szCs w:val="24"/>
        </w:rPr>
      </w:pPr>
    </w:p>
    <w:p w:rsidR="00874B49" w:rsidRDefault="00874B49" w:rsidP="00874B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 Эффективность работы с педагогами </w:t>
      </w:r>
      <w:r>
        <w:rPr>
          <w:rFonts w:ascii="Times New Roman" w:hAnsi="Times New Roman"/>
          <w:szCs w:val="24"/>
        </w:rPr>
        <w:t>по своему направлению деятельности (используемые формы мотивации; наличие и действенность созданной в ОУ системы повышения квалификации).</w:t>
      </w:r>
    </w:p>
    <w:p w:rsidR="00874B49" w:rsidRDefault="00874B49" w:rsidP="00874B49">
      <w:pPr>
        <w:jc w:val="both"/>
        <w:rPr>
          <w:rFonts w:ascii="Times New Roman" w:hAnsi="Times New Roman"/>
          <w:b/>
          <w:szCs w:val="24"/>
        </w:rPr>
      </w:pPr>
    </w:p>
    <w:p w:rsidR="00874B49" w:rsidRDefault="00874B49" w:rsidP="00874B4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6. Система управления, ее эффективность (</w:t>
      </w:r>
      <w:r>
        <w:rPr>
          <w:rFonts w:ascii="Times New Roman" w:hAnsi="Times New Roman"/>
          <w:szCs w:val="24"/>
        </w:rPr>
        <w:t>влияние на достижение общих результатов ОУ; включенность педагогического, ученического  коллективов и общественных органов в управление)</w:t>
      </w:r>
      <w:r>
        <w:rPr>
          <w:rFonts w:ascii="Times New Roman" w:hAnsi="Times New Roman"/>
          <w:b/>
          <w:szCs w:val="24"/>
        </w:rPr>
        <w:t>.</w:t>
      </w:r>
    </w:p>
    <w:p w:rsidR="00874B49" w:rsidRDefault="00874B49" w:rsidP="00874B49">
      <w:pPr>
        <w:jc w:val="both"/>
        <w:rPr>
          <w:rFonts w:ascii="Times New Roman" w:hAnsi="Times New Roman"/>
          <w:b/>
          <w:szCs w:val="24"/>
        </w:rPr>
      </w:pPr>
    </w:p>
    <w:p w:rsidR="00874B49" w:rsidRDefault="00874B49" w:rsidP="00874B4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7. </w:t>
      </w:r>
      <w:proofErr w:type="gramStart"/>
      <w:r>
        <w:rPr>
          <w:rFonts w:ascii="Times New Roman" w:hAnsi="Times New Roman"/>
          <w:b/>
          <w:szCs w:val="24"/>
        </w:rPr>
        <w:t>Сведения о повышении квалификации руководителя</w:t>
      </w:r>
      <w:r>
        <w:rPr>
          <w:rFonts w:ascii="Times New Roman" w:hAnsi="Times New Roman"/>
          <w:szCs w:val="24"/>
        </w:rPr>
        <w:t xml:space="preserve">: прохождение курсов повышения квалификации (не менее 72 часов); наличие диплома о переподготовке по управленческой деятельности; участие в работе конференций, семинаров; участие в профессиональных конкурсах;  проведение мастер-классов для руководителей; наличие научно-педагогических и методических публикаций на муниципальном, областном, федеральном уровне; выступления на семинарах, конференциях, совещаниях и т.д. </w:t>
      </w:r>
      <w:proofErr w:type="gramEnd"/>
    </w:p>
    <w:p w:rsidR="00874B49" w:rsidRDefault="00874B49" w:rsidP="00874B49">
      <w:pPr>
        <w:jc w:val="both"/>
        <w:rPr>
          <w:rFonts w:ascii="Times New Roman" w:hAnsi="Times New Roman"/>
          <w:szCs w:val="24"/>
        </w:rPr>
      </w:pPr>
    </w:p>
    <w:p w:rsidR="00874B49" w:rsidRDefault="00874B49" w:rsidP="00874B49">
      <w:pPr>
        <w:tabs>
          <w:tab w:val="left" w:pos="5670"/>
          <w:tab w:val="left" w:leader="underscore" w:pos="8364"/>
        </w:tabs>
        <w:rPr>
          <w:rFonts w:ascii="Times New Roman" w:hAnsi="Times New Roman"/>
          <w:b/>
          <w:szCs w:val="24"/>
        </w:rPr>
      </w:pPr>
      <w:r>
        <w:rPr>
          <w:b/>
          <w:szCs w:val="24"/>
        </w:rPr>
        <w:t>8.</w:t>
      </w:r>
      <w:r>
        <w:rPr>
          <w:rFonts w:ascii="Times New Roman" w:hAnsi="Times New Roman"/>
          <w:b/>
          <w:szCs w:val="24"/>
        </w:rPr>
        <w:t xml:space="preserve"> Другие информационные и аналитические данные, свидетельствующие о результативности деятельности руководящего работника.</w:t>
      </w:r>
    </w:p>
    <w:p w:rsidR="00874B49" w:rsidRDefault="00874B49" w:rsidP="00874B49">
      <w:pPr>
        <w:pStyle w:val="21"/>
        <w:spacing w:line="360" w:lineRule="auto"/>
        <w:jc w:val="both"/>
        <w:rPr>
          <w:sz w:val="24"/>
          <w:szCs w:val="24"/>
        </w:rPr>
      </w:pPr>
    </w:p>
    <w:p w:rsidR="00874B49" w:rsidRDefault="00874B49" w:rsidP="00874B49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«__» _____________ 200__ г.</w:t>
      </w:r>
      <w:r>
        <w:rPr>
          <w:rFonts w:ascii="Times New Roman" w:hAnsi="Times New Roman"/>
          <w:szCs w:val="24"/>
        </w:rPr>
        <w:tab/>
        <w:t>__________________________</w:t>
      </w:r>
    </w:p>
    <w:p w:rsidR="00874B49" w:rsidRDefault="00874B49" w:rsidP="00874B49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/подпись </w:t>
      </w:r>
      <w:proofErr w:type="gramStart"/>
      <w:r>
        <w:rPr>
          <w:rFonts w:ascii="Times New Roman" w:hAnsi="Times New Roman"/>
          <w:szCs w:val="24"/>
        </w:rPr>
        <w:t>аттестуемого</w:t>
      </w:r>
      <w:proofErr w:type="gramEnd"/>
      <w:r>
        <w:rPr>
          <w:rFonts w:ascii="Times New Roman" w:hAnsi="Times New Roman"/>
          <w:szCs w:val="24"/>
        </w:rPr>
        <w:t>/</w:t>
      </w:r>
    </w:p>
    <w:p w:rsidR="00874B49" w:rsidRDefault="00874B49" w:rsidP="00874B49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Данные, представленные в аналитическом </w:t>
      </w:r>
      <w:proofErr w:type="spellStart"/>
      <w:r>
        <w:rPr>
          <w:rFonts w:ascii="Times New Roman" w:hAnsi="Times New Roman"/>
          <w:szCs w:val="24"/>
        </w:rPr>
        <w:t>отчете______________________заверяю</w:t>
      </w:r>
      <w:proofErr w:type="spellEnd"/>
      <w:proofErr w:type="gramEnd"/>
      <w:r>
        <w:rPr>
          <w:rFonts w:ascii="Times New Roman" w:hAnsi="Times New Roman"/>
          <w:szCs w:val="24"/>
        </w:rPr>
        <w:t>.</w:t>
      </w:r>
    </w:p>
    <w:p w:rsidR="00874B49" w:rsidRDefault="00874B49" w:rsidP="00874B49">
      <w:pPr>
        <w:tabs>
          <w:tab w:val="left" w:pos="5670"/>
          <w:tab w:val="left" w:leader="underscore" w:pos="836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ФИО педагога</w:t>
      </w:r>
    </w:p>
    <w:p w:rsidR="00874B49" w:rsidRDefault="00874B49" w:rsidP="00874B49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Cs w:val="24"/>
        </w:rPr>
        <w:t>образовательного</w:t>
      </w:r>
      <w:proofErr w:type="gramEnd"/>
    </w:p>
    <w:p w:rsidR="00874B49" w:rsidRDefault="00874B49" w:rsidP="00874B49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</w:t>
      </w:r>
      <w:r>
        <w:rPr>
          <w:rFonts w:ascii="Times New Roman" w:hAnsi="Times New Roman"/>
          <w:szCs w:val="24"/>
        </w:rPr>
        <w:tab/>
        <w:t>__________________________</w:t>
      </w:r>
    </w:p>
    <w:p w:rsidR="00874B49" w:rsidRDefault="00874B49" w:rsidP="00874B49">
      <w:pPr>
        <w:tabs>
          <w:tab w:val="left" w:pos="56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874B49" w:rsidRDefault="00874B49" w:rsidP="00874B49">
      <w:pPr>
        <w:tabs>
          <w:tab w:val="left" w:pos="5670"/>
        </w:tabs>
        <w:rPr>
          <w:rFonts w:ascii="Times New Roman" w:hAnsi="Times New Roman"/>
          <w:szCs w:val="24"/>
        </w:rPr>
      </w:pPr>
    </w:p>
    <w:p w:rsidR="00874B49" w:rsidRDefault="00874B49" w:rsidP="00874B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Выводы администрации образовательного учреждения: </w:t>
      </w:r>
    </w:p>
    <w:p w:rsidR="00874B49" w:rsidRDefault="00874B49" w:rsidP="00874B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уровень общей и профессиональной культуры руководящего работника;</w:t>
      </w:r>
    </w:p>
    <w:p w:rsidR="00874B49" w:rsidRDefault="00874B49" w:rsidP="00874B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рейтинг руководящего работника;</w:t>
      </w:r>
    </w:p>
    <w:p w:rsidR="00874B49" w:rsidRDefault="00874B49" w:rsidP="00874B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отсутствие конфликтов с коллегами, педагогами, родителями, учащимися и др.;</w:t>
      </w:r>
    </w:p>
    <w:p w:rsidR="00874B49" w:rsidRDefault="00874B49" w:rsidP="00874B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оценка состояния документации;</w:t>
      </w:r>
    </w:p>
    <w:p w:rsidR="00874B49" w:rsidRDefault="00874B49" w:rsidP="00874B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оценка результативности  и эффективности управленческой деятельности; </w:t>
      </w:r>
    </w:p>
    <w:p w:rsidR="00874B49" w:rsidRDefault="00874B49" w:rsidP="00874B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рекомендация о присвоении квалификационной категории.</w:t>
      </w:r>
    </w:p>
    <w:p w:rsidR="00874B49" w:rsidRDefault="00874B49" w:rsidP="00874B49">
      <w:pPr>
        <w:jc w:val="both"/>
        <w:rPr>
          <w:rFonts w:ascii="Times New Roman" w:hAnsi="Times New Roman"/>
          <w:b/>
        </w:rPr>
      </w:pPr>
    </w:p>
    <w:p w:rsidR="00874B49" w:rsidRDefault="00874B49" w:rsidP="00874B4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874B49" w:rsidRDefault="00874B49" w:rsidP="00874B49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Cs w:val="24"/>
        </w:rPr>
        <w:t>образовательного</w:t>
      </w:r>
      <w:proofErr w:type="gramEnd"/>
    </w:p>
    <w:p w:rsidR="00874B49" w:rsidRDefault="00874B49" w:rsidP="00874B49">
      <w:pPr>
        <w:tabs>
          <w:tab w:val="left" w:pos="5670"/>
          <w:tab w:val="left" w:leader="underscore" w:pos="836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</w:t>
      </w:r>
      <w:r>
        <w:rPr>
          <w:rFonts w:ascii="Times New Roman" w:hAnsi="Times New Roman"/>
          <w:szCs w:val="24"/>
        </w:rPr>
        <w:tab/>
        <w:t>__________________________</w:t>
      </w:r>
    </w:p>
    <w:p w:rsidR="00874B49" w:rsidRDefault="00874B49" w:rsidP="00874B49">
      <w:pPr>
        <w:tabs>
          <w:tab w:val="left" w:pos="56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/подпись руководителя ОУ/</w:t>
      </w:r>
    </w:p>
    <w:p w:rsidR="00874B49" w:rsidRDefault="00874B49" w:rsidP="00874B49">
      <w:pPr>
        <w:tabs>
          <w:tab w:val="left" w:pos="5670"/>
        </w:tabs>
        <w:rPr>
          <w:rFonts w:ascii="Times New Roman" w:hAnsi="Times New Roman"/>
          <w:szCs w:val="24"/>
        </w:rPr>
      </w:pPr>
    </w:p>
    <w:p w:rsidR="00874B49" w:rsidRDefault="00874B49" w:rsidP="00874B49">
      <w:pPr>
        <w:tabs>
          <w:tab w:val="left" w:pos="56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«___» ____________200 __ г.</w:t>
      </w:r>
    </w:p>
    <w:p w:rsidR="00874B49" w:rsidRPr="008978A1" w:rsidRDefault="00874B49" w:rsidP="00CE0F76">
      <w:pPr>
        <w:pStyle w:val="7"/>
      </w:pPr>
      <w:r>
        <w:t>М.П.</w:t>
      </w:r>
    </w:p>
    <w:sectPr w:rsidR="00874B49" w:rsidRPr="008978A1" w:rsidSect="00D7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CCB"/>
    <w:multiLevelType w:val="hybridMultilevel"/>
    <w:tmpl w:val="FA9CC764"/>
    <w:lvl w:ilvl="0" w:tplc="4C46A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C1EB4"/>
    <w:multiLevelType w:val="hybridMultilevel"/>
    <w:tmpl w:val="1D84BA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A31BBE"/>
    <w:multiLevelType w:val="hybridMultilevel"/>
    <w:tmpl w:val="1A48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454A9"/>
    <w:multiLevelType w:val="hybridMultilevel"/>
    <w:tmpl w:val="5A84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097"/>
    <w:multiLevelType w:val="hybridMultilevel"/>
    <w:tmpl w:val="A8486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C2026D"/>
    <w:multiLevelType w:val="hybridMultilevel"/>
    <w:tmpl w:val="1E9209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CE319A"/>
    <w:multiLevelType w:val="hybridMultilevel"/>
    <w:tmpl w:val="BC941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329AA"/>
    <w:multiLevelType w:val="hybridMultilevel"/>
    <w:tmpl w:val="99D2A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2074F5"/>
    <w:multiLevelType w:val="hybridMultilevel"/>
    <w:tmpl w:val="354AA1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F9E631E"/>
    <w:multiLevelType w:val="multilevel"/>
    <w:tmpl w:val="78B08A0C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4" w:hanging="1800"/>
      </w:pPr>
      <w:rPr>
        <w:rFonts w:hint="default"/>
      </w:rPr>
    </w:lvl>
  </w:abstractNum>
  <w:abstractNum w:abstractNumId="10">
    <w:nsid w:val="78E23BE8"/>
    <w:multiLevelType w:val="hybridMultilevel"/>
    <w:tmpl w:val="207ED1BE"/>
    <w:lvl w:ilvl="0" w:tplc="12F6D11E">
      <w:start w:val="1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EE4373D"/>
    <w:multiLevelType w:val="multilevel"/>
    <w:tmpl w:val="2D0E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20C"/>
    <w:rsid w:val="000007DF"/>
    <w:rsid w:val="00075C29"/>
    <w:rsid w:val="000B19F6"/>
    <w:rsid w:val="000C4661"/>
    <w:rsid w:val="000E0813"/>
    <w:rsid w:val="000F463C"/>
    <w:rsid w:val="000F720C"/>
    <w:rsid w:val="00110523"/>
    <w:rsid w:val="00163E0B"/>
    <w:rsid w:val="0017199E"/>
    <w:rsid w:val="001F34EB"/>
    <w:rsid w:val="00251248"/>
    <w:rsid w:val="0027267A"/>
    <w:rsid w:val="002B5A50"/>
    <w:rsid w:val="002C288A"/>
    <w:rsid w:val="002D21D7"/>
    <w:rsid w:val="00343BEC"/>
    <w:rsid w:val="004D7B58"/>
    <w:rsid w:val="00573413"/>
    <w:rsid w:val="00576A0E"/>
    <w:rsid w:val="005805EB"/>
    <w:rsid w:val="005D5FBD"/>
    <w:rsid w:val="005E2A55"/>
    <w:rsid w:val="006413F5"/>
    <w:rsid w:val="006B7F58"/>
    <w:rsid w:val="006F0330"/>
    <w:rsid w:val="00706FE5"/>
    <w:rsid w:val="00724141"/>
    <w:rsid w:val="007C51CE"/>
    <w:rsid w:val="007E7879"/>
    <w:rsid w:val="0085147D"/>
    <w:rsid w:val="00874B49"/>
    <w:rsid w:val="008978A1"/>
    <w:rsid w:val="008C513F"/>
    <w:rsid w:val="009935D0"/>
    <w:rsid w:val="009F12C3"/>
    <w:rsid w:val="00A0352B"/>
    <w:rsid w:val="00A66CA3"/>
    <w:rsid w:val="00A8380E"/>
    <w:rsid w:val="00AC0439"/>
    <w:rsid w:val="00B0772C"/>
    <w:rsid w:val="00B118F5"/>
    <w:rsid w:val="00B278AF"/>
    <w:rsid w:val="00B43832"/>
    <w:rsid w:val="00B735EF"/>
    <w:rsid w:val="00BA7FDD"/>
    <w:rsid w:val="00C355BE"/>
    <w:rsid w:val="00C437CC"/>
    <w:rsid w:val="00CB1B58"/>
    <w:rsid w:val="00CC5B2D"/>
    <w:rsid w:val="00CE0F76"/>
    <w:rsid w:val="00D04531"/>
    <w:rsid w:val="00D43446"/>
    <w:rsid w:val="00D443BB"/>
    <w:rsid w:val="00D76DD5"/>
    <w:rsid w:val="00D8099C"/>
    <w:rsid w:val="00DA0E70"/>
    <w:rsid w:val="00DB5C7A"/>
    <w:rsid w:val="00DE7F48"/>
    <w:rsid w:val="00DF4F1E"/>
    <w:rsid w:val="00E351CC"/>
    <w:rsid w:val="00E86246"/>
    <w:rsid w:val="00EB5A46"/>
    <w:rsid w:val="00EF5207"/>
    <w:rsid w:val="00F212E5"/>
    <w:rsid w:val="00FA4836"/>
    <w:rsid w:val="00FB16E6"/>
    <w:rsid w:val="00FB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0C"/>
  </w:style>
  <w:style w:type="paragraph" w:styleId="7">
    <w:name w:val="heading 7"/>
    <w:basedOn w:val="a"/>
    <w:next w:val="a"/>
    <w:link w:val="70"/>
    <w:unhideWhenUsed/>
    <w:qFormat/>
    <w:rsid w:val="000F720C"/>
    <w:pPr>
      <w:spacing w:before="240" w:after="60"/>
      <w:ind w:left="0" w:firstLine="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7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720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F720C"/>
    <w:pPr>
      <w:spacing w:after="120"/>
      <w:ind w:left="0" w:firstLine="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720C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F720C"/>
    <w:pPr>
      <w:overflowPunct w:val="0"/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s1">
    <w:name w:val="s1"/>
    <w:basedOn w:val="a0"/>
    <w:rsid w:val="000F720C"/>
  </w:style>
  <w:style w:type="paragraph" w:customStyle="1" w:styleId="p4">
    <w:name w:val="p4"/>
    <w:basedOn w:val="a"/>
    <w:rsid w:val="000F720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F720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F720C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RePack by SPecialiST</cp:lastModifiedBy>
  <cp:revision>4</cp:revision>
  <cp:lastPrinted>2019-03-25T12:12:00Z</cp:lastPrinted>
  <dcterms:created xsi:type="dcterms:W3CDTF">2019-03-25T12:13:00Z</dcterms:created>
  <dcterms:modified xsi:type="dcterms:W3CDTF">2019-03-25T12:15:00Z</dcterms:modified>
</cp:coreProperties>
</file>