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DE" w:rsidRPr="00F5251A" w:rsidRDefault="003050C1" w:rsidP="00F5251A">
      <w:pPr>
        <w:pStyle w:val="a3"/>
        <w:spacing w:line="240" w:lineRule="auto"/>
        <w:ind w:firstLine="454"/>
        <w:jc w:val="center"/>
        <w:rPr>
          <w:rFonts w:ascii="Times New Roman" w:hAnsi="Times New Roman"/>
          <w:b/>
          <w:bCs/>
          <w:color w:val="auto"/>
          <w:sz w:val="24"/>
          <w:szCs w:val="24"/>
        </w:rPr>
      </w:pPr>
      <w:r>
        <w:rPr>
          <w:rFonts w:ascii="Times New Roman" w:hAnsi="Times New Roman"/>
          <w:b/>
          <w:bCs/>
          <w:noProof/>
          <w:color w:val="auto"/>
          <w:sz w:val="24"/>
          <w:szCs w:val="24"/>
        </w:rPr>
        <w:drawing>
          <wp:inline distT="0" distB="0" distL="0" distR="0">
            <wp:extent cx="8981440" cy="6349630"/>
            <wp:effectExtent l="19050" t="0" r="0" b="0"/>
            <wp:docPr id="10" name="Рисунок 1" descr="C:\Users\1\Desktop\Scan2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an20002.TIF"/>
                    <pic:cNvPicPr>
                      <a:picLocks noChangeAspect="1" noChangeArrowheads="1"/>
                    </pic:cNvPicPr>
                  </pic:nvPicPr>
                  <pic:blipFill>
                    <a:blip r:embed="rId8" cstate="print"/>
                    <a:srcRect/>
                    <a:stretch>
                      <a:fillRect/>
                    </a:stretch>
                  </pic:blipFill>
                  <pic:spPr bwMode="auto">
                    <a:xfrm>
                      <a:off x="0" y="0"/>
                      <a:ext cx="8981440" cy="6349630"/>
                    </a:xfrm>
                    <a:prstGeom prst="rect">
                      <a:avLst/>
                    </a:prstGeom>
                    <a:noFill/>
                    <a:ln w="9525">
                      <a:noFill/>
                      <a:miter lim="800000"/>
                      <a:headEnd/>
                      <a:tailEnd/>
                    </a:ln>
                  </pic:spPr>
                </pic:pic>
              </a:graphicData>
            </a:graphic>
          </wp:inline>
        </w:drawing>
      </w:r>
    </w:p>
    <w:p w:rsidR="00ED15DE" w:rsidRPr="00F5251A" w:rsidRDefault="00ED15DE" w:rsidP="000C5AF2">
      <w:pPr>
        <w:pStyle w:val="14"/>
      </w:pPr>
      <w:bookmarkStart w:id="0" w:name="_Toc288410650"/>
      <w:bookmarkStart w:id="1" w:name="_Toc288410714"/>
      <w:bookmarkStart w:id="2" w:name="_Toc288394055"/>
    </w:p>
    <w:p w:rsidR="0023231D" w:rsidRPr="00F5251A" w:rsidRDefault="0023231D" w:rsidP="000C5AF2">
      <w:pPr>
        <w:pStyle w:val="14"/>
      </w:pPr>
      <w:r w:rsidRPr="00F5251A">
        <w:t>Содержание</w:t>
      </w:r>
      <w:bookmarkEnd w:id="0"/>
      <w:bookmarkEnd w:id="1"/>
    </w:p>
    <w:p w:rsidR="00351440" w:rsidRPr="00F5251A" w:rsidRDefault="0029381D" w:rsidP="000C5AF2">
      <w:pPr>
        <w:pStyle w:val="14"/>
        <w:rPr>
          <w:b/>
        </w:rPr>
      </w:pPr>
      <w:r w:rsidRPr="00F5251A">
        <w:t xml:space="preserve">                                             </w:t>
      </w:r>
      <w:r w:rsidRPr="00F5251A">
        <w:rPr>
          <w:b/>
        </w:rPr>
        <w:t xml:space="preserve"> </w:t>
      </w:r>
    </w:p>
    <w:p w:rsidR="0029381D" w:rsidRPr="000C5AF2" w:rsidRDefault="0029381D" w:rsidP="000C5AF2">
      <w:pPr>
        <w:pStyle w:val="14"/>
        <w:rPr>
          <w:rFonts w:eastAsiaTheme="minorEastAsia"/>
          <w:noProof/>
          <w:lang w:eastAsia="ja-JP"/>
        </w:rPr>
      </w:pPr>
      <w:r w:rsidRPr="000C5AF2">
        <w:t>Краткая информация о школе</w:t>
      </w:r>
      <w:r w:rsidR="00351440" w:rsidRPr="000C5AF2">
        <w:rPr>
          <w:noProof/>
        </w:rPr>
        <w:tab/>
      </w:r>
      <w:r w:rsidR="00780AD8" w:rsidRPr="000C5AF2">
        <w:rPr>
          <w:noProof/>
        </w:rPr>
        <w:t xml:space="preserve"> </w:t>
      </w:r>
      <w:r w:rsidR="00005A16">
        <w:fldChar w:fldCharType="begin"/>
      </w:r>
      <w:r w:rsidR="00DA14EC">
        <w:instrText xml:space="preserve"> PAGEREF _Toc294246065 \h </w:instrText>
      </w:r>
      <w:r w:rsidR="00005A16">
        <w:fldChar w:fldCharType="separate"/>
      </w:r>
      <w:r w:rsidR="00B5200B">
        <w:rPr>
          <w:noProof/>
        </w:rPr>
        <w:t>4</w:t>
      </w:r>
      <w:r w:rsidR="00005A16">
        <w:fldChar w:fldCharType="end"/>
      </w:r>
    </w:p>
    <w:p w:rsidR="0023231D" w:rsidRPr="000C5AF2" w:rsidRDefault="00005A16" w:rsidP="000C5AF2">
      <w:pPr>
        <w:pStyle w:val="14"/>
        <w:rPr>
          <w:rFonts w:eastAsiaTheme="minorEastAsia"/>
          <w:noProof/>
          <w:lang w:eastAsia="ja-JP"/>
        </w:rPr>
      </w:pPr>
      <w:r w:rsidRPr="00005A16">
        <w:fldChar w:fldCharType="begin"/>
      </w:r>
      <w:r w:rsidR="0023231D" w:rsidRPr="00F5251A">
        <w:instrText xml:space="preserve"> TOC \o "1-1" \t "Заголовок 2;2;Подзаголовок;2" </w:instrText>
      </w:r>
      <w:r w:rsidRPr="00005A16">
        <w:fldChar w:fldCharType="separate"/>
      </w:r>
      <w:r w:rsidR="0023231D" w:rsidRPr="000C5AF2">
        <w:rPr>
          <w:noProof/>
        </w:rPr>
        <w:t>Общие положения</w:t>
      </w:r>
      <w:r w:rsidR="0023231D" w:rsidRPr="000C5AF2">
        <w:rPr>
          <w:noProof/>
        </w:rPr>
        <w:tab/>
      </w:r>
    </w:p>
    <w:p w:rsidR="0023231D" w:rsidRPr="000C5AF2" w:rsidRDefault="0023231D" w:rsidP="000C5AF2">
      <w:pPr>
        <w:pStyle w:val="14"/>
        <w:rPr>
          <w:rFonts w:eastAsiaTheme="minorEastAsia"/>
          <w:noProof/>
          <w:lang w:eastAsia="ja-JP"/>
        </w:rPr>
      </w:pPr>
      <w:r w:rsidRPr="000C5AF2">
        <w:rPr>
          <w:noProof/>
        </w:rPr>
        <w:t>1.</w:t>
      </w:r>
      <w:r w:rsidRPr="000C5AF2">
        <w:rPr>
          <w:rFonts w:eastAsiaTheme="minorEastAsia"/>
          <w:noProof/>
          <w:lang w:eastAsia="ja-JP"/>
        </w:rPr>
        <w:tab/>
      </w:r>
      <w:r w:rsidRPr="000C5AF2">
        <w:rPr>
          <w:noProof/>
        </w:rPr>
        <w:t>Целевой раздел</w:t>
      </w:r>
      <w:r w:rsidRPr="000C5AF2">
        <w:rPr>
          <w:noProof/>
        </w:rPr>
        <w:tab/>
      </w:r>
      <w:r w:rsidR="00C446E3" w:rsidRPr="000C5AF2">
        <w:rPr>
          <w:noProof/>
        </w:rPr>
        <w:t>5</w:t>
      </w:r>
    </w:p>
    <w:p w:rsidR="0023231D" w:rsidRPr="000C5AF2" w:rsidRDefault="00351440" w:rsidP="00F5251A">
      <w:pPr>
        <w:pStyle w:val="22"/>
        <w:tabs>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 xml:space="preserve">          </w:t>
      </w:r>
      <w:r w:rsidR="0023231D" w:rsidRPr="000C5AF2">
        <w:rPr>
          <w:rFonts w:ascii="Times New Roman" w:hAnsi="Times New Roman"/>
          <w:b w:val="0"/>
          <w:noProof/>
          <w:sz w:val="24"/>
          <w:szCs w:val="24"/>
        </w:rPr>
        <w:t>1.1.</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Пояснительная записка</w:t>
      </w:r>
      <w:r w:rsidR="0023231D" w:rsidRPr="000C5AF2">
        <w:rPr>
          <w:rFonts w:ascii="Times New Roman" w:hAnsi="Times New Roman"/>
          <w:b w:val="0"/>
          <w:noProof/>
          <w:sz w:val="24"/>
          <w:szCs w:val="24"/>
        </w:rPr>
        <w:tab/>
      </w:r>
    </w:p>
    <w:p w:rsidR="0023231D" w:rsidRPr="000C5AF2" w:rsidRDefault="00351440" w:rsidP="00F5251A">
      <w:pPr>
        <w:pStyle w:val="22"/>
        <w:tabs>
          <w:tab w:val="clear" w:pos="1068"/>
          <w:tab w:val="clear" w:pos="1200"/>
          <w:tab w:val="clear" w:pos="1985"/>
          <w:tab w:val="clear" w:pos="9923"/>
          <w:tab w:val="left" w:pos="1134"/>
          <w:tab w:val="left" w:pos="1701"/>
          <w:tab w:val="left" w:pos="9781"/>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 xml:space="preserve">          </w:t>
      </w:r>
      <w:r w:rsidR="0023231D" w:rsidRPr="000C5AF2">
        <w:rPr>
          <w:rFonts w:ascii="Times New Roman" w:hAnsi="Times New Roman"/>
          <w:b w:val="0"/>
          <w:noProof/>
          <w:sz w:val="24"/>
          <w:szCs w:val="24"/>
        </w:rPr>
        <w:t>1.2.</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Планируемые результаты освоения обучающимися осно</w:t>
      </w:r>
      <w:r w:rsidR="00780AD8" w:rsidRPr="000C5AF2">
        <w:rPr>
          <w:rFonts w:ascii="Times New Roman" w:hAnsi="Times New Roman"/>
          <w:b w:val="0"/>
          <w:noProof/>
          <w:sz w:val="24"/>
          <w:szCs w:val="24"/>
        </w:rPr>
        <w:t>вной  образовательной программы………10</w:t>
      </w:r>
    </w:p>
    <w:p w:rsidR="0023231D" w:rsidRPr="000C5AF2" w:rsidRDefault="0023231D" w:rsidP="00F5251A">
      <w:pPr>
        <w:pStyle w:val="22"/>
        <w:tabs>
          <w:tab w:val="clear" w:pos="1068"/>
          <w:tab w:val="clear" w:pos="9923"/>
          <w:tab w:val="right" w:leader="dot" w:pos="10065"/>
        </w:tabs>
        <w:ind w:left="567" w:firstLine="0"/>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1.2.1.</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Формирование универсальных учебных действий</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_Toc294246069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12</w:t>
      </w:r>
      <w:r w:rsidR="00005A16" w:rsidRPr="000C5AF2">
        <w:rPr>
          <w:rFonts w:ascii="Times New Roman" w:hAnsi="Times New Roman"/>
          <w:b w:val="0"/>
          <w:noProof/>
          <w:sz w:val="24"/>
          <w:szCs w:val="24"/>
        </w:rPr>
        <w:fldChar w:fldCharType="end"/>
      </w:r>
    </w:p>
    <w:p w:rsidR="0023231D" w:rsidRPr="000C5AF2" w:rsidRDefault="00351440" w:rsidP="00F5251A">
      <w:pPr>
        <w:pStyle w:val="22"/>
        <w:tabs>
          <w:tab w:val="clear" w:pos="1068"/>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 xml:space="preserve">          </w:t>
      </w:r>
      <w:r w:rsidR="0023231D" w:rsidRPr="000C5AF2">
        <w:rPr>
          <w:rFonts w:ascii="Times New Roman" w:hAnsi="Times New Roman"/>
          <w:b w:val="0"/>
          <w:bCs/>
          <w:noProof/>
          <w:sz w:val="24"/>
          <w:szCs w:val="24"/>
        </w:rPr>
        <w:t>1.2.1.1.</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 xml:space="preserve">Чтение. Работа с текстом </w:t>
      </w:r>
      <w:r w:rsidR="0023231D" w:rsidRPr="000C5AF2">
        <w:rPr>
          <w:rFonts w:ascii="Times New Roman" w:hAnsi="Times New Roman"/>
          <w:b w:val="0"/>
          <w:bCs/>
          <w:noProof/>
          <w:sz w:val="24"/>
          <w:szCs w:val="24"/>
        </w:rPr>
        <w:t>(метапредметные результаты)</w:t>
      </w:r>
      <w:r w:rsidR="0023231D" w:rsidRPr="000C5AF2">
        <w:rPr>
          <w:rFonts w:ascii="Times New Roman" w:hAnsi="Times New Roman"/>
          <w:b w:val="0"/>
          <w:noProof/>
          <w:sz w:val="24"/>
          <w:szCs w:val="24"/>
        </w:rPr>
        <w:tab/>
      </w:r>
      <w:r w:rsidR="00780AD8" w:rsidRPr="000C5AF2">
        <w:rPr>
          <w:rFonts w:ascii="Times New Roman" w:hAnsi="Times New Roman"/>
          <w:b w:val="0"/>
          <w:noProof/>
          <w:sz w:val="24"/>
          <w:szCs w:val="24"/>
        </w:rPr>
        <w:t>16</w:t>
      </w:r>
    </w:p>
    <w:p w:rsidR="0023231D" w:rsidRPr="000C5AF2" w:rsidRDefault="00351440" w:rsidP="00F5251A">
      <w:pPr>
        <w:pStyle w:val="22"/>
        <w:tabs>
          <w:tab w:val="clear" w:pos="1068"/>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 xml:space="preserve">          </w:t>
      </w:r>
      <w:r w:rsidR="0023231D" w:rsidRPr="000C5AF2">
        <w:rPr>
          <w:rFonts w:ascii="Times New Roman" w:hAnsi="Times New Roman"/>
          <w:b w:val="0"/>
          <w:bCs/>
          <w:noProof/>
          <w:sz w:val="24"/>
          <w:szCs w:val="24"/>
        </w:rPr>
        <w:t>1.2.1.2.</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Формирование ИКТ­компетентности обучающихся (метапредметные результаты)</w:t>
      </w:r>
      <w:r w:rsidR="0023231D"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0023231D" w:rsidRPr="000C5AF2">
        <w:rPr>
          <w:rFonts w:ascii="Times New Roman" w:hAnsi="Times New Roman"/>
          <w:b w:val="0"/>
          <w:noProof/>
          <w:sz w:val="24"/>
          <w:szCs w:val="24"/>
        </w:rPr>
        <w:instrText xml:space="preserve"> PAGEREF _Toc294246071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18</w:t>
      </w:r>
      <w:r w:rsidR="00005A16" w:rsidRPr="000C5AF2">
        <w:rPr>
          <w:rFonts w:ascii="Times New Roman" w:hAnsi="Times New Roman"/>
          <w:b w:val="0"/>
          <w:noProof/>
          <w:sz w:val="24"/>
          <w:szCs w:val="24"/>
        </w:rPr>
        <w:fldChar w:fldCharType="end"/>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1.2.2.</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Русский язык</w:t>
      </w:r>
      <w:r w:rsidRPr="000C5AF2">
        <w:rPr>
          <w:rFonts w:ascii="Times New Roman" w:hAnsi="Times New Roman"/>
          <w:b w:val="0"/>
          <w:noProof/>
          <w:sz w:val="24"/>
          <w:szCs w:val="24"/>
        </w:rPr>
        <w:tab/>
      </w:r>
      <w:r w:rsidR="00780AD8" w:rsidRPr="000C5AF2">
        <w:rPr>
          <w:rFonts w:ascii="Times New Roman" w:hAnsi="Times New Roman"/>
          <w:b w:val="0"/>
          <w:noProof/>
          <w:sz w:val="24"/>
          <w:szCs w:val="24"/>
        </w:rPr>
        <w:t>21</w:t>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1.2.3.</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Литературное чтение</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_Toc294246073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24</w:t>
      </w:r>
      <w:r w:rsidR="00005A16" w:rsidRPr="000C5AF2">
        <w:rPr>
          <w:rFonts w:ascii="Times New Roman" w:hAnsi="Times New Roman"/>
          <w:b w:val="0"/>
          <w:noProof/>
          <w:sz w:val="24"/>
          <w:szCs w:val="24"/>
        </w:rPr>
        <w:fldChar w:fldCharType="end"/>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1.2.4.</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Иностранный язык</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_Toc294246074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28</w:t>
      </w:r>
      <w:r w:rsidR="00005A16" w:rsidRPr="000C5AF2">
        <w:rPr>
          <w:rFonts w:ascii="Times New Roman" w:hAnsi="Times New Roman"/>
          <w:b w:val="0"/>
          <w:noProof/>
          <w:sz w:val="24"/>
          <w:szCs w:val="24"/>
        </w:rPr>
        <w:fldChar w:fldCharType="end"/>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1.2.5.</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Математика и информатика</w:t>
      </w:r>
      <w:r w:rsidRPr="000C5AF2">
        <w:rPr>
          <w:rFonts w:ascii="Times New Roman" w:hAnsi="Times New Roman"/>
          <w:b w:val="0"/>
          <w:noProof/>
          <w:sz w:val="24"/>
          <w:szCs w:val="24"/>
        </w:rPr>
        <w:tab/>
      </w:r>
      <w:r w:rsidR="00780AD8" w:rsidRPr="000C5AF2">
        <w:rPr>
          <w:rFonts w:ascii="Times New Roman" w:hAnsi="Times New Roman"/>
          <w:b w:val="0"/>
          <w:noProof/>
          <w:sz w:val="24"/>
          <w:szCs w:val="24"/>
        </w:rPr>
        <w:t>32</w:t>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1.2.6.</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Основы религиозных культур и светской этики</w:t>
      </w:r>
      <w:r w:rsidRPr="000C5AF2">
        <w:rPr>
          <w:rFonts w:ascii="Times New Roman" w:hAnsi="Times New Roman"/>
          <w:b w:val="0"/>
          <w:noProof/>
          <w:sz w:val="24"/>
          <w:szCs w:val="24"/>
        </w:rPr>
        <w:tab/>
      </w:r>
      <w:r w:rsidR="00780AD8" w:rsidRPr="000C5AF2">
        <w:rPr>
          <w:rFonts w:ascii="Times New Roman" w:hAnsi="Times New Roman"/>
          <w:b w:val="0"/>
          <w:noProof/>
          <w:sz w:val="24"/>
          <w:szCs w:val="24"/>
        </w:rPr>
        <w:t>35</w:t>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1.2.7.</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Окружающий мир</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_Toc294246077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39</w:t>
      </w:r>
      <w:r w:rsidR="00005A16" w:rsidRPr="000C5AF2">
        <w:rPr>
          <w:rFonts w:ascii="Times New Roman" w:hAnsi="Times New Roman"/>
          <w:b w:val="0"/>
          <w:noProof/>
          <w:sz w:val="24"/>
          <w:szCs w:val="24"/>
        </w:rPr>
        <w:fldChar w:fldCharType="end"/>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1.2.8.</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Изобразительное искусство</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_Toc294246078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41</w:t>
      </w:r>
      <w:r w:rsidR="00005A16" w:rsidRPr="000C5AF2">
        <w:rPr>
          <w:rFonts w:ascii="Times New Roman" w:hAnsi="Times New Roman"/>
          <w:b w:val="0"/>
          <w:noProof/>
          <w:sz w:val="24"/>
          <w:szCs w:val="24"/>
        </w:rPr>
        <w:fldChar w:fldCharType="end"/>
      </w:r>
    </w:p>
    <w:p w:rsidR="00FE439A"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1.2.9.</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Музыка</w:t>
      </w:r>
      <w:r w:rsidRPr="000C5AF2">
        <w:rPr>
          <w:rFonts w:ascii="Times New Roman" w:hAnsi="Times New Roman"/>
          <w:b w:val="0"/>
          <w:noProof/>
          <w:sz w:val="24"/>
          <w:szCs w:val="24"/>
        </w:rPr>
        <w:tab/>
      </w:r>
      <w:r w:rsidR="00FE439A" w:rsidRPr="000C5AF2">
        <w:rPr>
          <w:rFonts w:ascii="Times New Roman" w:hAnsi="Times New Roman"/>
          <w:b w:val="0"/>
          <w:noProof/>
          <w:sz w:val="24"/>
          <w:szCs w:val="24"/>
        </w:rPr>
        <w:tab/>
        <w:t>41</w:t>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1.2.10.</w:t>
      </w:r>
      <w:r w:rsidRPr="000C5AF2">
        <w:rPr>
          <w:rFonts w:ascii="Times New Roman" w:hAnsi="Times New Roman"/>
          <w:b w:val="0"/>
          <w:noProof/>
          <w:sz w:val="24"/>
          <w:szCs w:val="24"/>
        </w:rPr>
        <w:t>Технология</w:t>
      </w:r>
      <w:r w:rsidRPr="000C5AF2">
        <w:rPr>
          <w:rFonts w:ascii="Times New Roman" w:hAnsi="Times New Roman"/>
          <w:b w:val="0"/>
          <w:noProof/>
          <w:sz w:val="24"/>
          <w:szCs w:val="24"/>
        </w:rPr>
        <w:tab/>
      </w:r>
      <w:r w:rsidR="00FE439A" w:rsidRPr="000C5AF2">
        <w:rPr>
          <w:rFonts w:ascii="Times New Roman" w:hAnsi="Times New Roman"/>
          <w:b w:val="0"/>
          <w:noProof/>
          <w:sz w:val="24"/>
          <w:szCs w:val="24"/>
        </w:rPr>
        <w:t>44</w:t>
      </w:r>
    </w:p>
    <w:p w:rsidR="0023231D" w:rsidRPr="000C5AF2" w:rsidRDefault="0023231D" w:rsidP="00F5251A">
      <w:pPr>
        <w:pStyle w:val="22"/>
        <w:tabs>
          <w:tab w:val="clear" w:pos="1985"/>
          <w:tab w:val="clear" w:pos="9923"/>
          <w:tab w:val="left" w:pos="2268"/>
          <w:tab w:val="right" w:leader="dot" w:pos="10065"/>
        </w:tabs>
        <w:ind w:left="0" w:firstLine="567"/>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1.2.11.</w:t>
      </w:r>
      <w:r w:rsidRPr="000C5AF2">
        <w:rPr>
          <w:rFonts w:ascii="Times New Roman" w:hAnsi="Times New Roman"/>
          <w:b w:val="0"/>
          <w:noProof/>
          <w:sz w:val="24"/>
          <w:szCs w:val="24"/>
        </w:rPr>
        <w:t>Физическая культура</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_Toc294246081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50</w:t>
      </w:r>
      <w:r w:rsidR="00005A16" w:rsidRPr="000C5AF2">
        <w:rPr>
          <w:rFonts w:ascii="Times New Roman" w:hAnsi="Times New Roman"/>
          <w:b w:val="0"/>
          <w:noProof/>
          <w:sz w:val="24"/>
          <w:szCs w:val="24"/>
        </w:rPr>
        <w:fldChar w:fldCharType="end"/>
      </w:r>
    </w:p>
    <w:p w:rsidR="0023231D" w:rsidRPr="000C5AF2" w:rsidRDefault="00351440" w:rsidP="00F5251A">
      <w:pPr>
        <w:pStyle w:val="22"/>
        <w:tabs>
          <w:tab w:val="clear" w:pos="1985"/>
          <w:tab w:val="clear" w:pos="9923"/>
          <w:tab w:val="left" w:pos="1418"/>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 xml:space="preserve">          </w:t>
      </w:r>
      <w:r w:rsidR="0023231D" w:rsidRPr="000C5AF2">
        <w:rPr>
          <w:rFonts w:ascii="Times New Roman" w:hAnsi="Times New Roman"/>
          <w:b w:val="0"/>
          <w:noProof/>
          <w:sz w:val="24"/>
          <w:szCs w:val="24"/>
        </w:rPr>
        <w:t>1.3.</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0023231D" w:rsidRPr="000C5AF2">
        <w:rPr>
          <w:rFonts w:ascii="Times New Roman" w:hAnsi="Times New Roman"/>
          <w:b w:val="0"/>
          <w:noProof/>
          <w:sz w:val="24"/>
          <w:szCs w:val="24"/>
        </w:rPr>
        <w:tab/>
      </w:r>
      <w:r w:rsidR="00780AD8" w:rsidRPr="000C5AF2">
        <w:rPr>
          <w:rFonts w:ascii="Times New Roman" w:hAnsi="Times New Roman"/>
          <w:b w:val="0"/>
          <w:noProof/>
          <w:sz w:val="24"/>
          <w:szCs w:val="24"/>
        </w:rPr>
        <w:t>52</w:t>
      </w:r>
    </w:p>
    <w:p w:rsidR="0023231D" w:rsidRPr="000C5AF2" w:rsidRDefault="0023231D" w:rsidP="000C5AF2">
      <w:pPr>
        <w:pStyle w:val="14"/>
        <w:rPr>
          <w:rFonts w:eastAsiaTheme="minorEastAsia"/>
          <w:noProof/>
          <w:lang w:eastAsia="ja-JP"/>
        </w:rPr>
      </w:pPr>
      <w:r w:rsidRPr="000C5AF2">
        <w:rPr>
          <w:noProof/>
        </w:rPr>
        <w:t>2.</w:t>
      </w:r>
      <w:r w:rsidRPr="000C5AF2">
        <w:rPr>
          <w:rFonts w:eastAsiaTheme="minorEastAsia"/>
          <w:noProof/>
          <w:lang w:eastAsia="ja-JP"/>
        </w:rPr>
        <w:tab/>
      </w:r>
      <w:r w:rsidRPr="000C5AF2">
        <w:rPr>
          <w:noProof/>
        </w:rPr>
        <w:t>Содержательный раздел</w:t>
      </w:r>
      <w:r w:rsidRPr="000C5AF2">
        <w:rPr>
          <w:noProof/>
        </w:rPr>
        <w:tab/>
      </w:r>
      <w:r w:rsidR="00780AD8" w:rsidRPr="000C5AF2">
        <w:rPr>
          <w:noProof/>
        </w:rPr>
        <w:t>70</w:t>
      </w:r>
    </w:p>
    <w:p w:rsidR="0023231D" w:rsidRPr="000C5AF2" w:rsidRDefault="00351440" w:rsidP="00F5251A">
      <w:pPr>
        <w:pStyle w:val="22"/>
        <w:tabs>
          <w:tab w:val="clear" w:pos="1985"/>
          <w:tab w:val="clear" w:pos="9923"/>
          <w:tab w:val="left" w:pos="1701"/>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 xml:space="preserve">          </w:t>
      </w:r>
      <w:r w:rsidR="0023231D" w:rsidRPr="000C5AF2">
        <w:rPr>
          <w:rFonts w:ascii="Times New Roman" w:hAnsi="Times New Roman"/>
          <w:b w:val="0"/>
          <w:noProof/>
          <w:sz w:val="24"/>
          <w:szCs w:val="24"/>
        </w:rPr>
        <w:t>2.1.</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Программа формирования у обучающихся универсальных учебных действий</w:t>
      </w:r>
      <w:r w:rsidR="0023231D" w:rsidRPr="000C5AF2">
        <w:rPr>
          <w:rFonts w:ascii="Times New Roman" w:hAnsi="Times New Roman"/>
          <w:b w:val="0"/>
          <w:noProof/>
          <w:sz w:val="24"/>
          <w:szCs w:val="24"/>
        </w:rPr>
        <w:tab/>
      </w:r>
    </w:p>
    <w:p w:rsidR="0023231D" w:rsidRPr="000C5AF2" w:rsidRDefault="00351440" w:rsidP="00F5251A">
      <w:pPr>
        <w:pStyle w:val="22"/>
        <w:tabs>
          <w:tab w:val="clear" w:pos="1985"/>
          <w:tab w:val="clear" w:pos="9923"/>
          <w:tab w:val="left" w:pos="1701"/>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 xml:space="preserve">          </w:t>
      </w:r>
      <w:r w:rsidR="0023231D" w:rsidRPr="000C5AF2">
        <w:rPr>
          <w:rFonts w:ascii="Times New Roman" w:hAnsi="Times New Roman"/>
          <w:b w:val="0"/>
          <w:noProof/>
          <w:sz w:val="24"/>
          <w:szCs w:val="24"/>
        </w:rPr>
        <w:t>2.2.</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Программы отдельных учебных предметов, курсов</w:t>
      </w:r>
      <w:r w:rsidR="0023231D" w:rsidRPr="000C5AF2">
        <w:rPr>
          <w:rFonts w:ascii="Times New Roman" w:hAnsi="Times New Roman"/>
          <w:b w:val="0"/>
          <w:noProof/>
          <w:sz w:val="24"/>
          <w:szCs w:val="24"/>
        </w:rPr>
        <w:tab/>
      </w:r>
      <w:r w:rsidR="00780AD8" w:rsidRPr="000C5AF2">
        <w:rPr>
          <w:rFonts w:ascii="Times New Roman" w:hAnsi="Times New Roman"/>
          <w:b w:val="0"/>
          <w:noProof/>
          <w:sz w:val="24"/>
          <w:szCs w:val="24"/>
        </w:rPr>
        <w:t>89</w:t>
      </w:r>
    </w:p>
    <w:p w:rsidR="0023231D" w:rsidRPr="000C5AF2" w:rsidRDefault="00351440" w:rsidP="00F5251A">
      <w:pPr>
        <w:pStyle w:val="22"/>
        <w:tabs>
          <w:tab w:val="clear" w:pos="1985"/>
          <w:tab w:val="clear" w:pos="9923"/>
          <w:tab w:val="left" w:pos="1701"/>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 xml:space="preserve">                 </w:t>
      </w:r>
      <w:r w:rsidR="0023231D" w:rsidRPr="000C5AF2">
        <w:rPr>
          <w:rFonts w:ascii="Times New Roman" w:hAnsi="Times New Roman"/>
          <w:b w:val="0"/>
          <w:bCs/>
          <w:noProof/>
          <w:sz w:val="24"/>
          <w:szCs w:val="24"/>
        </w:rPr>
        <w:t>2.2.1.</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Общие положения</w:t>
      </w:r>
      <w:r w:rsidR="0023231D" w:rsidRPr="000C5AF2">
        <w:rPr>
          <w:rFonts w:ascii="Times New Roman" w:hAnsi="Times New Roman"/>
          <w:b w:val="0"/>
          <w:noProof/>
          <w:sz w:val="24"/>
          <w:szCs w:val="24"/>
        </w:rPr>
        <w:tab/>
      </w:r>
    </w:p>
    <w:p w:rsidR="0023231D" w:rsidRPr="000C5AF2" w:rsidRDefault="00351440" w:rsidP="00F5251A">
      <w:pPr>
        <w:pStyle w:val="22"/>
        <w:tabs>
          <w:tab w:val="clear" w:pos="1985"/>
          <w:tab w:val="clear" w:pos="9923"/>
          <w:tab w:val="left" w:pos="1701"/>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 xml:space="preserve">                 </w:t>
      </w:r>
      <w:r w:rsidR="0023231D" w:rsidRPr="000C5AF2">
        <w:rPr>
          <w:rFonts w:ascii="Times New Roman" w:hAnsi="Times New Roman"/>
          <w:b w:val="0"/>
          <w:bCs/>
          <w:noProof/>
          <w:sz w:val="24"/>
          <w:szCs w:val="24"/>
        </w:rPr>
        <w:t>2.2.2.</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Основное содержание учебных предметов</w:t>
      </w:r>
      <w:r w:rsidR="0023231D" w:rsidRPr="000C5AF2">
        <w:rPr>
          <w:rFonts w:ascii="Times New Roman" w:hAnsi="Times New Roman"/>
          <w:b w:val="0"/>
          <w:noProof/>
          <w:sz w:val="24"/>
          <w:szCs w:val="24"/>
        </w:rPr>
        <w:tab/>
      </w:r>
      <w:r w:rsidR="00780AD8" w:rsidRPr="000C5AF2">
        <w:rPr>
          <w:rFonts w:ascii="Times New Roman" w:hAnsi="Times New Roman"/>
          <w:b w:val="0"/>
          <w:noProof/>
          <w:sz w:val="24"/>
          <w:szCs w:val="24"/>
        </w:rPr>
        <w:t>91</w:t>
      </w:r>
    </w:p>
    <w:p w:rsidR="0023231D" w:rsidRPr="000C5AF2" w:rsidRDefault="00351440" w:rsidP="00F5251A">
      <w:pPr>
        <w:pStyle w:val="22"/>
        <w:tabs>
          <w:tab w:val="clear" w:pos="1985"/>
          <w:tab w:val="clear" w:pos="9923"/>
          <w:tab w:val="left" w:pos="2552"/>
          <w:tab w:val="right" w:leader="dot" w:pos="10065"/>
        </w:tabs>
        <w:ind w:left="0" w:firstLine="85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 xml:space="preserve">               </w:t>
      </w:r>
      <w:r w:rsidR="0023231D" w:rsidRPr="000C5AF2">
        <w:rPr>
          <w:rFonts w:ascii="Times New Roman" w:hAnsi="Times New Roman"/>
          <w:b w:val="0"/>
          <w:noProof/>
          <w:sz w:val="24"/>
          <w:szCs w:val="24"/>
        </w:rPr>
        <w:t>2.2.2.1.</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Русский язык</w:t>
      </w:r>
      <w:r w:rsidR="0023231D" w:rsidRPr="000C5AF2">
        <w:rPr>
          <w:rFonts w:ascii="Times New Roman" w:hAnsi="Times New Roman"/>
          <w:b w:val="0"/>
          <w:noProof/>
          <w:sz w:val="24"/>
          <w:szCs w:val="24"/>
        </w:rPr>
        <w:tab/>
      </w:r>
    </w:p>
    <w:p w:rsidR="0023231D" w:rsidRPr="000C5AF2" w:rsidRDefault="00351440" w:rsidP="00F5251A">
      <w:pPr>
        <w:pStyle w:val="22"/>
        <w:tabs>
          <w:tab w:val="clear" w:pos="1985"/>
          <w:tab w:val="clear" w:pos="9923"/>
          <w:tab w:val="left" w:pos="2552"/>
          <w:tab w:val="right" w:leader="dot" w:pos="10065"/>
        </w:tabs>
        <w:ind w:left="0" w:firstLine="85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 xml:space="preserve">               </w:t>
      </w:r>
      <w:r w:rsidR="0023231D" w:rsidRPr="000C5AF2">
        <w:rPr>
          <w:rFonts w:ascii="Times New Roman" w:hAnsi="Times New Roman"/>
          <w:b w:val="0"/>
          <w:noProof/>
          <w:sz w:val="24"/>
          <w:szCs w:val="24"/>
        </w:rPr>
        <w:t>2.2.2.2.</w:t>
      </w:r>
      <w:r w:rsidR="0023231D" w:rsidRPr="000C5AF2">
        <w:rPr>
          <w:rFonts w:ascii="Times New Roman" w:eastAsiaTheme="minorEastAsia" w:hAnsi="Times New Roman"/>
          <w:b w:val="0"/>
          <w:noProof/>
          <w:sz w:val="24"/>
          <w:szCs w:val="24"/>
          <w:lang w:eastAsia="ja-JP"/>
        </w:rPr>
        <w:tab/>
      </w:r>
      <w:r w:rsidR="0023231D" w:rsidRPr="000C5AF2">
        <w:rPr>
          <w:rFonts w:ascii="Times New Roman" w:hAnsi="Times New Roman"/>
          <w:b w:val="0"/>
          <w:noProof/>
          <w:sz w:val="24"/>
          <w:szCs w:val="24"/>
        </w:rPr>
        <w:t>Литературное чтение</w:t>
      </w:r>
      <w:r w:rsidR="0023231D" w:rsidRPr="000C5AF2">
        <w:rPr>
          <w:rFonts w:ascii="Times New Roman" w:hAnsi="Times New Roman"/>
          <w:b w:val="0"/>
          <w:noProof/>
          <w:sz w:val="24"/>
          <w:szCs w:val="24"/>
        </w:rPr>
        <w:tab/>
      </w:r>
      <w:r w:rsidR="00780AD8" w:rsidRPr="000C5AF2">
        <w:rPr>
          <w:rFonts w:ascii="Times New Roman" w:hAnsi="Times New Roman"/>
          <w:b w:val="0"/>
          <w:noProof/>
          <w:sz w:val="24"/>
          <w:szCs w:val="24"/>
        </w:rPr>
        <w:t>95</w:t>
      </w:r>
    </w:p>
    <w:p w:rsidR="0023231D" w:rsidRPr="000C5AF2" w:rsidRDefault="0023231D" w:rsidP="00F5251A">
      <w:pPr>
        <w:pStyle w:val="22"/>
        <w:tabs>
          <w:tab w:val="clear" w:pos="1985"/>
          <w:tab w:val="clear" w:pos="9923"/>
          <w:tab w:val="left" w:pos="2552"/>
          <w:tab w:val="right" w:leader="dot" w:pos="10065"/>
        </w:tabs>
        <w:ind w:left="0" w:firstLine="170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2.2.2.3.</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Иностранный язык</w:t>
      </w:r>
      <w:r w:rsidRPr="000C5AF2">
        <w:rPr>
          <w:rFonts w:ascii="Times New Roman" w:hAnsi="Times New Roman"/>
          <w:b w:val="0"/>
          <w:noProof/>
          <w:sz w:val="24"/>
          <w:szCs w:val="24"/>
        </w:rPr>
        <w:tab/>
      </w:r>
      <w:r w:rsidR="00780AD8" w:rsidRPr="000C5AF2">
        <w:rPr>
          <w:rFonts w:ascii="Times New Roman" w:hAnsi="Times New Roman"/>
          <w:b w:val="0"/>
          <w:noProof/>
          <w:sz w:val="24"/>
          <w:szCs w:val="24"/>
        </w:rPr>
        <w:t>98</w:t>
      </w:r>
    </w:p>
    <w:p w:rsidR="0023231D" w:rsidRPr="000C5AF2" w:rsidRDefault="0023231D" w:rsidP="00F5251A">
      <w:pPr>
        <w:pStyle w:val="22"/>
        <w:tabs>
          <w:tab w:val="clear" w:pos="1985"/>
          <w:tab w:val="clear" w:pos="9923"/>
          <w:tab w:val="left" w:pos="2552"/>
          <w:tab w:val="right" w:leader="dot" w:pos="10065"/>
        </w:tabs>
        <w:ind w:left="0" w:firstLine="170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2.2.2.4.</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Математика и информатика</w:t>
      </w:r>
      <w:r w:rsidRPr="000C5AF2">
        <w:rPr>
          <w:rFonts w:ascii="Times New Roman" w:hAnsi="Times New Roman"/>
          <w:b w:val="0"/>
          <w:noProof/>
          <w:sz w:val="24"/>
          <w:szCs w:val="24"/>
        </w:rPr>
        <w:tab/>
      </w:r>
      <w:r w:rsidR="00780AD8" w:rsidRPr="000C5AF2">
        <w:rPr>
          <w:rFonts w:ascii="Times New Roman" w:hAnsi="Times New Roman"/>
          <w:b w:val="0"/>
          <w:noProof/>
          <w:sz w:val="24"/>
          <w:szCs w:val="24"/>
        </w:rPr>
        <w:t>104</w:t>
      </w:r>
    </w:p>
    <w:p w:rsidR="0023231D" w:rsidRPr="000C5AF2" w:rsidRDefault="0023231D" w:rsidP="00F5251A">
      <w:pPr>
        <w:pStyle w:val="22"/>
        <w:tabs>
          <w:tab w:val="clear" w:pos="1985"/>
          <w:tab w:val="clear" w:pos="9923"/>
          <w:tab w:val="left" w:pos="2552"/>
          <w:tab w:val="right" w:leader="dot" w:pos="10065"/>
        </w:tabs>
        <w:ind w:left="0" w:firstLine="170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2.2.2.5.</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Окружающий мир</w:t>
      </w:r>
      <w:r w:rsidRPr="000C5AF2">
        <w:rPr>
          <w:rFonts w:ascii="Times New Roman" w:hAnsi="Times New Roman"/>
          <w:b w:val="0"/>
          <w:noProof/>
          <w:sz w:val="24"/>
          <w:szCs w:val="24"/>
        </w:rPr>
        <w:tab/>
      </w:r>
      <w:r w:rsidR="00780AD8" w:rsidRPr="000C5AF2">
        <w:rPr>
          <w:rFonts w:ascii="Times New Roman" w:hAnsi="Times New Roman"/>
          <w:b w:val="0"/>
          <w:noProof/>
          <w:sz w:val="24"/>
          <w:szCs w:val="24"/>
        </w:rPr>
        <w:t>106</w:t>
      </w:r>
    </w:p>
    <w:p w:rsidR="0023231D" w:rsidRPr="000C5AF2" w:rsidRDefault="0023231D" w:rsidP="00F5251A">
      <w:pPr>
        <w:pStyle w:val="22"/>
        <w:tabs>
          <w:tab w:val="clear" w:pos="1985"/>
          <w:tab w:val="clear" w:pos="9923"/>
          <w:tab w:val="left" w:pos="2552"/>
          <w:tab w:val="right" w:leader="dot" w:pos="10065"/>
        </w:tabs>
        <w:ind w:left="0" w:firstLine="170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2.2.2.6.</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Основы религиозных культур и светской этики</w:t>
      </w:r>
      <w:r w:rsidRPr="000C5AF2">
        <w:rPr>
          <w:rFonts w:ascii="Times New Roman" w:hAnsi="Times New Roman"/>
          <w:b w:val="0"/>
          <w:noProof/>
          <w:sz w:val="24"/>
          <w:szCs w:val="24"/>
        </w:rPr>
        <w:tab/>
      </w:r>
      <w:r w:rsidR="00780AD8" w:rsidRPr="000C5AF2">
        <w:rPr>
          <w:rFonts w:ascii="Times New Roman" w:hAnsi="Times New Roman"/>
          <w:b w:val="0"/>
          <w:noProof/>
          <w:sz w:val="24"/>
          <w:szCs w:val="24"/>
        </w:rPr>
        <w:t>109</w:t>
      </w:r>
    </w:p>
    <w:p w:rsidR="0023231D" w:rsidRPr="000C5AF2" w:rsidRDefault="0023231D" w:rsidP="00F5251A">
      <w:pPr>
        <w:pStyle w:val="22"/>
        <w:tabs>
          <w:tab w:val="clear" w:pos="1985"/>
          <w:tab w:val="clear" w:pos="9923"/>
          <w:tab w:val="left" w:pos="2552"/>
          <w:tab w:val="right" w:leader="dot" w:pos="10065"/>
        </w:tabs>
        <w:ind w:left="0" w:firstLine="170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2.2.2.7.</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Изобразительное искусство</w:t>
      </w:r>
      <w:r w:rsidRPr="000C5AF2">
        <w:rPr>
          <w:rFonts w:ascii="Times New Roman" w:hAnsi="Times New Roman"/>
          <w:b w:val="0"/>
          <w:noProof/>
          <w:sz w:val="24"/>
          <w:szCs w:val="24"/>
        </w:rPr>
        <w:tab/>
      </w:r>
      <w:r w:rsidR="00780AD8" w:rsidRPr="000C5AF2">
        <w:rPr>
          <w:rFonts w:ascii="Times New Roman" w:hAnsi="Times New Roman"/>
          <w:b w:val="0"/>
          <w:noProof/>
          <w:sz w:val="24"/>
          <w:szCs w:val="24"/>
        </w:rPr>
        <w:t>111</w:t>
      </w:r>
    </w:p>
    <w:p w:rsidR="0023231D" w:rsidRPr="000C5AF2" w:rsidRDefault="0023231D" w:rsidP="00F5251A">
      <w:pPr>
        <w:pStyle w:val="22"/>
        <w:tabs>
          <w:tab w:val="clear" w:pos="1985"/>
          <w:tab w:val="clear" w:pos="9923"/>
          <w:tab w:val="left" w:pos="2552"/>
          <w:tab w:val="right" w:leader="dot" w:pos="10065"/>
        </w:tabs>
        <w:ind w:left="0" w:firstLine="170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lastRenderedPageBreak/>
        <w:t>2.2.2.8.</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Музыка</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_Toc294246105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113</w:t>
      </w:r>
      <w:r w:rsidR="00005A16" w:rsidRPr="000C5AF2">
        <w:rPr>
          <w:rFonts w:ascii="Times New Roman" w:hAnsi="Times New Roman"/>
          <w:b w:val="0"/>
          <w:noProof/>
          <w:sz w:val="24"/>
          <w:szCs w:val="24"/>
        </w:rPr>
        <w:fldChar w:fldCharType="end"/>
      </w:r>
    </w:p>
    <w:p w:rsidR="0023231D" w:rsidRPr="000C5AF2" w:rsidRDefault="0023231D" w:rsidP="00F5251A">
      <w:pPr>
        <w:pStyle w:val="22"/>
        <w:tabs>
          <w:tab w:val="clear" w:pos="1985"/>
          <w:tab w:val="clear" w:pos="9923"/>
          <w:tab w:val="left" w:pos="2552"/>
          <w:tab w:val="right" w:leader="dot" w:pos="10065"/>
        </w:tabs>
        <w:ind w:left="0" w:firstLine="170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2.2.2.9.</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Технология</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_Toc294246106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127</w:t>
      </w:r>
      <w:r w:rsidR="00005A16" w:rsidRPr="000C5AF2">
        <w:rPr>
          <w:rFonts w:ascii="Times New Roman" w:hAnsi="Times New Roman"/>
          <w:b w:val="0"/>
          <w:noProof/>
          <w:sz w:val="24"/>
          <w:szCs w:val="24"/>
        </w:rPr>
        <w:fldChar w:fldCharType="end"/>
      </w:r>
    </w:p>
    <w:p w:rsidR="0023231D" w:rsidRPr="000C5AF2" w:rsidRDefault="0023231D" w:rsidP="00F5251A">
      <w:pPr>
        <w:pStyle w:val="22"/>
        <w:tabs>
          <w:tab w:val="clear" w:pos="1985"/>
          <w:tab w:val="clear" w:pos="9923"/>
          <w:tab w:val="left" w:pos="2552"/>
          <w:tab w:val="right" w:leader="dot" w:pos="10065"/>
        </w:tabs>
        <w:ind w:left="0" w:firstLine="1701"/>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2.2.2.10.</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Физическая культура</w:t>
      </w:r>
      <w:r w:rsidRPr="000C5AF2">
        <w:rPr>
          <w:rFonts w:ascii="Times New Roman" w:hAnsi="Times New Roman"/>
          <w:b w:val="0"/>
          <w:noProof/>
          <w:sz w:val="24"/>
          <w:szCs w:val="24"/>
        </w:rPr>
        <w:tab/>
      </w:r>
      <w:r w:rsidR="00802EF5" w:rsidRPr="000C5AF2">
        <w:rPr>
          <w:rFonts w:ascii="Times New Roman" w:hAnsi="Times New Roman"/>
          <w:b w:val="0"/>
          <w:noProof/>
          <w:sz w:val="24"/>
          <w:szCs w:val="24"/>
        </w:rPr>
        <w:t>1</w:t>
      </w:r>
      <w:r w:rsidR="000C5AF2" w:rsidRPr="000C5AF2">
        <w:rPr>
          <w:rFonts w:ascii="Times New Roman" w:hAnsi="Times New Roman"/>
          <w:b w:val="0"/>
          <w:noProof/>
          <w:sz w:val="24"/>
          <w:szCs w:val="24"/>
        </w:rPr>
        <w:t>29</w:t>
      </w:r>
    </w:p>
    <w:p w:rsidR="00802EF5" w:rsidRPr="000C5AF2" w:rsidRDefault="0023231D" w:rsidP="00F5251A">
      <w:pPr>
        <w:pStyle w:val="22"/>
        <w:tabs>
          <w:tab w:val="clear" w:pos="9923"/>
          <w:tab w:val="right" w:leader="dot" w:pos="10065"/>
        </w:tabs>
        <w:ind w:left="0" w:firstLine="0"/>
        <w:rPr>
          <w:rFonts w:ascii="Times New Roman" w:hAnsi="Times New Roman"/>
          <w:b w:val="0"/>
          <w:noProof/>
          <w:sz w:val="24"/>
          <w:szCs w:val="24"/>
        </w:rPr>
      </w:pPr>
      <w:r w:rsidRPr="000C5AF2">
        <w:rPr>
          <w:rFonts w:ascii="Times New Roman" w:hAnsi="Times New Roman"/>
          <w:b w:val="0"/>
          <w:noProof/>
          <w:sz w:val="24"/>
          <w:szCs w:val="24"/>
        </w:rPr>
        <w:t>2.3.</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Программа духовно-нравственного воспитания, развития обучающихся при получении начального</w:t>
      </w:r>
    </w:p>
    <w:p w:rsidR="0023231D" w:rsidRPr="000C5AF2" w:rsidRDefault="0023231D" w:rsidP="00F5251A">
      <w:pPr>
        <w:pStyle w:val="22"/>
        <w:tabs>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общего образования</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_Toc294246108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132</w:t>
      </w:r>
      <w:r w:rsidR="00005A16" w:rsidRPr="000C5AF2">
        <w:rPr>
          <w:rFonts w:ascii="Times New Roman" w:hAnsi="Times New Roman"/>
          <w:b w:val="0"/>
          <w:noProof/>
          <w:sz w:val="24"/>
          <w:szCs w:val="24"/>
        </w:rPr>
        <w:fldChar w:fldCharType="end"/>
      </w:r>
    </w:p>
    <w:p w:rsidR="0023231D" w:rsidRPr="000C5AF2" w:rsidRDefault="0023231D" w:rsidP="00F5251A">
      <w:pPr>
        <w:pStyle w:val="22"/>
        <w:tabs>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2.4.</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Программа формирования экологической культуры, здорового и безопасного образа жизни</w:t>
      </w:r>
      <w:r w:rsidRPr="000C5AF2">
        <w:rPr>
          <w:rFonts w:ascii="Times New Roman" w:hAnsi="Times New Roman"/>
          <w:b w:val="0"/>
          <w:noProof/>
          <w:sz w:val="24"/>
          <w:szCs w:val="24"/>
        </w:rPr>
        <w:tab/>
      </w:r>
      <w:r w:rsidR="000C5AF2" w:rsidRPr="000C5AF2">
        <w:rPr>
          <w:rFonts w:ascii="Times New Roman" w:hAnsi="Times New Roman"/>
          <w:b w:val="0"/>
          <w:noProof/>
          <w:sz w:val="24"/>
          <w:szCs w:val="24"/>
        </w:rPr>
        <w:t>167</w:t>
      </w:r>
    </w:p>
    <w:p w:rsidR="0023231D" w:rsidRPr="000C5AF2" w:rsidRDefault="0023231D" w:rsidP="00F5251A">
      <w:pPr>
        <w:pStyle w:val="22"/>
        <w:tabs>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2.5.</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Программа коррекционной работы</w:t>
      </w:r>
      <w:r w:rsidRPr="000C5AF2">
        <w:rPr>
          <w:rFonts w:ascii="Times New Roman" w:hAnsi="Times New Roman"/>
          <w:b w:val="0"/>
          <w:noProof/>
          <w:sz w:val="24"/>
          <w:szCs w:val="24"/>
        </w:rPr>
        <w:tab/>
      </w:r>
      <w:r w:rsidR="00802EF5" w:rsidRPr="000C5AF2">
        <w:rPr>
          <w:rFonts w:ascii="Times New Roman" w:hAnsi="Times New Roman"/>
          <w:b w:val="0"/>
          <w:noProof/>
          <w:sz w:val="24"/>
          <w:szCs w:val="24"/>
        </w:rPr>
        <w:t>1</w:t>
      </w:r>
      <w:r w:rsidR="000C5AF2" w:rsidRPr="000C5AF2">
        <w:rPr>
          <w:rFonts w:ascii="Times New Roman" w:hAnsi="Times New Roman"/>
          <w:b w:val="0"/>
          <w:noProof/>
          <w:sz w:val="24"/>
          <w:szCs w:val="24"/>
        </w:rPr>
        <w:t>7</w:t>
      </w:r>
      <w:r w:rsidR="00771690">
        <w:rPr>
          <w:rFonts w:ascii="Times New Roman" w:hAnsi="Times New Roman"/>
          <w:b w:val="0"/>
          <w:noProof/>
          <w:sz w:val="24"/>
          <w:szCs w:val="24"/>
        </w:rPr>
        <w:t>6</w:t>
      </w:r>
    </w:p>
    <w:p w:rsidR="0023231D" w:rsidRPr="000C5AF2" w:rsidRDefault="00300088" w:rsidP="000C5AF2">
      <w:pPr>
        <w:pStyle w:val="14"/>
        <w:rPr>
          <w:rFonts w:eastAsiaTheme="minorEastAsia"/>
          <w:noProof/>
          <w:lang w:eastAsia="ja-JP"/>
        </w:rPr>
      </w:pPr>
      <w:r w:rsidRPr="000C5AF2">
        <w:rPr>
          <w:noProof/>
        </w:rPr>
        <w:t>3.</w:t>
      </w:r>
      <w:r w:rsidR="0023231D" w:rsidRPr="000C5AF2">
        <w:rPr>
          <w:noProof/>
        </w:rPr>
        <w:t>Организационный раздел</w:t>
      </w:r>
      <w:r w:rsidR="0023231D" w:rsidRPr="000C5AF2">
        <w:rPr>
          <w:noProof/>
        </w:rPr>
        <w:tab/>
      </w:r>
      <w:r w:rsidR="00802EF5" w:rsidRPr="000C5AF2">
        <w:rPr>
          <w:noProof/>
        </w:rPr>
        <w:t>1</w:t>
      </w:r>
      <w:r w:rsidR="000C5AF2" w:rsidRPr="000C5AF2">
        <w:rPr>
          <w:noProof/>
        </w:rPr>
        <w:t>8</w:t>
      </w:r>
      <w:r w:rsidR="00771690">
        <w:rPr>
          <w:noProof/>
        </w:rPr>
        <w:t>4</w:t>
      </w:r>
    </w:p>
    <w:p w:rsidR="0023231D" w:rsidRPr="000C5AF2" w:rsidRDefault="0023231D" w:rsidP="00F5251A">
      <w:pPr>
        <w:pStyle w:val="22"/>
        <w:tabs>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3.1.</w:t>
      </w:r>
      <w:r w:rsidRPr="000C5AF2">
        <w:rPr>
          <w:rFonts w:ascii="Times New Roman" w:eastAsiaTheme="minorEastAsia" w:hAnsi="Times New Roman"/>
          <w:b w:val="0"/>
          <w:noProof/>
          <w:sz w:val="24"/>
          <w:szCs w:val="24"/>
          <w:lang w:eastAsia="ja-JP"/>
        </w:rPr>
        <w:tab/>
      </w:r>
      <w:r w:rsidR="008B08DC" w:rsidRPr="000C5AF2">
        <w:rPr>
          <w:rFonts w:ascii="Times New Roman" w:hAnsi="Times New Roman"/>
          <w:b w:val="0"/>
          <w:noProof/>
          <w:sz w:val="24"/>
          <w:szCs w:val="24"/>
        </w:rPr>
        <w:t>У</w:t>
      </w:r>
      <w:r w:rsidRPr="000C5AF2">
        <w:rPr>
          <w:rFonts w:ascii="Times New Roman" w:hAnsi="Times New Roman"/>
          <w:b w:val="0"/>
          <w:noProof/>
          <w:sz w:val="24"/>
          <w:szCs w:val="24"/>
        </w:rPr>
        <w:t>чебный план начального общего образования</w:t>
      </w:r>
      <w:r w:rsidRPr="000C5AF2">
        <w:rPr>
          <w:rFonts w:ascii="Times New Roman" w:hAnsi="Times New Roman"/>
          <w:b w:val="0"/>
          <w:noProof/>
          <w:sz w:val="24"/>
          <w:szCs w:val="24"/>
        </w:rPr>
        <w:tab/>
      </w:r>
    </w:p>
    <w:p w:rsidR="0023231D" w:rsidRPr="000C5AF2" w:rsidRDefault="0023231D" w:rsidP="00F5251A">
      <w:pPr>
        <w:pStyle w:val="22"/>
        <w:tabs>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3.2.</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План внеурочной деятельности</w:t>
      </w:r>
      <w:r w:rsidRPr="000C5AF2">
        <w:rPr>
          <w:rFonts w:ascii="Times New Roman" w:hAnsi="Times New Roman"/>
          <w:b w:val="0"/>
          <w:noProof/>
          <w:sz w:val="24"/>
          <w:szCs w:val="24"/>
        </w:rPr>
        <w:tab/>
      </w:r>
      <w:r w:rsidR="00802EF5" w:rsidRPr="000C5AF2">
        <w:rPr>
          <w:rFonts w:ascii="Times New Roman" w:hAnsi="Times New Roman"/>
          <w:b w:val="0"/>
          <w:noProof/>
          <w:sz w:val="24"/>
          <w:szCs w:val="24"/>
        </w:rPr>
        <w:t>1</w:t>
      </w:r>
      <w:r w:rsidR="000C5AF2" w:rsidRPr="000C5AF2">
        <w:rPr>
          <w:rFonts w:ascii="Times New Roman" w:hAnsi="Times New Roman"/>
          <w:b w:val="0"/>
          <w:noProof/>
          <w:sz w:val="24"/>
          <w:szCs w:val="24"/>
        </w:rPr>
        <w:t>95</w:t>
      </w:r>
    </w:p>
    <w:p w:rsidR="0023231D" w:rsidRPr="000C5AF2" w:rsidRDefault="0023231D" w:rsidP="00F5251A">
      <w:pPr>
        <w:pStyle w:val="22"/>
        <w:tabs>
          <w:tab w:val="clear" w:pos="9923"/>
          <w:tab w:val="right" w:leader="dot" w:pos="10065"/>
        </w:tabs>
        <w:ind w:left="0" w:firstLine="0"/>
        <w:rPr>
          <w:rFonts w:ascii="Times New Roman" w:eastAsiaTheme="minorEastAsia" w:hAnsi="Times New Roman"/>
          <w:b w:val="0"/>
          <w:noProof/>
          <w:sz w:val="24"/>
          <w:szCs w:val="24"/>
          <w:lang w:eastAsia="ja-JP"/>
        </w:rPr>
      </w:pPr>
      <w:r w:rsidRPr="000C5AF2">
        <w:rPr>
          <w:rFonts w:ascii="Times New Roman" w:hAnsi="Times New Roman"/>
          <w:b w:val="0"/>
          <w:noProof/>
          <w:sz w:val="24"/>
          <w:szCs w:val="24"/>
        </w:rPr>
        <w:t>3.3.</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Система условий реализации основной образовательной программы</w:t>
      </w:r>
      <w:r w:rsidRPr="000C5AF2">
        <w:rPr>
          <w:rFonts w:ascii="Times New Roman" w:hAnsi="Times New Roman"/>
          <w:b w:val="0"/>
          <w:noProof/>
          <w:sz w:val="24"/>
          <w:szCs w:val="24"/>
        </w:rPr>
        <w:tab/>
      </w:r>
      <w:r w:rsidR="000C5AF2" w:rsidRPr="000C5AF2">
        <w:rPr>
          <w:rFonts w:ascii="Times New Roman" w:hAnsi="Times New Roman"/>
          <w:b w:val="0"/>
          <w:noProof/>
          <w:sz w:val="24"/>
          <w:szCs w:val="24"/>
        </w:rPr>
        <w:t>204</w:t>
      </w:r>
    </w:p>
    <w:p w:rsidR="0023231D" w:rsidRPr="000C5AF2" w:rsidRDefault="0023231D" w:rsidP="00F5251A">
      <w:pPr>
        <w:pStyle w:val="22"/>
        <w:tabs>
          <w:tab w:val="clear" w:pos="1068"/>
          <w:tab w:val="clear" w:pos="1200"/>
          <w:tab w:val="clear" w:pos="1985"/>
          <w:tab w:val="clear" w:pos="9923"/>
          <w:tab w:val="left" w:pos="1701"/>
          <w:tab w:val="right" w:leader="dot" w:pos="10065"/>
        </w:tabs>
        <w:ind w:left="0"/>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3.3.1.</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Кадровые условия реализации основной образовательной программы</w:t>
      </w:r>
      <w:r w:rsidRPr="000C5AF2">
        <w:rPr>
          <w:rFonts w:ascii="Times New Roman" w:hAnsi="Times New Roman"/>
          <w:b w:val="0"/>
          <w:noProof/>
          <w:sz w:val="24"/>
          <w:szCs w:val="24"/>
        </w:rPr>
        <w:tab/>
      </w:r>
      <w:r w:rsidR="000C5AF2" w:rsidRPr="000C5AF2">
        <w:rPr>
          <w:rFonts w:ascii="Times New Roman" w:hAnsi="Times New Roman"/>
          <w:b w:val="0"/>
          <w:noProof/>
          <w:sz w:val="24"/>
          <w:szCs w:val="24"/>
        </w:rPr>
        <w:t>205</w:t>
      </w:r>
    </w:p>
    <w:p w:rsidR="0023231D" w:rsidRPr="000C5AF2" w:rsidRDefault="0023231D" w:rsidP="00F5251A">
      <w:pPr>
        <w:pStyle w:val="22"/>
        <w:tabs>
          <w:tab w:val="clear" w:pos="1068"/>
          <w:tab w:val="clear" w:pos="1200"/>
          <w:tab w:val="clear" w:pos="1985"/>
          <w:tab w:val="clear" w:pos="9923"/>
          <w:tab w:val="left" w:pos="1701"/>
          <w:tab w:val="right" w:leader="dot" w:pos="10065"/>
        </w:tabs>
        <w:ind w:left="0" w:firstLine="993"/>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3.3.2.</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Психолого­педагогические условия реализации основной образовательной программы</w:t>
      </w:r>
      <w:r w:rsidRPr="000C5AF2">
        <w:rPr>
          <w:rFonts w:ascii="Times New Roman" w:hAnsi="Times New Roman"/>
          <w:b w:val="0"/>
          <w:noProof/>
          <w:sz w:val="24"/>
          <w:szCs w:val="24"/>
        </w:rPr>
        <w:tab/>
      </w:r>
      <w:r w:rsidR="00802EF5" w:rsidRPr="000C5AF2">
        <w:rPr>
          <w:rFonts w:ascii="Times New Roman" w:hAnsi="Times New Roman"/>
          <w:b w:val="0"/>
          <w:noProof/>
          <w:sz w:val="24"/>
          <w:szCs w:val="24"/>
        </w:rPr>
        <w:t>2</w:t>
      </w:r>
      <w:r w:rsidR="000C5AF2" w:rsidRPr="000C5AF2">
        <w:rPr>
          <w:rFonts w:ascii="Times New Roman" w:hAnsi="Times New Roman"/>
          <w:b w:val="0"/>
          <w:noProof/>
          <w:sz w:val="24"/>
          <w:szCs w:val="24"/>
        </w:rPr>
        <w:t>1</w:t>
      </w:r>
      <w:r w:rsidR="00802EF5" w:rsidRPr="000C5AF2">
        <w:rPr>
          <w:rFonts w:ascii="Times New Roman" w:hAnsi="Times New Roman"/>
          <w:b w:val="0"/>
          <w:noProof/>
          <w:sz w:val="24"/>
          <w:szCs w:val="24"/>
        </w:rPr>
        <w:t>6</w:t>
      </w:r>
    </w:p>
    <w:p w:rsidR="0023231D" w:rsidRPr="000C5AF2" w:rsidRDefault="0023231D" w:rsidP="00F5251A">
      <w:pPr>
        <w:pStyle w:val="22"/>
        <w:tabs>
          <w:tab w:val="clear" w:pos="1068"/>
          <w:tab w:val="clear" w:pos="1200"/>
          <w:tab w:val="clear" w:pos="1985"/>
          <w:tab w:val="clear" w:pos="9923"/>
          <w:tab w:val="left" w:pos="1701"/>
          <w:tab w:val="right" w:leader="dot" w:pos="10065"/>
        </w:tabs>
        <w:ind w:left="0" w:firstLine="993"/>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3.3.3.</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Финансовое обеспечение реализации основной образовательной программы</w:t>
      </w:r>
      <w:r w:rsidRPr="000C5AF2">
        <w:rPr>
          <w:rFonts w:ascii="Times New Roman" w:hAnsi="Times New Roman"/>
          <w:b w:val="0"/>
          <w:noProof/>
          <w:sz w:val="24"/>
          <w:szCs w:val="24"/>
        </w:rPr>
        <w:tab/>
      </w:r>
      <w:r w:rsidR="00802EF5" w:rsidRPr="000C5AF2">
        <w:rPr>
          <w:rFonts w:ascii="Times New Roman" w:hAnsi="Times New Roman"/>
          <w:b w:val="0"/>
          <w:noProof/>
          <w:sz w:val="24"/>
          <w:szCs w:val="24"/>
        </w:rPr>
        <w:t xml:space="preserve"> </w:t>
      </w:r>
    </w:p>
    <w:p w:rsidR="0023231D" w:rsidRPr="000C5AF2" w:rsidRDefault="0023231D" w:rsidP="00F5251A">
      <w:pPr>
        <w:pStyle w:val="22"/>
        <w:tabs>
          <w:tab w:val="clear" w:pos="1068"/>
          <w:tab w:val="clear" w:pos="1200"/>
          <w:tab w:val="clear" w:pos="1985"/>
          <w:tab w:val="clear" w:pos="9923"/>
          <w:tab w:val="left" w:pos="1701"/>
          <w:tab w:val="right" w:leader="dot" w:pos="10065"/>
        </w:tabs>
        <w:ind w:left="0" w:firstLine="993"/>
        <w:rPr>
          <w:rFonts w:ascii="Times New Roman" w:eastAsiaTheme="minorEastAsia" w:hAnsi="Times New Roman"/>
          <w:b w:val="0"/>
          <w:noProof/>
          <w:sz w:val="24"/>
          <w:szCs w:val="24"/>
          <w:lang w:eastAsia="ja-JP"/>
        </w:rPr>
      </w:pPr>
      <w:r w:rsidRPr="000C5AF2">
        <w:rPr>
          <w:rFonts w:ascii="Times New Roman" w:hAnsi="Times New Roman"/>
          <w:b w:val="0"/>
          <w:bCs/>
          <w:noProof/>
          <w:sz w:val="24"/>
          <w:szCs w:val="24"/>
        </w:rPr>
        <w:t>3.3.4.</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Материально-технические условия реализации основной образовательной программы</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_Toc294246118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223</w:t>
      </w:r>
      <w:r w:rsidR="00005A16" w:rsidRPr="000C5AF2">
        <w:rPr>
          <w:rFonts w:ascii="Times New Roman" w:hAnsi="Times New Roman"/>
          <w:b w:val="0"/>
          <w:noProof/>
          <w:sz w:val="24"/>
          <w:szCs w:val="24"/>
        </w:rPr>
        <w:fldChar w:fldCharType="end"/>
      </w:r>
    </w:p>
    <w:p w:rsidR="0023231D" w:rsidRPr="000C5AF2" w:rsidRDefault="0023231D" w:rsidP="00F5251A">
      <w:pPr>
        <w:pStyle w:val="22"/>
        <w:tabs>
          <w:tab w:val="clear" w:pos="1068"/>
          <w:tab w:val="clear" w:pos="1200"/>
          <w:tab w:val="clear" w:pos="1985"/>
          <w:tab w:val="clear" w:pos="9923"/>
          <w:tab w:val="left" w:pos="1701"/>
          <w:tab w:val="right" w:leader="dot" w:pos="10065"/>
        </w:tabs>
        <w:ind w:left="0" w:firstLine="993"/>
        <w:rPr>
          <w:rFonts w:ascii="Times New Roman" w:hAnsi="Times New Roman"/>
          <w:b w:val="0"/>
          <w:noProof/>
          <w:sz w:val="24"/>
          <w:szCs w:val="24"/>
        </w:rPr>
      </w:pPr>
      <w:r w:rsidRPr="000C5AF2">
        <w:rPr>
          <w:rFonts w:ascii="Times New Roman" w:hAnsi="Times New Roman"/>
          <w:b w:val="0"/>
          <w:bCs/>
          <w:noProof/>
          <w:sz w:val="24"/>
          <w:szCs w:val="24"/>
        </w:rPr>
        <w:t>3.3.5.</w:t>
      </w:r>
      <w:r w:rsidRPr="000C5AF2">
        <w:rPr>
          <w:rFonts w:ascii="Times New Roman" w:eastAsiaTheme="minorEastAsia" w:hAnsi="Times New Roman"/>
          <w:b w:val="0"/>
          <w:noProof/>
          <w:sz w:val="24"/>
          <w:szCs w:val="24"/>
          <w:lang w:eastAsia="ja-JP"/>
        </w:rPr>
        <w:tab/>
      </w:r>
      <w:r w:rsidRPr="000C5AF2">
        <w:rPr>
          <w:rFonts w:ascii="Times New Roman" w:hAnsi="Times New Roman"/>
          <w:b w:val="0"/>
          <w:noProof/>
          <w:sz w:val="24"/>
          <w:szCs w:val="24"/>
        </w:rPr>
        <w:t>Информационно­методические условия реализации основной образовательной программы</w:t>
      </w:r>
      <w:r w:rsidRPr="000C5AF2">
        <w:rPr>
          <w:rFonts w:ascii="Times New Roman" w:hAnsi="Times New Roman"/>
          <w:b w:val="0"/>
          <w:noProof/>
          <w:sz w:val="24"/>
          <w:szCs w:val="24"/>
        </w:rPr>
        <w:tab/>
      </w:r>
      <w:r w:rsidR="00005A16" w:rsidRPr="000C5AF2">
        <w:rPr>
          <w:rFonts w:ascii="Times New Roman" w:hAnsi="Times New Roman"/>
          <w:b w:val="0"/>
          <w:noProof/>
          <w:sz w:val="24"/>
          <w:szCs w:val="24"/>
        </w:rPr>
        <w:fldChar w:fldCharType="begin"/>
      </w:r>
      <w:r w:rsidRPr="000C5AF2">
        <w:rPr>
          <w:rFonts w:ascii="Times New Roman" w:hAnsi="Times New Roman"/>
          <w:b w:val="0"/>
          <w:noProof/>
          <w:sz w:val="24"/>
          <w:szCs w:val="24"/>
        </w:rPr>
        <w:instrText xml:space="preserve"> PAGEREF _Toc294246119 \h </w:instrText>
      </w:r>
      <w:r w:rsidR="00005A16" w:rsidRPr="000C5AF2">
        <w:rPr>
          <w:rFonts w:ascii="Times New Roman" w:hAnsi="Times New Roman"/>
          <w:b w:val="0"/>
          <w:noProof/>
          <w:sz w:val="24"/>
          <w:szCs w:val="24"/>
        </w:rPr>
      </w:r>
      <w:r w:rsidR="00005A16" w:rsidRPr="000C5AF2">
        <w:rPr>
          <w:rFonts w:ascii="Times New Roman" w:hAnsi="Times New Roman"/>
          <w:b w:val="0"/>
          <w:noProof/>
          <w:sz w:val="24"/>
          <w:szCs w:val="24"/>
        </w:rPr>
        <w:fldChar w:fldCharType="separate"/>
      </w:r>
      <w:r w:rsidR="00B5200B">
        <w:rPr>
          <w:rFonts w:ascii="Times New Roman" w:hAnsi="Times New Roman"/>
          <w:b w:val="0"/>
          <w:noProof/>
          <w:sz w:val="24"/>
          <w:szCs w:val="24"/>
        </w:rPr>
        <w:t>228</w:t>
      </w:r>
      <w:r w:rsidR="00005A16" w:rsidRPr="000C5AF2">
        <w:rPr>
          <w:rFonts w:ascii="Times New Roman" w:hAnsi="Times New Roman"/>
          <w:b w:val="0"/>
          <w:noProof/>
          <w:sz w:val="24"/>
          <w:szCs w:val="24"/>
        </w:rPr>
        <w:fldChar w:fldCharType="end"/>
      </w:r>
    </w:p>
    <w:p w:rsidR="0023231D" w:rsidRPr="000C5AF2" w:rsidRDefault="0023231D" w:rsidP="00F5251A">
      <w:pPr>
        <w:pStyle w:val="3"/>
        <w:tabs>
          <w:tab w:val="left" w:pos="1701"/>
          <w:tab w:val="right" w:leader="dot" w:pos="10065"/>
        </w:tabs>
        <w:spacing w:before="0" w:after="0"/>
        <w:ind w:firstLine="993"/>
        <w:jc w:val="left"/>
        <w:rPr>
          <w:b w:val="0"/>
          <w:noProof/>
          <w:sz w:val="24"/>
          <w:szCs w:val="24"/>
        </w:rPr>
      </w:pPr>
      <w:r w:rsidRPr="000C5AF2">
        <w:rPr>
          <w:b w:val="0"/>
          <w:noProof/>
          <w:sz w:val="24"/>
          <w:szCs w:val="24"/>
        </w:rPr>
        <w:t xml:space="preserve">3.3.6. Механизмы достижения целевых ориентиров в системе условий …….………... </w:t>
      </w:r>
      <w:r w:rsidR="00A7243A" w:rsidRPr="000C5AF2">
        <w:rPr>
          <w:b w:val="0"/>
          <w:noProof/>
          <w:sz w:val="24"/>
          <w:szCs w:val="24"/>
        </w:rPr>
        <w:t>2</w:t>
      </w:r>
      <w:r w:rsidR="000C5AF2" w:rsidRPr="000C5AF2">
        <w:rPr>
          <w:b w:val="0"/>
          <w:noProof/>
          <w:sz w:val="24"/>
          <w:szCs w:val="24"/>
        </w:rPr>
        <w:t>32</w:t>
      </w:r>
    </w:p>
    <w:p w:rsidR="000C5AF2" w:rsidRPr="000C5AF2" w:rsidRDefault="000C5AF2" w:rsidP="000C5AF2"/>
    <w:p w:rsidR="000C5AF2" w:rsidRPr="000C5AF2" w:rsidRDefault="000C5AF2" w:rsidP="000C5AF2">
      <w:pPr>
        <w:rPr>
          <w:rFonts w:ascii="Times New Roman" w:hAnsi="Times New Roman" w:cs="Times New Roman"/>
          <w:sz w:val="24"/>
          <w:szCs w:val="24"/>
        </w:rPr>
      </w:pPr>
      <w:r w:rsidRPr="000C5AF2">
        <w:rPr>
          <w:rFonts w:ascii="Times New Roman" w:hAnsi="Times New Roman" w:cs="Times New Roman"/>
          <w:sz w:val="24"/>
          <w:szCs w:val="24"/>
        </w:rPr>
        <w:t xml:space="preserve">Приложения </w:t>
      </w:r>
      <w:r>
        <w:rPr>
          <w:rFonts w:ascii="Times New Roman" w:hAnsi="Times New Roman" w:cs="Times New Roman"/>
          <w:sz w:val="24"/>
          <w:szCs w:val="24"/>
        </w:rPr>
        <w:t>……………………………………………………………………………………………………………………..243</w:t>
      </w:r>
    </w:p>
    <w:p w:rsidR="0023231D" w:rsidRPr="00F5251A" w:rsidRDefault="0023231D" w:rsidP="00F5251A">
      <w:pPr>
        <w:tabs>
          <w:tab w:val="right" w:leader="dot" w:pos="10065"/>
        </w:tabs>
        <w:spacing w:after="0" w:line="240" w:lineRule="auto"/>
        <w:rPr>
          <w:rFonts w:ascii="Times New Roman" w:hAnsi="Times New Roman" w:cs="Times New Roman"/>
          <w:noProof/>
          <w:sz w:val="24"/>
          <w:szCs w:val="24"/>
        </w:rPr>
      </w:pPr>
    </w:p>
    <w:p w:rsidR="0029381D" w:rsidRPr="00F5251A" w:rsidRDefault="00005A16" w:rsidP="00F5251A">
      <w:pPr>
        <w:pStyle w:val="1"/>
        <w:tabs>
          <w:tab w:val="right" w:leader="dot" w:pos="10065"/>
        </w:tabs>
        <w:spacing w:line="240" w:lineRule="auto"/>
        <w:rPr>
          <w:sz w:val="24"/>
          <w:szCs w:val="24"/>
        </w:rPr>
      </w:pPr>
      <w:r w:rsidRPr="00F5251A">
        <w:rPr>
          <w:sz w:val="24"/>
          <w:szCs w:val="24"/>
        </w:rPr>
        <w:fldChar w:fldCharType="end"/>
      </w:r>
      <w:r w:rsidR="0023231D" w:rsidRPr="00F5251A">
        <w:rPr>
          <w:sz w:val="24"/>
          <w:szCs w:val="24"/>
        </w:rPr>
        <w:br w:type="page"/>
      </w:r>
      <w:bookmarkStart w:id="3" w:name="_Toc288410522"/>
      <w:bookmarkStart w:id="4" w:name="_Toc288410651"/>
      <w:bookmarkStart w:id="5" w:name="_Toc294246065"/>
    </w:p>
    <w:p w:rsidR="0029381D" w:rsidRPr="00F5251A" w:rsidRDefault="0029381D"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lastRenderedPageBreak/>
        <w:t>КРАТКАЯ ИНФОРМАЦИЯ О ШКОЛЕ</w:t>
      </w:r>
    </w:p>
    <w:p w:rsidR="0029381D" w:rsidRPr="00F5251A" w:rsidRDefault="0029381D"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                                                                                                                                                   Адрес школы: 152120. Ярославская область, </w:t>
      </w:r>
    </w:p>
    <w:p w:rsidR="0029381D" w:rsidRPr="00F5251A" w:rsidRDefault="0029381D"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                                                                                                                                                                                   Ростовский МР, п.  Ишня, </w:t>
      </w:r>
    </w:p>
    <w:p w:rsidR="0029381D" w:rsidRPr="00F5251A" w:rsidRDefault="0029381D"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                                                                                                                                                                                            ул. Школьная, д. №4</w:t>
      </w:r>
    </w:p>
    <w:p w:rsidR="0029381D" w:rsidRPr="00F5251A" w:rsidRDefault="0029381D" w:rsidP="00F5251A">
      <w:pPr>
        <w:spacing w:after="0" w:line="240" w:lineRule="auto"/>
        <w:jc w:val="both"/>
        <w:rPr>
          <w:rFonts w:ascii="Times New Roman" w:hAnsi="Times New Roman" w:cs="Times New Roman"/>
          <w:sz w:val="24"/>
          <w:szCs w:val="24"/>
        </w:rPr>
      </w:pPr>
    </w:p>
    <w:p w:rsidR="0029381D" w:rsidRPr="00F5251A" w:rsidRDefault="0029381D" w:rsidP="00F5251A">
      <w:pPr>
        <w:pStyle w:val="Default"/>
        <w:jc w:val="both"/>
        <w:rPr>
          <w:rFonts w:ascii="Times New Roman" w:hAnsi="Times New Roman" w:cs="Times New Roman"/>
        </w:rPr>
      </w:pPr>
      <w:r w:rsidRPr="00F5251A">
        <w:rPr>
          <w:rFonts w:ascii="Times New Roman" w:hAnsi="Times New Roman" w:cs="Times New Roman"/>
          <w:b/>
          <w:bCs/>
        </w:rPr>
        <w:t xml:space="preserve">   </w:t>
      </w:r>
      <w:r w:rsidRPr="00F5251A">
        <w:rPr>
          <w:rFonts w:ascii="Times New Roman" w:hAnsi="Times New Roman" w:cs="Times New Roman"/>
        </w:rPr>
        <w:t xml:space="preserve">       Муниципальное общеобразовательное учреждение Ишненская средняя общеобразовательная школа функционирует с 1 сентября 1972 года. Расположена  она в рабочем поселке городского типа на территории сельского поселения Ишня в </w:t>
      </w:r>
      <w:smartTag w:uri="urn:schemas-microsoft-com:office:smarttags" w:element="metricconverter">
        <w:smartTagPr>
          <w:attr w:name="ProductID" w:val="4 км"/>
        </w:smartTagPr>
        <w:r w:rsidRPr="00F5251A">
          <w:rPr>
            <w:rFonts w:ascii="Times New Roman" w:hAnsi="Times New Roman" w:cs="Times New Roman"/>
          </w:rPr>
          <w:t>4 км</w:t>
        </w:r>
      </w:smartTag>
      <w:r w:rsidRPr="00F5251A">
        <w:rPr>
          <w:rFonts w:ascii="Times New Roman" w:hAnsi="Times New Roman" w:cs="Times New Roman"/>
        </w:rPr>
        <w:t xml:space="preserve"> от города Ростова на шоссе Ярославль-Борисоглеб. </w:t>
      </w:r>
      <w:proofErr w:type="gramStart"/>
      <w:r w:rsidRPr="00F5251A">
        <w:rPr>
          <w:rFonts w:ascii="Times New Roman" w:hAnsi="Times New Roman" w:cs="Times New Roman"/>
        </w:rPr>
        <w:t xml:space="preserve">Школа осуществляет образовательную деятельность на основании бессрочной лицензии ДО ЯО регистрационный № 125/14, выданной </w:t>
      </w:r>
      <w:r w:rsidRPr="00F5251A">
        <w:rPr>
          <w:rFonts w:ascii="Times New Roman" w:hAnsi="Times New Roman" w:cs="Times New Roman"/>
          <w:color w:val="auto"/>
        </w:rPr>
        <w:t>24 июня 2014 года</w:t>
      </w:r>
      <w:r w:rsidRPr="00F5251A">
        <w:rPr>
          <w:rFonts w:ascii="Times New Roman" w:hAnsi="Times New Roman" w:cs="Times New Roman"/>
        </w:rPr>
        <w:t xml:space="preserve"> на бессрочный период и свидетельства серия ОП о государственной аккредитации № 02-12-72 , выданного «22.» мая 2012 г, на срок до 22 мая 2024 года. </w:t>
      </w:r>
      <w:proofErr w:type="gramEnd"/>
    </w:p>
    <w:p w:rsidR="0029381D" w:rsidRPr="00F5251A" w:rsidRDefault="0029381D" w:rsidP="00F5251A">
      <w:pPr>
        <w:pStyle w:val="Default"/>
        <w:jc w:val="both"/>
        <w:rPr>
          <w:rFonts w:ascii="Times New Roman" w:hAnsi="Times New Roman" w:cs="Times New Roman"/>
        </w:rPr>
      </w:pPr>
    </w:p>
    <w:p w:rsidR="0029381D" w:rsidRPr="00F5251A" w:rsidRDefault="0029381D" w:rsidP="00F5251A">
      <w:pPr>
        <w:pStyle w:val="23"/>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         МОУ Ишненская средняя общеобразовательная школа является опорной для 4-х зональных школ: МОУ Судинской кадетской, МОУ Марковской, МОУ Шурскольской и МОУ Поречской, также сотрудничает с Авраамиевским  монастырем. </w:t>
      </w:r>
    </w:p>
    <w:p w:rsidR="0029381D" w:rsidRPr="00F5251A" w:rsidRDefault="0029381D" w:rsidP="00F5251A">
      <w:pPr>
        <w:spacing w:after="0" w:line="240" w:lineRule="auto"/>
        <w:jc w:val="both"/>
        <w:rPr>
          <w:rFonts w:ascii="Times New Roman" w:hAnsi="Times New Roman" w:cs="Times New Roman"/>
          <w:b/>
          <w:i/>
          <w:sz w:val="24"/>
          <w:szCs w:val="24"/>
        </w:rPr>
      </w:pPr>
      <w:r w:rsidRPr="00F5251A">
        <w:rPr>
          <w:rFonts w:ascii="Times New Roman" w:hAnsi="Times New Roman" w:cs="Times New Roman"/>
          <w:b/>
          <w:i/>
          <w:sz w:val="24"/>
          <w:szCs w:val="24"/>
        </w:rPr>
        <w:t xml:space="preserve">Формы получения образования, реализуемые в учреждении: </w:t>
      </w:r>
    </w:p>
    <w:p w:rsidR="0029381D" w:rsidRPr="00F5251A" w:rsidRDefault="0029381D"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общеобразовательные классы;</w:t>
      </w:r>
    </w:p>
    <w:p w:rsidR="0029381D" w:rsidRPr="00F5251A" w:rsidRDefault="0029381D"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коррекционное обучение, </w:t>
      </w:r>
    </w:p>
    <w:p w:rsidR="0029381D" w:rsidRPr="00F5251A" w:rsidRDefault="0029381D"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семейное обучение;</w:t>
      </w:r>
    </w:p>
    <w:p w:rsidR="0029381D" w:rsidRPr="00F5251A" w:rsidRDefault="0029381D"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индивидуальное обучение;</w:t>
      </w:r>
    </w:p>
    <w:p w:rsidR="0029381D" w:rsidRPr="00F5251A" w:rsidRDefault="0029381D"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дистанционное обучение.</w:t>
      </w:r>
    </w:p>
    <w:p w:rsidR="0029381D" w:rsidRPr="00F5251A" w:rsidRDefault="0029381D" w:rsidP="00F5251A">
      <w:pPr>
        <w:pStyle w:val="1"/>
        <w:tabs>
          <w:tab w:val="right" w:leader="dot" w:pos="10065"/>
        </w:tabs>
        <w:spacing w:line="240" w:lineRule="auto"/>
        <w:rPr>
          <w:sz w:val="24"/>
          <w:szCs w:val="24"/>
        </w:rPr>
      </w:pPr>
    </w:p>
    <w:p w:rsidR="0023231D" w:rsidRPr="00F5251A" w:rsidRDefault="0023231D" w:rsidP="00F5251A">
      <w:pPr>
        <w:pStyle w:val="1"/>
        <w:tabs>
          <w:tab w:val="right" w:leader="dot" w:pos="10065"/>
        </w:tabs>
        <w:spacing w:line="240" w:lineRule="auto"/>
        <w:rPr>
          <w:sz w:val="24"/>
          <w:szCs w:val="24"/>
        </w:rPr>
      </w:pPr>
      <w:r w:rsidRPr="00F5251A">
        <w:rPr>
          <w:sz w:val="24"/>
          <w:szCs w:val="24"/>
        </w:rPr>
        <w:t>Общие положения</w:t>
      </w:r>
      <w:bookmarkEnd w:id="2"/>
      <w:bookmarkEnd w:id="3"/>
      <w:bookmarkEnd w:id="4"/>
      <w:bookmarkEnd w:id="5"/>
    </w:p>
    <w:p w:rsidR="0029381D" w:rsidRPr="00F5251A" w:rsidRDefault="0029381D" w:rsidP="00F5251A">
      <w:pPr>
        <w:spacing w:after="0" w:line="240" w:lineRule="auto"/>
        <w:rPr>
          <w:rFonts w:ascii="Times New Roman" w:hAnsi="Times New Roman" w:cs="Times New Roman"/>
          <w:sz w:val="24"/>
          <w:szCs w:val="24"/>
        </w:rPr>
      </w:pPr>
    </w:p>
    <w:p w:rsidR="0023231D" w:rsidRPr="00F5251A" w:rsidRDefault="008F148F"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z w:val="24"/>
          <w:szCs w:val="24"/>
        </w:rPr>
        <w:t>О</w:t>
      </w:r>
      <w:r w:rsidR="0023231D" w:rsidRPr="00F5251A">
        <w:rPr>
          <w:rFonts w:ascii="Times New Roman" w:hAnsi="Times New Roman"/>
          <w:color w:val="auto"/>
          <w:sz w:val="24"/>
          <w:szCs w:val="24"/>
        </w:rPr>
        <w:t>сновная образовательная программа начального общего образования</w:t>
      </w:r>
      <w:r w:rsidRPr="00F5251A">
        <w:rPr>
          <w:rFonts w:ascii="Times New Roman" w:hAnsi="Times New Roman"/>
          <w:color w:val="auto"/>
          <w:sz w:val="24"/>
          <w:szCs w:val="24"/>
        </w:rPr>
        <w:t xml:space="preserve"> МОУ Ишненской средней общеобразовательной школы</w:t>
      </w:r>
      <w:r w:rsidR="0023231D" w:rsidRPr="00F5251A">
        <w:rPr>
          <w:rFonts w:ascii="Times New Roman" w:hAnsi="Times New Roman"/>
          <w:color w:val="auto"/>
          <w:sz w:val="24"/>
          <w:szCs w:val="24"/>
        </w:rPr>
        <w:t xml:space="preserve"> (далее –</w:t>
      </w:r>
      <w:r w:rsidRPr="00F5251A">
        <w:rPr>
          <w:rFonts w:ascii="Times New Roman" w:hAnsi="Times New Roman"/>
          <w:color w:val="auto"/>
          <w:sz w:val="24"/>
          <w:szCs w:val="24"/>
        </w:rPr>
        <w:t xml:space="preserve"> </w:t>
      </w:r>
      <w:r w:rsidR="0023231D" w:rsidRPr="00F5251A">
        <w:rPr>
          <w:rFonts w:ascii="Times New Roman" w:hAnsi="Times New Roman"/>
          <w:color w:val="auto"/>
          <w:sz w:val="24"/>
          <w:szCs w:val="24"/>
        </w:rPr>
        <w:t xml:space="preserve">ООП НОО) разработана в соответствии с требованиями федерального государственного образовательного </w:t>
      </w:r>
      <w:r w:rsidR="0023231D" w:rsidRPr="00F5251A">
        <w:rPr>
          <w:rFonts w:ascii="Times New Roman" w:hAnsi="Times New Roman"/>
          <w:color w:val="auto"/>
          <w:spacing w:val="-2"/>
          <w:sz w:val="24"/>
          <w:szCs w:val="24"/>
        </w:rPr>
        <w:t xml:space="preserve">стандарта начального общего образования (далее —  ФГОС НОО) </w:t>
      </w:r>
      <w:r w:rsidR="0023231D" w:rsidRPr="00F5251A">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Содержание основной образовательной программы </w:t>
      </w:r>
      <w:r w:rsidRPr="00F5251A">
        <w:rPr>
          <w:rFonts w:ascii="Times New Roman" w:hAnsi="Times New Roman"/>
          <w:color w:val="auto"/>
          <w:spacing w:val="-3"/>
          <w:sz w:val="24"/>
          <w:szCs w:val="24"/>
        </w:rPr>
        <w:t xml:space="preserve"> отражает требования ФГОС НОО и содержит</w:t>
      </w:r>
      <w:r w:rsidRPr="00F5251A">
        <w:rPr>
          <w:rFonts w:ascii="Times New Roman" w:hAnsi="Times New Roman"/>
          <w:color w:val="auto"/>
          <w:sz w:val="24"/>
          <w:szCs w:val="24"/>
        </w:rPr>
        <w:t xml:space="preserve"> три основных раздела: целевой, содержательный и организационный.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Целевой </w:t>
      </w:r>
      <w:r w:rsidRPr="00F5251A">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F5251A">
        <w:rPr>
          <w:rFonts w:ascii="Times New Roman" w:hAnsi="Times New Roman"/>
          <w:color w:val="auto"/>
          <w:spacing w:val="2"/>
          <w:sz w:val="24"/>
          <w:szCs w:val="24"/>
        </w:rPr>
        <w:t xml:space="preserve">вательной программы, конкретизированные в соответствии </w:t>
      </w:r>
      <w:r w:rsidRPr="00F5251A">
        <w:rPr>
          <w:rFonts w:ascii="Times New Roman" w:hAnsi="Times New Roman"/>
          <w:color w:val="auto"/>
          <w:spacing w:val="-2"/>
          <w:sz w:val="24"/>
          <w:szCs w:val="24"/>
        </w:rPr>
        <w:t>с требованиями ФГОС НОО и учитывающие региональные, на</w:t>
      </w:r>
      <w:r w:rsidRPr="00F5251A">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Целевой раздел включает: </w:t>
      </w:r>
    </w:p>
    <w:p w:rsidR="0023231D" w:rsidRPr="00F5251A" w:rsidRDefault="0023231D" w:rsidP="00F5251A">
      <w:pPr>
        <w:pStyle w:val="ad"/>
        <w:numPr>
          <w:ilvl w:val="0"/>
          <w:numId w:val="2"/>
        </w:numPr>
        <w:spacing w:line="240" w:lineRule="auto"/>
        <w:rPr>
          <w:rFonts w:ascii="Times New Roman" w:hAnsi="Times New Roman"/>
          <w:color w:val="auto"/>
          <w:sz w:val="24"/>
          <w:szCs w:val="24"/>
        </w:rPr>
      </w:pPr>
      <w:r w:rsidRPr="00F5251A">
        <w:rPr>
          <w:rFonts w:ascii="Times New Roman" w:hAnsi="Times New Roman"/>
          <w:color w:val="auto"/>
          <w:sz w:val="24"/>
          <w:szCs w:val="24"/>
        </w:rPr>
        <w:t>пояснительную записку;</w:t>
      </w:r>
    </w:p>
    <w:p w:rsidR="0023231D" w:rsidRPr="00F5251A" w:rsidRDefault="0023231D" w:rsidP="00F5251A">
      <w:pPr>
        <w:pStyle w:val="ad"/>
        <w:numPr>
          <w:ilvl w:val="0"/>
          <w:numId w:val="2"/>
        </w:numPr>
        <w:spacing w:line="240" w:lineRule="auto"/>
        <w:rPr>
          <w:rFonts w:ascii="Times New Roman" w:hAnsi="Times New Roman"/>
          <w:color w:val="auto"/>
          <w:sz w:val="24"/>
          <w:szCs w:val="24"/>
        </w:rPr>
      </w:pPr>
      <w:r w:rsidRPr="00F5251A">
        <w:rPr>
          <w:rFonts w:ascii="Times New Roman" w:hAnsi="Times New Roman"/>
          <w:color w:val="auto"/>
          <w:sz w:val="24"/>
          <w:szCs w:val="24"/>
        </w:rPr>
        <w:t xml:space="preserve">планируемые результаты освоения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xml:space="preserve"> основной образовательной программы;</w:t>
      </w:r>
    </w:p>
    <w:p w:rsidR="0023231D" w:rsidRPr="00F5251A" w:rsidRDefault="0023231D" w:rsidP="00F5251A">
      <w:pPr>
        <w:pStyle w:val="ad"/>
        <w:numPr>
          <w:ilvl w:val="0"/>
          <w:numId w:val="2"/>
        </w:numPr>
        <w:spacing w:line="240" w:lineRule="auto"/>
        <w:rPr>
          <w:rFonts w:ascii="Times New Roman" w:hAnsi="Times New Roman"/>
          <w:color w:val="auto"/>
          <w:sz w:val="24"/>
          <w:szCs w:val="24"/>
        </w:rPr>
      </w:pPr>
      <w:r w:rsidRPr="00F5251A">
        <w:rPr>
          <w:rFonts w:ascii="Times New Roman" w:hAnsi="Times New Roman"/>
          <w:color w:val="auto"/>
          <w:spacing w:val="4"/>
          <w:sz w:val="24"/>
          <w:szCs w:val="24"/>
        </w:rPr>
        <w:lastRenderedPageBreak/>
        <w:t xml:space="preserve">систему </w:t>
      </w:r>
      <w:proofErr w:type="gramStart"/>
      <w:r w:rsidRPr="00F5251A">
        <w:rPr>
          <w:rFonts w:ascii="Times New Roman" w:hAnsi="Times New Roman"/>
          <w:color w:val="auto"/>
          <w:spacing w:val="4"/>
          <w:sz w:val="24"/>
          <w:szCs w:val="24"/>
        </w:rPr>
        <w:t xml:space="preserve">оценки достижения планируемых результатов </w:t>
      </w:r>
      <w:r w:rsidRPr="00F5251A">
        <w:rPr>
          <w:rFonts w:ascii="Times New Roman" w:hAnsi="Times New Roman"/>
          <w:color w:val="auto"/>
          <w:sz w:val="24"/>
          <w:szCs w:val="24"/>
        </w:rPr>
        <w:t>освоения основной образовательной программы</w:t>
      </w:r>
      <w:proofErr w:type="gramEnd"/>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pacing w:val="2"/>
          <w:sz w:val="24"/>
          <w:szCs w:val="24"/>
        </w:rPr>
        <w:t xml:space="preserve">Содержательный </w:t>
      </w:r>
      <w:r w:rsidRPr="00F5251A">
        <w:rPr>
          <w:rFonts w:ascii="Times New Roman" w:hAnsi="Times New Roman"/>
          <w:color w:val="auto"/>
          <w:spacing w:val="2"/>
          <w:sz w:val="24"/>
          <w:szCs w:val="24"/>
        </w:rPr>
        <w:t xml:space="preserve">раздел определяет общее содержание </w:t>
      </w:r>
      <w:r w:rsidRPr="00F5251A">
        <w:rPr>
          <w:rFonts w:ascii="Times New Roman" w:hAnsi="Times New Roman"/>
          <w:color w:val="auto"/>
          <w:sz w:val="24"/>
          <w:szCs w:val="24"/>
        </w:rPr>
        <w:t xml:space="preserve">начального общего образования и включает образовательные </w:t>
      </w:r>
      <w:r w:rsidRPr="00F5251A">
        <w:rPr>
          <w:rFonts w:ascii="Times New Roman" w:hAnsi="Times New Roman"/>
          <w:color w:val="auto"/>
          <w:spacing w:val="2"/>
          <w:sz w:val="24"/>
          <w:szCs w:val="24"/>
        </w:rPr>
        <w:t xml:space="preserve">программы, ориентированные на достижение личностных, </w:t>
      </w:r>
      <w:r w:rsidRPr="00F5251A">
        <w:rPr>
          <w:rFonts w:ascii="Times New Roman" w:hAnsi="Times New Roman"/>
          <w:color w:val="auto"/>
          <w:sz w:val="24"/>
          <w:szCs w:val="24"/>
        </w:rPr>
        <w:t>предметных и метапредметных результатов, в том числе:</w:t>
      </w:r>
    </w:p>
    <w:p w:rsidR="0023231D" w:rsidRPr="00F5251A" w:rsidRDefault="0023231D" w:rsidP="00F5251A">
      <w:pPr>
        <w:pStyle w:val="ad"/>
        <w:numPr>
          <w:ilvl w:val="0"/>
          <w:numId w:val="3"/>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программу формирования универсальных учебных дей</w:t>
      </w:r>
      <w:r w:rsidRPr="00F5251A">
        <w:rPr>
          <w:rFonts w:ascii="Times New Roman" w:hAnsi="Times New Roman"/>
          <w:color w:val="auto"/>
          <w:spacing w:val="-2"/>
          <w:sz w:val="24"/>
          <w:szCs w:val="24"/>
        </w:rPr>
        <w:t xml:space="preserve">ствий </w:t>
      </w:r>
      <w:proofErr w:type="gramStart"/>
      <w:r w:rsidRPr="00F5251A">
        <w:rPr>
          <w:rFonts w:ascii="Times New Roman" w:hAnsi="Times New Roman"/>
          <w:color w:val="auto"/>
          <w:spacing w:val="-2"/>
          <w:sz w:val="24"/>
          <w:szCs w:val="24"/>
        </w:rPr>
        <w:t>у</w:t>
      </w:r>
      <w:proofErr w:type="gramEnd"/>
      <w:r w:rsidRPr="00F5251A">
        <w:rPr>
          <w:rFonts w:ascii="Times New Roman" w:hAnsi="Times New Roman"/>
          <w:color w:val="auto"/>
          <w:spacing w:val="-2"/>
          <w:sz w:val="24"/>
          <w:szCs w:val="24"/>
        </w:rPr>
        <w:t xml:space="preserve"> обучающихся; </w:t>
      </w:r>
    </w:p>
    <w:p w:rsidR="0023231D" w:rsidRPr="00F5251A" w:rsidRDefault="0023231D" w:rsidP="00F5251A">
      <w:pPr>
        <w:pStyle w:val="ad"/>
        <w:numPr>
          <w:ilvl w:val="0"/>
          <w:numId w:val="3"/>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программы отдельных учебных предметов, курсов;</w:t>
      </w:r>
    </w:p>
    <w:p w:rsidR="0023231D" w:rsidRPr="00F5251A" w:rsidRDefault="0023231D" w:rsidP="00F5251A">
      <w:pPr>
        <w:pStyle w:val="ad"/>
        <w:numPr>
          <w:ilvl w:val="0"/>
          <w:numId w:val="3"/>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программу духовно­нравственного развития, воспита</w:t>
      </w:r>
      <w:r w:rsidRPr="00F5251A">
        <w:rPr>
          <w:rFonts w:ascii="Times New Roman" w:hAnsi="Times New Roman"/>
          <w:color w:val="auto"/>
          <w:sz w:val="24"/>
          <w:szCs w:val="24"/>
        </w:rPr>
        <w:t xml:space="preserve">ния </w:t>
      </w:r>
      <w:proofErr w:type="gramStart"/>
      <w:r w:rsidRPr="00F5251A">
        <w:rPr>
          <w:rFonts w:ascii="Times New Roman" w:hAnsi="Times New Roman"/>
          <w:color w:val="auto"/>
          <w:sz w:val="24"/>
          <w:szCs w:val="24"/>
        </w:rPr>
        <w:t>обучающихся</w:t>
      </w:r>
      <w:proofErr w:type="gramEnd"/>
      <w:r w:rsidRPr="00F5251A">
        <w:rPr>
          <w:rFonts w:ascii="Times New Roman" w:hAnsi="Times New Roman"/>
          <w:color w:val="auto"/>
          <w:sz w:val="24"/>
          <w:szCs w:val="24"/>
        </w:rPr>
        <w:t>;</w:t>
      </w:r>
    </w:p>
    <w:p w:rsidR="0023231D" w:rsidRPr="00F5251A" w:rsidRDefault="0023231D" w:rsidP="00F5251A">
      <w:pPr>
        <w:pStyle w:val="ad"/>
        <w:numPr>
          <w:ilvl w:val="0"/>
          <w:numId w:val="3"/>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23231D" w:rsidRPr="00F5251A" w:rsidRDefault="0023231D" w:rsidP="00F5251A">
      <w:pPr>
        <w:pStyle w:val="ad"/>
        <w:numPr>
          <w:ilvl w:val="0"/>
          <w:numId w:val="3"/>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программу коррекционной работы.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Организационный</w:t>
      </w:r>
      <w:r w:rsidRPr="00F5251A">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Организационный раздел включает:</w:t>
      </w:r>
    </w:p>
    <w:p w:rsidR="0023231D" w:rsidRPr="00F5251A" w:rsidRDefault="0023231D" w:rsidP="00F5251A">
      <w:pPr>
        <w:pStyle w:val="ad"/>
        <w:numPr>
          <w:ilvl w:val="0"/>
          <w:numId w:val="4"/>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учебный план начального общего образования;</w:t>
      </w:r>
    </w:p>
    <w:p w:rsidR="0023231D" w:rsidRPr="00F5251A" w:rsidRDefault="0023231D" w:rsidP="00F5251A">
      <w:pPr>
        <w:pStyle w:val="ad"/>
        <w:numPr>
          <w:ilvl w:val="0"/>
          <w:numId w:val="4"/>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план внеурочной деятельности;</w:t>
      </w:r>
    </w:p>
    <w:p w:rsidR="0023231D" w:rsidRPr="00F5251A" w:rsidRDefault="0023231D" w:rsidP="00F5251A">
      <w:pPr>
        <w:pStyle w:val="ad"/>
        <w:numPr>
          <w:ilvl w:val="0"/>
          <w:numId w:val="4"/>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календарный учебный график;</w:t>
      </w:r>
    </w:p>
    <w:p w:rsidR="008F148F" w:rsidRPr="00F5251A" w:rsidRDefault="0023231D" w:rsidP="00F5251A">
      <w:pPr>
        <w:pStyle w:val="ad"/>
        <w:numPr>
          <w:ilvl w:val="0"/>
          <w:numId w:val="4"/>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систему условий реализации основной образовательной </w:t>
      </w:r>
      <w:r w:rsidRPr="00F5251A">
        <w:rPr>
          <w:rFonts w:ascii="Times New Roman" w:hAnsi="Times New Roman"/>
          <w:color w:val="auto"/>
          <w:sz w:val="24"/>
          <w:szCs w:val="24"/>
        </w:rPr>
        <w:t>программы в соответствии с требованиями ФГОС НОО.</w:t>
      </w:r>
    </w:p>
    <w:p w:rsidR="008F148F" w:rsidRPr="00F5251A" w:rsidRDefault="008F148F" w:rsidP="00F5251A">
      <w:pPr>
        <w:pStyle w:val="ad"/>
        <w:spacing w:line="240" w:lineRule="auto"/>
        <w:rPr>
          <w:rFonts w:ascii="Times New Roman" w:hAnsi="Times New Roman"/>
          <w:color w:val="auto"/>
          <w:sz w:val="24"/>
          <w:szCs w:val="24"/>
        </w:rPr>
      </w:pPr>
    </w:p>
    <w:p w:rsidR="0023231D" w:rsidRPr="00F5251A" w:rsidRDefault="0023231D" w:rsidP="00F5251A">
      <w:pPr>
        <w:pStyle w:val="1"/>
        <w:numPr>
          <w:ilvl w:val="0"/>
          <w:numId w:val="1"/>
        </w:numPr>
        <w:spacing w:line="240" w:lineRule="auto"/>
        <w:ind w:left="0" w:firstLine="0"/>
        <w:rPr>
          <w:sz w:val="24"/>
          <w:szCs w:val="24"/>
        </w:rPr>
      </w:pPr>
      <w:bookmarkStart w:id="6" w:name="_Toc288394056"/>
      <w:bookmarkStart w:id="7" w:name="_Toc288410523"/>
      <w:bookmarkStart w:id="8" w:name="_Toc288410652"/>
      <w:bookmarkStart w:id="9" w:name="_Toc294246066"/>
      <w:r w:rsidRPr="00F5251A">
        <w:rPr>
          <w:sz w:val="24"/>
          <w:szCs w:val="24"/>
        </w:rPr>
        <w:t>Целевой раздел</w:t>
      </w:r>
      <w:bookmarkEnd w:id="6"/>
      <w:bookmarkEnd w:id="7"/>
      <w:bookmarkEnd w:id="8"/>
      <w:bookmarkEnd w:id="9"/>
    </w:p>
    <w:p w:rsidR="0029381D" w:rsidRPr="00F5251A" w:rsidRDefault="0029381D" w:rsidP="00F5251A">
      <w:pPr>
        <w:spacing w:after="0" w:line="240" w:lineRule="auto"/>
        <w:rPr>
          <w:rFonts w:ascii="Times New Roman" w:hAnsi="Times New Roman" w:cs="Times New Roman"/>
          <w:sz w:val="24"/>
          <w:szCs w:val="24"/>
        </w:rPr>
      </w:pPr>
    </w:p>
    <w:p w:rsidR="0023231D" w:rsidRDefault="0023231D" w:rsidP="00F5251A">
      <w:pPr>
        <w:pStyle w:val="aff"/>
        <w:numPr>
          <w:ilvl w:val="1"/>
          <w:numId w:val="1"/>
        </w:numPr>
        <w:spacing w:line="240" w:lineRule="auto"/>
        <w:ind w:left="0" w:firstLine="0"/>
        <w:rPr>
          <w:szCs w:val="28"/>
        </w:rPr>
      </w:pPr>
      <w:bookmarkStart w:id="10" w:name="_Toc288394057"/>
      <w:bookmarkStart w:id="11" w:name="_Toc288410524"/>
      <w:bookmarkStart w:id="12" w:name="_Toc288410653"/>
      <w:bookmarkStart w:id="13" w:name="_Toc294246067"/>
      <w:r w:rsidRPr="003D25D6">
        <w:rPr>
          <w:szCs w:val="28"/>
        </w:rPr>
        <w:t>Пояснительная записка</w:t>
      </w:r>
      <w:bookmarkEnd w:id="10"/>
      <w:bookmarkEnd w:id="11"/>
      <w:bookmarkEnd w:id="12"/>
      <w:bookmarkEnd w:id="13"/>
    </w:p>
    <w:p w:rsidR="00CD3E81" w:rsidRPr="00CD3E81" w:rsidRDefault="00CD3E81" w:rsidP="00CD3E81"/>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Цель реализации</w:t>
      </w:r>
      <w:r w:rsidRPr="00F5251A">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Достижение поставленной цели </w:t>
      </w:r>
      <w:r w:rsidRPr="00F5251A">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F5251A">
        <w:rPr>
          <w:rFonts w:ascii="Times New Roman" w:hAnsi="Times New Roman"/>
          <w:b/>
          <w:bCs/>
          <w:color w:val="auto"/>
          <w:sz w:val="24"/>
          <w:szCs w:val="24"/>
        </w:rPr>
        <w:t xml:space="preserve"> предусматривает решение следующих основных задач</w:t>
      </w:r>
      <w:r w:rsidRPr="00F5251A">
        <w:rPr>
          <w:rFonts w:ascii="Times New Roman" w:hAnsi="Times New Roman"/>
          <w:color w:val="auto"/>
          <w:sz w:val="24"/>
          <w:szCs w:val="24"/>
        </w:rPr>
        <w:t>:</w:t>
      </w:r>
    </w:p>
    <w:p w:rsidR="00681F7E"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формирование общей культуры, духовно­нравственное,</w:t>
      </w:r>
      <w:r w:rsidR="00681F7E" w:rsidRPr="00F5251A">
        <w:rPr>
          <w:rFonts w:ascii="Times New Roman" w:hAnsi="Times New Roman"/>
          <w:color w:val="auto"/>
          <w:spacing w:val="2"/>
          <w:sz w:val="24"/>
          <w:szCs w:val="24"/>
        </w:rPr>
        <w:t xml:space="preserve"> </w:t>
      </w:r>
      <w:r w:rsidR="00681F7E" w:rsidRPr="00F5251A">
        <w:rPr>
          <w:rFonts w:ascii="Times New Roman" w:hAnsi="Times New Roman"/>
          <w:color w:val="auto"/>
          <w:spacing w:val="-2"/>
          <w:sz w:val="24"/>
          <w:szCs w:val="24"/>
        </w:rPr>
        <w:t>гражданское, социальное, личностное и интеллектуальное раз</w:t>
      </w:r>
      <w:r w:rsidR="00681F7E" w:rsidRPr="00F5251A">
        <w:rPr>
          <w:rFonts w:ascii="Times New Roman" w:hAnsi="Times New Roman"/>
          <w:color w:val="auto"/>
          <w:spacing w:val="-4"/>
          <w:sz w:val="24"/>
          <w:szCs w:val="24"/>
        </w:rPr>
        <w:t>витие, развитие творческих способностей, сохранение и укреп</w:t>
      </w:r>
      <w:r w:rsidR="00681F7E" w:rsidRPr="00F5251A">
        <w:rPr>
          <w:rFonts w:ascii="Times New Roman" w:hAnsi="Times New Roman"/>
          <w:color w:val="auto"/>
          <w:sz w:val="24"/>
          <w:szCs w:val="24"/>
        </w:rPr>
        <w:t>ление здоровья;</w:t>
      </w:r>
    </w:p>
    <w:p w:rsidR="0023231D" w:rsidRPr="00F5251A" w:rsidRDefault="0023231D" w:rsidP="00F5251A">
      <w:pPr>
        <w:pStyle w:val="ad"/>
        <w:numPr>
          <w:ilvl w:val="0"/>
          <w:numId w:val="5"/>
        </w:numPr>
        <w:spacing w:line="240" w:lineRule="auto"/>
        <w:ind w:left="0"/>
        <w:rPr>
          <w:rFonts w:ascii="Times New Roman" w:hAnsi="Times New Roman"/>
          <w:color w:val="auto"/>
          <w:spacing w:val="-2"/>
          <w:sz w:val="24"/>
          <w:szCs w:val="24"/>
        </w:rPr>
      </w:pPr>
      <w:r w:rsidRPr="00F5251A">
        <w:rPr>
          <w:rFonts w:ascii="Times New Roman" w:hAnsi="Times New Roman"/>
          <w:color w:val="auto"/>
          <w:sz w:val="24"/>
          <w:szCs w:val="24"/>
        </w:rPr>
        <w:t>обеспечение планируемых результатов по освоению в</w:t>
      </w:r>
      <w:r w:rsidRPr="00F5251A">
        <w:rPr>
          <w:rFonts w:ascii="Times New Roman" w:hAnsi="Times New Roman"/>
          <w:color w:val="auto"/>
          <w:spacing w:val="2"/>
          <w:sz w:val="24"/>
          <w:szCs w:val="24"/>
        </w:rPr>
        <w:t>ыпускником целевых установок, приобретению знаний, ум</w:t>
      </w:r>
      <w:r w:rsidRPr="00F5251A">
        <w:rPr>
          <w:rFonts w:ascii="Times New Roman" w:hAnsi="Times New Roman"/>
          <w:color w:val="auto"/>
          <w:spacing w:val="-2"/>
          <w:sz w:val="24"/>
          <w:szCs w:val="24"/>
        </w:rPr>
        <w:t xml:space="preserve">ений, навыков, компетенций и компетентностей, определяемых </w:t>
      </w:r>
      <w:r w:rsidRPr="00F5251A">
        <w:rPr>
          <w:rFonts w:ascii="Times New Roman" w:hAnsi="Times New Roman"/>
          <w:color w:val="auto"/>
          <w:sz w:val="24"/>
          <w:szCs w:val="24"/>
        </w:rPr>
        <w:t>личностными, семейными, общественными, государственн</w:t>
      </w:r>
      <w:r w:rsidRPr="00F5251A">
        <w:rPr>
          <w:rFonts w:ascii="Times New Roman" w:hAnsi="Times New Roman"/>
          <w:color w:val="auto"/>
          <w:spacing w:val="-2"/>
          <w:sz w:val="24"/>
          <w:szCs w:val="24"/>
        </w:rPr>
        <w:t>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3231D"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23231D"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pacing w:val="-4"/>
          <w:sz w:val="24"/>
          <w:szCs w:val="24"/>
        </w:rPr>
        <w:t>обеспечение преемственности начального общего и основ</w:t>
      </w:r>
      <w:r w:rsidRPr="00F5251A">
        <w:rPr>
          <w:rFonts w:ascii="Times New Roman" w:hAnsi="Times New Roman"/>
          <w:color w:val="auto"/>
          <w:sz w:val="24"/>
          <w:szCs w:val="24"/>
        </w:rPr>
        <w:t>ного общего образования;</w:t>
      </w:r>
    </w:p>
    <w:p w:rsidR="0023231D"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достижение планируемых ре</w:t>
      </w:r>
      <w:r w:rsidRPr="00F5251A">
        <w:rPr>
          <w:rFonts w:ascii="Times New Roman" w:hAnsi="Times New Roman"/>
          <w:color w:val="auto"/>
          <w:spacing w:val="-2"/>
          <w:sz w:val="24"/>
          <w:szCs w:val="24"/>
        </w:rPr>
        <w:t>зультатов освоения основной образовательной программы на</w:t>
      </w:r>
      <w:r w:rsidRPr="00F5251A">
        <w:rPr>
          <w:rFonts w:ascii="Times New Roman" w:hAnsi="Times New Roman"/>
          <w:color w:val="auto"/>
          <w:spacing w:val="2"/>
          <w:sz w:val="24"/>
          <w:szCs w:val="24"/>
        </w:rPr>
        <w:t xml:space="preserve">чального общего образования всеми обучающимися, в том </w:t>
      </w:r>
      <w:r w:rsidRPr="00F5251A">
        <w:rPr>
          <w:rFonts w:ascii="Times New Roman" w:hAnsi="Times New Roman"/>
          <w:color w:val="auto"/>
          <w:sz w:val="24"/>
          <w:szCs w:val="24"/>
        </w:rPr>
        <w:t>числе детьми с ограниченными возможностями здоровья (далее-дети с ОВЗ);</w:t>
      </w:r>
    </w:p>
    <w:p w:rsidR="0023231D"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lastRenderedPageBreak/>
        <w:t>обеспечение доступности получения качественного на</w:t>
      </w:r>
      <w:r w:rsidRPr="00F5251A">
        <w:rPr>
          <w:rFonts w:ascii="Times New Roman" w:hAnsi="Times New Roman"/>
          <w:color w:val="auto"/>
          <w:sz w:val="24"/>
          <w:szCs w:val="24"/>
        </w:rPr>
        <w:t>чального общего образования;</w:t>
      </w:r>
    </w:p>
    <w:p w:rsidR="0023231D" w:rsidRPr="00F5251A" w:rsidRDefault="0023231D" w:rsidP="00F5251A">
      <w:pPr>
        <w:pStyle w:val="ad"/>
        <w:numPr>
          <w:ilvl w:val="0"/>
          <w:numId w:val="5"/>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3231D"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3231D" w:rsidRPr="00F5251A" w:rsidRDefault="0023231D" w:rsidP="00F5251A">
      <w:pPr>
        <w:pStyle w:val="ad"/>
        <w:numPr>
          <w:ilvl w:val="0"/>
          <w:numId w:val="5"/>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3231D"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23231D"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предоставление </w:t>
      </w:r>
      <w:proofErr w:type="gramStart"/>
      <w:r w:rsidRPr="00F5251A">
        <w:rPr>
          <w:rFonts w:ascii="Times New Roman" w:hAnsi="Times New Roman"/>
          <w:color w:val="auto"/>
          <w:spacing w:val="2"/>
          <w:sz w:val="24"/>
          <w:szCs w:val="24"/>
        </w:rPr>
        <w:t>обучающимся</w:t>
      </w:r>
      <w:proofErr w:type="gramEnd"/>
      <w:r w:rsidRPr="00F5251A">
        <w:rPr>
          <w:rFonts w:ascii="Times New Roman" w:hAnsi="Times New Roman"/>
          <w:color w:val="auto"/>
          <w:spacing w:val="2"/>
          <w:sz w:val="24"/>
          <w:szCs w:val="24"/>
        </w:rPr>
        <w:t xml:space="preserve"> возможности для эффек</w:t>
      </w:r>
      <w:r w:rsidRPr="00F5251A">
        <w:rPr>
          <w:rFonts w:ascii="Times New Roman" w:hAnsi="Times New Roman"/>
          <w:color w:val="auto"/>
          <w:sz w:val="24"/>
          <w:szCs w:val="24"/>
        </w:rPr>
        <w:t>тивной самостоятельной работы;</w:t>
      </w:r>
    </w:p>
    <w:p w:rsidR="0023231D" w:rsidRPr="00F5251A" w:rsidRDefault="0023231D" w:rsidP="00F5251A">
      <w:pPr>
        <w:pStyle w:val="ad"/>
        <w:numPr>
          <w:ilvl w:val="0"/>
          <w:numId w:val="5"/>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включение </w:t>
      </w:r>
      <w:proofErr w:type="gramStart"/>
      <w:r w:rsidRPr="00F5251A">
        <w:rPr>
          <w:rFonts w:ascii="Times New Roman" w:hAnsi="Times New Roman"/>
          <w:color w:val="auto"/>
          <w:spacing w:val="2"/>
          <w:sz w:val="24"/>
          <w:szCs w:val="24"/>
        </w:rPr>
        <w:t>обучающихся</w:t>
      </w:r>
      <w:proofErr w:type="gramEnd"/>
      <w:r w:rsidRPr="00F5251A">
        <w:rPr>
          <w:rFonts w:ascii="Times New Roman" w:hAnsi="Times New Roman"/>
          <w:color w:val="auto"/>
          <w:spacing w:val="2"/>
          <w:sz w:val="24"/>
          <w:szCs w:val="24"/>
        </w:rPr>
        <w:t xml:space="preserve"> в процессы познания и преобразования внешкольной социальной среды (населённого </w:t>
      </w:r>
      <w:r w:rsidRPr="00F5251A">
        <w:rPr>
          <w:rFonts w:ascii="Times New Roman" w:hAnsi="Times New Roman"/>
          <w:color w:val="auto"/>
          <w:sz w:val="24"/>
          <w:szCs w:val="24"/>
        </w:rPr>
        <w:t>пункта, района, города).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F5251A">
        <w:rPr>
          <w:rFonts w:ascii="Times New Roman" w:hAnsi="Times New Roman"/>
          <w:color w:val="auto"/>
          <w:sz w:val="24"/>
          <w:szCs w:val="24"/>
        </w:rPr>
        <w:t>, который предполагает:</w:t>
      </w:r>
    </w:p>
    <w:p w:rsidR="0023231D" w:rsidRPr="00F5251A" w:rsidRDefault="0023231D" w:rsidP="00F5251A">
      <w:pPr>
        <w:pStyle w:val="ad"/>
        <w:numPr>
          <w:ilvl w:val="0"/>
          <w:numId w:val="6"/>
        </w:numPr>
        <w:spacing w:line="240" w:lineRule="auto"/>
        <w:ind w:left="0"/>
        <w:rPr>
          <w:rFonts w:ascii="Times New Roman" w:hAnsi="Times New Roman"/>
          <w:color w:val="auto"/>
          <w:sz w:val="24"/>
          <w:szCs w:val="24"/>
        </w:rPr>
      </w:pPr>
      <w:r w:rsidRPr="00F5251A">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F5251A">
        <w:rPr>
          <w:rFonts w:ascii="Times New Roman" w:hAnsi="Times New Roman"/>
          <w:color w:val="auto"/>
          <w:spacing w:val="2"/>
          <w:sz w:val="24"/>
          <w:szCs w:val="24"/>
        </w:rPr>
        <w:t xml:space="preserve">экономики, задачам построения российского гражданского </w:t>
      </w:r>
      <w:r w:rsidRPr="00F5251A">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3231D" w:rsidRPr="00F5251A" w:rsidRDefault="0023231D" w:rsidP="00F5251A">
      <w:pPr>
        <w:pStyle w:val="ad"/>
        <w:numPr>
          <w:ilvl w:val="0"/>
          <w:numId w:val="6"/>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3231D" w:rsidRPr="00F5251A" w:rsidRDefault="0023231D" w:rsidP="00F5251A">
      <w:pPr>
        <w:pStyle w:val="ad"/>
        <w:numPr>
          <w:ilvl w:val="0"/>
          <w:numId w:val="6"/>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 xml:space="preserve">ориентацию на достижение цели и основного результата </w:t>
      </w:r>
      <w:r w:rsidRPr="00F5251A">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F5251A">
        <w:rPr>
          <w:rFonts w:ascii="Times New Roman" w:hAnsi="Times New Roman"/>
          <w:color w:val="auto"/>
          <w:sz w:val="24"/>
          <w:szCs w:val="24"/>
        </w:rPr>
        <w:t>освоения мира;</w:t>
      </w:r>
    </w:p>
    <w:p w:rsidR="0023231D" w:rsidRPr="00F5251A" w:rsidRDefault="0023231D" w:rsidP="00F5251A">
      <w:pPr>
        <w:pStyle w:val="ad"/>
        <w:numPr>
          <w:ilvl w:val="0"/>
          <w:numId w:val="6"/>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признание решающей роли содержания образования, спо</w:t>
      </w:r>
      <w:r w:rsidRPr="00F5251A">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3231D" w:rsidRPr="00F5251A" w:rsidRDefault="0023231D" w:rsidP="00F5251A">
      <w:pPr>
        <w:pStyle w:val="ad"/>
        <w:numPr>
          <w:ilvl w:val="0"/>
          <w:numId w:val="6"/>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учёт индивидуальных возрастных, психологических и фи</w:t>
      </w:r>
      <w:r w:rsidRPr="00F5251A">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3231D" w:rsidRPr="00F5251A" w:rsidRDefault="0023231D" w:rsidP="00F5251A">
      <w:pPr>
        <w:pStyle w:val="ad"/>
        <w:numPr>
          <w:ilvl w:val="0"/>
          <w:numId w:val="6"/>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обеспечение преемственности дошкольного, начального </w:t>
      </w:r>
      <w:r w:rsidRPr="00F5251A">
        <w:rPr>
          <w:rFonts w:ascii="Times New Roman" w:hAnsi="Times New Roman"/>
          <w:color w:val="auto"/>
          <w:sz w:val="24"/>
          <w:szCs w:val="24"/>
        </w:rPr>
        <w:t>общего, основного общего, среднего общего и профессионального образования;</w:t>
      </w:r>
    </w:p>
    <w:p w:rsidR="0023231D" w:rsidRPr="00F5251A" w:rsidRDefault="0023231D" w:rsidP="00F5251A">
      <w:pPr>
        <w:pStyle w:val="ad"/>
        <w:numPr>
          <w:ilvl w:val="0"/>
          <w:numId w:val="6"/>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F5251A">
        <w:rPr>
          <w:rFonts w:ascii="Times New Roman" w:hAnsi="Times New Roman"/>
          <w:color w:val="auto"/>
          <w:spacing w:val="2"/>
          <w:sz w:val="24"/>
          <w:szCs w:val="24"/>
        </w:rPr>
        <w:t>я</w:t>
      </w:r>
      <w:r w:rsidRPr="00F5251A">
        <w:rPr>
          <w:rFonts w:ascii="Times New Roman" w:hAnsi="Times New Roman"/>
          <w:color w:val="auto"/>
          <w:spacing w:val="-2"/>
          <w:sz w:val="24"/>
          <w:szCs w:val="24"/>
        </w:rPr>
        <w:t>(</w:t>
      </w:r>
      <w:proofErr w:type="gramEnd"/>
      <w:r w:rsidRPr="00F5251A">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pacing w:val="4"/>
          <w:sz w:val="24"/>
          <w:szCs w:val="24"/>
        </w:rPr>
        <w:t xml:space="preserve">Основная образовательная программа формируется </w:t>
      </w:r>
      <w:r w:rsidRPr="00F5251A">
        <w:rPr>
          <w:rFonts w:ascii="Times New Roman" w:hAnsi="Times New Roman"/>
          <w:b/>
          <w:bCs/>
          <w:color w:val="auto"/>
          <w:spacing w:val="2"/>
          <w:sz w:val="24"/>
          <w:szCs w:val="24"/>
        </w:rPr>
        <w:t xml:space="preserve">с </w:t>
      </w:r>
      <w:r w:rsidRPr="00F5251A">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F5251A">
        <w:rPr>
          <w:rFonts w:ascii="Times New Roman" w:hAnsi="Times New Roman"/>
          <w:color w:val="auto"/>
          <w:sz w:val="24"/>
          <w:szCs w:val="24"/>
        </w:rPr>
        <w:t xml:space="preserve"> Начальная школа — особый этап в жизни ребёнка, связанный:</w:t>
      </w:r>
    </w:p>
    <w:p w:rsidR="0023231D" w:rsidRPr="00F5251A" w:rsidRDefault="0023231D" w:rsidP="00F5251A">
      <w:pPr>
        <w:pStyle w:val="ad"/>
        <w:numPr>
          <w:ilvl w:val="0"/>
          <w:numId w:val="7"/>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F5251A">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23231D" w:rsidRPr="00F5251A" w:rsidRDefault="0023231D" w:rsidP="00F5251A">
      <w:pPr>
        <w:pStyle w:val="ad"/>
        <w:numPr>
          <w:ilvl w:val="0"/>
          <w:numId w:val="7"/>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lastRenderedPageBreak/>
        <w:t xml:space="preserve">с освоением новой социальной позиции, расширением </w:t>
      </w:r>
      <w:r w:rsidRPr="00F5251A">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23231D" w:rsidRPr="00F5251A" w:rsidRDefault="0023231D" w:rsidP="00F5251A">
      <w:pPr>
        <w:pStyle w:val="ad"/>
        <w:numPr>
          <w:ilvl w:val="0"/>
          <w:numId w:val="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 xml:space="preserve">с принятием и освоением ребёнком новой социальной </w:t>
      </w:r>
      <w:r w:rsidRPr="00F5251A">
        <w:rPr>
          <w:rFonts w:ascii="Times New Roman" w:hAnsi="Times New Roman"/>
          <w:color w:val="auto"/>
          <w:spacing w:val="2"/>
          <w:sz w:val="24"/>
          <w:szCs w:val="24"/>
        </w:rPr>
        <w:t xml:space="preserve">роли ученика, выражающейся в формировании внутренней </w:t>
      </w:r>
      <w:r w:rsidRPr="00F5251A">
        <w:rPr>
          <w:rFonts w:ascii="Times New Roman" w:hAnsi="Times New Roman"/>
          <w:color w:val="auto"/>
          <w:sz w:val="24"/>
          <w:szCs w:val="24"/>
        </w:rPr>
        <w:t xml:space="preserve">позиции школьника, определяющей новый образ школьной </w:t>
      </w:r>
      <w:r w:rsidRPr="00F5251A">
        <w:rPr>
          <w:rFonts w:ascii="Times New Roman" w:hAnsi="Times New Roman"/>
          <w:color w:val="auto"/>
          <w:spacing w:val="2"/>
          <w:sz w:val="24"/>
          <w:szCs w:val="24"/>
        </w:rPr>
        <w:t>жизни и перспективы личностного и познавательного раз</w:t>
      </w:r>
      <w:r w:rsidRPr="00F5251A">
        <w:rPr>
          <w:rFonts w:ascii="Times New Roman" w:hAnsi="Times New Roman"/>
          <w:color w:val="auto"/>
          <w:sz w:val="24"/>
          <w:szCs w:val="24"/>
        </w:rPr>
        <w:t>вития;</w:t>
      </w:r>
    </w:p>
    <w:p w:rsidR="0023231D" w:rsidRPr="00F5251A" w:rsidRDefault="0023231D" w:rsidP="00F5251A">
      <w:pPr>
        <w:pStyle w:val="ad"/>
        <w:numPr>
          <w:ilvl w:val="0"/>
          <w:numId w:val="7"/>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с формированием у школьника основ умения учиться</w:t>
      </w:r>
      <w:r w:rsidRPr="00F5251A">
        <w:rPr>
          <w:rFonts w:ascii="Times New Roman" w:hAnsi="Times New Roman"/>
          <w:color w:val="auto"/>
          <w:spacing w:val="2"/>
          <w:sz w:val="24"/>
          <w:szCs w:val="24"/>
        </w:rPr>
        <w:br/>
      </w:r>
      <w:r w:rsidRPr="00F5251A">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23231D" w:rsidRPr="00F5251A" w:rsidRDefault="0023231D" w:rsidP="00F5251A">
      <w:pPr>
        <w:pStyle w:val="ad"/>
        <w:numPr>
          <w:ilvl w:val="0"/>
          <w:numId w:val="7"/>
        </w:numPr>
        <w:spacing w:line="240" w:lineRule="auto"/>
        <w:ind w:left="0"/>
        <w:rPr>
          <w:rFonts w:ascii="Times New Roman" w:hAnsi="Times New Roman"/>
          <w:color w:val="auto"/>
          <w:sz w:val="24"/>
          <w:szCs w:val="24"/>
        </w:rPr>
      </w:pPr>
      <w:r w:rsidRPr="00F5251A">
        <w:rPr>
          <w:rFonts w:ascii="Times New Roman" w:hAnsi="Times New Roman"/>
          <w:color w:val="auto"/>
          <w:spacing w:val="4"/>
          <w:sz w:val="24"/>
          <w:szCs w:val="24"/>
        </w:rPr>
        <w:t xml:space="preserve">с изменением при этом самооценки ребёнка, которая </w:t>
      </w:r>
      <w:r w:rsidRPr="00F5251A">
        <w:rPr>
          <w:rFonts w:ascii="Times New Roman" w:hAnsi="Times New Roman"/>
          <w:color w:val="auto"/>
          <w:sz w:val="24"/>
          <w:szCs w:val="24"/>
        </w:rPr>
        <w:t>приобретает черты адекватности и рефлексивности;</w:t>
      </w:r>
    </w:p>
    <w:p w:rsidR="0023231D" w:rsidRPr="00F5251A" w:rsidRDefault="0023231D" w:rsidP="00F5251A">
      <w:pPr>
        <w:pStyle w:val="ad"/>
        <w:numPr>
          <w:ilvl w:val="0"/>
          <w:numId w:val="7"/>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 xml:space="preserve">с моральным развитием, которое существенным образом </w:t>
      </w:r>
      <w:r w:rsidRPr="00F5251A">
        <w:rPr>
          <w:rFonts w:ascii="Times New Roman" w:hAnsi="Times New Roman"/>
          <w:color w:val="auto"/>
          <w:sz w:val="24"/>
          <w:szCs w:val="24"/>
        </w:rPr>
        <w:t xml:space="preserve">связано с характером сотрудничества </w:t>
      </w:r>
      <w:proofErr w:type="gramStart"/>
      <w:r w:rsidRPr="00F5251A">
        <w:rPr>
          <w:rFonts w:ascii="Times New Roman" w:hAnsi="Times New Roman"/>
          <w:color w:val="auto"/>
          <w:sz w:val="24"/>
          <w:szCs w:val="24"/>
        </w:rPr>
        <w:t>со</w:t>
      </w:r>
      <w:proofErr w:type="gramEnd"/>
      <w:r w:rsidRPr="00F5251A">
        <w:rPr>
          <w:rFonts w:ascii="Times New Roman" w:hAnsi="Times New Roman"/>
          <w:color w:val="auto"/>
          <w:sz w:val="24"/>
          <w:szCs w:val="24"/>
        </w:rPr>
        <w:t xml:space="preserve"> взрослыми и свер</w:t>
      </w:r>
      <w:r w:rsidRPr="00F5251A">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Учитываются также </w:t>
      </w:r>
      <w:proofErr w:type="gramStart"/>
      <w:r w:rsidRPr="00F5251A">
        <w:rPr>
          <w:rFonts w:ascii="Times New Roman" w:hAnsi="Times New Roman"/>
          <w:color w:val="auto"/>
          <w:sz w:val="24"/>
          <w:szCs w:val="24"/>
        </w:rPr>
        <w:t>характерные</w:t>
      </w:r>
      <w:proofErr w:type="gramEnd"/>
      <w:r w:rsidRPr="00F5251A">
        <w:rPr>
          <w:rFonts w:ascii="Times New Roman" w:hAnsi="Times New Roman"/>
          <w:color w:val="auto"/>
          <w:sz w:val="24"/>
          <w:szCs w:val="24"/>
        </w:rPr>
        <w:t xml:space="preserve"> для младшего школьного возраста (от 6,5 до 11 лет): </w:t>
      </w:r>
    </w:p>
    <w:p w:rsidR="0023231D" w:rsidRPr="00F5251A" w:rsidRDefault="0023231D" w:rsidP="00F5251A">
      <w:pPr>
        <w:pStyle w:val="ad"/>
        <w:numPr>
          <w:ilvl w:val="0"/>
          <w:numId w:val="8"/>
        </w:numPr>
        <w:spacing w:line="240" w:lineRule="auto"/>
        <w:ind w:left="0"/>
        <w:rPr>
          <w:rFonts w:ascii="Times New Roman" w:hAnsi="Times New Roman"/>
          <w:color w:val="auto"/>
          <w:spacing w:val="-2"/>
          <w:sz w:val="24"/>
          <w:szCs w:val="24"/>
        </w:rPr>
      </w:pPr>
      <w:r w:rsidRPr="00F5251A">
        <w:rPr>
          <w:rFonts w:ascii="Times New Roman" w:hAnsi="Times New Roman"/>
          <w:color w:val="auto"/>
          <w:sz w:val="24"/>
          <w:szCs w:val="24"/>
        </w:rPr>
        <w:t>центральные психологические новообразования, форми</w:t>
      </w:r>
      <w:r w:rsidRPr="00F5251A">
        <w:rPr>
          <w:rFonts w:ascii="Times New Roman" w:hAnsi="Times New Roman"/>
          <w:color w:val="auto"/>
          <w:spacing w:val="-2"/>
          <w:sz w:val="24"/>
          <w:szCs w:val="24"/>
        </w:rPr>
        <w:t xml:space="preserve">руемые на данном уровне образования: словесно­логическое </w:t>
      </w:r>
      <w:r w:rsidRPr="00F5251A">
        <w:rPr>
          <w:rFonts w:ascii="Times New Roman" w:hAnsi="Times New Roman"/>
          <w:color w:val="auto"/>
          <w:spacing w:val="2"/>
          <w:sz w:val="24"/>
          <w:szCs w:val="24"/>
        </w:rPr>
        <w:t xml:space="preserve">мышление, произвольная смысловая память, произвольное </w:t>
      </w:r>
      <w:r w:rsidRPr="00F5251A">
        <w:rPr>
          <w:rFonts w:ascii="Times New Roman" w:hAnsi="Times New Roman"/>
          <w:color w:val="auto"/>
          <w:sz w:val="24"/>
          <w:szCs w:val="24"/>
        </w:rPr>
        <w:t xml:space="preserve">внимание, письменная речь, анализ, рефлексия содержания, </w:t>
      </w:r>
      <w:r w:rsidRPr="00F5251A">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3231D" w:rsidRPr="00F5251A" w:rsidRDefault="0023231D" w:rsidP="00F5251A">
      <w:pPr>
        <w:pStyle w:val="ad"/>
        <w:numPr>
          <w:ilvl w:val="0"/>
          <w:numId w:val="8"/>
        </w:numPr>
        <w:spacing w:line="240" w:lineRule="auto"/>
        <w:ind w:left="0"/>
        <w:rPr>
          <w:rFonts w:ascii="Times New Roman" w:hAnsi="Times New Roman"/>
          <w:color w:val="auto"/>
          <w:spacing w:val="-2"/>
          <w:sz w:val="24"/>
          <w:szCs w:val="24"/>
        </w:rPr>
      </w:pPr>
      <w:r w:rsidRPr="00F5251A">
        <w:rPr>
          <w:rFonts w:ascii="Times New Roman" w:hAnsi="Times New Roman"/>
          <w:color w:val="auto"/>
          <w:sz w:val="24"/>
          <w:szCs w:val="24"/>
        </w:rPr>
        <w:t>развитие целенаправленной и мотивированной активно</w:t>
      </w:r>
      <w:r w:rsidRPr="00F5251A">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При определении стратегических характеристик основной </w:t>
      </w:r>
      <w:r w:rsidRPr="00F5251A">
        <w:rPr>
          <w:rFonts w:ascii="Times New Roman" w:hAnsi="Times New Roman"/>
          <w:color w:val="auto"/>
          <w:spacing w:val="-2"/>
          <w:sz w:val="24"/>
          <w:szCs w:val="24"/>
        </w:rPr>
        <w:t xml:space="preserve">образовательной программы учитываются существующий </w:t>
      </w:r>
      <w:r w:rsidRPr="00F5251A">
        <w:rPr>
          <w:rFonts w:ascii="Times New Roman" w:hAnsi="Times New Roman"/>
          <w:color w:val="auto"/>
          <w:sz w:val="24"/>
          <w:szCs w:val="24"/>
        </w:rPr>
        <w:t>разброс в темпах и направлениях развития детей, индивидуаль</w:t>
      </w:r>
      <w:r w:rsidRPr="00F5251A">
        <w:rPr>
          <w:rFonts w:ascii="Times New Roman" w:hAnsi="Times New Roman"/>
          <w:color w:val="auto"/>
          <w:spacing w:val="2"/>
          <w:sz w:val="24"/>
          <w:szCs w:val="24"/>
        </w:rPr>
        <w:t>ные различия в их познавательной деятельности, восприя</w:t>
      </w:r>
      <w:r w:rsidRPr="00F5251A">
        <w:rPr>
          <w:rFonts w:ascii="Times New Roman" w:hAnsi="Times New Roman"/>
          <w:color w:val="auto"/>
          <w:sz w:val="24"/>
          <w:szCs w:val="24"/>
        </w:rPr>
        <w:t>тии, внимании, памяти, мышлении, речи, моторике и</w:t>
      </w:r>
      <w:r w:rsidRPr="00F5251A">
        <w:rPr>
          <w:rFonts w:ascii="Times New Roman" w:hAnsi="Times New Roman"/>
          <w:color w:val="auto"/>
          <w:sz w:val="24"/>
          <w:szCs w:val="24"/>
        </w:rPr>
        <w:t> </w:t>
      </w:r>
      <w:r w:rsidRPr="00F5251A">
        <w:rPr>
          <w:rFonts w:ascii="Times New Roman" w:hAnsi="Times New Roman"/>
          <w:color w:val="auto"/>
          <w:sz w:val="24"/>
          <w:szCs w:val="24"/>
        </w:rPr>
        <w:t>т. д., связанные с возрастными, психологическими и физиологи</w:t>
      </w:r>
      <w:r w:rsidRPr="00F5251A">
        <w:rPr>
          <w:rFonts w:ascii="Times New Roman" w:hAnsi="Times New Roman"/>
          <w:color w:val="auto"/>
          <w:spacing w:val="2"/>
          <w:sz w:val="24"/>
          <w:szCs w:val="24"/>
        </w:rPr>
        <w:t xml:space="preserve">ческими индивидуальными особенностями детей младшего </w:t>
      </w:r>
      <w:r w:rsidRPr="00F5251A">
        <w:rPr>
          <w:rFonts w:ascii="Times New Roman" w:hAnsi="Times New Roman"/>
          <w:color w:val="auto"/>
          <w:sz w:val="24"/>
          <w:szCs w:val="24"/>
        </w:rPr>
        <w:t>школьного возраста.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A87256" w:rsidRPr="00F5251A" w:rsidRDefault="00A87256" w:rsidP="00F5251A">
      <w:pPr>
        <w:pStyle w:val="a3"/>
        <w:spacing w:line="240" w:lineRule="auto"/>
        <w:ind w:firstLine="454"/>
        <w:rPr>
          <w:rFonts w:ascii="Times New Roman" w:hAnsi="Times New Roman"/>
          <w:color w:val="auto"/>
          <w:sz w:val="24"/>
          <w:szCs w:val="24"/>
        </w:rPr>
      </w:pPr>
    </w:p>
    <w:p w:rsidR="00D07069" w:rsidRPr="003050C1" w:rsidRDefault="00D07069" w:rsidP="00F5251A">
      <w:pPr>
        <w:spacing w:after="0" w:line="240" w:lineRule="auto"/>
        <w:contextualSpacing/>
        <w:rPr>
          <w:rFonts w:ascii="Times New Roman" w:eastAsia="Times New Roman" w:hAnsi="Times New Roman" w:cs="Times New Roman"/>
          <w:b/>
          <w:sz w:val="24"/>
          <w:szCs w:val="24"/>
        </w:rPr>
      </w:pPr>
      <w:r w:rsidRPr="003050C1">
        <w:rPr>
          <w:rFonts w:ascii="Times New Roman" w:eastAsia="Times New Roman" w:hAnsi="Times New Roman" w:cs="Times New Roman"/>
          <w:b/>
          <w:sz w:val="24"/>
          <w:szCs w:val="24"/>
        </w:rPr>
        <w:t>Общие подходы к организации внеурочной деятельности</w:t>
      </w:r>
    </w:p>
    <w:p w:rsidR="00D07069" w:rsidRPr="003050C1" w:rsidRDefault="00D07069" w:rsidP="00F5251A">
      <w:pPr>
        <w:spacing w:after="0" w:line="240" w:lineRule="auto"/>
        <w:contextualSpacing/>
        <w:rPr>
          <w:rFonts w:ascii="Times New Roman" w:hAnsi="Times New Roman" w:cs="Times New Roman"/>
          <w:sz w:val="24"/>
          <w:szCs w:val="24"/>
        </w:rPr>
      </w:pPr>
      <w:r w:rsidRPr="003050C1">
        <w:rPr>
          <w:rFonts w:ascii="Times New Roman" w:hAnsi="Times New Roman" w:cs="Times New Roman"/>
          <w:sz w:val="24"/>
          <w:szCs w:val="24"/>
        </w:rPr>
        <w:t>Внеурочная деятельность это:</w:t>
      </w:r>
    </w:p>
    <w:p w:rsidR="00D07069" w:rsidRPr="003050C1" w:rsidRDefault="00D07069" w:rsidP="00F5251A">
      <w:pPr>
        <w:spacing w:after="0" w:line="240" w:lineRule="auto"/>
        <w:contextualSpacing/>
        <w:rPr>
          <w:rFonts w:ascii="Times New Roman" w:hAnsi="Times New Roman" w:cs="Times New Roman"/>
          <w:sz w:val="24"/>
          <w:szCs w:val="24"/>
        </w:rPr>
      </w:pPr>
      <w:r w:rsidRPr="003050C1">
        <w:rPr>
          <w:rFonts w:ascii="Times New Roman" w:hAnsi="Times New Roman" w:cs="Times New Roman"/>
          <w:sz w:val="24"/>
          <w:szCs w:val="24"/>
        </w:rPr>
        <w:t xml:space="preserve">- образовательная деятельность, осуществляемая в формах отличных от </w:t>
      </w:r>
      <w:proofErr w:type="gramStart"/>
      <w:r w:rsidRPr="003050C1">
        <w:rPr>
          <w:rFonts w:ascii="Times New Roman" w:hAnsi="Times New Roman" w:cs="Times New Roman"/>
          <w:sz w:val="24"/>
          <w:szCs w:val="24"/>
        </w:rPr>
        <w:t>классно-урочной</w:t>
      </w:r>
      <w:proofErr w:type="gramEnd"/>
      <w:r w:rsidRPr="003050C1">
        <w:rPr>
          <w:rFonts w:ascii="Times New Roman" w:hAnsi="Times New Roman" w:cs="Times New Roman"/>
          <w:sz w:val="24"/>
          <w:szCs w:val="24"/>
        </w:rPr>
        <w:t xml:space="preserve"> и направленная на достижение планируемых результатов освоения ООП НОО;</w:t>
      </w:r>
    </w:p>
    <w:p w:rsidR="00D07069" w:rsidRPr="003050C1" w:rsidRDefault="00D07069" w:rsidP="00F5251A">
      <w:pPr>
        <w:spacing w:after="0" w:line="240" w:lineRule="auto"/>
        <w:contextualSpacing/>
        <w:rPr>
          <w:rFonts w:ascii="Times New Roman" w:hAnsi="Times New Roman" w:cs="Times New Roman"/>
          <w:sz w:val="24"/>
          <w:szCs w:val="24"/>
        </w:rPr>
      </w:pPr>
      <w:r w:rsidRPr="003050C1">
        <w:rPr>
          <w:rFonts w:ascii="Times New Roman" w:hAnsi="Times New Roman" w:cs="Times New Roman"/>
          <w:sz w:val="24"/>
          <w:szCs w:val="24"/>
        </w:rPr>
        <w:t>- составная часть учебно-воспитательного процесса и одна из форм организации свободного времени учащихся;</w:t>
      </w:r>
    </w:p>
    <w:p w:rsidR="00D07069" w:rsidRPr="003050C1" w:rsidRDefault="00D07069" w:rsidP="00F5251A">
      <w:pPr>
        <w:spacing w:after="0" w:line="240" w:lineRule="auto"/>
        <w:contextualSpacing/>
        <w:rPr>
          <w:rFonts w:ascii="Times New Roman" w:hAnsi="Times New Roman" w:cs="Times New Roman"/>
          <w:sz w:val="24"/>
          <w:szCs w:val="24"/>
        </w:rPr>
      </w:pPr>
      <w:r w:rsidRPr="003050C1">
        <w:rPr>
          <w:rFonts w:ascii="Times New Roman" w:hAnsi="Times New Roman" w:cs="Times New Roman"/>
          <w:sz w:val="24"/>
          <w:szCs w:val="24"/>
        </w:rPr>
        <w:t>- деятельность, организуемая для удовлетворения потребностей учащихся и их родителей в содержательном досуге, их участии в самоуправлении и общественно полезной деятельности лицея.</w:t>
      </w:r>
    </w:p>
    <w:p w:rsidR="00D07069" w:rsidRPr="003050C1" w:rsidRDefault="00D07069" w:rsidP="00F5251A">
      <w:pPr>
        <w:pStyle w:val="aff1"/>
        <w:spacing w:before="0" w:beforeAutospacing="0" w:after="0"/>
        <w:contextualSpacing/>
      </w:pPr>
      <w:r w:rsidRPr="003050C1">
        <w:rPr>
          <w:b/>
          <w:bCs/>
        </w:rPr>
        <w:lastRenderedPageBreak/>
        <w:t>Цели организации внеурочной деятельности</w:t>
      </w:r>
      <w:r w:rsidRPr="003050C1">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D07069" w:rsidRPr="003050C1" w:rsidRDefault="00D07069" w:rsidP="00F5251A">
      <w:pPr>
        <w:pStyle w:val="aff1"/>
        <w:spacing w:before="0" w:beforeAutospacing="0" w:after="0"/>
        <w:contextualSpacing/>
      </w:pPr>
      <w:r w:rsidRPr="003050C1">
        <w:rPr>
          <w:b/>
        </w:rPr>
        <w:t>Задачи внеурочной деятельности:</w:t>
      </w:r>
      <w:r w:rsidRPr="003050C1">
        <w:br/>
        <w:t>1. Реализация творческого потенциала обучающихся через включение их в разнообразные виды общественно-полезной и досуговой деятельности.</w:t>
      </w:r>
      <w:r w:rsidRPr="003050C1">
        <w:br/>
        <w:t>2. Удовлетворение постоянно изменяющихся индивидуальных социокультурных и образовательных потребностей детей и родителей.</w:t>
      </w:r>
      <w:r w:rsidRPr="003050C1">
        <w:br/>
        <w:t xml:space="preserve">3. Формирование у </w:t>
      </w:r>
      <w:proofErr w:type="gramStart"/>
      <w:r w:rsidRPr="003050C1">
        <w:t>обучающихся</w:t>
      </w:r>
      <w:proofErr w:type="gramEnd"/>
      <w:r w:rsidRPr="003050C1">
        <w:t xml:space="preserve"> положительной «Я-концепции», универсальной духовно-нравственной компетенции «становиться лучше».</w:t>
      </w:r>
      <w:r w:rsidRPr="003050C1">
        <w:br/>
        <w:t>4. Формирование культуры общения учащихся, развитие навыков организации и самоорганизации, осуществления сотрудничества с педагогами, сверстниками, родителями, старшими детьми в решении общих проблем.</w:t>
      </w:r>
    </w:p>
    <w:p w:rsidR="00D07069" w:rsidRPr="003050C1" w:rsidRDefault="00D07069" w:rsidP="00F5251A">
      <w:pPr>
        <w:pStyle w:val="aff1"/>
        <w:spacing w:before="0" w:beforeAutospacing="0" w:after="0"/>
        <w:contextualSpacing/>
      </w:pPr>
      <w:proofErr w:type="gramStart"/>
      <w:r w:rsidRPr="003050C1">
        <w:t>Принципы</w:t>
      </w:r>
      <w:proofErr w:type="gramEnd"/>
      <w:r w:rsidRPr="003050C1">
        <w:t xml:space="preserve"> на которых организуется внеурочная деятельность:</w:t>
      </w:r>
    </w:p>
    <w:p w:rsidR="00D07069" w:rsidRPr="003050C1" w:rsidRDefault="00D07069" w:rsidP="00F5251A">
      <w:pPr>
        <w:pStyle w:val="aff1"/>
        <w:numPr>
          <w:ilvl w:val="0"/>
          <w:numId w:val="61"/>
        </w:numPr>
        <w:spacing w:before="0" w:beforeAutospacing="0" w:after="0"/>
        <w:ind w:left="0" w:hanging="357"/>
        <w:contextualSpacing/>
      </w:pPr>
      <w:r w:rsidRPr="003050C1">
        <w:t>Природосообразности.</w:t>
      </w:r>
    </w:p>
    <w:p w:rsidR="00D07069" w:rsidRPr="003050C1" w:rsidRDefault="00D07069" w:rsidP="00F5251A">
      <w:pPr>
        <w:pStyle w:val="aff1"/>
        <w:numPr>
          <w:ilvl w:val="0"/>
          <w:numId w:val="61"/>
        </w:numPr>
        <w:spacing w:before="0" w:beforeAutospacing="0" w:after="0"/>
        <w:ind w:left="0" w:hanging="357"/>
        <w:contextualSpacing/>
      </w:pPr>
      <w:r w:rsidRPr="003050C1">
        <w:t>Гуманизма.</w:t>
      </w:r>
    </w:p>
    <w:p w:rsidR="00D07069" w:rsidRPr="003050C1" w:rsidRDefault="00D07069" w:rsidP="00F5251A">
      <w:pPr>
        <w:pStyle w:val="aff1"/>
        <w:numPr>
          <w:ilvl w:val="0"/>
          <w:numId w:val="61"/>
        </w:numPr>
        <w:spacing w:before="0" w:beforeAutospacing="0" w:after="0"/>
        <w:ind w:left="0" w:hanging="357"/>
        <w:contextualSpacing/>
      </w:pPr>
      <w:r w:rsidRPr="003050C1">
        <w:t>Демократии.</w:t>
      </w:r>
    </w:p>
    <w:p w:rsidR="00D07069" w:rsidRPr="003050C1" w:rsidRDefault="00D07069" w:rsidP="00F5251A">
      <w:pPr>
        <w:pStyle w:val="aff1"/>
        <w:numPr>
          <w:ilvl w:val="0"/>
          <w:numId w:val="61"/>
        </w:numPr>
        <w:spacing w:before="0" w:beforeAutospacing="0" w:after="0"/>
        <w:ind w:left="0" w:hanging="357"/>
        <w:contextualSpacing/>
      </w:pPr>
      <w:r w:rsidRPr="003050C1">
        <w:t>Творческого развития личности.</w:t>
      </w:r>
    </w:p>
    <w:p w:rsidR="00D07069" w:rsidRPr="003050C1" w:rsidRDefault="00D07069" w:rsidP="00F5251A">
      <w:pPr>
        <w:pStyle w:val="aff1"/>
        <w:numPr>
          <w:ilvl w:val="0"/>
          <w:numId w:val="61"/>
        </w:numPr>
        <w:spacing w:before="0" w:beforeAutospacing="0" w:after="0"/>
        <w:ind w:left="0" w:hanging="357"/>
        <w:contextualSpacing/>
      </w:pPr>
      <w:r w:rsidRPr="003050C1">
        <w:t>Дифференциации и свободного выбора.</w:t>
      </w:r>
    </w:p>
    <w:p w:rsidR="00D07069" w:rsidRPr="003050C1" w:rsidRDefault="00D07069" w:rsidP="00F5251A">
      <w:pPr>
        <w:pStyle w:val="aff1"/>
        <w:spacing w:before="0" w:beforeAutospacing="0" w:after="0"/>
        <w:contextualSpacing/>
      </w:pPr>
      <w:r w:rsidRPr="003050C1">
        <w:t>Существуют три модели реализации внеурочной деятельности:</w:t>
      </w:r>
      <w:r w:rsidRPr="003050C1">
        <w:br/>
        <w:t xml:space="preserve">• модель дополнительного образования; </w:t>
      </w:r>
      <w:r w:rsidRPr="003050C1">
        <w:br/>
        <w:t xml:space="preserve">• модель «школы полного дня»; </w:t>
      </w:r>
      <w:r w:rsidRPr="003050C1">
        <w:br/>
        <w:t>• оптимизационная модель</w:t>
      </w:r>
      <w:proofErr w:type="gramStart"/>
      <w:r w:rsidRPr="003050C1">
        <w:t xml:space="preserve"> .</w:t>
      </w:r>
      <w:proofErr w:type="gramEnd"/>
      <w:r w:rsidRPr="003050C1">
        <w:br/>
        <w:t>Реализация внеурочной деятельности в нашей школе строится на основе оптимизационной модели - оптимизации всех внутренних ресурсов образовательного учреждения. В реализации данной модели принимают участие все имеющиеся педагогические работники: учителя, педагог-психолог</w:t>
      </w:r>
      <w:proofErr w:type="gramStart"/>
      <w:r w:rsidRPr="003050C1">
        <w:t>,с</w:t>
      </w:r>
      <w:proofErr w:type="gramEnd"/>
      <w:r w:rsidRPr="003050C1">
        <w:t xml:space="preserve">оциальный педагог. Координирующую  роль выполняет классный руководитель. </w:t>
      </w:r>
    </w:p>
    <w:p w:rsidR="00D07069" w:rsidRPr="003050C1" w:rsidRDefault="00D07069" w:rsidP="00F5251A">
      <w:pPr>
        <w:pStyle w:val="aff1"/>
        <w:spacing w:before="0" w:beforeAutospacing="0" w:after="0"/>
        <w:contextualSpacing/>
      </w:pPr>
      <w:r w:rsidRPr="003050C1">
        <w:t>А именно:</w:t>
      </w:r>
    </w:p>
    <w:p w:rsidR="00D07069" w:rsidRPr="003050C1" w:rsidRDefault="00D07069" w:rsidP="00F5251A">
      <w:pPr>
        <w:pStyle w:val="aff1"/>
        <w:spacing w:before="0" w:beforeAutospacing="0" w:after="0"/>
        <w:contextualSpacing/>
      </w:pPr>
      <w:proofErr w:type="gramStart"/>
      <w:r w:rsidRPr="003050C1">
        <w:t>- выясняет потребности учащихся и их родителей (законных представителей);</w:t>
      </w:r>
      <w:r w:rsidRPr="003050C1">
        <w:br/>
        <w:t>- взаимодействует с педагогическими работниками, а также учебно-вспомогательным персоналом общеобразовательного учреждения;</w:t>
      </w:r>
      <w:r w:rsidRPr="003050C1">
        <w:b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r w:rsidRPr="003050C1">
        <w:br/>
        <w:t>- организует систему отношений через разнообразные формы воспитывающей деятельности коллектива класса, в том числе, через органы самоуправления;</w:t>
      </w:r>
      <w:proofErr w:type="gramEnd"/>
      <w:r w:rsidRPr="003050C1">
        <w:t xml:space="preserve"> организует социально значимую, творческую деятельность </w:t>
      </w:r>
      <w:proofErr w:type="gramStart"/>
      <w:r w:rsidRPr="003050C1">
        <w:t>обучающихся</w:t>
      </w:r>
      <w:proofErr w:type="gramEnd"/>
      <w:r w:rsidRPr="003050C1">
        <w:t>.</w:t>
      </w:r>
    </w:p>
    <w:p w:rsidR="00D07069" w:rsidRPr="003050C1" w:rsidRDefault="00D07069" w:rsidP="00F5251A">
      <w:pPr>
        <w:spacing w:after="0" w:line="240" w:lineRule="auto"/>
        <w:contextualSpacing/>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 xml:space="preserve"> В соответствии с требованиями ФГОС НОО внеурочная деятельность в МОУ Ишненской СОШ организуется по следующим направлениям развития личности: </w:t>
      </w:r>
    </w:p>
    <w:p w:rsidR="00D07069" w:rsidRPr="003050C1" w:rsidRDefault="00D07069" w:rsidP="00F5251A">
      <w:pPr>
        <w:pStyle w:val="afff"/>
        <w:numPr>
          <w:ilvl w:val="0"/>
          <w:numId w:val="60"/>
        </w:numPr>
        <w:spacing w:after="0" w:line="240" w:lineRule="auto"/>
        <w:ind w:left="0" w:firstLine="142"/>
        <w:rPr>
          <w:rFonts w:ascii="Times New Roman" w:eastAsia="Times New Roman" w:hAnsi="Times New Roman"/>
          <w:sz w:val="24"/>
          <w:szCs w:val="24"/>
          <w:lang w:eastAsia="ru-RU"/>
        </w:rPr>
      </w:pPr>
      <w:r w:rsidRPr="003050C1">
        <w:rPr>
          <w:rFonts w:ascii="Times New Roman" w:eastAsia="Times New Roman" w:hAnsi="Times New Roman"/>
          <w:sz w:val="24"/>
          <w:szCs w:val="24"/>
          <w:lang w:eastAsia="ru-RU"/>
        </w:rPr>
        <w:t xml:space="preserve">духовно-нравственное, </w:t>
      </w:r>
    </w:p>
    <w:p w:rsidR="00D07069" w:rsidRPr="003050C1" w:rsidRDefault="00D07069" w:rsidP="00F5251A">
      <w:pPr>
        <w:pStyle w:val="afff"/>
        <w:numPr>
          <w:ilvl w:val="0"/>
          <w:numId w:val="60"/>
        </w:numPr>
        <w:spacing w:after="0" w:line="240" w:lineRule="auto"/>
        <w:ind w:left="0" w:firstLine="142"/>
        <w:rPr>
          <w:rFonts w:ascii="Times New Roman" w:eastAsia="Times New Roman" w:hAnsi="Times New Roman"/>
          <w:sz w:val="24"/>
          <w:szCs w:val="24"/>
          <w:lang w:eastAsia="ru-RU"/>
        </w:rPr>
      </w:pPr>
      <w:r w:rsidRPr="003050C1">
        <w:rPr>
          <w:rFonts w:ascii="Times New Roman" w:eastAsia="Times New Roman" w:hAnsi="Times New Roman"/>
          <w:sz w:val="24"/>
          <w:szCs w:val="24"/>
          <w:lang w:eastAsia="ru-RU"/>
        </w:rPr>
        <w:lastRenderedPageBreak/>
        <w:t xml:space="preserve">спортивно-оздоровительное, </w:t>
      </w:r>
    </w:p>
    <w:p w:rsidR="00D07069" w:rsidRPr="003050C1" w:rsidRDefault="00D07069" w:rsidP="00F5251A">
      <w:pPr>
        <w:pStyle w:val="afff"/>
        <w:numPr>
          <w:ilvl w:val="0"/>
          <w:numId w:val="60"/>
        </w:numPr>
        <w:spacing w:after="0" w:line="240" w:lineRule="auto"/>
        <w:ind w:left="0" w:firstLine="142"/>
        <w:rPr>
          <w:rFonts w:ascii="Times New Roman" w:eastAsia="Times New Roman" w:hAnsi="Times New Roman"/>
          <w:sz w:val="24"/>
          <w:szCs w:val="24"/>
          <w:lang w:eastAsia="ru-RU"/>
        </w:rPr>
      </w:pPr>
      <w:r w:rsidRPr="003050C1">
        <w:rPr>
          <w:rFonts w:ascii="Times New Roman" w:eastAsia="Times New Roman" w:hAnsi="Times New Roman"/>
          <w:sz w:val="24"/>
          <w:szCs w:val="24"/>
          <w:lang w:eastAsia="ru-RU"/>
        </w:rPr>
        <w:t xml:space="preserve">социальное, </w:t>
      </w:r>
    </w:p>
    <w:p w:rsidR="00D07069" w:rsidRPr="003050C1" w:rsidRDefault="00D07069" w:rsidP="00F5251A">
      <w:pPr>
        <w:pStyle w:val="afff"/>
        <w:numPr>
          <w:ilvl w:val="0"/>
          <w:numId w:val="60"/>
        </w:numPr>
        <w:spacing w:after="0" w:line="240" w:lineRule="auto"/>
        <w:ind w:left="0" w:firstLine="142"/>
        <w:rPr>
          <w:rFonts w:ascii="Times New Roman" w:eastAsia="Times New Roman" w:hAnsi="Times New Roman"/>
          <w:sz w:val="24"/>
          <w:szCs w:val="24"/>
          <w:lang w:eastAsia="ru-RU"/>
        </w:rPr>
      </w:pPr>
      <w:r w:rsidRPr="003050C1">
        <w:rPr>
          <w:rFonts w:ascii="Times New Roman" w:eastAsia="Times New Roman" w:hAnsi="Times New Roman"/>
          <w:sz w:val="24"/>
          <w:szCs w:val="24"/>
          <w:lang w:eastAsia="ru-RU"/>
        </w:rPr>
        <w:t xml:space="preserve">общеинтеллектуальное, </w:t>
      </w:r>
    </w:p>
    <w:p w:rsidR="00D07069" w:rsidRPr="003050C1" w:rsidRDefault="00D07069" w:rsidP="00F5251A">
      <w:pPr>
        <w:pStyle w:val="afff"/>
        <w:numPr>
          <w:ilvl w:val="0"/>
          <w:numId w:val="60"/>
        </w:numPr>
        <w:spacing w:after="0" w:line="240" w:lineRule="auto"/>
        <w:ind w:left="0" w:firstLine="142"/>
        <w:rPr>
          <w:rFonts w:ascii="Times New Roman" w:eastAsia="Times New Roman" w:hAnsi="Times New Roman"/>
          <w:sz w:val="24"/>
          <w:szCs w:val="24"/>
          <w:lang w:eastAsia="ru-RU"/>
        </w:rPr>
      </w:pPr>
      <w:r w:rsidRPr="003050C1">
        <w:rPr>
          <w:rFonts w:ascii="Times New Roman" w:eastAsia="Times New Roman" w:hAnsi="Times New Roman"/>
          <w:sz w:val="24"/>
          <w:szCs w:val="24"/>
          <w:lang w:eastAsia="ru-RU"/>
        </w:rPr>
        <w:t>общекультурное.</w:t>
      </w:r>
    </w:p>
    <w:p w:rsidR="00D07069" w:rsidRPr="003050C1" w:rsidRDefault="00D07069" w:rsidP="00F5251A">
      <w:pPr>
        <w:pStyle w:val="afff"/>
        <w:spacing w:after="0" w:line="240" w:lineRule="auto"/>
        <w:ind w:left="0"/>
        <w:rPr>
          <w:rFonts w:ascii="Times New Roman" w:eastAsia="Times New Roman" w:hAnsi="Times New Roman"/>
          <w:sz w:val="24"/>
          <w:szCs w:val="24"/>
          <w:lang w:eastAsia="ru-RU"/>
        </w:rPr>
      </w:pPr>
      <w:r w:rsidRPr="003050C1">
        <w:rPr>
          <w:rFonts w:ascii="Times New Roman" w:hAnsi="Times New Roman"/>
          <w:sz w:val="24"/>
          <w:szCs w:val="24"/>
        </w:rPr>
        <w:t>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выше названные направления. Внеурочные занятия в 1, 2,3, 4-х классах проводятся во второй половине дня.</w:t>
      </w:r>
    </w:p>
    <w:p w:rsidR="00D07069" w:rsidRPr="003050C1" w:rsidRDefault="00D07069" w:rsidP="00F5251A">
      <w:pPr>
        <w:pStyle w:val="aff1"/>
        <w:spacing w:before="0" w:beforeAutospacing="0" w:after="0"/>
        <w:contextualSpacing/>
      </w:pPr>
      <w:r w:rsidRPr="003050C1">
        <w:t>Для реализации внеурочной деятельности в рамках ФГОС нового поколения в школе имеются необходимые условия: актовый зал, музыкальный кабинет, спортивный зал (достаточное количество спортивного инвентаря), библиотека. Имеется столовая, в которой организовано двухразовое питание. Кабинеты начальных классов оснащены мультимедийными проекторами или интерактивной доской, компьютерами.</w:t>
      </w:r>
    </w:p>
    <w:p w:rsidR="00D07069" w:rsidRPr="003050C1" w:rsidRDefault="00D07069" w:rsidP="00F5251A">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Состояние системы внеурочной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6412"/>
        <w:gridCol w:w="5300"/>
      </w:tblGrid>
      <w:tr w:rsidR="00D07069" w:rsidRPr="003050C1" w:rsidTr="00D07069">
        <w:tc>
          <w:tcPr>
            <w:tcW w:w="2660" w:type="dxa"/>
          </w:tcPr>
          <w:p w:rsidR="00D07069" w:rsidRPr="003050C1" w:rsidRDefault="00D07069" w:rsidP="00F5251A">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Критерии</w:t>
            </w:r>
          </w:p>
        </w:tc>
        <w:tc>
          <w:tcPr>
            <w:tcW w:w="6520" w:type="dxa"/>
          </w:tcPr>
          <w:p w:rsidR="00D07069" w:rsidRPr="003050C1" w:rsidRDefault="00D07069" w:rsidP="00F5251A">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Показатели</w:t>
            </w:r>
          </w:p>
        </w:tc>
        <w:tc>
          <w:tcPr>
            <w:tcW w:w="5387" w:type="dxa"/>
          </w:tcPr>
          <w:p w:rsidR="00D07069" w:rsidRPr="003050C1" w:rsidRDefault="00D07069" w:rsidP="00F5251A">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Приемы и методы изучения</w:t>
            </w:r>
          </w:p>
        </w:tc>
      </w:tr>
      <w:tr w:rsidR="00D07069" w:rsidRPr="003050C1" w:rsidTr="00D07069">
        <w:tc>
          <w:tcPr>
            <w:tcW w:w="2660" w:type="dxa"/>
          </w:tcPr>
          <w:p w:rsidR="00D07069" w:rsidRPr="003050C1" w:rsidRDefault="00D07069" w:rsidP="00F5251A">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Вовлеченность учащихся в систему внеурочной деятельности.</w:t>
            </w:r>
          </w:p>
        </w:tc>
        <w:tc>
          <w:tcPr>
            <w:tcW w:w="6520" w:type="dxa"/>
          </w:tcPr>
          <w:p w:rsidR="00D07069" w:rsidRPr="003050C1" w:rsidRDefault="00D07069" w:rsidP="00F5251A">
            <w:pPr>
              <w:numPr>
                <w:ilvl w:val="0"/>
                <w:numId w:val="63"/>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Охват учащихся программами внеурочной деятельности.</w:t>
            </w:r>
          </w:p>
          <w:p w:rsidR="00D07069" w:rsidRPr="003050C1" w:rsidRDefault="00D07069" w:rsidP="00F5251A">
            <w:pPr>
              <w:numPr>
                <w:ilvl w:val="0"/>
                <w:numId w:val="63"/>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Сохранность контингента.</w:t>
            </w:r>
          </w:p>
          <w:p w:rsidR="00D07069" w:rsidRPr="003050C1" w:rsidRDefault="00D07069" w:rsidP="00F5251A">
            <w:pPr>
              <w:numPr>
                <w:ilvl w:val="0"/>
                <w:numId w:val="63"/>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Сформированность активной позиции учащихся во внеурочной деятельности.</w:t>
            </w:r>
          </w:p>
        </w:tc>
        <w:tc>
          <w:tcPr>
            <w:tcW w:w="5387" w:type="dxa"/>
          </w:tcPr>
          <w:p w:rsidR="00D07069" w:rsidRPr="003050C1" w:rsidRDefault="00D07069" w:rsidP="00F5251A">
            <w:pPr>
              <w:numPr>
                <w:ilvl w:val="0"/>
                <w:numId w:val="64"/>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Анализ участия учащихся во внеурочной деятельности.</w:t>
            </w:r>
          </w:p>
          <w:p w:rsidR="00D07069" w:rsidRPr="003050C1" w:rsidRDefault="00D07069" w:rsidP="00F5251A">
            <w:pPr>
              <w:numPr>
                <w:ilvl w:val="0"/>
                <w:numId w:val="64"/>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Педагогическое наблюдение.</w:t>
            </w:r>
          </w:p>
          <w:p w:rsidR="00D07069" w:rsidRPr="003050C1" w:rsidRDefault="00D07069" w:rsidP="00F5251A">
            <w:pPr>
              <w:numPr>
                <w:ilvl w:val="0"/>
                <w:numId w:val="64"/>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Метод незаконченного предложения.</w:t>
            </w:r>
          </w:p>
        </w:tc>
      </w:tr>
      <w:tr w:rsidR="00D07069" w:rsidRPr="003050C1" w:rsidTr="00D07069">
        <w:tc>
          <w:tcPr>
            <w:tcW w:w="2660" w:type="dxa"/>
          </w:tcPr>
          <w:p w:rsidR="00D07069" w:rsidRPr="003050C1" w:rsidRDefault="00D07069" w:rsidP="00F5251A">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Соответствие содержания и способов организации внеурочной деятельности принципам системы.</w:t>
            </w:r>
          </w:p>
        </w:tc>
        <w:tc>
          <w:tcPr>
            <w:tcW w:w="6520" w:type="dxa"/>
          </w:tcPr>
          <w:p w:rsidR="00D07069" w:rsidRPr="003050C1" w:rsidRDefault="00D07069" w:rsidP="00F5251A">
            <w:pPr>
              <w:numPr>
                <w:ilvl w:val="0"/>
                <w:numId w:val="65"/>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Гуманистическая направленность деятельности.</w:t>
            </w:r>
          </w:p>
          <w:p w:rsidR="00D07069" w:rsidRPr="003050C1" w:rsidRDefault="00D07069" w:rsidP="00F5251A">
            <w:pPr>
              <w:numPr>
                <w:ilvl w:val="0"/>
                <w:numId w:val="65"/>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Системность организации внеурочной деятельности.</w:t>
            </w:r>
          </w:p>
          <w:p w:rsidR="00D07069" w:rsidRPr="003050C1" w:rsidRDefault="00D07069" w:rsidP="00F5251A">
            <w:pPr>
              <w:numPr>
                <w:ilvl w:val="0"/>
                <w:numId w:val="65"/>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Вариативность видов, форм и способов организации внеурочной деятельности.</w:t>
            </w:r>
          </w:p>
          <w:p w:rsidR="00D07069" w:rsidRPr="003050C1" w:rsidRDefault="00D07069" w:rsidP="00F5251A">
            <w:pPr>
              <w:numPr>
                <w:ilvl w:val="0"/>
                <w:numId w:val="65"/>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Направленность деятельности на развитие и появление творчества.</w:t>
            </w:r>
          </w:p>
          <w:p w:rsidR="00D07069" w:rsidRPr="003050C1" w:rsidRDefault="00D07069" w:rsidP="00F5251A">
            <w:pPr>
              <w:numPr>
                <w:ilvl w:val="0"/>
                <w:numId w:val="65"/>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Ориентация внеурочной деятельности на формирование успешности и социальной значимости.</w:t>
            </w:r>
          </w:p>
        </w:tc>
        <w:tc>
          <w:tcPr>
            <w:tcW w:w="5387" w:type="dxa"/>
          </w:tcPr>
          <w:p w:rsidR="00D07069" w:rsidRPr="003050C1" w:rsidRDefault="00D07069" w:rsidP="00F5251A">
            <w:pPr>
              <w:numPr>
                <w:ilvl w:val="0"/>
                <w:numId w:val="66"/>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Метод экспертной оценки.</w:t>
            </w:r>
          </w:p>
          <w:p w:rsidR="00D07069" w:rsidRPr="003050C1" w:rsidRDefault="00D07069" w:rsidP="00F5251A">
            <w:pPr>
              <w:numPr>
                <w:ilvl w:val="0"/>
                <w:numId w:val="66"/>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Методы индивидуальной и групповой оценки.</w:t>
            </w:r>
          </w:p>
          <w:p w:rsidR="00D07069" w:rsidRPr="003050C1" w:rsidRDefault="00D07069" w:rsidP="00F5251A">
            <w:pPr>
              <w:numPr>
                <w:ilvl w:val="0"/>
                <w:numId w:val="66"/>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Анкетирование.</w:t>
            </w:r>
          </w:p>
          <w:p w:rsidR="00D07069" w:rsidRPr="003050C1" w:rsidRDefault="00D07069" w:rsidP="00F5251A">
            <w:pPr>
              <w:numPr>
                <w:ilvl w:val="0"/>
                <w:numId w:val="66"/>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Педагогическое наблюдение.</w:t>
            </w:r>
          </w:p>
        </w:tc>
      </w:tr>
      <w:tr w:rsidR="00D07069" w:rsidRPr="00F5251A" w:rsidTr="00D07069">
        <w:tc>
          <w:tcPr>
            <w:tcW w:w="2660" w:type="dxa"/>
          </w:tcPr>
          <w:p w:rsidR="00D07069" w:rsidRPr="003050C1" w:rsidRDefault="00D07069" w:rsidP="00F5251A">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Ресурсная обеспеченность процесса функционирования системы внеурочной деятельности.</w:t>
            </w:r>
          </w:p>
        </w:tc>
        <w:tc>
          <w:tcPr>
            <w:tcW w:w="6520" w:type="dxa"/>
          </w:tcPr>
          <w:p w:rsidR="00D07069" w:rsidRPr="003050C1" w:rsidRDefault="00D07069" w:rsidP="00F5251A">
            <w:pPr>
              <w:numPr>
                <w:ilvl w:val="0"/>
                <w:numId w:val="67"/>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Обеспеченность кадровыми ресурсами.</w:t>
            </w:r>
          </w:p>
          <w:p w:rsidR="00D07069" w:rsidRPr="003050C1" w:rsidRDefault="00D07069" w:rsidP="00F5251A">
            <w:pPr>
              <w:numPr>
                <w:ilvl w:val="0"/>
                <w:numId w:val="67"/>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Обеспеченность информационно-технологическими ресурсами.</w:t>
            </w:r>
          </w:p>
          <w:p w:rsidR="00D07069" w:rsidRPr="003050C1" w:rsidRDefault="00D07069" w:rsidP="00F5251A">
            <w:pPr>
              <w:numPr>
                <w:ilvl w:val="0"/>
                <w:numId w:val="67"/>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Обеспеченность финансовыми ресурсами.</w:t>
            </w:r>
          </w:p>
          <w:p w:rsidR="00D07069" w:rsidRPr="003050C1" w:rsidRDefault="00D07069" w:rsidP="00F5251A">
            <w:pPr>
              <w:numPr>
                <w:ilvl w:val="0"/>
                <w:numId w:val="67"/>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Обеспеченность материально-техническими ресурсами.</w:t>
            </w:r>
          </w:p>
        </w:tc>
        <w:tc>
          <w:tcPr>
            <w:tcW w:w="5387" w:type="dxa"/>
          </w:tcPr>
          <w:p w:rsidR="00D07069" w:rsidRPr="003050C1" w:rsidRDefault="00D07069" w:rsidP="00F5251A">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1. Метод экспертной оценки.</w:t>
            </w:r>
          </w:p>
          <w:p w:rsidR="00D07069" w:rsidRPr="003050C1" w:rsidRDefault="00D07069" w:rsidP="00F5251A">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2. Методы индивидуальной и групповой оценки.</w:t>
            </w:r>
          </w:p>
          <w:p w:rsidR="00D07069" w:rsidRPr="003050C1" w:rsidRDefault="00D07069" w:rsidP="00F5251A">
            <w:pPr>
              <w:numPr>
                <w:ilvl w:val="0"/>
                <w:numId w:val="62"/>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Анкетирование.</w:t>
            </w:r>
          </w:p>
          <w:p w:rsidR="00D07069" w:rsidRPr="003050C1" w:rsidRDefault="00D07069" w:rsidP="00F5251A">
            <w:pPr>
              <w:numPr>
                <w:ilvl w:val="0"/>
                <w:numId w:val="62"/>
              </w:numPr>
              <w:spacing w:after="0" w:line="240" w:lineRule="auto"/>
              <w:ind w:left="0"/>
              <w:rPr>
                <w:rFonts w:ascii="Times New Roman" w:hAnsi="Times New Roman" w:cs="Times New Roman"/>
                <w:sz w:val="24"/>
                <w:szCs w:val="24"/>
              </w:rPr>
            </w:pPr>
            <w:r w:rsidRPr="003050C1">
              <w:rPr>
                <w:rFonts w:ascii="Times New Roman" w:hAnsi="Times New Roman" w:cs="Times New Roman"/>
                <w:sz w:val="24"/>
                <w:szCs w:val="24"/>
              </w:rPr>
              <w:t>Педагогическое наблюдение</w:t>
            </w:r>
          </w:p>
        </w:tc>
      </w:tr>
    </w:tbl>
    <w:p w:rsidR="00D07069" w:rsidRDefault="00D07069" w:rsidP="00F5251A">
      <w:pPr>
        <w:pStyle w:val="a3"/>
        <w:spacing w:line="240" w:lineRule="auto"/>
        <w:ind w:firstLine="454"/>
        <w:rPr>
          <w:rFonts w:ascii="Times New Roman" w:hAnsi="Times New Roman"/>
          <w:color w:val="auto"/>
          <w:sz w:val="24"/>
          <w:szCs w:val="24"/>
        </w:rPr>
      </w:pPr>
    </w:p>
    <w:p w:rsidR="00CD3E81" w:rsidRDefault="00CD3E81" w:rsidP="00F5251A">
      <w:pPr>
        <w:pStyle w:val="a3"/>
        <w:spacing w:line="240" w:lineRule="auto"/>
        <w:ind w:firstLine="454"/>
        <w:rPr>
          <w:rFonts w:ascii="Times New Roman" w:hAnsi="Times New Roman"/>
          <w:color w:val="auto"/>
          <w:sz w:val="24"/>
          <w:szCs w:val="24"/>
        </w:rPr>
      </w:pPr>
    </w:p>
    <w:p w:rsidR="00CD3E81" w:rsidRPr="00F5251A" w:rsidRDefault="00CD3E81" w:rsidP="00F5251A">
      <w:pPr>
        <w:pStyle w:val="a3"/>
        <w:spacing w:line="240" w:lineRule="auto"/>
        <w:ind w:firstLine="454"/>
        <w:rPr>
          <w:rFonts w:ascii="Times New Roman" w:hAnsi="Times New Roman"/>
          <w:color w:val="auto"/>
          <w:sz w:val="24"/>
          <w:szCs w:val="24"/>
        </w:rPr>
      </w:pPr>
    </w:p>
    <w:p w:rsidR="0023231D" w:rsidRDefault="0023231D" w:rsidP="00F5251A">
      <w:pPr>
        <w:pStyle w:val="aff"/>
        <w:numPr>
          <w:ilvl w:val="1"/>
          <w:numId w:val="1"/>
        </w:numPr>
        <w:spacing w:line="240" w:lineRule="auto"/>
        <w:ind w:left="0" w:firstLine="426"/>
        <w:rPr>
          <w:szCs w:val="28"/>
        </w:rPr>
      </w:pPr>
      <w:bookmarkStart w:id="14" w:name="_Toc288394058"/>
      <w:bookmarkStart w:id="15" w:name="_Toc288410525"/>
      <w:bookmarkStart w:id="16" w:name="_Toc288410654"/>
      <w:bookmarkStart w:id="17" w:name="_Toc294246068"/>
      <w:r w:rsidRPr="003D25D6">
        <w:rPr>
          <w:szCs w:val="28"/>
        </w:rPr>
        <w:lastRenderedPageBreak/>
        <w:t>Планируемые результаты освоения </w:t>
      </w:r>
      <w:proofErr w:type="gramStart"/>
      <w:r w:rsidRPr="003D25D6">
        <w:rPr>
          <w:szCs w:val="28"/>
        </w:rPr>
        <w:t>обучающимися</w:t>
      </w:r>
      <w:proofErr w:type="gramEnd"/>
      <w:r w:rsidRPr="003D25D6">
        <w:rPr>
          <w:szCs w:val="28"/>
        </w:rPr>
        <w:t> основной  образовательной программы</w:t>
      </w:r>
      <w:bookmarkEnd w:id="14"/>
      <w:bookmarkEnd w:id="15"/>
      <w:bookmarkEnd w:id="16"/>
      <w:bookmarkEnd w:id="17"/>
    </w:p>
    <w:p w:rsidR="00CD3E81" w:rsidRPr="00CD3E81" w:rsidRDefault="00CD3E81" w:rsidP="00CD3E81"/>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001D06A4" w:rsidRPr="00F5251A">
        <w:rPr>
          <w:rFonts w:ascii="Times New Roman" w:hAnsi="Times New Roman"/>
          <w:b/>
          <w:bCs/>
          <w:iCs/>
          <w:color w:val="auto"/>
          <w:spacing w:val="-2"/>
          <w:sz w:val="24"/>
          <w:szCs w:val="24"/>
        </w:rPr>
        <w:t>обобщённых личностно-</w:t>
      </w:r>
      <w:r w:rsidRPr="00F5251A">
        <w:rPr>
          <w:rFonts w:ascii="Times New Roman" w:hAnsi="Times New Roman"/>
          <w:b/>
          <w:bCs/>
          <w:iCs/>
          <w:color w:val="auto"/>
          <w:spacing w:val="-2"/>
          <w:sz w:val="24"/>
          <w:szCs w:val="24"/>
        </w:rPr>
        <w:t>ориен</w:t>
      </w:r>
      <w:r w:rsidRPr="00F5251A">
        <w:rPr>
          <w:rFonts w:ascii="Times New Roman" w:hAnsi="Times New Roman"/>
          <w:b/>
          <w:bCs/>
          <w:iCs/>
          <w:color w:val="auto"/>
          <w:sz w:val="24"/>
          <w:szCs w:val="24"/>
        </w:rPr>
        <w:t>тированных целей образования</w:t>
      </w:r>
      <w:r w:rsidRPr="00F5251A">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F5251A">
        <w:rPr>
          <w:rFonts w:ascii="Times New Roman" w:hAnsi="Times New Roman"/>
          <w:color w:val="auto"/>
          <w:spacing w:val="2"/>
          <w:sz w:val="24"/>
          <w:szCs w:val="24"/>
        </w:rPr>
        <w:t xml:space="preserve">и выявление всех составляющих планируемых результатов, </w:t>
      </w:r>
      <w:r w:rsidRPr="00F5251A">
        <w:rPr>
          <w:rFonts w:ascii="Times New Roman" w:hAnsi="Times New Roman"/>
          <w:color w:val="auto"/>
          <w:spacing w:val="-2"/>
          <w:sz w:val="24"/>
          <w:szCs w:val="24"/>
        </w:rPr>
        <w:t>подлежащих формированию и оценке.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Планируемые результаты:</w:t>
      </w:r>
    </w:p>
    <w:p w:rsidR="008F148F" w:rsidRPr="00F5251A" w:rsidRDefault="0023231D" w:rsidP="00F5251A">
      <w:pPr>
        <w:pStyle w:val="ad"/>
        <w:numPr>
          <w:ilvl w:val="0"/>
          <w:numId w:val="9"/>
        </w:numPr>
        <w:spacing w:line="240" w:lineRule="auto"/>
        <w:ind w:left="0"/>
        <w:rPr>
          <w:rFonts w:ascii="Times New Roman" w:hAnsi="Times New Roman"/>
          <w:color w:val="auto"/>
          <w:sz w:val="24"/>
          <w:szCs w:val="24"/>
        </w:rPr>
      </w:pPr>
      <w:r w:rsidRPr="00F5251A">
        <w:rPr>
          <w:rFonts w:ascii="Times New Roman" w:hAnsi="Times New Roman"/>
          <w:color w:val="auto"/>
          <w:spacing w:val="4"/>
          <w:sz w:val="24"/>
          <w:szCs w:val="24"/>
        </w:rPr>
        <w:t>обеспечивают связь между требованиями ФГОС НОО,</w:t>
      </w:r>
    </w:p>
    <w:p w:rsidR="0023231D" w:rsidRPr="00F5251A" w:rsidRDefault="0023231D" w:rsidP="00F5251A">
      <w:pPr>
        <w:pStyle w:val="ad"/>
        <w:spacing w:line="240" w:lineRule="auto"/>
        <w:ind w:firstLine="0"/>
        <w:rPr>
          <w:rFonts w:ascii="Times New Roman" w:hAnsi="Times New Roman"/>
          <w:color w:val="auto"/>
          <w:sz w:val="24"/>
          <w:szCs w:val="24"/>
        </w:rPr>
      </w:pPr>
      <w:r w:rsidRPr="00F5251A">
        <w:rPr>
          <w:rFonts w:ascii="Times New Roman" w:hAnsi="Times New Roman"/>
          <w:color w:val="auto"/>
          <w:spacing w:val="4"/>
          <w:sz w:val="24"/>
          <w:szCs w:val="24"/>
        </w:rPr>
        <w:br/>
      </w:r>
      <w:r w:rsidRPr="00F5251A">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3231D" w:rsidRPr="00F5251A" w:rsidRDefault="0023231D" w:rsidP="00F5251A">
      <w:pPr>
        <w:pStyle w:val="ad"/>
        <w:numPr>
          <w:ilvl w:val="0"/>
          <w:numId w:val="9"/>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 xml:space="preserve">являются содержательной и критериальной основой для </w:t>
      </w:r>
      <w:r w:rsidRPr="00F5251A">
        <w:rPr>
          <w:rFonts w:ascii="Times New Roman" w:hAnsi="Times New Roman"/>
          <w:color w:val="auto"/>
          <w:spacing w:val="4"/>
          <w:sz w:val="24"/>
          <w:szCs w:val="24"/>
        </w:rPr>
        <w:t>разработки программ учебных предметов, курсов, учебно­</w:t>
      </w:r>
      <w:r w:rsidRPr="00F5251A">
        <w:rPr>
          <w:rFonts w:ascii="Times New Roman" w:hAnsi="Times New Roman"/>
          <w:color w:val="auto"/>
          <w:sz w:val="24"/>
          <w:szCs w:val="24"/>
        </w:rPr>
        <w:t>методической литературы, а также для системы оценки ка</w:t>
      </w:r>
      <w:r w:rsidRPr="00F5251A">
        <w:rPr>
          <w:rFonts w:ascii="Times New Roman" w:hAnsi="Times New Roman"/>
          <w:color w:val="auto"/>
          <w:spacing w:val="2"/>
          <w:sz w:val="24"/>
          <w:szCs w:val="24"/>
        </w:rPr>
        <w:t xml:space="preserve">чества освоения обучающимися основной образовательной </w:t>
      </w:r>
      <w:r w:rsidRPr="00F5251A">
        <w:rPr>
          <w:rFonts w:ascii="Times New Roman" w:hAnsi="Times New Roman"/>
          <w:color w:val="auto"/>
          <w:sz w:val="24"/>
          <w:szCs w:val="24"/>
        </w:rPr>
        <w:t>программы начального общего образования.</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F5251A">
        <w:rPr>
          <w:rFonts w:ascii="Times New Roman" w:hAnsi="Times New Roman"/>
          <w:iCs/>
          <w:color w:val="auto"/>
          <w:sz w:val="24"/>
          <w:szCs w:val="24"/>
        </w:rPr>
        <w:t xml:space="preserve">, </w:t>
      </w:r>
      <w:r w:rsidRPr="00F5251A">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23231D" w:rsidRPr="00F5251A" w:rsidRDefault="0023231D" w:rsidP="00F5251A">
      <w:pPr>
        <w:pStyle w:val="a3"/>
        <w:spacing w:line="240" w:lineRule="auto"/>
        <w:ind w:firstLine="454"/>
        <w:rPr>
          <w:rFonts w:ascii="Times New Roman" w:hAnsi="Times New Roman"/>
          <w:b/>
          <w:bCs/>
          <w:color w:val="auto"/>
          <w:spacing w:val="2"/>
          <w:sz w:val="24"/>
          <w:szCs w:val="24"/>
        </w:rPr>
      </w:pPr>
      <w:r w:rsidRPr="00F5251A">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F5251A">
        <w:rPr>
          <w:rFonts w:ascii="Times New Roman" w:hAnsi="Times New Roman"/>
          <w:iCs/>
          <w:color w:val="auto"/>
          <w:spacing w:val="2"/>
          <w:sz w:val="24"/>
          <w:szCs w:val="24"/>
        </w:rPr>
        <w:t>опорный характер,</w:t>
      </w:r>
      <w:r w:rsidRPr="00F5251A">
        <w:rPr>
          <w:rFonts w:ascii="Times New Roman" w:hAnsi="Times New Roman"/>
          <w:color w:val="auto"/>
          <w:spacing w:val="2"/>
          <w:sz w:val="24"/>
          <w:szCs w:val="24"/>
        </w:rPr>
        <w:t xml:space="preserve"> т.</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е. служащий основой для последующего обучения.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Структура планируемых результатов </w:t>
      </w:r>
      <w:r w:rsidRPr="00F5251A">
        <w:rPr>
          <w:rFonts w:ascii="Times New Roman" w:hAnsi="Times New Roman"/>
          <w:color w:val="auto"/>
          <w:sz w:val="24"/>
          <w:szCs w:val="24"/>
        </w:rPr>
        <w:t>учитывает необходимость:</w:t>
      </w:r>
    </w:p>
    <w:p w:rsidR="0023231D" w:rsidRPr="00F5251A" w:rsidRDefault="0023231D" w:rsidP="00F5251A">
      <w:pPr>
        <w:pStyle w:val="ad"/>
        <w:numPr>
          <w:ilvl w:val="0"/>
          <w:numId w:val="10"/>
        </w:numPr>
        <w:spacing w:line="240" w:lineRule="auto"/>
        <w:rPr>
          <w:rFonts w:ascii="Times New Roman" w:hAnsi="Times New Roman"/>
          <w:color w:val="auto"/>
          <w:sz w:val="24"/>
          <w:szCs w:val="24"/>
        </w:rPr>
      </w:pPr>
      <w:r w:rsidRPr="00F5251A">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23231D" w:rsidRPr="00F5251A" w:rsidRDefault="0023231D" w:rsidP="00F5251A">
      <w:pPr>
        <w:pStyle w:val="ad"/>
        <w:numPr>
          <w:ilvl w:val="0"/>
          <w:numId w:val="10"/>
        </w:numPr>
        <w:spacing w:line="240" w:lineRule="auto"/>
        <w:rPr>
          <w:rFonts w:ascii="Times New Roman" w:hAnsi="Times New Roman"/>
          <w:color w:val="auto"/>
          <w:sz w:val="24"/>
          <w:szCs w:val="24"/>
        </w:rPr>
      </w:pPr>
      <w:r w:rsidRPr="00F5251A">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F5251A">
        <w:rPr>
          <w:rFonts w:ascii="Times New Roman" w:hAnsi="Times New Roman"/>
          <w:color w:val="auto"/>
          <w:sz w:val="24"/>
          <w:szCs w:val="24"/>
        </w:rPr>
        <w:t>и умений, являющихся подготовительными для данного предмета;</w:t>
      </w:r>
    </w:p>
    <w:p w:rsidR="0023231D" w:rsidRPr="00F5251A" w:rsidRDefault="0023231D" w:rsidP="00F5251A">
      <w:pPr>
        <w:pStyle w:val="ad"/>
        <w:numPr>
          <w:ilvl w:val="0"/>
          <w:numId w:val="10"/>
        </w:numPr>
        <w:spacing w:line="240" w:lineRule="auto"/>
        <w:rPr>
          <w:rFonts w:ascii="Times New Roman" w:hAnsi="Times New Roman"/>
          <w:color w:val="auto"/>
          <w:sz w:val="24"/>
          <w:szCs w:val="24"/>
        </w:rPr>
      </w:pPr>
      <w:r w:rsidRPr="00F5251A">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pacing w:val="4"/>
          <w:sz w:val="24"/>
          <w:szCs w:val="24"/>
        </w:rPr>
        <w:lastRenderedPageBreak/>
        <w:t xml:space="preserve">С этой целью в структуре планируемых результатов по </w:t>
      </w:r>
      <w:r w:rsidRPr="00F5251A">
        <w:rPr>
          <w:rFonts w:ascii="Times New Roman" w:hAnsi="Times New Roman"/>
          <w:color w:val="auto"/>
          <w:spacing w:val="2"/>
          <w:sz w:val="24"/>
          <w:szCs w:val="24"/>
        </w:rPr>
        <w:t>каждой учебной программе (предметной, междисциплинар</w:t>
      </w:r>
      <w:r w:rsidRPr="00F5251A">
        <w:rPr>
          <w:rFonts w:ascii="Times New Roman" w:hAnsi="Times New Roman"/>
          <w:color w:val="auto"/>
          <w:sz w:val="24"/>
          <w:szCs w:val="24"/>
        </w:rPr>
        <w:t xml:space="preserve">ной) выделяются следующие </w:t>
      </w:r>
      <w:r w:rsidRPr="00F5251A">
        <w:rPr>
          <w:rFonts w:ascii="Times New Roman" w:hAnsi="Times New Roman"/>
          <w:iCs/>
          <w:color w:val="auto"/>
          <w:sz w:val="24"/>
          <w:szCs w:val="24"/>
        </w:rPr>
        <w:t>уровни описания</w:t>
      </w:r>
      <w:r w:rsidRPr="00F5251A">
        <w:rPr>
          <w:rFonts w:ascii="Times New Roman" w:hAnsi="Times New Roman"/>
          <w:color w:val="auto"/>
          <w:sz w:val="24"/>
          <w:szCs w:val="24"/>
        </w:rPr>
        <w:t>.</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Первый блок </w:t>
      </w:r>
      <w:r w:rsidRPr="00F5251A">
        <w:rPr>
          <w:rFonts w:ascii="Times New Roman" w:hAnsi="Times New Roman"/>
          <w:b/>
          <w:bCs/>
          <w:color w:val="auto"/>
          <w:spacing w:val="2"/>
          <w:sz w:val="24"/>
          <w:szCs w:val="24"/>
        </w:rPr>
        <w:t>«</w:t>
      </w:r>
      <w:r w:rsidRPr="00F5251A">
        <w:rPr>
          <w:rFonts w:ascii="Times New Roman" w:hAnsi="Times New Roman"/>
          <w:b/>
          <w:color w:val="auto"/>
          <w:spacing w:val="2"/>
          <w:sz w:val="24"/>
          <w:szCs w:val="24"/>
        </w:rPr>
        <w:t>Выпускник научится</w:t>
      </w:r>
      <w:r w:rsidRPr="00F5251A">
        <w:rPr>
          <w:rFonts w:ascii="Times New Roman" w:hAnsi="Times New Roman"/>
          <w:b/>
          <w:bCs/>
          <w:color w:val="auto"/>
          <w:spacing w:val="2"/>
          <w:sz w:val="24"/>
          <w:szCs w:val="24"/>
        </w:rPr>
        <w:t xml:space="preserve">». </w:t>
      </w:r>
      <w:r w:rsidRPr="00F5251A">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5251A">
        <w:rPr>
          <w:rFonts w:ascii="Times New Roman" w:hAnsi="Times New Roman"/>
          <w:color w:val="auto"/>
          <w:spacing w:val="-2"/>
          <w:sz w:val="24"/>
          <w:szCs w:val="24"/>
        </w:rPr>
        <w:t>а также потенциальная возможность их достижения большин</w:t>
      </w:r>
      <w:r w:rsidRPr="00F5251A">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5251A">
        <w:rPr>
          <w:rFonts w:ascii="Times New Roman" w:hAnsi="Times New Roman"/>
          <w:color w:val="auto"/>
          <w:spacing w:val="4"/>
          <w:sz w:val="24"/>
          <w:szCs w:val="24"/>
        </w:rPr>
        <w:t xml:space="preserve">и учебных действий, которая, </w:t>
      </w:r>
      <w:proofErr w:type="gramStart"/>
      <w:r w:rsidRPr="00F5251A">
        <w:rPr>
          <w:rFonts w:ascii="Times New Roman" w:hAnsi="Times New Roman"/>
          <w:color w:val="auto"/>
          <w:spacing w:val="4"/>
          <w:sz w:val="24"/>
          <w:szCs w:val="24"/>
        </w:rPr>
        <w:t>во</w:t>
      </w:r>
      <w:proofErr w:type="gramEnd"/>
      <w:r w:rsidRPr="00F5251A">
        <w:rPr>
          <w:rFonts w:ascii="Times New Roman" w:hAnsi="Times New Roman"/>
          <w:color w:val="auto"/>
          <w:spacing w:val="4"/>
          <w:sz w:val="24"/>
          <w:szCs w:val="24"/>
        </w:rPr>
        <w:t xml:space="preserve">­первых, принципиально </w:t>
      </w:r>
      <w:r w:rsidRPr="00F5251A">
        <w:rPr>
          <w:rFonts w:ascii="Times New Roman" w:hAnsi="Times New Roman"/>
          <w:color w:val="auto"/>
          <w:spacing w:val="2"/>
          <w:sz w:val="24"/>
          <w:szCs w:val="24"/>
        </w:rPr>
        <w:t>не</w:t>
      </w:r>
      <w:r w:rsidRPr="00F5251A">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F5251A">
        <w:rPr>
          <w:rFonts w:ascii="Times New Roman" w:hAnsi="Times New Roman"/>
          <w:color w:val="auto"/>
          <w:sz w:val="24"/>
          <w:szCs w:val="24"/>
        </w:rPr>
        <w:t>,т</w:t>
      </w:r>
      <w:proofErr w:type="gramEnd"/>
      <w:r w:rsidRPr="00F5251A">
        <w:rPr>
          <w:rFonts w:ascii="Times New Roman" w:hAnsi="Times New Roman"/>
          <w:color w:val="auto"/>
          <w:sz w:val="24"/>
          <w:szCs w:val="24"/>
        </w:rPr>
        <w:t>ак</w:t>
      </w:r>
      <w:r w:rsidRPr="00F5251A">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F5251A">
        <w:rPr>
          <w:rFonts w:ascii="Times New Roman" w:hAnsi="Times New Roman"/>
          <w:color w:val="auto"/>
          <w:spacing w:val="2"/>
          <w:sz w:val="24"/>
          <w:szCs w:val="24"/>
        </w:rPr>
        <w:t>—</w:t>
      </w:r>
      <w:r w:rsidRPr="00F5251A">
        <w:rPr>
          <w:rFonts w:ascii="Times New Roman" w:hAnsi="Times New Roman"/>
          <w:color w:val="auto"/>
          <w:sz w:val="24"/>
          <w:szCs w:val="24"/>
        </w:rPr>
        <w:t>с</w:t>
      </w:r>
      <w:proofErr w:type="gramEnd"/>
      <w:r w:rsidRPr="00F5251A">
        <w:rPr>
          <w:rFonts w:ascii="Times New Roman" w:hAnsi="Times New Roman"/>
          <w:color w:val="auto"/>
          <w:sz w:val="24"/>
          <w:szCs w:val="24"/>
        </w:rPr>
        <w:t xml:space="preserve"> помощью заданий  повышенного уровня. Успешное выполнение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F5251A">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F5251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F5251A">
        <w:rPr>
          <w:rFonts w:ascii="Times New Roman" w:hAnsi="Times New Roman"/>
          <w:b/>
          <w:color w:val="auto"/>
          <w:spacing w:val="-2"/>
          <w:sz w:val="24"/>
          <w:szCs w:val="24"/>
        </w:rPr>
        <w:t>«Выпускник получит возможность научиться»</w:t>
      </w:r>
      <w:r w:rsidRPr="00F5251A">
        <w:rPr>
          <w:rFonts w:ascii="Times New Roman" w:hAnsi="Times New Roman"/>
          <w:color w:val="auto"/>
          <w:spacing w:val="-2"/>
          <w:sz w:val="24"/>
          <w:szCs w:val="24"/>
        </w:rPr>
        <w:t xml:space="preserve"> к каждому разделу программы учебно</w:t>
      </w:r>
      <w:r w:rsidRPr="00F5251A">
        <w:rPr>
          <w:rFonts w:ascii="Times New Roman" w:hAnsi="Times New Roman"/>
          <w:color w:val="auto"/>
          <w:sz w:val="24"/>
          <w:szCs w:val="24"/>
        </w:rPr>
        <w:t xml:space="preserve">го предмета и </w:t>
      </w:r>
      <w:r w:rsidRPr="00F5251A">
        <w:rPr>
          <w:rFonts w:ascii="Times New Roman" w:hAnsi="Times New Roman"/>
          <w:iCs/>
          <w:color w:val="auto"/>
          <w:sz w:val="24"/>
          <w:szCs w:val="24"/>
        </w:rPr>
        <w:t xml:space="preserve">выделяются курсивом. </w:t>
      </w:r>
      <w:r w:rsidRPr="00F5251A">
        <w:rPr>
          <w:rFonts w:ascii="Times New Roman" w:hAnsi="Times New Roman"/>
          <w:color w:val="auto"/>
          <w:sz w:val="24"/>
          <w:szCs w:val="24"/>
        </w:rPr>
        <w:t xml:space="preserve">Уровень достижений, </w:t>
      </w:r>
      <w:r w:rsidRPr="00F5251A">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F5251A">
        <w:rPr>
          <w:rFonts w:ascii="Times New Roman" w:hAnsi="Times New Roman"/>
          <w:color w:val="auto"/>
          <w:spacing w:val="2"/>
          <w:sz w:val="24"/>
          <w:szCs w:val="24"/>
        </w:rPr>
        <w:t xml:space="preserve">ся, </w:t>
      </w:r>
      <w:r w:rsidRPr="00F5251A">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F5251A">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5251A">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F5251A">
        <w:rPr>
          <w:rFonts w:ascii="Times New Roman" w:hAnsi="Times New Roman"/>
          <w:color w:val="auto"/>
          <w:spacing w:val="2"/>
          <w:sz w:val="24"/>
          <w:szCs w:val="24"/>
        </w:rPr>
        <w:t xml:space="preserve"> Оценка достижения этих целей ведётся </w:t>
      </w:r>
      <w:r w:rsidRPr="00F5251A">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F5251A">
        <w:rPr>
          <w:rFonts w:ascii="Times New Roman" w:hAnsi="Times New Roman"/>
          <w:color w:val="auto"/>
          <w:spacing w:val="4"/>
          <w:sz w:val="24"/>
          <w:szCs w:val="24"/>
        </w:rPr>
        <w:t xml:space="preserve">достижения этой группы планируемых результатов, могут </w:t>
      </w:r>
      <w:r w:rsidRPr="00F5251A">
        <w:rPr>
          <w:rFonts w:ascii="Times New Roman" w:hAnsi="Times New Roman"/>
          <w:color w:val="auto"/>
          <w:spacing w:val="-2"/>
          <w:sz w:val="24"/>
          <w:szCs w:val="24"/>
        </w:rPr>
        <w:t>включаться в материалы итогового контроля.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4"/>
          <w:sz w:val="24"/>
          <w:szCs w:val="24"/>
        </w:rPr>
        <w:lastRenderedPageBreak/>
        <w:t>Основные цели такого включения — предоставить воз</w:t>
      </w:r>
      <w:r w:rsidRPr="00F5251A">
        <w:rPr>
          <w:rFonts w:ascii="Times New Roman" w:hAnsi="Times New Roman"/>
          <w:color w:val="auto"/>
          <w:sz w:val="24"/>
          <w:szCs w:val="24"/>
        </w:rPr>
        <w:t xml:space="preserve">можность </w:t>
      </w:r>
      <w:proofErr w:type="gramStart"/>
      <w:r w:rsidRPr="00F5251A">
        <w:rPr>
          <w:rFonts w:ascii="Times New Roman" w:hAnsi="Times New Roman"/>
          <w:color w:val="auto"/>
          <w:sz w:val="24"/>
          <w:szCs w:val="24"/>
        </w:rPr>
        <w:t>обучающимся</w:t>
      </w:r>
      <w:proofErr w:type="gramEnd"/>
      <w:r w:rsidRPr="00F5251A">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F5251A">
        <w:rPr>
          <w:rFonts w:ascii="Times New Roman" w:hAnsi="Times New Roman"/>
          <w:color w:val="auto"/>
          <w:spacing w:val="4"/>
          <w:sz w:val="24"/>
          <w:szCs w:val="24"/>
        </w:rPr>
        <w:t xml:space="preserve">и выявить динамику роста численности группы наиболее </w:t>
      </w:r>
      <w:r w:rsidRPr="00F5251A">
        <w:rPr>
          <w:rFonts w:ascii="Times New Roman" w:hAnsi="Times New Roman"/>
          <w:color w:val="auto"/>
          <w:sz w:val="24"/>
          <w:szCs w:val="24"/>
        </w:rPr>
        <w:t>подготовленных обучающихся.</w:t>
      </w:r>
      <w:r w:rsidR="008F148F" w:rsidRPr="00F5251A">
        <w:rPr>
          <w:rFonts w:ascii="Times New Roman" w:hAnsi="Times New Roman"/>
          <w:color w:val="auto"/>
          <w:sz w:val="24"/>
          <w:szCs w:val="24"/>
        </w:rPr>
        <w:t xml:space="preserve"> </w:t>
      </w:r>
      <w:r w:rsidRPr="00F5251A">
        <w:rPr>
          <w:rFonts w:ascii="Times New Roman" w:hAnsi="Times New Roman"/>
          <w:color w:val="auto"/>
          <w:sz w:val="24"/>
          <w:szCs w:val="24"/>
        </w:rPr>
        <w:t xml:space="preserve">При этом  </w:t>
      </w:r>
      <w:r w:rsidRPr="00F5251A">
        <w:rPr>
          <w:rFonts w:ascii="Times New Roman" w:hAnsi="Times New Roman"/>
          <w:bCs/>
          <w:color w:val="auto"/>
          <w:sz w:val="24"/>
          <w:szCs w:val="24"/>
        </w:rPr>
        <w:t>невыполнение </w:t>
      </w:r>
      <w:r w:rsidRPr="00F5251A">
        <w:rPr>
          <w:rFonts w:ascii="Times New Roman" w:hAnsi="Times New Roman"/>
          <w:bCs/>
          <w:color w:val="auto"/>
          <w:spacing w:val="4"/>
          <w:sz w:val="24"/>
          <w:szCs w:val="24"/>
        </w:rPr>
        <w:t xml:space="preserve">обучающимися заданий, с помощью которых ведётся </w:t>
      </w:r>
      <w:r w:rsidRPr="00F5251A">
        <w:rPr>
          <w:rFonts w:ascii="Times New Roman" w:hAnsi="Times New Roman"/>
          <w:bCs/>
          <w:color w:val="auto"/>
          <w:sz w:val="24"/>
          <w:szCs w:val="24"/>
        </w:rPr>
        <w:t>оценка достижения планируемых результатов этой груп</w:t>
      </w:r>
      <w:r w:rsidRPr="00F5251A">
        <w:rPr>
          <w:rFonts w:ascii="Times New Roman" w:hAnsi="Times New Roman"/>
          <w:bCs/>
          <w:color w:val="auto"/>
          <w:spacing w:val="2"/>
          <w:sz w:val="24"/>
          <w:szCs w:val="24"/>
        </w:rPr>
        <w:t>пы, не является препятствием для перехода на следу</w:t>
      </w:r>
      <w:r w:rsidRPr="00F5251A">
        <w:rPr>
          <w:rFonts w:ascii="Times New Roman" w:hAnsi="Times New Roman"/>
          <w:bCs/>
          <w:color w:val="auto"/>
          <w:sz w:val="24"/>
          <w:szCs w:val="24"/>
        </w:rPr>
        <w:t xml:space="preserve">ющий уровень обучения. </w:t>
      </w:r>
      <w:r w:rsidRPr="00F5251A">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F5251A">
        <w:rPr>
          <w:rFonts w:ascii="Times New Roman" w:hAnsi="Times New Roman"/>
          <w:color w:val="auto"/>
          <w:sz w:val="24"/>
          <w:szCs w:val="24"/>
        </w:rPr>
        <w:t>зовательной деятельности, направленной на реализацию и до</w:t>
      </w:r>
      <w:r w:rsidRPr="00F5251A">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F5251A">
        <w:rPr>
          <w:rFonts w:ascii="Times New Roman" w:hAnsi="Times New Roman"/>
          <w:b/>
          <w:bCs/>
          <w:iCs/>
          <w:color w:val="auto"/>
          <w:spacing w:val="2"/>
          <w:sz w:val="24"/>
          <w:szCs w:val="24"/>
        </w:rPr>
        <w:t xml:space="preserve">дифференциации требований </w:t>
      </w:r>
      <w:r w:rsidRPr="00F5251A">
        <w:rPr>
          <w:rFonts w:ascii="Times New Roman" w:hAnsi="Times New Roman"/>
          <w:color w:val="auto"/>
          <w:spacing w:val="2"/>
          <w:sz w:val="24"/>
          <w:szCs w:val="24"/>
        </w:rPr>
        <w:t xml:space="preserve">к подготовке </w:t>
      </w:r>
      <w:r w:rsidRPr="00F5251A">
        <w:rPr>
          <w:rFonts w:ascii="Times New Roman" w:hAnsi="Times New Roman"/>
          <w:color w:val="auto"/>
          <w:sz w:val="24"/>
          <w:szCs w:val="24"/>
        </w:rPr>
        <w:t>обучающихся.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23231D" w:rsidRPr="00F5251A" w:rsidRDefault="0023231D" w:rsidP="00F5251A">
      <w:pPr>
        <w:pStyle w:val="ad"/>
        <w:numPr>
          <w:ilvl w:val="0"/>
          <w:numId w:val="11"/>
        </w:numPr>
        <w:spacing w:line="240" w:lineRule="auto"/>
        <w:rPr>
          <w:rFonts w:ascii="Times New Roman" w:hAnsi="Times New Roman"/>
          <w:color w:val="auto"/>
          <w:sz w:val="24"/>
          <w:szCs w:val="24"/>
        </w:rPr>
      </w:pPr>
      <w:r w:rsidRPr="00F5251A">
        <w:rPr>
          <w:rFonts w:ascii="Times New Roman" w:hAnsi="Times New Roman"/>
          <w:color w:val="auto"/>
          <w:sz w:val="24"/>
          <w:szCs w:val="24"/>
        </w:rPr>
        <w:t>междисциплинарной программы «Формирование универ</w:t>
      </w:r>
      <w:r w:rsidRPr="00F5251A">
        <w:rPr>
          <w:rFonts w:ascii="Times New Roman" w:hAnsi="Times New Roman"/>
          <w:color w:val="auto"/>
          <w:spacing w:val="-4"/>
          <w:sz w:val="24"/>
          <w:szCs w:val="24"/>
        </w:rPr>
        <w:t>сальных учебных действий», а также её разделов «Чтение. Рабо</w:t>
      </w:r>
      <w:r w:rsidRPr="00F5251A">
        <w:rPr>
          <w:rFonts w:ascii="Times New Roman" w:hAnsi="Times New Roman"/>
          <w:color w:val="auto"/>
          <w:spacing w:val="-2"/>
          <w:sz w:val="24"/>
          <w:szCs w:val="24"/>
        </w:rPr>
        <w:t>та с текстом» и «Формирование  ИКТ­компетентности обучаю</w:t>
      </w:r>
      <w:r w:rsidRPr="00F5251A">
        <w:rPr>
          <w:rFonts w:ascii="Times New Roman" w:hAnsi="Times New Roman"/>
          <w:color w:val="auto"/>
          <w:sz w:val="24"/>
          <w:szCs w:val="24"/>
        </w:rPr>
        <w:t>щихся»;</w:t>
      </w:r>
    </w:p>
    <w:p w:rsidR="0023231D" w:rsidRPr="00F5251A" w:rsidRDefault="0023231D" w:rsidP="00F5251A">
      <w:pPr>
        <w:pStyle w:val="ad"/>
        <w:numPr>
          <w:ilvl w:val="0"/>
          <w:numId w:val="11"/>
        </w:numPr>
        <w:spacing w:line="240" w:lineRule="auto"/>
        <w:rPr>
          <w:rFonts w:ascii="Times New Roman" w:hAnsi="Times New Roman"/>
          <w:color w:val="auto"/>
          <w:sz w:val="24"/>
          <w:szCs w:val="24"/>
        </w:rPr>
      </w:pPr>
      <w:r w:rsidRPr="00F5251A">
        <w:rPr>
          <w:rFonts w:ascii="Times New Roman" w:hAnsi="Times New Roman"/>
          <w:color w:val="auto"/>
          <w:spacing w:val="-2"/>
          <w:sz w:val="24"/>
          <w:szCs w:val="24"/>
        </w:rPr>
        <w:t>программ по всем учебным предметам.</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В данном разделе основной образовательной </w:t>
      </w:r>
      <w:r w:rsidRPr="00F5251A">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и начального обще</w:t>
      </w:r>
      <w:r w:rsidRPr="00F5251A">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23231D"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CD3E81" w:rsidRPr="00F5251A" w:rsidRDefault="00CD3E81" w:rsidP="00F5251A">
      <w:pPr>
        <w:spacing w:after="0" w:line="240" w:lineRule="auto"/>
        <w:ind w:firstLine="709"/>
        <w:jc w:val="both"/>
        <w:rPr>
          <w:rFonts w:ascii="Times New Roman" w:hAnsi="Times New Roman" w:cs="Times New Roman"/>
          <w:sz w:val="24"/>
          <w:szCs w:val="24"/>
        </w:rPr>
      </w:pPr>
    </w:p>
    <w:p w:rsidR="0023231D" w:rsidRPr="003D25D6" w:rsidRDefault="0023231D" w:rsidP="00F5251A">
      <w:pPr>
        <w:pStyle w:val="aff"/>
        <w:numPr>
          <w:ilvl w:val="2"/>
          <w:numId w:val="1"/>
        </w:numPr>
        <w:spacing w:line="240" w:lineRule="auto"/>
        <w:ind w:left="0" w:firstLine="0"/>
        <w:rPr>
          <w:szCs w:val="28"/>
        </w:rPr>
      </w:pPr>
      <w:bookmarkStart w:id="18" w:name="_Toc294246069"/>
      <w:r w:rsidRPr="003D25D6">
        <w:rPr>
          <w:szCs w:val="28"/>
        </w:rPr>
        <w:t>Формирование универсальных учебных действий</w:t>
      </w:r>
      <w:bookmarkEnd w:id="18"/>
      <w:r w:rsidR="00CD3E81">
        <w:rPr>
          <w:szCs w:val="28"/>
        </w:rPr>
        <w:t xml:space="preserve">   </w:t>
      </w:r>
      <w:r w:rsidR="00CD3E81" w:rsidRPr="00CD3E81">
        <w:rPr>
          <w:sz w:val="24"/>
        </w:rPr>
        <w:t xml:space="preserve">(личностные и </w:t>
      </w:r>
      <w:proofErr w:type="spellStart"/>
      <w:r w:rsidR="00CD3E81" w:rsidRPr="00CD3E81">
        <w:rPr>
          <w:sz w:val="24"/>
        </w:rPr>
        <w:t>метапредметные</w:t>
      </w:r>
      <w:proofErr w:type="spellEnd"/>
      <w:r w:rsidR="00CD3E81" w:rsidRPr="00CD3E81">
        <w:rPr>
          <w:sz w:val="24"/>
        </w:rPr>
        <w:t xml:space="preserve"> результаты)</w:t>
      </w:r>
    </w:p>
    <w:p w:rsidR="00CD3E81" w:rsidRPr="00F5251A" w:rsidRDefault="00CD3E81" w:rsidP="00F5251A">
      <w:pPr>
        <w:spacing w:after="0" w:line="240" w:lineRule="auto"/>
        <w:rPr>
          <w:rFonts w:ascii="Times New Roman" w:hAnsi="Times New Roman" w:cs="Times New Roman"/>
          <w:sz w:val="24"/>
          <w:szCs w:val="24"/>
        </w:rPr>
      </w:pP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В результате изучения </w:t>
      </w:r>
      <w:r w:rsidRPr="00F5251A">
        <w:rPr>
          <w:rFonts w:ascii="Times New Roman" w:hAnsi="Times New Roman"/>
          <w:b/>
          <w:bCs/>
          <w:color w:val="auto"/>
          <w:sz w:val="24"/>
          <w:szCs w:val="24"/>
        </w:rPr>
        <w:t xml:space="preserve">всех без исключения предметов </w:t>
      </w:r>
      <w:r w:rsidRPr="00F5251A">
        <w:rPr>
          <w:rFonts w:ascii="Times New Roman" w:hAnsi="Times New Roman"/>
          <w:color w:val="auto"/>
          <w:sz w:val="24"/>
          <w:szCs w:val="24"/>
        </w:rPr>
        <w:t xml:space="preserve">при получении начального общего образования у выпускников </w:t>
      </w:r>
      <w:r w:rsidRPr="00F5251A">
        <w:rPr>
          <w:rFonts w:ascii="Times New Roman" w:hAnsi="Times New Roman"/>
          <w:color w:val="auto"/>
          <w:spacing w:val="2"/>
          <w:sz w:val="24"/>
          <w:szCs w:val="24"/>
        </w:rPr>
        <w:t xml:space="preserve">будут сформированы </w:t>
      </w:r>
      <w:r w:rsidRPr="00F5251A">
        <w:rPr>
          <w:rFonts w:ascii="Times New Roman" w:hAnsi="Times New Roman"/>
          <w:iCs/>
          <w:color w:val="auto"/>
          <w:spacing w:val="2"/>
          <w:sz w:val="24"/>
          <w:szCs w:val="24"/>
        </w:rPr>
        <w:t>личностные, регулятивные, познава</w:t>
      </w:r>
      <w:r w:rsidRPr="00F5251A">
        <w:rPr>
          <w:rFonts w:ascii="Times New Roman" w:hAnsi="Times New Roman"/>
          <w:iCs/>
          <w:color w:val="auto"/>
          <w:sz w:val="24"/>
          <w:szCs w:val="24"/>
        </w:rPr>
        <w:t xml:space="preserve">тельные </w:t>
      </w:r>
      <w:r w:rsidRPr="00F5251A">
        <w:rPr>
          <w:rFonts w:ascii="Times New Roman" w:hAnsi="Times New Roman"/>
          <w:color w:val="auto"/>
          <w:sz w:val="24"/>
          <w:szCs w:val="24"/>
        </w:rPr>
        <w:t xml:space="preserve">и </w:t>
      </w:r>
      <w:r w:rsidRPr="00F5251A">
        <w:rPr>
          <w:rFonts w:ascii="Times New Roman" w:hAnsi="Times New Roman"/>
          <w:iCs/>
          <w:color w:val="auto"/>
          <w:sz w:val="24"/>
          <w:szCs w:val="24"/>
        </w:rPr>
        <w:t xml:space="preserve">коммуникативные </w:t>
      </w:r>
      <w:r w:rsidRPr="00F5251A">
        <w:rPr>
          <w:rFonts w:ascii="Times New Roman" w:hAnsi="Times New Roman"/>
          <w:color w:val="auto"/>
          <w:sz w:val="24"/>
          <w:szCs w:val="24"/>
        </w:rPr>
        <w:t>универсальные учебные действия как основа умения учиться.</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Личностные универсальные учебные действия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У выпускника будут сформированы:</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внутренняя позиция школьника на уровне положитель</w:t>
      </w:r>
      <w:r w:rsidRPr="00F5251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5251A">
        <w:rPr>
          <w:rFonts w:ascii="Times New Roman" w:hAnsi="Times New Roman"/>
          <w:color w:val="auto"/>
          <w:sz w:val="24"/>
          <w:szCs w:val="24"/>
        </w:rPr>
        <w:t>«хорошего ученика»;</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широкая мотивационная основа учебной деятельности, </w:t>
      </w:r>
      <w:r w:rsidRPr="00F5251A">
        <w:rPr>
          <w:rFonts w:ascii="Times New Roman" w:hAnsi="Times New Roman"/>
          <w:color w:val="auto"/>
          <w:sz w:val="24"/>
          <w:szCs w:val="24"/>
        </w:rPr>
        <w:t>включающая социальные, учебно­познавательные и внешние мотивы;</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pacing w:val="4"/>
          <w:sz w:val="24"/>
          <w:szCs w:val="24"/>
        </w:rPr>
        <w:lastRenderedPageBreak/>
        <w:t xml:space="preserve">ориентация на понимание причин успеха в учебной </w:t>
      </w:r>
      <w:r w:rsidRPr="00F5251A">
        <w:rPr>
          <w:rFonts w:ascii="Times New Roman" w:hAnsi="Times New Roman"/>
          <w:color w:val="auto"/>
          <w:spacing w:val="2"/>
          <w:sz w:val="24"/>
          <w:szCs w:val="24"/>
        </w:rPr>
        <w:t>деятельности, в том числе на самоанализ и самоконтроль резуль</w:t>
      </w:r>
      <w:r w:rsidRPr="00F5251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способность к оценке своей учебной деятельности;</w:t>
      </w:r>
    </w:p>
    <w:p w:rsidR="0023231D" w:rsidRPr="00F5251A" w:rsidRDefault="0023231D" w:rsidP="00F5251A">
      <w:pPr>
        <w:pStyle w:val="ad"/>
        <w:numPr>
          <w:ilvl w:val="0"/>
          <w:numId w:val="12"/>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4"/>
          <w:sz w:val="24"/>
          <w:szCs w:val="24"/>
        </w:rPr>
        <w:t xml:space="preserve">основы гражданской идентичности, своей этнической </w:t>
      </w:r>
      <w:r w:rsidRPr="00F5251A">
        <w:rPr>
          <w:rFonts w:ascii="Times New Roman" w:hAnsi="Times New Roman"/>
          <w:color w:val="auto"/>
          <w:spacing w:val="2"/>
          <w:sz w:val="24"/>
          <w:szCs w:val="24"/>
        </w:rPr>
        <w:t>принадлежности в форме осознания «Я» как члена семьи,</w:t>
      </w:r>
      <w:r w:rsidRPr="00F5251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ориентация в нравственном содержании и </w:t>
      </w:r>
      <w:proofErr w:type="gramStart"/>
      <w:r w:rsidRPr="00F5251A">
        <w:rPr>
          <w:rFonts w:ascii="Times New Roman" w:hAnsi="Times New Roman"/>
          <w:color w:val="auto"/>
          <w:spacing w:val="2"/>
          <w:sz w:val="24"/>
          <w:szCs w:val="24"/>
        </w:rPr>
        <w:t>смысле</w:t>
      </w:r>
      <w:proofErr w:type="gramEnd"/>
      <w:r w:rsidRPr="00F5251A">
        <w:rPr>
          <w:rFonts w:ascii="Times New Roman" w:hAnsi="Times New Roman"/>
          <w:color w:val="auto"/>
          <w:spacing w:val="2"/>
          <w:sz w:val="24"/>
          <w:szCs w:val="24"/>
        </w:rPr>
        <w:t xml:space="preserve"> как </w:t>
      </w:r>
      <w:r w:rsidRPr="00F5251A">
        <w:rPr>
          <w:rFonts w:ascii="Times New Roman" w:hAnsi="Times New Roman"/>
          <w:color w:val="auto"/>
          <w:sz w:val="24"/>
          <w:szCs w:val="24"/>
        </w:rPr>
        <w:t>собственных поступков, так и поступков окружающих людей;</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знание основных моральных норм и ориентация на их выполнение;</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F5251A">
        <w:rPr>
          <w:rFonts w:ascii="Times New Roman" w:hAnsi="Times New Roman"/>
          <w:color w:val="auto"/>
          <w:sz w:val="24"/>
          <w:szCs w:val="24"/>
        </w:rPr>
        <w:t>вств др</w:t>
      </w:r>
      <w:proofErr w:type="gramEnd"/>
      <w:r w:rsidRPr="00F5251A">
        <w:rPr>
          <w:rFonts w:ascii="Times New Roman" w:hAnsi="Times New Roman"/>
          <w:color w:val="auto"/>
          <w:sz w:val="24"/>
          <w:szCs w:val="24"/>
        </w:rPr>
        <w:t>угих людей и сопереживание им;</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установка на здоровый образ жизни;</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5251A">
        <w:rPr>
          <w:rFonts w:ascii="Times New Roman" w:hAnsi="Times New Roman"/>
          <w:color w:val="auto"/>
          <w:sz w:val="24"/>
          <w:szCs w:val="24"/>
        </w:rPr>
        <w:t>мам природоохранного, нерасточительного, здоровьесберегающего поведения;</w:t>
      </w:r>
    </w:p>
    <w:p w:rsidR="0023231D" w:rsidRPr="00F5251A" w:rsidRDefault="0023231D" w:rsidP="00F5251A">
      <w:pPr>
        <w:pStyle w:val="ad"/>
        <w:numPr>
          <w:ilvl w:val="0"/>
          <w:numId w:val="12"/>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чувство прекрасного и эстетические чувства на основе </w:t>
      </w:r>
      <w:r w:rsidRPr="00F5251A">
        <w:rPr>
          <w:rFonts w:ascii="Times New Roman" w:hAnsi="Times New Roman"/>
          <w:color w:val="auto"/>
          <w:sz w:val="24"/>
          <w:szCs w:val="24"/>
        </w:rPr>
        <w:t>знакомства с мировой и отечественной художественной культурой.</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для формирования:</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pacing w:val="4"/>
          <w:sz w:val="24"/>
          <w:szCs w:val="24"/>
        </w:rPr>
        <w:t>внутренней позиции обучающегося на уровне поло</w:t>
      </w:r>
      <w:r w:rsidRPr="00F5251A">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pacing w:val="-2"/>
          <w:sz w:val="24"/>
          <w:szCs w:val="24"/>
        </w:rPr>
        <w:t>выраженной устойчивой учебно­познавательной моти</w:t>
      </w:r>
      <w:r w:rsidRPr="00F5251A">
        <w:rPr>
          <w:rFonts w:ascii="Times New Roman" w:hAnsi="Times New Roman"/>
          <w:iCs/>
          <w:color w:val="auto"/>
          <w:sz w:val="24"/>
          <w:szCs w:val="24"/>
        </w:rPr>
        <w:t>вации учения;</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pacing w:val="-2"/>
          <w:sz w:val="24"/>
          <w:szCs w:val="24"/>
        </w:rPr>
        <w:t xml:space="preserve">устойчивого учебно­познавательного интереса к новым </w:t>
      </w:r>
      <w:r w:rsidRPr="00F5251A">
        <w:rPr>
          <w:rFonts w:ascii="Times New Roman" w:hAnsi="Times New Roman"/>
          <w:iCs/>
          <w:color w:val="auto"/>
          <w:sz w:val="24"/>
          <w:szCs w:val="24"/>
        </w:rPr>
        <w:t>общим способам решения задач;</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адекватного понимания причин успешности/неуспешности учебной деятельности;</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pacing w:val="-2"/>
          <w:sz w:val="24"/>
          <w:szCs w:val="24"/>
        </w:rPr>
        <w:t>положительной адекватной дифференцированной само</w:t>
      </w:r>
      <w:r w:rsidRPr="00F5251A">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pacing w:val="4"/>
          <w:sz w:val="24"/>
          <w:szCs w:val="24"/>
        </w:rPr>
        <w:t xml:space="preserve">компетентности в реализации основ гражданской </w:t>
      </w:r>
      <w:r w:rsidRPr="00F5251A">
        <w:rPr>
          <w:rFonts w:ascii="Times New Roman" w:hAnsi="Times New Roman"/>
          <w:iCs/>
          <w:color w:val="auto"/>
          <w:sz w:val="24"/>
          <w:szCs w:val="24"/>
        </w:rPr>
        <w:t>идентичности в поступках и деятельности;</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23231D" w:rsidRPr="00F5251A" w:rsidRDefault="0023231D" w:rsidP="00F5251A">
      <w:pPr>
        <w:pStyle w:val="ad"/>
        <w:numPr>
          <w:ilvl w:val="0"/>
          <w:numId w:val="13"/>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эмпатии как осознанного понимания чу</w:t>
      </w:r>
      <w:proofErr w:type="gramStart"/>
      <w:r w:rsidRPr="00F5251A">
        <w:rPr>
          <w:rFonts w:ascii="Times New Roman" w:hAnsi="Times New Roman"/>
          <w:iCs/>
          <w:color w:val="auto"/>
          <w:sz w:val="24"/>
          <w:szCs w:val="24"/>
        </w:rPr>
        <w:t>вств др</w:t>
      </w:r>
      <w:proofErr w:type="gramEnd"/>
      <w:r w:rsidRPr="00F5251A">
        <w:rPr>
          <w:rFonts w:ascii="Times New Roman" w:hAnsi="Times New Roman"/>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Регулятивные универсальные учебные действия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14"/>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lastRenderedPageBreak/>
        <w:t>принимать и сохранять учебную задачу;</w:t>
      </w:r>
    </w:p>
    <w:p w:rsidR="0023231D" w:rsidRPr="00F5251A" w:rsidRDefault="0023231D" w:rsidP="00F5251A">
      <w:pPr>
        <w:pStyle w:val="ad"/>
        <w:numPr>
          <w:ilvl w:val="0"/>
          <w:numId w:val="14"/>
        </w:numPr>
        <w:spacing w:line="240" w:lineRule="auto"/>
        <w:ind w:left="0"/>
        <w:rPr>
          <w:rFonts w:ascii="Times New Roman" w:hAnsi="Times New Roman"/>
          <w:color w:val="auto"/>
          <w:sz w:val="24"/>
          <w:szCs w:val="24"/>
        </w:rPr>
      </w:pPr>
      <w:r w:rsidRPr="00F5251A">
        <w:rPr>
          <w:rFonts w:ascii="Times New Roman" w:hAnsi="Times New Roman"/>
          <w:color w:val="auto"/>
          <w:spacing w:val="-4"/>
          <w:sz w:val="24"/>
          <w:szCs w:val="24"/>
        </w:rPr>
        <w:t>учитывать выделенные учителем ориентиры действия в но</w:t>
      </w:r>
      <w:r w:rsidRPr="00F5251A">
        <w:rPr>
          <w:rFonts w:ascii="Times New Roman" w:hAnsi="Times New Roman"/>
          <w:color w:val="auto"/>
          <w:sz w:val="24"/>
          <w:szCs w:val="24"/>
        </w:rPr>
        <w:t>вом учебном материале в сотрудничестве с учителем;</w:t>
      </w:r>
    </w:p>
    <w:p w:rsidR="0023231D" w:rsidRPr="00F5251A" w:rsidRDefault="0023231D" w:rsidP="00F5251A">
      <w:pPr>
        <w:pStyle w:val="ad"/>
        <w:numPr>
          <w:ilvl w:val="0"/>
          <w:numId w:val="14"/>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23231D" w:rsidRPr="00F5251A" w:rsidRDefault="0023231D" w:rsidP="00F5251A">
      <w:pPr>
        <w:pStyle w:val="ad"/>
        <w:numPr>
          <w:ilvl w:val="0"/>
          <w:numId w:val="14"/>
        </w:numPr>
        <w:spacing w:line="240" w:lineRule="auto"/>
        <w:ind w:left="0"/>
        <w:rPr>
          <w:rFonts w:ascii="Times New Roman" w:hAnsi="Times New Roman"/>
          <w:color w:val="auto"/>
          <w:sz w:val="24"/>
          <w:szCs w:val="24"/>
        </w:rPr>
      </w:pPr>
      <w:r w:rsidRPr="00F5251A">
        <w:rPr>
          <w:rFonts w:ascii="Times New Roman" w:hAnsi="Times New Roman"/>
          <w:color w:val="auto"/>
          <w:spacing w:val="-4"/>
          <w:sz w:val="24"/>
          <w:szCs w:val="24"/>
        </w:rPr>
        <w:t>учитывать установленные правила в планировании и конт</w:t>
      </w:r>
      <w:r w:rsidRPr="00F5251A">
        <w:rPr>
          <w:rFonts w:ascii="Times New Roman" w:hAnsi="Times New Roman"/>
          <w:color w:val="auto"/>
          <w:sz w:val="24"/>
          <w:szCs w:val="24"/>
        </w:rPr>
        <w:t>роле способа решения;</w:t>
      </w:r>
    </w:p>
    <w:p w:rsidR="0023231D" w:rsidRPr="00F5251A" w:rsidRDefault="0023231D" w:rsidP="00F5251A">
      <w:pPr>
        <w:pStyle w:val="ad"/>
        <w:numPr>
          <w:ilvl w:val="0"/>
          <w:numId w:val="14"/>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осуществлять итоговый и пошаговый контроль по резуль</w:t>
      </w:r>
      <w:r w:rsidRPr="00F5251A">
        <w:rPr>
          <w:rFonts w:ascii="Times New Roman" w:hAnsi="Times New Roman"/>
          <w:color w:val="auto"/>
          <w:sz w:val="24"/>
          <w:szCs w:val="24"/>
        </w:rPr>
        <w:t>тату;</w:t>
      </w:r>
    </w:p>
    <w:p w:rsidR="0023231D" w:rsidRPr="00F5251A" w:rsidRDefault="0023231D" w:rsidP="00F5251A">
      <w:pPr>
        <w:pStyle w:val="ad"/>
        <w:numPr>
          <w:ilvl w:val="0"/>
          <w:numId w:val="14"/>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 xml:space="preserve">оценивать правильность выполнения действия на уровне </w:t>
      </w:r>
      <w:r w:rsidRPr="00F5251A">
        <w:rPr>
          <w:rFonts w:ascii="Times New Roman" w:hAnsi="Times New Roman"/>
          <w:color w:val="auto"/>
          <w:spacing w:val="2"/>
          <w:sz w:val="24"/>
          <w:szCs w:val="24"/>
        </w:rPr>
        <w:t>адекватной ретроспективной оценки соответствия результа</w:t>
      </w:r>
      <w:r w:rsidRPr="00F5251A">
        <w:rPr>
          <w:rFonts w:ascii="Times New Roman" w:hAnsi="Times New Roman"/>
          <w:color w:val="auto"/>
          <w:sz w:val="24"/>
          <w:szCs w:val="24"/>
        </w:rPr>
        <w:t>тов требованиям данной задачи;</w:t>
      </w:r>
    </w:p>
    <w:p w:rsidR="0023231D" w:rsidRPr="00F5251A" w:rsidRDefault="0023231D" w:rsidP="00F5251A">
      <w:pPr>
        <w:pStyle w:val="ad"/>
        <w:numPr>
          <w:ilvl w:val="0"/>
          <w:numId w:val="14"/>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адекватно воспринимать предложения и оценку учите</w:t>
      </w:r>
      <w:r w:rsidRPr="00F5251A">
        <w:rPr>
          <w:rFonts w:ascii="Times New Roman" w:hAnsi="Times New Roman"/>
          <w:color w:val="auto"/>
          <w:sz w:val="24"/>
          <w:szCs w:val="24"/>
        </w:rPr>
        <w:t>лей, товарищей, родителей и других людей;</w:t>
      </w:r>
    </w:p>
    <w:p w:rsidR="0023231D" w:rsidRPr="00F5251A" w:rsidRDefault="0023231D" w:rsidP="00F5251A">
      <w:pPr>
        <w:pStyle w:val="ad"/>
        <w:numPr>
          <w:ilvl w:val="0"/>
          <w:numId w:val="14"/>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различать способ и результат действия;</w:t>
      </w:r>
    </w:p>
    <w:p w:rsidR="0023231D" w:rsidRPr="00F5251A" w:rsidRDefault="0023231D" w:rsidP="00F5251A">
      <w:pPr>
        <w:pStyle w:val="ad"/>
        <w:numPr>
          <w:ilvl w:val="0"/>
          <w:numId w:val="14"/>
        </w:numPr>
        <w:spacing w:line="240" w:lineRule="auto"/>
        <w:ind w:left="0"/>
        <w:rPr>
          <w:rFonts w:ascii="Times New Roman" w:hAnsi="Times New Roman"/>
          <w:color w:val="auto"/>
          <w:spacing w:val="-4"/>
          <w:sz w:val="24"/>
          <w:szCs w:val="24"/>
        </w:rPr>
      </w:pPr>
      <w:r w:rsidRPr="00F5251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F5251A">
        <w:rPr>
          <w:rFonts w:ascii="Times New Roman" w:hAnsi="Times New Roman"/>
          <w:color w:val="auto"/>
          <w:sz w:val="24"/>
          <w:szCs w:val="24"/>
        </w:rPr>
        <w:t xml:space="preserve">ошибок, использовать предложения и оценки для создания </w:t>
      </w:r>
      <w:r w:rsidRPr="00F5251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d"/>
        <w:numPr>
          <w:ilvl w:val="0"/>
          <w:numId w:val="15"/>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в сотрудничестве с учителем ставить новые учебные задачи;</w:t>
      </w:r>
    </w:p>
    <w:p w:rsidR="0023231D" w:rsidRPr="00F5251A" w:rsidRDefault="0023231D" w:rsidP="00F5251A">
      <w:pPr>
        <w:pStyle w:val="ad"/>
        <w:numPr>
          <w:ilvl w:val="0"/>
          <w:numId w:val="15"/>
        </w:numPr>
        <w:spacing w:line="240" w:lineRule="auto"/>
        <w:ind w:left="0"/>
        <w:rPr>
          <w:rFonts w:ascii="Times New Roman" w:hAnsi="Times New Roman"/>
          <w:iCs/>
          <w:color w:val="auto"/>
          <w:spacing w:val="-6"/>
          <w:sz w:val="24"/>
          <w:szCs w:val="24"/>
        </w:rPr>
      </w:pPr>
      <w:r w:rsidRPr="00F5251A">
        <w:rPr>
          <w:rFonts w:ascii="Times New Roman" w:hAnsi="Times New Roman"/>
          <w:iCs/>
          <w:color w:val="auto"/>
          <w:spacing w:val="-6"/>
          <w:sz w:val="24"/>
          <w:szCs w:val="24"/>
        </w:rPr>
        <w:t xml:space="preserve">преобразовывать практическую задачу </w:t>
      </w:r>
      <w:proofErr w:type="gramStart"/>
      <w:r w:rsidRPr="00F5251A">
        <w:rPr>
          <w:rFonts w:ascii="Times New Roman" w:hAnsi="Times New Roman"/>
          <w:iCs/>
          <w:color w:val="auto"/>
          <w:spacing w:val="-6"/>
          <w:sz w:val="24"/>
          <w:szCs w:val="24"/>
        </w:rPr>
        <w:t>в</w:t>
      </w:r>
      <w:proofErr w:type="gramEnd"/>
      <w:r w:rsidRPr="00F5251A">
        <w:rPr>
          <w:rFonts w:ascii="Times New Roman" w:hAnsi="Times New Roman"/>
          <w:iCs/>
          <w:color w:val="auto"/>
          <w:spacing w:val="-6"/>
          <w:sz w:val="24"/>
          <w:szCs w:val="24"/>
        </w:rPr>
        <w:t xml:space="preserve"> познавательную;</w:t>
      </w:r>
    </w:p>
    <w:p w:rsidR="0023231D" w:rsidRPr="00F5251A" w:rsidRDefault="0023231D" w:rsidP="00F5251A">
      <w:pPr>
        <w:pStyle w:val="ad"/>
        <w:numPr>
          <w:ilvl w:val="0"/>
          <w:numId w:val="15"/>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проявлять познавательную инициативу в учебном сотрудничестве;</w:t>
      </w:r>
    </w:p>
    <w:p w:rsidR="0023231D" w:rsidRPr="00F5251A" w:rsidRDefault="0023231D" w:rsidP="00F5251A">
      <w:pPr>
        <w:pStyle w:val="ad"/>
        <w:numPr>
          <w:ilvl w:val="0"/>
          <w:numId w:val="15"/>
        </w:numPr>
        <w:spacing w:line="240" w:lineRule="auto"/>
        <w:ind w:left="0"/>
        <w:rPr>
          <w:rFonts w:ascii="Times New Roman" w:hAnsi="Times New Roman"/>
          <w:iCs/>
          <w:color w:val="auto"/>
          <w:sz w:val="24"/>
          <w:szCs w:val="24"/>
        </w:rPr>
      </w:pPr>
      <w:r w:rsidRPr="00F5251A">
        <w:rPr>
          <w:rFonts w:ascii="Times New Roman" w:hAnsi="Times New Roman"/>
          <w:iCs/>
          <w:color w:val="auto"/>
          <w:spacing w:val="-2"/>
          <w:sz w:val="24"/>
          <w:szCs w:val="24"/>
        </w:rPr>
        <w:t>самостоятельно учитывать выделенные учителем ори</w:t>
      </w:r>
      <w:r w:rsidRPr="00F5251A">
        <w:rPr>
          <w:rFonts w:ascii="Times New Roman" w:hAnsi="Times New Roman"/>
          <w:iCs/>
          <w:color w:val="auto"/>
          <w:sz w:val="24"/>
          <w:szCs w:val="24"/>
        </w:rPr>
        <w:t>ентиры действия в новом учебном материале;</w:t>
      </w:r>
    </w:p>
    <w:p w:rsidR="0023231D" w:rsidRPr="00F5251A" w:rsidRDefault="0023231D" w:rsidP="00F5251A">
      <w:pPr>
        <w:pStyle w:val="ad"/>
        <w:numPr>
          <w:ilvl w:val="0"/>
          <w:numId w:val="15"/>
        </w:numPr>
        <w:spacing w:line="240" w:lineRule="auto"/>
        <w:ind w:left="0"/>
        <w:rPr>
          <w:rFonts w:ascii="Times New Roman" w:hAnsi="Times New Roman"/>
          <w:iCs/>
          <w:color w:val="auto"/>
          <w:sz w:val="24"/>
          <w:szCs w:val="24"/>
        </w:rPr>
      </w:pPr>
      <w:r w:rsidRPr="00F5251A">
        <w:rPr>
          <w:rFonts w:ascii="Times New Roman" w:hAnsi="Times New Roman"/>
          <w:iCs/>
          <w:color w:val="auto"/>
          <w:spacing w:val="2"/>
          <w:sz w:val="24"/>
          <w:szCs w:val="24"/>
        </w:rPr>
        <w:t xml:space="preserve">осуществлять констатирующий и предвосхищающий </w:t>
      </w:r>
      <w:r w:rsidRPr="00F5251A">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23231D" w:rsidRPr="00F5251A" w:rsidRDefault="0023231D" w:rsidP="00F5251A">
      <w:pPr>
        <w:pStyle w:val="ad"/>
        <w:numPr>
          <w:ilvl w:val="0"/>
          <w:numId w:val="15"/>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F5251A">
        <w:rPr>
          <w:rFonts w:ascii="Times New Roman" w:hAnsi="Times New Roman"/>
          <w:iCs/>
          <w:color w:val="auto"/>
          <w:sz w:val="24"/>
          <w:szCs w:val="24"/>
        </w:rPr>
        <w:t>исполнение</w:t>
      </w:r>
      <w:proofErr w:type="gramEnd"/>
      <w:r w:rsidRPr="00F5251A">
        <w:rPr>
          <w:rFonts w:ascii="Times New Roman" w:hAnsi="Times New Roman"/>
          <w:iCs/>
          <w:color w:val="auto"/>
          <w:sz w:val="24"/>
          <w:szCs w:val="24"/>
        </w:rPr>
        <w:t xml:space="preserve"> как по ходу его реализации, так и в конце действия.</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Познавательные универсальные учебные действия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5251A">
        <w:rPr>
          <w:rFonts w:ascii="Times New Roman" w:hAnsi="Times New Roman"/>
          <w:color w:val="auto"/>
          <w:spacing w:val="-2"/>
          <w:sz w:val="24"/>
          <w:szCs w:val="24"/>
        </w:rPr>
        <w:t xml:space="preserve">цифровые), в открытом информационном пространстве, в том </w:t>
      </w:r>
      <w:r w:rsidRPr="00F5251A">
        <w:rPr>
          <w:rFonts w:ascii="Times New Roman" w:hAnsi="Times New Roman"/>
          <w:color w:val="auto"/>
          <w:sz w:val="24"/>
          <w:szCs w:val="24"/>
        </w:rPr>
        <w:t>числе контролируемом пространстве сети Интернет;</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pacing w:val="-2"/>
          <w:sz w:val="24"/>
          <w:szCs w:val="24"/>
        </w:rPr>
        <w:t>использовать знаково­символические средства, в том чис</w:t>
      </w:r>
      <w:r w:rsidRPr="00F5251A">
        <w:rPr>
          <w:rFonts w:ascii="Times New Roman" w:hAnsi="Times New Roman"/>
          <w:color w:val="auto"/>
          <w:sz w:val="24"/>
          <w:szCs w:val="24"/>
        </w:rPr>
        <w:t>ле модели (включая виртуальные) и схемы (включая концептуальные), для решения задач;</w:t>
      </w:r>
    </w:p>
    <w:p w:rsidR="0023231D" w:rsidRPr="00F5251A" w:rsidRDefault="0023231D" w:rsidP="00F5251A">
      <w:pPr>
        <w:numPr>
          <w:ilvl w:val="0"/>
          <w:numId w:val="19"/>
        </w:numPr>
        <w:tabs>
          <w:tab w:val="left" w:pos="142"/>
          <w:tab w:val="left" w:leader="dot" w:pos="624"/>
        </w:tabs>
        <w:spacing w:after="0" w:line="240" w:lineRule="auto"/>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строить сообщения в устной и письменной форме;</w:t>
      </w:r>
    </w:p>
    <w:p w:rsidR="0023231D" w:rsidRPr="00F5251A" w:rsidRDefault="0023231D" w:rsidP="00F5251A">
      <w:pPr>
        <w:pStyle w:val="ad"/>
        <w:numPr>
          <w:ilvl w:val="0"/>
          <w:numId w:val="19"/>
        </w:numPr>
        <w:spacing w:line="240" w:lineRule="auto"/>
        <w:rPr>
          <w:rFonts w:ascii="Times New Roman" w:hAnsi="Times New Roman"/>
          <w:color w:val="auto"/>
          <w:spacing w:val="-4"/>
          <w:sz w:val="24"/>
          <w:szCs w:val="24"/>
        </w:rPr>
      </w:pPr>
      <w:r w:rsidRPr="00F5251A">
        <w:rPr>
          <w:rFonts w:ascii="Times New Roman" w:hAnsi="Times New Roman"/>
          <w:color w:val="auto"/>
          <w:spacing w:val="-4"/>
          <w:sz w:val="24"/>
          <w:szCs w:val="24"/>
        </w:rPr>
        <w:t>ориентироваться на разнообразие способов решения задач;</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pacing w:val="-2"/>
          <w:sz w:val="24"/>
          <w:szCs w:val="24"/>
        </w:rPr>
        <w:lastRenderedPageBreak/>
        <w:t>основам смыслового восприятия художественных и позна</w:t>
      </w:r>
      <w:r w:rsidRPr="00F5251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осуществлять синтез как составление целого из частей;</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pacing w:val="4"/>
          <w:sz w:val="24"/>
          <w:szCs w:val="24"/>
        </w:rPr>
        <w:t xml:space="preserve">проводить сравнение, сериацию и классификацию по </w:t>
      </w:r>
      <w:r w:rsidRPr="00F5251A">
        <w:rPr>
          <w:rFonts w:ascii="Times New Roman" w:hAnsi="Times New Roman"/>
          <w:color w:val="auto"/>
          <w:sz w:val="24"/>
          <w:szCs w:val="24"/>
        </w:rPr>
        <w:t>заданным критериям;</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pacing w:val="2"/>
          <w:sz w:val="24"/>
          <w:szCs w:val="24"/>
        </w:rPr>
        <w:t>устанавливать причинно­следственные связи в изучае</w:t>
      </w:r>
      <w:r w:rsidRPr="00F5251A">
        <w:rPr>
          <w:rFonts w:ascii="Times New Roman" w:hAnsi="Times New Roman"/>
          <w:color w:val="auto"/>
          <w:sz w:val="24"/>
          <w:szCs w:val="24"/>
        </w:rPr>
        <w:t>мом круге явлений;</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обобщать, т.</w:t>
      </w:r>
      <w:r w:rsidRPr="00F5251A">
        <w:rPr>
          <w:rFonts w:ascii="Times New Roman" w:hAnsi="Times New Roman"/>
          <w:color w:val="auto"/>
          <w:sz w:val="24"/>
          <w:szCs w:val="24"/>
        </w:rPr>
        <w:t> </w:t>
      </w:r>
      <w:r w:rsidRPr="00F5251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устанавливать аналогии;</w:t>
      </w:r>
    </w:p>
    <w:p w:rsidR="0023231D" w:rsidRPr="00F5251A" w:rsidRDefault="0023231D" w:rsidP="00F5251A">
      <w:pPr>
        <w:pStyle w:val="ad"/>
        <w:numPr>
          <w:ilvl w:val="0"/>
          <w:numId w:val="19"/>
        </w:numPr>
        <w:spacing w:line="240" w:lineRule="auto"/>
        <w:rPr>
          <w:rFonts w:ascii="Times New Roman" w:hAnsi="Times New Roman"/>
          <w:color w:val="auto"/>
          <w:sz w:val="24"/>
          <w:szCs w:val="24"/>
        </w:rPr>
      </w:pPr>
      <w:r w:rsidRPr="00F5251A">
        <w:rPr>
          <w:rFonts w:ascii="Times New Roman" w:hAnsi="Times New Roman"/>
          <w:color w:val="auto"/>
          <w:sz w:val="24"/>
          <w:szCs w:val="24"/>
        </w:rPr>
        <w:t>владеть рядом общих приёмов решения задач.</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записывать, фиксировать информацию об окружающем мире с помощью инструментов ИКТ;</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создавать и преобразовывать модели и схемы для решения задач;</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осознанно и произвольно строить сообщения в устной и письменной форме;</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 xml:space="preserve">строить </w:t>
      </w:r>
      <w:proofErr w:type="gramStart"/>
      <w:r w:rsidRPr="00F5251A">
        <w:rPr>
          <w:rFonts w:ascii="Times New Roman" w:hAnsi="Times New Roman"/>
          <w:iCs/>
          <w:color w:val="auto"/>
          <w:sz w:val="24"/>
          <w:szCs w:val="24"/>
        </w:rPr>
        <w:t>логическое рассуждение</w:t>
      </w:r>
      <w:proofErr w:type="gramEnd"/>
      <w:r w:rsidRPr="00F5251A">
        <w:rPr>
          <w:rFonts w:ascii="Times New Roman" w:hAnsi="Times New Roman"/>
          <w:iCs/>
          <w:color w:val="auto"/>
          <w:sz w:val="24"/>
          <w:szCs w:val="24"/>
        </w:rPr>
        <w:t>, включающее установление причинно­следственных связей;</w:t>
      </w:r>
    </w:p>
    <w:p w:rsidR="0023231D" w:rsidRPr="00F5251A" w:rsidRDefault="0023231D" w:rsidP="00F5251A">
      <w:pPr>
        <w:pStyle w:val="ad"/>
        <w:numPr>
          <w:ilvl w:val="0"/>
          <w:numId w:val="16"/>
        </w:numPr>
        <w:spacing w:line="240" w:lineRule="auto"/>
        <w:ind w:left="0"/>
        <w:rPr>
          <w:rFonts w:ascii="Times New Roman" w:hAnsi="Times New Roman"/>
          <w:iCs/>
          <w:color w:val="auto"/>
          <w:sz w:val="24"/>
          <w:szCs w:val="24"/>
        </w:rPr>
      </w:pPr>
      <w:r w:rsidRPr="00F5251A">
        <w:rPr>
          <w:rFonts w:ascii="Times New Roman" w:hAnsi="Times New Roman"/>
          <w:iCs/>
          <w:color w:val="auto"/>
          <w:spacing w:val="2"/>
          <w:sz w:val="24"/>
          <w:szCs w:val="24"/>
        </w:rPr>
        <w:t xml:space="preserve">произвольно и осознанно владеть общими приёмами </w:t>
      </w:r>
      <w:r w:rsidRPr="00F5251A">
        <w:rPr>
          <w:rFonts w:ascii="Times New Roman" w:hAnsi="Times New Roman"/>
          <w:iCs/>
          <w:color w:val="auto"/>
          <w:sz w:val="24"/>
          <w:szCs w:val="24"/>
        </w:rPr>
        <w:t>решения задач.</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Коммуникативные универсальные учебные действия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адекватно использовать коммуникативные, прежде все</w:t>
      </w:r>
      <w:r w:rsidRPr="00F5251A">
        <w:rPr>
          <w:rFonts w:ascii="Times New Roman" w:hAnsi="Times New Roman"/>
          <w:color w:val="auto"/>
          <w:sz w:val="24"/>
          <w:szCs w:val="24"/>
        </w:rPr>
        <w:t xml:space="preserve">го </w:t>
      </w:r>
      <w:r w:rsidRPr="00F5251A">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F5251A">
        <w:rPr>
          <w:rFonts w:ascii="Times New Roman" w:hAnsi="Times New Roman"/>
          <w:color w:val="auto"/>
          <w:spacing w:val="2"/>
          <w:sz w:val="24"/>
          <w:szCs w:val="24"/>
        </w:rPr>
        <w:t xml:space="preserve">ле сопровождая его аудиовизуальной поддержкой), владеть </w:t>
      </w:r>
      <w:r w:rsidRPr="00F5251A">
        <w:rPr>
          <w:rFonts w:ascii="Times New Roman" w:hAnsi="Times New Roman"/>
          <w:color w:val="auto"/>
          <w:sz w:val="24"/>
          <w:szCs w:val="24"/>
        </w:rPr>
        <w:t xml:space="preserve">диалогической формой коммуникации, </w:t>
      </w:r>
      <w:proofErr w:type="gramStart"/>
      <w:r w:rsidRPr="00F5251A">
        <w:rPr>
          <w:rFonts w:ascii="Times New Roman" w:hAnsi="Times New Roman"/>
          <w:color w:val="auto"/>
          <w:sz w:val="24"/>
          <w:szCs w:val="24"/>
        </w:rPr>
        <w:t>используя</w:t>
      </w:r>
      <w:proofErr w:type="gramEnd"/>
      <w:r w:rsidRPr="00F5251A">
        <w:rPr>
          <w:rFonts w:ascii="Times New Roman" w:hAnsi="Times New Roman"/>
          <w:color w:val="auto"/>
          <w:sz w:val="24"/>
          <w:szCs w:val="24"/>
        </w:rPr>
        <w:t xml:space="preserve"> в том чис</w:t>
      </w:r>
      <w:r w:rsidRPr="00F5251A">
        <w:rPr>
          <w:rFonts w:ascii="Times New Roman" w:hAnsi="Times New Roman"/>
          <w:color w:val="auto"/>
          <w:spacing w:val="2"/>
          <w:sz w:val="24"/>
          <w:szCs w:val="24"/>
        </w:rPr>
        <w:t>ле средства и инструменты ИКТ и дистанционного обще</w:t>
      </w:r>
      <w:r w:rsidRPr="00F5251A">
        <w:rPr>
          <w:rFonts w:ascii="Times New Roman" w:hAnsi="Times New Roman"/>
          <w:color w:val="auto"/>
          <w:sz w:val="24"/>
          <w:szCs w:val="24"/>
        </w:rPr>
        <w:t>ния;</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F5251A">
        <w:rPr>
          <w:rFonts w:ascii="Times New Roman" w:hAnsi="Times New Roman"/>
          <w:color w:val="auto"/>
          <w:sz w:val="24"/>
          <w:szCs w:val="24"/>
        </w:rPr>
        <w:t>собственной</w:t>
      </w:r>
      <w:proofErr w:type="gramEnd"/>
      <w:r w:rsidRPr="00F5251A">
        <w:rPr>
          <w:rFonts w:ascii="Times New Roman" w:hAnsi="Times New Roman"/>
          <w:color w:val="auto"/>
          <w:sz w:val="24"/>
          <w:szCs w:val="24"/>
        </w:rPr>
        <w:t>, и ориентироваться на позицию партнёра в общении и взаимодействии;</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формулировать собственное мнение и позицию;</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lastRenderedPageBreak/>
        <w:t>договариваться и приходить к общему решению в со</w:t>
      </w:r>
      <w:r w:rsidRPr="00F5251A">
        <w:rPr>
          <w:rFonts w:ascii="Times New Roman" w:hAnsi="Times New Roman"/>
          <w:color w:val="auto"/>
          <w:sz w:val="24"/>
          <w:szCs w:val="24"/>
        </w:rPr>
        <w:t>вместной деятельности, в том числе в ситуации столкновения интересов;</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задавать вопросы;</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контролировать действия партнёра;</w:t>
      </w:r>
    </w:p>
    <w:p w:rsidR="0023231D" w:rsidRPr="00F5251A" w:rsidRDefault="0023231D" w:rsidP="00F5251A">
      <w:pPr>
        <w:pStyle w:val="ad"/>
        <w:numPr>
          <w:ilvl w:val="0"/>
          <w:numId w:val="1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использовать речь для регуляции своего действия;</w:t>
      </w:r>
    </w:p>
    <w:p w:rsidR="0023231D" w:rsidRPr="00F5251A" w:rsidRDefault="0023231D" w:rsidP="00F5251A">
      <w:pPr>
        <w:pStyle w:val="ad"/>
        <w:numPr>
          <w:ilvl w:val="0"/>
          <w:numId w:val="17"/>
        </w:numPr>
        <w:spacing w:line="240" w:lineRule="auto"/>
        <w:ind w:left="0"/>
        <w:rPr>
          <w:rFonts w:ascii="Times New Roman" w:hAnsi="Times New Roman"/>
          <w:iCs/>
          <w:color w:val="auto"/>
          <w:sz w:val="24"/>
          <w:szCs w:val="24"/>
        </w:rPr>
      </w:pPr>
      <w:r w:rsidRPr="00F5251A">
        <w:rPr>
          <w:rFonts w:ascii="Times New Roman" w:hAnsi="Times New Roman"/>
          <w:color w:val="auto"/>
          <w:spacing w:val="2"/>
          <w:sz w:val="24"/>
          <w:szCs w:val="24"/>
        </w:rPr>
        <w:t xml:space="preserve">адекватно использовать речевые средства для решения </w:t>
      </w:r>
      <w:r w:rsidRPr="00F5251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d"/>
        <w:numPr>
          <w:ilvl w:val="0"/>
          <w:numId w:val="18"/>
        </w:numPr>
        <w:spacing w:line="240" w:lineRule="auto"/>
        <w:ind w:left="0"/>
        <w:rPr>
          <w:rFonts w:ascii="Times New Roman" w:hAnsi="Times New Roman"/>
          <w:color w:val="auto"/>
          <w:sz w:val="24"/>
          <w:szCs w:val="24"/>
        </w:rPr>
      </w:pPr>
      <w:r w:rsidRPr="00F5251A">
        <w:rPr>
          <w:rFonts w:ascii="Times New Roman" w:hAnsi="Times New Roman"/>
          <w:iCs/>
          <w:color w:val="auto"/>
          <w:spacing w:val="2"/>
          <w:sz w:val="24"/>
          <w:szCs w:val="24"/>
        </w:rPr>
        <w:t>учитывать и координировать в сотрудничестве по</w:t>
      </w:r>
      <w:r w:rsidRPr="00F5251A">
        <w:rPr>
          <w:rFonts w:ascii="Times New Roman" w:hAnsi="Times New Roman"/>
          <w:iCs/>
          <w:color w:val="auto"/>
          <w:sz w:val="24"/>
          <w:szCs w:val="24"/>
        </w:rPr>
        <w:t xml:space="preserve">зиции других людей, отличные </w:t>
      </w:r>
      <w:proofErr w:type="gramStart"/>
      <w:r w:rsidRPr="00F5251A">
        <w:rPr>
          <w:rFonts w:ascii="Times New Roman" w:hAnsi="Times New Roman"/>
          <w:iCs/>
          <w:color w:val="auto"/>
          <w:sz w:val="24"/>
          <w:szCs w:val="24"/>
        </w:rPr>
        <w:t>от</w:t>
      </w:r>
      <w:proofErr w:type="gramEnd"/>
      <w:r w:rsidRPr="00F5251A">
        <w:rPr>
          <w:rFonts w:ascii="Times New Roman" w:hAnsi="Times New Roman"/>
          <w:iCs/>
          <w:color w:val="auto"/>
          <w:sz w:val="24"/>
          <w:szCs w:val="24"/>
        </w:rPr>
        <w:t xml:space="preserve"> собственной;</w:t>
      </w:r>
    </w:p>
    <w:p w:rsidR="0023231D" w:rsidRPr="00F5251A" w:rsidRDefault="0023231D" w:rsidP="00F5251A">
      <w:pPr>
        <w:pStyle w:val="ad"/>
        <w:numPr>
          <w:ilvl w:val="0"/>
          <w:numId w:val="18"/>
        </w:numPr>
        <w:spacing w:line="240" w:lineRule="auto"/>
        <w:ind w:left="0"/>
        <w:rPr>
          <w:rFonts w:ascii="Times New Roman" w:hAnsi="Times New Roman"/>
          <w:color w:val="auto"/>
          <w:sz w:val="24"/>
          <w:szCs w:val="24"/>
        </w:rPr>
      </w:pPr>
      <w:r w:rsidRPr="00F5251A">
        <w:rPr>
          <w:rFonts w:ascii="Times New Roman" w:hAnsi="Times New Roman"/>
          <w:iCs/>
          <w:color w:val="auto"/>
          <w:sz w:val="24"/>
          <w:szCs w:val="24"/>
        </w:rPr>
        <w:t>учитывать разные мнения и интересы и обосновывать собственную позицию;</w:t>
      </w:r>
    </w:p>
    <w:p w:rsidR="0023231D" w:rsidRPr="00F5251A" w:rsidRDefault="0023231D" w:rsidP="00F5251A">
      <w:pPr>
        <w:pStyle w:val="ad"/>
        <w:numPr>
          <w:ilvl w:val="0"/>
          <w:numId w:val="18"/>
        </w:numPr>
        <w:spacing w:line="240" w:lineRule="auto"/>
        <w:ind w:left="0"/>
        <w:rPr>
          <w:rFonts w:ascii="Times New Roman" w:hAnsi="Times New Roman"/>
          <w:color w:val="auto"/>
          <w:sz w:val="24"/>
          <w:szCs w:val="24"/>
        </w:rPr>
      </w:pPr>
      <w:r w:rsidRPr="00F5251A">
        <w:rPr>
          <w:rFonts w:ascii="Times New Roman" w:hAnsi="Times New Roman"/>
          <w:iCs/>
          <w:color w:val="auto"/>
          <w:sz w:val="24"/>
          <w:szCs w:val="24"/>
        </w:rPr>
        <w:t>понимать относительность мнений и подходов к решению проблемы;</w:t>
      </w:r>
    </w:p>
    <w:p w:rsidR="0023231D" w:rsidRPr="00F5251A" w:rsidRDefault="0023231D" w:rsidP="00F5251A">
      <w:pPr>
        <w:pStyle w:val="ad"/>
        <w:numPr>
          <w:ilvl w:val="0"/>
          <w:numId w:val="18"/>
        </w:numPr>
        <w:spacing w:line="240" w:lineRule="auto"/>
        <w:ind w:left="0"/>
        <w:rPr>
          <w:rFonts w:ascii="Times New Roman" w:hAnsi="Times New Roman"/>
          <w:color w:val="auto"/>
          <w:sz w:val="24"/>
          <w:szCs w:val="24"/>
        </w:rPr>
      </w:pPr>
      <w:r w:rsidRPr="00F5251A">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3231D" w:rsidRPr="00F5251A" w:rsidRDefault="0023231D" w:rsidP="00F5251A">
      <w:pPr>
        <w:pStyle w:val="ad"/>
        <w:numPr>
          <w:ilvl w:val="0"/>
          <w:numId w:val="18"/>
        </w:numPr>
        <w:spacing w:line="240" w:lineRule="auto"/>
        <w:ind w:left="0"/>
        <w:rPr>
          <w:rFonts w:ascii="Times New Roman" w:hAnsi="Times New Roman"/>
          <w:color w:val="auto"/>
          <w:sz w:val="24"/>
          <w:szCs w:val="24"/>
        </w:rPr>
      </w:pPr>
      <w:r w:rsidRPr="00F5251A">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rsidR="0023231D" w:rsidRPr="00F5251A" w:rsidRDefault="0023231D" w:rsidP="00F5251A">
      <w:pPr>
        <w:pStyle w:val="ad"/>
        <w:numPr>
          <w:ilvl w:val="0"/>
          <w:numId w:val="18"/>
        </w:numPr>
        <w:spacing w:line="240" w:lineRule="auto"/>
        <w:ind w:left="0"/>
        <w:rPr>
          <w:rFonts w:ascii="Times New Roman" w:hAnsi="Times New Roman"/>
          <w:color w:val="auto"/>
          <w:sz w:val="24"/>
          <w:szCs w:val="24"/>
        </w:rPr>
      </w:pPr>
      <w:r w:rsidRPr="00F5251A">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3231D" w:rsidRPr="00F5251A" w:rsidRDefault="0023231D" w:rsidP="00F5251A">
      <w:pPr>
        <w:pStyle w:val="ad"/>
        <w:numPr>
          <w:ilvl w:val="0"/>
          <w:numId w:val="18"/>
        </w:numPr>
        <w:spacing w:line="240" w:lineRule="auto"/>
        <w:ind w:left="0"/>
        <w:rPr>
          <w:rFonts w:ascii="Times New Roman" w:hAnsi="Times New Roman"/>
          <w:color w:val="auto"/>
          <w:sz w:val="24"/>
          <w:szCs w:val="24"/>
        </w:rPr>
      </w:pPr>
      <w:r w:rsidRPr="00F5251A">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23231D" w:rsidRPr="00F5251A" w:rsidRDefault="0023231D" w:rsidP="00F5251A">
      <w:pPr>
        <w:pStyle w:val="ad"/>
        <w:numPr>
          <w:ilvl w:val="0"/>
          <w:numId w:val="18"/>
        </w:numPr>
        <w:spacing w:line="240" w:lineRule="auto"/>
        <w:ind w:left="0"/>
        <w:rPr>
          <w:rFonts w:ascii="Times New Roman" w:hAnsi="Times New Roman"/>
          <w:color w:val="auto"/>
          <w:sz w:val="24"/>
          <w:szCs w:val="24"/>
        </w:rPr>
      </w:pPr>
      <w:r w:rsidRPr="00F5251A">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23231D" w:rsidRDefault="0023231D" w:rsidP="00F5251A">
      <w:pPr>
        <w:pStyle w:val="ad"/>
        <w:numPr>
          <w:ilvl w:val="0"/>
          <w:numId w:val="18"/>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адекватно использовать речевые</w:t>
      </w:r>
      <w:r w:rsidRPr="00F5251A">
        <w:rPr>
          <w:rFonts w:ascii="Times New Roman" w:hAnsi="Times New Roman"/>
          <w:i/>
          <w:iCs/>
          <w:color w:val="auto"/>
          <w:sz w:val="24"/>
          <w:szCs w:val="24"/>
        </w:rPr>
        <w:t xml:space="preserve"> средства для эффективного решения разнообразных коммуникативных задач, планирования и регуляции своей деятельности</w:t>
      </w:r>
      <w:r w:rsidRPr="00F5251A">
        <w:rPr>
          <w:rFonts w:ascii="Times New Roman" w:hAnsi="Times New Roman"/>
          <w:iCs/>
          <w:color w:val="auto"/>
          <w:sz w:val="24"/>
          <w:szCs w:val="24"/>
        </w:rPr>
        <w:t>.</w:t>
      </w:r>
    </w:p>
    <w:p w:rsidR="00A32901" w:rsidRPr="00F5251A" w:rsidRDefault="00A32901" w:rsidP="00F5251A">
      <w:pPr>
        <w:pStyle w:val="ad"/>
        <w:numPr>
          <w:ilvl w:val="0"/>
          <w:numId w:val="18"/>
        </w:numPr>
        <w:spacing w:line="240" w:lineRule="auto"/>
        <w:ind w:left="0"/>
        <w:rPr>
          <w:rFonts w:ascii="Times New Roman" w:hAnsi="Times New Roman"/>
          <w:iCs/>
          <w:color w:val="auto"/>
          <w:sz w:val="24"/>
          <w:szCs w:val="24"/>
        </w:rPr>
      </w:pPr>
    </w:p>
    <w:p w:rsidR="0023231D" w:rsidRDefault="0023231D" w:rsidP="00F5251A">
      <w:pPr>
        <w:pStyle w:val="aff"/>
        <w:numPr>
          <w:ilvl w:val="3"/>
          <w:numId w:val="1"/>
        </w:numPr>
        <w:spacing w:line="240" w:lineRule="auto"/>
        <w:ind w:left="0" w:firstLine="0"/>
        <w:rPr>
          <w:bCs/>
          <w:szCs w:val="28"/>
        </w:rPr>
      </w:pPr>
      <w:bookmarkStart w:id="19" w:name="_Toc288394059"/>
      <w:bookmarkStart w:id="20" w:name="_Toc288410526"/>
      <w:bookmarkStart w:id="21" w:name="_Toc288410655"/>
      <w:bookmarkStart w:id="22" w:name="_Toc294246070"/>
      <w:r w:rsidRPr="00CD3E81">
        <w:rPr>
          <w:szCs w:val="28"/>
        </w:rPr>
        <w:t>Чтение. Работа с текстом</w:t>
      </w:r>
      <w:r w:rsidR="001D06A4" w:rsidRPr="00CD3E81">
        <w:rPr>
          <w:szCs w:val="28"/>
        </w:rPr>
        <w:t xml:space="preserve"> </w:t>
      </w:r>
      <w:r w:rsidR="001D06A4" w:rsidRPr="00CD3E81">
        <w:rPr>
          <w:bCs/>
          <w:szCs w:val="28"/>
        </w:rPr>
        <w:t>(</w:t>
      </w:r>
      <w:r w:rsidRPr="00CD3E81">
        <w:rPr>
          <w:bCs/>
          <w:szCs w:val="28"/>
        </w:rPr>
        <w:t>метапредметные результаты)</w:t>
      </w:r>
      <w:bookmarkEnd w:id="19"/>
      <w:bookmarkEnd w:id="20"/>
      <w:bookmarkEnd w:id="21"/>
      <w:bookmarkEnd w:id="22"/>
    </w:p>
    <w:p w:rsidR="00A32901" w:rsidRPr="00A32901" w:rsidRDefault="00A32901" w:rsidP="00A32901"/>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Fonts w:ascii="Times New Roman" w:hAnsi="Times New Roman" w:cs="Times New Roman"/>
          <w:spacing w:val="-3"/>
          <w:sz w:val="24"/>
          <w:szCs w:val="24"/>
        </w:rPr>
        <w:t xml:space="preserve">В результате изучения </w:t>
      </w:r>
      <w:r w:rsidRPr="00F5251A">
        <w:rPr>
          <w:rFonts w:ascii="Times New Roman" w:hAnsi="Times New Roman" w:cs="Times New Roman"/>
          <w:b/>
          <w:bCs/>
          <w:spacing w:val="-3"/>
          <w:sz w:val="24"/>
          <w:szCs w:val="24"/>
        </w:rPr>
        <w:t>всех без исключения учебных пред</w:t>
      </w:r>
      <w:r w:rsidRPr="00F5251A">
        <w:rPr>
          <w:rFonts w:ascii="Times New Roman" w:hAnsi="Times New Roman" w:cs="Times New Roman"/>
          <w:b/>
          <w:bCs/>
          <w:sz w:val="24"/>
          <w:szCs w:val="24"/>
        </w:rPr>
        <w:t xml:space="preserve">метов </w:t>
      </w:r>
      <w:r w:rsidRPr="00F5251A">
        <w:rPr>
          <w:rFonts w:ascii="Times New Roman" w:hAnsi="Times New Roman" w:cs="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F5251A">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w:t>
      </w:r>
      <w:r w:rsidRPr="00F5251A">
        <w:rPr>
          <w:rStyle w:val="Zag11"/>
          <w:rFonts w:ascii="Times New Roman" w:eastAsia="@Arial Unicode MS" w:hAnsi="Times New Roman" w:cs="Times New Roman"/>
          <w:sz w:val="24"/>
          <w:szCs w:val="24"/>
        </w:rPr>
        <w:lastRenderedPageBreak/>
        <w:t>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3231D" w:rsidRPr="00F5251A" w:rsidRDefault="0023231D" w:rsidP="00F5251A">
      <w:pPr>
        <w:pStyle w:val="Zag3"/>
        <w:tabs>
          <w:tab w:val="left" w:pos="142"/>
          <w:tab w:val="left" w:leader="dot" w:pos="624"/>
        </w:tabs>
        <w:spacing w:after="0" w:line="240" w:lineRule="auto"/>
        <w:ind w:firstLine="709"/>
        <w:jc w:val="both"/>
        <w:rPr>
          <w:rFonts w:eastAsia="@Arial Unicode MS"/>
          <w:i w:val="0"/>
          <w:iCs w:val="0"/>
          <w:color w:val="auto"/>
          <w:lang w:val="ru-RU"/>
        </w:rPr>
      </w:pPr>
      <w:r w:rsidRPr="00F5251A">
        <w:rPr>
          <w:rStyle w:val="Zag11"/>
          <w:rFonts w:eastAsia="@Arial Unicode MS"/>
          <w:i w:val="0"/>
          <w:iCs w:val="0"/>
          <w:color w:val="auto"/>
          <w:lang w:val="ru-RU"/>
        </w:rPr>
        <w:t xml:space="preserve">Выпускники получат возможность научиться </w:t>
      </w:r>
      <w:proofErr w:type="gramStart"/>
      <w:r w:rsidRPr="00F5251A">
        <w:rPr>
          <w:rStyle w:val="Zag11"/>
          <w:rFonts w:eastAsia="@Arial Unicode MS"/>
          <w:i w:val="0"/>
          <w:iCs w:val="0"/>
          <w:color w:val="auto"/>
          <w:lang w:val="ru-RU"/>
        </w:rPr>
        <w:t>самостоятельно</w:t>
      </w:r>
      <w:proofErr w:type="gramEnd"/>
      <w:r w:rsidRPr="00F5251A">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F5251A">
        <w:rPr>
          <w:rFonts w:ascii="Times New Roman" w:hAnsi="Times New Roman" w:cs="Times New Roman"/>
          <w:b/>
          <w:i w:val="0"/>
          <w:color w:val="auto"/>
          <w:sz w:val="24"/>
          <w:szCs w:val="24"/>
        </w:rPr>
        <w:t>прочитанного</w:t>
      </w:r>
      <w:proofErr w:type="gramEnd"/>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20"/>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находить в тексте конкретные сведения, факты, заданные в явном виде;</w:t>
      </w:r>
    </w:p>
    <w:p w:rsidR="0023231D" w:rsidRPr="00F5251A" w:rsidRDefault="0023231D" w:rsidP="00F5251A">
      <w:pPr>
        <w:pStyle w:val="ad"/>
        <w:numPr>
          <w:ilvl w:val="0"/>
          <w:numId w:val="20"/>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определять тему и главную мысль текста;</w:t>
      </w:r>
    </w:p>
    <w:p w:rsidR="0023231D" w:rsidRPr="00F5251A" w:rsidRDefault="0023231D" w:rsidP="00F5251A">
      <w:pPr>
        <w:pStyle w:val="ad"/>
        <w:numPr>
          <w:ilvl w:val="0"/>
          <w:numId w:val="20"/>
        </w:numPr>
        <w:spacing w:line="240" w:lineRule="auto"/>
        <w:ind w:left="0"/>
        <w:rPr>
          <w:rFonts w:ascii="Times New Roman" w:hAnsi="Times New Roman"/>
          <w:color w:val="auto"/>
          <w:spacing w:val="-4"/>
          <w:sz w:val="24"/>
          <w:szCs w:val="24"/>
        </w:rPr>
      </w:pPr>
      <w:r w:rsidRPr="00F5251A">
        <w:rPr>
          <w:rFonts w:ascii="Times New Roman" w:hAnsi="Times New Roman"/>
          <w:color w:val="auto"/>
          <w:spacing w:val="-4"/>
          <w:sz w:val="24"/>
          <w:szCs w:val="24"/>
        </w:rPr>
        <w:t>делить тексты на смысловые части, составлять план текста;</w:t>
      </w:r>
    </w:p>
    <w:p w:rsidR="0023231D" w:rsidRPr="00F5251A" w:rsidRDefault="0023231D" w:rsidP="00F5251A">
      <w:pPr>
        <w:pStyle w:val="ad"/>
        <w:numPr>
          <w:ilvl w:val="0"/>
          <w:numId w:val="20"/>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вычленять содержащиеся в тексте основные события и</w:t>
      </w:r>
      <w:r w:rsidRPr="00F5251A">
        <w:rPr>
          <w:rFonts w:ascii="Times New Roman" w:hAnsi="Times New Roman"/>
          <w:color w:val="auto"/>
          <w:spacing w:val="2"/>
          <w:sz w:val="24"/>
          <w:szCs w:val="24"/>
        </w:rPr>
        <w:br/>
      </w:r>
      <w:r w:rsidRPr="00F5251A">
        <w:rPr>
          <w:rFonts w:ascii="Times New Roman" w:hAnsi="Times New Roman"/>
          <w:color w:val="auto"/>
          <w:spacing w:val="-2"/>
          <w:sz w:val="24"/>
          <w:szCs w:val="24"/>
        </w:rPr>
        <w:t>ус</w:t>
      </w:r>
      <w:r w:rsidRPr="00F5251A">
        <w:rPr>
          <w:rFonts w:ascii="Times New Roman" w:hAnsi="Times New Roman"/>
          <w:color w:val="auto"/>
          <w:spacing w:val="2"/>
          <w:sz w:val="24"/>
          <w:szCs w:val="24"/>
        </w:rPr>
        <w:t>танавливать их последовательность; упорядочивать инфор</w:t>
      </w:r>
      <w:r w:rsidRPr="00F5251A">
        <w:rPr>
          <w:rFonts w:ascii="Times New Roman" w:hAnsi="Times New Roman"/>
          <w:color w:val="auto"/>
          <w:sz w:val="24"/>
          <w:szCs w:val="24"/>
        </w:rPr>
        <w:t>мацию по заданному основанию;</w:t>
      </w:r>
    </w:p>
    <w:p w:rsidR="0023231D" w:rsidRPr="00F5251A" w:rsidRDefault="0023231D" w:rsidP="00F5251A">
      <w:pPr>
        <w:pStyle w:val="ad"/>
        <w:numPr>
          <w:ilvl w:val="0"/>
          <w:numId w:val="20"/>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 xml:space="preserve">сравнивать между собой объекты, описанные в тексте, </w:t>
      </w:r>
      <w:r w:rsidRPr="00F5251A">
        <w:rPr>
          <w:rFonts w:ascii="Times New Roman" w:hAnsi="Times New Roman"/>
          <w:color w:val="auto"/>
          <w:sz w:val="24"/>
          <w:szCs w:val="24"/>
        </w:rPr>
        <w:t>выделяя 2—3 </w:t>
      </w:r>
      <w:proofErr w:type="gramStart"/>
      <w:r w:rsidRPr="00F5251A">
        <w:rPr>
          <w:rFonts w:ascii="Times New Roman" w:hAnsi="Times New Roman"/>
          <w:color w:val="auto"/>
          <w:sz w:val="24"/>
          <w:szCs w:val="24"/>
        </w:rPr>
        <w:t>существенных</w:t>
      </w:r>
      <w:proofErr w:type="gramEnd"/>
      <w:r w:rsidRPr="00F5251A">
        <w:rPr>
          <w:rFonts w:ascii="Times New Roman" w:hAnsi="Times New Roman"/>
          <w:color w:val="auto"/>
          <w:sz w:val="24"/>
          <w:szCs w:val="24"/>
        </w:rPr>
        <w:t xml:space="preserve"> признака;</w:t>
      </w:r>
    </w:p>
    <w:p w:rsidR="0023231D" w:rsidRPr="00F5251A" w:rsidRDefault="0023231D" w:rsidP="00F5251A">
      <w:pPr>
        <w:pStyle w:val="ad"/>
        <w:numPr>
          <w:ilvl w:val="0"/>
          <w:numId w:val="20"/>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3231D" w:rsidRPr="00F5251A" w:rsidRDefault="0023231D" w:rsidP="00F5251A">
      <w:pPr>
        <w:pStyle w:val="ad"/>
        <w:numPr>
          <w:ilvl w:val="0"/>
          <w:numId w:val="20"/>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23231D" w:rsidRPr="00F5251A" w:rsidRDefault="0023231D" w:rsidP="00F5251A">
      <w:pPr>
        <w:pStyle w:val="ad"/>
        <w:numPr>
          <w:ilvl w:val="0"/>
          <w:numId w:val="20"/>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23231D" w:rsidRPr="00F5251A" w:rsidRDefault="0023231D" w:rsidP="00F5251A">
      <w:pPr>
        <w:pStyle w:val="ad"/>
        <w:numPr>
          <w:ilvl w:val="0"/>
          <w:numId w:val="20"/>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3231D" w:rsidRPr="00F5251A" w:rsidRDefault="0023231D" w:rsidP="00F5251A">
      <w:pPr>
        <w:pStyle w:val="ad"/>
        <w:numPr>
          <w:ilvl w:val="0"/>
          <w:numId w:val="20"/>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ориентироваться в соответствующих возрасту словарях и справочниках.</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d"/>
        <w:numPr>
          <w:ilvl w:val="0"/>
          <w:numId w:val="21"/>
        </w:numPr>
        <w:spacing w:line="240" w:lineRule="auto"/>
        <w:ind w:left="0"/>
        <w:rPr>
          <w:rFonts w:ascii="Times New Roman" w:hAnsi="Times New Roman"/>
          <w:iCs/>
          <w:color w:val="auto"/>
          <w:spacing w:val="-2"/>
          <w:sz w:val="24"/>
          <w:szCs w:val="24"/>
        </w:rPr>
      </w:pPr>
      <w:r w:rsidRPr="00F5251A">
        <w:rPr>
          <w:rFonts w:ascii="Times New Roman" w:hAnsi="Times New Roman"/>
          <w:iCs/>
          <w:color w:val="auto"/>
          <w:spacing w:val="-4"/>
          <w:sz w:val="24"/>
          <w:szCs w:val="24"/>
        </w:rPr>
        <w:t>использовать формальные элементы текста (например,</w:t>
      </w:r>
      <w:r w:rsidRPr="00F5251A">
        <w:rPr>
          <w:rFonts w:ascii="Times New Roman" w:hAnsi="Times New Roman"/>
          <w:iCs/>
          <w:color w:val="auto"/>
          <w:spacing w:val="-4"/>
          <w:sz w:val="24"/>
          <w:szCs w:val="24"/>
        </w:rPr>
        <w:br/>
      </w:r>
      <w:r w:rsidRPr="00F5251A">
        <w:rPr>
          <w:rFonts w:ascii="Times New Roman" w:hAnsi="Times New Roman"/>
          <w:iCs/>
          <w:color w:val="auto"/>
          <w:spacing w:val="-2"/>
          <w:sz w:val="24"/>
          <w:szCs w:val="24"/>
        </w:rPr>
        <w:t>подзаголовки, сноски) для поиска нужной информации;</w:t>
      </w:r>
    </w:p>
    <w:p w:rsidR="0023231D" w:rsidRPr="00F5251A" w:rsidRDefault="0023231D" w:rsidP="00F5251A">
      <w:pPr>
        <w:pStyle w:val="ad"/>
        <w:numPr>
          <w:ilvl w:val="0"/>
          <w:numId w:val="21"/>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работать с несколькими источниками информации;</w:t>
      </w:r>
    </w:p>
    <w:p w:rsidR="0023231D" w:rsidRPr="00F5251A" w:rsidRDefault="0023231D" w:rsidP="00F5251A">
      <w:pPr>
        <w:pStyle w:val="ad"/>
        <w:numPr>
          <w:ilvl w:val="0"/>
          <w:numId w:val="21"/>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сопоставлять информацию, полученную из нескольких источников.</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Работа с текстом: преобразование и интерпретация информации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22"/>
        </w:numPr>
        <w:spacing w:line="240" w:lineRule="auto"/>
        <w:ind w:left="0"/>
        <w:rPr>
          <w:rFonts w:ascii="Times New Roman" w:hAnsi="Times New Roman"/>
          <w:color w:val="auto"/>
          <w:spacing w:val="-4"/>
          <w:sz w:val="24"/>
          <w:szCs w:val="24"/>
        </w:rPr>
      </w:pPr>
      <w:r w:rsidRPr="00F5251A">
        <w:rPr>
          <w:rFonts w:ascii="Times New Roman" w:hAnsi="Times New Roman"/>
          <w:color w:val="auto"/>
          <w:spacing w:val="-4"/>
          <w:sz w:val="24"/>
          <w:szCs w:val="24"/>
        </w:rPr>
        <w:t>пересказывать текст подробно и сжато, устно и письменно;</w:t>
      </w:r>
    </w:p>
    <w:p w:rsidR="0023231D" w:rsidRPr="00F5251A" w:rsidRDefault="0023231D" w:rsidP="00F5251A">
      <w:pPr>
        <w:pStyle w:val="ad"/>
        <w:numPr>
          <w:ilvl w:val="0"/>
          <w:numId w:val="2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23231D" w:rsidRPr="00F5251A" w:rsidRDefault="0023231D" w:rsidP="00F5251A">
      <w:pPr>
        <w:pStyle w:val="ad"/>
        <w:numPr>
          <w:ilvl w:val="0"/>
          <w:numId w:val="2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23231D" w:rsidRPr="00F5251A" w:rsidRDefault="0023231D" w:rsidP="00F5251A">
      <w:pPr>
        <w:pStyle w:val="ad"/>
        <w:numPr>
          <w:ilvl w:val="0"/>
          <w:numId w:val="2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сопоставлять и обобщать содержащуюся в разных частях текста информацию;</w:t>
      </w:r>
    </w:p>
    <w:p w:rsidR="0023231D" w:rsidRPr="00F5251A" w:rsidRDefault="0023231D" w:rsidP="00F5251A">
      <w:pPr>
        <w:pStyle w:val="ad"/>
        <w:numPr>
          <w:ilvl w:val="0"/>
          <w:numId w:val="2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d"/>
        <w:numPr>
          <w:ilvl w:val="0"/>
          <w:numId w:val="23"/>
        </w:numPr>
        <w:spacing w:line="240" w:lineRule="auto"/>
        <w:ind w:left="0"/>
        <w:rPr>
          <w:rFonts w:ascii="Times New Roman" w:hAnsi="Times New Roman"/>
          <w:iCs/>
          <w:color w:val="auto"/>
          <w:sz w:val="24"/>
          <w:szCs w:val="24"/>
        </w:rPr>
      </w:pPr>
      <w:r w:rsidRPr="00F5251A">
        <w:rPr>
          <w:rFonts w:ascii="Times New Roman" w:hAnsi="Times New Roman"/>
          <w:iCs/>
          <w:color w:val="auto"/>
          <w:spacing w:val="2"/>
          <w:sz w:val="24"/>
          <w:szCs w:val="24"/>
        </w:rPr>
        <w:lastRenderedPageBreak/>
        <w:t xml:space="preserve">делать выписки из прочитанных текстов с учётом </w:t>
      </w:r>
      <w:r w:rsidRPr="00F5251A">
        <w:rPr>
          <w:rFonts w:ascii="Times New Roman" w:hAnsi="Times New Roman"/>
          <w:iCs/>
          <w:color w:val="auto"/>
          <w:sz w:val="24"/>
          <w:szCs w:val="24"/>
        </w:rPr>
        <w:t>цели их дальнейшего использования;</w:t>
      </w:r>
    </w:p>
    <w:p w:rsidR="0023231D" w:rsidRPr="00F5251A" w:rsidRDefault="0023231D" w:rsidP="00F5251A">
      <w:pPr>
        <w:pStyle w:val="ad"/>
        <w:numPr>
          <w:ilvl w:val="0"/>
          <w:numId w:val="23"/>
        </w:numPr>
        <w:spacing w:line="240" w:lineRule="auto"/>
        <w:ind w:left="0"/>
        <w:rPr>
          <w:rFonts w:ascii="Times New Roman" w:hAnsi="Times New Roman"/>
          <w:color w:val="auto"/>
          <w:sz w:val="24"/>
          <w:szCs w:val="24"/>
        </w:rPr>
      </w:pPr>
      <w:r w:rsidRPr="00F5251A">
        <w:rPr>
          <w:rFonts w:ascii="Times New Roman" w:hAnsi="Times New Roman"/>
          <w:iCs/>
          <w:color w:val="auto"/>
          <w:sz w:val="24"/>
          <w:szCs w:val="24"/>
        </w:rPr>
        <w:t xml:space="preserve">составлять небольшие письменные аннотации к тексту, отзывы о </w:t>
      </w:r>
      <w:proofErr w:type="gramStart"/>
      <w:r w:rsidRPr="00F5251A">
        <w:rPr>
          <w:rFonts w:ascii="Times New Roman" w:hAnsi="Times New Roman"/>
          <w:iCs/>
          <w:color w:val="auto"/>
          <w:sz w:val="24"/>
          <w:szCs w:val="24"/>
        </w:rPr>
        <w:t>прочитанном</w:t>
      </w:r>
      <w:proofErr w:type="gramEnd"/>
      <w:r w:rsidRPr="00F5251A">
        <w:rPr>
          <w:rFonts w:ascii="Times New Roman" w:hAnsi="Times New Roman"/>
          <w:color w:val="auto"/>
          <w:sz w:val="24"/>
          <w:szCs w:val="24"/>
        </w:rPr>
        <w:t>.</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Работа с текстом: оценка информации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24"/>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высказывать оценочные суждения и свою точку зрения о прочитанном тексте;</w:t>
      </w:r>
    </w:p>
    <w:p w:rsidR="0023231D" w:rsidRPr="00F5251A" w:rsidRDefault="0023231D" w:rsidP="00F5251A">
      <w:pPr>
        <w:pStyle w:val="ad"/>
        <w:numPr>
          <w:ilvl w:val="0"/>
          <w:numId w:val="24"/>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оценивать содержание, языковые особенности и струк</w:t>
      </w:r>
      <w:r w:rsidRPr="00F5251A">
        <w:rPr>
          <w:rFonts w:ascii="Times New Roman" w:hAnsi="Times New Roman"/>
          <w:color w:val="auto"/>
          <w:sz w:val="24"/>
          <w:szCs w:val="24"/>
        </w:rPr>
        <w:t>туру текста; определять место и роль иллюстративного ряда в тексте;</w:t>
      </w:r>
    </w:p>
    <w:p w:rsidR="0023231D" w:rsidRPr="00F5251A" w:rsidRDefault="0023231D" w:rsidP="00F5251A">
      <w:pPr>
        <w:pStyle w:val="ad"/>
        <w:numPr>
          <w:ilvl w:val="0"/>
          <w:numId w:val="24"/>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F5251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23231D" w:rsidRPr="00F5251A" w:rsidRDefault="0023231D" w:rsidP="00F5251A">
      <w:pPr>
        <w:pStyle w:val="ad"/>
        <w:numPr>
          <w:ilvl w:val="0"/>
          <w:numId w:val="24"/>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ad"/>
        <w:numPr>
          <w:ilvl w:val="0"/>
          <w:numId w:val="25"/>
        </w:numPr>
        <w:spacing w:line="240" w:lineRule="auto"/>
        <w:ind w:left="0"/>
        <w:rPr>
          <w:rFonts w:ascii="Times New Roman" w:hAnsi="Times New Roman"/>
          <w:iCs/>
          <w:color w:val="auto"/>
          <w:sz w:val="24"/>
          <w:szCs w:val="24"/>
        </w:rPr>
      </w:pPr>
      <w:r w:rsidRPr="00F5251A">
        <w:rPr>
          <w:rFonts w:ascii="Times New Roman" w:hAnsi="Times New Roman"/>
          <w:iCs/>
          <w:color w:val="auto"/>
          <w:sz w:val="24"/>
          <w:szCs w:val="24"/>
        </w:rPr>
        <w:t>сопоставлять различные точки зрения;</w:t>
      </w:r>
    </w:p>
    <w:p w:rsidR="0023231D" w:rsidRPr="00F5251A" w:rsidRDefault="0023231D" w:rsidP="00F5251A">
      <w:pPr>
        <w:pStyle w:val="ad"/>
        <w:numPr>
          <w:ilvl w:val="0"/>
          <w:numId w:val="25"/>
        </w:numPr>
        <w:spacing w:line="240" w:lineRule="auto"/>
        <w:ind w:left="0"/>
        <w:rPr>
          <w:rFonts w:ascii="Times New Roman" w:hAnsi="Times New Roman"/>
          <w:iCs/>
          <w:color w:val="auto"/>
          <w:spacing w:val="-2"/>
          <w:sz w:val="24"/>
          <w:szCs w:val="24"/>
        </w:rPr>
      </w:pPr>
      <w:r w:rsidRPr="00F5251A">
        <w:rPr>
          <w:rFonts w:ascii="Times New Roman" w:hAnsi="Times New Roman"/>
          <w:iCs/>
          <w:color w:val="auto"/>
          <w:spacing w:val="-2"/>
          <w:sz w:val="24"/>
          <w:szCs w:val="24"/>
        </w:rPr>
        <w:t>соотносить позицию автора с собственной точкой зрения;</w:t>
      </w:r>
    </w:p>
    <w:p w:rsidR="0023231D" w:rsidRDefault="0023231D" w:rsidP="00F5251A">
      <w:pPr>
        <w:pStyle w:val="ad"/>
        <w:numPr>
          <w:ilvl w:val="0"/>
          <w:numId w:val="25"/>
        </w:numPr>
        <w:spacing w:line="240" w:lineRule="auto"/>
        <w:ind w:left="0"/>
        <w:rPr>
          <w:rFonts w:ascii="Times New Roman" w:hAnsi="Times New Roman"/>
          <w:iCs/>
          <w:color w:val="auto"/>
          <w:spacing w:val="-2"/>
          <w:sz w:val="24"/>
          <w:szCs w:val="24"/>
        </w:rPr>
      </w:pPr>
      <w:r w:rsidRPr="00F5251A">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CD3E81" w:rsidRPr="00F5251A" w:rsidRDefault="00CD3E81" w:rsidP="00CD3E81">
      <w:pPr>
        <w:pStyle w:val="ad"/>
        <w:spacing w:line="240" w:lineRule="auto"/>
        <w:ind w:left="680" w:firstLine="0"/>
        <w:rPr>
          <w:rFonts w:ascii="Times New Roman" w:hAnsi="Times New Roman"/>
          <w:iCs/>
          <w:color w:val="auto"/>
          <w:spacing w:val="-2"/>
          <w:sz w:val="24"/>
          <w:szCs w:val="24"/>
        </w:rPr>
      </w:pPr>
    </w:p>
    <w:p w:rsidR="0023231D" w:rsidRDefault="0023231D" w:rsidP="00F5251A">
      <w:pPr>
        <w:pStyle w:val="aff"/>
        <w:numPr>
          <w:ilvl w:val="3"/>
          <w:numId w:val="1"/>
        </w:numPr>
        <w:spacing w:line="240" w:lineRule="auto"/>
        <w:ind w:left="0" w:firstLine="709"/>
        <w:rPr>
          <w:szCs w:val="28"/>
        </w:rPr>
      </w:pPr>
      <w:bookmarkStart w:id="23" w:name="_Toc288394060"/>
      <w:bookmarkStart w:id="24" w:name="_Toc288410527"/>
      <w:bookmarkStart w:id="25" w:name="_Toc288410656"/>
      <w:bookmarkStart w:id="26" w:name="_Toc294246071"/>
      <w:r w:rsidRPr="00CD3E81">
        <w:rPr>
          <w:szCs w:val="28"/>
        </w:rPr>
        <w:t>Формирование ИКТ­</w:t>
      </w:r>
      <w:r w:rsidR="0051402E" w:rsidRPr="00CD3E81">
        <w:rPr>
          <w:szCs w:val="28"/>
        </w:rPr>
        <w:t xml:space="preserve"> </w:t>
      </w:r>
      <w:r w:rsidRPr="00CD3E81">
        <w:rPr>
          <w:szCs w:val="28"/>
        </w:rPr>
        <w:t xml:space="preserve">компетентности </w:t>
      </w:r>
      <w:proofErr w:type="gramStart"/>
      <w:r w:rsidRPr="00CD3E81">
        <w:rPr>
          <w:szCs w:val="28"/>
        </w:rPr>
        <w:t>обучающихся</w:t>
      </w:r>
      <w:proofErr w:type="gramEnd"/>
      <w:r w:rsidR="003D25D6" w:rsidRPr="00CD3E81">
        <w:rPr>
          <w:szCs w:val="28"/>
        </w:rPr>
        <w:t xml:space="preserve"> </w:t>
      </w:r>
      <w:r w:rsidR="001D06A4" w:rsidRPr="00CD3E81">
        <w:rPr>
          <w:szCs w:val="28"/>
        </w:rPr>
        <w:t xml:space="preserve"> </w:t>
      </w:r>
      <w:r w:rsidRPr="00CD3E81">
        <w:rPr>
          <w:szCs w:val="28"/>
        </w:rPr>
        <w:t>(</w:t>
      </w:r>
      <w:proofErr w:type="spellStart"/>
      <w:r w:rsidRPr="00CD3E81">
        <w:rPr>
          <w:szCs w:val="28"/>
        </w:rPr>
        <w:t>метапредметные</w:t>
      </w:r>
      <w:proofErr w:type="spellEnd"/>
      <w:r w:rsidRPr="00CD3E81">
        <w:rPr>
          <w:szCs w:val="28"/>
        </w:rPr>
        <w:t xml:space="preserve"> результаты)</w:t>
      </w:r>
      <w:bookmarkEnd w:id="23"/>
      <w:bookmarkEnd w:id="24"/>
      <w:bookmarkEnd w:id="25"/>
      <w:bookmarkEnd w:id="26"/>
    </w:p>
    <w:p w:rsidR="00A32901" w:rsidRPr="00A32901" w:rsidRDefault="00A32901" w:rsidP="00A32901"/>
    <w:p w:rsidR="0023231D" w:rsidRPr="00F5251A" w:rsidRDefault="0023231D" w:rsidP="00F5251A">
      <w:pPr>
        <w:pStyle w:val="aff9"/>
        <w:tabs>
          <w:tab w:val="left" w:pos="142"/>
          <w:tab w:val="left" w:pos="8789"/>
        </w:tabs>
        <w:ind w:firstLine="709"/>
        <w:jc w:val="both"/>
        <w:rPr>
          <w:rStyle w:val="Zag11"/>
          <w:rFonts w:eastAsia="@Arial Unicode MS"/>
          <w:color w:val="auto"/>
          <w:lang w:val="ru-RU"/>
        </w:rPr>
      </w:pPr>
      <w:r w:rsidRPr="00F5251A">
        <w:rPr>
          <w:rStyle w:val="Zag11"/>
          <w:rFonts w:eastAsia="@Arial Unicode MS"/>
          <w:color w:val="auto"/>
          <w:lang w:val="ru-RU"/>
        </w:rPr>
        <w:t xml:space="preserve">В результате изучения </w:t>
      </w:r>
      <w:r w:rsidRPr="00F5251A">
        <w:rPr>
          <w:rStyle w:val="Zag11"/>
          <w:rFonts w:eastAsia="@Arial Unicode MS"/>
          <w:b/>
          <w:bCs/>
          <w:color w:val="auto"/>
          <w:lang w:val="ru-RU"/>
        </w:rPr>
        <w:t xml:space="preserve">всех без исключения предметов </w:t>
      </w:r>
      <w:r w:rsidRPr="00F5251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3231D" w:rsidRPr="00F5251A" w:rsidRDefault="0023231D" w:rsidP="00F5251A">
      <w:pPr>
        <w:pStyle w:val="aff9"/>
        <w:tabs>
          <w:tab w:val="left" w:pos="142"/>
        </w:tabs>
        <w:ind w:firstLine="709"/>
        <w:jc w:val="both"/>
        <w:rPr>
          <w:rStyle w:val="Zag11"/>
          <w:rFonts w:eastAsia="@Arial Unicode MS"/>
          <w:color w:val="auto"/>
          <w:lang w:val="ru-RU"/>
        </w:rPr>
      </w:pPr>
      <w:r w:rsidRPr="00F5251A">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3231D" w:rsidRPr="00F5251A" w:rsidRDefault="0023231D" w:rsidP="00F5251A">
      <w:pPr>
        <w:pStyle w:val="aff9"/>
        <w:tabs>
          <w:tab w:val="left" w:pos="142"/>
        </w:tabs>
        <w:ind w:firstLine="709"/>
        <w:jc w:val="both"/>
        <w:rPr>
          <w:rStyle w:val="Zag11"/>
          <w:rFonts w:eastAsia="@Arial Unicode MS"/>
          <w:color w:val="auto"/>
          <w:lang w:val="ru-RU"/>
        </w:rPr>
      </w:pPr>
      <w:r w:rsidRPr="00F5251A">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3231D" w:rsidRPr="00F5251A" w:rsidRDefault="0023231D" w:rsidP="00F5251A">
      <w:pPr>
        <w:pStyle w:val="aff9"/>
        <w:tabs>
          <w:tab w:val="left" w:pos="142"/>
        </w:tabs>
        <w:ind w:firstLine="709"/>
        <w:jc w:val="both"/>
        <w:rPr>
          <w:rStyle w:val="Zag11"/>
          <w:rFonts w:eastAsia="@Arial Unicode MS"/>
          <w:color w:val="auto"/>
          <w:lang w:val="ru-RU"/>
        </w:rPr>
      </w:pPr>
      <w:r w:rsidRPr="00F5251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3231D" w:rsidRPr="00F5251A" w:rsidRDefault="0023231D" w:rsidP="00F5251A">
      <w:pPr>
        <w:pStyle w:val="aff9"/>
        <w:tabs>
          <w:tab w:val="left" w:pos="142"/>
        </w:tabs>
        <w:ind w:firstLine="709"/>
        <w:jc w:val="both"/>
        <w:rPr>
          <w:rStyle w:val="Zag11"/>
          <w:rFonts w:eastAsia="@Arial Unicode MS"/>
          <w:color w:val="auto"/>
          <w:lang w:val="ru-RU"/>
        </w:rPr>
      </w:pPr>
      <w:r w:rsidRPr="00F5251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23231D" w:rsidRPr="00F5251A" w:rsidRDefault="0023231D" w:rsidP="00F5251A">
      <w:pPr>
        <w:pStyle w:val="aff9"/>
        <w:tabs>
          <w:tab w:val="left" w:pos="142"/>
        </w:tabs>
        <w:ind w:firstLine="709"/>
        <w:jc w:val="both"/>
        <w:rPr>
          <w:rStyle w:val="Zag11"/>
          <w:rFonts w:eastAsia="@Arial Unicode MS"/>
          <w:color w:val="auto"/>
          <w:lang w:val="ru-RU"/>
        </w:rPr>
      </w:pPr>
      <w:proofErr w:type="gramStart"/>
      <w:r w:rsidRPr="00F5251A">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w:t>
      </w:r>
      <w:r w:rsidRPr="00F5251A">
        <w:rPr>
          <w:rStyle w:val="Zag11"/>
          <w:rFonts w:eastAsia="@Arial Unicode MS"/>
          <w:color w:val="auto"/>
          <w:lang w:val="ru-RU"/>
        </w:rPr>
        <w:lastRenderedPageBreak/>
        <w:t>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Знакомство со средствами ИКТ, гигиена работы с компьютером</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26"/>
        </w:numPr>
        <w:spacing w:line="240" w:lineRule="auto"/>
        <w:ind w:left="0"/>
        <w:rPr>
          <w:rFonts w:ascii="Times New Roman" w:hAnsi="Times New Roman"/>
          <w:color w:val="auto"/>
          <w:spacing w:val="-2"/>
          <w:sz w:val="24"/>
          <w:szCs w:val="24"/>
        </w:rPr>
      </w:pPr>
      <w:r w:rsidRPr="00F5251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3231D" w:rsidRPr="00F5251A" w:rsidRDefault="0023231D" w:rsidP="00F5251A">
      <w:pPr>
        <w:pStyle w:val="ad"/>
        <w:numPr>
          <w:ilvl w:val="0"/>
          <w:numId w:val="26"/>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организовывать систему папок для хранения собственной информации в компьютере.</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Технология ввода информации в компьютере: ввод текста, запись звука, изображения, цифровых данных</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27"/>
        </w:numPr>
        <w:spacing w:line="240" w:lineRule="auto"/>
        <w:ind w:left="0"/>
        <w:rPr>
          <w:rStyle w:val="Zag11"/>
          <w:rFonts w:ascii="Times New Roman" w:eastAsia="@Arial Unicode MS" w:hAnsi="Times New Roman"/>
          <w:sz w:val="24"/>
          <w:szCs w:val="24"/>
        </w:rPr>
      </w:pPr>
      <w:r w:rsidRPr="00F5251A">
        <w:rPr>
          <w:rFonts w:ascii="Times New Roman" w:hAnsi="Times New Roman"/>
          <w:color w:val="auto"/>
          <w:spacing w:val="-2"/>
          <w:sz w:val="24"/>
          <w:szCs w:val="24"/>
        </w:rPr>
        <w:t>вводить информацию в компьютер с использованием раз</w:t>
      </w:r>
      <w:r w:rsidRPr="00F5251A">
        <w:rPr>
          <w:rFonts w:ascii="Times New Roman" w:hAnsi="Times New Roman"/>
          <w:color w:val="auto"/>
          <w:sz w:val="24"/>
          <w:szCs w:val="24"/>
        </w:rPr>
        <w:t>личных технических средств (фото</w:t>
      </w:r>
      <w:r w:rsidRPr="00F5251A">
        <w:rPr>
          <w:rFonts w:ascii="Times New Roman" w:hAnsi="Times New Roman"/>
          <w:color w:val="auto"/>
          <w:sz w:val="24"/>
          <w:szCs w:val="24"/>
        </w:rPr>
        <w:noBreakHyphen/>
        <w:t xml:space="preserve"> и видеокамеры, микрофона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 xml:space="preserve">д.), сохранять полученную информацию </w:t>
      </w:r>
      <w:r w:rsidRPr="00F5251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F5251A">
        <w:rPr>
          <w:rStyle w:val="Zag11"/>
          <w:rFonts w:ascii="Times New Roman" w:eastAsia="@Arial Unicode MS" w:hAnsi="Times New Roman"/>
          <w:sz w:val="24"/>
          <w:szCs w:val="24"/>
        </w:rPr>
        <w:t>;</w:t>
      </w:r>
    </w:p>
    <w:p w:rsidR="0023231D" w:rsidRPr="00F5251A" w:rsidRDefault="0023231D" w:rsidP="00F5251A">
      <w:pPr>
        <w:pStyle w:val="ad"/>
        <w:numPr>
          <w:ilvl w:val="0"/>
          <w:numId w:val="2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 xml:space="preserve">рисовать </w:t>
      </w:r>
      <w:r w:rsidRPr="00F5251A">
        <w:rPr>
          <w:rStyle w:val="Zag11"/>
          <w:rFonts w:ascii="Times New Roman" w:eastAsia="@Arial Unicode MS" w:hAnsi="Times New Roman"/>
          <w:sz w:val="24"/>
          <w:szCs w:val="24"/>
        </w:rPr>
        <w:t>(создавать простые изображения)</w:t>
      </w:r>
      <w:r w:rsidR="00074066" w:rsidRPr="00F5251A">
        <w:rPr>
          <w:rStyle w:val="Zag11"/>
          <w:rFonts w:ascii="Times New Roman" w:eastAsia="@Arial Unicode MS" w:hAnsi="Times New Roman"/>
          <w:sz w:val="24"/>
          <w:szCs w:val="24"/>
        </w:rPr>
        <w:t xml:space="preserve"> </w:t>
      </w:r>
      <w:r w:rsidRPr="00F5251A">
        <w:rPr>
          <w:rFonts w:ascii="Times New Roman" w:hAnsi="Times New Roman"/>
          <w:color w:val="auto"/>
          <w:sz w:val="24"/>
          <w:szCs w:val="24"/>
        </w:rPr>
        <w:t>на графическом планшете;</w:t>
      </w:r>
    </w:p>
    <w:p w:rsidR="0023231D" w:rsidRPr="00F5251A" w:rsidRDefault="0023231D" w:rsidP="00F5251A">
      <w:pPr>
        <w:pStyle w:val="ad"/>
        <w:numPr>
          <w:ilvl w:val="0"/>
          <w:numId w:val="27"/>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сканировать рисунки и тексты.</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iCs/>
          <w:color w:val="auto"/>
          <w:sz w:val="24"/>
          <w:szCs w:val="24"/>
        </w:rPr>
        <w:t>Выпускник получит возможность научиться</w:t>
      </w:r>
      <w:r w:rsidRPr="00F5251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F5251A">
        <w:rPr>
          <w:rFonts w:ascii="Times New Roman" w:hAnsi="Times New Roman"/>
          <w:iCs/>
          <w:color w:val="auto"/>
          <w:sz w:val="24"/>
          <w:szCs w:val="24"/>
        </w:rPr>
        <w:t>.</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Обработка и поиск информации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widowControl w:val="0"/>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w:t>
      </w:r>
      <w:proofErr w:type="gramStart"/>
      <w:r w:rsidRPr="00F5251A">
        <w:rPr>
          <w:rStyle w:val="Zag11"/>
          <w:rFonts w:ascii="Times New Roman" w:eastAsia="@Arial Unicode MS" w:hAnsi="Times New Roman" w:cs="Times New Roman"/>
          <w:sz w:val="24"/>
          <w:szCs w:val="24"/>
        </w:rPr>
        <w:t>ш-</w:t>
      </w:r>
      <w:proofErr w:type="gramEnd"/>
      <w:r w:rsidR="0051402E"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sz w:val="24"/>
          <w:szCs w:val="24"/>
        </w:rPr>
        <w:t>карты);</w:t>
      </w:r>
    </w:p>
    <w:p w:rsidR="0023231D" w:rsidRPr="00F5251A" w:rsidRDefault="0023231D" w:rsidP="00F5251A">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3231D" w:rsidRPr="00F5251A" w:rsidRDefault="0023231D" w:rsidP="00F5251A">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собирать числовые данные в естественн</w:t>
      </w:r>
      <w:proofErr w:type="gramStart"/>
      <w:r w:rsidRPr="00F5251A">
        <w:rPr>
          <w:rStyle w:val="Zag11"/>
          <w:rFonts w:ascii="Times New Roman" w:eastAsia="@Arial Unicode MS" w:hAnsi="Times New Roman" w:cs="Times New Roman"/>
          <w:sz w:val="24"/>
          <w:szCs w:val="24"/>
        </w:rPr>
        <w:t>о-</w:t>
      </w:r>
      <w:proofErr w:type="gramEnd"/>
      <w:r w:rsidR="0051402E"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sz w:val="24"/>
          <w:szCs w:val="24"/>
        </w:rPr>
        <w:t>научных наблюдениях и экспериментах, используя цифровые датчики, камеру, микрофон и другие средства ИКТ, а также в ходе опроса людей;</w:t>
      </w:r>
    </w:p>
    <w:p w:rsidR="0023231D" w:rsidRPr="00F5251A" w:rsidRDefault="0023231D" w:rsidP="00F5251A">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5251A">
        <w:rPr>
          <w:rStyle w:val="Zag11"/>
          <w:rFonts w:ascii="Times New Roman" w:eastAsia="@Arial Unicode MS" w:hAnsi="Times New Roman" w:cs="Times New Roman"/>
          <w:sz w:val="24"/>
          <w:szCs w:val="24"/>
        </w:rPr>
        <w:noBreakHyphen/>
        <w:t xml:space="preserve"> и аудиозаписей, фотоизображений;</w:t>
      </w:r>
    </w:p>
    <w:p w:rsidR="0023231D" w:rsidRPr="00F5251A" w:rsidRDefault="0023231D" w:rsidP="00F5251A">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3231D" w:rsidRPr="00F5251A" w:rsidRDefault="0023231D" w:rsidP="00F5251A">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3231D" w:rsidRPr="00F5251A" w:rsidRDefault="0023231D" w:rsidP="00F5251A">
      <w:pPr>
        <w:numPr>
          <w:ilvl w:val="0"/>
          <w:numId w:val="2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заполнять учебные базы данных.</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iCs/>
          <w:color w:val="auto"/>
          <w:sz w:val="24"/>
          <w:szCs w:val="24"/>
        </w:rPr>
        <w:lastRenderedPageBreak/>
        <w:t>Выпускник получит возможность научиться</w:t>
      </w:r>
      <w:r w:rsidRPr="00F5251A">
        <w:rPr>
          <w:rFonts w:ascii="Times New Roman" w:hAnsi="Times New Roman"/>
          <w:i/>
          <w:iCs/>
          <w:color w:val="auto"/>
          <w:sz w:val="24"/>
          <w:szCs w:val="24"/>
        </w:rPr>
        <w:t xml:space="preserve"> </w:t>
      </w:r>
      <w:proofErr w:type="gramStart"/>
      <w:r w:rsidRPr="00F5251A">
        <w:rPr>
          <w:rFonts w:ascii="Times New Roman" w:hAnsi="Times New Roman"/>
          <w:i/>
          <w:iCs/>
          <w:color w:val="auto"/>
          <w:sz w:val="24"/>
          <w:szCs w:val="24"/>
        </w:rPr>
        <w:t>грамотно</w:t>
      </w:r>
      <w:proofErr w:type="gramEnd"/>
      <w:r w:rsidRPr="00F5251A">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Создание, представление и передача сообщений</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23231D" w:rsidRPr="00F5251A" w:rsidRDefault="0023231D" w:rsidP="00F5251A">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pacing w:val="-4"/>
          <w:sz w:val="24"/>
          <w:szCs w:val="24"/>
        </w:rPr>
        <w:t>создавать простые сообщения в виде аудио</w:t>
      </w:r>
      <w:r w:rsidRPr="00F5251A">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F5251A">
        <w:rPr>
          <w:rStyle w:val="Zag11"/>
          <w:rFonts w:ascii="Times New Roman" w:eastAsia="@Arial Unicode MS" w:hAnsi="Times New Roman" w:cs="Times New Roman"/>
          <w:sz w:val="24"/>
          <w:szCs w:val="24"/>
        </w:rPr>
        <w:t>;</w:t>
      </w:r>
    </w:p>
    <w:p w:rsidR="0023231D" w:rsidRPr="00F5251A" w:rsidRDefault="0023231D" w:rsidP="00F5251A">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3231D" w:rsidRPr="00F5251A" w:rsidRDefault="0023231D" w:rsidP="00F5251A">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создавать простые схемы, диаграммы, планы и пр.;</w:t>
      </w:r>
    </w:p>
    <w:p w:rsidR="0023231D" w:rsidRPr="00F5251A" w:rsidRDefault="0023231D" w:rsidP="00F5251A">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3231D" w:rsidRPr="00F5251A" w:rsidRDefault="0023231D" w:rsidP="00F5251A">
      <w:pPr>
        <w:numPr>
          <w:ilvl w:val="0"/>
          <w:numId w:val="5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23231D" w:rsidRPr="00F5251A" w:rsidRDefault="0023231D" w:rsidP="00F5251A">
      <w:pPr>
        <w:pStyle w:val="a3"/>
        <w:numPr>
          <w:ilvl w:val="0"/>
          <w:numId w:val="52"/>
        </w:numPr>
        <w:tabs>
          <w:tab w:val="left" w:leader="dot" w:pos="567"/>
        </w:tabs>
        <w:spacing w:line="240" w:lineRule="auto"/>
        <w:ind w:left="0" w:firstLine="709"/>
        <w:rPr>
          <w:rFonts w:ascii="Times New Roman" w:hAnsi="Times New Roman"/>
          <w:color w:val="auto"/>
          <w:spacing w:val="2"/>
          <w:sz w:val="24"/>
          <w:szCs w:val="24"/>
        </w:rPr>
      </w:pPr>
      <w:r w:rsidRPr="00F5251A">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3231D" w:rsidRPr="00F5251A" w:rsidRDefault="0023231D" w:rsidP="00F5251A">
      <w:pPr>
        <w:pStyle w:val="a3"/>
        <w:spacing w:line="240" w:lineRule="auto"/>
        <w:ind w:firstLine="454"/>
        <w:rPr>
          <w:rFonts w:ascii="Times New Roman" w:hAnsi="Times New Roman"/>
          <w:b/>
          <w:iCs/>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d"/>
        <w:numPr>
          <w:ilvl w:val="0"/>
          <w:numId w:val="29"/>
        </w:numPr>
        <w:spacing w:line="240" w:lineRule="auto"/>
        <w:ind w:left="0"/>
        <w:rPr>
          <w:rFonts w:ascii="Times New Roman" w:hAnsi="Times New Roman"/>
          <w:i/>
          <w:iCs/>
          <w:color w:val="auto"/>
          <w:sz w:val="24"/>
          <w:szCs w:val="24"/>
        </w:rPr>
      </w:pPr>
      <w:r w:rsidRPr="00F5251A">
        <w:rPr>
          <w:rFonts w:ascii="Times New Roman" w:hAnsi="Times New Roman"/>
          <w:i/>
          <w:iCs/>
          <w:color w:val="auto"/>
          <w:sz w:val="24"/>
          <w:szCs w:val="24"/>
        </w:rPr>
        <w:t>представлять данные;</w:t>
      </w:r>
    </w:p>
    <w:p w:rsidR="0023231D" w:rsidRPr="00F5251A" w:rsidRDefault="0023231D" w:rsidP="00F5251A">
      <w:pPr>
        <w:pStyle w:val="ad"/>
        <w:numPr>
          <w:ilvl w:val="0"/>
          <w:numId w:val="29"/>
        </w:numPr>
        <w:spacing w:line="240" w:lineRule="auto"/>
        <w:ind w:left="0"/>
        <w:rPr>
          <w:rFonts w:ascii="Times New Roman" w:hAnsi="Times New Roman"/>
          <w:i/>
          <w:iCs/>
          <w:color w:val="auto"/>
          <w:sz w:val="24"/>
          <w:szCs w:val="24"/>
        </w:rPr>
      </w:pPr>
      <w:r w:rsidRPr="00F5251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Планирование деятельности, управление и организация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30"/>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создавать движущиеся модели и управлять ими в ком</w:t>
      </w:r>
      <w:r w:rsidRPr="00F5251A">
        <w:rPr>
          <w:rFonts w:ascii="Times New Roman" w:hAnsi="Times New Roman"/>
          <w:color w:val="auto"/>
          <w:sz w:val="24"/>
          <w:szCs w:val="24"/>
        </w:rPr>
        <w:t>пьютерн</w:t>
      </w:r>
      <w:proofErr w:type="gramStart"/>
      <w:r w:rsidRPr="00F5251A">
        <w:rPr>
          <w:rFonts w:ascii="Times New Roman" w:hAnsi="Times New Roman"/>
          <w:color w:val="auto"/>
          <w:sz w:val="24"/>
          <w:szCs w:val="24"/>
        </w:rPr>
        <w:t>о-</w:t>
      </w:r>
      <w:proofErr w:type="gramEnd"/>
      <w:r w:rsidRPr="00F5251A">
        <w:rPr>
          <w:rFonts w:ascii="Times New Roman" w:hAnsi="Times New Roman"/>
          <w:color w:val="auto"/>
          <w:sz w:val="24"/>
          <w:szCs w:val="24"/>
        </w:rPr>
        <w:t xml:space="preserve"> управляемых средах (создание простейших роботов);</w:t>
      </w:r>
    </w:p>
    <w:p w:rsidR="0023231D" w:rsidRPr="00F5251A" w:rsidRDefault="0023231D" w:rsidP="00F5251A">
      <w:pPr>
        <w:pStyle w:val="ad"/>
        <w:numPr>
          <w:ilvl w:val="0"/>
          <w:numId w:val="30"/>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3231D" w:rsidRPr="00F5251A" w:rsidRDefault="0023231D" w:rsidP="00F5251A">
      <w:pPr>
        <w:pStyle w:val="ad"/>
        <w:numPr>
          <w:ilvl w:val="0"/>
          <w:numId w:val="30"/>
        </w:numPr>
        <w:spacing w:line="240" w:lineRule="auto"/>
        <w:ind w:left="0"/>
        <w:rPr>
          <w:rFonts w:ascii="Times New Roman" w:hAnsi="Times New Roman"/>
          <w:color w:val="auto"/>
          <w:sz w:val="24"/>
          <w:szCs w:val="24"/>
        </w:rPr>
      </w:pPr>
      <w:r w:rsidRPr="00F5251A">
        <w:rPr>
          <w:rFonts w:ascii="Times New Roman" w:hAnsi="Times New Roman"/>
          <w:color w:val="auto"/>
          <w:spacing w:val="2"/>
          <w:sz w:val="24"/>
          <w:szCs w:val="24"/>
        </w:rPr>
        <w:t>планировать несложные исследования объектов и про</w:t>
      </w:r>
      <w:r w:rsidRPr="00F5251A">
        <w:rPr>
          <w:rFonts w:ascii="Times New Roman" w:hAnsi="Times New Roman"/>
          <w:color w:val="auto"/>
          <w:sz w:val="24"/>
          <w:szCs w:val="24"/>
        </w:rPr>
        <w:t>цессов внешнего мира.</w:t>
      </w:r>
    </w:p>
    <w:p w:rsidR="0023231D" w:rsidRPr="00F5251A" w:rsidRDefault="0023231D" w:rsidP="00F5251A">
      <w:pPr>
        <w:pStyle w:val="a3"/>
        <w:spacing w:line="240" w:lineRule="auto"/>
        <w:ind w:firstLine="454"/>
        <w:rPr>
          <w:rFonts w:ascii="Times New Roman" w:hAnsi="Times New Roman"/>
          <w:b/>
          <w:iCs/>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d"/>
        <w:numPr>
          <w:ilvl w:val="0"/>
          <w:numId w:val="31"/>
        </w:numPr>
        <w:spacing w:line="240" w:lineRule="auto"/>
        <w:ind w:left="0"/>
        <w:rPr>
          <w:rFonts w:ascii="Times New Roman" w:hAnsi="Times New Roman"/>
          <w:i/>
          <w:iCs/>
          <w:color w:val="auto"/>
          <w:sz w:val="24"/>
          <w:szCs w:val="24"/>
        </w:rPr>
      </w:pPr>
      <w:r w:rsidRPr="00F5251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23231D" w:rsidRPr="00F5251A" w:rsidRDefault="0023231D" w:rsidP="00F5251A">
      <w:pPr>
        <w:pStyle w:val="ad"/>
        <w:numPr>
          <w:ilvl w:val="0"/>
          <w:numId w:val="31"/>
        </w:numPr>
        <w:spacing w:line="240" w:lineRule="auto"/>
        <w:ind w:left="0"/>
        <w:rPr>
          <w:rFonts w:ascii="Times New Roman" w:hAnsi="Times New Roman"/>
          <w:iCs/>
          <w:color w:val="auto"/>
          <w:sz w:val="24"/>
          <w:szCs w:val="24"/>
        </w:rPr>
      </w:pPr>
      <w:r w:rsidRPr="00F5251A">
        <w:rPr>
          <w:rFonts w:ascii="Times New Roman" w:hAnsi="Times New Roman"/>
          <w:i/>
          <w:iCs/>
          <w:color w:val="auto"/>
          <w:sz w:val="24"/>
          <w:szCs w:val="24"/>
        </w:rPr>
        <w:t>моделировать объекты и процессы реального мира.</w:t>
      </w:r>
    </w:p>
    <w:p w:rsidR="0023231D" w:rsidRPr="00F5251A" w:rsidRDefault="0023231D" w:rsidP="00F5251A">
      <w:pPr>
        <w:pStyle w:val="Zag1"/>
        <w:numPr>
          <w:ilvl w:val="0"/>
          <w:numId w:val="31"/>
        </w:numPr>
        <w:tabs>
          <w:tab w:val="left" w:leader="dot" w:pos="624"/>
        </w:tabs>
        <w:spacing w:after="0" w:line="240" w:lineRule="auto"/>
        <w:ind w:left="0"/>
        <w:rPr>
          <w:rStyle w:val="Zag11"/>
          <w:rFonts w:eastAsia="@Arial Unicode MS"/>
          <w:b w:val="0"/>
          <w:bCs w:val="0"/>
          <w:color w:val="auto"/>
          <w:sz w:val="24"/>
          <w:lang w:val="ru-RU" w:eastAsia="en-US"/>
        </w:rPr>
      </w:pPr>
    </w:p>
    <w:p w:rsidR="0023231D" w:rsidRPr="00F5251A" w:rsidRDefault="0023231D" w:rsidP="00F5251A">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F5251A">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23231D" w:rsidRPr="00F5251A" w:rsidRDefault="0023231D" w:rsidP="00F5251A">
      <w:pPr>
        <w:pStyle w:val="ad"/>
        <w:spacing w:line="240" w:lineRule="auto"/>
        <w:ind w:firstLine="0"/>
        <w:rPr>
          <w:rFonts w:ascii="Times New Roman" w:hAnsi="Times New Roman"/>
          <w:iCs/>
          <w:color w:val="auto"/>
          <w:sz w:val="24"/>
          <w:szCs w:val="24"/>
        </w:rPr>
      </w:pPr>
    </w:p>
    <w:p w:rsidR="0023231D" w:rsidRPr="00A32901" w:rsidRDefault="0023231D" w:rsidP="00F5251A">
      <w:pPr>
        <w:pStyle w:val="aff"/>
        <w:numPr>
          <w:ilvl w:val="2"/>
          <w:numId w:val="1"/>
        </w:numPr>
        <w:spacing w:line="240" w:lineRule="auto"/>
        <w:ind w:left="0" w:firstLine="0"/>
        <w:rPr>
          <w:szCs w:val="28"/>
        </w:rPr>
      </w:pPr>
      <w:bookmarkStart w:id="27" w:name="_Toc294246072"/>
      <w:bookmarkStart w:id="28" w:name="_Toc288394061"/>
      <w:bookmarkStart w:id="29" w:name="_Toc288410528"/>
      <w:bookmarkStart w:id="30" w:name="_Toc288410657"/>
      <w:r w:rsidRPr="00A32901">
        <w:rPr>
          <w:szCs w:val="28"/>
        </w:rPr>
        <w:t>Русский язык</w:t>
      </w:r>
      <w:bookmarkEnd w:id="27"/>
      <w:bookmarkEnd w:id="28"/>
      <w:bookmarkEnd w:id="29"/>
      <w:bookmarkEnd w:id="30"/>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lastRenderedPageBreak/>
        <w:t xml:space="preserve">В результате изучения курса русского </w:t>
      </w:r>
      <w:proofErr w:type="gramStart"/>
      <w:r w:rsidRPr="00F5251A">
        <w:rPr>
          <w:rFonts w:ascii="Times New Roman" w:hAnsi="Times New Roman"/>
          <w:color w:val="auto"/>
          <w:sz w:val="24"/>
          <w:szCs w:val="24"/>
        </w:rPr>
        <w:t>языка</w:t>
      </w:r>
      <w:proofErr w:type="gramEnd"/>
      <w:r w:rsidRPr="00F5251A">
        <w:rPr>
          <w:rFonts w:ascii="Times New Roman" w:hAnsi="Times New Roman"/>
          <w:color w:val="auto"/>
          <w:sz w:val="24"/>
          <w:szCs w:val="24"/>
        </w:rPr>
        <w:t xml:space="preserve"> обучающиеся </w:t>
      </w:r>
      <w:r w:rsidRPr="00F5251A">
        <w:rPr>
          <w:rFonts w:ascii="Times New Roman" w:hAnsi="Times New Roman"/>
          <w:color w:val="auto"/>
          <w:spacing w:val="2"/>
          <w:sz w:val="24"/>
          <w:szCs w:val="24"/>
        </w:rPr>
        <w:t>при получении начального общего образования научатся осоз</w:t>
      </w:r>
      <w:r w:rsidRPr="00F5251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F5251A">
        <w:rPr>
          <w:rFonts w:ascii="Times New Roman" w:hAnsi="Times New Roman"/>
          <w:color w:val="auto"/>
          <w:spacing w:val="2"/>
          <w:sz w:val="24"/>
          <w:szCs w:val="24"/>
        </w:rPr>
        <w:t xml:space="preserve">ваться позитивное эмоционально­ ценностное отношение к русскому и родному языкам, стремление к их грамотному </w:t>
      </w:r>
      <w:r w:rsidRPr="00F5251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5251A">
        <w:rPr>
          <w:rStyle w:val="Zag11"/>
          <w:rFonts w:ascii="Times New Roman" w:eastAsia="@Arial Unicode MS" w:hAnsi="Times New Roman" w:cs="Times New Roman"/>
          <w:sz w:val="24"/>
          <w:szCs w:val="24"/>
        </w:rPr>
        <w:t>дств дл</w:t>
      </w:r>
      <w:proofErr w:type="gramEnd"/>
      <w:r w:rsidRPr="00F5251A">
        <w:rPr>
          <w:rStyle w:val="Zag11"/>
          <w:rFonts w:ascii="Times New Roman" w:eastAsia="@Arial Unicode MS"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Выпускник на уровне начального общего образования:</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5251A">
        <w:rPr>
          <w:rStyle w:val="Zag11"/>
          <w:rFonts w:ascii="Times New Roman" w:eastAsia="@Arial Unicode MS" w:hAnsi="Times New Roman" w:cs="Times New Roman"/>
          <w:sz w:val="24"/>
          <w:szCs w:val="24"/>
        </w:rPr>
        <w:t>написанное</w:t>
      </w:r>
      <w:proofErr w:type="gramEnd"/>
      <w:r w:rsidRPr="00F5251A">
        <w:rPr>
          <w:rStyle w:val="Zag11"/>
          <w:rFonts w:ascii="Times New Roman" w:eastAsia="@Arial Unicode MS" w:hAnsi="Times New Roman" w:cs="Times New Roman"/>
          <w:sz w:val="24"/>
          <w:szCs w:val="24"/>
        </w:rPr>
        <w:t>;</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3231D" w:rsidRPr="00F5251A" w:rsidRDefault="0023231D" w:rsidP="00F5251A">
      <w:pPr>
        <w:pStyle w:val="Zag3"/>
        <w:tabs>
          <w:tab w:val="left" w:pos="142"/>
          <w:tab w:val="left" w:leader="dot" w:pos="624"/>
        </w:tabs>
        <w:spacing w:after="0" w:line="240" w:lineRule="auto"/>
        <w:ind w:firstLine="709"/>
        <w:jc w:val="both"/>
        <w:rPr>
          <w:rFonts w:eastAsia="@Arial Unicode MS"/>
          <w:i w:val="0"/>
          <w:iCs w:val="0"/>
          <w:color w:val="auto"/>
          <w:lang w:val="ru-RU"/>
        </w:rPr>
      </w:pPr>
      <w:r w:rsidRPr="00F5251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3231D" w:rsidRPr="00F5251A" w:rsidRDefault="0023231D" w:rsidP="00F5251A">
      <w:pPr>
        <w:pStyle w:val="a3"/>
        <w:spacing w:line="240" w:lineRule="auto"/>
        <w:ind w:firstLine="454"/>
        <w:rPr>
          <w:rFonts w:ascii="Times New Roman" w:hAnsi="Times New Roman"/>
          <w:color w:val="auto"/>
          <w:sz w:val="24"/>
          <w:szCs w:val="24"/>
        </w:rPr>
      </w:pPr>
    </w:p>
    <w:p w:rsidR="0023231D" w:rsidRPr="00F5251A" w:rsidRDefault="0023231D" w:rsidP="00F5251A">
      <w:pPr>
        <w:pStyle w:val="41"/>
        <w:spacing w:before="0" w:after="0" w:line="240" w:lineRule="auto"/>
        <w:ind w:firstLine="454"/>
        <w:jc w:val="both"/>
        <w:rPr>
          <w:rFonts w:ascii="Times New Roman" w:hAnsi="Times New Roman" w:cs="Times New Roman"/>
          <w:i w:val="0"/>
          <w:color w:val="auto"/>
          <w:sz w:val="24"/>
          <w:szCs w:val="24"/>
        </w:rPr>
      </w:pPr>
      <w:r w:rsidRPr="00F5251A">
        <w:rPr>
          <w:rFonts w:ascii="Times New Roman" w:hAnsi="Times New Roman" w:cs="Times New Roman"/>
          <w:i w:val="0"/>
          <w:color w:val="auto"/>
          <w:sz w:val="24"/>
          <w:szCs w:val="24"/>
        </w:rPr>
        <w:t>Содержательная линия «Система языка»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Раздел «Фонетика и графика»</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ad"/>
        <w:numPr>
          <w:ilvl w:val="0"/>
          <w:numId w:val="3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t>различать звуки и буквы;</w:t>
      </w:r>
    </w:p>
    <w:p w:rsidR="0023231D" w:rsidRPr="00F5251A" w:rsidRDefault="0023231D" w:rsidP="00F5251A">
      <w:pPr>
        <w:pStyle w:val="ad"/>
        <w:numPr>
          <w:ilvl w:val="0"/>
          <w:numId w:val="32"/>
        </w:numPr>
        <w:spacing w:line="240" w:lineRule="auto"/>
        <w:ind w:left="0"/>
        <w:rPr>
          <w:rFonts w:ascii="Times New Roman" w:hAnsi="Times New Roman"/>
          <w:color w:val="auto"/>
          <w:sz w:val="24"/>
          <w:szCs w:val="24"/>
        </w:rPr>
      </w:pPr>
      <w:r w:rsidRPr="00F5251A">
        <w:rPr>
          <w:rFonts w:ascii="Times New Roman" w:hAnsi="Times New Roman"/>
          <w:color w:val="auto"/>
          <w:sz w:val="24"/>
          <w:szCs w:val="24"/>
        </w:rPr>
        <w:lastRenderedPageBreak/>
        <w:t>характеризовать звуки русского языка: гласные ударные/</w:t>
      </w:r>
      <w:r w:rsidRPr="00F5251A">
        <w:rPr>
          <w:rFonts w:ascii="Times New Roman" w:hAnsi="Times New Roman"/>
          <w:color w:val="auto"/>
          <w:spacing w:val="2"/>
          <w:sz w:val="24"/>
          <w:szCs w:val="24"/>
        </w:rPr>
        <w:t xml:space="preserve">безударные; согласные твёрдые/мягкие, парные/непарные </w:t>
      </w:r>
      <w:r w:rsidRPr="00F5251A">
        <w:rPr>
          <w:rFonts w:ascii="Times New Roman" w:hAnsi="Times New Roman"/>
          <w:color w:val="auto"/>
          <w:sz w:val="24"/>
          <w:szCs w:val="24"/>
        </w:rPr>
        <w:t>твёрдые и мягкие; согласные звонкие/глухие, парные/непарные звонкие и глухие;</w:t>
      </w:r>
    </w:p>
    <w:p w:rsidR="0023231D" w:rsidRPr="00F5251A" w:rsidRDefault="0023231D" w:rsidP="00F5251A">
      <w:pPr>
        <w:pStyle w:val="ad"/>
        <w:numPr>
          <w:ilvl w:val="0"/>
          <w:numId w:val="32"/>
        </w:numPr>
        <w:spacing w:line="240" w:lineRule="auto"/>
        <w:ind w:left="0"/>
        <w:rPr>
          <w:rFonts w:ascii="Times New Roman" w:hAnsi="Times New Roman"/>
          <w:color w:val="auto"/>
          <w:sz w:val="24"/>
          <w:szCs w:val="24"/>
        </w:rPr>
      </w:pPr>
      <w:r w:rsidRPr="00F5251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iCs/>
          <w:color w:val="auto"/>
          <w:sz w:val="24"/>
          <w:szCs w:val="24"/>
        </w:rPr>
        <w:t xml:space="preserve">Выпускник получит возможность научиться </w:t>
      </w:r>
      <w:r w:rsidRPr="00F5251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5251A">
        <w:rPr>
          <w:rFonts w:ascii="Times New Roman" w:hAnsi="Times New Roman"/>
          <w:iCs/>
          <w:color w:val="auto"/>
          <w:sz w:val="24"/>
          <w:szCs w:val="24"/>
        </w:rPr>
        <w:t>.</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iCs/>
          <w:color w:val="auto"/>
          <w:sz w:val="24"/>
          <w:szCs w:val="24"/>
        </w:rPr>
        <w:t>Раздел «Орфоэпия»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f0"/>
        <w:numPr>
          <w:ilvl w:val="0"/>
          <w:numId w:val="33"/>
        </w:numPr>
        <w:spacing w:line="240" w:lineRule="auto"/>
        <w:ind w:left="0"/>
        <w:rPr>
          <w:rFonts w:ascii="Times New Roman" w:hAnsi="Times New Roman"/>
          <w:i w:val="0"/>
          <w:color w:val="auto"/>
          <w:sz w:val="24"/>
          <w:szCs w:val="24"/>
        </w:rPr>
      </w:pPr>
      <w:r w:rsidRPr="00F5251A">
        <w:rPr>
          <w:rFonts w:ascii="Times New Roman" w:hAnsi="Times New Roman"/>
          <w:i w:val="0"/>
          <w:color w:val="auto"/>
          <w:spacing w:val="2"/>
          <w:sz w:val="24"/>
          <w:szCs w:val="24"/>
        </w:rPr>
        <w:t xml:space="preserve">соблюдать нормы русского и родного литературного </w:t>
      </w:r>
      <w:r w:rsidRPr="00F5251A">
        <w:rPr>
          <w:rFonts w:ascii="Times New Roman" w:hAnsi="Times New Roman"/>
          <w:i w:val="0"/>
          <w:color w:val="auto"/>
          <w:sz w:val="24"/>
          <w:szCs w:val="24"/>
        </w:rPr>
        <w:t xml:space="preserve">языка в собственной речи и оценивать соблюдение этих </w:t>
      </w:r>
      <w:r w:rsidRPr="00F5251A">
        <w:rPr>
          <w:rFonts w:ascii="Times New Roman" w:hAnsi="Times New Roman"/>
          <w:i w:val="0"/>
          <w:color w:val="auto"/>
          <w:spacing w:val="-2"/>
          <w:sz w:val="24"/>
          <w:szCs w:val="24"/>
        </w:rPr>
        <w:t>норм в речи собеседников (в объёме представленного в учеб</w:t>
      </w:r>
      <w:r w:rsidRPr="00F5251A">
        <w:rPr>
          <w:rFonts w:ascii="Times New Roman" w:hAnsi="Times New Roman"/>
          <w:i w:val="0"/>
          <w:color w:val="auto"/>
          <w:sz w:val="24"/>
          <w:szCs w:val="24"/>
        </w:rPr>
        <w:t>нике материала);</w:t>
      </w:r>
    </w:p>
    <w:p w:rsidR="0023231D" w:rsidRPr="00F5251A" w:rsidRDefault="0023231D" w:rsidP="00F5251A">
      <w:pPr>
        <w:pStyle w:val="af0"/>
        <w:numPr>
          <w:ilvl w:val="0"/>
          <w:numId w:val="33"/>
        </w:numPr>
        <w:spacing w:line="240" w:lineRule="auto"/>
        <w:ind w:left="0"/>
        <w:rPr>
          <w:rFonts w:ascii="Times New Roman" w:hAnsi="Times New Roman"/>
          <w:i w:val="0"/>
          <w:color w:val="auto"/>
          <w:sz w:val="24"/>
          <w:szCs w:val="24"/>
        </w:rPr>
      </w:pPr>
      <w:r w:rsidRPr="00F5251A">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5251A">
        <w:rPr>
          <w:rFonts w:ascii="Times New Roman" w:hAnsi="Times New Roman"/>
          <w:i w:val="0"/>
          <w:color w:val="auto"/>
          <w:sz w:val="24"/>
          <w:szCs w:val="24"/>
        </w:rPr>
        <w:t>к учителю, родителям и</w:t>
      </w:r>
      <w:r w:rsidRPr="00F5251A">
        <w:rPr>
          <w:rFonts w:ascii="Times New Roman" w:hAnsi="Times New Roman"/>
          <w:i w:val="0"/>
          <w:color w:val="auto"/>
          <w:sz w:val="24"/>
          <w:szCs w:val="24"/>
        </w:rPr>
        <w:t> </w:t>
      </w:r>
      <w:r w:rsidRPr="00F5251A">
        <w:rPr>
          <w:rFonts w:ascii="Times New Roman" w:hAnsi="Times New Roman"/>
          <w:i w:val="0"/>
          <w:color w:val="auto"/>
          <w:sz w:val="24"/>
          <w:szCs w:val="24"/>
        </w:rPr>
        <w:t>др.</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Раздел «Состав слова (морфемика)»</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различать изменяемые и неизменяемые слова;</w:t>
      </w:r>
    </w:p>
    <w:p w:rsidR="0023231D" w:rsidRPr="00F5251A" w:rsidRDefault="0023231D" w:rsidP="00F5251A">
      <w:pPr>
        <w:pStyle w:val="210"/>
        <w:spacing w:line="240" w:lineRule="auto"/>
        <w:rPr>
          <w:sz w:val="24"/>
        </w:rPr>
      </w:pPr>
      <w:r w:rsidRPr="00F5251A">
        <w:rPr>
          <w:spacing w:val="2"/>
          <w:sz w:val="24"/>
        </w:rPr>
        <w:t xml:space="preserve">различать родственные (однокоренные) слова и формы </w:t>
      </w:r>
      <w:r w:rsidRPr="00F5251A">
        <w:rPr>
          <w:sz w:val="24"/>
        </w:rPr>
        <w:t>слова;</w:t>
      </w:r>
    </w:p>
    <w:p w:rsidR="0023231D" w:rsidRPr="00F5251A" w:rsidRDefault="0023231D" w:rsidP="00F5251A">
      <w:pPr>
        <w:pStyle w:val="210"/>
        <w:spacing w:line="240" w:lineRule="auto"/>
        <w:rPr>
          <w:sz w:val="24"/>
        </w:rPr>
      </w:pPr>
      <w:r w:rsidRPr="00F5251A">
        <w:rPr>
          <w:sz w:val="24"/>
        </w:rPr>
        <w:t>находить в словах с однозначно выделяемыми морфемами окончание, корень, приставку, суффикс.</w:t>
      </w:r>
    </w:p>
    <w:p w:rsidR="0023231D" w:rsidRPr="00F5251A" w:rsidRDefault="0023231D" w:rsidP="00F5251A">
      <w:pPr>
        <w:pStyle w:val="a3"/>
        <w:spacing w:line="240" w:lineRule="auto"/>
        <w:ind w:firstLine="709"/>
        <w:rPr>
          <w:rFonts w:ascii="Times New Roman" w:hAnsi="Times New Roman"/>
          <w:i/>
          <w:iCs/>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a3"/>
        <w:numPr>
          <w:ilvl w:val="0"/>
          <w:numId w:val="53"/>
        </w:numPr>
        <w:spacing w:line="240" w:lineRule="auto"/>
        <w:ind w:left="0" w:firstLine="709"/>
        <w:rPr>
          <w:rFonts w:ascii="Times New Roman" w:hAnsi="Times New Roman"/>
          <w:i/>
          <w:iCs/>
          <w:color w:val="auto"/>
          <w:sz w:val="24"/>
          <w:szCs w:val="24"/>
        </w:rPr>
      </w:pPr>
      <w:r w:rsidRPr="00F5251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3231D" w:rsidRPr="00F5251A" w:rsidRDefault="0023231D" w:rsidP="00F5251A">
      <w:pPr>
        <w:pStyle w:val="a3"/>
        <w:numPr>
          <w:ilvl w:val="0"/>
          <w:numId w:val="53"/>
        </w:numPr>
        <w:spacing w:line="240" w:lineRule="auto"/>
        <w:ind w:left="0" w:firstLine="709"/>
        <w:rPr>
          <w:rFonts w:ascii="Times New Roman" w:hAnsi="Times New Roman"/>
          <w:i/>
          <w:iCs/>
          <w:color w:val="auto"/>
          <w:sz w:val="24"/>
          <w:szCs w:val="24"/>
        </w:rPr>
      </w:pPr>
      <w:r w:rsidRPr="00F5251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23231D" w:rsidRPr="00F5251A" w:rsidRDefault="0023231D" w:rsidP="00F5251A">
      <w:pPr>
        <w:pStyle w:val="a3"/>
        <w:spacing w:line="240" w:lineRule="auto"/>
        <w:ind w:firstLine="454"/>
        <w:rPr>
          <w:rFonts w:ascii="Times New Roman" w:hAnsi="Times New Roman"/>
          <w:b/>
          <w:bCs/>
          <w:iCs/>
          <w:color w:val="auto"/>
          <w:sz w:val="24"/>
          <w:szCs w:val="24"/>
        </w:rPr>
      </w:pP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Раздел «Лексика»</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выявлять слова, значение которых требует уточнения;</w:t>
      </w:r>
    </w:p>
    <w:p w:rsidR="0023231D" w:rsidRPr="00F5251A" w:rsidRDefault="0023231D" w:rsidP="00F5251A">
      <w:pPr>
        <w:pStyle w:val="210"/>
        <w:spacing w:line="240" w:lineRule="auto"/>
        <w:rPr>
          <w:sz w:val="24"/>
        </w:rPr>
      </w:pPr>
      <w:r w:rsidRPr="00F5251A">
        <w:rPr>
          <w:sz w:val="24"/>
        </w:rPr>
        <w:t>определять значение слова по тексту или уточнять с помощью толкового словаря</w:t>
      </w:r>
    </w:p>
    <w:p w:rsidR="0023231D" w:rsidRPr="00F5251A" w:rsidRDefault="0023231D" w:rsidP="00F5251A">
      <w:pPr>
        <w:pStyle w:val="210"/>
        <w:spacing w:line="240" w:lineRule="auto"/>
        <w:rPr>
          <w:sz w:val="24"/>
        </w:rPr>
      </w:pPr>
      <w:r w:rsidRPr="00F5251A">
        <w:rPr>
          <w:sz w:val="24"/>
        </w:rPr>
        <w:t>подбирать синонимы для устранения повторов в тексте.</w:t>
      </w:r>
    </w:p>
    <w:p w:rsidR="0023231D" w:rsidRPr="00F5251A" w:rsidRDefault="0023231D" w:rsidP="00F5251A">
      <w:pPr>
        <w:pStyle w:val="210"/>
        <w:spacing w:line="240" w:lineRule="auto"/>
        <w:ind w:firstLine="0"/>
        <w:rPr>
          <w:b/>
          <w:sz w:val="24"/>
        </w:rPr>
      </w:pPr>
      <w:r w:rsidRPr="00F5251A">
        <w:rPr>
          <w:b/>
          <w:iCs/>
          <w:sz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pacing w:val="2"/>
          <w:sz w:val="24"/>
        </w:rPr>
        <w:t xml:space="preserve">подбирать антонимы для точной характеристики </w:t>
      </w:r>
      <w:r w:rsidRPr="00F5251A">
        <w:rPr>
          <w:i/>
          <w:sz w:val="24"/>
        </w:rPr>
        <w:t>предметов при их сравнении;</w:t>
      </w:r>
    </w:p>
    <w:p w:rsidR="0023231D" w:rsidRPr="00F5251A" w:rsidRDefault="0023231D" w:rsidP="00F5251A">
      <w:pPr>
        <w:pStyle w:val="210"/>
        <w:spacing w:line="240" w:lineRule="auto"/>
        <w:rPr>
          <w:i/>
          <w:sz w:val="24"/>
        </w:rPr>
      </w:pPr>
      <w:r w:rsidRPr="00F5251A">
        <w:rPr>
          <w:i/>
          <w:spacing w:val="2"/>
          <w:sz w:val="24"/>
        </w:rPr>
        <w:t xml:space="preserve">различать употребление в тексте слов в прямом и </w:t>
      </w:r>
      <w:r w:rsidRPr="00F5251A">
        <w:rPr>
          <w:i/>
          <w:sz w:val="24"/>
        </w:rPr>
        <w:t>переносном значении (простые случаи);</w:t>
      </w:r>
    </w:p>
    <w:p w:rsidR="0023231D" w:rsidRPr="00F5251A" w:rsidRDefault="0023231D" w:rsidP="00F5251A">
      <w:pPr>
        <w:pStyle w:val="210"/>
        <w:spacing w:line="240" w:lineRule="auto"/>
        <w:rPr>
          <w:i/>
          <w:sz w:val="24"/>
        </w:rPr>
      </w:pPr>
      <w:r w:rsidRPr="00F5251A">
        <w:rPr>
          <w:i/>
          <w:sz w:val="24"/>
        </w:rPr>
        <w:t>оценивать уместность использования слов в тексте;</w:t>
      </w:r>
    </w:p>
    <w:p w:rsidR="0023231D" w:rsidRPr="00F5251A" w:rsidRDefault="0023231D" w:rsidP="00F5251A">
      <w:pPr>
        <w:pStyle w:val="210"/>
        <w:spacing w:line="240" w:lineRule="auto"/>
        <w:rPr>
          <w:i/>
          <w:sz w:val="24"/>
        </w:rPr>
      </w:pPr>
      <w:r w:rsidRPr="00F5251A">
        <w:rPr>
          <w:i/>
          <w:sz w:val="24"/>
        </w:rPr>
        <w:t xml:space="preserve">выбирать слова из ряда </w:t>
      </w:r>
      <w:proofErr w:type="gramStart"/>
      <w:r w:rsidRPr="00F5251A">
        <w:rPr>
          <w:i/>
          <w:sz w:val="24"/>
        </w:rPr>
        <w:t>предложенных</w:t>
      </w:r>
      <w:proofErr w:type="gramEnd"/>
      <w:r w:rsidRPr="00F5251A">
        <w:rPr>
          <w:i/>
          <w:sz w:val="24"/>
        </w:rPr>
        <w:t xml:space="preserve"> для успешного решения коммуникативной задачи.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Раздел «Морфология»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lastRenderedPageBreak/>
        <w:t>распознавать грамматические признаки слов;</w:t>
      </w:r>
    </w:p>
    <w:p w:rsidR="0023231D" w:rsidRPr="00F5251A" w:rsidRDefault="0023231D" w:rsidP="00F5251A">
      <w:pPr>
        <w:pStyle w:val="210"/>
        <w:spacing w:line="240" w:lineRule="auto"/>
        <w:rPr>
          <w:sz w:val="24"/>
        </w:rPr>
      </w:pPr>
      <w:r w:rsidRPr="00F5251A">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3231D" w:rsidRPr="00F5251A" w:rsidRDefault="0023231D" w:rsidP="00F5251A">
      <w:pPr>
        <w:pStyle w:val="210"/>
        <w:spacing w:line="240" w:lineRule="auto"/>
        <w:ind w:firstLine="0"/>
        <w:rPr>
          <w:b/>
          <w:sz w:val="24"/>
        </w:rPr>
      </w:pPr>
      <w:r w:rsidRPr="00F5251A">
        <w:rPr>
          <w:b/>
          <w:iCs/>
          <w:sz w:val="24"/>
        </w:rPr>
        <w:t>Выпускник получит возможность научиться:</w:t>
      </w:r>
    </w:p>
    <w:p w:rsidR="0023231D" w:rsidRPr="00F5251A" w:rsidRDefault="0023231D" w:rsidP="00F5251A">
      <w:pPr>
        <w:pStyle w:val="210"/>
        <w:spacing w:line="240" w:lineRule="auto"/>
        <w:rPr>
          <w:i/>
          <w:iCs/>
          <w:sz w:val="24"/>
        </w:rPr>
      </w:pPr>
      <w:r w:rsidRPr="00F5251A">
        <w:rPr>
          <w:i/>
          <w:iCs/>
          <w:spacing w:val="2"/>
          <w:sz w:val="24"/>
        </w:rPr>
        <w:t>проводить морфологический разбор имён существи</w:t>
      </w:r>
      <w:r w:rsidRPr="00F5251A">
        <w:rPr>
          <w:i/>
          <w:iCs/>
          <w:sz w:val="24"/>
        </w:rPr>
        <w:t>тельных, имён прилагательных, глаголов по предложенно</w:t>
      </w:r>
      <w:r w:rsidRPr="00F5251A">
        <w:rPr>
          <w:i/>
          <w:iCs/>
          <w:spacing w:val="2"/>
          <w:sz w:val="24"/>
        </w:rPr>
        <w:t>му в учебнике алгоритму; оценивать правильность про</w:t>
      </w:r>
      <w:r w:rsidRPr="00F5251A">
        <w:rPr>
          <w:i/>
          <w:iCs/>
          <w:sz w:val="24"/>
        </w:rPr>
        <w:t>ведения морфологического разбора;</w:t>
      </w:r>
    </w:p>
    <w:p w:rsidR="0023231D" w:rsidRPr="00F5251A" w:rsidRDefault="0023231D" w:rsidP="00F5251A">
      <w:pPr>
        <w:pStyle w:val="210"/>
        <w:spacing w:line="240" w:lineRule="auto"/>
        <w:rPr>
          <w:i/>
          <w:iCs/>
          <w:sz w:val="24"/>
        </w:rPr>
      </w:pPr>
      <w:r w:rsidRPr="00F5251A">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5251A">
        <w:rPr>
          <w:b/>
          <w:bCs/>
          <w:i/>
          <w:iCs/>
          <w:sz w:val="24"/>
        </w:rPr>
        <w:t xml:space="preserve">и, а, но, </w:t>
      </w:r>
      <w:r w:rsidRPr="00F5251A">
        <w:rPr>
          <w:i/>
          <w:iCs/>
          <w:sz w:val="24"/>
        </w:rPr>
        <w:t xml:space="preserve">частицу </w:t>
      </w:r>
      <w:r w:rsidRPr="00F5251A">
        <w:rPr>
          <w:b/>
          <w:bCs/>
          <w:i/>
          <w:iCs/>
          <w:sz w:val="24"/>
        </w:rPr>
        <w:t>не</w:t>
      </w:r>
      <w:r w:rsidRPr="00F5251A">
        <w:rPr>
          <w:i/>
          <w:iCs/>
          <w:sz w:val="24"/>
        </w:rPr>
        <w:t xml:space="preserve"> при глаголах.</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bCs/>
          <w:iCs/>
          <w:color w:val="auto"/>
          <w:sz w:val="24"/>
          <w:szCs w:val="24"/>
        </w:rPr>
        <w:t>Раздел «Синтаксис»</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различать предложение, словосочетание, слово;</w:t>
      </w:r>
    </w:p>
    <w:p w:rsidR="0023231D" w:rsidRPr="00F5251A" w:rsidRDefault="0023231D" w:rsidP="00F5251A">
      <w:pPr>
        <w:pStyle w:val="210"/>
        <w:spacing w:line="240" w:lineRule="auto"/>
        <w:rPr>
          <w:sz w:val="24"/>
        </w:rPr>
      </w:pPr>
      <w:r w:rsidRPr="00F5251A">
        <w:rPr>
          <w:spacing w:val="2"/>
          <w:sz w:val="24"/>
        </w:rPr>
        <w:t xml:space="preserve">устанавливать при помощи смысловых вопросов связь </w:t>
      </w:r>
      <w:r w:rsidRPr="00F5251A">
        <w:rPr>
          <w:sz w:val="24"/>
        </w:rPr>
        <w:t>между словами в словосочетании и предложении;</w:t>
      </w:r>
    </w:p>
    <w:p w:rsidR="0023231D" w:rsidRPr="00F5251A" w:rsidRDefault="0023231D" w:rsidP="00F5251A">
      <w:pPr>
        <w:pStyle w:val="210"/>
        <w:spacing w:line="240" w:lineRule="auto"/>
        <w:rPr>
          <w:sz w:val="24"/>
        </w:rPr>
      </w:pPr>
      <w:r w:rsidRPr="00F5251A">
        <w:rPr>
          <w:sz w:val="24"/>
        </w:rPr>
        <w:t xml:space="preserve">классифицировать предложения по цели высказывания, </w:t>
      </w:r>
      <w:r w:rsidRPr="00F5251A">
        <w:rPr>
          <w:spacing w:val="2"/>
          <w:sz w:val="24"/>
        </w:rPr>
        <w:t xml:space="preserve">находить повествовательные/побудительные/вопросительные </w:t>
      </w:r>
      <w:r w:rsidRPr="00F5251A">
        <w:rPr>
          <w:sz w:val="24"/>
        </w:rPr>
        <w:t>предложения;</w:t>
      </w:r>
    </w:p>
    <w:p w:rsidR="0023231D" w:rsidRPr="00F5251A" w:rsidRDefault="0023231D" w:rsidP="00F5251A">
      <w:pPr>
        <w:pStyle w:val="210"/>
        <w:spacing w:line="240" w:lineRule="auto"/>
        <w:rPr>
          <w:sz w:val="24"/>
        </w:rPr>
      </w:pPr>
      <w:r w:rsidRPr="00F5251A">
        <w:rPr>
          <w:sz w:val="24"/>
        </w:rPr>
        <w:t>определять восклицательную/невосклицательную интонацию предложения;</w:t>
      </w:r>
    </w:p>
    <w:p w:rsidR="0023231D" w:rsidRPr="00F5251A" w:rsidRDefault="0023231D" w:rsidP="00F5251A">
      <w:pPr>
        <w:pStyle w:val="210"/>
        <w:spacing w:line="240" w:lineRule="auto"/>
        <w:rPr>
          <w:sz w:val="24"/>
        </w:rPr>
      </w:pPr>
      <w:r w:rsidRPr="00F5251A">
        <w:rPr>
          <w:sz w:val="24"/>
        </w:rPr>
        <w:t>находить главные и второстепенные (без деления на виды) члены предложения;</w:t>
      </w:r>
    </w:p>
    <w:p w:rsidR="0023231D" w:rsidRPr="00F5251A" w:rsidRDefault="0023231D" w:rsidP="00F5251A">
      <w:pPr>
        <w:pStyle w:val="210"/>
        <w:spacing w:line="240" w:lineRule="auto"/>
        <w:rPr>
          <w:sz w:val="24"/>
        </w:rPr>
      </w:pPr>
      <w:r w:rsidRPr="00F5251A">
        <w:rPr>
          <w:sz w:val="24"/>
        </w:rPr>
        <w:t>выделять предложения с однородными членами.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различать второстепенные члены предложения </w:t>
      </w:r>
      <w:proofErr w:type="gramStart"/>
      <w:r w:rsidRPr="00F5251A">
        <w:rPr>
          <w:i/>
          <w:sz w:val="24"/>
        </w:rPr>
        <w:t>—о</w:t>
      </w:r>
      <w:proofErr w:type="gramEnd"/>
      <w:r w:rsidRPr="00F5251A">
        <w:rPr>
          <w:i/>
          <w:sz w:val="24"/>
        </w:rPr>
        <w:t>пределения, дополнения, обстоятельства;</w:t>
      </w:r>
    </w:p>
    <w:p w:rsidR="0023231D" w:rsidRPr="00F5251A" w:rsidRDefault="0023231D" w:rsidP="00F5251A">
      <w:pPr>
        <w:pStyle w:val="210"/>
        <w:spacing w:line="240" w:lineRule="auto"/>
        <w:rPr>
          <w:i/>
          <w:sz w:val="24"/>
        </w:rPr>
      </w:pPr>
      <w:r w:rsidRPr="00F5251A">
        <w:rPr>
          <w:i/>
          <w:sz w:val="24"/>
        </w:rPr>
        <w:t xml:space="preserve">выполнять в соответствии с предложенным в учебнике алгоритмом разбор простого предложения (по членам </w:t>
      </w:r>
      <w:r w:rsidRPr="00F5251A">
        <w:rPr>
          <w:i/>
          <w:spacing w:val="2"/>
          <w:sz w:val="24"/>
        </w:rPr>
        <w:t xml:space="preserve">предложения, синтаксический), оценивать правильность </w:t>
      </w:r>
      <w:r w:rsidRPr="00F5251A">
        <w:rPr>
          <w:i/>
          <w:sz w:val="24"/>
        </w:rPr>
        <w:t>разбора;</w:t>
      </w:r>
    </w:p>
    <w:p w:rsidR="0023231D" w:rsidRPr="00F5251A" w:rsidRDefault="0023231D" w:rsidP="00F5251A">
      <w:pPr>
        <w:pStyle w:val="210"/>
        <w:spacing w:line="240" w:lineRule="auto"/>
        <w:rPr>
          <w:i/>
          <w:sz w:val="24"/>
        </w:rPr>
      </w:pPr>
      <w:r w:rsidRPr="00F5251A">
        <w:rPr>
          <w:i/>
          <w:sz w:val="24"/>
        </w:rPr>
        <w:t>различать простые и сложные предложения.</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Содержательная линия «Орфография и пунктуация»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применять правила правописания (в объёме содержания курса);</w:t>
      </w:r>
    </w:p>
    <w:p w:rsidR="0023231D" w:rsidRPr="00F5251A" w:rsidRDefault="0023231D" w:rsidP="00F5251A">
      <w:pPr>
        <w:pStyle w:val="210"/>
        <w:spacing w:line="240" w:lineRule="auto"/>
        <w:rPr>
          <w:sz w:val="24"/>
        </w:rPr>
      </w:pPr>
      <w:r w:rsidRPr="00F5251A">
        <w:rPr>
          <w:sz w:val="24"/>
        </w:rPr>
        <w:t>определять (уточнять) написание слова по орфографическому словарю учебника;</w:t>
      </w:r>
    </w:p>
    <w:p w:rsidR="0023231D" w:rsidRPr="00F5251A" w:rsidRDefault="0023231D" w:rsidP="00F5251A">
      <w:pPr>
        <w:pStyle w:val="210"/>
        <w:spacing w:line="240" w:lineRule="auto"/>
        <w:rPr>
          <w:sz w:val="24"/>
        </w:rPr>
      </w:pPr>
      <w:r w:rsidRPr="00F5251A">
        <w:rPr>
          <w:sz w:val="24"/>
        </w:rPr>
        <w:t>безошибочно списывать текст объёмом 80—90 слов;</w:t>
      </w:r>
    </w:p>
    <w:p w:rsidR="0023231D" w:rsidRPr="00F5251A" w:rsidRDefault="0023231D" w:rsidP="00F5251A">
      <w:pPr>
        <w:pStyle w:val="210"/>
        <w:spacing w:line="240" w:lineRule="auto"/>
        <w:rPr>
          <w:sz w:val="24"/>
        </w:rPr>
      </w:pPr>
      <w:r w:rsidRPr="00F5251A">
        <w:rPr>
          <w:sz w:val="24"/>
        </w:rPr>
        <w:t>писать под диктовку тексты объёмом 75—80 слов в соответствии с изученными правилами правописания;</w:t>
      </w:r>
    </w:p>
    <w:p w:rsidR="0023231D" w:rsidRPr="00F5251A" w:rsidRDefault="0023231D" w:rsidP="00F5251A">
      <w:pPr>
        <w:pStyle w:val="210"/>
        <w:spacing w:line="240" w:lineRule="auto"/>
        <w:rPr>
          <w:sz w:val="24"/>
        </w:rPr>
      </w:pPr>
      <w:r w:rsidRPr="00F5251A">
        <w:rPr>
          <w:sz w:val="24"/>
        </w:rPr>
        <w:t>проверять собственный и предложенный текст, находить и исправлять орфографические и пунктуационные ошибки.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осознавать место возможного возникновения орфографической ошибки;</w:t>
      </w:r>
    </w:p>
    <w:p w:rsidR="0023231D" w:rsidRPr="00F5251A" w:rsidRDefault="0023231D" w:rsidP="00F5251A">
      <w:pPr>
        <w:pStyle w:val="210"/>
        <w:spacing w:line="240" w:lineRule="auto"/>
        <w:rPr>
          <w:i/>
          <w:sz w:val="24"/>
        </w:rPr>
      </w:pPr>
      <w:r w:rsidRPr="00F5251A">
        <w:rPr>
          <w:i/>
          <w:sz w:val="24"/>
        </w:rPr>
        <w:t>подбирать примеры с определённой орфограммой;</w:t>
      </w:r>
    </w:p>
    <w:p w:rsidR="0023231D" w:rsidRPr="00F5251A" w:rsidRDefault="0023231D" w:rsidP="00F5251A">
      <w:pPr>
        <w:pStyle w:val="210"/>
        <w:spacing w:line="240" w:lineRule="auto"/>
        <w:rPr>
          <w:i/>
          <w:sz w:val="24"/>
        </w:rPr>
      </w:pPr>
      <w:r w:rsidRPr="00F5251A">
        <w:rPr>
          <w:i/>
          <w:spacing w:val="2"/>
          <w:sz w:val="24"/>
        </w:rPr>
        <w:t>при составлении собственных текстов перефразиро</w:t>
      </w:r>
      <w:r w:rsidRPr="00F5251A">
        <w:rPr>
          <w:i/>
          <w:sz w:val="24"/>
        </w:rPr>
        <w:t xml:space="preserve">вать </w:t>
      </w:r>
      <w:proofErr w:type="gramStart"/>
      <w:r w:rsidRPr="00F5251A">
        <w:rPr>
          <w:i/>
          <w:sz w:val="24"/>
        </w:rPr>
        <w:t>записываемое</w:t>
      </w:r>
      <w:proofErr w:type="gramEnd"/>
      <w:r w:rsidRPr="00F5251A">
        <w:rPr>
          <w:i/>
          <w:sz w:val="24"/>
        </w:rPr>
        <w:t>, чтобы избежать орфографических</w:t>
      </w:r>
      <w:r w:rsidRPr="00F5251A">
        <w:rPr>
          <w:i/>
          <w:sz w:val="24"/>
        </w:rPr>
        <w:br/>
        <w:t>и пунктуационных ошибок;</w:t>
      </w:r>
    </w:p>
    <w:p w:rsidR="0023231D" w:rsidRPr="00F5251A" w:rsidRDefault="0023231D" w:rsidP="00F5251A">
      <w:pPr>
        <w:pStyle w:val="210"/>
        <w:spacing w:line="240" w:lineRule="auto"/>
        <w:rPr>
          <w:i/>
          <w:sz w:val="24"/>
        </w:rPr>
      </w:pPr>
      <w:r w:rsidRPr="00F5251A">
        <w:rPr>
          <w:i/>
          <w:sz w:val="24"/>
        </w:rPr>
        <w:lastRenderedPageBreak/>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Содержательная линия «Развитие речи»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jc w:val="left"/>
        <w:rPr>
          <w:sz w:val="24"/>
        </w:rPr>
      </w:pPr>
      <w:r w:rsidRPr="00F5251A">
        <w:rPr>
          <w:sz w:val="24"/>
        </w:rPr>
        <w:t>оценивать правильность (уместность) выбора языковых</w:t>
      </w:r>
      <w:r w:rsidR="00074066" w:rsidRPr="00F5251A">
        <w:rPr>
          <w:sz w:val="24"/>
        </w:rPr>
        <w:t xml:space="preserve"> и неязыковых средств устного общения на уроке, в школе, в быту, со знакомыми и незнакомыми, с людьми разного возраста;</w:t>
      </w:r>
    </w:p>
    <w:p w:rsidR="0023231D" w:rsidRPr="00F5251A" w:rsidRDefault="0023231D" w:rsidP="00F5251A">
      <w:pPr>
        <w:pStyle w:val="210"/>
        <w:spacing w:line="240" w:lineRule="auto"/>
        <w:rPr>
          <w:sz w:val="24"/>
        </w:rPr>
      </w:pPr>
      <w:r w:rsidRPr="00F5251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3231D" w:rsidRPr="00F5251A" w:rsidRDefault="0023231D" w:rsidP="00F5251A">
      <w:pPr>
        <w:pStyle w:val="210"/>
        <w:spacing w:line="240" w:lineRule="auto"/>
        <w:rPr>
          <w:sz w:val="24"/>
        </w:rPr>
      </w:pPr>
      <w:r w:rsidRPr="00F5251A">
        <w:rPr>
          <w:sz w:val="24"/>
        </w:rPr>
        <w:t>выражать собственное мнение и аргументировать его;</w:t>
      </w:r>
    </w:p>
    <w:p w:rsidR="0023231D" w:rsidRPr="00F5251A" w:rsidRDefault="0023231D" w:rsidP="00F5251A">
      <w:pPr>
        <w:pStyle w:val="210"/>
        <w:spacing w:line="240" w:lineRule="auto"/>
        <w:rPr>
          <w:sz w:val="24"/>
        </w:rPr>
      </w:pPr>
      <w:r w:rsidRPr="00F5251A">
        <w:rPr>
          <w:sz w:val="24"/>
        </w:rPr>
        <w:t>самостоятельно озаглавливать текст;</w:t>
      </w:r>
    </w:p>
    <w:p w:rsidR="0023231D" w:rsidRPr="00F5251A" w:rsidRDefault="0023231D" w:rsidP="00F5251A">
      <w:pPr>
        <w:pStyle w:val="210"/>
        <w:spacing w:line="240" w:lineRule="auto"/>
        <w:rPr>
          <w:sz w:val="24"/>
        </w:rPr>
      </w:pPr>
      <w:r w:rsidRPr="00F5251A">
        <w:rPr>
          <w:sz w:val="24"/>
        </w:rPr>
        <w:t>составлять план текста;</w:t>
      </w:r>
    </w:p>
    <w:p w:rsidR="0023231D" w:rsidRPr="00F5251A" w:rsidRDefault="0023231D" w:rsidP="00F5251A">
      <w:pPr>
        <w:pStyle w:val="210"/>
        <w:spacing w:line="240" w:lineRule="auto"/>
        <w:rPr>
          <w:sz w:val="24"/>
        </w:rPr>
      </w:pPr>
      <w:r w:rsidRPr="00F5251A">
        <w:rPr>
          <w:sz w:val="24"/>
        </w:rPr>
        <w:t>сочинять письма, поздравительные открытки, записки и другие небольшие тексты для конкретных ситуаций общения.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создавать тексты по предложенному заголовку;</w:t>
      </w:r>
    </w:p>
    <w:p w:rsidR="0023231D" w:rsidRPr="00F5251A" w:rsidRDefault="0023231D" w:rsidP="00F5251A">
      <w:pPr>
        <w:pStyle w:val="210"/>
        <w:spacing w:line="240" w:lineRule="auto"/>
        <w:rPr>
          <w:i/>
          <w:sz w:val="24"/>
        </w:rPr>
      </w:pPr>
      <w:r w:rsidRPr="00F5251A">
        <w:rPr>
          <w:i/>
          <w:sz w:val="24"/>
        </w:rPr>
        <w:t>подробно или выборочно пересказывать текст;</w:t>
      </w:r>
    </w:p>
    <w:p w:rsidR="0023231D" w:rsidRPr="00F5251A" w:rsidRDefault="0023231D" w:rsidP="00F5251A">
      <w:pPr>
        <w:pStyle w:val="210"/>
        <w:spacing w:line="240" w:lineRule="auto"/>
        <w:rPr>
          <w:i/>
          <w:sz w:val="24"/>
        </w:rPr>
      </w:pPr>
      <w:r w:rsidRPr="00F5251A">
        <w:rPr>
          <w:i/>
          <w:sz w:val="24"/>
        </w:rPr>
        <w:t>пересказывать текст от другого лица;</w:t>
      </w:r>
    </w:p>
    <w:p w:rsidR="0023231D" w:rsidRPr="00F5251A" w:rsidRDefault="0023231D" w:rsidP="00F5251A">
      <w:pPr>
        <w:pStyle w:val="210"/>
        <w:spacing w:line="240" w:lineRule="auto"/>
        <w:rPr>
          <w:i/>
          <w:sz w:val="24"/>
        </w:rPr>
      </w:pPr>
      <w:r w:rsidRPr="00F5251A">
        <w:rPr>
          <w:i/>
          <w:sz w:val="24"/>
        </w:rPr>
        <w:t>составлять устный рассказ на определённую тему с использованием разных типов речи: описание, повествование, рассуждение;</w:t>
      </w:r>
    </w:p>
    <w:p w:rsidR="0023231D" w:rsidRPr="00F5251A" w:rsidRDefault="0023231D" w:rsidP="00F5251A">
      <w:pPr>
        <w:pStyle w:val="210"/>
        <w:spacing w:line="240" w:lineRule="auto"/>
        <w:rPr>
          <w:i/>
          <w:sz w:val="24"/>
        </w:rPr>
      </w:pPr>
      <w:r w:rsidRPr="00F5251A">
        <w:rPr>
          <w:i/>
          <w:sz w:val="24"/>
        </w:rPr>
        <w:t>анализировать и корректировать тексты с нарушенным порядком предложений, находить в тексте смысловые пропуски;</w:t>
      </w:r>
    </w:p>
    <w:p w:rsidR="0023231D" w:rsidRPr="00F5251A" w:rsidRDefault="0023231D" w:rsidP="00F5251A">
      <w:pPr>
        <w:pStyle w:val="210"/>
        <w:spacing w:line="240" w:lineRule="auto"/>
        <w:rPr>
          <w:i/>
          <w:sz w:val="24"/>
        </w:rPr>
      </w:pPr>
      <w:r w:rsidRPr="00F5251A">
        <w:rPr>
          <w:i/>
          <w:sz w:val="24"/>
        </w:rPr>
        <w:t>корректировать тексты, в которых допущены нарушения культуры речи;</w:t>
      </w:r>
    </w:p>
    <w:p w:rsidR="0023231D" w:rsidRPr="00F5251A" w:rsidRDefault="0023231D" w:rsidP="00F5251A">
      <w:pPr>
        <w:pStyle w:val="210"/>
        <w:spacing w:line="240" w:lineRule="auto"/>
        <w:rPr>
          <w:i/>
          <w:sz w:val="24"/>
        </w:rPr>
      </w:pPr>
      <w:proofErr w:type="gramStart"/>
      <w:r w:rsidRPr="00F5251A">
        <w:rPr>
          <w:i/>
          <w:sz w:val="24"/>
        </w:rPr>
        <w:t>анализировать последовательность собственных действий при работе над изложениями и сочинениями и со</w:t>
      </w:r>
      <w:r w:rsidRPr="00F5251A">
        <w:rPr>
          <w:i/>
          <w:spacing w:val="2"/>
          <w:sz w:val="24"/>
        </w:rPr>
        <w:t xml:space="preserve">относить их с разработанным алгоритмом; оценивать </w:t>
      </w:r>
      <w:r w:rsidRPr="00F5251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3231D" w:rsidRDefault="0023231D" w:rsidP="00F5251A">
      <w:pPr>
        <w:pStyle w:val="210"/>
        <w:spacing w:line="240" w:lineRule="auto"/>
        <w:rPr>
          <w:i/>
          <w:sz w:val="24"/>
        </w:rPr>
      </w:pPr>
      <w:r w:rsidRPr="00F5251A">
        <w:rPr>
          <w:i/>
          <w:spacing w:val="2"/>
          <w:sz w:val="24"/>
        </w:rPr>
        <w:t>соблюдать нормы речевого взаимодействия при интерактивном общении (sms­сообщения, электронная по</w:t>
      </w:r>
      <w:r w:rsidRPr="00F5251A">
        <w:rPr>
          <w:i/>
          <w:sz w:val="24"/>
        </w:rPr>
        <w:t xml:space="preserve">чта, Интернет и другие </w:t>
      </w:r>
      <w:proofErr w:type="gramStart"/>
      <w:r w:rsidRPr="00F5251A">
        <w:rPr>
          <w:i/>
          <w:sz w:val="24"/>
        </w:rPr>
        <w:t>виды</w:t>
      </w:r>
      <w:proofErr w:type="gramEnd"/>
      <w:r w:rsidRPr="00F5251A">
        <w:rPr>
          <w:i/>
          <w:sz w:val="24"/>
        </w:rPr>
        <w:t xml:space="preserve"> и способы связи).</w:t>
      </w:r>
    </w:p>
    <w:p w:rsidR="00A32901" w:rsidRPr="00F5251A" w:rsidRDefault="00A32901" w:rsidP="00F5251A">
      <w:pPr>
        <w:pStyle w:val="210"/>
        <w:spacing w:line="240" w:lineRule="auto"/>
        <w:rPr>
          <w:sz w:val="24"/>
        </w:rPr>
      </w:pPr>
    </w:p>
    <w:p w:rsidR="0023231D" w:rsidRPr="00A32901" w:rsidRDefault="0023231D" w:rsidP="00F5251A">
      <w:pPr>
        <w:pStyle w:val="aff"/>
        <w:numPr>
          <w:ilvl w:val="2"/>
          <w:numId w:val="1"/>
        </w:numPr>
        <w:spacing w:line="240" w:lineRule="auto"/>
        <w:ind w:left="0" w:firstLine="0"/>
        <w:rPr>
          <w:szCs w:val="28"/>
        </w:rPr>
      </w:pPr>
      <w:bookmarkStart w:id="31" w:name="_Toc288394062"/>
      <w:bookmarkStart w:id="32" w:name="_Toc288410529"/>
      <w:bookmarkStart w:id="33" w:name="_Toc288410658"/>
      <w:bookmarkStart w:id="34" w:name="_Toc294246073"/>
      <w:r w:rsidRPr="00A32901">
        <w:rPr>
          <w:szCs w:val="28"/>
        </w:rPr>
        <w:t>Литературное чтение</w:t>
      </w:r>
      <w:bookmarkEnd w:id="31"/>
      <w:bookmarkEnd w:id="32"/>
      <w:bookmarkEnd w:id="33"/>
      <w:bookmarkEnd w:id="34"/>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lastRenderedPageBreak/>
        <w:t xml:space="preserve">Младшие школьники будут учиться </w:t>
      </w:r>
      <w:proofErr w:type="gramStart"/>
      <w:r w:rsidRPr="00F5251A">
        <w:rPr>
          <w:rFonts w:ascii="Times New Roman" w:hAnsi="Times New Roman"/>
          <w:color w:val="auto"/>
          <w:spacing w:val="-2"/>
          <w:sz w:val="24"/>
          <w:szCs w:val="24"/>
        </w:rPr>
        <w:t>полноценно</w:t>
      </w:r>
      <w:proofErr w:type="gramEnd"/>
      <w:r w:rsidRPr="00F5251A">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F5251A">
        <w:rPr>
          <w:rFonts w:ascii="Times New Roman" w:hAnsi="Times New Roman"/>
          <w:color w:val="auto"/>
          <w:spacing w:val="-4"/>
          <w:sz w:val="24"/>
          <w:szCs w:val="24"/>
        </w:rPr>
        <w:t xml:space="preserve">прочитанное, высказывать свою точку зрения и уважать мнение </w:t>
      </w:r>
      <w:r w:rsidRPr="00F5251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5251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5251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5251A">
        <w:rPr>
          <w:rFonts w:ascii="Times New Roman" w:hAnsi="Times New Roman"/>
          <w:color w:val="auto"/>
          <w:sz w:val="24"/>
          <w:szCs w:val="24"/>
        </w:rPr>
        <w:t>.</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Выпускники овладеют техникой чтения </w:t>
      </w:r>
      <w:r w:rsidRPr="00F5251A">
        <w:rPr>
          <w:rFonts w:ascii="Times New Roman" w:hAnsi="Times New Roman"/>
          <w:bCs/>
          <w:color w:val="auto"/>
          <w:sz w:val="24"/>
          <w:szCs w:val="24"/>
        </w:rPr>
        <w:t>(правильным плавным чтением, приближающимся к темпу нормальной речи)</w:t>
      </w:r>
      <w:r w:rsidRPr="00F5251A">
        <w:rPr>
          <w:rFonts w:ascii="Times New Roman" w:hAnsi="Times New Roman"/>
          <w:color w:val="auto"/>
          <w:sz w:val="24"/>
          <w:szCs w:val="24"/>
        </w:rPr>
        <w:t>, приемами пони</w:t>
      </w:r>
      <w:r w:rsidRPr="00F5251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5251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23231D" w:rsidRPr="00F5251A" w:rsidRDefault="0023231D" w:rsidP="00F5251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5251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3231D" w:rsidRPr="00F5251A" w:rsidRDefault="0023231D" w:rsidP="00F5251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5251A">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5251A">
        <w:rPr>
          <w:rStyle w:val="Zag11"/>
          <w:rFonts w:ascii="Times New Roman" w:eastAsia="@Arial Unicode MS" w:hAnsi="Times New Roman" w:cs="Times New Roman"/>
          <w:color w:val="auto"/>
          <w:sz w:val="24"/>
          <w:szCs w:val="24"/>
          <w:lang w:val="ru-RU"/>
        </w:rPr>
        <w:t>находить</w:t>
      </w:r>
      <w:proofErr w:type="gramEnd"/>
      <w:r w:rsidRPr="00F5251A">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23231D" w:rsidRPr="00F5251A" w:rsidRDefault="0023231D" w:rsidP="00F5251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5251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Виды речевой и читательской деятельности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rStyle w:val="Zag11"/>
          <w:rFonts w:eastAsia="@Arial Unicode MS"/>
          <w:sz w:val="24"/>
        </w:rPr>
      </w:pPr>
      <w:r w:rsidRPr="00F5251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3231D" w:rsidRPr="00F5251A" w:rsidRDefault="0023231D" w:rsidP="00F5251A">
      <w:pPr>
        <w:pStyle w:val="210"/>
        <w:spacing w:line="240" w:lineRule="auto"/>
        <w:rPr>
          <w:rStyle w:val="Zag11"/>
          <w:b/>
          <w:sz w:val="24"/>
        </w:rPr>
      </w:pPr>
      <w:r w:rsidRPr="00F5251A">
        <w:rPr>
          <w:sz w:val="24"/>
        </w:rPr>
        <w:t>прогнозировать содержание текста художественного произведения по заголовку, автору, жанру и осознавать цель чтения;</w:t>
      </w:r>
    </w:p>
    <w:p w:rsidR="0023231D" w:rsidRPr="00F5251A" w:rsidRDefault="0023231D" w:rsidP="00F5251A">
      <w:pPr>
        <w:pStyle w:val="210"/>
        <w:spacing w:line="240" w:lineRule="auto"/>
        <w:rPr>
          <w:rStyle w:val="Zag11"/>
          <w:rFonts w:eastAsia="@Arial Unicode MS"/>
          <w:sz w:val="24"/>
        </w:rPr>
      </w:pPr>
      <w:r w:rsidRPr="00F5251A">
        <w:rPr>
          <w:rStyle w:val="Zag11"/>
          <w:rFonts w:eastAsia="@Arial Unicode MS"/>
          <w:sz w:val="24"/>
        </w:rPr>
        <w:t xml:space="preserve">читать со скоростью, позволяющей понимать смысл </w:t>
      </w:r>
      <w:proofErr w:type="gramStart"/>
      <w:r w:rsidRPr="00F5251A">
        <w:rPr>
          <w:rStyle w:val="Zag11"/>
          <w:rFonts w:eastAsia="@Arial Unicode MS"/>
          <w:sz w:val="24"/>
        </w:rPr>
        <w:t>прочитанного</w:t>
      </w:r>
      <w:proofErr w:type="gramEnd"/>
      <w:r w:rsidRPr="00F5251A">
        <w:rPr>
          <w:rStyle w:val="Zag11"/>
          <w:rFonts w:eastAsia="@Arial Unicode MS"/>
          <w:sz w:val="24"/>
        </w:rPr>
        <w:t>;</w:t>
      </w:r>
    </w:p>
    <w:p w:rsidR="0023231D" w:rsidRPr="00F5251A" w:rsidRDefault="0023231D" w:rsidP="00F5251A">
      <w:pPr>
        <w:pStyle w:val="210"/>
        <w:spacing w:line="240" w:lineRule="auto"/>
        <w:rPr>
          <w:rStyle w:val="Zag11"/>
          <w:rFonts w:eastAsia="@Arial Unicode MS"/>
          <w:sz w:val="24"/>
        </w:rPr>
      </w:pPr>
      <w:r w:rsidRPr="00F5251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23231D" w:rsidRPr="00F5251A" w:rsidRDefault="0023231D" w:rsidP="00F5251A">
      <w:pPr>
        <w:pStyle w:val="210"/>
        <w:spacing w:line="240" w:lineRule="auto"/>
        <w:rPr>
          <w:rStyle w:val="Zag11"/>
          <w:rFonts w:eastAsia="@Arial Unicode MS"/>
          <w:sz w:val="24"/>
        </w:rPr>
      </w:pPr>
      <w:r w:rsidRPr="00F5251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3231D" w:rsidRPr="00F5251A" w:rsidRDefault="0023231D" w:rsidP="00F5251A">
      <w:pPr>
        <w:pStyle w:val="210"/>
        <w:spacing w:line="240" w:lineRule="auto"/>
        <w:rPr>
          <w:rStyle w:val="Zag11"/>
          <w:rFonts w:eastAsia="@Arial Unicode MS"/>
          <w:sz w:val="24"/>
        </w:rPr>
      </w:pPr>
      <w:r w:rsidRPr="00F5251A">
        <w:rPr>
          <w:rStyle w:val="Zag11"/>
          <w:rFonts w:eastAsia="@Arial Unicode MS"/>
          <w:sz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3231D" w:rsidRPr="00F5251A" w:rsidRDefault="0023231D" w:rsidP="00F5251A">
      <w:pPr>
        <w:pStyle w:val="210"/>
        <w:spacing w:line="240" w:lineRule="auto"/>
        <w:rPr>
          <w:rStyle w:val="Zag11"/>
          <w:rFonts w:eastAsia="@Arial Unicode MS"/>
          <w:sz w:val="24"/>
        </w:rPr>
      </w:pPr>
      <w:r w:rsidRPr="00F5251A">
        <w:rPr>
          <w:rStyle w:val="Zag11"/>
          <w:rFonts w:eastAsia="@Arial Unicode MS"/>
          <w:sz w:val="24"/>
        </w:rPr>
        <w:t>ориентироваться в содержании художественного, учебного и научно</w:t>
      </w:r>
      <w:r w:rsidRPr="00F5251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23231D" w:rsidRPr="00F5251A" w:rsidRDefault="0023231D" w:rsidP="00F5251A">
      <w:pPr>
        <w:pStyle w:val="210"/>
        <w:spacing w:line="240" w:lineRule="auto"/>
        <w:rPr>
          <w:sz w:val="24"/>
        </w:rPr>
      </w:pPr>
      <w:r w:rsidRPr="00F5251A">
        <w:rPr>
          <w:iCs/>
          <w:spacing w:val="2"/>
          <w:sz w:val="24"/>
        </w:rPr>
        <w:t xml:space="preserve"> </w:t>
      </w:r>
      <w:proofErr w:type="gramStart"/>
      <w:r w:rsidRPr="00F5251A">
        <w:rPr>
          <w:iCs/>
          <w:spacing w:val="2"/>
          <w:sz w:val="24"/>
        </w:rPr>
        <w:t>для художественных текстов</w:t>
      </w:r>
      <w:r w:rsidRPr="00F5251A">
        <w:rPr>
          <w:spacing w:val="2"/>
          <w:sz w:val="24"/>
        </w:rPr>
        <w:t xml:space="preserve">: определять главную </w:t>
      </w:r>
      <w:r w:rsidRPr="00F5251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5251A">
        <w:rPr>
          <w:spacing w:val="2"/>
          <w:sz w:val="24"/>
        </w:rPr>
        <w:t>сте требуемую информацию (конкретные сведения, факты, описания), заданную в явном виде;</w:t>
      </w:r>
      <w:proofErr w:type="gramEnd"/>
      <w:r w:rsidRPr="00F5251A">
        <w:rPr>
          <w:spacing w:val="2"/>
          <w:sz w:val="24"/>
        </w:rPr>
        <w:t xml:space="preserve"> задавать вопросы по содержанию произведения и отвечать на них, подтверждая </w:t>
      </w:r>
      <w:r w:rsidRPr="00F5251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23231D" w:rsidRPr="00F5251A" w:rsidRDefault="0023231D" w:rsidP="00F5251A">
      <w:pPr>
        <w:pStyle w:val="210"/>
        <w:spacing w:line="240" w:lineRule="auto"/>
        <w:rPr>
          <w:sz w:val="24"/>
        </w:rPr>
      </w:pPr>
      <w:r w:rsidRPr="00F5251A">
        <w:rPr>
          <w:iCs/>
          <w:sz w:val="24"/>
        </w:rPr>
        <w:t>для научно-популярных текстов</w:t>
      </w:r>
      <w:r w:rsidRPr="00F5251A">
        <w:rPr>
          <w:sz w:val="24"/>
        </w:rPr>
        <w:t xml:space="preserve">: определять основное </w:t>
      </w:r>
      <w:r w:rsidRPr="00F5251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F5251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5251A">
        <w:rPr>
          <w:spacing w:val="2"/>
          <w:sz w:val="24"/>
        </w:rPr>
        <w:t>подтверждая ответ примерами из текста; объяснять значе</w:t>
      </w:r>
      <w:r w:rsidRPr="00F5251A">
        <w:rPr>
          <w:sz w:val="24"/>
        </w:rPr>
        <w:t xml:space="preserve">ние слова с опорой на контекст, с использованием словарей и другой справочной литературы; </w:t>
      </w:r>
    </w:p>
    <w:p w:rsidR="0023231D" w:rsidRPr="00F5251A" w:rsidRDefault="0023231D" w:rsidP="00F5251A">
      <w:pPr>
        <w:pStyle w:val="210"/>
        <w:spacing w:line="240" w:lineRule="auto"/>
        <w:rPr>
          <w:sz w:val="24"/>
        </w:rPr>
      </w:pPr>
      <w:r w:rsidRPr="00F5251A">
        <w:rPr>
          <w:sz w:val="24"/>
        </w:rPr>
        <w:t>использовать простейшие приемы анализа различных видов текстов:</w:t>
      </w:r>
    </w:p>
    <w:p w:rsidR="0023231D" w:rsidRPr="00F5251A" w:rsidRDefault="0023231D" w:rsidP="00F5251A">
      <w:pPr>
        <w:pStyle w:val="210"/>
        <w:spacing w:line="240" w:lineRule="auto"/>
        <w:rPr>
          <w:sz w:val="24"/>
        </w:rPr>
      </w:pPr>
      <w:proofErr w:type="gramStart"/>
      <w:r w:rsidRPr="00F5251A">
        <w:rPr>
          <w:iCs/>
          <w:sz w:val="24"/>
        </w:rPr>
        <w:t>для художественных текстов</w:t>
      </w:r>
      <w:r w:rsidRPr="00F5251A">
        <w:rPr>
          <w:sz w:val="24"/>
        </w:rPr>
        <w:t xml:space="preserve">: </w:t>
      </w:r>
      <w:r w:rsidRPr="00F5251A">
        <w:rPr>
          <w:spacing w:val="2"/>
          <w:sz w:val="24"/>
        </w:rPr>
        <w:t xml:space="preserve">устанавливать </w:t>
      </w:r>
      <w:r w:rsidRPr="00F5251A">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23231D" w:rsidRPr="00F5251A" w:rsidRDefault="0023231D" w:rsidP="00F5251A">
      <w:pPr>
        <w:pStyle w:val="210"/>
        <w:spacing w:line="240" w:lineRule="auto"/>
        <w:rPr>
          <w:sz w:val="24"/>
        </w:rPr>
      </w:pPr>
      <w:r w:rsidRPr="00F5251A">
        <w:rPr>
          <w:iCs/>
          <w:sz w:val="24"/>
        </w:rPr>
        <w:t>для научно-популярных текстов</w:t>
      </w:r>
      <w:r w:rsidRPr="00F5251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3231D" w:rsidRPr="00F5251A" w:rsidRDefault="0023231D" w:rsidP="00F5251A">
      <w:pPr>
        <w:pStyle w:val="210"/>
        <w:spacing w:line="240" w:lineRule="auto"/>
        <w:rPr>
          <w:sz w:val="24"/>
        </w:rPr>
      </w:pPr>
      <w:r w:rsidRPr="00F5251A">
        <w:rPr>
          <w:sz w:val="24"/>
        </w:rPr>
        <w:t>использовать различные формы интерпретации содержания текстов:</w:t>
      </w:r>
    </w:p>
    <w:p w:rsidR="0023231D" w:rsidRPr="00F5251A" w:rsidRDefault="0023231D" w:rsidP="00F5251A">
      <w:pPr>
        <w:pStyle w:val="210"/>
        <w:spacing w:line="240" w:lineRule="auto"/>
        <w:rPr>
          <w:sz w:val="24"/>
        </w:rPr>
      </w:pPr>
      <w:proofErr w:type="gramStart"/>
      <w:r w:rsidRPr="00F5251A">
        <w:rPr>
          <w:iCs/>
          <w:sz w:val="24"/>
        </w:rPr>
        <w:t>для художественных текстов</w:t>
      </w:r>
      <w:r w:rsidRPr="00F5251A">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23231D" w:rsidRPr="00F5251A" w:rsidRDefault="0023231D" w:rsidP="00F5251A">
      <w:pPr>
        <w:pStyle w:val="210"/>
        <w:spacing w:line="240" w:lineRule="auto"/>
        <w:rPr>
          <w:sz w:val="24"/>
        </w:rPr>
      </w:pPr>
      <w:r w:rsidRPr="00F5251A">
        <w:rPr>
          <w:iCs/>
          <w:sz w:val="24"/>
        </w:rPr>
        <w:t>для научно-популярных текстов</w:t>
      </w:r>
      <w:r w:rsidRPr="00F5251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3231D" w:rsidRPr="00F5251A" w:rsidRDefault="0023231D" w:rsidP="00F5251A">
      <w:pPr>
        <w:pStyle w:val="210"/>
        <w:spacing w:line="240" w:lineRule="auto"/>
        <w:rPr>
          <w:sz w:val="24"/>
        </w:rPr>
      </w:pPr>
      <w:r w:rsidRPr="00F5251A">
        <w:rPr>
          <w:sz w:val="24"/>
        </w:rPr>
        <w:t xml:space="preserve">ориентироваться в нравственном содержании </w:t>
      </w:r>
      <w:proofErr w:type="gramStart"/>
      <w:r w:rsidRPr="00F5251A">
        <w:rPr>
          <w:sz w:val="24"/>
        </w:rPr>
        <w:t>прочитанного</w:t>
      </w:r>
      <w:proofErr w:type="gramEnd"/>
      <w:r w:rsidRPr="00F5251A">
        <w:rPr>
          <w:sz w:val="24"/>
        </w:rPr>
        <w:t>, самостоятельно делать выводы, соотносить поступки героев с нравственными нормами (</w:t>
      </w:r>
      <w:r w:rsidRPr="00F5251A">
        <w:rPr>
          <w:iCs/>
          <w:sz w:val="24"/>
        </w:rPr>
        <w:t>только для художественных текстов</w:t>
      </w:r>
      <w:r w:rsidRPr="00F5251A">
        <w:rPr>
          <w:sz w:val="24"/>
        </w:rPr>
        <w:t>);</w:t>
      </w:r>
    </w:p>
    <w:p w:rsidR="0023231D" w:rsidRPr="00F5251A" w:rsidRDefault="0023231D" w:rsidP="00F5251A">
      <w:pPr>
        <w:pStyle w:val="210"/>
        <w:spacing w:line="240" w:lineRule="auto"/>
        <w:rPr>
          <w:sz w:val="24"/>
        </w:rPr>
      </w:pPr>
      <w:r w:rsidRPr="00F5251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3231D" w:rsidRPr="00F5251A" w:rsidRDefault="0023231D" w:rsidP="00F5251A">
      <w:pPr>
        <w:pStyle w:val="210"/>
        <w:spacing w:line="240" w:lineRule="auto"/>
        <w:rPr>
          <w:sz w:val="24"/>
        </w:rPr>
      </w:pPr>
      <w:r w:rsidRPr="00F5251A">
        <w:rPr>
          <w:sz w:val="24"/>
        </w:rPr>
        <w:t>передавать содержание прочитанного или прослушанного с учетом специфики текста в виде пересказа (полного или краткого) (</w:t>
      </w:r>
      <w:r w:rsidRPr="00F5251A">
        <w:rPr>
          <w:iCs/>
          <w:sz w:val="24"/>
        </w:rPr>
        <w:t>для всех видов текстов</w:t>
      </w:r>
      <w:r w:rsidRPr="00F5251A">
        <w:rPr>
          <w:sz w:val="24"/>
        </w:rPr>
        <w:t>);</w:t>
      </w:r>
    </w:p>
    <w:p w:rsidR="0023231D" w:rsidRPr="00F5251A" w:rsidRDefault="0023231D" w:rsidP="00F5251A">
      <w:pPr>
        <w:pStyle w:val="210"/>
        <w:spacing w:line="240" w:lineRule="auto"/>
        <w:rPr>
          <w:rStyle w:val="Zag11"/>
          <w:sz w:val="24"/>
        </w:rPr>
      </w:pPr>
      <w:r w:rsidRPr="00F5251A">
        <w:rPr>
          <w:sz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5251A">
        <w:rPr>
          <w:iCs/>
          <w:sz w:val="24"/>
        </w:rPr>
        <w:t>для всех видов текстов</w:t>
      </w:r>
      <w:r w:rsidRPr="00F5251A">
        <w:rPr>
          <w:sz w:val="24"/>
        </w:rPr>
        <w:t>).</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получит возможность научиться:</w:t>
      </w:r>
    </w:p>
    <w:p w:rsidR="0023231D" w:rsidRPr="00F5251A" w:rsidRDefault="0023231D" w:rsidP="00F5251A">
      <w:pPr>
        <w:pStyle w:val="210"/>
        <w:spacing w:line="240" w:lineRule="auto"/>
        <w:rPr>
          <w:rStyle w:val="Zag11"/>
          <w:rFonts w:eastAsia="@Arial Unicode MS"/>
          <w:i/>
          <w:iCs/>
          <w:sz w:val="24"/>
        </w:rPr>
      </w:pPr>
      <w:r w:rsidRPr="00F5251A">
        <w:rPr>
          <w:rStyle w:val="Zag11"/>
          <w:rFonts w:eastAsia="@Arial Unicode MS"/>
          <w:i/>
          <w:sz w:val="24"/>
        </w:rPr>
        <w:t>осмысливать эстетические и нравственные ценности художественного текста и высказывать суждение;</w:t>
      </w:r>
    </w:p>
    <w:p w:rsidR="0023231D" w:rsidRPr="00F5251A" w:rsidRDefault="0023231D" w:rsidP="00F5251A">
      <w:pPr>
        <w:pStyle w:val="210"/>
        <w:spacing w:line="240" w:lineRule="auto"/>
        <w:rPr>
          <w:i/>
          <w:sz w:val="24"/>
        </w:rPr>
      </w:pPr>
      <w:r w:rsidRPr="00F5251A">
        <w:rPr>
          <w:i/>
          <w:sz w:val="24"/>
        </w:rPr>
        <w:t xml:space="preserve">осмысливать эстетические и нравственные ценности </w:t>
      </w:r>
      <w:r w:rsidRPr="00F5251A">
        <w:rPr>
          <w:i/>
          <w:spacing w:val="-2"/>
          <w:sz w:val="24"/>
        </w:rPr>
        <w:t>художественного текста и высказывать собственное суж</w:t>
      </w:r>
      <w:r w:rsidRPr="00F5251A">
        <w:rPr>
          <w:i/>
          <w:sz w:val="24"/>
        </w:rPr>
        <w:t>дение;</w:t>
      </w:r>
    </w:p>
    <w:p w:rsidR="0023231D" w:rsidRPr="00F5251A" w:rsidRDefault="0023231D" w:rsidP="00F5251A">
      <w:pPr>
        <w:pStyle w:val="210"/>
        <w:spacing w:line="240" w:lineRule="auto"/>
        <w:rPr>
          <w:i/>
          <w:sz w:val="24"/>
        </w:rPr>
      </w:pPr>
      <w:r w:rsidRPr="00F5251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3231D" w:rsidRPr="00F5251A" w:rsidRDefault="0023231D" w:rsidP="00F5251A">
      <w:pPr>
        <w:pStyle w:val="210"/>
        <w:spacing w:line="240" w:lineRule="auto"/>
        <w:rPr>
          <w:i/>
          <w:sz w:val="24"/>
        </w:rPr>
      </w:pPr>
      <w:r w:rsidRPr="00F5251A">
        <w:rPr>
          <w:i/>
          <w:sz w:val="24"/>
        </w:rPr>
        <w:t xml:space="preserve">устанавливать ассоциации с жизненным опытом, с впечатлениями от восприятия других видов искусства; </w:t>
      </w:r>
    </w:p>
    <w:p w:rsidR="0023231D" w:rsidRPr="00F5251A" w:rsidRDefault="0023231D" w:rsidP="00F5251A">
      <w:pPr>
        <w:pStyle w:val="210"/>
        <w:spacing w:line="240" w:lineRule="auto"/>
        <w:rPr>
          <w:i/>
          <w:sz w:val="24"/>
        </w:rPr>
      </w:pPr>
      <w:r w:rsidRPr="00F5251A">
        <w:rPr>
          <w:i/>
          <w:sz w:val="24"/>
        </w:rPr>
        <w:t>составлять по аналогии устные рассказы (повествование, рассуждение, описание).</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Круг детского чтения (для всех видов текстов)</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осуществлять выбор книги в библиотеке (или в контролируемом Интернете) по заданной тематике или по собственному желанию;</w:t>
      </w:r>
    </w:p>
    <w:p w:rsidR="0023231D" w:rsidRPr="00F5251A" w:rsidRDefault="0023231D" w:rsidP="00F5251A">
      <w:pPr>
        <w:pStyle w:val="210"/>
        <w:spacing w:line="240" w:lineRule="auto"/>
        <w:rPr>
          <w:sz w:val="24"/>
        </w:rPr>
      </w:pPr>
      <w:r w:rsidRPr="00F5251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3231D" w:rsidRPr="00F5251A" w:rsidRDefault="0023231D" w:rsidP="00F5251A">
      <w:pPr>
        <w:pStyle w:val="210"/>
        <w:spacing w:line="240" w:lineRule="auto"/>
        <w:rPr>
          <w:sz w:val="24"/>
        </w:rPr>
      </w:pPr>
      <w:r w:rsidRPr="00F5251A">
        <w:rPr>
          <w:sz w:val="24"/>
        </w:rPr>
        <w:t>составлять аннотацию и краткий отзыв на прочитанное произведение по заданному образцу.</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работать с тематическим каталогом;</w:t>
      </w:r>
    </w:p>
    <w:p w:rsidR="0023231D" w:rsidRPr="00F5251A" w:rsidRDefault="0023231D" w:rsidP="00F5251A">
      <w:pPr>
        <w:pStyle w:val="210"/>
        <w:spacing w:line="240" w:lineRule="auto"/>
        <w:rPr>
          <w:i/>
          <w:sz w:val="24"/>
        </w:rPr>
      </w:pPr>
      <w:r w:rsidRPr="00F5251A">
        <w:rPr>
          <w:i/>
          <w:sz w:val="24"/>
        </w:rPr>
        <w:t>работать с детской периодикой;</w:t>
      </w:r>
    </w:p>
    <w:p w:rsidR="0023231D" w:rsidRPr="00F5251A" w:rsidRDefault="0023231D" w:rsidP="00F5251A">
      <w:pPr>
        <w:pStyle w:val="210"/>
        <w:spacing w:line="240" w:lineRule="auto"/>
        <w:rPr>
          <w:i/>
          <w:sz w:val="24"/>
        </w:rPr>
      </w:pPr>
      <w:r w:rsidRPr="00F5251A">
        <w:rPr>
          <w:i/>
          <w:sz w:val="24"/>
        </w:rPr>
        <w:t>самостоятельно писать отзыв о прочитанной книге (в свободной форме).</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распознавать некоторые отличительные особенности ху</w:t>
      </w:r>
      <w:r w:rsidRPr="00F5251A">
        <w:rPr>
          <w:spacing w:val="2"/>
          <w:sz w:val="24"/>
        </w:rPr>
        <w:t xml:space="preserve">дожественных произведений (на примерах художественных </w:t>
      </w:r>
      <w:r w:rsidRPr="00F5251A">
        <w:rPr>
          <w:sz w:val="24"/>
        </w:rPr>
        <w:t>образов и средств художественной выразительности);</w:t>
      </w:r>
    </w:p>
    <w:p w:rsidR="0023231D" w:rsidRPr="00F5251A" w:rsidRDefault="0023231D" w:rsidP="00F5251A">
      <w:pPr>
        <w:pStyle w:val="210"/>
        <w:spacing w:line="240" w:lineRule="auto"/>
        <w:rPr>
          <w:sz w:val="24"/>
        </w:rPr>
      </w:pPr>
      <w:r w:rsidRPr="00F5251A">
        <w:rPr>
          <w:spacing w:val="2"/>
          <w:sz w:val="24"/>
        </w:rPr>
        <w:t>отличать на практическом уровне прозаический текст</w:t>
      </w:r>
      <w:r w:rsidRPr="00F5251A">
        <w:rPr>
          <w:spacing w:val="2"/>
          <w:sz w:val="24"/>
        </w:rPr>
        <w:br/>
      </w:r>
      <w:r w:rsidRPr="00F5251A">
        <w:rPr>
          <w:sz w:val="24"/>
        </w:rPr>
        <w:t xml:space="preserve">от </w:t>
      </w:r>
      <w:proofErr w:type="gramStart"/>
      <w:r w:rsidRPr="00F5251A">
        <w:rPr>
          <w:sz w:val="24"/>
        </w:rPr>
        <w:t>стихотворного</w:t>
      </w:r>
      <w:proofErr w:type="gramEnd"/>
      <w:r w:rsidRPr="00F5251A">
        <w:rPr>
          <w:sz w:val="24"/>
        </w:rPr>
        <w:t>, приводить примеры прозаических и стихотворных текстов;</w:t>
      </w:r>
    </w:p>
    <w:p w:rsidR="0023231D" w:rsidRPr="00F5251A" w:rsidRDefault="0023231D" w:rsidP="00F5251A">
      <w:pPr>
        <w:pStyle w:val="210"/>
        <w:spacing w:line="240" w:lineRule="auto"/>
        <w:rPr>
          <w:sz w:val="24"/>
        </w:rPr>
      </w:pPr>
      <w:r w:rsidRPr="00F5251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23231D" w:rsidRPr="00F5251A" w:rsidRDefault="0023231D" w:rsidP="00F5251A">
      <w:pPr>
        <w:pStyle w:val="210"/>
        <w:spacing w:line="240" w:lineRule="auto"/>
        <w:rPr>
          <w:i/>
          <w:iCs/>
          <w:sz w:val="24"/>
        </w:rPr>
      </w:pPr>
      <w:r w:rsidRPr="00F5251A">
        <w:rPr>
          <w:sz w:val="24"/>
        </w:rPr>
        <w:t>находить средства художественной выразительности (метафора, олицетворение, эпитет).</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получит возможность научиться:</w:t>
      </w:r>
    </w:p>
    <w:p w:rsidR="0023231D" w:rsidRPr="00F5251A" w:rsidRDefault="0023231D" w:rsidP="00F5251A">
      <w:pPr>
        <w:pStyle w:val="210"/>
        <w:spacing w:line="240" w:lineRule="auto"/>
        <w:rPr>
          <w:sz w:val="24"/>
        </w:rPr>
      </w:pPr>
      <w:r w:rsidRPr="00F5251A">
        <w:rPr>
          <w:spacing w:val="2"/>
          <w:sz w:val="24"/>
        </w:rPr>
        <w:t xml:space="preserve">воспринимать художественную литературу как вид </w:t>
      </w:r>
      <w:r w:rsidRPr="00F5251A">
        <w:rPr>
          <w:sz w:val="24"/>
        </w:rPr>
        <w:t>искусства, приводить примеры проявления художественного вымысла в произведениях;</w:t>
      </w:r>
    </w:p>
    <w:p w:rsidR="0023231D" w:rsidRPr="00F5251A" w:rsidRDefault="0023231D" w:rsidP="00F5251A">
      <w:pPr>
        <w:pStyle w:val="210"/>
        <w:spacing w:line="240" w:lineRule="auto"/>
        <w:rPr>
          <w:sz w:val="24"/>
        </w:rPr>
      </w:pPr>
      <w:proofErr w:type="gramStart"/>
      <w:r w:rsidRPr="00F5251A">
        <w:rPr>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3231D" w:rsidRPr="00F5251A" w:rsidRDefault="0023231D" w:rsidP="00F5251A">
      <w:pPr>
        <w:pStyle w:val="210"/>
        <w:spacing w:line="240" w:lineRule="auto"/>
        <w:rPr>
          <w:sz w:val="24"/>
        </w:rPr>
      </w:pPr>
      <w:r w:rsidRPr="00F5251A">
        <w:rPr>
          <w:sz w:val="24"/>
        </w:rPr>
        <w:t>определять позиции героев художественного текста, позицию автора художественного текста</w:t>
      </w:r>
      <w:r w:rsidRPr="00F5251A">
        <w:rPr>
          <w:i/>
          <w:sz w:val="24"/>
        </w:rPr>
        <w:t>.</w:t>
      </w:r>
    </w:p>
    <w:p w:rsidR="0023231D" w:rsidRPr="00F5251A" w:rsidRDefault="0023231D" w:rsidP="00F5251A">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F5251A">
        <w:rPr>
          <w:rFonts w:ascii="Times New Roman" w:hAnsi="Times New Roman" w:cs="Times New Roman"/>
          <w:b/>
          <w:i w:val="0"/>
          <w:color w:val="auto"/>
          <w:sz w:val="24"/>
          <w:szCs w:val="24"/>
        </w:rPr>
        <w:t>Творческая деятельность (только для художественных текстов)</w:t>
      </w:r>
    </w:p>
    <w:p w:rsidR="0023231D" w:rsidRPr="00F5251A" w:rsidRDefault="0023231D" w:rsidP="00F5251A">
      <w:pPr>
        <w:pStyle w:val="210"/>
        <w:spacing w:line="240" w:lineRule="auto"/>
        <w:ind w:firstLine="0"/>
        <w:rPr>
          <w:rStyle w:val="Zag11"/>
          <w:rFonts w:eastAsia="@Arial Unicode MS"/>
          <w:b/>
          <w:sz w:val="24"/>
        </w:rPr>
      </w:pPr>
      <w:r w:rsidRPr="00F5251A">
        <w:rPr>
          <w:rStyle w:val="Zag11"/>
          <w:rFonts w:eastAsia="@Arial Unicode MS"/>
          <w:b/>
          <w:sz w:val="24"/>
        </w:rPr>
        <w:t>Выпускник научится:</w:t>
      </w:r>
    </w:p>
    <w:p w:rsidR="0023231D" w:rsidRPr="00F5251A" w:rsidRDefault="0023231D" w:rsidP="00F5251A">
      <w:pPr>
        <w:pStyle w:val="210"/>
        <w:spacing w:line="240" w:lineRule="auto"/>
        <w:rPr>
          <w:sz w:val="24"/>
        </w:rPr>
      </w:pPr>
      <w:r w:rsidRPr="00F5251A">
        <w:rPr>
          <w:sz w:val="24"/>
        </w:rPr>
        <w:t>создавать по аналогии собственный текст в жанре сказки и загадки;</w:t>
      </w:r>
    </w:p>
    <w:p w:rsidR="0023231D" w:rsidRPr="00F5251A" w:rsidRDefault="0023231D" w:rsidP="00F5251A">
      <w:pPr>
        <w:pStyle w:val="210"/>
        <w:spacing w:line="240" w:lineRule="auto"/>
        <w:rPr>
          <w:sz w:val="24"/>
        </w:rPr>
      </w:pPr>
      <w:r w:rsidRPr="00F5251A">
        <w:rPr>
          <w:sz w:val="24"/>
        </w:rPr>
        <w:t>восстанавливать текст, дополняя его начало или окончание или пополняя его событиями;</w:t>
      </w:r>
    </w:p>
    <w:p w:rsidR="0023231D" w:rsidRPr="00F5251A" w:rsidRDefault="0023231D" w:rsidP="00F5251A">
      <w:pPr>
        <w:pStyle w:val="210"/>
        <w:spacing w:line="240" w:lineRule="auto"/>
        <w:rPr>
          <w:sz w:val="24"/>
        </w:rPr>
      </w:pPr>
      <w:r w:rsidRPr="00F5251A">
        <w:rPr>
          <w:sz w:val="24"/>
        </w:rPr>
        <w:t>составлять устный рассказ по репродукциям картин художников и/или на основе личного опыта;</w:t>
      </w:r>
    </w:p>
    <w:p w:rsidR="0023231D" w:rsidRPr="00F5251A" w:rsidRDefault="0023231D" w:rsidP="00F5251A">
      <w:pPr>
        <w:pStyle w:val="210"/>
        <w:spacing w:line="240" w:lineRule="auto"/>
        <w:rPr>
          <w:rStyle w:val="Zag11"/>
          <w:sz w:val="24"/>
        </w:rPr>
      </w:pPr>
      <w:r w:rsidRPr="00F5251A">
        <w:rPr>
          <w:sz w:val="24"/>
        </w:rPr>
        <w:t>составлять устный рассказ на основе прочитанных про</w:t>
      </w:r>
      <w:r w:rsidRPr="00F5251A">
        <w:rPr>
          <w:spacing w:val="2"/>
          <w:sz w:val="24"/>
        </w:rPr>
        <w:t xml:space="preserve">изведений с учетом коммуникативной задачи (для разных </w:t>
      </w:r>
      <w:r w:rsidRPr="00F5251A">
        <w:rPr>
          <w:sz w:val="24"/>
        </w:rPr>
        <w:t>адресатов).</w:t>
      </w:r>
    </w:p>
    <w:p w:rsidR="0023231D" w:rsidRPr="00F5251A" w:rsidRDefault="0023231D" w:rsidP="00F5251A">
      <w:pPr>
        <w:pStyle w:val="210"/>
        <w:spacing w:line="240" w:lineRule="auto"/>
        <w:ind w:firstLine="0"/>
        <w:rPr>
          <w:rStyle w:val="Zag11"/>
          <w:rFonts w:eastAsia="@Arial Unicode MS"/>
          <w:b/>
          <w:iCs/>
          <w:sz w:val="24"/>
        </w:rPr>
      </w:pPr>
      <w:r w:rsidRPr="00F5251A">
        <w:rPr>
          <w:rStyle w:val="Zag11"/>
          <w:rFonts w:eastAsia="@Arial Unicode MS"/>
          <w:b/>
          <w:sz w:val="24"/>
        </w:rPr>
        <w:t>Выпускник получит возможность научиться:</w:t>
      </w:r>
    </w:p>
    <w:p w:rsidR="0023231D" w:rsidRPr="00F5251A" w:rsidRDefault="0023231D" w:rsidP="00F5251A">
      <w:pPr>
        <w:pStyle w:val="210"/>
        <w:spacing w:line="240" w:lineRule="auto"/>
        <w:rPr>
          <w:sz w:val="24"/>
        </w:rPr>
      </w:pPr>
      <w:r w:rsidRPr="00F5251A">
        <w:rPr>
          <w:sz w:val="24"/>
        </w:rPr>
        <w:t xml:space="preserve">вести рассказ (или повествование) на основе сюжета </w:t>
      </w:r>
      <w:r w:rsidRPr="00F5251A">
        <w:rPr>
          <w:spacing w:val="2"/>
          <w:sz w:val="24"/>
        </w:rPr>
        <w:t xml:space="preserve">известного литературного произведения, дополняя и/или </w:t>
      </w:r>
      <w:r w:rsidRPr="00F5251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3231D" w:rsidRPr="00F5251A" w:rsidRDefault="0023231D" w:rsidP="00F5251A">
      <w:pPr>
        <w:pStyle w:val="210"/>
        <w:spacing w:line="240" w:lineRule="auto"/>
        <w:rPr>
          <w:sz w:val="24"/>
        </w:rPr>
      </w:pPr>
      <w:r w:rsidRPr="00F5251A">
        <w:rPr>
          <w:sz w:val="24"/>
        </w:rPr>
        <w:t xml:space="preserve">писать сочинения по поводу прочитанного в виде </w:t>
      </w:r>
      <w:proofErr w:type="gramStart"/>
      <w:r w:rsidRPr="00F5251A">
        <w:rPr>
          <w:sz w:val="24"/>
        </w:rPr>
        <w:t>читательских</w:t>
      </w:r>
      <w:proofErr w:type="gramEnd"/>
      <w:r w:rsidRPr="00F5251A">
        <w:rPr>
          <w:sz w:val="24"/>
        </w:rPr>
        <w:t xml:space="preserve"> аннотации или отзыва;</w:t>
      </w:r>
    </w:p>
    <w:p w:rsidR="0023231D" w:rsidRPr="00F5251A" w:rsidRDefault="0023231D" w:rsidP="00F5251A">
      <w:pPr>
        <w:pStyle w:val="210"/>
        <w:spacing w:line="240" w:lineRule="auto"/>
        <w:rPr>
          <w:sz w:val="24"/>
        </w:rPr>
      </w:pPr>
      <w:r w:rsidRPr="00F5251A">
        <w:rPr>
          <w:sz w:val="24"/>
        </w:rPr>
        <w:t>создавать серии иллюстраций с короткими текстами по содержанию прочитанного (прослушанного) произведения;</w:t>
      </w:r>
    </w:p>
    <w:p w:rsidR="0023231D" w:rsidRPr="00F5251A" w:rsidRDefault="0023231D" w:rsidP="00F5251A">
      <w:pPr>
        <w:pStyle w:val="210"/>
        <w:spacing w:line="240" w:lineRule="auto"/>
        <w:rPr>
          <w:bCs/>
          <w:sz w:val="24"/>
        </w:rPr>
      </w:pPr>
      <w:r w:rsidRPr="00F5251A">
        <w:rPr>
          <w:sz w:val="24"/>
        </w:rPr>
        <w:t xml:space="preserve">создавать проекты в виде книжек-самоделок, презентаций с </w:t>
      </w:r>
      <w:r w:rsidRPr="00F5251A">
        <w:rPr>
          <w:bCs/>
          <w:sz w:val="24"/>
        </w:rPr>
        <w:t>аудиовизуальной поддержкой и пояснениями;</w:t>
      </w:r>
    </w:p>
    <w:p w:rsidR="0023231D" w:rsidRPr="00F5251A" w:rsidRDefault="0023231D" w:rsidP="00F5251A">
      <w:pPr>
        <w:pStyle w:val="210"/>
        <w:spacing w:line="240" w:lineRule="auto"/>
        <w:rPr>
          <w:sz w:val="24"/>
        </w:rPr>
      </w:pPr>
      <w:r w:rsidRPr="00F5251A">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3231D" w:rsidRPr="00F5251A" w:rsidRDefault="0023231D" w:rsidP="00F5251A">
      <w:pPr>
        <w:pStyle w:val="210"/>
        <w:spacing w:line="240" w:lineRule="auto"/>
        <w:ind w:firstLine="0"/>
        <w:rPr>
          <w:sz w:val="24"/>
        </w:rPr>
      </w:pPr>
    </w:p>
    <w:p w:rsidR="0023231D" w:rsidRPr="00A32901" w:rsidRDefault="0023231D" w:rsidP="00F5251A">
      <w:pPr>
        <w:pStyle w:val="aff"/>
        <w:numPr>
          <w:ilvl w:val="2"/>
          <w:numId w:val="1"/>
        </w:numPr>
        <w:spacing w:line="240" w:lineRule="auto"/>
        <w:ind w:left="0" w:firstLine="0"/>
        <w:rPr>
          <w:szCs w:val="28"/>
        </w:rPr>
      </w:pPr>
      <w:bookmarkStart w:id="35" w:name="_Toc288394063"/>
      <w:bookmarkStart w:id="36" w:name="_Toc288410530"/>
      <w:bookmarkStart w:id="37" w:name="_Toc288410659"/>
      <w:bookmarkStart w:id="38" w:name="_Toc294246074"/>
      <w:r w:rsidRPr="00A32901">
        <w:rPr>
          <w:szCs w:val="28"/>
        </w:rPr>
        <w:t xml:space="preserve">Иностранный язык </w:t>
      </w:r>
      <w:bookmarkEnd w:id="35"/>
      <w:bookmarkEnd w:id="36"/>
      <w:bookmarkEnd w:id="37"/>
      <w:bookmarkEnd w:id="38"/>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В результате изучения иностранного языка при получении </w:t>
      </w:r>
      <w:r w:rsidRPr="00F5251A">
        <w:rPr>
          <w:rFonts w:ascii="Times New Roman" w:hAnsi="Times New Roman"/>
          <w:color w:val="auto"/>
          <w:spacing w:val="2"/>
          <w:sz w:val="24"/>
          <w:szCs w:val="24"/>
        </w:rPr>
        <w:br/>
      </w:r>
      <w:r w:rsidRPr="00F5251A">
        <w:rPr>
          <w:rFonts w:ascii="Times New Roman" w:hAnsi="Times New Roman"/>
          <w:color w:val="auto"/>
          <w:sz w:val="24"/>
          <w:szCs w:val="24"/>
        </w:rPr>
        <w:t xml:space="preserve">начального общего образования у </w:t>
      </w:r>
      <w:proofErr w:type="gramStart"/>
      <w:r w:rsidRPr="00F5251A">
        <w:rPr>
          <w:rFonts w:ascii="Times New Roman" w:hAnsi="Times New Roman"/>
          <w:color w:val="auto"/>
          <w:sz w:val="24"/>
          <w:szCs w:val="24"/>
        </w:rPr>
        <w:t>обучающихся</w:t>
      </w:r>
      <w:proofErr w:type="gramEnd"/>
      <w:r w:rsidRPr="00F5251A">
        <w:rPr>
          <w:rFonts w:ascii="Times New Roman" w:hAnsi="Times New Roman"/>
          <w:color w:val="auto"/>
          <w:sz w:val="24"/>
          <w:szCs w:val="24"/>
        </w:rPr>
        <w:t xml:space="preserve"> будут сфор</w:t>
      </w:r>
      <w:r w:rsidRPr="00F5251A">
        <w:rPr>
          <w:rFonts w:ascii="Times New Roman" w:hAnsi="Times New Roman"/>
          <w:color w:val="auto"/>
          <w:spacing w:val="2"/>
          <w:sz w:val="24"/>
          <w:szCs w:val="24"/>
        </w:rPr>
        <w:t>мированы первоначальные представления о роли и значи</w:t>
      </w:r>
      <w:r w:rsidRPr="00F5251A">
        <w:rPr>
          <w:rFonts w:ascii="Times New Roman" w:hAnsi="Times New Roman"/>
          <w:color w:val="auto"/>
          <w:sz w:val="24"/>
          <w:szCs w:val="24"/>
        </w:rPr>
        <w:t xml:space="preserve">мости иностранного языка в жизни современного человека </w:t>
      </w:r>
      <w:r w:rsidRPr="00F5251A">
        <w:rPr>
          <w:rFonts w:ascii="Times New Roman" w:hAnsi="Times New Roman"/>
          <w:color w:val="auto"/>
          <w:spacing w:val="2"/>
          <w:sz w:val="24"/>
          <w:szCs w:val="24"/>
        </w:rPr>
        <w:t>и поликультурного мира. Обучающиеся приобретут началь</w:t>
      </w:r>
      <w:r w:rsidRPr="00F5251A">
        <w:rPr>
          <w:rFonts w:ascii="Times New Roman" w:hAnsi="Times New Roman"/>
          <w:color w:val="auto"/>
          <w:sz w:val="24"/>
          <w:szCs w:val="24"/>
        </w:rPr>
        <w:t xml:space="preserve">ный опыт использования иностранного языка как средства </w:t>
      </w:r>
      <w:r w:rsidRPr="00F5251A">
        <w:rPr>
          <w:rFonts w:ascii="Times New Roman" w:hAnsi="Times New Roman"/>
          <w:color w:val="auto"/>
          <w:spacing w:val="2"/>
          <w:sz w:val="24"/>
          <w:szCs w:val="24"/>
        </w:rPr>
        <w:t>межкультурного общения, как нового инструмента позна</w:t>
      </w:r>
      <w:r w:rsidRPr="00F5251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5251A">
        <w:rPr>
          <w:rStyle w:val="Zag11"/>
          <w:rFonts w:ascii="Times New Roman" w:eastAsia="@Arial Unicode MS" w:hAnsi="Times New Roman" w:cs="Times New Roman"/>
          <w:sz w:val="24"/>
          <w:szCs w:val="24"/>
        </w:rPr>
        <w:t>обучающимися</w:t>
      </w:r>
      <w:proofErr w:type="gramEnd"/>
      <w:r w:rsidRPr="00F5251A">
        <w:rPr>
          <w:rStyle w:val="Zag11"/>
          <w:rFonts w:ascii="Times New Roman" w:eastAsia="@Arial Unicode MS" w:hAnsi="Times New Roman" w:cs="Times New Roman"/>
          <w:sz w:val="24"/>
          <w:szCs w:val="24"/>
        </w:rPr>
        <w:t xml:space="preserve"> особенностей культуры своего народа. </w:t>
      </w:r>
      <w:proofErr w:type="gramStart"/>
      <w:r w:rsidRPr="00F5251A">
        <w:rPr>
          <w:rStyle w:val="Zag11"/>
          <w:rFonts w:ascii="Times New Roman" w:eastAsia="@Arial Unicode MS"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lastRenderedPageBreak/>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F5251A">
        <w:rPr>
          <w:rStyle w:val="Zag11"/>
          <w:rFonts w:ascii="Times New Roman" w:eastAsia="@Arial Unicode MS" w:hAnsi="Times New Roman" w:cs="Times New Roman"/>
          <w:sz w:val="24"/>
          <w:szCs w:val="24"/>
        </w:rPr>
        <w:t>обучающихся</w:t>
      </w:r>
      <w:proofErr w:type="gramEnd"/>
      <w:r w:rsidRPr="00F5251A">
        <w:rPr>
          <w:rStyle w:val="Zag11"/>
          <w:rFonts w:ascii="Times New Roman" w:eastAsia="@Arial Unicode MS"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В результате изучения иностранного языка на уровне начального общего образования у </w:t>
      </w:r>
      <w:proofErr w:type="gramStart"/>
      <w:r w:rsidRPr="00F5251A">
        <w:rPr>
          <w:rStyle w:val="Zag11"/>
          <w:rFonts w:ascii="Times New Roman" w:eastAsia="@Arial Unicode MS" w:hAnsi="Times New Roman" w:cs="Times New Roman"/>
          <w:sz w:val="24"/>
          <w:szCs w:val="24"/>
        </w:rPr>
        <w:t>обучающихся</w:t>
      </w:r>
      <w:proofErr w:type="gramEnd"/>
      <w:r w:rsidRPr="00F5251A">
        <w:rPr>
          <w:rStyle w:val="Zag11"/>
          <w:rFonts w:ascii="Times New Roman" w:eastAsia="@Arial Unicode MS" w:hAnsi="Times New Roman" w:cs="Times New Roman"/>
          <w:sz w:val="24"/>
          <w:szCs w:val="24"/>
        </w:rPr>
        <w:t>:</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3231D" w:rsidRPr="00F5251A" w:rsidRDefault="0023231D" w:rsidP="00F5251A">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5251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3231D" w:rsidRPr="00F5251A" w:rsidRDefault="0023231D" w:rsidP="00F5251A">
      <w:pPr>
        <w:pStyle w:val="a3"/>
        <w:spacing w:line="240" w:lineRule="auto"/>
        <w:ind w:firstLine="454"/>
        <w:rPr>
          <w:rFonts w:ascii="Times New Roman" w:hAnsi="Times New Roman"/>
          <w:color w:val="auto"/>
          <w:sz w:val="24"/>
          <w:szCs w:val="24"/>
        </w:rPr>
      </w:pP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Коммуникативные умения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Говорение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участвовать в элементарных диалогах, соблюдая нормы речевого этикета, принятые в англоязычных странах;</w:t>
      </w:r>
    </w:p>
    <w:p w:rsidR="0023231D" w:rsidRPr="00F5251A" w:rsidRDefault="0023231D" w:rsidP="00F5251A">
      <w:pPr>
        <w:pStyle w:val="210"/>
        <w:spacing w:line="240" w:lineRule="auto"/>
        <w:rPr>
          <w:sz w:val="24"/>
        </w:rPr>
      </w:pPr>
      <w:r w:rsidRPr="00F5251A">
        <w:rPr>
          <w:spacing w:val="-2"/>
          <w:sz w:val="24"/>
        </w:rPr>
        <w:t>составлять небольшое описание предмета, картинки</w:t>
      </w:r>
      <w:proofErr w:type="gramStart"/>
      <w:r w:rsidRPr="00F5251A">
        <w:rPr>
          <w:spacing w:val="-2"/>
          <w:sz w:val="24"/>
        </w:rPr>
        <w:t>,п</w:t>
      </w:r>
      <w:proofErr w:type="gramEnd"/>
      <w:r w:rsidRPr="00F5251A">
        <w:rPr>
          <w:spacing w:val="-2"/>
          <w:sz w:val="24"/>
        </w:rPr>
        <w:t>ер­</w:t>
      </w:r>
      <w:r w:rsidRPr="00F5251A">
        <w:rPr>
          <w:spacing w:val="-2"/>
          <w:sz w:val="24"/>
        </w:rPr>
        <w:br/>
      </w:r>
      <w:r w:rsidRPr="00F5251A">
        <w:rPr>
          <w:sz w:val="24"/>
        </w:rPr>
        <w:t>сонажа;</w:t>
      </w:r>
    </w:p>
    <w:p w:rsidR="0023231D" w:rsidRPr="00F5251A" w:rsidRDefault="0023231D" w:rsidP="00F5251A">
      <w:pPr>
        <w:pStyle w:val="210"/>
        <w:spacing w:line="240" w:lineRule="auto"/>
        <w:rPr>
          <w:sz w:val="24"/>
        </w:rPr>
      </w:pPr>
      <w:r w:rsidRPr="00F5251A">
        <w:rPr>
          <w:sz w:val="24"/>
        </w:rPr>
        <w:t>рассказывать о себе, своей семье, друге.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воспроизводить наизусть небольшие произведения детского фольклора;</w:t>
      </w:r>
    </w:p>
    <w:p w:rsidR="0023231D" w:rsidRPr="00F5251A" w:rsidRDefault="0023231D" w:rsidP="00F5251A">
      <w:pPr>
        <w:pStyle w:val="210"/>
        <w:spacing w:line="240" w:lineRule="auto"/>
        <w:rPr>
          <w:i/>
          <w:sz w:val="24"/>
        </w:rPr>
      </w:pPr>
      <w:r w:rsidRPr="00F5251A">
        <w:rPr>
          <w:i/>
          <w:sz w:val="24"/>
        </w:rPr>
        <w:t>составлять краткую характеристику персонажа;</w:t>
      </w:r>
    </w:p>
    <w:p w:rsidR="0023231D" w:rsidRPr="00F5251A" w:rsidRDefault="0023231D" w:rsidP="00F5251A">
      <w:pPr>
        <w:pStyle w:val="210"/>
        <w:spacing w:line="240" w:lineRule="auto"/>
        <w:rPr>
          <w:i/>
          <w:sz w:val="24"/>
        </w:rPr>
      </w:pPr>
      <w:r w:rsidRPr="00F5251A">
        <w:rPr>
          <w:i/>
          <w:sz w:val="24"/>
        </w:rPr>
        <w:t>кратко излагать содержание прочитанного текста.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Аудирование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pacing w:val="2"/>
          <w:sz w:val="24"/>
        </w:rPr>
        <w:t xml:space="preserve">понимать на слух речь учителя и одноклассников при </w:t>
      </w:r>
      <w:r w:rsidRPr="00F5251A">
        <w:rPr>
          <w:sz w:val="24"/>
        </w:rPr>
        <w:t xml:space="preserve">непосредственном общении и вербально/невербально реагировать на </w:t>
      </w:r>
      <w:proofErr w:type="gramStart"/>
      <w:r w:rsidRPr="00F5251A">
        <w:rPr>
          <w:sz w:val="24"/>
        </w:rPr>
        <w:t>услышанное</w:t>
      </w:r>
      <w:proofErr w:type="gramEnd"/>
      <w:r w:rsidRPr="00F5251A">
        <w:rPr>
          <w:sz w:val="24"/>
        </w:rPr>
        <w:t>;</w:t>
      </w:r>
    </w:p>
    <w:p w:rsidR="0023231D" w:rsidRPr="00F5251A" w:rsidRDefault="0023231D" w:rsidP="00F5251A">
      <w:pPr>
        <w:pStyle w:val="210"/>
        <w:spacing w:line="240" w:lineRule="auto"/>
        <w:rPr>
          <w:sz w:val="24"/>
        </w:rPr>
      </w:pPr>
      <w:r w:rsidRPr="00F5251A">
        <w:rPr>
          <w:sz w:val="24"/>
        </w:rPr>
        <w:t>воспринимать на слух в аудиозаписи и понимать основ</w:t>
      </w:r>
      <w:r w:rsidRPr="00F5251A">
        <w:rPr>
          <w:spacing w:val="2"/>
          <w:sz w:val="24"/>
        </w:rPr>
        <w:t xml:space="preserve">ное содержание небольших сообщений, рассказов, сказок, </w:t>
      </w:r>
      <w:r w:rsidRPr="00F5251A">
        <w:rPr>
          <w:sz w:val="24"/>
        </w:rPr>
        <w:t>построенных в основном на знакомом языковом материале.</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lastRenderedPageBreak/>
        <w:t>воспринимать на слух аудиотекст и полностью понимать содержащуюся в нём информацию;</w:t>
      </w:r>
    </w:p>
    <w:p w:rsidR="0023231D" w:rsidRPr="00F5251A" w:rsidRDefault="0023231D" w:rsidP="00F5251A">
      <w:pPr>
        <w:pStyle w:val="210"/>
        <w:spacing w:line="240" w:lineRule="auto"/>
        <w:rPr>
          <w:i/>
          <w:sz w:val="24"/>
        </w:rPr>
      </w:pPr>
      <w:r w:rsidRPr="00F5251A">
        <w:rPr>
          <w:i/>
          <w:sz w:val="24"/>
        </w:rPr>
        <w:t>использовать контекстуальную или языковую догадку при восприятии на слух текстов, содержащих некоторые незнакомые слова.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Чтение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соотносить графический образ английского слова с его звуковым образом;</w:t>
      </w:r>
    </w:p>
    <w:p w:rsidR="0023231D" w:rsidRPr="00F5251A" w:rsidRDefault="0023231D" w:rsidP="00F5251A">
      <w:pPr>
        <w:pStyle w:val="210"/>
        <w:spacing w:line="240" w:lineRule="auto"/>
        <w:rPr>
          <w:sz w:val="24"/>
        </w:rPr>
      </w:pPr>
      <w:r w:rsidRPr="00F5251A">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3231D" w:rsidRPr="00F5251A" w:rsidRDefault="0023231D" w:rsidP="00F5251A">
      <w:pPr>
        <w:pStyle w:val="210"/>
        <w:spacing w:line="240" w:lineRule="auto"/>
        <w:rPr>
          <w:sz w:val="24"/>
        </w:rPr>
      </w:pPr>
      <w:r w:rsidRPr="00F5251A">
        <w:rPr>
          <w:sz w:val="24"/>
        </w:rPr>
        <w:t>читать про себя и понимать содержание небольшого текста, построенного в основном на изученном языковом материале;</w:t>
      </w:r>
    </w:p>
    <w:p w:rsidR="0023231D" w:rsidRPr="00F5251A" w:rsidRDefault="0023231D" w:rsidP="00F5251A">
      <w:pPr>
        <w:pStyle w:val="210"/>
        <w:spacing w:line="240" w:lineRule="auto"/>
        <w:rPr>
          <w:sz w:val="24"/>
        </w:rPr>
      </w:pPr>
      <w:r w:rsidRPr="00F5251A">
        <w:rPr>
          <w:sz w:val="24"/>
        </w:rPr>
        <w:t>читать про себя и находить в тексте необходимую информацию.</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догадываться о значении незнакомых слов по контексту;</w:t>
      </w:r>
    </w:p>
    <w:p w:rsidR="0023231D" w:rsidRPr="00F5251A" w:rsidRDefault="0023231D" w:rsidP="00F5251A">
      <w:pPr>
        <w:pStyle w:val="210"/>
        <w:spacing w:line="240" w:lineRule="auto"/>
        <w:rPr>
          <w:i/>
          <w:sz w:val="24"/>
        </w:rPr>
      </w:pPr>
      <w:r w:rsidRPr="00F5251A">
        <w:rPr>
          <w:i/>
          <w:sz w:val="24"/>
        </w:rPr>
        <w:t>не обращать внимания на незнакомые слова, не мешающие понимать основное содержание текста.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Письмо</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выписывать из текста слова, словосочетания и предложения;</w:t>
      </w:r>
    </w:p>
    <w:p w:rsidR="0023231D" w:rsidRPr="00F5251A" w:rsidRDefault="0023231D" w:rsidP="00F5251A">
      <w:pPr>
        <w:pStyle w:val="210"/>
        <w:spacing w:line="240" w:lineRule="auto"/>
        <w:rPr>
          <w:sz w:val="24"/>
        </w:rPr>
      </w:pPr>
      <w:r w:rsidRPr="00F5251A">
        <w:rPr>
          <w:sz w:val="24"/>
        </w:rPr>
        <w:t>писать поздравительную открытку с Новым годом, Рождеством, днём рождения (с опорой на образец);</w:t>
      </w:r>
    </w:p>
    <w:p w:rsidR="0023231D" w:rsidRPr="00F5251A" w:rsidRDefault="0023231D" w:rsidP="00F5251A">
      <w:pPr>
        <w:pStyle w:val="210"/>
        <w:spacing w:line="240" w:lineRule="auto"/>
        <w:rPr>
          <w:sz w:val="24"/>
        </w:rPr>
      </w:pPr>
      <w:r w:rsidRPr="00F5251A">
        <w:rPr>
          <w:sz w:val="24"/>
        </w:rPr>
        <w:t>писать по образцу краткое письмо зарубежному другу.</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в письменной форме кратко отвечать на вопросы к тексту;</w:t>
      </w:r>
    </w:p>
    <w:p w:rsidR="0023231D" w:rsidRPr="00F5251A" w:rsidRDefault="0023231D" w:rsidP="00F5251A">
      <w:pPr>
        <w:pStyle w:val="210"/>
        <w:spacing w:line="240" w:lineRule="auto"/>
        <w:rPr>
          <w:i/>
          <w:sz w:val="24"/>
        </w:rPr>
      </w:pPr>
      <w:r w:rsidRPr="00F5251A">
        <w:rPr>
          <w:i/>
          <w:spacing w:val="2"/>
          <w:sz w:val="24"/>
        </w:rPr>
        <w:t>составлять рассказ в письменной форме по плану/</w:t>
      </w:r>
      <w:r w:rsidRPr="00F5251A">
        <w:rPr>
          <w:i/>
          <w:sz w:val="24"/>
        </w:rPr>
        <w:t>ключевым словам;</w:t>
      </w:r>
    </w:p>
    <w:p w:rsidR="0023231D" w:rsidRPr="00F5251A" w:rsidRDefault="0023231D" w:rsidP="00F5251A">
      <w:pPr>
        <w:pStyle w:val="210"/>
        <w:spacing w:line="240" w:lineRule="auto"/>
        <w:rPr>
          <w:i/>
          <w:sz w:val="24"/>
        </w:rPr>
      </w:pPr>
      <w:r w:rsidRPr="00F5251A">
        <w:rPr>
          <w:i/>
          <w:sz w:val="24"/>
        </w:rPr>
        <w:t>заполнять простую анкету;</w:t>
      </w:r>
    </w:p>
    <w:p w:rsidR="0023231D" w:rsidRPr="00F5251A" w:rsidRDefault="0023231D" w:rsidP="00F5251A">
      <w:pPr>
        <w:pStyle w:val="210"/>
        <w:spacing w:line="240" w:lineRule="auto"/>
        <w:rPr>
          <w:i/>
          <w:sz w:val="24"/>
        </w:rPr>
      </w:pPr>
      <w:r w:rsidRPr="00F5251A">
        <w:rPr>
          <w:i/>
          <w:sz w:val="24"/>
        </w:rPr>
        <w:t>правильно оформлять конверт, сервисные поля в системе электронной почты (адрес, тема сообщения).</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Языковые средства и навыки оперирования ими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Графика, каллиграфия, орфография</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3231D" w:rsidRPr="00F5251A" w:rsidRDefault="0023231D" w:rsidP="00F5251A">
      <w:pPr>
        <w:pStyle w:val="210"/>
        <w:spacing w:line="240" w:lineRule="auto"/>
        <w:rPr>
          <w:sz w:val="24"/>
        </w:rPr>
      </w:pPr>
      <w:r w:rsidRPr="00F5251A">
        <w:rPr>
          <w:spacing w:val="2"/>
          <w:sz w:val="24"/>
        </w:rPr>
        <w:t>пользоваться английским алфавитом, знать последова</w:t>
      </w:r>
      <w:r w:rsidRPr="00F5251A">
        <w:rPr>
          <w:sz w:val="24"/>
        </w:rPr>
        <w:t>тельность букв в нём;</w:t>
      </w:r>
    </w:p>
    <w:p w:rsidR="0023231D" w:rsidRPr="00F5251A" w:rsidRDefault="0023231D" w:rsidP="00F5251A">
      <w:pPr>
        <w:pStyle w:val="210"/>
        <w:spacing w:line="240" w:lineRule="auto"/>
        <w:rPr>
          <w:sz w:val="24"/>
        </w:rPr>
      </w:pPr>
      <w:r w:rsidRPr="00F5251A">
        <w:rPr>
          <w:sz w:val="24"/>
        </w:rPr>
        <w:t>списывать текст;</w:t>
      </w:r>
    </w:p>
    <w:p w:rsidR="0023231D" w:rsidRPr="00F5251A" w:rsidRDefault="0023231D" w:rsidP="00F5251A">
      <w:pPr>
        <w:pStyle w:val="210"/>
        <w:spacing w:line="240" w:lineRule="auto"/>
        <w:rPr>
          <w:sz w:val="24"/>
        </w:rPr>
      </w:pPr>
      <w:r w:rsidRPr="00F5251A">
        <w:rPr>
          <w:sz w:val="24"/>
        </w:rPr>
        <w:t>восстанавливать слово в соответствии с решаемой учебной задачей;</w:t>
      </w:r>
    </w:p>
    <w:p w:rsidR="0023231D" w:rsidRPr="00F5251A" w:rsidRDefault="0023231D" w:rsidP="00F5251A">
      <w:pPr>
        <w:pStyle w:val="210"/>
        <w:spacing w:line="240" w:lineRule="auto"/>
        <w:rPr>
          <w:sz w:val="24"/>
        </w:rPr>
      </w:pPr>
      <w:r w:rsidRPr="00F5251A">
        <w:rPr>
          <w:sz w:val="24"/>
        </w:rPr>
        <w:t>отличать буквы от знаков транскрипции.</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сравнивать и анализировать буквосочетания английского языка и их транскрипцию;</w:t>
      </w:r>
    </w:p>
    <w:p w:rsidR="0023231D" w:rsidRPr="00F5251A" w:rsidRDefault="0023231D" w:rsidP="00F5251A">
      <w:pPr>
        <w:pStyle w:val="210"/>
        <w:spacing w:line="240" w:lineRule="auto"/>
        <w:rPr>
          <w:i/>
          <w:sz w:val="24"/>
        </w:rPr>
      </w:pPr>
      <w:r w:rsidRPr="00F5251A">
        <w:rPr>
          <w:i/>
          <w:spacing w:val="-2"/>
          <w:sz w:val="24"/>
        </w:rPr>
        <w:lastRenderedPageBreak/>
        <w:t>группировать слова в соответствии с изученными пра</w:t>
      </w:r>
      <w:r w:rsidRPr="00F5251A">
        <w:rPr>
          <w:i/>
          <w:sz w:val="24"/>
        </w:rPr>
        <w:t>вилами чтения;</w:t>
      </w:r>
    </w:p>
    <w:p w:rsidR="0023231D" w:rsidRPr="00F5251A" w:rsidRDefault="0023231D" w:rsidP="00F5251A">
      <w:pPr>
        <w:pStyle w:val="210"/>
        <w:spacing w:line="240" w:lineRule="auto"/>
        <w:rPr>
          <w:i/>
          <w:sz w:val="24"/>
        </w:rPr>
      </w:pPr>
      <w:r w:rsidRPr="00F5251A">
        <w:rPr>
          <w:i/>
          <w:sz w:val="24"/>
        </w:rPr>
        <w:t>уточнять написание слова по словарю;</w:t>
      </w:r>
    </w:p>
    <w:p w:rsidR="0023231D" w:rsidRPr="00F5251A" w:rsidRDefault="0023231D" w:rsidP="00F5251A">
      <w:pPr>
        <w:pStyle w:val="210"/>
        <w:spacing w:line="240" w:lineRule="auto"/>
        <w:rPr>
          <w:i/>
          <w:sz w:val="24"/>
        </w:rPr>
      </w:pPr>
      <w:r w:rsidRPr="00F5251A">
        <w:rPr>
          <w:i/>
          <w:sz w:val="24"/>
        </w:rPr>
        <w:t xml:space="preserve">использовать экранный перевод отдельных слов (с русского языка </w:t>
      </w:r>
      <w:proofErr w:type="gramStart"/>
      <w:r w:rsidRPr="00F5251A">
        <w:rPr>
          <w:i/>
          <w:sz w:val="24"/>
        </w:rPr>
        <w:t>на</w:t>
      </w:r>
      <w:proofErr w:type="gramEnd"/>
      <w:r w:rsidRPr="00F5251A">
        <w:rPr>
          <w:i/>
          <w:sz w:val="24"/>
        </w:rPr>
        <w:t xml:space="preserve"> иностранный и обратно).</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Фонетическая сторона речи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pacing w:val="2"/>
          <w:sz w:val="24"/>
        </w:rPr>
        <w:t xml:space="preserve">различать на слух и адекватно произносить все звуки </w:t>
      </w:r>
      <w:r w:rsidRPr="00F5251A">
        <w:rPr>
          <w:sz w:val="24"/>
        </w:rPr>
        <w:t>английского языка, соблюдая нормы произношения звуков;</w:t>
      </w:r>
    </w:p>
    <w:p w:rsidR="0023231D" w:rsidRPr="00F5251A" w:rsidRDefault="0023231D" w:rsidP="00F5251A">
      <w:pPr>
        <w:pStyle w:val="210"/>
        <w:spacing w:line="240" w:lineRule="auto"/>
        <w:rPr>
          <w:sz w:val="24"/>
        </w:rPr>
      </w:pPr>
      <w:r w:rsidRPr="00F5251A">
        <w:rPr>
          <w:sz w:val="24"/>
        </w:rPr>
        <w:t>соблюдать правильное ударение в изолированном слове, фразе;</w:t>
      </w:r>
    </w:p>
    <w:p w:rsidR="0023231D" w:rsidRPr="00F5251A" w:rsidRDefault="0023231D" w:rsidP="00F5251A">
      <w:pPr>
        <w:pStyle w:val="210"/>
        <w:spacing w:line="240" w:lineRule="auto"/>
        <w:rPr>
          <w:sz w:val="24"/>
        </w:rPr>
      </w:pPr>
      <w:r w:rsidRPr="00F5251A">
        <w:rPr>
          <w:sz w:val="24"/>
        </w:rPr>
        <w:t>различать коммуникативные типы предложений по интонации;</w:t>
      </w:r>
    </w:p>
    <w:p w:rsidR="0023231D" w:rsidRPr="00F5251A" w:rsidRDefault="0023231D" w:rsidP="00F5251A">
      <w:pPr>
        <w:pStyle w:val="210"/>
        <w:spacing w:line="240" w:lineRule="auto"/>
        <w:rPr>
          <w:sz w:val="24"/>
        </w:rPr>
      </w:pPr>
      <w:r w:rsidRPr="00F5251A">
        <w:rPr>
          <w:sz w:val="24"/>
        </w:rPr>
        <w:t>корректно произносить предложения с точки зрения их ритмико</w:t>
      </w:r>
      <w:r w:rsidR="0051402E" w:rsidRPr="00F5251A">
        <w:rPr>
          <w:sz w:val="24"/>
        </w:rPr>
        <w:t xml:space="preserve"> </w:t>
      </w:r>
      <w:r w:rsidRPr="00F5251A">
        <w:rPr>
          <w:sz w:val="24"/>
        </w:rPr>
        <w:noBreakHyphen/>
      </w:r>
      <w:r w:rsidR="0051402E" w:rsidRPr="00F5251A">
        <w:rPr>
          <w:sz w:val="24"/>
        </w:rPr>
        <w:t xml:space="preserve"> </w:t>
      </w:r>
      <w:r w:rsidRPr="00F5251A">
        <w:rPr>
          <w:sz w:val="24"/>
        </w:rPr>
        <w:t>интонационных особенностей.</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 xml:space="preserve">распознавать связующее </w:t>
      </w:r>
      <w:r w:rsidRPr="00F5251A">
        <w:rPr>
          <w:b/>
          <w:bCs/>
          <w:i/>
          <w:sz w:val="24"/>
        </w:rPr>
        <w:t>r</w:t>
      </w:r>
      <w:r w:rsidRPr="00F5251A">
        <w:rPr>
          <w:i/>
          <w:sz w:val="24"/>
        </w:rPr>
        <w:t xml:space="preserve"> в речи и уметь его использовать;</w:t>
      </w:r>
    </w:p>
    <w:p w:rsidR="0023231D" w:rsidRPr="00F5251A" w:rsidRDefault="0023231D" w:rsidP="00F5251A">
      <w:pPr>
        <w:pStyle w:val="210"/>
        <w:spacing w:line="240" w:lineRule="auto"/>
        <w:rPr>
          <w:i/>
          <w:sz w:val="24"/>
        </w:rPr>
      </w:pPr>
      <w:r w:rsidRPr="00F5251A">
        <w:rPr>
          <w:i/>
          <w:sz w:val="24"/>
        </w:rPr>
        <w:t>соблюдать интонацию перечисления;</w:t>
      </w:r>
    </w:p>
    <w:p w:rsidR="0023231D" w:rsidRPr="00F5251A" w:rsidRDefault="0023231D" w:rsidP="00F5251A">
      <w:pPr>
        <w:pStyle w:val="210"/>
        <w:spacing w:line="240" w:lineRule="auto"/>
        <w:rPr>
          <w:i/>
          <w:sz w:val="24"/>
        </w:rPr>
      </w:pPr>
      <w:r w:rsidRPr="00F5251A">
        <w:rPr>
          <w:i/>
          <w:sz w:val="24"/>
        </w:rPr>
        <w:t>соблюдать правило отсутствия ударения на служебных словах (артиклях, союзах, предлогах);</w:t>
      </w:r>
    </w:p>
    <w:p w:rsidR="0023231D" w:rsidRPr="00F5251A" w:rsidRDefault="0023231D" w:rsidP="00F5251A">
      <w:pPr>
        <w:pStyle w:val="210"/>
        <w:spacing w:line="240" w:lineRule="auto"/>
        <w:rPr>
          <w:i/>
          <w:sz w:val="24"/>
        </w:rPr>
      </w:pPr>
      <w:r w:rsidRPr="00F5251A">
        <w:rPr>
          <w:i/>
          <w:sz w:val="24"/>
        </w:rPr>
        <w:t>читать изучаемые слова по транскрипции.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Лексическая сторона речи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23231D" w:rsidRPr="00F5251A" w:rsidRDefault="0023231D" w:rsidP="00F5251A">
      <w:pPr>
        <w:pStyle w:val="210"/>
        <w:spacing w:line="240" w:lineRule="auto"/>
        <w:rPr>
          <w:sz w:val="24"/>
        </w:rPr>
      </w:pPr>
      <w:r w:rsidRPr="00F5251A">
        <w:rPr>
          <w:spacing w:val="2"/>
          <w:sz w:val="24"/>
        </w:rPr>
        <w:t xml:space="preserve">оперировать в процессе общения активной лексикой в </w:t>
      </w:r>
      <w:r w:rsidRPr="00F5251A">
        <w:rPr>
          <w:sz w:val="24"/>
        </w:rPr>
        <w:t>соответствии с коммуникативной задачей;</w:t>
      </w:r>
    </w:p>
    <w:p w:rsidR="0023231D" w:rsidRPr="00F5251A" w:rsidRDefault="0023231D" w:rsidP="00F5251A">
      <w:pPr>
        <w:pStyle w:val="210"/>
        <w:spacing w:line="240" w:lineRule="auto"/>
        <w:rPr>
          <w:sz w:val="24"/>
        </w:rPr>
      </w:pPr>
      <w:r w:rsidRPr="00F5251A">
        <w:rPr>
          <w:sz w:val="24"/>
        </w:rPr>
        <w:t>восстанавливать текст в соответствии с решаемой учебной задачей.</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узнавать простые словообразовательные элементы;</w:t>
      </w:r>
    </w:p>
    <w:p w:rsidR="0023231D" w:rsidRPr="00F5251A" w:rsidRDefault="0023231D" w:rsidP="00F5251A">
      <w:pPr>
        <w:pStyle w:val="210"/>
        <w:spacing w:line="240" w:lineRule="auto"/>
        <w:rPr>
          <w:i/>
          <w:sz w:val="24"/>
        </w:rPr>
      </w:pPr>
      <w:r w:rsidRPr="00F5251A">
        <w:rPr>
          <w:i/>
          <w:sz w:val="24"/>
        </w:rPr>
        <w:t>опираться на языковую догадку в процессе чтения и аудирования (интернациональные и сложные слова).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Грамматическая сторона речи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распознавать и употреблять в речи основные коммуникативные типы предложений;</w:t>
      </w:r>
    </w:p>
    <w:p w:rsidR="0023231D" w:rsidRPr="00F5251A" w:rsidRDefault="0023231D" w:rsidP="00F5251A">
      <w:pPr>
        <w:pStyle w:val="210"/>
        <w:spacing w:line="240" w:lineRule="auto"/>
        <w:rPr>
          <w:sz w:val="24"/>
        </w:rPr>
      </w:pPr>
      <w:proofErr w:type="gramStart"/>
      <w:r w:rsidRPr="00F5251A">
        <w:rPr>
          <w:sz w:val="24"/>
        </w:rPr>
        <w:t xml:space="preserve">распознавать в тексте и употреблять в речи изученные </w:t>
      </w:r>
      <w:r w:rsidRPr="00F5251A">
        <w:rPr>
          <w:spacing w:val="2"/>
          <w:sz w:val="24"/>
        </w:rPr>
        <w:t>части речи: существительные с определённым/неопределён</w:t>
      </w:r>
      <w:r w:rsidRPr="00F5251A">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5251A">
        <w:rPr>
          <w:spacing w:val="2"/>
          <w:sz w:val="24"/>
        </w:rPr>
        <w:t>ные, притяжательные и указательные местоимения; прила</w:t>
      </w:r>
      <w:r w:rsidRPr="00F5251A">
        <w:rPr>
          <w:sz w:val="24"/>
        </w:rPr>
        <w:t>гательные в положительной, сравнительной и превосходной степени; количественные (до 100) и порядковые (до 30) числительные;</w:t>
      </w:r>
      <w:proofErr w:type="gramEnd"/>
      <w:r w:rsidRPr="00F5251A">
        <w:rPr>
          <w:sz w:val="24"/>
        </w:rPr>
        <w:t xml:space="preserve"> наиболее употребительные предлоги для выражения временн</w:t>
      </w:r>
      <w:r w:rsidRPr="00F5251A">
        <w:rPr>
          <w:spacing w:val="-128"/>
          <w:sz w:val="24"/>
        </w:rPr>
        <w:t>ы</w:t>
      </w:r>
      <w:r w:rsidRPr="00F5251A">
        <w:rPr>
          <w:spacing w:val="26"/>
          <w:sz w:val="24"/>
        </w:rPr>
        <w:t>´</w:t>
      </w:r>
      <w:r w:rsidRPr="00F5251A">
        <w:rPr>
          <w:sz w:val="24"/>
        </w:rPr>
        <w:t>х и пространственных отношений.</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узнавать сложносочинённые предложения с союзами and и but;</w:t>
      </w:r>
    </w:p>
    <w:p w:rsidR="0023231D" w:rsidRPr="00F5251A" w:rsidRDefault="0023231D" w:rsidP="00F5251A">
      <w:pPr>
        <w:pStyle w:val="210"/>
        <w:spacing w:line="240" w:lineRule="auto"/>
        <w:rPr>
          <w:i/>
          <w:sz w:val="24"/>
          <w:lang w:val="en-US"/>
        </w:rPr>
      </w:pPr>
      <w:proofErr w:type="gramStart"/>
      <w:r w:rsidRPr="00F5251A">
        <w:rPr>
          <w:i/>
          <w:sz w:val="24"/>
        </w:rPr>
        <w:lastRenderedPageBreak/>
        <w:t>использовать в речи безличные предложения (It’s cold.</w:t>
      </w:r>
      <w:proofErr w:type="gramEnd"/>
      <w:r w:rsidRPr="00F5251A">
        <w:rPr>
          <w:i/>
          <w:sz w:val="24"/>
        </w:rPr>
        <w:t xml:space="preserve"> </w:t>
      </w:r>
      <w:r w:rsidRPr="00F5251A">
        <w:rPr>
          <w:i/>
          <w:sz w:val="24"/>
          <w:lang w:val="en-US"/>
        </w:rPr>
        <w:t xml:space="preserve">It’s 5 o’clock. It’s interesting), </w:t>
      </w:r>
      <w:r w:rsidRPr="00F5251A">
        <w:rPr>
          <w:i/>
          <w:sz w:val="24"/>
        </w:rPr>
        <w:t>предложения</w:t>
      </w:r>
      <w:r w:rsidRPr="00F5251A">
        <w:rPr>
          <w:i/>
          <w:sz w:val="24"/>
          <w:lang w:val="en-US"/>
        </w:rPr>
        <w:t xml:space="preserve"> </w:t>
      </w:r>
      <w:r w:rsidRPr="00F5251A">
        <w:rPr>
          <w:i/>
          <w:sz w:val="24"/>
        </w:rPr>
        <w:t>с</w:t>
      </w:r>
      <w:r w:rsidRPr="00F5251A">
        <w:rPr>
          <w:i/>
          <w:sz w:val="24"/>
          <w:lang w:val="en-US"/>
        </w:rPr>
        <w:t xml:space="preserve"> </w:t>
      </w:r>
      <w:r w:rsidRPr="00F5251A">
        <w:rPr>
          <w:i/>
          <w:sz w:val="24"/>
        </w:rPr>
        <w:t>конструкцией</w:t>
      </w:r>
      <w:r w:rsidRPr="00F5251A">
        <w:rPr>
          <w:i/>
          <w:sz w:val="24"/>
          <w:lang w:val="en-US"/>
        </w:rPr>
        <w:t xml:space="preserve"> there is/there are;</w:t>
      </w:r>
    </w:p>
    <w:p w:rsidR="0023231D" w:rsidRPr="00F5251A" w:rsidRDefault="0023231D" w:rsidP="00F5251A">
      <w:pPr>
        <w:pStyle w:val="210"/>
        <w:spacing w:line="240" w:lineRule="auto"/>
        <w:rPr>
          <w:i/>
          <w:sz w:val="24"/>
          <w:lang w:val="en-US"/>
        </w:rPr>
      </w:pPr>
      <w:proofErr w:type="gramStart"/>
      <w:r w:rsidRPr="00F5251A">
        <w:rPr>
          <w:i/>
          <w:sz w:val="24"/>
        </w:rPr>
        <w:t>оперировать в речи неопределёнными местоимениями some, any (некоторые случаи употребления:</w:t>
      </w:r>
      <w:proofErr w:type="gramEnd"/>
      <w:r w:rsidRPr="00F5251A">
        <w:rPr>
          <w:i/>
          <w:sz w:val="24"/>
        </w:rPr>
        <w:t xml:space="preserve"> Can I have some tea? </w:t>
      </w:r>
      <w:r w:rsidRPr="00F5251A">
        <w:rPr>
          <w:i/>
          <w:sz w:val="24"/>
          <w:lang w:val="en-US"/>
        </w:rPr>
        <w:t>Is there any milk in the fridge? — No, there isn’t any);</w:t>
      </w:r>
    </w:p>
    <w:p w:rsidR="0023231D" w:rsidRPr="00F5251A" w:rsidRDefault="0023231D" w:rsidP="00F5251A">
      <w:pPr>
        <w:pStyle w:val="210"/>
        <w:spacing w:line="240" w:lineRule="auto"/>
        <w:rPr>
          <w:i/>
          <w:sz w:val="24"/>
          <w:lang w:val="en-US"/>
        </w:rPr>
      </w:pPr>
      <w:r w:rsidRPr="00F5251A">
        <w:rPr>
          <w:i/>
          <w:sz w:val="24"/>
        </w:rPr>
        <w:t>оперировать</w:t>
      </w:r>
      <w:r w:rsidRPr="00F5251A">
        <w:rPr>
          <w:i/>
          <w:sz w:val="24"/>
          <w:lang w:val="en-US"/>
        </w:rPr>
        <w:t xml:space="preserve"> </w:t>
      </w:r>
      <w:r w:rsidRPr="00F5251A">
        <w:rPr>
          <w:i/>
          <w:sz w:val="24"/>
        </w:rPr>
        <w:t>в</w:t>
      </w:r>
      <w:r w:rsidRPr="00F5251A">
        <w:rPr>
          <w:i/>
          <w:sz w:val="24"/>
          <w:lang w:val="en-US"/>
        </w:rPr>
        <w:t xml:space="preserve"> </w:t>
      </w:r>
      <w:r w:rsidRPr="00F5251A">
        <w:rPr>
          <w:i/>
          <w:sz w:val="24"/>
        </w:rPr>
        <w:t>речи</w:t>
      </w:r>
      <w:r w:rsidRPr="00F5251A">
        <w:rPr>
          <w:i/>
          <w:sz w:val="24"/>
          <w:lang w:val="en-US"/>
        </w:rPr>
        <w:t xml:space="preserve"> </w:t>
      </w:r>
      <w:r w:rsidRPr="00F5251A">
        <w:rPr>
          <w:i/>
          <w:sz w:val="24"/>
        </w:rPr>
        <w:t>наречиями</w:t>
      </w:r>
      <w:r w:rsidRPr="00F5251A">
        <w:rPr>
          <w:i/>
          <w:sz w:val="24"/>
          <w:lang w:val="en-US"/>
        </w:rPr>
        <w:t xml:space="preserve"> </w:t>
      </w:r>
      <w:r w:rsidRPr="00F5251A">
        <w:rPr>
          <w:i/>
          <w:sz w:val="24"/>
        </w:rPr>
        <w:t>времени</w:t>
      </w:r>
      <w:r w:rsidRPr="00F5251A">
        <w:rPr>
          <w:i/>
          <w:sz w:val="24"/>
          <w:lang w:val="en-US"/>
        </w:rPr>
        <w:t xml:space="preserve"> (yesterday, tomorrow, never, usually, often, sometimes); </w:t>
      </w:r>
      <w:r w:rsidRPr="00F5251A">
        <w:rPr>
          <w:i/>
          <w:sz w:val="24"/>
        </w:rPr>
        <w:t>наречиями</w:t>
      </w:r>
      <w:r w:rsidRPr="00F5251A">
        <w:rPr>
          <w:i/>
          <w:sz w:val="24"/>
          <w:lang w:val="en-US"/>
        </w:rPr>
        <w:t xml:space="preserve"> </w:t>
      </w:r>
      <w:r w:rsidRPr="00F5251A">
        <w:rPr>
          <w:i/>
          <w:sz w:val="24"/>
        </w:rPr>
        <w:t>степени</w:t>
      </w:r>
      <w:r w:rsidRPr="00F5251A">
        <w:rPr>
          <w:i/>
          <w:sz w:val="24"/>
          <w:lang w:val="en-US"/>
        </w:rPr>
        <w:t xml:space="preserve"> (much, little, very);</w:t>
      </w:r>
    </w:p>
    <w:p w:rsidR="0023231D" w:rsidRDefault="0023231D" w:rsidP="00F5251A">
      <w:pPr>
        <w:pStyle w:val="210"/>
        <w:spacing w:line="240" w:lineRule="auto"/>
        <w:rPr>
          <w:i/>
          <w:sz w:val="24"/>
        </w:rPr>
      </w:pPr>
      <w:r w:rsidRPr="00F5251A">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A32901" w:rsidRPr="00F5251A" w:rsidRDefault="00A32901" w:rsidP="00F5251A">
      <w:pPr>
        <w:pStyle w:val="210"/>
        <w:spacing w:line="240" w:lineRule="auto"/>
        <w:rPr>
          <w:i/>
          <w:sz w:val="24"/>
        </w:rPr>
      </w:pPr>
    </w:p>
    <w:p w:rsidR="0023231D" w:rsidRPr="00A32901" w:rsidRDefault="0023231D" w:rsidP="00F5251A">
      <w:pPr>
        <w:pStyle w:val="aff"/>
        <w:numPr>
          <w:ilvl w:val="2"/>
          <w:numId w:val="1"/>
        </w:numPr>
        <w:spacing w:line="240" w:lineRule="auto"/>
        <w:ind w:left="0" w:firstLine="0"/>
        <w:rPr>
          <w:szCs w:val="28"/>
        </w:rPr>
      </w:pPr>
      <w:bookmarkStart w:id="39" w:name="_Toc288394064"/>
      <w:bookmarkStart w:id="40" w:name="_Toc288410531"/>
      <w:bookmarkStart w:id="41" w:name="_Toc288410660"/>
      <w:bookmarkStart w:id="42" w:name="_Toc294246075"/>
      <w:r w:rsidRPr="00A32901">
        <w:rPr>
          <w:szCs w:val="28"/>
        </w:rPr>
        <w:t>Математика и информатика</w:t>
      </w:r>
      <w:bookmarkEnd w:id="39"/>
      <w:bookmarkEnd w:id="40"/>
      <w:bookmarkEnd w:id="41"/>
      <w:bookmarkEnd w:id="42"/>
    </w:p>
    <w:p w:rsidR="0023231D" w:rsidRPr="00F5251A" w:rsidRDefault="0023231D" w:rsidP="00F5251A">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В результате изучения курса </w:t>
      </w:r>
      <w:proofErr w:type="gramStart"/>
      <w:r w:rsidRPr="00F5251A">
        <w:rPr>
          <w:rStyle w:val="Zag11"/>
          <w:rFonts w:ascii="Times New Roman" w:eastAsia="@Arial Unicode MS" w:hAnsi="Times New Roman" w:cs="Times New Roman"/>
          <w:sz w:val="24"/>
          <w:szCs w:val="24"/>
        </w:rPr>
        <w:t>математики</w:t>
      </w:r>
      <w:proofErr w:type="gramEnd"/>
      <w:r w:rsidRPr="00F5251A">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3231D" w:rsidRPr="00F5251A" w:rsidRDefault="0023231D" w:rsidP="00F5251A">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5251A">
        <w:rPr>
          <w:rStyle w:val="Zag11"/>
          <w:rFonts w:eastAsia="@Arial Unicode MS"/>
          <w:i w:val="0"/>
          <w:iCs w:val="0"/>
          <w:color w:val="auto"/>
          <w:lang w:val="ru-RU"/>
        </w:rPr>
        <w:t>приобретут в ходе работы с таблицами и диаграммами важные для практико</w:t>
      </w:r>
      <w:r w:rsidRPr="00F5251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Числа и величины</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читать, записывать, сравнивать, упорядочивать числа от нуля до миллиона;</w:t>
      </w:r>
    </w:p>
    <w:p w:rsidR="0023231D" w:rsidRPr="00F5251A" w:rsidRDefault="0023231D" w:rsidP="00F5251A">
      <w:pPr>
        <w:pStyle w:val="210"/>
        <w:spacing w:line="240" w:lineRule="auto"/>
        <w:rPr>
          <w:sz w:val="24"/>
        </w:rPr>
      </w:pPr>
      <w:r w:rsidRPr="00F5251A">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3231D" w:rsidRPr="00F5251A" w:rsidRDefault="0023231D" w:rsidP="00F5251A">
      <w:pPr>
        <w:pStyle w:val="210"/>
        <w:spacing w:line="240" w:lineRule="auto"/>
        <w:rPr>
          <w:sz w:val="24"/>
        </w:rPr>
      </w:pPr>
      <w:r w:rsidRPr="00F5251A">
        <w:rPr>
          <w:spacing w:val="2"/>
          <w:sz w:val="24"/>
        </w:rPr>
        <w:t xml:space="preserve">группировать числа по заданному или самостоятельно </w:t>
      </w:r>
      <w:r w:rsidRPr="00F5251A">
        <w:rPr>
          <w:sz w:val="24"/>
        </w:rPr>
        <w:t>установленному признаку;</w:t>
      </w:r>
    </w:p>
    <w:p w:rsidR="0023231D" w:rsidRPr="00F5251A" w:rsidRDefault="0023231D" w:rsidP="00F5251A">
      <w:pPr>
        <w:pStyle w:val="210"/>
        <w:spacing w:line="240" w:lineRule="auto"/>
        <w:rPr>
          <w:sz w:val="24"/>
        </w:rPr>
      </w:pPr>
      <w:r w:rsidRPr="00F5251A">
        <w:rPr>
          <w:sz w:val="24"/>
        </w:rPr>
        <w:t>классифицировать числа по одному или нескольким основаниям, объяснять свои действия;</w:t>
      </w:r>
    </w:p>
    <w:p w:rsidR="0023231D" w:rsidRPr="00F5251A" w:rsidRDefault="0023231D" w:rsidP="00F5251A">
      <w:pPr>
        <w:pStyle w:val="210"/>
        <w:spacing w:line="240" w:lineRule="auto"/>
        <w:rPr>
          <w:iCs/>
          <w:sz w:val="24"/>
        </w:rPr>
      </w:pPr>
      <w:proofErr w:type="gramStart"/>
      <w:r w:rsidRPr="00F5251A">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pacing w:val="-2"/>
          <w:sz w:val="24"/>
        </w:rPr>
      </w:pPr>
      <w:r w:rsidRPr="00F5251A">
        <w:rPr>
          <w:i/>
          <w:spacing w:val="-2"/>
          <w:sz w:val="24"/>
        </w:rPr>
        <w:t>выбирать единицу для измерения данной величины (длины, массы, площади, времени), объяснять свои действия.</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Арифметические действия</w:t>
      </w:r>
    </w:p>
    <w:p w:rsidR="0023231D" w:rsidRPr="00F5251A" w:rsidRDefault="0023231D" w:rsidP="00F5251A">
      <w:pPr>
        <w:pStyle w:val="a3"/>
        <w:spacing w:line="240" w:lineRule="auto"/>
        <w:ind w:firstLine="454"/>
        <w:rPr>
          <w:rFonts w:ascii="Times New Roman" w:hAnsi="Times New Roman"/>
          <w:b/>
          <w:iCs/>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proofErr w:type="gramStart"/>
      <w:r w:rsidRPr="00F5251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5251A">
        <w:rPr>
          <w:rFonts w:eastAsia="MS Mincho"/>
          <w:sz w:val="24"/>
        </w:rPr>
        <w:t> </w:t>
      </w:r>
      <w:r w:rsidRPr="00F5251A">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3231D" w:rsidRPr="00F5251A" w:rsidRDefault="0023231D" w:rsidP="00F5251A">
      <w:pPr>
        <w:pStyle w:val="210"/>
        <w:spacing w:line="240" w:lineRule="auto"/>
        <w:rPr>
          <w:sz w:val="24"/>
        </w:rPr>
      </w:pPr>
      <w:r w:rsidRPr="00F5251A">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3231D" w:rsidRPr="00F5251A" w:rsidRDefault="0023231D" w:rsidP="00F5251A">
      <w:pPr>
        <w:pStyle w:val="210"/>
        <w:spacing w:line="240" w:lineRule="auto"/>
        <w:rPr>
          <w:sz w:val="24"/>
        </w:rPr>
      </w:pPr>
      <w:r w:rsidRPr="00F5251A">
        <w:rPr>
          <w:sz w:val="24"/>
        </w:rPr>
        <w:t>выделять неизвестный компонент арифметического действия и находить его значение;</w:t>
      </w:r>
    </w:p>
    <w:p w:rsidR="0023231D" w:rsidRPr="00F5251A" w:rsidRDefault="0023231D" w:rsidP="00F5251A">
      <w:pPr>
        <w:pStyle w:val="210"/>
        <w:spacing w:line="240" w:lineRule="auto"/>
        <w:rPr>
          <w:sz w:val="24"/>
        </w:rPr>
      </w:pPr>
      <w:proofErr w:type="gramStart"/>
      <w:r w:rsidRPr="00F5251A">
        <w:rPr>
          <w:sz w:val="24"/>
        </w:rPr>
        <w:t>вычислять значение числового выражения (содержащего 2—3</w:t>
      </w:r>
      <w:r w:rsidRPr="00F5251A">
        <w:rPr>
          <w:sz w:val="24"/>
        </w:rPr>
        <w:t> </w:t>
      </w:r>
      <w:r w:rsidRPr="00F5251A">
        <w:rPr>
          <w:sz w:val="24"/>
        </w:rPr>
        <w:t>арифметических действия, со скобками и без скобок).</w:t>
      </w:r>
      <w:proofErr w:type="gramEnd"/>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выполнять действия с величинами;</w:t>
      </w:r>
    </w:p>
    <w:p w:rsidR="0023231D" w:rsidRPr="00F5251A" w:rsidRDefault="0023231D" w:rsidP="00F5251A">
      <w:pPr>
        <w:pStyle w:val="210"/>
        <w:spacing w:line="240" w:lineRule="auto"/>
        <w:rPr>
          <w:i/>
          <w:sz w:val="24"/>
        </w:rPr>
      </w:pPr>
      <w:r w:rsidRPr="00F5251A">
        <w:rPr>
          <w:i/>
          <w:sz w:val="24"/>
        </w:rPr>
        <w:t>использовать свойства арифметических действий для удобства вычислений;</w:t>
      </w:r>
    </w:p>
    <w:p w:rsidR="0023231D" w:rsidRPr="00F5251A" w:rsidRDefault="0023231D" w:rsidP="00F5251A">
      <w:pPr>
        <w:pStyle w:val="210"/>
        <w:spacing w:line="240" w:lineRule="auto"/>
        <w:rPr>
          <w:i/>
          <w:sz w:val="24"/>
        </w:rPr>
      </w:pPr>
      <w:r w:rsidRPr="00F5251A">
        <w:rPr>
          <w:i/>
          <w:sz w:val="24"/>
        </w:rPr>
        <w:t>проводить проверку правильности вычислений (с помощью обратного действия, прикидки и оценки результата действия и</w:t>
      </w:r>
      <w:r w:rsidRPr="00F5251A">
        <w:rPr>
          <w:i/>
          <w:sz w:val="24"/>
        </w:rPr>
        <w:t> </w:t>
      </w:r>
      <w:r w:rsidRPr="00F5251A">
        <w:rPr>
          <w:i/>
          <w:sz w:val="24"/>
        </w:rPr>
        <w:t>др.).</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Работа с текстовыми задачами</w:t>
      </w:r>
    </w:p>
    <w:p w:rsidR="0023231D" w:rsidRPr="00F5251A" w:rsidRDefault="0023231D" w:rsidP="00F5251A">
      <w:pPr>
        <w:pStyle w:val="a3"/>
        <w:spacing w:line="240" w:lineRule="auto"/>
        <w:ind w:firstLine="454"/>
        <w:rPr>
          <w:rFonts w:ascii="Times New Roman" w:hAnsi="Times New Roman"/>
          <w:b/>
          <w:iCs/>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3231D" w:rsidRPr="00F5251A" w:rsidRDefault="0023231D" w:rsidP="00F5251A">
      <w:pPr>
        <w:pStyle w:val="210"/>
        <w:spacing w:line="240" w:lineRule="auto"/>
        <w:rPr>
          <w:sz w:val="24"/>
        </w:rPr>
      </w:pPr>
      <w:r w:rsidRPr="00F5251A">
        <w:rPr>
          <w:spacing w:val="-2"/>
          <w:sz w:val="24"/>
        </w:rPr>
        <w:t>решать арифметическим способом (в 1—2</w:t>
      </w:r>
      <w:r w:rsidRPr="00F5251A">
        <w:rPr>
          <w:iCs/>
          <w:spacing w:val="-2"/>
          <w:sz w:val="24"/>
        </w:rPr>
        <w:t> </w:t>
      </w:r>
      <w:r w:rsidRPr="00F5251A">
        <w:rPr>
          <w:spacing w:val="-2"/>
          <w:sz w:val="24"/>
        </w:rPr>
        <w:t xml:space="preserve">действия) </w:t>
      </w:r>
      <w:r w:rsidRPr="00F5251A">
        <w:rPr>
          <w:sz w:val="24"/>
        </w:rPr>
        <w:t>учебные задачи и задачи, связанные с повседневной жизнью;</w:t>
      </w:r>
    </w:p>
    <w:p w:rsidR="0023231D" w:rsidRPr="00F5251A" w:rsidRDefault="0023231D" w:rsidP="00F5251A">
      <w:pPr>
        <w:pStyle w:val="210"/>
        <w:spacing w:line="240" w:lineRule="auto"/>
        <w:rPr>
          <w:sz w:val="24"/>
        </w:rPr>
      </w:pPr>
      <w:r w:rsidRPr="00F5251A">
        <w:rPr>
          <w:sz w:val="24"/>
        </w:rPr>
        <w:t>решать задачи на нахождение доли величины и вели</w:t>
      </w:r>
      <w:r w:rsidRPr="00F5251A">
        <w:rPr>
          <w:spacing w:val="2"/>
          <w:sz w:val="24"/>
        </w:rPr>
        <w:t xml:space="preserve">чины по значению её доли (половина, треть, четверть, </w:t>
      </w:r>
      <w:r w:rsidRPr="00F5251A">
        <w:rPr>
          <w:sz w:val="24"/>
        </w:rPr>
        <w:t>пятая, десятая часть);</w:t>
      </w:r>
    </w:p>
    <w:p w:rsidR="0023231D" w:rsidRPr="00F5251A" w:rsidRDefault="0023231D" w:rsidP="00F5251A">
      <w:pPr>
        <w:pStyle w:val="210"/>
        <w:spacing w:line="240" w:lineRule="auto"/>
        <w:rPr>
          <w:sz w:val="24"/>
        </w:rPr>
      </w:pPr>
      <w:r w:rsidRPr="00F5251A">
        <w:rPr>
          <w:sz w:val="24"/>
        </w:rPr>
        <w:t>оценивать правильность хода решения и реальность ответа на вопрос задачи.</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решать задачи в 3—4 действия;</w:t>
      </w:r>
    </w:p>
    <w:p w:rsidR="0023231D" w:rsidRPr="00F5251A" w:rsidRDefault="0023231D" w:rsidP="00F5251A">
      <w:pPr>
        <w:pStyle w:val="210"/>
        <w:spacing w:line="240" w:lineRule="auto"/>
        <w:rPr>
          <w:i/>
          <w:sz w:val="24"/>
        </w:rPr>
      </w:pPr>
      <w:r w:rsidRPr="00F5251A">
        <w:rPr>
          <w:i/>
          <w:sz w:val="24"/>
        </w:rPr>
        <w:t>находить разные способы решения задачи.</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Пространственные отношения</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Геометрические фигуры</w:t>
      </w:r>
    </w:p>
    <w:p w:rsidR="0023231D" w:rsidRPr="00F5251A" w:rsidRDefault="0023231D" w:rsidP="00F5251A">
      <w:pPr>
        <w:pStyle w:val="a3"/>
        <w:spacing w:line="240" w:lineRule="auto"/>
        <w:ind w:firstLine="454"/>
        <w:rPr>
          <w:rFonts w:ascii="Times New Roman" w:hAnsi="Times New Roman"/>
          <w:b/>
          <w:iCs/>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описывать взаимное расположение предметов в пространстве и на плоскости;</w:t>
      </w:r>
    </w:p>
    <w:p w:rsidR="0023231D" w:rsidRPr="00F5251A" w:rsidRDefault="0023231D" w:rsidP="00F5251A">
      <w:pPr>
        <w:pStyle w:val="210"/>
        <w:spacing w:line="240" w:lineRule="auto"/>
        <w:rPr>
          <w:sz w:val="24"/>
        </w:rPr>
      </w:pPr>
      <w:proofErr w:type="gramStart"/>
      <w:r w:rsidRPr="00F5251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3231D" w:rsidRPr="00F5251A" w:rsidRDefault="0023231D" w:rsidP="00F5251A">
      <w:pPr>
        <w:pStyle w:val="210"/>
        <w:spacing w:line="240" w:lineRule="auto"/>
        <w:rPr>
          <w:sz w:val="24"/>
        </w:rPr>
      </w:pPr>
      <w:r w:rsidRPr="00F5251A">
        <w:rPr>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23231D" w:rsidRPr="00F5251A" w:rsidRDefault="0023231D" w:rsidP="00F5251A">
      <w:pPr>
        <w:pStyle w:val="210"/>
        <w:spacing w:line="240" w:lineRule="auto"/>
        <w:rPr>
          <w:sz w:val="24"/>
        </w:rPr>
      </w:pPr>
      <w:r w:rsidRPr="00F5251A">
        <w:rPr>
          <w:sz w:val="24"/>
        </w:rPr>
        <w:t>использовать свойства прямоугольника и квадрата для решения задач;</w:t>
      </w:r>
    </w:p>
    <w:p w:rsidR="0023231D" w:rsidRPr="00F5251A" w:rsidRDefault="0023231D" w:rsidP="00F5251A">
      <w:pPr>
        <w:pStyle w:val="210"/>
        <w:spacing w:line="240" w:lineRule="auto"/>
        <w:rPr>
          <w:sz w:val="24"/>
        </w:rPr>
      </w:pPr>
      <w:r w:rsidRPr="00F5251A">
        <w:rPr>
          <w:sz w:val="24"/>
        </w:rPr>
        <w:t>распознавать и называть геометрические тела (куб, шар);</w:t>
      </w:r>
    </w:p>
    <w:p w:rsidR="0023231D" w:rsidRPr="00F5251A" w:rsidRDefault="0023231D" w:rsidP="00F5251A">
      <w:pPr>
        <w:pStyle w:val="210"/>
        <w:spacing w:line="240" w:lineRule="auto"/>
        <w:rPr>
          <w:sz w:val="24"/>
        </w:rPr>
      </w:pPr>
      <w:r w:rsidRPr="00F5251A">
        <w:rPr>
          <w:sz w:val="24"/>
        </w:rPr>
        <w:t>соотносить реальные объекты с моделями геометрических фигур.</w:t>
      </w:r>
    </w:p>
    <w:p w:rsidR="0023231D" w:rsidRPr="00F5251A" w:rsidRDefault="0023231D" w:rsidP="00F5251A">
      <w:pPr>
        <w:pStyle w:val="af"/>
        <w:spacing w:line="240" w:lineRule="auto"/>
        <w:ind w:firstLine="454"/>
        <w:rPr>
          <w:rFonts w:ascii="Times New Roman" w:hAnsi="Times New Roman"/>
          <w:i w:val="0"/>
          <w:color w:val="auto"/>
          <w:sz w:val="24"/>
          <w:szCs w:val="24"/>
        </w:rPr>
      </w:pPr>
      <w:r w:rsidRPr="00F5251A">
        <w:rPr>
          <w:rFonts w:ascii="Times New Roman" w:hAnsi="Times New Roman"/>
          <w:b/>
          <w:i w:val="0"/>
          <w:color w:val="auto"/>
          <w:sz w:val="24"/>
          <w:szCs w:val="24"/>
        </w:rPr>
        <w:t xml:space="preserve">Выпускник получит возможность научиться </w:t>
      </w:r>
      <w:r w:rsidRPr="00F5251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5251A">
        <w:rPr>
          <w:rFonts w:ascii="Times New Roman" w:hAnsi="Times New Roman"/>
          <w:i w:val="0"/>
          <w:color w:val="auto"/>
          <w:sz w:val="24"/>
          <w:szCs w:val="24"/>
        </w:rPr>
        <w:t>.</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Геометрические величины</w:t>
      </w:r>
    </w:p>
    <w:p w:rsidR="0023231D" w:rsidRPr="00F5251A" w:rsidRDefault="0023231D" w:rsidP="00F5251A">
      <w:pPr>
        <w:pStyle w:val="a3"/>
        <w:spacing w:line="240" w:lineRule="auto"/>
        <w:ind w:firstLine="454"/>
        <w:rPr>
          <w:rFonts w:ascii="Times New Roman" w:hAnsi="Times New Roman"/>
          <w:b/>
          <w:iCs/>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измерять длину отрезка;</w:t>
      </w:r>
    </w:p>
    <w:p w:rsidR="0023231D" w:rsidRPr="00F5251A" w:rsidRDefault="0023231D" w:rsidP="00F5251A">
      <w:pPr>
        <w:pStyle w:val="210"/>
        <w:spacing w:line="240" w:lineRule="auto"/>
        <w:rPr>
          <w:sz w:val="24"/>
        </w:rPr>
      </w:pPr>
      <w:r w:rsidRPr="00F5251A">
        <w:rPr>
          <w:spacing w:val="-4"/>
          <w:sz w:val="24"/>
        </w:rPr>
        <w:t>вычислять периметр треугольника, прямоугольника и квад</w:t>
      </w:r>
      <w:r w:rsidRPr="00F5251A">
        <w:rPr>
          <w:sz w:val="24"/>
        </w:rPr>
        <w:t>рата, площадь прямоугольника и квадрата;</w:t>
      </w:r>
    </w:p>
    <w:p w:rsidR="0023231D" w:rsidRPr="00F5251A" w:rsidRDefault="0023231D" w:rsidP="00F5251A">
      <w:pPr>
        <w:pStyle w:val="210"/>
        <w:spacing w:line="240" w:lineRule="auto"/>
        <w:rPr>
          <w:sz w:val="24"/>
        </w:rPr>
      </w:pPr>
      <w:r w:rsidRPr="00F5251A">
        <w:rPr>
          <w:sz w:val="24"/>
        </w:rPr>
        <w:t>оценивать размеры геометрических объектов, расстояния приближённо (на глаз).</w:t>
      </w:r>
    </w:p>
    <w:p w:rsidR="0023231D" w:rsidRPr="00F5251A" w:rsidRDefault="0023231D" w:rsidP="00F5251A">
      <w:pPr>
        <w:pStyle w:val="af"/>
        <w:spacing w:line="240" w:lineRule="auto"/>
        <w:ind w:firstLine="454"/>
        <w:rPr>
          <w:rFonts w:ascii="Times New Roman" w:hAnsi="Times New Roman"/>
          <w:i w:val="0"/>
          <w:color w:val="auto"/>
          <w:sz w:val="24"/>
          <w:szCs w:val="24"/>
        </w:rPr>
      </w:pPr>
      <w:r w:rsidRPr="00F5251A">
        <w:rPr>
          <w:rFonts w:ascii="Times New Roman" w:hAnsi="Times New Roman"/>
          <w:b/>
          <w:i w:val="0"/>
          <w:color w:val="auto"/>
          <w:sz w:val="24"/>
          <w:szCs w:val="24"/>
        </w:rPr>
        <w:t xml:space="preserve">Выпускник получит возможность научиться </w:t>
      </w:r>
      <w:r w:rsidRPr="00F5251A">
        <w:rPr>
          <w:rFonts w:ascii="Times New Roman" w:hAnsi="Times New Roman"/>
          <w:color w:val="auto"/>
          <w:sz w:val="24"/>
          <w:szCs w:val="24"/>
        </w:rPr>
        <w:t>вычислять периметр многоугольника, площадь фигуры, составленной из прямоугольников</w:t>
      </w:r>
      <w:r w:rsidRPr="00F5251A">
        <w:rPr>
          <w:rFonts w:ascii="Times New Roman" w:hAnsi="Times New Roman"/>
          <w:i w:val="0"/>
          <w:color w:val="auto"/>
          <w:sz w:val="24"/>
          <w:szCs w:val="24"/>
        </w:rPr>
        <w:t>.</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Работа с информацией</w:t>
      </w:r>
    </w:p>
    <w:p w:rsidR="0023231D" w:rsidRPr="00F5251A" w:rsidRDefault="0023231D" w:rsidP="00F5251A">
      <w:pPr>
        <w:pStyle w:val="a3"/>
        <w:spacing w:line="240" w:lineRule="auto"/>
        <w:ind w:firstLine="454"/>
        <w:rPr>
          <w:rFonts w:ascii="Times New Roman" w:hAnsi="Times New Roman"/>
          <w:b/>
          <w:iCs/>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читать несложные готовые таблицы;</w:t>
      </w:r>
    </w:p>
    <w:p w:rsidR="0023231D" w:rsidRPr="00F5251A" w:rsidRDefault="0023231D" w:rsidP="00F5251A">
      <w:pPr>
        <w:pStyle w:val="210"/>
        <w:spacing w:line="240" w:lineRule="auto"/>
        <w:rPr>
          <w:sz w:val="24"/>
        </w:rPr>
      </w:pPr>
      <w:r w:rsidRPr="00F5251A">
        <w:rPr>
          <w:sz w:val="24"/>
        </w:rPr>
        <w:t>заполнять несложные готовые таблицы;</w:t>
      </w:r>
    </w:p>
    <w:p w:rsidR="0023231D" w:rsidRPr="00F5251A" w:rsidRDefault="0023231D" w:rsidP="00F5251A">
      <w:pPr>
        <w:pStyle w:val="210"/>
        <w:spacing w:line="240" w:lineRule="auto"/>
        <w:rPr>
          <w:sz w:val="24"/>
        </w:rPr>
      </w:pPr>
      <w:r w:rsidRPr="00F5251A">
        <w:rPr>
          <w:sz w:val="24"/>
        </w:rPr>
        <w:t>читать несложные готовые столбчатые диаграммы.</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читать несложные готовые круговые диаграммы;</w:t>
      </w:r>
    </w:p>
    <w:p w:rsidR="0023231D" w:rsidRPr="00F5251A" w:rsidRDefault="0023231D" w:rsidP="00F5251A">
      <w:pPr>
        <w:pStyle w:val="210"/>
        <w:spacing w:line="240" w:lineRule="auto"/>
        <w:rPr>
          <w:i/>
          <w:spacing w:val="-4"/>
          <w:sz w:val="24"/>
        </w:rPr>
      </w:pPr>
      <w:r w:rsidRPr="00F5251A">
        <w:rPr>
          <w:i/>
          <w:spacing w:val="-4"/>
          <w:sz w:val="24"/>
        </w:rPr>
        <w:t>достраивать несложную готовую столбчатую диаграмму;</w:t>
      </w:r>
    </w:p>
    <w:p w:rsidR="0023231D" w:rsidRPr="00F5251A" w:rsidRDefault="0023231D" w:rsidP="00F5251A">
      <w:pPr>
        <w:pStyle w:val="210"/>
        <w:spacing w:line="240" w:lineRule="auto"/>
        <w:rPr>
          <w:i/>
          <w:sz w:val="24"/>
        </w:rPr>
      </w:pPr>
      <w:r w:rsidRPr="00F5251A">
        <w:rPr>
          <w:i/>
          <w:sz w:val="24"/>
        </w:rPr>
        <w:t>сравнивать и обобщать информацию, представленную в строках и столбцах несложных таблиц и диаграмм;</w:t>
      </w:r>
    </w:p>
    <w:p w:rsidR="0023231D" w:rsidRPr="00F5251A" w:rsidRDefault="0023231D" w:rsidP="00F5251A">
      <w:pPr>
        <w:pStyle w:val="210"/>
        <w:spacing w:line="240" w:lineRule="auto"/>
        <w:rPr>
          <w:i/>
          <w:sz w:val="24"/>
        </w:rPr>
      </w:pPr>
      <w:proofErr w:type="gramStart"/>
      <w:r w:rsidRPr="00F5251A">
        <w:rPr>
          <w:i/>
          <w:sz w:val="24"/>
        </w:rPr>
        <w:t>понимать простейшие выражения, содержащие логи</w:t>
      </w:r>
      <w:r w:rsidRPr="00F5251A">
        <w:rPr>
          <w:i/>
          <w:spacing w:val="-2"/>
          <w:sz w:val="24"/>
        </w:rPr>
        <w:t>ческие связки и слова («…и…», «если… то…», «верно/невер</w:t>
      </w:r>
      <w:r w:rsidRPr="00F5251A">
        <w:rPr>
          <w:i/>
          <w:sz w:val="24"/>
        </w:rPr>
        <w:t>но, что…», «каждый», «все», «некоторые», «не»);</w:t>
      </w:r>
      <w:proofErr w:type="gramEnd"/>
    </w:p>
    <w:p w:rsidR="0023231D" w:rsidRPr="00F5251A" w:rsidRDefault="0023231D" w:rsidP="00F5251A">
      <w:pPr>
        <w:pStyle w:val="210"/>
        <w:spacing w:line="240" w:lineRule="auto"/>
        <w:rPr>
          <w:i/>
          <w:sz w:val="24"/>
        </w:rPr>
      </w:pPr>
      <w:r w:rsidRPr="00F5251A">
        <w:rPr>
          <w:i/>
          <w:spacing w:val="2"/>
          <w:sz w:val="24"/>
        </w:rPr>
        <w:t xml:space="preserve">составлять, записывать и выполнять инструкцию </w:t>
      </w:r>
      <w:r w:rsidRPr="00F5251A">
        <w:rPr>
          <w:i/>
          <w:sz w:val="24"/>
        </w:rPr>
        <w:t>(простой алгоритм), план поиска информации;</w:t>
      </w:r>
    </w:p>
    <w:p w:rsidR="0023231D" w:rsidRPr="00F5251A" w:rsidRDefault="0023231D" w:rsidP="00F5251A">
      <w:pPr>
        <w:pStyle w:val="210"/>
        <w:spacing w:line="240" w:lineRule="auto"/>
        <w:rPr>
          <w:i/>
          <w:sz w:val="24"/>
        </w:rPr>
      </w:pPr>
      <w:r w:rsidRPr="00F5251A">
        <w:rPr>
          <w:i/>
          <w:sz w:val="24"/>
        </w:rPr>
        <w:t>распознавать одну и ту же информацию, представленную в разной форме (таблицы и диаграммы);</w:t>
      </w:r>
    </w:p>
    <w:p w:rsidR="0023231D" w:rsidRPr="00F5251A" w:rsidRDefault="0023231D" w:rsidP="00F5251A">
      <w:pPr>
        <w:pStyle w:val="210"/>
        <w:spacing w:line="240" w:lineRule="auto"/>
        <w:rPr>
          <w:i/>
          <w:spacing w:val="-2"/>
          <w:sz w:val="24"/>
        </w:rPr>
      </w:pPr>
      <w:r w:rsidRPr="00F5251A">
        <w:rPr>
          <w:i/>
          <w:spacing w:val="-2"/>
          <w:sz w:val="24"/>
        </w:rPr>
        <w:t>планировать несложные исследования, собирать и пред</w:t>
      </w:r>
      <w:r w:rsidRPr="00F5251A">
        <w:rPr>
          <w:i/>
          <w:sz w:val="24"/>
        </w:rPr>
        <w:t xml:space="preserve">ставлять полученную информацию с помощью таблиц и </w:t>
      </w:r>
      <w:r w:rsidRPr="00F5251A">
        <w:rPr>
          <w:i/>
          <w:spacing w:val="-2"/>
          <w:sz w:val="24"/>
        </w:rPr>
        <w:t>диаграмм;</w:t>
      </w:r>
    </w:p>
    <w:p w:rsidR="0023231D" w:rsidRPr="00F5251A" w:rsidRDefault="0023231D" w:rsidP="00F5251A">
      <w:pPr>
        <w:pStyle w:val="210"/>
        <w:spacing w:line="240" w:lineRule="auto"/>
        <w:rPr>
          <w:sz w:val="24"/>
        </w:rPr>
      </w:pPr>
      <w:r w:rsidRPr="00F5251A">
        <w:rPr>
          <w:i/>
          <w:sz w:val="24"/>
        </w:rPr>
        <w:t>интерпретировать информацию, полученную при про</w:t>
      </w:r>
      <w:r w:rsidRPr="00F5251A">
        <w:rPr>
          <w:i/>
          <w:spacing w:val="2"/>
          <w:sz w:val="24"/>
        </w:rPr>
        <w:t xml:space="preserve">ведении несложных исследований (объяснять, сравнивать </w:t>
      </w:r>
      <w:r w:rsidRPr="00F5251A">
        <w:rPr>
          <w:i/>
          <w:sz w:val="24"/>
        </w:rPr>
        <w:t>и обобщать данные, делать выводы и прогнозы)</w:t>
      </w:r>
      <w:r w:rsidRPr="00F5251A">
        <w:rPr>
          <w:sz w:val="24"/>
        </w:rPr>
        <w:t>.</w:t>
      </w:r>
    </w:p>
    <w:p w:rsidR="0023231D" w:rsidRPr="00F5251A" w:rsidRDefault="0023231D" w:rsidP="00F5251A">
      <w:pPr>
        <w:pStyle w:val="210"/>
        <w:spacing w:line="240" w:lineRule="auto"/>
        <w:ind w:firstLine="0"/>
        <w:rPr>
          <w:sz w:val="24"/>
        </w:rPr>
      </w:pPr>
    </w:p>
    <w:p w:rsidR="0023231D" w:rsidRPr="00A32901" w:rsidRDefault="0023231D" w:rsidP="00F5251A">
      <w:pPr>
        <w:pStyle w:val="aff"/>
        <w:numPr>
          <w:ilvl w:val="2"/>
          <w:numId w:val="1"/>
        </w:numPr>
        <w:spacing w:line="240" w:lineRule="auto"/>
        <w:ind w:left="0" w:firstLine="0"/>
        <w:rPr>
          <w:szCs w:val="28"/>
        </w:rPr>
      </w:pPr>
      <w:bookmarkStart w:id="43" w:name="_Toc294246076"/>
      <w:r w:rsidRPr="00A32901">
        <w:rPr>
          <w:szCs w:val="28"/>
        </w:rPr>
        <w:t>Основы религиозных культур и светской этики</w:t>
      </w:r>
      <w:bookmarkEnd w:id="43"/>
    </w:p>
    <w:p w:rsidR="0023231D" w:rsidRPr="00F5251A" w:rsidRDefault="0023231D" w:rsidP="00F5251A">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F5251A">
        <w:rPr>
          <w:rStyle w:val="Zag11"/>
          <w:rFonts w:eastAsia="@Arial Unicode MS"/>
          <w:b w:val="0"/>
          <w:bCs w:val="0"/>
          <w:color w:val="auto"/>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w:t>
      </w:r>
      <w:r w:rsidRPr="00F5251A">
        <w:rPr>
          <w:rStyle w:val="Zag11"/>
          <w:rFonts w:eastAsia="@Arial Unicode MS"/>
          <w:b w:val="0"/>
          <w:bCs w:val="0"/>
          <w:color w:val="auto"/>
          <w:sz w:val="24"/>
          <w:lang w:val="ru-RU"/>
        </w:rPr>
        <w:lastRenderedPageBreak/>
        <w:t>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23231D" w:rsidRPr="00F5251A" w:rsidRDefault="0023231D" w:rsidP="00F5251A">
      <w:pPr>
        <w:tabs>
          <w:tab w:val="left" w:pos="142"/>
          <w:tab w:val="left" w:leader="dot" w:pos="624"/>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sz w:val="24"/>
          <w:szCs w:val="24"/>
        </w:rPr>
        <w:t>Общие планируемые результаты</w:t>
      </w:r>
      <w:r w:rsidRPr="00F5251A">
        <w:rPr>
          <w:rFonts w:ascii="Times New Roman" w:hAnsi="Times New Roman" w:cs="Times New Roman"/>
          <w:sz w:val="24"/>
          <w:szCs w:val="24"/>
        </w:rPr>
        <w:t xml:space="preserve">. </w:t>
      </w:r>
    </w:p>
    <w:p w:rsidR="0023231D" w:rsidRPr="00F5251A" w:rsidRDefault="0023231D" w:rsidP="00F5251A">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В результате освоения каждого модуля курса </w:t>
      </w:r>
      <w:r w:rsidRPr="00F5251A">
        <w:rPr>
          <w:rStyle w:val="Zag11"/>
          <w:rFonts w:ascii="Times New Roman" w:eastAsia="@Arial Unicode MS" w:hAnsi="Times New Roman" w:cs="Times New Roman"/>
          <w:b/>
          <w:sz w:val="24"/>
          <w:szCs w:val="24"/>
        </w:rPr>
        <w:t>выпускник научится</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pos="108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23231D" w:rsidRPr="00F5251A" w:rsidRDefault="0023231D" w:rsidP="00F5251A">
      <w:pPr>
        <w:tabs>
          <w:tab w:val="left" w:pos="108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3231D" w:rsidRPr="00F5251A" w:rsidRDefault="0023231D" w:rsidP="00F5251A">
      <w:pPr>
        <w:tabs>
          <w:tab w:val="left" w:pos="108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23231D" w:rsidRPr="00F5251A" w:rsidRDefault="0023231D" w:rsidP="00F5251A">
      <w:pPr>
        <w:tabs>
          <w:tab w:val="left" w:pos="108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3231D" w:rsidRPr="00F5251A" w:rsidRDefault="0023231D" w:rsidP="00F5251A">
      <w:pPr>
        <w:tabs>
          <w:tab w:val="left" w:pos="108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sz w:val="24"/>
          <w:szCs w:val="24"/>
        </w:rPr>
        <w:t>Планируемые результаты по учебным модулям</w:t>
      </w:r>
      <w:r w:rsidRPr="00F5251A">
        <w:rPr>
          <w:rFonts w:ascii="Times New Roman" w:hAnsi="Times New Roman" w:cs="Times New Roman"/>
          <w:sz w:val="24"/>
          <w:szCs w:val="24"/>
        </w:rPr>
        <w:t>.</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православной культуры</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sz w:val="24"/>
          <w:szCs w:val="24"/>
        </w:rPr>
        <w:t>Выпускник научится</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F5251A">
        <w:rPr>
          <w:rStyle w:val="Zag11"/>
          <w:rFonts w:ascii="Times New Roman" w:eastAsia="@Arial Unicode MS" w:hAnsi="Times New Roman" w:cs="Times New Roman"/>
          <w:b/>
          <w:iCs/>
          <w:sz w:val="24"/>
          <w:szCs w:val="24"/>
        </w:rPr>
        <w:t>Выпускник получит возможность научиться:</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sz w:val="24"/>
          <w:szCs w:val="24"/>
        </w:rPr>
        <w:t>–</w:t>
      </w:r>
      <w:r w:rsidRPr="00F5251A">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sz w:val="24"/>
          <w:szCs w:val="24"/>
        </w:rPr>
        <w:t>–</w:t>
      </w:r>
      <w:r w:rsidRPr="00F5251A">
        <w:rPr>
          <w:rFonts w:ascii="Times New Roman" w:hAnsi="Times New Roman" w:cs="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sz w:val="24"/>
          <w:szCs w:val="24"/>
        </w:rPr>
        <w:t>–</w:t>
      </w:r>
      <w:r w:rsidRPr="00F5251A">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sz w:val="24"/>
          <w:szCs w:val="24"/>
        </w:rPr>
        <w:lastRenderedPageBreak/>
        <w:t>–</w:t>
      </w:r>
      <w:r w:rsidRPr="00F5251A">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исламской культуры</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sz w:val="24"/>
          <w:szCs w:val="24"/>
        </w:rPr>
        <w:t>Выпускник научится</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F5251A">
        <w:rPr>
          <w:rStyle w:val="Zag11"/>
          <w:rFonts w:ascii="Times New Roman" w:eastAsia="@Arial Unicode MS" w:hAnsi="Times New Roman" w:cs="Times New Roman"/>
          <w:b/>
          <w:iCs/>
          <w:sz w:val="24"/>
          <w:szCs w:val="24"/>
        </w:rPr>
        <w:t>Выпускник получит возможность научиться:</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r>
      <w:r w:rsidRPr="00F5251A">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r>
      <w:r w:rsidRPr="00F5251A">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r>
      <w:r w:rsidRPr="00F5251A">
        <w:rPr>
          <w:rFonts w:ascii="Times New Roman" w:hAnsi="Times New Roman" w:cs="Times New Roman"/>
          <w:i/>
          <w:sz w:val="24"/>
          <w:szCs w:val="24"/>
        </w:rPr>
        <w:t>выстраивать отношения с представителями разных мировоззрений и культурных традиций на основе взаимного уважения прав и законных</w:t>
      </w:r>
      <w:r w:rsidR="0051402E" w:rsidRPr="00F5251A">
        <w:rPr>
          <w:rFonts w:ascii="Times New Roman" w:hAnsi="Times New Roman" w:cs="Times New Roman"/>
          <w:i/>
          <w:sz w:val="24"/>
          <w:szCs w:val="24"/>
        </w:rPr>
        <w:t xml:space="preserve"> </w:t>
      </w:r>
      <w:r w:rsidRPr="00F5251A">
        <w:rPr>
          <w:rFonts w:ascii="Times New Roman" w:hAnsi="Times New Roman" w:cs="Times New Roman"/>
          <w:i/>
          <w:sz w:val="24"/>
          <w:szCs w:val="24"/>
        </w:rPr>
        <w:t xml:space="preserve">интересов сограждан; </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r>
      <w:r w:rsidRPr="00F5251A">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буддийской культуры</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sz w:val="24"/>
          <w:szCs w:val="24"/>
        </w:rPr>
        <w:t>Выпускник научится</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F5251A">
        <w:rPr>
          <w:rStyle w:val="Zag11"/>
          <w:rFonts w:ascii="Times New Roman" w:eastAsia="@Arial Unicode MS" w:hAnsi="Times New Roman" w:cs="Times New Roman"/>
          <w:b/>
          <w:iCs/>
          <w:sz w:val="24"/>
          <w:szCs w:val="24"/>
        </w:rPr>
        <w:lastRenderedPageBreak/>
        <w:t>Выпускник получит возможность научиться:</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иудейской культуры</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F5251A">
        <w:rPr>
          <w:rStyle w:val="Zag11"/>
          <w:rFonts w:ascii="Times New Roman" w:eastAsia="@Arial Unicode MS" w:hAnsi="Times New Roman" w:cs="Times New Roman"/>
          <w:b/>
          <w:sz w:val="24"/>
          <w:szCs w:val="24"/>
        </w:rPr>
        <w:t>Выпускник научится:</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w:t>
      </w:r>
      <w:r w:rsidRPr="00F5251A">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F5251A">
        <w:rPr>
          <w:rStyle w:val="Zag11"/>
          <w:rFonts w:ascii="Times New Roman" w:eastAsia="@Arial Unicode MS" w:hAnsi="Times New Roman" w:cs="Times New Roman"/>
          <w:b/>
          <w:iCs/>
          <w:sz w:val="24"/>
          <w:szCs w:val="24"/>
        </w:rPr>
        <w:t>Выпускник получит возможность научиться:</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мировых религиозных культур</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F5251A">
        <w:rPr>
          <w:rStyle w:val="Zag11"/>
          <w:rFonts w:ascii="Times New Roman" w:eastAsia="@Arial Unicode MS" w:hAnsi="Times New Roman" w:cs="Times New Roman"/>
          <w:b/>
          <w:sz w:val="24"/>
          <w:szCs w:val="24"/>
        </w:rPr>
        <w:t>Выпускник научится:</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lastRenderedPageBreak/>
        <w:t>–</w:t>
      </w:r>
      <w:r w:rsidRPr="00F5251A">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F5251A">
        <w:rPr>
          <w:rStyle w:val="Zag11"/>
          <w:rFonts w:ascii="Times New Roman" w:eastAsia="@Arial Unicode MS" w:hAnsi="Times New Roman" w:cs="Times New Roman"/>
          <w:b/>
          <w:iCs/>
          <w:sz w:val="24"/>
          <w:szCs w:val="24"/>
        </w:rPr>
        <w:t>Выпускник получит возможность научиться:</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светской этики</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F5251A">
        <w:rPr>
          <w:rStyle w:val="Zag11"/>
          <w:rFonts w:ascii="Times New Roman" w:eastAsia="@Arial Unicode MS" w:hAnsi="Times New Roman" w:cs="Times New Roman"/>
          <w:b/>
          <w:sz w:val="24"/>
          <w:szCs w:val="24"/>
        </w:rPr>
        <w:t>Выпускник научится:</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23231D" w:rsidRPr="00F5251A" w:rsidRDefault="0023231D" w:rsidP="00F5251A">
      <w:pPr>
        <w:tabs>
          <w:tab w:val="left" w:pos="90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i/>
          <w:sz w:val="24"/>
          <w:szCs w:val="24"/>
        </w:rPr>
        <w:t>–</w:t>
      </w:r>
      <w:r w:rsidRPr="00F5251A">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3231D" w:rsidRPr="00F5251A" w:rsidRDefault="0023231D" w:rsidP="00F5251A">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F5251A">
        <w:rPr>
          <w:rStyle w:val="Zag11"/>
          <w:rFonts w:ascii="Times New Roman" w:eastAsia="@Arial Unicode MS" w:hAnsi="Times New Roman" w:cs="Times New Roman"/>
          <w:b/>
          <w:iCs/>
          <w:sz w:val="24"/>
          <w:szCs w:val="24"/>
        </w:rPr>
        <w:t>Выпускник получит возможность научиться:</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t>–</w:t>
      </w:r>
      <w:r w:rsidRPr="00F5251A">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3231D" w:rsidRPr="00F5251A" w:rsidRDefault="0023231D" w:rsidP="00F5251A">
      <w:pPr>
        <w:tabs>
          <w:tab w:val="left" w:pos="900"/>
        </w:tabs>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i/>
          <w:sz w:val="24"/>
          <w:szCs w:val="24"/>
        </w:rPr>
        <w:lastRenderedPageBreak/>
        <w:t>–</w:t>
      </w:r>
      <w:r w:rsidRPr="00F5251A">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3231D" w:rsidRPr="003235BE" w:rsidRDefault="0023231D" w:rsidP="00F5251A">
      <w:pPr>
        <w:spacing w:after="0" w:line="240" w:lineRule="auto"/>
        <w:rPr>
          <w:rFonts w:ascii="Times New Roman" w:hAnsi="Times New Roman" w:cs="Times New Roman"/>
          <w:sz w:val="28"/>
          <w:szCs w:val="28"/>
        </w:rPr>
      </w:pPr>
    </w:p>
    <w:p w:rsidR="0023231D" w:rsidRPr="003235BE" w:rsidRDefault="0023231D" w:rsidP="00F5251A">
      <w:pPr>
        <w:pStyle w:val="aff"/>
        <w:numPr>
          <w:ilvl w:val="2"/>
          <w:numId w:val="1"/>
        </w:numPr>
        <w:spacing w:line="240" w:lineRule="auto"/>
        <w:ind w:left="0" w:firstLine="0"/>
        <w:rPr>
          <w:szCs w:val="28"/>
        </w:rPr>
      </w:pPr>
      <w:bookmarkStart w:id="44" w:name="_Toc288394065"/>
      <w:bookmarkStart w:id="45" w:name="_Toc288410532"/>
      <w:bookmarkStart w:id="46" w:name="_Toc288410661"/>
      <w:bookmarkStart w:id="47" w:name="_Toc294246077"/>
      <w:r w:rsidRPr="003235BE">
        <w:rPr>
          <w:szCs w:val="28"/>
        </w:rPr>
        <w:t>Окружающий мир</w:t>
      </w:r>
      <w:bookmarkEnd w:id="44"/>
      <w:bookmarkEnd w:id="45"/>
      <w:bookmarkEnd w:id="46"/>
      <w:bookmarkEnd w:id="47"/>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получат возможность приобрести базовые умения работы с ИК</w:t>
      </w:r>
      <w:proofErr w:type="gramStart"/>
      <w:r w:rsidRPr="00F5251A">
        <w:rPr>
          <w:rStyle w:val="Zag11"/>
          <w:rFonts w:ascii="Times New Roman" w:eastAsia="@Arial Unicode MS" w:hAnsi="Times New Roman" w:cs="Times New Roman"/>
          <w:sz w:val="24"/>
          <w:szCs w:val="24"/>
        </w:rPr>
        <w:t>Т-</w:t>
      </w:r>
      <w:proofErr w:type="gramEnd"/>
      <w:r w:rsidR="0051402E"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sz w:val="24"/>
          <w:szCs w:val="24"/>
        </w:rPr>
        <w:t>средствами, поиска информации в электронных источниках и контролируемом Интернете, научатся создавать сообщения в виде текстов, аудио</w:t>
      </w:r>
      <w:r w:rsidRPr="00F5251A">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F5251A">
        <w:rPr>
          <w:rStyle w:val="Zag11"/>
          <w:rFonts w:ascii="Times New Roman" w:eastAsia="@Arial Unicode MS" w:hAnsi="Times New Roman"/>
          <w:color w:val="auto"/>
          <w:sz w:val="24"/>
          <w:szCs w:val="24"/>
        </w:rPr>
        <w:t>о-</w:t>
      </w:r>
      <w:proofErr w:type="gramEnd"/>
      <w:r w:rsidRPr="00F5251A">
        <w:rPr>
          <w:rStyle w:val="Zag11"/>
          <w:rFonts w:ascii="Times New Roman" w:eastAsia="@Arial Unicode MS" w:hAnsi="Times New Roman"/>
          <w:color w:val="auto"/>
          <w:sz w:val="24"/>
          <w:szCs w:val="24"/>
        </w:rPr>
        <w:t xml:space="preserve"> и культуросообра</w:t>
      </w:r>
      <w:r w:rsidR="0051402E" w:rsidRPr="00F5251A">
        <w:rPr>
          <w:rStyle w:val="Zag11"/>
          <w:rFonts w:ascii="Times New Roman" w:eastAsia="@Arial Unicode MS" w:hAnsi="Times New Roman"/>
          <w:color w:val="auto"/>
          <w:sz w:val="24"/>
          <w:szCs w:val="24"/>
        </w:rPr>
        <w:t>з</w:t>
      </w:r>
      <w:r w:rsidRPr="00F5251A">
        <w:rPr>
          <w:rStyle w:val="Zag11"/>
          <w:rFonts w:ascii="Times New Roman" w:eastAsia="@Arial Unicode MS" w:hAnsi="Times New Roman"/>
          <w:color w:val="auto"/>
          <w:sz w:val="24"/>
          <w:szCs w:val="24"/>
        </w:rPr>
        <w:t>ного поведения в окружающей природной и социальной среде.</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Человек и природа</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узнавать изученные объекты и явления живой и неживой природы;</w:t>
      </w:r>
    </w:p>
    <w:p w:rsidR="0023231D" w:rsidRPr="00F5251A" w:rsidRDefault="0023231D" w:rsidP="00F5251A">
      <w:pPr>
        <w:pStyle w:val="210"/>
        <w:spacing w:line="240" w:lineRule="auto"/>
        <w:rPr>
          <w:sz w:val="24"/>
        </w:rPr>
      </w:pPr>
      <w:r w:rsidRPr="00F5251A">
        <w:rPr>
          <w:spacing w:val="2"/>
          <w:sz w:val="24"/>
        </w:rPr>
        <w:lastRenderedPageBreak/>
        <w:t xml:space="preserve">описывать на основе предложенного плана изученные </w:t>
      </w:r>
      <w:r w:rsidRPr="00F5251A">
        <w:rPr>
          <w:sz w:val="24"/>
        </w:rPr>
        <w:t>объекты и явления живой и неживой природы, выделять их существенные признаки;</w:t>
      </w:r>
    </w:p>
    <w:p w:rsidR="0023231D" w:rsidRPr="00F5251A" w:rsidRDefault="0023231D" w:rsidP="00F5251A">
      <w:pPr>
        <w:pStyle w:val="210"/>
        <w:spacing w:line="240" w:lineRule="auto"/>
        <w:rPr>
          <w:sz w:val="24"/>
        </w:rPr>
      </w:pPr>
      <w:r w:rsidRPr="00F5251A">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3231D" w:rsidRPr="00F5251A" w:rsidRDefault="0023231D" w:rsidP="00F5251A">
      <w:pPr>
        <w:pStyle w:val="210"/>
        <w:spacing w:line="240" w:lineRule="auto"/>
        <w:rPr>
          <w:sz w:val="24"/>
        </w:rPr>
      </w:pPr>
      <w:r w:rsidRPr="00F5251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3231D" w:rsidRPr="00F5251A" w:rsidRDefault="0023231D" w:rsidP="00F5251A">
      <w:pPr>
        <w:pStyle w:val="210"/>
        <w:spacing w:line="240" w:lineRule="auto"/>
        <w:rPr>
          <w:sz w:val="24"/>
        </w:rPr>
      </w:pPr>
      <w:r w:rsidRPr="00F5251A">
        <w:rPr>
          <w:sz w:val="24"/>
        </w:rPr>
        <w:t>и правилам техники безопасности при проведении наблюдений и опытов;</w:t>
      </w:r>
    </w:p>
    <w:p w:rsidR="0023231D" w:rsidRPr="00F5251A" w:rsidRDefault="0023231D" w:rsidP="00F5251A">
      <w:pPr>
        <w:pStyle w:val="210"/>
        <w:spacing w:line="240" w:lineRule="auto"/>
        <w:rPr>
          <w:sz w:val="24"/>
        </w:rPr>
      </w:pPr>
      <w:r w:rsidRPr="00F5251A">
        <w:rPr>
          <w:sz w:val="24"/>
        </w:rPr>
        <w:t xml:space="preserve">использовать естественно­научные тексты (на бумажных </w:t>
      </w:r>
      <w:r w:rsidRPr="00F5251A">
        <w:rPr>
          <w:spacing w:val="2"/>
          <w:sz w:val="24"/>
        </w:rPr>
        <w:t xml:space="preserve">и электронных носителях, в том числе в контролируемом </w:t>
      </w:r>
      <w:r w:rsidRPr="00F5251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23231D" w:rsidRPr="00F5251A" w:rsidRDefault="0023231D" w:rsidP="00F5251A">
      <w:pPr>
        <w:pStyle w:val="210"/>
        <w:spacing w:line="240" w:lineRule="auto"/>
        <w:rPr>
          <w:sz w:val="24"/>
        </w:rPr>
      </w:pPr>
      <w:r w:rsidRPr="00F5251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3231D" w:rsidRPr="00F5251A" w:rsidRDefault="0023231D" w:rsidP="00F5251A">
      <w:pPr>
        <w:pStyle w:val="210"/>
        <w:spacing w:line="240" w:lineRule="auto"/>
        <w:rPr>
          <w:sz w:val="24"/>
        </w:rPr>
      </w:pPr>
      <w:r w:rsidRPr="00F5251A">
        <w:rPr>
          <w:spacing w:val="2"/>
          <w:sz w:val="24"/>
        </w:rPr>
        <w:t xml:space="preserve">использовать готовые модели (глобус, карту, план) для </w:t>
      </w:r>
      <w:r w:rsidRPr="00F5251A">
        <w:rPr>
          <w:sz w:val="24"/>
        </w:rPr>
        <w:t>объяснения явлений или описания свойств объектов;</w:t>
      </w:r>
    </w:p>
    <w:p w:rsidR="0023231D" w:rsidRPr="00F5251A" w:rsidRDefault="0023231D" w:rsidP="00F5251A">
      <w:pPr>
        <w:pStyle w:val="210"/>
        <w:spacing w:line="240" w:lineRule="auto"/>
        <w:rPr>
          <w:sz w:val="24"/>
        </w:rPr>
      </w:pPr>
      <w:r w:rsidRPr="00F5251A">
        <w:rPr>
          <w:spacing w:val="2"/>
          <w:sz w:val="24"/>
        </w:rPr>
        <w:t xml:space="preserve">обнаруживать простейшие взаимосвязи между живой и </w:t>
      </w:r>
      <w:r w:rsidRPr="00F5251A">
        <w:rPr>
          <w:sz w:val="24"/>
        </w:rPr>
        <w:t>неживой природой, взаимосвязи в живой природе; использовать их для объяснения необходимости бережного отношения к природе;</w:t>
      </w:r>
    </w:p>
    <w:p w:rsidR="0023231D" w:rsidRPr="00F5251A" w:rsidRDefault="0023231D" w:rsidP="00F5251A">
      <w:pPr>
        <w:pStyle w:val="210"/>
        <w:spacing w:line="240" w:lineRule="auto"/>
        <w:rPr>
          <w:sz w:val="24"/>
        </w:rPr>
      </w:pPr>
      <w:r w:rsidRPr="00F5251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3231D" w:rsidRPr="00F5251A" w:rsidRDefault="0023231D" w:rsidP="00F5251A">
      <w:pPr>
        <w:pStyle w:val="210"/>
        <w:spacing w:line="240" w:lineRule="auto"/>
        <w:rPr>
          <w:sz w:val="24"/>
        </w:rPr>
      </w:pPr>
      <w:r w:rsidRPr="00F5251A">
        <w:rPr>
          <w:spacing w:val="-2"/>
          <w:sz w:val="24"/>
        </w:rPr>
        <w:t>понимать необходимость здорового образа жизни, со</w:t>
      </w:r>
      <w:r w:rsidRPr="00F5251A">
        <w:rPr>
          <w:sz w:val="24"/>
        </w:rPr>
        <w:t>блю</w:t>
      </w:r>
      <w:r w:rsidRPr="00F5251A">
        <w:rPr>
          <w:spacing w:val="2"/>
          <w:sz w:val="24"/>
        </w:rPr>
        <w:t xml:space="preserve">дения правил безопасного поведения; использовать знания о строении и функционировании организма человека для </w:t>
      </w:r>
      <w:r w:rsidRPr="00F5251A">
        <w:rPr>
          <w:sz w:val="24"/>
        </w:rPr>
        <w:t>сохранения и укрепления своего здоровья.</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использовать при проведении практических работ инструменты ИКТ (фото</w:t>
      </w:r>
      <w:r w:rsidRPr="00F5251A">
        <w:rPr>
          <w:i/>
          <w:sz w:val="24"/>
        </w:rPr>
        <w:noBreakHyphen/>
        <w:t xml:space="preserve"> и видеокамеру, микрофон и</w:t>
      </w:r>
      <w:r w:rsidRPr="00F5251A">
        <w:rPr>
          <w:i/>
          <w:sz w:val="24"/>
        </w:rPr>
        <w:t> </w:t>
      </w:r>
      <w:r w:rsidRPr="00F5251A">
        <w:rPr>
          <w:i/>
          <w:sz w:val="24"/>
        </w:rPr>
        <w:t>др.) для записи и обработки информации, готовить небольшие презентации по результатам наблюдений и опытов;</w:t>
      </w:r>
    </w:p>
    <w:p w:rsidR="0023231D" w:rsidRPr="00F5251A" w:rsidRDefault="0023231D" w:rsidP="00F5251A">
      <w:pPr>
        <w:pStyle w:val="210"/>
        <w:spacing w:line="240" w:lineRule="auto"/>
        <w:rPr>
          <w:i/>
          <w:sz w:val="24"/>
        </w:rPr>
      </w:pPr>
      <w:r w:rsidRPr="00F5251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3231D" w:rsidRPr="00F5251A" w:rsidRDefault="0023231D" w:rsidP="00F5251A">
      <w:pPr>
        <w:pStyle w:val="210"/>
        <w:spacing w:line="240" w:lineRule="auto"/>
        <w:rPr>
          <w:i/>
          <w:spacing w:val="-4"/>
          <w:sz w:val="24"/>
        </w:rPr>
      </w:pPr>
      <w:r w:rsidRPr="00F5251A">
        <w:rPr>
          <w:i/>
          <w:sz w:val="24"/>
        </w:rPr>
        <w:t xml:space="preserve">осознавать ценность природы и необходимость нести </w:t>
      </w:r>
      <w:r w:rsidRPr="00F5251A">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3231D" w:rsidRPr="00F5251A" w:rsidRDefault="0023231D" w:rsidP="00F5251A">
      <w:pPr>
        <w:pStyle w:val="210"/>
        <w:spacing w:line="240" w:lineRule="auto"/>
        <w:rPr>
          <w:i/>
          <w:sz w:val="24"/>
        </w:rPr>
      </w:pPr>
      <w:r w:rsidRPr="00F5251A">
        <w:rPr>
          <w:i/>
          <w:spacing w:val="2"/>
          <w:sz w:val="24"/>
        </w:rPr>
        <w:t>пользоваться простыми навыками самоконтроля са</w:t>
      </w:r>
      <w:r w:rsidRPr="00F5251A">
        <w:rPr>
          <w:i/>
          <w:sz w:val="24"/>
        </w:rPr>
        <w:t>мочувствия для сохранения здоровья; осознанно соблюдать режим дня, правила рационального питания и личной гигиены;</w:t>
      </w:r>
    </w:p>
    <w:p w:rsidR="0023231D" w:rsidRPr="00F5251A" w:rsidRDefault="0023231D" w:rsidP="00F5251A">
      <w:pPr>
        <w:pStyle w:val="210"/>
        <w:spacing w:line="240" w:lineRule="auto"/>
        <w:rPr>
          <w:i/>
          <w:sz w:val="24"/>
        </w:rPr>
      </w:pPr>
      <w:r w:rsidRPr="00F5251A">
        <w:rPr>
          <w:i/>
          <w:sz w:val="24"/>
        </w:rPr>
        <w:t xml:space="preserve">выполнять правила безопасного поведения в доме, на </w:t>
      </w:r>
      <w:r w:rsidRPr="00F5251A">
        <w:rPr>
          <w:i/>
          <w:spacing w:val="2"/>
          <w:sz w:val="24"/>
        </w:rPr>
        <w:t xml:space="preserve">улице, природной среде, оказывать первую помощь при </w:t>
      </w:r>
      <w:r w:rsidRPr="00F5251A">
        <w:rPr>
          <w:i/>
          <w:sz w:val="24"/>
        </w:rPr>
        <w:t>несложных несчастных случаях;</w:t>
      </w:r>
    </w:p>
    <w:p w:rsidR="0023231D" w:rsidRPr="00F5251A" w:rsidRDefault="0023231D" w:rsidP="00F5251A">
      <w:pPr>
        <w:pStyle w:val="210"/>
        <w:spacing w:line="240" w:lineRule="auto"/>
        <w:rPr>
          <w:i/>
          <w:sz w:val="24"/>
        </w:rPr>
      </w:pPr>
      <w:r w:rsidRPr="00F5251A">
        <w:rPr>
          <w:i/>
          <w:spacing w:val="2"/>
          <w:sz w:val="24"/>
        </w:rPr>
        <w:t xml:space="preserve">планировать, контролировать и оценивать учебные </w:t>
      </w:r>
      <w:r w:rsidRPr="00F5251A">
        <w:rPr>
          <w:i/>
          <w:sz w:val="24"/>
        </w:rPr>
        <w:t>действия в процессе познания окружающего мира в соответствии с поставленной задачей и условиями её реализации.</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Человек и общество</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lastRenderedPageBreak/>
        <w:t>узнавать государственную символику Российской Феде</w:t>
      </w:r>
      <w:r w:rsidRPr="00F5251A">
        <w:rPr>
          <w:spacing w:val="2"/>
          <w:sz w:val="24"/>
        </w:rPr>
        <w:t>рации и своего региона; описывать достопримечательности столицы и родного края; находить на карте мира Россий</w:t>
      </w:r>
      <w:r w:rsidRPr="00F5251A">
        <w:rPr>
          <w:sz w:val="24"/>
        </w:rPr>
        <w:t>скую Федерацию, на карте России Москву, свой регион и его главный город;</w:t>
      </w:r>
    </w:p>
    <w:p w:rsidR="0023231D" w:rsidRPr="00F5251A" w:rsidRDefault="0023231D" w:rsidP="00F5251A">
      <w:pPr>
        <w:pStyle w:val="210"/>
        <w:spacing w:line="240" w:lineRule="auto"/>
        <w:rPr>
          <w:spacing w:val="-2"/>
          <w:sz w:val="24"/>
        </w:rPr>
      </w:pPr>
      <w:r w:rsidRPr="00F5251A">
        <w:rPr>
          <w:sz w:val="24"/>
        </w:rPr>
        <w:t>различать прошлое, настоящее, будущее; соотносить из</w:t>
      </w:r>
      <w:r w:rsidRPr="00F5251A">
        <w:rPr>
          <w:spacing w:val="-2"/>
          <w:sz w:val="24"/>
        </w:rPr>
        <w:t>ученные исторические события с датами, конкретную дату с веком; находить место изученных событий на «ленте времени»;</w:t>
      </w:r>
    </w:p>
    <w:p w:rsidR="0023231D" w:rsidRPr="00F5251A" w:rsidRDefault="0023231D" w:rsidP="00F5251A">
      <w:pPr>
        <w:pStyle w:val="210"/>
        <w:spacing w:line="240" w:lineRule="auto"/>
        <w:rPr>
          <w:sz w:val="24"/>
        </w:rPr>
      </w:pPr>
      <w:r w:rsidRPr="00F5251A">
        <w:rPr>
          <w:spacing w:val="2"/>
          <w:sz w:val="24"/>
        </w:rPr>
        <w:t xml:space="preserve">используя дополнительные источники информации (на </w:t>
      </w:r>
      <w:r w:rsidRPr="00F5251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3231D" w:rsidRPr="00F5251A" w:rsidRDefault="0023231D" w:rsidP="00F5251A">
      <w:pPr>
        <w:pStyle w:val="210"/>
        <w:spacing w:line="240" w:lineRule="auto"/>
        <w:rPr>
          <w:sz w:val="24"/>
        </w:rPr>
      </w:pPr>
      <w:r w:rsidRPr="00F5251A">
        <w:rPr>
          <w:spacing w:val="2"/>
          <w:sz w:val="24"/>
        </w:rPr>
        <w:t>оценивать характер взаимоотношений людей в различ</w:t>
      </w:r>
      <w:r w:rsidRPr="00F5251A">
        <w:rPr>
          <w:sz w:val="24"/>
        </w:rPr>
        <w:t xml:space="preserve">ных социальных группах (семья, группа сверстников, этнос), </w:t>
      </w:r>
      <w:r w:rsidRPr="00F5251A">
        <w:rPr>
          <w:spacing w:val="2"/>
          <w:sz w:val="24"/>
        </w:rPr>
        <w:t>в том числе с позиции развития этических чувств, добро</w:t>
      </w:r>
      <w:r w:rsidRPr="00F5251A">
        <w:rPr>
          <w:sz w:val="24"/>
        </w:rPr>
        <w:t>желательности и эмоционально­нравственной отзывчивости, понимания чу</w:t>
      </w:r>
      <w:proofErr w:type="gramStart"/>
      <w:r w:rsidRPr="00F5251A">
        <w:rPr>
          <w:sz w:val="24"/>
        </w:rPr>
        <w:t>вств др</w:t>
      </w:r>
      <w:proofErr w:type="gramEnd"/>
      <w:r w:rsidRPr="00F5251A">
        <w:rPr>
          <w:sz w:val="24"/>
        </w:rPr>
        <w:t>угих людей и сопереживания им;</w:t>
      </w:r>
    </w:p>
    <w:p w:rsidR="0023231D" w:rsidRPr="00F5251A" w:rsidRDefault="0023231D" w:rsidP="00F5251A">
      <w:pPr>
        <w:pStyle w:val="210"/>
        <w:spacing w:line="240" w:lineRule="auto"/>
        <w:rPr>
          <w:sz w:val="24"/>
        </w:rPr>
      </w:pPr>
      <w:r w:rsidRPr="00F5251A">
        <w:rPr>
          <w:spacing w:val="2"/>
          <w:sz w:val="24"/>
        </w:rPr>
        <w:t xml:space="preserve">использовать различные справочные издания (словари, </w:t>
      </w:r>
      <w:r w:rsidRPr="00F5251A">
        <w:rPr>
          <w:sz w:val="24"/>
        </w:rPr>
        <w:t xml:space="preserve">энциклопедии) и детскую литературу о человеке и обществе </w:t>
      </w:r>
      <w:r w:rsidRPr="00F5251A">
        <w:rPr>
          <w:spacing w:val="2"/>
          <w:sz w:val="24"/>
        </w:rPr>
        <w:t xml:space="preserve">с целью поиска информации, ответов на вопросы, объяснений, для создания собственных устных или письменных </w:t>
      </w:r>
      <w:r w:rsidRPr="00F5251A">
        <w:rPr>
          <w:sz w:val="24"/>
        </w:rPr>
        <w:t>высказываний.</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осознавать свою неразрывную связь с разнообразными окружающими социальными группами;</w:t>
      </w:r>
    </w:p>
    <w:p w:rsidR="0023231D" w:rsidRPr="00F5251A" w:rsidRDefault="0023231D" w:rsidP="00F5251A">
      <w:pPr>
        <w:pStyle w:val="210"/>
        <w:spacing w:line="240" w:lineRule="auto"/>
        <w:rPr>
          <w:i/>
          <w:sz w:val="24"/>
        </w:rPr>
      </w:pPr>
      <w:r w:rsidRPr="00F5251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3231D" w:rsidRPr="00F5251A" w:rsidRDefault="0023231D" w:rsidP="00F5251A">
      <w:pPr>
        <w:pStyle w:val="210"/>
        <w:spacing w:line="240" w:lineRule="auto"/>
        <w:rPr>
          <w:i/>
          <w:sz w:val="24"/>
        </w:rPr>
      </w:pPr>
      <w:r w:rsidRPr="00F5251A">
        <w:rPr>
          <w:i/>
          <w:spacing w:val="2"/>
          <w:sz w:val="24"/>
        </w:rPr>
        <w:t>наблюдать и описывать проявления богатства вну</w:t>
      </w:r>
      <w:r w:rsidRPr="00F5251A">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23231D" w:rsidRPr="00F5251A" w:rsidRDefault="0023231D" w:rsidP="00F5251A">
      <w:pPr>
        <w:pStyle w:val="210"/>
        <w:spacing w:line="240" w:lineRule="auto"/>
        <w:rPr>
          <w:i/>
          <w:spacing w:val="-2"/>
          <w:sz w:val="24"/>
        </w:rPr>
      </w:pPr>
      <w:r w:rsidRPr="00F5251A">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F5251A">
        <w:rPr>
          <w:i/>
          <w:spacing w:val="-2"/>
          <w:sz w:val="24"/>
        </w:rPr>
        <w:t>со</w:t>
      </w:r>
      <w:proofErr w:type="gramEnd"/>
      <w:r w:rsidRPr="00F5251A">
        <w:rPr>
          <w:i/>
          <w:spacing w:val="-2"/>
          <w:sz w:val="24"/>
        </w:rPr>
        <w:t xml:space="preserve"> взрослыми и сверстниками в официальной обстановке; участвовать в коллективной коммуника</w:t>
      </w:r>
      <w:r w:rsidRPr="00F5251A">
        <w:rPr>
          <w:i/>
          <w:sz w:val="24"/>
        </w:rPr>
        <w:t xml:space="preserve">тивной деятельности в информационной образовательной </w:t>
      </w:r>
      <w:r w:rsidRPr="00F5251A">
        <w:rPr>
          <w:i/>
          <w:spacing w:val="-2"/>
          <w:sz w:val="24"/>
        </w:rPr>
        <w:t>среде;</w:t>
      </w:r>
    </w:p>
    <w:p w:rsidR="0023231D" w:rsidRPr="00F5251A" w:rsidRDefault="0023231D" w:rsidP="00F5251A">
      <w:pPr>
        <w:pStyle w:val="210"/>
        <w:spacing w:line="240" w:lineRule="auto"/>
        <w:rPr>
          <w:sz w:val="24"/>
        </w:rPr>
      </w:pPr>
      <w:r w:rsidRPr="00F5251A">
        <w:rPr>
          <w:i/>
          <w:spacing w:val="2"/>
          <w:sz w:val="24"/>
        </w:rPr>
        <w:t xml:space="preserve">определять общую цель в совместной деятельности </w:t>
      </w:r>
      <w:r w:rsidRPr="00F5251A">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3231D" w:rsidRPr="00F5251A" w:rsidRDefault="0023231D" w:rsidP="00F5251A">
      <w:pPr>
        <w:pStyle w:val="210"/>
        <w:spacing w:line="240" w:lineRule="auto"/>
        <w:rPr>
          <w:rStyle w:val="Zag11"/>
          <w:rFonts w:eastAsia="@Arial Unicode MS"/>
          <w:b/>
          <w:i/>
          <w:sz w:val="24"/>
        </w:rPr>
      </w:pPr>
    </w:p>
    <w:p w:rsidR="0023231D" w:rsidRPr="00F5251A" w:rsidRDefault="0023231D" w:rsidP="00F5251A">
      <w:pPr>
        <w:pStyle w:val="210"/>
        <w:spacing w:line="240" w:lineRule="auto"/>
        <w:ind w:firstLine="0"/>
        <w:jc w:val="center"/>
        <w:rPr>
          <w:rFonts w:eastAsia="@Arial Unicode MS"/>
          <w:b/>
          <w:i/>
          <w:color w:val="000000"/>
          <w:sz w:val="24"/>
        </w:rPr>
      </w:pPr>
      <w:r w:rsidRPr="00F5251A">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23231D" w:rsidRPr="00F70D87" w:rsidRDefault="0023231D" w:rsidP="00F5251A">
      <w:pPr>
        <w:pStyle w:val="aff"/>
        <w:numPr>
          <w:ilvl w:val="2"/>
          <w:numId w:val="1"/>
        </w:numPr>
        <w:spacing w:line="240" w:lineRule="auto"/>
        <w:ind w:left="0" w:firstLine="0"/>
        <w:rPr>
          <w:szCs w:val="28"/>
        </w:rPr>
      </w:pPr>
      <w:bookmarkStart w:id="48" w:name="_Toc288394066"/>
      <w:bookmarkStart w:id="49" w:name="_Toc288410533"/>
      <w:bookmarkStart w:id="50" w:name="_Toc288410662"/>
      <w:bookmarkStart w:id="51" w:name="_Toc294246078"/>
      <w:r w:rsidRPr="00F70D87">
        <w:rPr>
          <w:szCs w:val="28"/>
        </w:rPr>
        <w:t>Изобразительное искусство</w:t>
      </w:r>
      <w:bookmarkEnd w:id="48"/>
      <w:bookmarkEnd w:id="49"/>
      <w:bookmarkEnd w:id="50"/>
      <w:bookmarkEnd w:id="51"/>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F5251A">
        <w:rPr>
          <w:rStyle w:val="Zag11"/>
          <w:rFonts w:ascii="Times New Roman" w:eastAsia="@Arial Unicode MS" w:hAnsi="Times New Roman" w:cs="Times New Roman"/>
          <w:sz w:val="24"/>
          <w:szCs w:val="24"/>
        </w:rPr>
        <w:t>обучающихся</w:t>
      </w:r>
      <w:proofErr w:type="gramEnd"/>
      <w:r w:rsidRPr="00F5251A">
        <w:rPr>
          <w:rStyle w:val="Zag11"/>
          <w:rFonts w:ascii="Times New Roman" w:eastAsia="@Arial Unicode MS" w:hAnsi="Times New Roman" w:cs="Times New Roman"/>
          <w:sz w:val="24"/>
          <w:szCs w:val="24"/>
        </w:rPr>
        <w:t>:</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5251A">
        <w:rPr>
          <w:rStyle w:val="Zag11"/>
          <w:rFonts w:ascii="Times New Roman" w:eastAsia="@Arial Unicode MS" w:hAnsi="Times New Roman" w:cs="Times New Roman"/>
          <w:sz w:val="24"/>
          <w:szCs w:val="24"/>
        </w:rPr>
        <w:t>;</w:t>
      </w:r>
      <w:proofErr w:type="gramEnd"/>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Обучающиеся:</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3231D" w:rsidRPr="00F5251A" w:rsidRDefault="0023231D" w:rsidP="00F5251A">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3231D" w:rsidRPr="00F5251A" w:rsidRDefault="0023231D" w:rsidP="00F5251A">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5251A">
        <w:rPr>
          <w:rStyle w:val="Zag11"/>
          <w:rFonts w:ascii="Times New Roman" w:eastAsia="@Arial Unicode MS" w:hAnsi="Times New Roman" w:cs="Times New Roman"/>
          <w:sz w:val="24"/>
          <w:szCs w:val="24"/>
        </w:rPr>
        <w:t>ИКТ-средств</w:t>
      </w:r>
      <w:proofErr w:type="gramEnd"/>
      <w:r w:rsidRPr="00F5251A">
        <w:rPr>
          <w:rStyle w:val="Zag11"/>
          <w:rFonts w:ascii="Times New Roman" w:eastAsia="@Arial Unicode MS" w:hAnsi="Times New Roman" w:cs="Times New Roman"/>
          <w:sz w:val="24"/>
          <w:szCs w:val="24"/>
        </w:rPr>
        <w:t>;</w:t>
      </w:r>
    </w:p>
    <w:p w:rsidR="0023231D" w:rsidRPr="00F5251A" w:rsidRDefault="0023231D" w:rsidP="00F5251A">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получат навыки сотрудничества </w:t>
      </w:r>
      <w:proofErr w:type="gramStart"/>
      <w:r w:rsidRPr="00F5251A">
        <w:rPr>
          <w:rStyle w:val="Zag11"/>
          <w:rFonts w:ascii="Times New Roman" w:eastAsia="@Arial Unicode MS" w:hAnsi="Times New Roman" w:cs="Times New Roman"/>
          <w:sz w:val="24"/>
          <w:szCs w:val="24"/>
        </w:rPr>
        <w:t>со</w:t>
      </w:r>
      <w:proofErr w:type="gramEnd"/>
      <w:r w:rsidRPr="00F5251A">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3231D" w:rsidRPr="00F5251A" w:rsidRDefault="0023231D" w:rsidP="00F5251A">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F5251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Восприятие искусства и виды художественной деятельности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pacing w:val="2"/>
          <w:sz w:val="24"/>
        </w:rPr>
        <w:t xml:space="preserve">различать основные виды художественной деятельности </w:t>
      </w:r>
      <w:r w:rsidRPr="00F5251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3231D" w:rsidRPr="00F5251A" w:rsidRDefault="0023231D" w:rsidP="00F5251A">
      <w:pPr>
        <w:pStyle w:val="210"/>
        <w:spacing w:line="240" w:lineRule="auto"/>
        <w:rPr>
          <w:sz w:val="24"/>
        </w:rPr>
      </w:pPr>
      <w:r w:rsidRPr="00F5251A">
        <w:rPr>
          <w:spacing w:val="2"/>
          <w:sz w:val="24"/>
        </w:rPr>
        <w:lastRenderedPageBreak/>
        <w:t>различать основные виды и жанры пластических ис</w:t>
      </w:r>
      <w:r w:rsidRPr="00F5251A">
        <w:rPr>
          <w:sz w:val="24"/>
        </w:rPr>
        <w:t>кусств, понимать их специфику;</w:t>
      </w:r>
    </w:p>
    <w:p w:rsidR="0023231D" w:rsidRPr="00F5251A" w:rsidRDefault="0023231D" w:rsidP="00F5251A">
      <w:pPr>
        <w:pStyle w:val="210"/>
        <w:spacing w:line="240" w:lineRule="auto"/>
        <w:rPr>
          <w:spacing w:val="-2"/>
          <w:sz w:val="24"/>
        </w:rPr>
      </w:pPr>
      <w:r w:rsidRPr="00F5251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3231D" w:rsidRPr="00F5251A" w:rsidRDefault="0023231D" w:rsidP="00F5251A">
      <w:pPr>
        <w:pStyle w:val="210"/>
        <w:spacing w:line="240" w:lineRule="auto"/>
        <w:rPr>
          <w:sz w:val="24"/>
        </w:rPr>
      </w:pPr>
      <w:proofErr w:type="gramStart"/>
      <w:r w:rsidRPr="00F5251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5251A">
        <w:rPr>
          <w:sz w:val="24"/>
        </w:rPr>
        <w:t> </w:t>
      </w:r>
      <w:r w:rsidRPr="00F5251A">
        <w:rPr>
          <w:sz w:val="24"/>
        </w:rPr>
        <w:t>т.</w:t>
      </w:r>
      <w:r w:rsidRPr="00F5251A">
        <w:rPr>
          <w:sz w:val="24"/>
        </w:rPr>
        <w:t> </w:t>
      </w:r>
      <w:r w:rsidRPr="00F5251A">
        <w:rPr>
          <w:sz w:val="24"/>
        </w:rPr>
        <w:t>д.) окружающего мира и жизненных явлений;</w:t>
      </w:r>
      <w:proofErr w:type="gramEnd"/>
    </w:p>
    <w:p w:rsidR="0023231D" w:rsidRPr="00F5251A" w:rsidRDefault="0023231D" w:rsidP="00F5251A">
      <w:pPr>
        <w:pStyle w:val="210"/>
        <w:spacing w:line="240" w:lineRule="auto"/>
        <w:rPr>
          <w:sz w:val="24"/>
        </w:rPr>
      </w:pPr>
      <w:r w:rsidRPr="00F5251A">
        <w:rPr>
          <w:spacing w:val="-2"/>
          <w:sz w:val="24"/>
        </w:rPr>
        <w:t>приводить примеры ведущих художественных музеев Рос</w:t>
      </w:r>
      <w:r w:rsidRPr="00F5251A">
        <w:rPr>
          <w:sz w:val="24"/>
        </w:rPr>
        <w:t>сии и художественных музеев своего региона, показывать на примерах их роль и назначение.</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pacing w:val="-4"/>
          <w:sz w:val="24"/>
        </w:rPr>
        <w:t xml:space="preserve">воспринимать произведения изобразительного искусства; </w:t>
      </w:r>
      <w:r w:rsidRPr="00F5251A">
        <w:rPr>
          <w:i/>
          <w:sz w:val="24"/>
        </w:rPr>
        <w:t>участвовать в обсуждении их содержания и выразительных средств; различать сюжет и содержание в знакомых произведениях;</w:t>
      </w:r>
    </w:p>
    <w:p w:rsidR="0023231D" w:rsidRPr="00F5251A" w:rsidRDefault="0023231D" w:rsidP="00F5251A">
      <w:pPr>
        <w:pStyle w:val="210"/>
        <w:spacing w:line="240" w:lineRule="auto"/>
        <w:rPr>
          <w:i/>
          <w:sz w:val="24"/>
        </w:rPr>
      </w:pPr>
      <w:r w:rsidRPr="00F5251A">
        <w:rPr>
          <w:i/>
          <w:sz w:val="24"/>
        </w:rPr>
        <w:t>видеть проявления прекрасного в произведениях искусства (картины, архитектура, скульптура и</w:t>
      </w:r>
      <w:r w:rsidRPr="00F5251A">
        <w:rPr>
          <w:i/>
          <w:iCs/>
          <w:sz w:val="24"/>
        </w:rPr>
        <w:t> </w:t>
      </w:r>
      <w:r w:rsidRPr="00F5251A">
        <w:rPr>
          <w:i/>
          <w:sz w:val="24"/>
        </w:rPr>
        <w:t>т.</w:t>
      </w:r>
      <w:r w:rsidRPr="00F5251A">
        <w:rPr>
          <w:i/>
          <w:iCs/>
          <w:sz w:val="24"/>
        </w:rPr>
        <w:t> </w:t>
      </w:r>
      <w:r w:rsidRPr="00F5251A">
        <w:rPr>
          <w:i/>
          <w:sz w:val="24"/>
        </w:rPr>
        <w:t>д.), в природе, на улице, в быту;</w:t>
      </w:r>
    </w:p>
    <w:p w:rsidR="0023231D" w:rsidRPr="00F5251A" w:rsidRDefault="0023231D" w:rsidP="00F5251A">
      <w:pPr>
        <w:pStyle w:val="210"/>
        <w:spacing w:line="240" w:lineRule="auto"/>
        <w:rPr>
          <w:i/>
          <w:sz w:val="24"/>
        </w:rPr>
      </w:pPr>
      <w:r w:rsidRPr="00F5251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Азбука искусства. Как говорит искусство?</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создавать простые композиции на заданную тему на плоскости и в пространстве;</w:t>
      </w:r>
    </w:p>
    <w:p w:rsidR="0023231D" w:rsidRPr="00F5251A" w:rsidRDefault="0023231D" w:rsidP="00F5251A">
      <w:pPr>
        <w:pStyle w:val="210"/>
        <w:spacing w:line="240" w:lineRule="auto"/>
        <w:rPr>
          <w:sz w:val="24"/>
        </w:rPr>
      </w:pPr>
      <w:r w:rsidRPr="00F5251A">
        <w:rPr>
          <w:spacing w:val="2"/>
          <w:sz w:val="24"/>
        </w:rPr>
        <w:t xml:space="preserve">использовать выразительные средства изобразительного искусства: композицию, форму, ритм, линию, цвет, объём, </w:t>
      </w:r>
      <w:r w:rsidRPr="00F5251A">
        <w:rPr>
          <w:sz w:val="24"/>
        </w:rPr>
        <w:t>фактуру; различные художественные материалы для воплощения собственного художественно­творческого замысла;</w:t>
      </w:r>
    </w:p>
    <w:p w:rsidR="0023231D" w:rsidRPr="00F5251A" w:rsidRDefault="0023231D" w:rsidP="00F5251A">
      <w:pPr>
        <w:pStyle w:val="210"/>
        <w:spacing w:line="240" w:lineRule="auto"/>
        <w:rPr>
          <w:sz w:val="24"/>
        </w:rPr>
      </w:pPr>
      <w:proofErr w:type="gramStart"/>
      <w:r w:rsidRPr="00F5251A">
        <w:rPr>
          <w:spacing w:val="2"/>
          <w:sz w:val="24"/>
        </w:rPr>
        <w:t xml:space="preserve">различать основные и составные, тёплые и холодные </w:t>
      </w:r>
      <w:r w:rsidRPr="00F5251A">
        <w:rPr>
          <w:sz w:val="24"/>
        </w:rPr>
        <w:t xml:space="preserve">цвета; изменять их эмоциональную напряжённость с помощью смешивания с белой и чёрной красками; использовать </w:t>
      </w:r>
      <w:r w:rsidRPr="00F5251A">
        <w:rPr>
          <w:spacing w:val="2"/>
          <w:sz w:val="24"/>
        </w:rPr>
        <w:t xml:space="preserve">их для передачи художественного замысла в собственной </w:t>
      </w:r>
      <w:r w:rsidRPr="00F5251A">
        <w:rPr>
          <w:sz w:val="24"/>
        </w:rPr>
        <w:t>учебно­творческой деятельности;</w:t>
      </w:r>
      <w:proofErr w:type="gramEnd"/>
    </w:p>
    <w:p w:rsidR="0023231D" w:rsidRPr="00F5251A" w:rsidRDefault="0023231D" w:rsidP="00F5251A">
      <w:pPr>
        <w:pStyle w:val="210"/>
        <w:spacing w:line="240" w:lineRule="auto"/>
        <w:rPr>
          <w:spacing w:val="-2"/>
          <w:sz w:val="24"/>
        </w:rPr>
      </w:pPr>
      <w:r w:rsidRPr="00F5251A">
        <w:rPr>
          <w:spacing w:val="2"/>
          <w:sz w:val="24"/>
        </w:rPr>
        <w:t xml:space="preserve">создавать средствами живописи, графики, скульптуры, </w:t>
      </w:r>
      <w:r w:rsidRPr="00F5251A">
        <w:rPr>
          <w:sz w:val="24"/>
        </w:rPr>
        <w:t>декоративно­прикладного искусства образ человека: переда</w:t>
      </w:r>
      <w:r w:rsidRPr="00F5251A">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23231D" w:rsidRPr="00F5251A" w:rsidRDefault="0023231D" w:rsidP="00F5251A">
      <w:pPr>
        <w:pStyle w:val="210"/>
        <w:spacing w:line="240" w:lineRule="auto"/>
        <w:rPr>
          <w:sz w:val="24"/>
        </w:rPr>
      </w:pPr>
      <w:r w:rsidRPr="00F5251A">
        <w:rPr>
          <w:spacing w:val="-4"/>
          <w:sz w:val="24"/>
        </w:rPr>
        <w:t>наблюдать, сравнивать, сопоставлять и анализировать про</w:t>
      </w:r>
      <w:r w:rsidRPr="00F5251A">
        <w:rPr>
          <w:spacing w:val="2"/>
          <w:sz w:val="24"/>
        </w:rPr>
        <w:t>странственную форму предмета; изображать предметы раз</w:t>
      </w:r>
      <w:r w:rsidRPr="00F5251A">
        <w:rPr>
          <w:sz w:val="24"/>
        </w:rPr>
        <w:t xml:space="preserve">личной формы; использовать простые формы для создания </w:t>
      </w:r>
      <w:r w:rsidRPr="00F5251A">
        <w:rPr>
          <w:spacing w:val="2"/>
          <w:sz w:val="24"/>
        </w:rPr>
        <w:t xml:space="preserve">выразительных образов в живописи, скульптуре, графике, </w:t>
      </w:r>
      <w:r w:rsidRPr="00F5251A">
        <w:rPr>
          <w:sz w:val="24"/>
        </w:rPr>
        <w:t>художественном конструировании;</w:t>
      </w:r>
    </w:p>
    <w:p w:rsidR="0023231D" w:rsidRPr="00F5251A" w:rsidRDefault="0023231D" w:rsidP="00F5251A">
      <w:pPr>
        <w:pStyle w:val="210"/>
        <w:spacing w:line="240" w:lineRule="auto"/>
        <w:rPr>
          <w:sz w:val="24"/>
        </w:rPr>
      </w:pPr>
      <w:r w:rsidRPr="00F5251A">
        <w:rPr>
          <w:spacing w:val="-4"/>
          <w:sz w:val="24"/>
        </w:rPr>
        <w:t>использовать декоративные элементы, геометрические, рас</w:t>
      </w:r>
      <w:r w:rsidRPr="00F5251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пользоваться средствами выразительности языка жи</w:t>
      </w:r>
      <w:r w:rsidRPr="00F5251A">
        <w:rPr>
          <w:i/>
          <w:spacing w:val="-2"/>
          <w:sz w:val="24"/>
        </w:rPr>
        <w:t xml:space="preserve">вописи, графики, скульптуры, декоративно­прикладного </w:t>
      </w:r>
      <w:r w:rsidRPr="00F5251A">
        <w:rPr>
          <w:i/>
          <w:sz w:val="24"/>
        </w:rPr>
        <w:t xml:space="preserve">искусства, художественного конструирования в собственной </w:t>
      </w:r>
      <w:r w:rsidRPr="00F5251A">
        <w:rPr>
          <w:i/>
          <w:spacing w:val="-2"/>
          <w:sz w:val="24"/>
        </w:rPr>
        <w:t>художественно­творческой деятельности; передавать раз</w:t>
      </w:r>
      <w:r w:rsidRPr="00F5251A">
        <w:rPr>
          <w:i/>
          <w:sz w:val="24"/>
        </w:rPr>
        <w:t>нообразные эмоциональные состояния, используя различные оттенки цвета, при создании живописных композиций на заданные темы;</w:t>
      </w:r>
    </w:p>
    <w:p w:rsidR="0023231D" w:rsidRPr="00F5251A" w:rsidRDefault="0023231D" w:rsidP="00F5251A">
      <w:pPr>
        <w:pStyle w:val="210"/>
        <w:spacing w:line="240" w:lineRule="auto"/>
        <w:rPr>
          <w:i/>
          <w:sz w:val="24"/>
        </w:rPr>
      </w:pPr>
      <w:r w:rsidRPr="00F5251A">
        <w:rPr>
          <w:i/>
          <w:sz w:val="24"/>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3231D" w:rsidRPr="00F5251A" w:rsidRDefault="0023231D" w:rsidP="00F5251A">
      <w:pPr>
        <w:pStyle w:val="210"/>
        <w:spacing w:line="240" w:lineRule="auto"/>
        <w:rPr>
          <w:i/>
          <w:sz w:val="24"/>
        </w:rPr>
      </w:pPr>
      <w:r w:rsidRPr="00F5251A">
        <w:rPr>
          <w:i/>
          <w:sz w:val="24"/>
        </w:rPr>
        <w:t>выполнять простые рисунки и орнаментальные композиции, используя язык компьютерной графики в программе Paint.</w:t>
      </w:r>
    </w:p>
    <w:p w:rsidR="0023231D" w:rsidRPr="00F5251A" w:rsidRDefault="0023231D" w:rsidP="00F5251A">
      <w:pPr>
        <w:pStyle w:val="41"/>
        <w:spacing w:before="0" w:after="0" w:line="240" w:lineRule="auto"/>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Значимые темы искусства.</w:t>
      </w:r>
      <w:r w:rsidRPr="00F5251A">
        <w:rPr>
          <w:rFonts w:ascii="Times New Roman" w:hAnsi="Times New Roman" w:cs="Times New Roman"/>
          <w:b/>
          <w:i w:val="0"/>
          <w:color w:val="auto"/>
          <w:sz w:val="24"/>
          <w:szCs w:val="24"/>
        </w:rPr>
        <w:br/>
        <w:t>О чём говорит искусство?</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осознавать значимые темы искусства и отражать их в собственной художественно­творческой деятельности;</w:t>
      </w:r>
    </w:p>
    <w:p w:rsidR="0023231D" w:rsidRPr="00F5251A" w:rsidRDefault="0023231D" w:rsidP="00F5251A">
      <w:pPr>
        <w:pStyle w:val="210"/>
        <w:spacing w:line="240" w:lineRule="auto"/>
        <w:rPr>
          <w:sz w:val="24"/>
        </w:rPr>
      </w:pPr>
      <w:proofErr w:type="gramStart"/>
      <w:r w:rsidRPr="00F5251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5251A">
        <w:rPr>
          <w:sz w:val="24"/>
        </w:rPr>
        <w:t> </w:t>
      </w:r>
      <w:r w:rsidRPr="00F5251A">
        <w:rPr>
          <w:sz w:val="24"/>
        </w:rPr>
        <w:t>т.</w:t>
      </w:r>
      <w:r w:rsidRPr="00F5251A">
        <w:rPr>
          <w:sz w:val="24"/>
        </w:rPr>
        <w:t> </w:t>
      </w:r>
      <w:r w:rsidRPr="00F5251A">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pacing w:val="-2"/>
          <w:sz w:val="24"/>
        </w:rPr>
        <w:t>видеть, чувствовать и изображать красоту и раз</w:t>
      </w:r>
      <w:r w:rsidRPr="00F5251A">
        <w:rPr>
          <w:i/>
          <w:sz w:val="24"/>
        </w:rPr>
        <w:t>нообразие природы, человека, зданий, предметов;</w:t>
      </w:r>
    </w:p>
    <w:p w:rsidR="0023231D" w:rsidRPr="00F5251A" w:rsidRDefault="0023231D" w:rsidP="00F5251A">
      <w:pPr>
        <w:pStyle w:val="210"/>
        <w:spacing w:line="240" w:lineRule="auto"/>
        <w:rPr>
          <w:i/>
          <w:spacing w:val="2"/>
          <w:sz w:val="24"/>
        </w:rPr>
      </w:pPr>
      <w:r w:rsidRPr="00F5251A">
        <w:rPr>
          <w:i/>
          <w:spacing w:val="4"/>
          <w:sz w:val="24"/>
        </w:rPr>
        <w:t xml:space="preserve">понимать и передавать в художественной работе </w:t>
      </w:r>
      <w:r w:rsidRPr="00F5251A">
        <w:rPr>
          <w:i/>
          <w:spacing w:val="2"/>
          <w:sz w:val="24"/>
        </w:rPr>
        <w:t>разницу представлений о красоте человека в разных культурах мира; проявлять терпимость к другим вкусам и мнениям;</w:t>
      </w:r>
    </w:p>
    <w:p w:rsidR="0023231D" w:rsidRPr="00F5251A" w:rsidRDefault="0023231D" w:rsidP="00F5251A">
      <w:pPr>
        <w:pStyle w:val="210"/>
        <w:spacing w:line="240" w:lineRule="auto"/>
        <w:rPr>
          <w:i/>
          <w:sz w:val="24"/>
        </w:rPr>
      </w:pPr>
      <w:r w:rsidRPr="00F5251A">
        <w:rPr>
          <w:i/>
          <w:spacing w:val="2"/>
          <w:sz w:val="24"/>
        </w:rPr>
        <w:t>изображать пейзажи, натюрморты, портреты, вы</w:t>
      </w:r>
      <w:r w:rsidRPr="00F5251A">
        <w:rPr>
          <w:i/>
          <w:sz w:val="24"/>
        </w:rPr>
        <w:t>ражая своё отношение к ним;</w:t>
      </w:r>
    </w:p>
    <w:p w:rsidR="0023231D" w:rsidRPr="00F5251A" w:rsidRDefault="0023231D" w:rsidP="00F5251A">
      <w:pPr>
        <w:pStyle w:val="210"/>
        <w:spacing w:line="240" w:lineRule="auto"/>
        <w:rPr>
          <w:i/>
          <w:sz w:val="24"/>
        </w:rPr>
      </w:pPr>
      <w:r w:rsidRPr="00F5251A">
        <w:rPr>
          <w:i/>
          <w:sz w:val="24"/>
        </w:rPr>
        <w:t>изображать многофигурные композиции на значимые жизненные темы и участвовать в коллективных работах на эти темы.</w:t>
      </w:r>
    </w:p>
    <w:p w:rsidR="00324845" w:rsidRPr="00F5251A" w:rsidRDefault="00324845" w:rsidP="00F5251A">
      <w:pPr>
        <w:pStyle w:val="210"/>
        <w:spacing w:line="240" w:lineRule="auto"/>
        <w:rPr>
          <w:i/>
          <w:sz w:val="24"/>
        </w:rPr>
      </w:pPr>
    </w:p>
    <w:p w:rsidR="0023231D" w:rsidRPr="00F70D87" w:rsidRDefault="0023231D" w:rsidP="00F5251A">
      <w:pPr>
        <w:pStyle w:val="aff"/>
        <w:numPr>
          <w:ilvl w:val="2"/>
          <w:numId w:val="1"/>
        </w:numPr>
        <w:spacing w:line="240" w:lineRule="auto"/>
        <w:ind w:left="0" w:firstLine="0"/>
        <w:rPr>
          <w:szCs w:val="28"/>
        </w:rPr>
      </w:pPr>
      <w:bookmarkStart w:id="52" w:name="_Toc288394067"/>
      <w:bookmarkStart w:id="53" w:name="_Toc288410534"/>
      <w:bookmarkStart w:id="54" w:name="_Toc288410663"/>
      <w:bookmarkStart w:id="55" w:name="_Toc294246079"/>
      <w:r w:rsidRPr="00F70D87">
        <w:rPr>
          <w:szCs w:val="28"/>
        </w:rPr>
        <w:t>Музыка</w:t>
      </w:r>
      <w:bookmarkEnd w:id="52"/>
      <w:bookmarkEnd w:id="53"/>
      <w:bookmarkEnd w:id="54"/>
      <w:bookmarkEnd w:id="55"/>
    </w:p>
    <w:p w:rsidR="0023231D" w:rsidRPr="00F5251A" w:rsidRDefault="0023231D" w:rsidP="00F5251A">
      <w:pPr>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sidRPr="00F5251A">
        <w:rPr>
          <w:rFonts w:ascii="Times New Roman" w:hAnsi="Times New Roman" w:cs="Times New Roman"/>
          <w:sz w:val="24"/>
          <w:szCs w:val="24"/>
        </w:rPr>
        <w:t>обучающимися</w:t>
      </w:r>
      <w:proofErr w:type="gramEnd"/>
      <w:r w:rsidRPr="00F5251A">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3231D" w:rsidRPr="00F5251A" w:rsidRDefault="0023231D" w:rsidP="00F5251A">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5251A">
        <w:rPr>
          <w:rFonts w:ascii="Times New Roman" w:hAnsi="Times New Roman" w:cs="Times New Roman"/>
          <w:sz w:val="24"/>
          <w:szCs w:val="24"/>
        </w:rPr>
        <w:t xml:space="preserve"> В</w:t>
      </w:r>
      <w:r w:rsidRPr="00F5251A">
        <w:rPr>
          <w:rFonts w:ascii="Times New Roman" w:hAnsi="Times New Roman" w:cs="Times New Roman"/>
          <w:sz w:val="24"/>
          <w:szCs w:val="24"/>
          <w:lang w:val="en-US"/>
        </w:rPr>
        <w:t> </w:t>
      </w:r>
      <w:r w:rsidRPr="00F5251A">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w:t>
      </w:r>
      <w:r w:rsidRPr="00F5251A">
        <w:rPr>
          <w:rFonts w:ascii="Times New Roman" w:hAnsi="Times New Roman" w:cs="Times New Roman"/>
          <w:sz w:val="24"/>
          <w:szCs w:val="24"/>
        </w:rPr>
        <w:lastRenderedPageBreak/>
        <w:t xml:space="preserve">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5251A">
        <w:rPr>
          <w:rFonts w:ascii="Times New Roman" w:hAnsi="Times New Roman" w:cs="Times New Roman"/>
          <w:sz w:val="24"/>
          <w:szCs w:val="24"/>
        </w:rPr>
        <w:t>домашнего</w:t>
      </w:r>
      <w:proofErr w:type="gramEnd"/>
      <w:r w:rsidRPr="00F5251A">
        <w:rPr>
          <w:rFonts w:ascii="Times New Roman" w:hAnsi="Times New Roman" w:cs="Times New Roman"/>
          <w:sz w:val="24"/>
          <w:szCs w:val="24"/>
        </w:rPr>
        <w:t xml:space="preserve"> музицирования, совместной музыкальной деятельности с друзьями, родителями. </w:t>
      </w:r>
    </w:p>
    <w:p w:rsidR="0023231D" w:rsidRPr="00F5251A" w:rsidRDefault="0023231D" w:rsidP="00F5251A">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F5251A">
        <w:rPr>
          <w:rFonts w:ascii="Times New Roman" w:eastAsia="Calibri" w:hAnsi="Times New Roman" w:cs="Times New Roman"/>
          <w:b/>
          <w:i/>
          <w:kern w:val="3"/>
          <w:sz w:val="24"/>
          <w:szCs w:val="24"/>
          <w:lang w:eastAsia="zh-CN" w:bidi="hi-IN"/>
        </w:rPr>
        <w:t xml:space="preserve">Предметные результаты </w:t>
      </w:r>
      <w:r w:rsidRPr="00F5251A">
        <w:rPr>
          <w:rFonts w:ascii="Times New Roman" w:eastAsia="Calibri" w:hAnsi="Times New Roman" w:cs="Times New Roman"/>
          <w:kern w:val="3"/>
          <w:sz w:val="24"/>
          <w:szCs w:val="24"/>
          <w:lang w:eastAsia="zh-CN" w:bidi="hi-IN"/>
        </w:rPr>
        <w:t>освоения программы должны отражать:</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умение воспринимать музыку и выражать свое отношение к музыкальному произведению;</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3231D" w:rsidRPr="00F5251A" w:rsidRDefault="0023231D" w:rsidP="00F5251A">
      <w:pPr>
        <w:spacing w:after="0" w:line="240" w:lineRule="auto"/>
        <w:ind w:firstLine="709"/>
        <w:contextualSpacing/>
        <w:jc w:val="both"/>
        <w:rPr>
          <w:rFonts w:ascii="Times New Roman" w:hAnsi="Times New Roman" w:cs="Times New Roman"/>
          <w:b/>
          <w:i/>
          <w:sz w:val="24"/>
          <w:szCs w:val="24"/>
        </w:rPr>
      </w:pPr>
      <w:r w:rsidRPr="00F5251A">
        <w:rPr>
          <w:rFonts w:ascii="Times New Roman" w:hAnsi="Times New Roman" w:cs="Times New Roman"/>
          <w:b/>
          <w:i/>
          <w:sz w:val="24"/>
          <w:szCs w:val="24"/>
        </w:rPr>
        <w:t xml:space="preserve">Предметные результаты по видам деятельности </w:t>
      </w:r>
      <w:proofErr w:type="gramStart"/>
      <w:r w:rsidRPr="00F5251A">
        <w:rPr>
          <w:rFonts w:ascii="Times New Roman" w:hAnsi="Times New Roman" w:cs="Times New Roman"/>
          <w:b/>
          <w:i/>
          <w:sz w:val="24"/>
          <w:szCs w:val="24"/>
        </w:rPr>
        <w:t>обучающихся</w:t>
      </w:r>
      <w:proofErr w:type="gramEnd"/>
    </w:p>
    <w:p w:rsidR="0023231D" w:rsidRPr="00F5251A" w:rsidRDefault="0023231D" w:rsidP="00F5251A">
      <w:pPr>
        <w:widowControl w:val="0"/>
        <w:tabs>
          <w:tab w:val="left" w:pos="142"/>
          <w:tab w:val="left" w:pos="993"/>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В результате освоения </w:t>
      </w:r>
      <w:proofErr w:type="gramStart"/>
      <w:r w:rsidRPr="00F5251A">
        <w:rPr>
          <w:rFonts w:ascii="Times New Roman" w:hAnsi="Times New Roman" w:cs="Times New Roman"/>
          <w:sz w:val="24"/>
          <w:szCs w:val="24"/>
        </w:rPr>
        <w:t>программы</w:t>
      </w:r>
      <w:proofErr w:type="gramEnd"/>
      <w:r w:rsidRPr="00F5251A">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5251A">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5251A">
        <w:rPr>
          <w:rFonts w:ascii="Times New Roman" w:hAnsi="Times New Roman" w:cs="Times New Roman"/>
          <w:sz w:val="24"/>
          <w:szCs w:val="24"/>
        </w:rPr>
        <w:t xml:space="preserve"> Освоение программы позволит </w:t>
      </w:r>
      <w:proofErr w:type="gramStart"/>
      <w:r w:rsidRPr="00F5251A">
        <w:rPr>
          <w:rFonts w:ascii="Times New Roman" w:hAnsi="Times New Roman" w:cs="Times New Roman"/>
          <w:sz w:val="24"/>
          <w:szCs w:val="24"/>
        </w:rPr>
        <w:t>обучающимся</w:t>
      </w:r>
      <w:proofErr w:type="gramEnd"/>
      <w:r w:rsidRPr="00F5251A">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23231D" w:rsidRPr="00F5251A" w:rsidRDefault="0023231D" w:rsidP="00F5251A">
      <w:pPr>
        <w:spacing w:after="0" w:line="240" w:lineRule="auto"/>
        <w:ind w:firstLine="709"/>
        <w:contextualSpacing/>
        <w:jc w:val="center"/>
        <w:rPr>
          <w:rFonts w:ascii="Times New Roman" w:hAnsi="Times New Roman" w:cs="Times New Roman"/>
          <w:b/>
          <w:sz w:val="24"/>
          <w:szCs w:val="24"/>
        </w:rPr>
      </w:pPr>
      <w:r w:rsidRPr="00F5251A">
        <w:rPr>
          <w:rFonts w:ascii="Times New Roman" w:hAnsi="Times New Roman" w:cs="Times New Roman"/>
          <w:b/>
          <w:sz w:val="24"/>
          <w:szCs w:val="24"/>
        </w:rPr>
        <w:t>Слушание музыки</w:t>
      </w:r>
    </w:p>
    <w:p w:rsidR="0023231D" w:rsidRPr="00F5251A" w:rsidRDefault="0023231D" w:rsidP="00F5251A">
      <w:pPr>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Обучающийся: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1. Узнает изученные музыкальные произведения и называет имена их авторов.</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3231D" w:rsidRPr="00F5251A" w:rsidRDefault="0023231D" w:rsidP="00F5251A">
      <w:pPr>
        <w:shd w:val="clear" w:color="auto" w:fill="FFFFFF"/>
        <w:tabs>
          <w:tab w:val="left" w:pos="851"/>
        </w:tabs>
        <w:spacing w:after="0" w:line="240" w:lineRule="auto"/>
        <w:ind w:firstLine="709"/>
        <w:jc w:val="both"/>
        <w:rPr>
          <w:rFonts w:ascii="Times New Roman" w:hAnsi="Times New Roman" w:cs="Times New Roman"/>
          <w:bCs/>
          <w:iCs/>
          <w:sz w:val="24"/>
          <w:szCs w:val="24"/>
        </w:rPr>
      </w:pPr>
      <w:r w:rsidRPr="00F5251A">
        <w:rPr>
          <w:rFonts w:ascii="Times New Roman" w:hAnsi="Times New Roman" w:cs="Times New Roman"/>
          <w:sz w:val="24"/>
          <w:szCs w:val="24"/>
        </w:rPr>
        <w:t xml:space="preserve">5. </w:t>
      </w:r>
      <w:proofErr w:type="gramStart"/>
      <w:r w:rsidRPr="00F5251A">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F5251A">
        <w:rPr>
          <w:rFonts w:ascii="Times New Roman" w:hAnsi="Times New Roman" w:cs="Times New Roman"/>
          <w:bCs/>
          <w:iCs/>
          <w:sz w:val="24"/>
          <w:szCs w:val="24"/>
        </w:rPr>
        <w:t xml:space="preserve"> а также </w:t>
      </w:r>
      <w:r w:rsidRPr="00F5251A">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3231D" w:rsidRPr="00F5251A" w:rsidRDefault="0023231D" w:rsidP="00F5251A">
      <w:pPr>
        <w:tabs>
          <w:tab w:val="left" w:pos="271"/>
        </w:tabs>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8. Определяет жанровую основу в пройденных музыкальных произведениях.</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23231D" w:rsidRPr="00F5251A" w:rsidRDefault="0023231D" w:rsidP="00F5251A">
      <w:pPr>
        <w:spacing w:after="0" w:line="240" w:lineRule="auto"/>
        <w:ind w:firstLine="709"/>
        <w:contextualSpacing/>
        <w:jc w:val="center"/>
        <w:rPr>
          <w:rFonts w:ascii="Times New Roman" w:hAnsi="Times New Roman" w:cs="Times New Roman"/>
          <w:b/>
          <w:sz w:val="24"/>
          <w:szCs w:val="24"/>
        </w:rPr>
      </w:pPr>
      <w:r w:rsidRPr="00F5251A">
        <w:rPr>
          <w:rFonts w:ascii="Times New Roman" w:hAnsi="Times New Roman" w:cs="Times New Roman"/>
          <w:b/>
          <w:sz w:val="24"/>
          <w:szCs w:val="24"/>
        </w:rPr>
        <w:t>Хоровое пение</w:t>
      </w:r>
    </w:p>
    <w:p w:rsidR="0023231D" w:rsidRPr="00F5251A" w:rsidRDefault="0023231D" w:rsidP="00F5251A">
      <w:pPr>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Обучающийся:</w:t>
      </w:r>
    </w:p>
    <w:p w:rsidR="0023231D" w:rsidRPr="00F5251A" w:rsidRDefault="0023231D" w:rsidP="00F5251A">
      <w:pPr>
        <w:tabs>
          <w:tab w:val="left" w:pos="31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1. Знает слова и мелодию Гимна Российской Федерации.</w:t>
      </w:r>
    </w:p>
    <w:p w:rsidR="0023231D" w:rsidRPr="00F5251A" w:rsidRDefault="0023231D" w:rsidP="00F5251A">
      <w:pPr>
        <w:tabs>
          <w:tab w:val="left" w:pos="31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23231D" w:rsidRPr="00F5251A" w:rsidRDefault="0023231D" w:rsidP="00F5251A">
      <w:pPr>
        <w:tabs>
          <w:tab w:val="left" w:pos="31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3. Знает о способах и приемах выразительного музыкального интонирования.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23231D" w:rsidRPr="00F5251A" w:rsidRDefault="0023231D" w:rsidP="00F5251A">
      <w:pPr>
        <w:tabs>
          <w:tab w:val="left" w:pos="310"/>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23231D" w:rsidRPr="00F5251A" w:rsidRDefault="0023231D" w:rsidP="00F5251A">
      <w:pPr>
        <w:spacing w:after="0" w:line="240" w:lineRule="auto"/>
        <w:ind w:firstLine="709"/>
        <w:jc w:val="center"/>
        <w:rPr>
          <w:rFonts w:ascii="Times New Roman" w:hAnsi="Times New Roman" w:cs="Times New Roman"/>
          <w:b/>
          <w:sz w:val="24"/>
          <w:szCs w:val="24"/>
        </w:rPr>
      </w:pPr>
      <w:r w:rsidRPr="00F5251A">
        <w:rPr>
          <w:rFonts w:ascii="Times New Roman" w:hAnsi="Times New Roman" w:cs="Times New Roman"/>
          <w:b/>
          <w:sz w:val="24"/>
          <w:szCs w:val="24"/>
        </w:rPr>
        <w:t>Игра в детском инструментальном оркестре (ансамбле)</w:t>
      </w:r>
    </w:p>
    <w:p w:rsidR="0023231D" w:rsidRPr="00F5251A" w:rsidRDefault="0023231D" w:rsidP="00F5251A">
      <w:pPr>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Обучающийся: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2. Умеет исполнять различные ритмические группы в оркестровых партиях.</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23231D" w:rsidRPr="00F5251A" w:rsidRDefault="0023231D" w:rsidP="00F5251A">
      <w:pPr>
        <w:spacing w:after="0" w:line="240" w:lineRule="auto"/>
        <w:ind w:firstLine="709"/>
        <w:contextualSpacing/>
        <w:jc w:val="center"/>
        <w:rPr>
          <w:rFonts w:ascii="Times New Roman" w:hAnsi="Times New Roman" w:cs="Times New Roman"/>
          <w:sz w:val="24"/>
          <w:szCs w:val="24"/>
        </w:rPr>
      </w:pPr>
      <w:r w:rsidRPr="00F5251A">
        <w:rPr>
          <w:rFonts w:ascii="Times New Roman" w:hAnsi="Times New Roman" w:cs="Times New Roman"/>
          <w:b/>
          <w:sz w:val="24"/>
          <w:szCs w:val="24"/>
        </w:rPr>
        <w:t>Основы музыкальной грамоты</w:t>
      </w:r>
    </w:p>
    <w:p w:rsidR="0023231D" w:rsidRPr="00F5251A" w:rsidRDefault="0023231D" w:rsidP="00F5251A">
      <w:pPr>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 xml:space="preserve">Объем музыкальной грамоты и теоретических понятий: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1.</w:t>
      </w:r>
      <w:r w:rsidRPr="00F5251A">
        <w:rPr>
          <w:rFonts w:ascii="Times New Roman" w:hAnsi="Times New Roman" w:cs="Times New Roman"/>
          <w:b/>
          <w:sz w:val="24"/>
          <w:szCs w:val="24"/>
        </w:rPr>
        <w:t xml:space="preserve"> Звук.</w:t>
      </w:r>
      <w:r w:rsidRPr="00F5251A">
        <w:rPr>
          <w:rFonts w:ascii="Times New Roman" w:hAnsi="Times New Roman" w:cs="Times New Roman"/>
          <w:sz w:val="24"/>
          <w:szCs w:val="24"/>
        </w:rPr>
        <w:t xml:space="preserve"> Свойства музыкального звука: высота, длительность, тембр, громкость.</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2.</w:t>
      </w:r>
      <w:r w:rsidRPr="00F5251A">
        <w:rPr>
          <w:rFonts w:ascii="Times New Roman" w:hAnsi="Times New Roman" w:cs="Times New Roman"/>
          <w:b/>
          <w:sz w:val="24"/>
          <w:szCs w:val="24"/>
        </w:rPr>
        <w:t xml:space="preserve"> Мелодия.</w:t>
      </w:r>
      <w:r w:rsidRPr="00F5251A">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lastRenderedPageBreak/>
        <w:t>3.</w:t>
      </w:r>
      <w:r w:rsidRPr="00F5251A">
        <w:rPr>
          <w:rFonts w:ascii="Times New Roman" w:hAnsi="Times New Roman" w:cs="Times New Roman"/>
          <w:b/>
          <w:sz w:val="24"/>
          <w:szCs w:val="24"/>
        </w:rPr>
        <w:t xml:space="preserve"> Метроритм.</w:t>
      </w:r>
      <w:r w:rsidRPr="00F5251A">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5251A">
        <w:rPr>
          <w:rFonts w:ascii="Times New Roman" w:hAnsi="Times New Roman" w:cs="Times New Roman"/>
          <w:sz w:val="24"/>
          <w:szCs w:val="24"/>
        </w:rPr>
        <w:t>ритмических упражнениях</w:t>
      </w:r>
      <w:proofErr w:type="gramEnd"/>
      <w:r w:rsidRPr="00F5251A">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Pr="00F5251A">
        <w:rPr>
          <w:rFonts w:ascii="Times New Roman" w:hAnsi="Times New Roman" w:cs="Times New Roman"/>
          <w:sz w:val="24"/>
          <w:szCs w:val="24"/>
        </w:rPr>
        <w:t>х-</w:t>
      </w:r>
      <w:proofErr w:type="gramEnd"/>
      <w:r w:rsidRPr="00F5251A">
        <w:rPr>
          <w:rFonts w:ascii="Times New Roman" w:hAnsi="Times New Roman" w:cs="Times New Roman"/>
          <w:sz w:val="24"/>
          <w:szCs w:val="24"/>
        </w:rPr>
        <w:t xml:space="preserve"> и трехдольность – восприятие и передача в движении.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4. </w:t>
      </w:r>
      <w:r w:rsidRPr="00F5251A">
        <w:rPr>
          <w:rFonts w:ascii="Times New Roman" w:hAnsi="Times New Roman" w:cs="Times New Roman"/>
          <w:b/>
          <w:sz w:val="24"/>
          <w:szCs w:val="24"/>
        </w:rPr>
        <w:t xml:space="preserve">Лад: </w:t>
      </w:r>
      <w:r w:rsidRPr="00F5251A">
        <w:rPr>
          <w:rFonts w:ascii="Times New Roman" w:hAnsi="Times New Roman" w:cs="Times New Roman"/>
          <w:sz w:val="24"/>
          <w:szCs w:val="24"/>
        </w:rPr>
        <w:t xml:space="preserve">мажор, минор; тональность, тоника. </w:t>
      </w:r>
    </w:p>
    <w:p w:rsidR="0023231D" w:rsidRPr="00F5251A" w:rsidRDefault="0023231D" w:rsidP="00F5251A">
      <w:pPr>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5.</w:t>
      </w:r>
      <w:r w:rsidRPr="00F5251A">
        <w:rPr>
          <w:rFonts w:ascii="Times New Roman" w:hAnsi="Times New Roman" w:cs="Times New Roman"/>
          <w:b/>
          <w:sz w:val="24"/>
          <w:szCs w:val="24"/>
        </w:rPr>
        <w:t xml:space="preserve"> Нотная грамота.</w:t>
      </w:r>
      <w:r w:rsidRPr="00F5251A">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3231D" w:rsidRPr="00F5251A" w:rsidRDefault="0023231D" w:rsidP="00F5251A">
      <w:pPr>
        <w:tabs>
          <w:tab w:val="left" w:pos="201"/>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6. </w:t>
      </w:r>
      <w:r w:rsidRPr="00F5251A">
        <w:rPr>
          <w:rFonts w:ascii="Times New Roman" w:hAnsi="Times New Roman" w:cs="Times New Roman"/>
          <w:b/>
          <w:sz w:val="24"/>
          <w:szCs w:val="24"/>
        </w:rPr>
        <w:t xml:space="preserve">Интервалы </w:t>
      </w:r>
      <w:r w:rsidRPr="00F5251A">
        <w:rPr>
          <w:rFonts w:ascii="Times New Roman" w:hAnsi="Times New Roman" w:cs="Times New Roman"/>
          <w:sz w:val="24"/>
          <w:szCs w:val="24"/>
        </w:rPr>
        <w:t xml:space="preserve">в пределах октавы. </w:t>
      </w:r>
      <w:r w:rsidRPr="00F5251A">
        <w:rPr>
          <w:rFonts w:ascii="Times New Roman" w:hAnsi="Times New Roman" w:cs="Times New Roman"/>
          <w:b/>
          <w:sz w:val="24"/>
          <w:szCs w:val="24"/>
        </w:rPr>
        <w:t>Трезвучия</w:t>
      </w:r>
      <w:r w:rsidRPr="00F5251A">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23231D" w:rsidRPr="00F5251A" w:rsidRDefault="0023231D" w:rsidP="00F5251A">
      <w:pPr>
        <w:tabs>
          <w:tab w:val="left" w:pos="201"/>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7.</w:t>
      </w:r>
      <w:r w:rsidRPr="00F5251A">
        <w:rPr>
          <w:rFonts w:ascii="Times New Roman" w:hAnsi="Times New Roman" w:cs="Times New Roman"/>
          <w:b/>
          <w:sz w:val="24"/>
          <w:szCs w:val="24"/>
        </w:rPr>
        <w:t xml:space="preserve"> Музыкальные жанры.</w:t>
      </w:r>
      <w:r w:rsidRPr="00F5251A">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8. </w:t>
      </w:r>
      <w:r w:rsidRPr="00F5251A">
        <w:rPr>
          <w:rFonts w:ascii="Times New Roman" w:hAnsi="Times New Roman" w:cs="Times New Roman"/>
          <w:b/>
          <w:sz w:val="24"/>
          <w:szCs w:val="24"/>
        </w:rPr>
        <w:t>Музыкальные формы.</w:t>
      </w:r>
      <w:r w:rsidRPr="00F5251A">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23231D" w:rsidRPr="00F5251A" w:rsidRDefault="0023231D" w:rsidP="00F5251A">
      <w:pPr>
        <w:spacing w:after="0" w:line="240" w:lineRule="auto"/>
        <w:ind w:firstLine="709"/>
        <w:jc w:val="both"/>
        <w:rPr>
          <w:rFonts w:ascii="Times New Roman" w:eastAsia="Arial Unicode MS" w:hAnsi="Times New Roman" w:cs="Times New Roman"/>
          <w:sz w:val="24"/>
          <w:szCs w:val="24"/>
        </w:rPr>
      </w:pPr>
      <w:r w:rsidRPr="00F5251A">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w:t>
      </w:r>
      <w:proofErr w:type="gramStart"/>
      <w:r w:rsidRPr="00F5251A">
        <w:rPr>
          <w:rFonts w:ascii="Times New Roman" w:eastAsia="Arial Unicode MS" w:hAnsi="Times New Roman" w:cs="Times New Roman"/>
          <w:sz w:val="24"/>
          <w:szCs w:val="24"/>
        </w:rPr>
        <w:t>обучающийся</w:t>
      </w:r>
      <w:proofErr w:type="gramEnd"/>
      <w:r w:rsidRPr="00F5251A">
        <w:rPr>
          <w:rFonts w:ascii="Times New Roman" w:eastAsia="Arial Unicode MS" w:hAnsi="Times New Roman" w:cs="Times New Roman"/>
          <w:sz w:val="24"/>
          <w:szCs w:val="24"/>
        </w:rPr>
        <w:t xml:space="preserve"> </w:t>
      </w:r>
      <w:r w:rsidRPr="00F5251A">
        <w:rPr>
          <w:rFonts w:ascii="Times New Roman" w:eastAsia="Arial Unicode MS" w:hAnsi="Times New Roman" w:cs="Times New Roman"/>
          <w:b/>
          <w:sz w:val="24"/>
          <w:szCs w:val="24"/>
        </w:rPr>
        <w:t>получит возможность научиться</w:t>
      </w:r>
      <w:r w:rsidRPr="00F5251A">
        <w:rPr>
          <w:rFonts w:ascii="Times New Roman" w:eastAsia="Arial Unicode MS" w:hAnsi="Times New Roman" w:cs="Times New Roman"/>
          <w:sz w:val="24"/>
          <w:szCs w:val="24"/>
        </w:rPr>
        <w:t>:</w:t>
      </w:r>
    </w:p>
    <w:p w:rsidR="0023231D" w:rsidRPr="00F5251A" w:rsidRDefault="0023231D" w:rsidP="00F5251A">
      <w:pPr>
        <w:spacing w:after="0" w:line="240" w:lineRule="auto"/>
        <w:ind w:firstLine="709"/>
        <w:jc w:val="both"/>
        <w:rPr>
          <w:rFonts w:ascii="Times New Roman" w:eastAsia="Arial Unicode MS" w:hAnsi="Times New Roman" w:cs="Times New Roman"/>
          <w:i/>
          <w:sz w:val="24"/>
          <w:szCs w:val="24"/>
        </w:rPr>
      </w:pPr>
      <w:r w:rsidRPr="00F5251A">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3231D" w:rsidRPr="00F5251A" w:rsidRDefault="0023231D" w:rsidP="00F5251A">
      <w:pPr>
        <w:spacing w:after="0" w:line="240" w:lineRule="auto"/>
        <w:ind w:firstLine="709"/>
        <w:jc w:val="both"/>
        <w:rPr>
          <w:rFonts w:ascii="Times New Roman" w:eastAsia="Arial Unicode MS" w:hAnsi="Times New Roman" w:cs="Times New Roman"/>
          <w:i/>
          <w:sz w:val="24"/>
          <w:szCs w:val="24"/>
        </w:rPr>
      </w:pPr>
      <w:r w:rsidRPr="00F5251A">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23231D" w:rsidRPr="00F5251A" w:rsidRDefault="0023231D" w:rsidP="00F5251A">
      <w:pPr>
        <w:spacing w:after="0" w:line="240" w:lineRule="auto"/>
        <w:ind w:firstLine="709"/>
        <w:jc w:val="both"/>
        <w:rPr>
          <w:rFonts w:ascii="Times New Roman" w:eastAsia="Arial Unicode MS" w:hAnsi="Times New Roman" w:cs="Times New Roman"/>
          <w:i/>
          <w:sz w:val="24"/>
          <w:szCs w:val="24"/>
        </w:rPr>
      </w:pPr>
      <w:r w:rsidRPr="00F5251A">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23231D" w:rsidRPr="00F5251A" w:rsidRDefault="0023231D" w:rsidP="00F5251A">
      <w:pPr>
        <w:spacing w:after="0" w:line="240" w:lineRule="auto"/>
        <w:ind w:firstLine="709"/>
        <w:jc w:val="both"/>
        <w:rPr>
          <w:rFonts w:ascii="Times New Roman" w:eastAsia="Arial Unicode MS" w:hAnsi="Times New Roman" w:cs="Times New Roman"/>
          <w:i/>
          <w:sz w:val="24"/>
          <w:szCs w:val="24"/>
        </w:rPr>
      </w:pPr>
      <w:r w:rsidRPr="00F5251A">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3231D" w:rsidRPr="00F5251A" w:rsidRDefault="0023231D" w:rsidP="00F5251A">
      <w:pPr>
        <w:spacing w:after="0" w:line="240" w:lineRule="auto"/>
        <w:ind w:firstLine="709"/>
        <w:jc w:val="both"/>
        <w:rPr>
          <w:rFonts w:ascii="Times New Roman" w:eastAsia="Arial Unicode MS" w:hAnsi="Times New Roman" w:cs="Times New Roman"/>
          <w:i/>
          <w:sz w:val="24"/>
          <w:szCs w:val="24"/>
        </w:rPr>
      </w:pPr>
      <w:r w:rsidRPr="00F5251A">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3231D" w:rsidRDefault="0023231D" w:rsidP="00F5251A">
      <w:pPr>
        <w:spacing w:after="0" w:line="240" w:lineRule="auto"/>
        <w:ind w:firstLine="709"/>
        <w:jc w:val="both"/>
        <w:rPr>
          <w:rFonts w:ascii="Times New Roman" w:eastAsia="Arial Unicode MS" w:hAnsi="Times New Roman" w:cs="Times New Roman"/>
          <w:i/>
          <w:sz w:val="24"/>
          <w:szCs w:val="24"/>
        </w:rPr>
      </w:pPr>
      <w:r w:rsidRPr="00F5251A">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70D87" w:rsidRPr="00F5251A" w:rsidRDefault="00F70D87" w:rsidP="00F5251A">
      <w:pPr>
        <w:spacing w:after="0" w:line="240" w:lineRule="auto"/>
        <w:ind w:firstLine="709"/>
        <w:jc w:val="both"/>
        <w:rPr>
          <w:rFonts w:ascii="Times New Roman" w:eastAsia="Arial Unicode MS" w:hAnsi="Times New Roman" w:cs="Times New Roman"/>
          <w:i/>
          <w:sz w:val="24"/>
          <w:szCs w:val="24"/>
        </w:rPr>
      </w:pPr>
    </w:p>
    <w:p w:rsidR="0023231D" w:rsidRPr="00F5251A" w:rsidRDefault="0023231D" w:rsidP="00F5251A">
      <w:pPr>
        <w:pStyle w:val="210"/>
        <w:spacing w:line="240" w:lineRule="auto"/>
        <w:ind w:firstLine="0"/>
        <w:rPr>
          <w:i/>
          <w:spacing w:val="-2"/>
          <w:sz w:val="24"/>
        </w:rPr>
      </w:pPr>
    </w:p>
    <w:p w:rsidR="0023231D" w:rsidRPr="00F70D87" w:rsidRDefault="0023231D" w:rsidP="00F5251A">
      <w:pPr>
        <w:pStyle w:val="aff"/>
        <w:numPr>
          <w:ilvl w:val="2"/>
          <w:numId w:val="1"/>
        </w:numPr>
        <w:spacing w:line="240" w:lineRule="auto"/>
        <w:ind w:left="0" w:firstLine="0"/>
        <w:rPr>
          <w:szCs w:val="28"/>
        </w:rPr>
      </w:pPr>
      <w:bookmarkStart w:id="56" w:name="_Toc288394068"/>
      <w:bookmarkStart w:id="57" w:name="_Toc288410535"/>
      <w:bookmarkStart w:id="58" w:name="_Toc288410664"/>
      <w:bookmarkStart w:id="59" w:name="_Toc294246080"/>
      <w:r w:rsidRPr="00F70D87">
        <w:rPr>
          <w:szCs w:val="28"/>
        </w:rPr>
        <w:t>Технология</w:t>
      </w:r>
      <w:bookmarkEnd w:id="56"/>
      <w:bookmarkEnd w:id="57"/>
      <w:bookmarkEnd w:id="58"/>
      <w:bookmarkEnd w:id="59"/>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5251A">
        <w:rPr>
          <w:rStyle w:val="Zag11"/>
          <w:rFonts w:ascii="Times New Roman" w:eastAsia="@Arial Unicode MS" w:hAnsi="Times New Roman" w:cs="Times New Roman"/>
          <w:sz w:val="24"/>
          <w:szCs w:val="24"/>
        </w:rPr>
        <w:t>;</w:t>
      </w:r>
      <w:proofErr w:type="gramEnd"/>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lastRenderedPageBreak/>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Обучающиеся:</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5251A">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F5251A">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овладеют начальными формами </w:t>
      </w:r>
      <w:r w:rsidRPr="00F5251A">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F5251A">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F5251A">
        <w:rPr>
          <w:rStyle w:val="Zag11"/>
          <w:rFonts w:ascii="Times New Roman" w:eastAsia="@Arial Unicode MS" w:hAnsi="Times New Roman" w:cs="Times New Roman"/>
          <w:i/>
          <w:iCs/>
          <w:sz w:val="24"/>
          <w:szCs w:val="24"/>
        </w:rPr>
        <w:t>регулятивных универсальных учебных действий</w:t>
      </w:r>
      <w:r w:rsidRPr="00F5251A">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5251A">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3231D" w:rsidRPr="00F5251A" w:rsidRDefault="0023231D" w:rsidP="00F5251A">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3231D" w:rsidRPr="00F5251A" w:rsidRDefault="0023231D" w:rsidP="00F5251A">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F5251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proofErr w:type="gramStart"/>
      <w:r w:rsidRPr="00F5251A">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23231D" w:rsidRPr="00F5251A" w:rsidRDefault="0023231D" w:rsidP="00F5251A">
      <w:pPr>
        <w:pStyle w:val="210"/>
        <w:spacing w:line="240" w:lineRule="auto"/>
        <w:rPr>
          <w:sz w:val="24"/>
        </w:rPr>
      </w:pPr>
      <w:r w:rsidRPr="00F5251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3231D" w:rsidRPr="00F5251A" w:rsidRDefault="0023231D" w:rsidP="00F5251A">
      <w:pPr>
        <w:pStyle w:val="210"/>
        <w:spacing w:line="240" w:lineRule="auto"/>
        <w:rPr>
          <w:sz w:val="24"/>
        </w:rPr>
      </w:pPr>
      <w:r w:rsidRPr="00F5251A">
        <w:rPr>
          <w:sz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3231D" w:rsidRPr="00F5251A" w:rsidRDefault="0023231D" w:rsidP="00F5251A">
      <w:pPr>
        <w:pStyle w:val="210"/>
        <w:spacing w:line="240" w:lineRule="auto"/>
        <w:rPr>
          <w:sz w:val="24"/>
        </w:rPr>
      </w:pPr>
      <w:r w:rsidRPr="00F5251A">
        <w:rPr>
          <w:sz w:val="24"/>
        </w:rPr>
        <w:t>выполнять доступные действия по самообслуживанию и доступные виды домашнего труда.</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уважительно относиться к труду людей;</w:t>
      </w:r>
    </w:p>
    <w:p w:rsidR="0023231D" w:rsidRPr="00F5251A" w:rsidRDefault="0023231D" w:rsidP="00F5251A">
      <w:pPr>
        <w:pStyle w:val="210"/>
        <w:spacing w:line="240" w:lineRule="auto"/>
        <w:rPr>
          <w:i/>
          <w:sz w:val="24"/>
        </w:rPr>
      </w:pPr>
      <w:r w:rsidRPr="00F5251A">
        <w:rPr>
          <w:i/>
          <w:spacing w:val="2"/>
          <w:sz w:val="24"/>
        </w:rPr>
        <w:t>понимать культурно­историческую ценность тради</w:t>
      </w:r>
      <w:r w:rsidRPr="00F5251A">
        <w:rPr>
          <w:i/>
          <w:sz w:val="24"/>
        </w:rPr>
        <w:t xml:space="preserve">ций, отражённых в предметном мире, в том числе традиций трудовых </w:t>
      </w:r>
      <w:proofErr w:type="gramStart"/>
      <w:r w:rsidRPr="00F5251A">
        <w:rPr>
          <w:i/>
          <w:sz w:val="24"/>
        </w:rPr>
        <w:t>династий</w:t>
      </w:r>
      <w:proofErr w:type="gramEnd"/>
      <w:r w:rsidRPr="00F5251A">
        <w:rPr>
          <w:i/>
          <w:sz w:val="24"/>
        </w:rPr>
        <w:t xml:space="preserve"> как своего региона, так и страны, и уважать их;</w:t>
      </w:r>
    </w:p>
    <w:p w:rsidR="0023231D" w:rsidRPr="00F5251A" w:rsidRDefault="0023231D" w:rsidP="00F5251A">
      <w:pPr>
        <w:pStyle w:val="210"/>
        <w:spacing w:line="240" w:lineRule="auto"/>
        <w:rPr>
          <w:i/>
          <w:sz w:val="24"/>
        </w:rPr>
      </w:pPr>
      <w:r w:rsidRPr="00F5251A">
        <w:rPr>
          <w:i/>
          <w:sz w:val="24"/>
        </w:rPr>
        <w:t>понимать особенности проектной деятельности, осуществлять под руководством учителя элементарную прое</w:t>
      </w:r>
      <w:r w:rsidRPr="00F5251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5251A">
        <w:rPr>
          <w:i/>
          <w:sz w:val="24"/>
        </w:rPr>
        <w:t>комплексные работы, социальные услуги).</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pacing w:val="2"/>
          <w:sz w:val="24"/>
        </w:rPr>
        <w:t xml:space="preserve">на основе полученных представлений о многообразии </w:t>
      </w:r>
      <w:r w:rsidRPr="00F5251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3231D" w:rsidRPr="00F5251A" w:rsidRDefault="0023231D" w:rsidP="00F5251A">
      <w:pPr>
        <w:pStyle w:val="210"/>
        <w:spacing w:line="240" w:lineRule="auto"/>
        <w:rPr>
          <w:spacing w:val="-4"/>
          <w:sz w:val="24"/>
        </w:rPr>
      </w:pPr>
      <w:r w:rsidRPr="00F5251A">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3231D" w:rsidRPr="00F5251A" w:rsidRDefault="0023231D" w:rsidP="00F5251A">
      <w:pPr>
        <w:pStyle w:val="210"/>
        <w:spacing w:line="240" w:lineRule="auto"/>
        <w:rPr>
          <w:spacing w:val="-2"/>
          <w:sz w:val="24"/>
        </w:rPr>
      </w:pPr>
      <w:proofErr w:type="gramStart"/>
      <w:r w:rsidRPr="00F5251A">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3231D" w:rsidRPr="00F5251A" w:rsidRDefault="0023231D" w:rsidP="00F5251A">
      <w:pPr>
        <w:pStyle w:val="210"/>
        <w:spacing w:line="240" w:lineRule="auto"/>
        <w:rPr>
          <w:spacing w:val="-2"/>
          <w:sz w:val="24"/>
        </w:rPr>
      </w:pPr>
      <w:r w:rsidRPr="00F5251A">
        <w:rPr>
          <w:spacing w:val="-2"/>
          <w:sz w:val="24"/>
        </w:rPr>
        <w:t>выполнять символические действия моделирования и пре</w:t>
      </w:r>
      <w:r w:rsidRPr="00F5251A">
        <w:rPr>
          <w:spacing w:val="2"/>
          <w:sz w:val="24"/>
        </w:rPr>
        <w:t xml:space="preserve">образования модели и работать с простейшей технической </w:t>
      </w:r>
      <w:r w:rsidRPr="00F5251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3231D" w:rsidRPr="00F5251A" w:rsidRDefault="0023231D" w:rsidP="00F5251A">
      <w:pPr>
        <w:pStyle w:val="210"/>
        <w:spacing w:line="240" w:lineRule="auto"/>
        <w:rPr>
          <w:i/>
          <w:sz w:val="24"/>
        </w:rPr>
      </w:pPr>
      <w:r w:rsidRPr="00F5251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51402E" w:rsidRPr="00F5251A">
        <w:rPr>
          <w:i/>
          <w:sz w:val="24"/>
        </w:rPr>
        <w:t xml:space="preserve"> </w:t>
      </w:r>
      <w:r w:rsidRPr="00F5251A">
        <w:rPr>
          <w:i/>
          <w:sz w:val="24"/>
        </w:rPr>
        <w:t>художественной задачей.</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Конструирование и моделирование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pacing w:val="2"/>
          <w:sz w:val="24"/>
        </w:rPr>
        <w:t xml:space="preserve">анализировать устройство изделия: выделять детали, их </w:t>
      </w:r>
      <w:r w:rsidRPr="00F5251A">
        <w:rPr>
          <w:sz w:val="24"/>
        </w:rPr>
        <w:t>форму, определять взаимное расположение, виды соединения деталей;</w:t>
      </w:r>
    </w:p>
    <w:p w:rsidR="0023231D" w:rsidRPr="00F5251A" w:rsidRDefault="0023231D" w:rsidP="00F5251A">
      <w:pPr>
        <w:pStyle w:val="210"/>
        <w:spacing w:line="240" w:lineRule="auto"/>
        <w:rPr>
          <w:sz w:val="24"/>
        </w:rPr>
      </w:pPr>
      <w:r w:rsidRPr="00F5251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3231D" w:rsidRPr="00F5251A" w:rsidRDefault="0023231D" w:rsidP="00F5251A">
      <w:pPr>
        <w:pStyle w:val="210"/>
        <w:spacing w:line="240" w:lineRule="auto"/>
        <w:rPr>
          <w:sz w:val="24"/>
        </w:rPr>
      </w:pPr>
      <w:r w:rsidRPr="00F5251A">
        <w:rPr>
          <w:spacing w:val="2"/>
          <w:sz w:val="24"/>
        </w:rPr>
        <w:t>изготавливать несложные конструкции изделий по ри</w:t>
      </w:r>
      <w:r w:rsidRPr="00F5251A">
        <w:rPr>
          <w:sz w:val="24"/>
        </w:rPr>
        <w:t>сунку, простейшему чертежу или эскизу, образцу и доступным заданным условиям.</w:t>
      </w:r>
    </w:p>
    <w:p w:rsidR="0023231D" w:rsidRPr="00F5251A" w:rsidRDefault="0023231D" w:rsidP="00F5251A">
      <w:pPr>
        <w:pStyle w:val="af"/>
        <w:spacing w:line="240" w:lineRule="auto"/>
        <w:ind w:firstLine="454"/>
        <w:rPr>
          <w:rFonts w:ascii="Times New Roman" w:hAnsi="Times New Roman"/>
          <w:b/>
          <w:i w:val="0"/>
          <w:color w:val="auto"/>
          <w:sz w:val="24"/>
          <w:szCs w:val="24"/>
        </w:rPr>
      </w:pPr>
      <w:r w:rsidRPr="00F5251A">
        <w:rPr>
          <w:rFonts w:ascii="Times New Roman" w:hAnsi="Times New Roman"/>
          <w:b/>
          <w:i w:val="0"/>
          <w:color w:val="auto"/>
          <w:sz w:val="24"/>
          <w:szCs w:val="24"/>
        </w:rPr>
        <w:lastRenderedPageBreak/>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соотносить объёмную конструкцию, основанную на правильных геометрических формах, с изображениями их развёрток;</w:t>
      </w:r>
    </w:p>
    <w:p w:rsidR="0023231D" w:rsidRPr="00F5251A" w:rsidRDefault="0023231D" w:rsidP="00F5251A">
      <w:pPr>
        <w:pStyle w:val="210"/>
        <w:spacing w:line="240" w:lineRule="auto"/>
        <w:rPr>
          <w:i/>
          <w:sz w:val="24"/>
        </w:rPr>
      </w:pPr>
      <w:r w:rsidRPr="00F5251A">
        <w:rPr>
          <w:i/>
          <w:sz w:val="24"/>
        </w:rPr>
        <w:t xml:space="preserve">создавать мысленный образ конструкции с целью решения определённой конструкторской задачи или передачи </w:t>
      </w:r>
      <w:r w:rsidRPr="00F5251A">
        <w:rPr>
          <w:i/>
          <w:spacing w:val="-2"/>
          <w:sz w:val="24"/>
        </w:rPr>
        <w:t xml:space="preserve">определённой художественно­эстетической  информации; </w:t>
      </w:r>
      <w:r w:rsidRPr="00F5251A">
        <w:rPr>
          <w:i/>
          <w:sz w:val="24"/>
        </w:rPr>
        <w:t>воплощать этот образ в материале.</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Практика работы на компьютере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выполнять на основе знакомства с персональным ком</w:t>
      </w:r>
      <w:r w:rsidRPr="00F5251A">
        <w:rPr>
          <w:spacing w:val="-2"/>
          <w:sz w:val="24"/>
        </w:rPr>
        <w:t>пьютером как техническим средством, его основными устрой</w:t>
      </w:r>
      <w:r w:rsidRPr="00F5251A">
        <w:rPr>
          <w:sz w:val="24"/>
        </w:rPr>
        <w:t xml:space="preserve">ствами и их назначением базовые действия с компьютером и другими средствами ИКТ, используя безопасные для органов </w:t>
      </w:r>
      <w:r w:rsidRPr="00F5251A">
        <w:rPr>
          <w:spacing w:val="2"/>
          <w:sz w:val="24"/>
        </w:rPr>
        <w:t xml:space="preserve">зрения, нервной системы, опорно­двигательного аппарата </w:t>
      </w:r>
      <w:r w:rsidRPr="00F5251A">
        <w:rPr>
          <w:sz w:val="24"/>
        </w:rPr>
        <w:t>эр</w:t>
      </w:r>
      <w:r w:rsidRPr="00F5251A">
        <w:rPr>
          <w:spacing w:val="2"/>
          <w:sz w:val="24"/>
        </w:rPr>
        <w:t xml:space="preserve">гономичные приёмы работы; выполнять компенсирующие </w:t>
      </w:r>
      <w:r w:rsidRPr="00F5251A">
        <w:rPr>
          <w:sz w:val="24"/>
        </w:rPr>
        <w:t>физические упражнения (мини­зарядку);</w:t>
      </w:r>
    </w:p>
    <w:p w:rsidR="0023231D" w:rsidRPr="00F5251A" w:rsidRDefault="0023231D" w:rsidP="00F5251A">
      <w:pPr>
        <w:pStyle w:val="210"/>
        <w:spacing w:line="240" w:lineRule="auto"/>
        <w:rPr>
          <w:sz w:val="24"/>
        </w:rPr>
      </w:pPr>
      <w:r w:rsidRPr="00F5251A">
        <w:rPr>
          <w:sz w:val="24"/>
        </w:rPr>
        <w:t>пользоваться компьютером для поиска и воспроизведения необходимой информации;</w:t>
      </w:r>
    </w:p>
    <w:p w:rsidR="0023231D" w:rsidRPr="00F5251A" w:rsidRDefault="0023231D" w:rsidP="00F5251A">
      <w:pPr>
        <w:pStyle w:val="210"/>
        <w:spacing w:line="240" w:lineRule="auto"/>
        <w:rPr>
          <w:sz w:val="24"/>
        </w:rPr>
      </w:pPr>
      <w:r w:rsidRPr="00F5251A">
        <w:rPr>
          <w:sz w:val="24"/>
        </w:rPr>
        <w:t>пользоваться компьютером для решения доступных учеб</w:t>
      </w:r>
      <w:r w:rsidRPr="00F5251A">
        <w:rPr>
          <w:spacing w:val="2"/>
          <w:sz w:val="24"/>
        </w:rPr>
        <w:t>ных задач с простыми информационными объектами (тек</w:t>
      </w:r>
      <w:r w:rsidRPr="00F5251A">
        <w:rPr>
          <w:sz w:val="24"/>
        </w:rPr>
        <w:t>стом, рисунками, доступными электронными ресурсами).</w:t>
      </w:r>
    </w:p>
    <w:p w:rsidR="0023231D" w:rsidRPr="00F5251A" w:rsidRDefault="0023231D" w:rsidP="00F5251A">
      <w:pPr>
        <w:pStyle w:val="a3"/>
        <w:spacing w:line="240" w:lineRule="auto"/>
        <w:ind w:firstLine="454"/>
        <w:rPr>
          <w:rFonts w:ascii="Times New Roman" w:hAnsi="Times New Roman"/>
          <w:i/>
          <w:iCs/>
          <w:color w:val="auto"/>
          <w:sz w:val="24"/>
          <w:szCs w:val="24"/>
        </w:rPr>
      </w:pPr>
      <w:r w:rsidRPr="00F5251A">
        <w:rPr>
          <w:rFonts w:ascii="Times New Roman" w:hAnsi="Times New Roman"/>
          <w:b/>
          <w:iCs/>
          <w:color w:val="auto"/>
          <w:spacing w:val="2"/>
          <w:sz w:val="24"/>
          <w:szCs w:val="24"/>
        </w:rPr>
        <w:t xml:space="preserve">Выпускник получит возможность научиться </w:t>
      </w:r>
      <w:r w:rsidRPr="00F5251A">
        <w:rPr>
          <w:rFonts w:ascii="Times New Roman" w:hAnsi="Times New Roman"/>
          <w:i/>
          <w:iCs/>
          <w:color w:val="auto"/>
          <w:spacing w:val="2"/>
          <w:sz w:val="24"/>
          <w:szCs w:val="24"/>
        </w:rPr>
        <w:t>пользо</w:t>
      </w:r>
      <w:r w:rsidRPr="00F5251A">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3231D" w:rsidRPr="00F5251A" w:rsidRDefault="0023231D" w:rsidP="00F5251A">
      <w:pPr>
        <w:pStyle w:val="a3"/>
        <w:spacing w:line="240" w:lineRule="auto"/>
        <w:ind w:firstLine="454"/>
        <w:rPr>
          <w:rFonts w:ascii="Times New Roman" w:hAnsi="Times New Roman"/>
          <w:i/>
          <w:iCs/>
          <w:color w:val="auto"/>
          <w:sz w:val="24"/>
          <w:szCs w:val="24"/>
        </w:rPr>
      </w:pPr>
    </w:p>
    <w:p w:rsidR="0023231D" w:rsidRPr="00F70D87" w:rsidRDefault="0023231D" w:rsidP="00F5251A">
      <w:pPr>
        <w:pStyle w:val="aff"/>
        <w:numPr>
          <w:ilvl w:val="2"/>
          <w:numId w:val="1"/>
        </w:numPr>
        <w:spacing w:line="240" w:lineRule="auto"/>
        <w:ind w:left="0" w:firstLine="0"/>
        <w:rPr>
          <w:szCs w:val="28"/>
        </w:rPr>
      </w:pPr>
      <w:bookmarkStart w:id="60" w:name="_Toc288394069"/>
      <w:bookmarkStart w:id="61" w:name="_Toc288410536"/>
      <w:bookmarkStart w:id="62" w:name="_Toc288410665"/>
      <w:bookmarkStart w:id="63" w:name="_Toc294246081"/>
      <w:r w:rsidRPr="00F70D87">
        <w:rPr>
          <w:szCs w:val="28"/>
        </w:rPr>
        <w:t>Физическая культура</w:t>
      </w:r>
      <w:bookmarkEnd w:id="60"/>
      <w:bookmarkEnd w:id="61"/>
      <w:bookmarkEnd w:id="62"/>
      <w:bookmarkEnd w:id="63"/>
    </w:p>
    <w:p w:rsidR="0023231D" w:rsidRPr="00F5251A" w:rsidRDefault="0023231D" w:rsidP="00F5251A">
      <w:pPr>
        <w:pStyle w:val="a3"/>
        <w:spacing w:line="240" w:lineRule="auto"/>
        <w:ind w:firstLine="0"/>
        <w:rPr>
          <w:rFonts w:ascii="Times New Roman" w:hAnsi="Times New Roman"/>
          <w:iCs/>
          <w:color w:val="auto"/>
          <w:sz w:val="24"/>
          <w:szCs w:val="24"/>
        </w:rPr>
      </w:pPr>
      <w:r w:rsidRPr="00F5251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В результате обучения обучающиеся на </w:t>
      </w:r>
      <w:proofErr w:type="spellStart"/>
      <w:proofErr w:type="gramStart"/>
      <w:r w:rsidRPr="00F5251A">
        <w:rPr>
          <w:rFonts w:ascii="Times New Roman" w:hAnsi="Times New Roman"/>
          <w:color w:val="auto"/>
          <w:spacing w:val="2"/>
          <w:sz w:val="24"/>
          <w:szCs w:val="24"/>
        </w:rPr>
        <w:t>на</w:t>
      </w:r>
      <w:proofErr w:type="spellEnd"/>
      <w:proofErr w:type="gramEnd"/>
      <w:r w:rsidRPr="00F5251A">
        <w:rPr>
          <w:rFonts w:ascii="Times New Roman" w:hAnsi="Times New Roman"/>
          <w:color w:val="auto"/>
          <w:spacing w:val="2"/>
          <w:sz w:val="24"/>
          <w:szCs w:val="24"/>
        </w:rPr>
        <w:t xml:space="preserve"> уровне началь</w:t>
      </w:r>
      <w:r w:rsidRPr="00F5251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Знания о физической культуре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ориентироваться в понятиях «физическая культура», «ре</w:t>
      </w:r>
      <w:r w:rsidRPr="00F5251A">
        <w:rPr>
          <w:spacing w:val="2"/>
          <w:sz w:val="24"/>
        </w:rPr>
        <w:t>жим дня»; характеризовать назначение утренней зарядки, физкультминуток и физкультпауз, уроков физической куль</w:t>
      </w:r>
      <w:r w:rsidRPr="00F5251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3231D" w:rsidRPr="00F5251A" w:rsidRDefault="0023231D" w:rsidP="00F5251A">
      <w:pPr>
        <w:pStyle w:val="210"/>
        <w:spacing w:line="240" w:lineRule="auto"/>
        <w:rPr>
          <w:sz w:val="24"/>
        </w:rPr>
      </w:pPr>
      <w:r w:rsidRPr="00F5251A">
        <w:rPr>
          <w:spacing w:val="2"/>
          <w:sz w:val="24"/>
        </w:rPr>
        <w:t>раскрывать на примерах положительное влияние заня</w:t>
      </w:r>
      <w:r w:rsidRPr="00F5251A">
        <w:rPr>
          <w:sz w:val="24"/>
        </w:rPr>
        <w:t xml:space="preserve">тий физической культурой на успешное выполнение учебной </w:t>
      </w:r>
      <w:r w:rsidRPr="00F5251A">
        <w:rPr>
          <w:spacing w:val="2"/>
          <w:sz w:val="24"/>
        </w:rPr>
        <w:t xml:space="preserve">и трудовой деятельности, укрепление здоровья и развитие </w:t>
      </w:r>
      <w:r w:rsidRPr="00F5251A">
        <w:rPr>
          <w:sz w:val="24"/>
        </w:rPr>
        <w:t>физических качеств;</w:t>
      </w:r>
    </w:p>
    <w:p w:rsidR="0023231D" w:rsidRPr="00F5251A" w:rsidRDefault="0023231D" w:rsidP="00F5251A">
      <w:pPr>
        <w:pStyle w:val="210"/>
        <w:spacing w:line="240" w:lineRule="auto"/>
        <w:rPr>
          <w:sz w:val="24"/>
        </w:rPr>
      </w:pPr>
      <w:proofErr w:type="gramStart"/>
      <w:r w:rsidRPr="00F5251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3231D" w:rsidRPr="00F5251A" w:rsidRDefault="0023231D" w:rsidP="00F5251A">
      <w:pPr>
        <w:pStyle w:val="210"/>
        <w:spacing w:line="240" w:lineRule="auto"/>
        <w:rPr>
          <w:sz w:val="24"/>
        </w:rPr>
      </w:pPr>
      <w:r w:rsidRPr="00F5251A">
        <w:rPr>
          <w:sz w:val="24"/>
        </w:rPr>
        <w:t>характеризовать способы безопасного поведения на урок</w:t>
      </w:r>
      <w:r w:rsidRPr="00F5251A">
        <w:rPr>
          <w:spacing w:val="2"/>
          <w:sz w:val="24"/>
        </w:rPr>
        <w:t>ах физической культуры и организовывать места занятий физическими упражнениями и подвижными играми (как в</w:t>
      </w:r>
      <w:r w:rsidRPr="00F5251A">
        <w:rPr>
          <w:sz w:val="24"/>
        </w:rPr>
        <w:t xml:space="preserve"> помещениях, так и на открытом воздухе).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выявлять связь занятий физической культурой с трудовой и оборонной деятельностью;</w:t>
      </w:r>
    </w:p>
    <w:p w:rsidR="0023231D" w:rsidRPr="00F5251A" w:rsidRDefault="0023231D" w:rsidP="00F5251A">
      <w:pPr>
        <w:pStyle w:val="210"/>
        <w:spacing w:line="240" w:lineRule="auto"/>
        <w:rPr>
          <w:i/>
          <w:sz w:val="24"/>
        </w:rPr>
      </w:pPr>
      <w:r w:rsidRPr="00F5251A">
        <w:rPr>
          <w:i/>
          <w:sz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5251A">
        <w:rPr>
          <w:i/>
          <w:spacing w:val="2"/>
          <w:sz w:val="24"/>
        </w:rPr>
        <w:t xml:space="preserve">деятельности, показателей своего здоровья, физического </w:t>
      </w:r>
      <w:r w:rsidRPr="00F5251A">
        <w:rPr>
          <w:i/>
          <w:sz w:val="24"/>
        </w:rPr>
        <w:t>развития и физической подготовленности.</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Способы физкультурной деятельности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z w:val="24"/>
        </w:rPr>
        <w:t>отбирать упражнения для комплексов утренней зарядки и физкультминуток и выполнять их в соответствии с изученными правилами;</w:t>
      </w:r>
    </w:p>
    <w:p w:rsidR="0023231D" w:rsidRPr="00F5251A" w:rsidRDefault="0023231D" w:rsidP="00F5251A">
      <w:pPr>
        <w:pStyle w:val="210"/>
        <w:spacing w:line="240" w:lineRule="auto"/>
        <w:rPr>
          <w:sz w:val="24"/>
        </w:rPr>
      </w:pPr>
      <w:r w:rsidRPr="00F5251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3231D" w:rsidRPr="00F5251A" w:rsidRDefault="0023231D" w:rsidP="00F5251A">
      <w:pPr>
        <w:pStyle w:val="210"/>
        <w:spacing w:line="240" w:lineRule="auto"/>
        <w:rPr>
          <w:sz w:val="24"/>
        </w:rPr>
      </w:pPr>
      <w:r w:rsidRPr="00F5251A">
        <w:rPr>
          <w:sz w:val="24"/>
        </w:rPr>
        <w:t>измерять показатели физического развития (рост и мас</w:t>
      </w:r>
      <w:r w:rsidRPr="00F5251A">
        <w:rPr>
          <w:spacing w:val="2"/>
          <w:sz w:val="24"/>
        </w:rPr>
        <w:t>са тела) и физической подготовленности (сила, быстрота, выносливость, равновесие, гибкость) с помощью тестовых</w:t>
      </w:r>
      <w:r w:rsidRPr="00F5251A">
        <w:rPr>
          <w:sz w:val="24"/>
        </w:rPr>
        <w:t xml:space="preserve"> упражнений; вести систематические наблюдения за динамикой показателей.</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pacing w:val="2"/>
          <w:sz w:val="24"/>
        </w:rPr>
        <w:t xml:space="preserve">вести тетрадь по физической культуре с записями </w:t>
      </w:r>
      <w:r w:rsidRPr="00F5251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5251A">
        <w:rPr>
          <w:i/>
          <w:spacing w:val="2"/>
          <w:sz w:val="24"/>
        </w:rPr>
        <w:t xml:space="preserve">новных показателей физического развития и физической </w:t>
      </w:r>
      <w:r w:rsidRPr="00F5251A">
        <w:rPr>
          <w:i/>
          <w:sz w:val="24"/>
        </w:rPr>
        <w:t>подготовленности;</w:t>
      </w:r>
    </w:p>
    <w:p w:rsidR="0023231D" w:rsidRPr="00F5251A" w:rsidRDefault="0023231D" w:rsidP="00F5251A">
      <w:pPr>
        <w:pStyle w:val="210"/>
        <w:spacing w:line="240" w:lineRule="auto"/>
        <w:rPr>
          <w:i/>
          <w:spacing w:val="-2"/>
          <w:sz w:val="24"/>
        </w:rPr>
      </w:pPr>
      <w:r w:rsidRPr="00F5251A">
        <w:rPr>
          <w:i/>
          <w:spacing w:val="-2"/>
          <w:sz w:val="24"/>
        </w:rPr>
        <w:t>целенаправленно отбирать физические упражнения для индивидуальных занятий по развитию физических качеств;</w:t>
      </w:r>
    </w:p>
    <w:p w:rsidR="0023231D" w:rsidRPr="00F5251A" w:rsidRDefault="0023231D" w:rsidP="00F5251A">
      <w:pPr>
        <w:pStyle w:val="210"/>
        <w:spacing w:line="240" w:lineRule="auto"/>
        <w:rPr>
          <w:sz w:val="24"/>
        </w:rPr>
      </w:pPr>
      <w:r w:rsidRPr="00F5251A">
        <w:rPr>
          <w:i/>
          <w:sz w:val="24"/>
        </w:rPr>
        <w:t>выполнять простейшие приёмы оказания доврачебной помощи при травмах и ушибах</w:t>
      </w:r>
      <w:r w:rsidRPr="00F5251A">
        <w:rPr>
          <w:sz w:val="24"/>
        </w:rPr>
        <w:t>.</w:t>
      </w:r>
    </w:p>
    <w:p w:rsidR="0023231D" w:rsidRPr="00F5251A" w:rsidRDefault="0023231D" w:rsidP="00F5251A">
      <w:pPr>
        <w:pStyle w:val="41"/>
        <w:spacing w:before="0" w:after="0" w:line="240" w:lineRule="auto"/>
        <w:ind w:firstLine="454"/>
        <w:jc w:val="both"/>
        <w:rPr>
          <w:rFonts w:ascii="Times New Roman" w:hAnsi="Times New Roman" w:cs="Times New Roman"/>
          <w:b/>
          <w:i w:val="0"/>
          <w:color w:val="auto"/>
          <w:sz w:val="24"/>
          <w:szCs w:val="24"/>
        </w:rPr>
      </w:pPr>
      <w:r w:rsidRPr="00F5251A">
        <w:rPr>
          <w:rFonts w:ascii="Times New Roman" w:hAnsi="Times New Roman" w:cs="Times New Roman"/>
          <w:b/>
          <w:i w:val="0"/>
          <w:color w:val="auto"/>
          <w:sz w:val="24"/>
          <w:szCs w:val="24"/>
        </w:rPr>
        <w:t>Физическое совершенствование</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color w:val="auto"/>
          <w:sz w:val="24"/>
          <w:szCs w:val="24"/>
        </w:rPr>
        <w:t>Выпускник научится:</w:t>
      </w:r>
    </w:p>
    <w:p w:rsidR="0023231D" w:rsidRPr="00F5251A" w:rsidRDefault="0023231D" w:rsidP="00F5251A">
      <w:pPr>
        <w:pStyle w:val="210"/>
        <w:spacing w:line="240" w:lineRule="auto"/>
        <w:rPr>
          <w:sz w:val="24"/>
        </w:rPr>
      </w:pPr>
      <w:r w:rsidRPr="00F5251A">
        <w:rPr>
          <w:spacing w:val="2"/>
          <w:sz w:val="24"/>
        </w:rPr>
        <w:t>выполнять упражнения по коррекции и профилактике нарушения зрения и осанки, упражнения на развитие фи</w:t>
      </w:r>
      <w:r w:rsidRPr="00F5251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3231D" w:rsidRPr="00F5251A" w:rsidRDefault="0023231D" w:rsidP="00F5251A">
      <w:pPr>
        <w:pStyle w:val="210"/>
        <w:spacing w:line="240" w:lineRule="auto"/>
        <w:rPr>
          <w:sz w:val="24"/>
        </w:rPr>
      </w:pPr>
      <w:r w:rsidRPr="00F5251A">
        <w:rPr>
          <w:sz w:val="24"/>
        </w:rPr>
        <w:t>выполнять организующие строевые команды и приёмы;</w:t>
      </w:r>
    </w:p>
    <w:p w:rsidR="0023231D" w:rsidRPr="00F5251A" w:rsidRDefault="0023231D" w:rsidP="00F5251A">
      <w:pPr>
        <w:pStyle w:val="210"/>
        <w:spacing w:line="240" w:lineRule="auto"/>
        <w:rPr>
          <w:sz w:val="24"/>
        </w:rPr>
      </w:pPr>
      <w:r w:rsidRPr="00F5251A">
        <w:rPr>
          <w:sz w:val="24"/>
        </w:rPr>
        <w:t>выполнять акробатические упражнения (кувырки, стойки, перекаты);</w:t>
      </w:r>
    </w:p>
    <w:p w:rsidR="0023231D" w:rsidRPr="00F5251A" w:rsidRDefault="0023231D" w:rsidP="00F5251A">
      <w:pPr>
        <w:pStyle w:val="210"/>
        <w:spacing w:line="240" w:lineRule="auto"/>
        <w:rPr>
          <w:sz w:val="24"/>
        </w:rPr>
      </w:pPr>
      <w:r w:rsidRPr="00F5251A">
        <w:rPr>
          <w:spacing w:val="2"/>
          <w:sz w:val="24"/>
        </w:rPr>
        <w:t xml:space="preserve">выполнять гимнастические упражнения на спортивных </w:t>
      </w:r>
      <w:r w:rsidRPr="00F5251A">
        <w:rPr>
          <w:sz w:val="24"/>
        </w:rPr>
        <w:t>снарядах (перекладина, гимнастическое бревно);</w:t>
      </w:r>
    </w:p>
    <w:p w:rsidR="0023231D" w:rsidRPr="00F5251A" w:rsidRDefault="0023231D" w:rsidP="00F5251A">
      <w:pPr>
        <w:pStyle w:val="210"/>
        <w:spacing w:line="240" w:lineRule="auto"/>
        <w:rPr>
          <w:sz w:val="24"/>
        </w:rPr>
      </w:pPr>
      <w:r w:rsidRPr="00F5251A">
        <w:rPr>
          <w:sz w:val="24"/>
        </w:rPr>
        <w:t>выполнять легкоатлетические упражнения (бег, прыжки, метания и броски мячей разного веса и объёма);</w:t>
      </w:r>
    </w:p>
    <w:p w:rsidR="0023231D" w:rsidRPr="00F5251A" w:rsidRDefault="0023231D" w:rsidP="00F5251A">
      <w:pPr>
        <w:pStyle w:val="210"/>
        <w:spacing w:line="240" w:lineRule="auto"/>
        <w:rPr>
          <w:sz w:val="24"/>
        </w:rPr>
      </w:pPr>
      <w:r w:rsidRPr="00F5251A">
        <w:rPr>
          <w:sz w:val="24"/>
        </w:rPr>
        <w:t>выполнять игровые действия и упражнения из подвижных игр разной функциональной направленности.</w:t>
      </w:r>
    </w:p>
    <w:p w:rsidR="0023231D" w:rsidRPr="00F5251A" w:rsidRDefault="0023231D" w:rsidP="00F5251A">
      <w:pPr>
        <w:pStyle w:val="a3"/>
        <w:spacing w:line="240" w:lineRule="auto"/>
        <w:ind w:firstLine="454"/>
        <w:rPr>
          <w:rFonts w:ascii="Times New Roman" w:hAnsi="Times New Roman"/>
          <w:b/>
          <w:color w:val="auto"/>
          <w:sz w:val="24"/>
          <w:szCs w:val="24"/>
        </w:rPr>
      </w:pPr>
      <w:r w:rsidRPr="00F5251A">
        <w:rPr>
          <w:rFonts w:ascii="Times New Roman" w:hAnsi="Times New Roman"/>
          <w:b/>
          <w:iCs/>
          <w:color w:val="auto"/>
          <w:sz w:val="24"/>
          <w:szCs w:val="24"/>
        </w:rPr>
        <w:t>Выпускник получит возможность научиться:</w:t>
      </w:r>
    </w:p>
    <w:p w:rsidR="0023231D" w:rsidRPr="00F5251A" w:rsidRDefault="0023231D" w:rsidP="00F5251A">
      <w:pPr>
        <w:pStyle w:val="210"/>
        <w:spacing w:line="240" w:lineRule="auto"/>
        <w:rPr>
          <w:i/>
          <w:sz w:val="24"/>
        </w:rPr>
      </w:pPr>
      <w:r w:rsidRPr="00F5251A">
        <w:rPr>
          <w:i/>
          <w:sz w:val="24"/>
        </w:rPr>
        <w:t>сохранять правильную осанку, оптимальное телосложение;</w:t>
      </w:r>
    </w:p>
    <w:p w:rsidR="0023231D" w:rsidRPr="00F5251A" w:rsidRDefault="0023231D" w:rsidP="00F5251A">
      <w:pPr>
        <w:pStyle w:val="210"/>
        <w:spacing w:line="240" w:lineRule="auto"/>
        <w:rPr>
          <w:i/>
          <w:sz w:val="24"/>
        </w:rPr>
      </w:pPr>
      <w:r w:rsidRPr="00F5251A">
        <w:rPr>
          <w:i/>
          <w:spacing w:val="-2"/>
          <w:sz w:val="24"/>
        </w:rPr>
        <w:t>выполнять эстетически красиво гимнастические и ак</w:t>
      </w:r>
      <w:r w:rsidRPr="00F5251A">
        <w:rPr>
          <w:i/>
          <w:sz w:val="24"/>
        </w:rPr>
        <w:t>робатические комбинации;</w:t>
      </w:r>
    </w:p>
    <w:p w:rsidR="0023231D" w:rsidRPr="00F5251A" w:rsidRDefault="0023231D" w:rsidP="00F5251A">
      <w:pPr>
        <w:pStyle w:val="210"/>
        <w:spacing w:line="240" w:lineRule="auto"/>
        <w:rPr>
          <w:i/>
          <w:sz w:val="24"/>
        </w:rPr>
      </w:pPr>
      <w:r w:rsidRPr="00F5251A">
        <w:rPr>
          <w:i/>
          <w:sz w:val="24"/>
        </w:rPr>
        <w:t>играть в баскетбол, футбол и волейбол по упрощённым правилам;</w:t>
      </w:r>
    </w:p>
    <w:p w:rsidR="0023231D" w:rsidRPr="00F5251A" w:rsidRDefault="0023231D" w:rsidP="00F5251A">
      <w:pPr>
        <w:pStyle w:val="210"/>
        <w:spacing w:line="240" w:lineRule="auto"/>
        <w:rPr>
          <w:i/>
          <w:sz w:val="24"/>
        </w:rPr>
      </w:pPr>
      <w:r w:rsidRPr="00F5251A">
        <w:rPr>
          <w:i/>
          <w:sz w:val="24"/>
        </w:rPr>
        <w:t>выполнять тестовые нормативы по физической подготовке;</w:t>
      </w:r>
    </w:p>
    <w:p w:rsidR="0023231D" w:rsidRPr="00F5251A" w:rsidRDefault="0023231D" w:rsidP="00F5251A">
      <w:pPr>
        <w:pStyle w:val="210"/>
        <w:spacing w:line="240" w:lineRule="auto"/>
        <w:rPr>
          <w:i/>
          <w:sz w:val="24"/>
        </w:rPr>
      </w:pPr>
      <w:r w:rsidRPr="00F5251A">
        <w:rPr>
          <w:i/>
          <w:sz w:val="24"/>
        </w:rPr>
        <w:t>плавать, в том числе спортивными способами;</w:t>
      </w:r>
    </w:p>
    <w:p w:rsidR="0023231D" w:rsidRPr="00F5251A" w:rsidRDefault="0023231D" w:rsidP="00F5251A">
      <w:pPr>
        <w:pStyle w:val="210"/>
        <w:spacing w:line="240" w:lineRule="auto"/>
        <w:rPr>
          <w:i/>
          <w:sz w:val="24"/>
        </w:rPr>
      </w:pPr>
      <w:r w:rsidRPr="00F5251A">
        <w:rPr>
          <w:i/>
          <w:sz w:val="24"/>
        </w:rPr>
        <w:t>выполнять передвижения на лыжах (для снежных регионов России).</w:t>
      </w:r>
    </w:p>
    <w:p w:rsidR="0023231D" w:rsidRPr="00F5251A" w:rsidRDefault="0023231D" w:rsidP="00F5251A">
      <w:pPr>
        <w:pStyle w:val="210"/>
        <w:spacing w:line="240" w:lineRule="auto"/>
        <w:ind w:firstLine="0"/>
        <w:rPr>
          <w:sz w:val="24"/>
        </w:rPr>
      </w:pPr>
    </w:p>
    <w:p w:rsidR="00324845" w:rsidRPr="003D25D6" w:rsidRDefault="0023231D" w:rsidP="00F5251A">
      <w:pPr>
        <w:pStyle w:val="aff"/>
        <w:numPr>
          <w:ilvl w:val="1"/>
          <w:numId w:val="1"/>
        </w:numPr>
        <w:spacing w:line="240" w:lineRule="auto"/>
        <w:ind w:left="0" w:firstLine="0"/>
        <w:rPr>
          <w:szCs w:val="28"/>
        </w:rPr>
      </w:pPr>
      <w:bookmarkStart w:id="64" w:name="_Toc288394070"/>
      <w:bookmarkStart w:id="65" w:name="_Toc288410537"/>
      <w:bookmarkStart w:id="66" w:name="_Toc288410666"/>
      <w:bookmarkStart w:id="67" w:name="_Toc294246082"/>
      <w:r w:rsidRPr="003D25D6">
        <w:rPr>
          <w:szCs w:val="28"/>
        </w:rPr>
        <w:t xml:space="preserve">Система </w:t>
      </w:r>
      <w:proofErr w:type="gramStart"/>
      <w:r w:rsidRPr="003D25D6">
        <w:rPr>
          <w:szCs w:val="28"/>
        </w:rPr>
        <w:t>оценки достижения планируемых результатов освоения</w:t>
      </w:r>
      <w:r w:rsidR="00324845" w:rsidRPr="003D25D6">
        <w:rPr>
          <w:szCs w:val="28"/>
        </w:rPr>
        <w:t xml:space="preserve"> основной образовательной программы</w:t>
      </w:r>
      <w:proofErr w:type="gramEnd"/>
    </w:p>
    <w:p w:rsidR="00324845" w:rsidRPr="00F5251A" w:rsidRDefault="00324845" w:rsidP="00F5251A">
      <w:pPr>
        <w:pStyle w:val="aff"/>
        <w:numPr>
          <w:ilvl w:val="2"/>
          <w:numId w:val="1"/>
        </w:numPr>
        <w:spacing w:line="240" w:lineRule="auto"/>
        <w:ind w:left="0" w:firstLine="0"/>
        <w:rPr>
          <w:sz w:val="24"/>
        </w:rPr>
      </w:pPr>
      <w:bookmarkStart w:id="68" w:name="_Toc288394071"/>
      <w:bookmarkStart w:id="69" w:name="_Toc288410538"/>
      <w:bookmarkStart w:id="70" w:name="_Toc288410667"/>
      <w:bookmarkStart w:id="71" w:name="_Toc288410732"/>
      <w:bookmarkStart w:id="72" w:name="_Toc294246083"/>
      <w:r w:rsidRPr="00F5251A">
        <w:rPr>
          <w:sz w:val="24"/>
        </w:rPr>
        <w:t>Общие положения</w:t>
      </w:r>
      <w:bookmarkEnd w:id="68"/>
      <w:bookmarkEnd w:id="69"/>
      <w:bookmarkEnd w:id="70"/>
      <w:bookmarkEnd w:id="71"/>
      <w:bookmarkEnd w:id="72"/>
    </w:p>
    <w:bookmarkEnd w:id="64"/>
    <w:bookmarkEnd w:id="65"/>
    <w:bookmarkEnd w:id="66"/>
    <w:bookmarkEnd w:id="67"/>
    <w:p w:rsidR="0023231D" w:rsidRPr="00F5251A" w:rsidRDefault="0023231D" w:rsidP="00F5251A">
      <w:pPr>
        <w:pStyle w:val="aff"/>
        <w:numPr>
          <w:ilvl w:val="1"/>
          <w:numId w:val="1"/>
        </w:numPr>
        <w:spacing w:line="240" w:lineRule="auto"/>
        <w:ind w:left="0" w:firstLine="0"/>
        <w:rPr>
          <w:sz w:val="24"/>
        </w:rPr>
      </w:pPr>
      <w:r w:rsidRPr="00F5251A">
        <w:rPr>
          <w:sz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F5251A">
        <w:rPr>
          <w:sz w:val="24"/>
        </w:rPr>
        <w:t>деятельность</w:t>
      </w:r>
      <w:proofErr w:type="gramEnd"/>
      <w:r w:rsidRPr="00F5251A">
        <w:rPr>
          <w:sz w:val="24"/>
        </w:rPr>
        <w:t xml:space="preserve"> как педагогов, так и обучающихся.</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z w:val="24"/>
          <w:szCs w:val="24"/>
        </w:rPr>
        <w:t xml:space="preserve">Оценка на единой критериальной основе, формирование </w:t>
      </w:r>
      <w:r w:rsidRPr="00F5251A">
        <w:rPr>
          <w:rFonts w:ascii="Times New Roman" w:hAnsi="Times New Roman"/>
          <w:color w:val="auto"/>
          <w:spacing w:val="-2"/>
          <w:sz w:val="24"/>
          <w:szCs w:val="24"/>
        </w:rPr>
        <w:t>навыков рефлексии, самоанализа, самоконтроля, само­ и вза</w:t>
      </w:r>
      <w:r w:rsidRPr="00F5251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5251A">
        <w:rPr>
          <w:rFonts w:ascii="Times New Roman" w:hAnsi="Times New Roman"/>
          <w:color w:val="auto"/>
          <w:spacing w:val="-2"/>
          <w:sz w:val="24"/>
          <w:szCs w:val="24"/>
        </w:rPr>
        <w:t xml:space="preserve">самосознания, готовности открыто выражать и отстаивать </w:t>
      </w:r>
      <w:r w:rsidRPr="00F5251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В соответствии со ФГОС НОО основным</w:t>
      </w:r>
      <w:r w:rsidRPr="00F5251A">
        <w:rPr>
          <w:rFonts w:ascii="Times New Roman" w:hAnsi="Times New Roman"/>
          <w:b/>
          <w:bCs/>
          <w:color w:val="auto"/>
          <w:sz w:val="24"/>
          <w:szCs w:val="24"/>
        </w:rPr>
        <w:t xml:space="preserve"> объектом </w:t>
      </w:r>
      <w:r w:rsidRPr="00F5251A">
        <w:rPr>
          <w:rFonts w:ascii="Times New Roman" w:hAnsi="Times New Roman"/>
          <w:color w:val="auto"/>
          <w:sz w:val="24"/>
          <w:szCs w:val="24"/>
        </w:rPr>
        <w:t xml:space="preserve">системы оценки, её </w:t>
      </w:r>
      <w:r w:rsidRPr="00F5251A">
        <w:rPr>
          <w:rFonts w:ascii="Times New Roman" w:hAnsi="Times New Roman"/>
          <w:b/>
          <w:bCs/>
          <w:color w:val="auto"/>
          <w:sz w:val="24"/>
          <w:szCs w:val="24"/>
        </w:rPr>
        <w:t>содержательной и критериальной базой выступают планируемые результаты</w:t>
      </w:r>
      <w:r w:rsidRPr="00F5251A">
        <w:rPr>
          <w:rFonts w:ascii="Times New Roman" w:hAnsi="Times New Roman"/>
          <w:color w:val="auto"/>
          <w:sz w:val="24"/>
          <w:szCs w:val="24"/>
        </w:rPr>
        <w:t xml:space="preserve"> освоения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xml:space="preserve"> </w:t>
      </w:r>
      <w:r w:rsidRPr="00F5251A">
        <w:rPr>
          <w:rFonts w:ascii="Times New Roman" w:hAnsi="Times New Roman"/>
          <w:color w:val="auto"/>
          <w:spacing w:val="-2"/>
          <w:sz w:val="24"/>
          <w:szCs w:val="24"/>
        </w:rPr>
        <w:t>основной образовательной программы начального общего об</w:t>
      </w:r>
      <w:r w:rsidRPr="00F5251A">
        <w:rPr>
          <w:rFonts w:ascii="Times New Roman" w:hAnsi="Times New Roman"/>
          <w:color w:val="auto"/>
          <w:sz w:val="24"/>
          <w:szCs w:val="24"/>
        </w:rPr>
        <w:t>разования.</w:t>
      </w:r>
    </w:p>
    <w:p w:rsidR="0023231D" w:rsidRPr="00F5251A" w:rsidRDefault="0023231D" w:rsidP="00F5251A">
      <w:pPr>
        <w:pStyle w:val="a3"/>
        <w:spacing w:line="240" w:lineRule="auto"/>
        <w:ind w:firstLine="454"/>
        <w:rPr>
          <w:rFonts w:ascii="Times New Roman" w:hAnsi="Times New Roman"/>
          <w:color w:val="auto"/>
          <w:spacing w:val="-4"/>
          <w:sz w:val="24"/>
          <w:szCs w:val="24"/>
        </w:rPr>
      </w:pPr>
      <w:r w:rsidRPr="00F5251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F5251A">
        <w:rPr>
          <w:rFonts w:ascii="Times New Roman" w:hAnsi="Times New Roman"/>
          <w:color w:val="auto"/>
          <w:sz w:val="24"/>
          <w:szCs w:val="24"/>
        </w:rPr>
        <w:t xml:space="preserve">ственности в системе непрерывного образования. Ее основными </w:t>
      </w:r>
      <w:r w:rsidRPr="00F5251A">
        <w:rPr>
          <w:rFonts w:ascii="Times New Roman" w:hAnsi="Times New Roman"/>
          <w:b/>
          <w:bCs/>
          <w:color w:val="auto"/>
          <w:sz w:val="24"/>
          <w:szCs w:val="24"/>
        </w:rPr>
        <w:t>функциями</w:t>
      </w:r>
      <w:r w:rsidRPr="00F5251A">
        <w:rPr>
          <w:rFonts w:ascii="Times New Roman" w:hAnsi="Times New Roman"/>
          <w:color w:val="auto"/>
          <w:sz w:val="24"/>
          <w:szCs w:val="24"/>
        </w:rPr>
        <w:t xml:space="preserve"> являются </w:t>
      </w:r>
      <w:r w:rsidRPr="00F5251A">
        <w:rPr>
          <w:rFonts w:ascii="Times New Roman" w:hAnsi="Times New Roman"/>
          <w:b/>
          <w:bCs/>
          <w:iCs/>
          <w:color w:val="auto"/>
          <w:sz w:val="24"/>
          <w:szCs w:val="24"/>
        </w:rPr>
        <w:t xml:space="preserve">ориентация образовательной </w:t>
      </w:r>
      <w:r w:rsidRPr="00F5251A">
        <w:rPr>
          <w:rFonts w:ascii="Times New Roman" w:hAnsi="Times New Roman"/>
          <w:b/>
          <w:bCs/>
          <w:iCs/>
          <w:color w:val="auto"/>
          <w:spacing w:val="-4"/>
          <w:sz w:val="24"/>
          <w:szCs w:val="24"/>
        </w:rPr>
        <w:t>деятельности</w:t>
      </w:r>
      <w:r w:rsidRPr="00F5251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5251A">
        <w:rPr>
          <w:rFonts w:ascii="Times New Roman" w:hAnsi="Times New Roman"/>
          <w:b/>
          <w:bCs/>
          <w:iCs/>
          <w:color w:val="auto"/>
          <w:spacing w:val="-4"/>
          <w:sz w:val="24"/>
          <w:szCs w:val="24"/>
        </w:rPr>
        <w:t>обратной связи</w:t>
      </w:r>
      <w:r w:rsidRPr="00F5251A">
        <w:rPr>
          <w:rFonts w:ascii="Times New Roman" w:hAnsi="Times New Roman"/>
          <w:color w:val="auto"/>
          <w:spacing w:val="-4"/>
          <w:sz w:val="24"/>
          <w:szCs w:val="24"/>
        </w:rPr>
        <w:t>, позволяющей осуществлять</w:t>
      </w:r>
      <w:r w:rsidRPr="00F5251A">
        <w:rPr>
          <w:rFonts w:ascii="Times New Roman" w:hAnsi="Times New Roman"/>
          <w:b/>
          <w:bCs/>
          <w:iCs/>
          <w:color w:val="auto"/>
          <w:spacing w:val="-4"/>
          <w:sz w:val="24"/>
          <w:szCs w:val="24"/>
        </w:rPr>
        <w:t xml:space="preserve"> управление образовательной деятельностью</w:t>
      </w:r>
      <w:r w:rsidRPr="00F5251A">
        <w:rPr>
          <w:rFonts w:ascii="Times New Roman" w:hAnsi="Times New Roman"/>
          <w:color w:val="auto"/>
          <w:spacing w:val="-4"/>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Основными направлениями и целями оценочной деятель</w:t>
      </w:r>
      <w:r w:rsidRPr="00F5251A">
        <w:rPr>
          <w:rFonts w:ascii="Times New Roman" w:hAnsi="Times New Roman"/>
          <w:color w:val="auto"/>
          <w:spacing w:val="2"/>
          <w:sz w:val="24"/>
          <w:szCs w:val="24"/>
        </w:rPr>
        <w:t xml:space="preserve">ности в соответствии с требованиями ФГОС НОО являются </w:t>
      </w:r>
      <w:r w:rsidRPr="00F5251A">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F5251A">
        <w:rPr>
          <w:rFonts w:ascii="Times New Roman" w:hAnsi="Times New Roman"/>
          <w:color w:val="auto"/>
          <w:sz w:val="24"/>
          <w:szCs w:val="24"/>
        </w:rPr>
        <w:t xml:space="preserve">начального общего образования выступают планируемые </w:t>
      </w:r>
      <w:r w:rsidRPr="00F5251A">
        <w:rPr>
          <w:rFonts w:ascii="Times New Roman" w:hAnsi="Times New Roman"/>
          <w:color w:val="auto"/>
          <w:spacing w:val="2"/>
          <w:sz w:val="24"/>
          <w:szCs w:val="24"/>
        </w:rPr>
        <w:t xml:space="preserve">результаты, составляющие содержание блока </w:t>
      </w:r>
      <w:r w:rsidRPr="00F5251A">
        <w:rPr>
          <w:rFonts w:ascii="Times New Roman" w:hAnsi="Times New Roman"/>
          <w:b/>
          <w:color w:val="auto"/>
          <w:spacing w:val="2"/>
          <w:sz w:val="24"/>
          <w:szCs w:val="24"/>
          <w:u w:val="single"/>
        </w:rPr>
        <w:t>«Выпускник </w:t>
      </w:r>
      <w:r w:rsidRPr="00F5251A">
        <w:rPr>
          <w:rFonts w:ascii="Times New Roman" w:hAnsi="Times New Roman"/>
          <w:b/>
          <w:color w:val="auto"/>
          <w:sz w:val="24"/>
          <w:szCs w:val="24"/>
          <w:u w:val="single"/>
        </w:rPr>
        <w:t>научится»</w:t>
      </w:r>
      <w:r w:rsidRPr="00F5251A">
        <w:rPr>
          <w:rFonts w:ascii="Times New Roman" w:hAnsi="Times New Roman"/>
          <w:color w:val="auto"/>
          <w:sz w:val="24"/>
          <w:szCs w:val="24"/>
        </w:rPr>
        <w:t xml:space="preserve"> для каждой программы, предмета, курса.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При оценке результатов деятельности образовательных </w:t>
      </w:r>
      <w:r w:rsidRPr="00F5251A">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F5251A">
        <w:rPr>
          <w:rFonts w:ascii="Times New Roman" w:hAnsi="Times New Roman"/>
          <w:color w:val="auto"/>
          <w:spacing w:val="2"/>
          <w:sz w:val="24"/>
          <w:szCs w:val="24"/>
        </w:rPr>
        <w:t xml:space="preserve">программы, составляющие содержание блоков «Выпускник </w:t>
      </w:r>
      <w:r w:rsidRPr="00F5251A">
        <w:rPr>
          <w:rFonts w:ascii="Times New Roman" w:hAnsi="Times New Roman"/>
          <w:color w:val="auto"/>
          <w:sz w:val="24"/>
          <w:szCs w:val="24"/>
        </w:rPr>
        <w:t xml:space="preserve">научится» и </w:t>
      </w:r>
      <w:r w:rsidRPr="00F5251A">
        <w:rPr>
          <w:rFonts w:ascii="Times New Roman" w:hAnsi="Times New Roman"/>
          <w:iCs/>
          <w:color w:val="auto"/>
          <w:sz w:val="24"/>
          <w:szCs w:val="24"/>
        </w:rPr>
        <w:t>«Выпускник получит возможность научиться»</w:t>
      </w:r>
      <w:r w:rsidRPr="00F5251A">
        <w:rPr>
          <w:rFonts w:ascii="Times New Roman" w:hAnsi="Times New Roman"/>
          <w:color w:val="auto"/>
          <w:sz w:val="24"/>
          <w:szCs w:val="24"/>
        </w:rPr>
        <w:t xml:space="preserve"> для каждой учебной программы.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Система </w:t>
      </w:r>
      <w:proofErr w:type="gramStart"/>
      <w:r w:rsidRPr="00F5251A">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F5251A">
        <w:rPr>
          <w:rFonts w:ascii="Times New Roman" w:hAnsi="Times New Roman"/>
          <w:color w:val="auto"/>
          <w:spacing w:val="2"/>
          <w:sz w:val="24"/>
          <w:szCs w:val="24"/>
        </w:rPr>
        <w:t xml:space="preserve"> предполагает </w:t>
      </w:r>
      <w:r w:rsidRPr="00F5251A">
        <w:rPr>
          <w:rFonts w:ascii="Times New Roman" w:hAnsi="Times New Roman"/>
          <w:b/>
          <w:bCs/>
          <w:iCs/>
          <w:color w:val="auto"/>
          <w:spacing w:val="2"/>
          <w:sz w:val="24"/>
          <w:szCs w:val="24"/>
        </w:rPr>
        <w:t>комплексный подход к оценке результатов</w:t>
      </w:r>
      <w:r w:rsidRPr="00F5251A">
        <w:rPr>
          <w:rFonts w:ascii="Times New Roman" w:hAnsi="Times New Roman"/>
          <w:color w:val="auto"/>
          <w:spacing w:val="2"/>
          <w:sz w:val="24"/>
          <w:szCs w:val="24"/>
        </w:rPr>
        <w:t xml:space="preserve"> образования, позволяющий вести </w:t>
      </w:r>
      <w:r w:rsidRPr="00F5251A">
        <w:rPr>
          <w:rFonts w:ascii="Times New Roman" w:hAnsi="Times New Roman"/>
          <w:color w:val="auto"/>
          <w:sz w:val="24"/>
          <w:szCs w:val="24"/>
        </w:rPr>
        <w:t>оценку достижения обучающимися всех трёх групп результатов образования:</w:t>
      </w:r>
      <w:r w:rsidRPr="00F5251A">
        <w:rPr>
          <w:rFonts w:ascii="Times New Roman" w:hAnsi="Times New Roman"/>
          <w:b/>
          <w:bCs/>
          <w:iCs/>
          <w:color w:val="auto"/>
          <w:sz w:val="24"/>
          <w:szCs w:val="24"/>
        </w:rPr>
        <w:t xml:space="preserve"> личностных, метапредметных и предметных</w:t>
      </w:r>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В соответствии с требованиями ФГОС НОО предоставление </w:t>
      </w:r>
      <w:r w:rsidRPr="00F5251A">
        <w:rPr>
          <w:rFonts w:ascii="Times New Roman" w:hAnsi="Times New Roman"/>
          <w:color w:val="auto"/>
          <w:spacing w:val="2"/>
          <w:sz w:val="24"/>
          <w:szCs w:val="24"/>
        </w:rPr>
        <w:t xml:space="preserve">и использование </w:t>
      </w:r>
      <w:r w:rsidRPr="00F5251A">
        <w:rPr>
          <w:rFonts w:ascii="Times New Roman" w:hAnsi="Times New Roman"/>
          <w:b/>
          <w:bCs/>
          <w:iCs/>
          <w:color w:val="auto"/>
          <w:spacing w:val="2"/>
          <w:sz w:val="24"/>
          <w:szCs w:val="24"/>
        </w:rPr>
        <w:t>персонифицированной информации</w:t>
      </w:r>
      <w:r w:rsidRPr="00F5251A">
        <w:rPr>
          <w:rFonts w:ascii="Times New Roman" w:hAnsi="Times New Roman"/>
          <w:color w:val="auto"/>
          <w:spacing w:val="2"/>
          <w:sz w:val="24"/>
          <w:szCs w:val="24"/>
        </w:rPr>
        <w:t xml:space="preserve"> воз</w:t>
      </w:r>
      <w:r w:rsidRPr="00F5251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F5251A">
        <w:rPr>
          <w:rFonts w:ascii="Times New Roman" w:hAnsi="Times New Roman"/>
          <w:color w:val="auto"/>
          <w:spacing w:val="-2"/>
          <w:sz w:val="24"/>
          <w:szCs w:val="24"/>
        </w:rPr>
        <w:t xml:space="preserve">и использование исключительно </w:t>
      </w:r>
      <w:r w:rsidRPr="00F5251A">
        <w:rPr>
          <w:rFonts w:ascii="Times New Roman" w:hAnsi="Times New Roman"/>
          <w:b/>
          <w:bCs/>
          <w:iCs/>
          <w:color w:val="auto"/>
          <w:spacing w:val="-2"/>
          <w:sz w:val="24"/>
          <w:szCs w:val="24"/>
        </w:rPr>
        <w:t xml:space="preserve">неперсонифицированной </w:t>
      </w:r>
      <w:r w:rsidRPr="00F5251A">
        <w:rPr>
          <w:rFonts w:ascii="Times New Roman" w:hAnsi="Times New Roman"/>
          <w:b/>
          <w:bCs/>
          <w:iCs/>
          <w:color w:val="auto"/>
          <w:sz w:val="24"/>
          <w:szCs w:val="24"/>
        </w:rPr>
        <w:t>(анонимной</w:t>
      </w:r>
      <w:proofErr w:type="gramStart"/>
      <w:r w:rsidRPr="00F5251A">
        <w:rPr>
          <w:rFonts w:ascii="Times New Roman" w:hAnsi="Times New Roman"/>
          <w:b/>
          <w:bCs/>
          <w:iCs/>
          <w:color w:val="auto"/>
          <w:sz w:val="24"/>
          <w:szCs w:val="24"/>
        </w:rPr>
        <w:t>)и</w:t>
      </w:r>
      <w:proofErr w:type="gramEnd"/>
      <w:r w:rsidRPr="00F5251A">
        <w:rPr>
          <w:rFonts w:ascii="Times New Roman" w:hAnsi="Times New Roman"/>
          <w:b/>
          <w:bCs/>
          <w:iCs/>
          <w:color w:val="auto"/>
          <w:sz w:val="24"/>
          <w:szCs w:val="24"/>
        </w:rPr>
        <w:t>нформации</w:t>
      </w:r>
      <w:r w:rsidRPr="00F5251A">
        <w:rPr>
          <w:rFonts w:ascii="Times New Roman" w:hAnsi="Times New Roman"/>
          <w:color w:val="auto"/>
          <w:sz w:val="24"/>
          <w:szCs w:val="24"/>
        </w:rPr>
        <w:t xml:space="preserve"> о достигаемых обучающимися образовательных результатах.</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lastRenderedPageBreak/>
        <w:t xml:space="preserve">Интерпретация результатов оценки ведётся на основе </w:t>
      </w:r>
      <w:r w:rsidRPr="00F5251A">
        <w:rPr>
          <w:rFonts w:ascii="Times New Roman" w:hAnsi="Times New Roman"/>
          <w:b/>
          <w:bCs/>
          <w:iCs/>
          <w:color w:val="auto"/>
          <w:sz w:val="24"/>
          <w:szCs w:val="24"/>
        </w:rPr>
        <w:t>кон</w:t>
      </w:r>
      <w:r w:rsidRPr="00F5251A">
        <w:rPr>
          <w:rFonts w:ascii="Times New Roman" w:hAnsi="Times New Roman"/>
          <w:b/>
          <w:bCs/>
          <w:iCs/>
          <w:color w:val="auto"/>
          <w:spacing w:val="2"/>
          <w:sz w:val="24"/>
          <w:szCs w:val="24"/>
        </w:rPr>
        <w:t>текстной информации</w:t>
      </w:r>
      <w:r w:rsidRPr="00F5251A">
        <w:rPr>
          <w:rFonts w:ascii="Times New Roman" w:hAnsi="Times New Roman"/>
          <w:color w:val="auto"/>
          <w:spacing w:val="2"/>
          <w:sz w:val="24"/>
          <w:szCs w:val="24"/>
        </w:rPr>
        <w:t xml:space="preserve"> об условиях и особенностях деятельности субъектов </w:t>
      </w:r>
      <w:r w:rsidRPr="00F5251A">
        <w:rPr>
          <w:rFonts w:ascii="Times New Roman" w:hAnsi="Times New Roman"/>
          <w:color w:val="auto"/>
          <w:sz w:val="24"/>
          <w:szCs w:val="24"/>
        </w:rPr>
        <w:t>образовательных отношений</w:t>
      </w:r>
      <w:r w:rsidRPr="00F5251A">
        <w:rPr>
          <w:rFonts w:ascii="Times New Roman" w:hAnsi="Times New Roman"/>
          <w:color w:val="auto"/>
          <w:spacing w:val="2"/>
          <w:sz w:val="24"/>
          <w:szCs w:val="24"/>
        </w:rPr>
        <w:t>. В частно</w:t>
      </w:r>
      <w:r w:rsidRPr="00F5251A">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Система оценки предусматривает </w:t>
      </w:r>
      <w:r w:rsidRPr="00F5251A">
        <w:rPr>
          <w:rFonts w:ascii="Times New Roman" w:hAnsi="Times New Roman"/>
          <w:b/>
          <w:bCs/>
          <w:iCs/>
          <w:color w:val="auto"/>
          <w:spacing w:val="2"/>
          <w:sz w:val="24"/>
          <w:szCs w:val="24"/>
        </w:rPr>
        <w:t>уровневый подход</w:t>
      </w:r>
      <w:r w:rsidRPr="00F5251A">
        <w:rPr>
          <w:rFonts w:ascii="Times New Roman" w:hAnsi="Times New Roman"/>
          <w:color w:val="auto"/>
          <w:spacing w:val="2"/>
          <w:sz w:val="24"/>
          <w:szCs w:val="24"/>
        </w:rPr>
        <w:t xml:space="preserve"> к представлению планируемых результатов и инструментарию </w:t>
      </w:r>
      <w:r w:rsidRPr="00F5251A">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F5251A">
        <w:rPr>
          <w:rFonts w:ascii="Times New Roman" w:hAnsi="Times New Roman"/>
          <w:color w:val="auto"/>
          <w:sz w:val="24"/>
          <w:szCs w:val="24"/>
        </w:rPr>
        <w:t>недочёты</w:t>
      </w:r>
      <w:proofErr w:type="gramEnd"/>
      <w:r w:rsidRPr="00F5251A">
        <w:rPr>
          <w:rFonts w:ascii="Times New Roman" w:hAnsi="Times New Roman"/>
          <w:color w:val="auto"/>
          <w:sz w:val="24"/>
          <w:szCs w:val="24"/>
        </w:rPr>
        <w:t xml:space="preserve"> формируется сегодня оценка ученика, а </w:t>
      </w:r>
      <w:r w:rsidRPr="00F5251A">
        <w:rPr>
          <w:rFonts w:ascii="Times New Roman" w:hAnsi="Times New Roman"/>
          <w:color w:val="auto"/>
          <w:spacing w:val="-2"/>
          <w:sz w:val="24"/>
          <w:szCs w:val="24"/>
        </w:rPr>
        <w:t>необходимый для продолжения образования и реально дости</w:t>
      </w:r>
      <w:r w:rsidRPr="00F5251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F5251A">
        <w:rPr>
          <w:rFonts w:ascii="Times New Roman" w:hAnsi="Times New Roman"/>
          <w:color w:val="auto"/>
          <w:spacing w:val="2"/>
          <w:sz w:val="24"/>
          <w:szCs w:val="24"/>
        </w:rPr>
        <w:t xml:space="preserve">интерпретируется как безусловный учебный успех ребёнка, </w:t>
      </w:r>
      <w:r w:rsidRPr="00F5251A">
        <w:rPr>
          <w:rFonts w:ascii="Times New Roman" w:hAnsi="Times New Roman"/>
          <w:color w:val="auto"/>
          <w:sz w:val="24"/>
          <w:szCs w:val="24"/>
        </w:rPr>
        <w:t>как исполнение им требований ФГОС НОО. А оценка инди</w:t>
      </w:r>
      <w:r w:rsidRPr="00F5251A">
        <w:rPr>
          <w:rFonts w:ascii="Times New Roman" w:hAnsi="Times New Roman"/>
          <w:color w:val="auto"/>
          <w:spacing w:val="2"/>
          <w:sz w:val="24"/>
          <w:szCs w:val="24"/>
        </w:rPr>
        <w:t xml:space="preserve">видуальных образовательных достижений ведётся «методом </w:t>
      </w:r>
      <w:r w:rsidRPr="00F5251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F5251A">
        <w:rPr>
          <w:rFonts w:ascii="Times New Roman" w:hAnsi="Times New Roman"/>
          <w:color w:val="auto"/>
          <w:spacing w:val="2"/>
          <w:sz w:val="24"/>
          <w:szCs w:val="24"/>
        </w:rPr>
        <w:t xml:space="preserve">жения </w:t>
      </w:r>
      <w:proofErr w:type="gramStart"/>
      <w:r w:rsidRPr="00F5251A">
        <w:rPr>
          <w:rFonts w:ascii="Times New Roman" w:hAnsi="Times New Roman"/>
          <w:color w:val="auto"/>
          <w:spacing w:val="2"/>
          <w:sz w:val="24"/>
          <w:szCs w:val="24"/>
        </w:rPr>
        <w:t>обучающихся</w:t>
      </w:r>
      <w:proofErr w:type="gramEnd"/>
      <w:r w:rsidRPr="00F5251A">
        <w:rPr>
          <w:rFonts w:ascii="Times New Roman" w:hAnsi="Times New Roman"/>
          <w:color w:val="auto"/>
          <w:spacing w:val="2"/>
          <w:sz w:val="24"/>
          <w:szCs w:val="24"/>
        </w:rPr>
        <w:t>, выстраивать индивидуальные траекто</w:t>
      </w:r>
      <w:r w:rsidRPr="00F5251A">
        <w:rPr>
          <w:rFonts w:ascii="Times New Roman" w:hAnsi="Times New Roman"/>
          <w:color w:val="auto"/>
          <w:sz w:val="24"/>
          <w:szCs w:val="24"/>
        </w:rPr>
        <w:t>рии движения с учётом зоны ближайшего развития.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23231D" w:rsidRPr="00F5251A" w:rsidRDefault="0023231D" w:rsidP="00F5251A">
      <w:pPr>
        <w:pStyle w:val="210"/>
        <w:spacing w:line="240" w:lineRule="auto"/>
        <w:rPr>
          <w:sz w:val="24"/>
        </w:rPr>
      </w:pPr>
      <w:r w:rsidRPr="00F5251A">
        <w:rPr>
          <w:spacing w:val="2"/>
          <w:sz w:val="24"/>
        </w:rPr>
        <w:t>«зачёт/незачёт» («удовлетворительно/неудовлетворитель</w:t>
      </w:r>
      <w:r w:rsidRPr="00F5251A">
        <w:rPr>
          <w:sz w:val="24"/>
        </w:rPr>
        <w:t>но»), т.</w:t>
      </w:r>
      <w:r w:rsidRPr="00F5251A">
        <w:rPr>
          <w:sz w:val="24"/>
        </w:rPr>
        <w:t> </w:t>
      </w:r>
      <w:r w:rsidRPr="00F5251A">
        <w:rPr>
          <w:sz w:val="24"/>
        </w:rPr>
        <w:t xml:space="preserve">е. оценкой, свидетельствующей об осознанном освоении опорной </w:t>
      </w:r>
      <w:r w:rsidRPr="00F5251A">
        <w:rPr>
          <w:spacing w:val="-2"/>
          <w:sz w:val="24"/>
        </w:rPr>
        <w:t xml:space="preserve">системы знаний и правильном выполнении учебных действий </w:t>
      </w:r>
      <w:r w:rsidRPr="00F5251A">
        <w:rPr>
          <w:sz w:val="24"/>
        </w:rPr>
        <w:t>в рамках диапазона (круга) заданных задач, построенных на опорном учебном материале;</w:t>
      </w:r>
    </w:p>
    <w:p w:rsidR="0023231D" w:rsidRPr="00F5251A" w:rsidRDefault="0023231D" w:rsidP="00F5251A">
      <w:pPr>
        <w:pStyle w:val="210"/>
        <w:spacing w:line="240" w:lineRule="auto"/>
        <w:rPr>
          <w:sz w:val="24"/>
        </w:rPr>
      </w:pPr>
      <w:r w:rsidRPr="00F5251A">
        <w:rPr>
          <w:sz w:val="24"/>
        </w:rPr>
        <w:t xml:space="preserve">«хорошо», «отлично» — оценками, свидетельствующими об усвоении опорной системы знаний на уровне осознанного </w:t>
      </w:r>
      <w:r w:rsidRPr="00F5251A">
        <w:rPr>
          <w:spacing w:val="2"/>
          <w:sz w:val="24"/>
        </w:rPr>
        <w:t xml:space="preserve">произвольного овладения учебными действиями, а также о </w:t>
      </w:r>
      <w:r w:rsidRPr="00F5251A">
        <w:rPr>
          <w:sz w:val="24"/>
        </w:rPr>
        <w:t>кругозоре, широте (или избирательности) интересов.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Это не исключает возможности использования традиционной системы отметок по 5</w:t>
      </w:r>
      <w:r w:rsidRPr="00F5251A">
        <w:rPr>
          <w:rFonts w:ascii="Times New Roman" w:hAnsi="Times New Roman"/>
          <w:color w:val="auto"/>
          <w:sz w:val="24"/>
          <w:szCs w:val="24"/>
        </w:rPr>
        <w:noBreakHyphen/>
        <w:t xml:space="preserve">балльной шкале, однако требует </w:t>
      </w:r>
      <w:r w:rsidRPr="00F5251A">
        <w:rPr>
          <w:rFonts w:ascii="Times New Roman" w:hAnsi="Times New Roman"/>
          <w:color w:val="auto"/>
          <w:spacing w:val="2"/>
          <w:sz w:val="24"/>
          <w:szCs w:val="24"/>
        </w:rPr>
        <w:t xml:space="preserve">уточнения и переосмысления их наполнения. В частности, </w:t>
      </w:r>
      <w:r w:rsidRPr="00F5251A">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В процессе оценки используются разнообразные методы </w:t>
      </w:r>
      <w:r w:rsidRPr="00F5251A">
        <w:rPr>
          <w:rFonts w:ascii="Times New Roman" w:hAnsi="Times New Roman"/>
          <w:color w:val="auto"/>
          <w:sz w:val="24"/>
          <w:szCs w:val="24"/>
        </w:rPr>
        <w:t>и формы, взаимно дополняющие друг друга (стандартизиро</w:t>
      </w:r>
      <w:r w:rsidRPr="00F5251A">
        <w:rPr>
          <w:rFonts w:ascii="Times New Roman" w:hAnsi="Times New Roman"/>
          <w:color w:val="auto"/>
          <w:spacing w:val="2"/>
          <w:sz w:val="24"/>
          <w:szCs w:val="24"/>
        </w:rPr>
        <w:t>ванные письменные и устные работы, проекты, практиче</w:t>
      </w:r>
      <w:r w:rsidRPr="00F5251A">
        <w:rPr>
          <w:rFonts w:ascii="Times New Roman" w:hAnsi="Times New Roman"/>
          <w:color w:val="auto"/>
          <w:sz w:val="24"/>
          <w:szCs w:val="24"/>
        </w:rPr>
        <w:t>ские работы, творческие работы, самоанализ и самооценка, наблюдения и</w:t>
      </w:r>
      <w:r w:rsidRPr="00F5251A">
        <w:rPr>
          <w:rFonts w:ascii="Times New Roman" w:hAnsi="Times New Roman"/>
          <w:color w:val="auto"/>
          <w:sz w:val="24"/>
          <w:szCs w:val="24"/>
        </w:rPr>
        <w:t> </w:t>
      </w:r>
      <w:r w:rsidRPr="00F5251A">
        <w:rPr>
          <w:rFonts w:ascii="Times New Roman" w:hAnsi="Times New Roman"/>
          <w:color w:val="auto"/>
          <w:sz w:val="24"/>
          <w:szCs w:val="24"/>
        </w:rPr>
        <w:t>др.).</w:t>
      </w:r>
    </w:p>
    <w:p w:rsidR="00A340C9" w:rsidRPr="00F5251A" w:rsidRDefault="00A340C9" w:rsidP="00F5251A">
      <w:pPr>
        <w:pStyle w:val="Heading2"/>
        <w:ind w:left="426" w:right="1618"/>
        <w:jc w:val="both"/>
        <w:rPr>
          <w:sz w:val="24"/>
          <w:szCs w:val="24"/>
        </w:rPr>
      </w:pPr>
    </w:p>
    <w:p w:rsidR="00A340C9" w:rsidRPr="003050C1" w:rsidRDefault="00A340C9" w:rsidP="00F5251A">
      <w:pPr>
        <w:pStyle w:val="Heading2"/>
        <w:ind w:left="426" w:right="1618"/>
        <w:jc w:val="both"/>
        <w:rPr>
          <w:sz w:val="24"/>
          <w:szCs w:val="24"/>
        </w:rPr>
      </w:pPr>
      <w:r w:rsidRPr="003050C1">
        <w:rPr>
          <w:sz w:val="24"/>
          <w:szCs w:val="24"/>
        </w:rPr>
        <w:t>Формы контроля и учета достижений обучающихся на ступени начального общего образования</w:t>
      </w:r>
    </w:p>
    <w:p w:rsidR="00A340C9" w:rsidRPr="003050C1" w:rsidRDefault="00A340C9" w:rsidP="00F5251A">
      <w:pPr>
        <w:pStyle w:val="Heading2"/>
        <w:ind w:left="426" w:right="1618"/>
        <w:jc w:val="both"/>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11"/>
        <w:gridCol w:w="3735"/>
        <w:gridCol w:w="3544"/>
        <w:gridCol w:w="3544"/>
      </w:tblGrid>
      <w:tr w:rsidR="00A340C9" w:rsidRPr="003050C1" w:rsidTr="00A340C9">
        <w:trPr>
          <w:trHeight w:val="275"/>
        </w:trPr>
        <w:tc>
          <w:tcPr>
            <w:tcW w:w="10490" w:type="dxa"/>
            <w:gridSpan w:val="3"/>
          </w:tcPr>
          <w:p w:rsidR="00A340C9" w:rsidRPr="003050C1" w:rsidRDefault="00A340C9" w:rsidP="00F5251A">
            <w:pPr>
              <w:pStyle w:val="TableParagraph"/>
              <w:ind w:left="426"/>
              <w:jc w:val="center"/>
              <w:rPr>
                <w:b/>
                <w:i/>
                <w:sz w:val="24"/>
                <w:szCs w:val="24"/>
                <w:lang w:val="ru-RU"/>
              </w:rPr>
            </w:pPr>
            <w:r w:rsidRPr="003050C1">
              <w:rPr>
                <w:b/>
                <w:i/>
                <w:sz w:val="24"/>
                <w:szCs w:val="24"/>
                <w:lang w:val="ru-RU"/>
              </w:rPr>
              <w:t xml:space="preserve">Оценка предметных и </w:t>
            </w:r>
            <w:proofErr w:type="spellStart"/>
            <w:r w:rsidRPr="003050C1">
              <w:rPr>
                <w:b/>
                <w:i/>
                <w:sz w:val="24"/>
                <w:szCs w:val="24"/>
                <w:lang w:val="ru-RU"/>
              </w:rPr>
              <w:t>метапредметных</w:t>
            </w:r>
            <w:proofErr w:type="spellEnd"/>
            <w:r w:rsidRPr="003050C1">
              <w:rPr>
                <w:b/>
                <w:i/>
                <w:spacing w:val="54"/>
                <w:sz w:val="24"/>
                <w:szCs w:val="24"/>
                <w:lang w:val="ru-RU"/>
              </w:rPr>
              <w:t xml:space="preserve"> </w:t>
            </w:r>
            <w:r w:rsidRPr="003050C1">
              <w:rPr>
                <w:b/>
                <w:i/>
                <w:sz w:val="24"/>
                <w:szCs w:val="24"/>
                <w:lang w:val="ru-RU"/>
              </w:rPr>
              <w:t>результатов</w:t>
            </w:r>
          </w:p>
        </w:tc>
        <w:tc>
          <w:tcPr>
            <w:tcW w:w="3544" w:type="dxa"/>
            <w:vMerge w:val="restart"/>
          </w:tcPr>
          <w:p w:rsidR="00A340C9" w:rsidRPr="003050C1" w:rsidRDefault="00A340C9" w:rsidP="00F5251A">
            <w:pPr>
              <w:pStyle w:val="TableParagraph"/>
              <w:ind w:left="426" w:right="138"/>
              <w:jc w:val="center"/>
              <w:rPr>
                <w:b/>
                <w:i/>
                <w:sz w:val="24"/>
                <w:szCs w:val="24"/>
              </w:rPr>
            </w:pPr>
            <w:proofErr w:type="spellStart"/>
            <w:r w:rsidRPr="003050C1">
              <w:rPr>
                <w:b/>
                <w:i/>
                <w:sz w:val="24"/>
                <w:szCs w:val="24"/>
              </w:rPr>
              <w:t>Оценка</w:t>
            </w:r>
            <w:proofErr w:type="spellEnd"/>
            <w:r w:rsidRPr="003050C1">
              <w:rPr>
                <w:b/>
                <w:i/>
                <w:sz w:val="24"/>
                <w:szCs w:val="24"/>
              </w:rPr>
              <w:t xml:space="preserve"> </w:t>
            </w:r>
            <w:proofErr w:type="spellStart"/>
            <w:r w:rsidRPr="003050C1">
              <w:rPr>
                <w:b/>
                <w:i/>
                <w:sz w:val="24"/>
                <w:szCs w:val="24"/>
              </w:rPr>
              <w:t>личностных</w:t>
            </w:r>
            <w:proofErr w:type="spellEnd"/>
            <w:r w:rsidRPr="003050C1">
              <w:rPr>
                <w:b/>
                <w:i/>
                <w:sz w:val="24"/>
                <w:szCs w:val="24"/>
              </w:rPr>
              <w:t xml:space="preserve"> </w:t>
            </w:r>
            <w:proofErr w:type="spellStart"/>
            <w:r w:rsidRPr="003050C1">
              <w:rPr>
                <w:b/>
                <w:i/>
                <w:sz w:val="24"/>
                <w:szCs w:val="24"/>
              </w:rPr>
              <w:t>результатов</w:t>
            </w:r>
            <w:proofErr w:type="spellEnd"/>
          </w:p>
        </w:tc>
      </w:tr>
      <w:tr w:rsidR="00A340C9" w:rsidRPr="003050C1" w:rsidTr="00A340C9">
        <w:trPr>
          <w:trHeight w:val="275"/>
        </w:trPr>
        <w:tc>
          <w:tcPr>
            <w:tcW w:w="3211" w:type="dxa"/>
          </w:tcPr>
          <w:p w:rsidR="00A340C9" w:rsidRPr="003050C1" w:rsidRDefault="00A340C9" w:rsidP="00F5251A">
            <w:pPr>
              <w:pStyle w:val="TableParagraph"/>
              <w:ind w:left="426"/>
              <w:jc w:val="center"/>
              <w:rPr>
                <w:b/>
                <w:i/>
                <w:sz w:val="24"/>
                <w:szCs w:val="24"/>
              </w:rPr>
            </w:pPr>
            <w:proofErr w:type="spellStart"/>
            <w:r w:rsidRPr="003050C1">
              <w:rPr>
                <w:b/>
                <w:i/>
                <w:sz w:val="24"/>
                <w:szCs w:val="24"/>
              </w:rPr>
              <w:t>Стартовый</w:t>
            </w:r>
            <w:proofErr w:type="spellEnd"/>
            <w:r w:rsidRPr="003050C1">
              <w:rPr>
                <w:b/>
                <w:i/>
                <w:sz w:val="24"/>
                <w:szCs w:val="24"/>
              </w:rPr>
              <w:t xml:space="preserve"> </w:t>
            </w:r>
            <w:proofErr w:type="spellStart"/>
            <w:r w:rsidRPr="003050C1">
              <w:rPr>
                <w:b/>
                <w:i/>
                <w:sz w:val="24"/>
                <w:szCs w:val="24"/>
              </w:rPr>
              <w:t>контроль</w:t>
            </w:r>
            <w:proofErr w:type="spellEnd"/>
          </w:p>
        </w:tc>
        <w:tc>
          <w:tcPr>
            <w:tcW w:w="3735" w:type="dxa"/>
          </w:tcPr>
          <w:p w:rsidR="00A340C9" w:rsidRPr="003050C1" w:rsidRDefault="00A340C9" w:rsidP="00F5251A">
            <w:pPr>
              <w:pStyle w:val="TableParagraph"/>
              <w:ind w:left="426"/>
              <w:jc w:val="center"/>
              <w:rPr>
                <w:b/>
                <w:i/>
                <w:sz w:val="24"/>
                <w:szCs w:val="24"/>
              </w:rPr>
            </w:pPr>
            <w:proofErr w:type="spellStart"/>
            <w:r w:rsidRPr="003050C1">
              <w:rPr>
                <w:b/>
                <w:i/>
                <w:sz w:val="24"/>
                <w:szCs w:val="24"/>
              </w:rPr>
              <w:t>Текущий</w:t>
            </w:r>
            <w:proofErr w:type="spellEnd"/>
            <w:r w:rsidRPr="003050C1">
              <w:rPr>
                <w:b/>
                <w:i/>
                <w:sz w:val="24"/>
                <w:szCs w:val="24"/>
              </w:rPr>
              <w:t xml:space="preserve"> </w:t>
            </w:r>
            <w:proofErr w:type="spellStart"/>
            <w:r w:rsidRPr="003050C1">
              <w:rPr>
                <w:b/>
                <w:i/>
                <w:sz w:val="24"/>
                <w:szCs w:val="24"/>
              </w:rPr>
              <w:t>контроль</w:t>
            </w:r>
            <w:proofErr w:type="spellEnd"/>
          </w:p>
        </w:tc>
        <w:tc>
          <w:tcPr>
            <w:tcW w:w="3544" w:type="dxa"/>
          </w:tcPr>
          <w:p w:rsidR="00A340C9" w:rsidRPr="003050C1" w:rsidRDefault="00A340C9" w:rsidP="00F5251A">
            <w:pPr>
              <w:pStyle w:val="TableParagraph"/>
              <w:ind w:left="426"/>
              <w:jc w:val="center"/>
              <w:rPr>
                <w:b/>
                <w:i/>
                <w:sz w:val="24"/>
                <w:szCs w:val="24"/>
              </w:rPr>
            </w:pPr>
            <w:proofErr w:type="spellStart"/>
            <w:r w:rsidRPr="003050C1">
              <w:rPr>
                <w:b/>
                <w:i/>
                <w:sz w:val="24"/>
                <w:szCs w:val="24"/>
              </w:rPr>
              <w:t>Итоговый</w:t>
            </w:r>
            <w:proofErr w:type="spellEnd"/>
            <w:r w:rsidRPr="003050C1">
              <w:rPr>
                <w:b/>
                <w:i/>
                <w:sz w:val="24"/>
                <w:szCs w:val="24"/>
              </w:rPr>
              <w:t xml:space="preserve"> </w:t>
            </w:r>
            <w:proofErr w:type="spellStart"/>
            <w:r w:rsidRPr="003050C1">
              <w:rPr>
                <w:b/>
                <w:i/>
                <w:sz w:val="24"/>
                <w:szCs w:val="24"/>
              </w:rPr>
              <w:t>контроль</w:t>
            </w:r>
            <w:proofErr w:type="spellEnd"/>
          </w:p>
        </w:tc>
        <w:tc>
          <w:tcPr>
            <w:tcW w:w="3544" w:type="dxa"/>
            <w:vMerge/>
            <w:tcBorders>
              <w:top w:val="nil"/>
            </w:tcBorders>
          </w:tcPr>
          <w:p w:rsidR="00A340C9" w:rsidRPr="003050C1" w:rsidRDefault="00A340C9" w:rsidP="00F5251A">
            <w:pPr>
              <w:ind w:left="426"/>
              <w:jc w:val="center"/>
              <w:rPr>
                <w:rFonts w:ascii="Times New Roman" w:hAnsi="Times New Roman" w:cs="Times New Roman"/>
                <w:b/>
                <w:i/>
                <w:sz w:val="24"/>
                <w:szCs w:val="24"/>
              </w:rPr>
            </w:pPr>
          </w:p>
        </w:tc>
      </w:tr>
      <w:tr w:rsidR="00A340C9" w:rsidRPr="003050C1" w:rsidTr="00A340C9">
        <w:trPr>
          <w:trHeight w:val="3864"/>
        </w:trPr>
        <w:tc>
          <w:tcPr>
            <w:tcW w:w="3211" w:type="dxa"/>
          </w:tcPr>
          <w:p w:rsidR="00A340C9" w:rsidRPr="003050C1" w:rsidRDefault="00A340C9" w:rsidP="00F5251A">
            <w:pPr>
              <w:pStyle w:val="TableParagraph"/>
              <w:ind w:left="142" w:right="97"/>
              <w:jc w:val="both"/>
              <w:rPr>
                <w:sz w:val="24"/>
                <w:szCs w:val="24"/>
                <w:lang w:val="ru-RU"/>
              </w:rPr>
            </w:pPr>
            <w:r w:rsidRPr="003050C1">
              <w:rPr>
                <w:sz w:val="24"/>
                <w:szCs w:val="24"/>
                <w:lang w:val="ru-RU"/>
              </w:rPr>
              <w:lastRenderedPageBreak/>
              <w:t>Входная контрольная (</w:t>
            </w:r>
            <w:proofErr w:type="spellStart"/>
            <w:r w:rsidRPr="003050C1">
              <w:rPr>
                <w:sz w:val="24"/>
                <w:szCs w:val="24"/>
                <w:lang w:val="ru-RU"/>
              </w:rPr>
              <w:t>срезовая</w:t>
            </w:r>
            <w:proofErr w:type="spellEnd"/>
            <w:r w:rsidRPr="003050C1">
              <w:rPr>
                <w:sz w:val="24"/>
                <w:szCs w:val="24"/>
                <w:lang w:val="ru-RU"/>
              </w:rPr>
              <w:t>)</w:t>
            </w:r>
            <w:r w:rsidRPr="003050C1">
              <w:rPr>
                <w:spacing w:val="-14"/>
                <w:sz w:val="24"/>
                <w:szCs w:val="24"/>
                <w:lang w:val="ru-RU"/>
              </w:rPr>
              <w:t xml:space="preserve"> </w:t>
            </w:r>
            <w:r w:rsidRPr="003050C1">
              <w:rPr>
                <w:sz w:val="24"/>
                <w:szCs w:val="24"/>
                <w:lang w:val="ru-RU"/>
              </w:rPr>
              <w:t>работа по ряду предметов, стартовая диагностика в первых классах</w:t>
            </w:r>
          </w:p>
        </w:tc>
        <w:tc>
          <w:tcPr>
            <w:tcW w:w="3735" w:type="dxa"/>
          </w:tcPr>
          <w:p w:rsidR="00A340C9" w:rsidRPr="003050C1" w:rsidRDefault="00A340C9" w:rsidP="00F5251A">
            <w:pPr>
              <w:pStyle w:val="TableParagraph"/>
              <w:ind w:left="191" w:right="142"/>
              <w:jc w:val="both"/>
              <w:rPr>
                <w:sz w:val="24"/>
                <w:szCs w:val="24"/>
                <w:lang w:val="ru-RU"/>
              </w:rPr>
            </w:pPr>
            <w:r w:rsidRPr="003050C1">
              <w:rPr>
                <w:sz w:val="24"/>
                <w:szCs w:val="24"/>
                <w:lang w:val="ru-RU"/>
              </w:rPr>
              <w:t>Устный опрос.</w:t>
            </w:r>
          </w:p>
          <w:p w:rsidR="00A340C9" w:rsidRPr="003050C1" w:rsidRDefault="00A340C9" w:rsidP="00F5251A">
            <w:pPr>
              <w:pStyle w:val="TableParagraph"/>
              <w:ind w:left="191" w:right="142"/>
              <w:jc w:val="both"/>
              <w:rPr>
                <w:sz w:val="24"/>
                <w:szCs w:val="24"/>
                <w:lang w:val="ru-RU"/>
              </w:rPr>
            </w:pPr>
            <w:r w:rsidRPr="003050C1">
              <w:rPr>
                <w:sz w:val="24"/>
                <w:szCs w:val="24"/>
                <w:lang w:val="ru-RU"/>
              </w:rPr>
              <w:t xml:space="preserve">Письменная </w:t>
            </w:r>
            <w:r w:rsidRPr="003050C1">
              <w:rPr>
                <w:spacing w:val="-1"/>
                <w:sz w:val="24"/>
                <w:szCs w:val="24"/>
                <w:lang w:val="ru-RU"/>
              </w:rPr>
              <w:t xml:space="preserve">самостоятельная </w:t>
            </w:r>
            <w:r w:rsidRPr="003050C1">
              <w:rPr>
                <w:sz w:val="24"/>
                <w:szCs w:val="24"/>
                <w:lang w:val="ru-RU"/>
              </w:rPr>
              <w:t>работа. Диктанты.</w:t>
            </w:r>
          </w:p>
          <w:p w:rsidR="00A340C9" w:rsidRPr="003050C1" w:rsidRDefault="00A340C9" w:rsidP="00F5251A">
            <w:pPr>
              <w:pStyle w:val="TableParagraph"/>
              <w:ind w:left="191" w:right="142"/>
              <w:jc w:val="both"/>
              <w:rPr>
                <w:sz w:val="24"/>
                <w:szCs w:val="24"/>
                <w:lang w:val="ru-RU"/>
              </w:rPr>
            </w:pPr>
            <w:r w:rsidRPr="003050C1">
              <w:rPr>
                <w:sz w:val="24"/>
                <w:szCs w:val="24"/>
                <w:lang w:val="ru-RU"/>
              </w:rPr>
              <w:t>Контрольное списывание</w:t>
            </w:r>
          </w:p>
          <w:p w:rsidR="00A340C9" w:rsidRPr="003050C1" w:rsidRDefault="00A340C9" w:rsidP="00F5251A">
            <w:pPr>
              <w:pStyle w:val="TableParagraph"/>
              <w:ind w:left="191" w:right="142"/>
              <w:jc w:val="both"/>
              <w:rPr>
                <w:sz w:val="24"/>
                <w:szCs w:val="24"/>
                <w:lang w:val="ru-RU"/>
              </w:rPr>
            </w:pPr>
            <w:r w:rsidRPr="003050C1">
              <w:rPr>
                <w:sz w:val="24"/>
                <w:szCs w:val="24"/>
                <w:lang w:val="ru-RU"/>
              </w:rPr>
              <w:t>Тестовые задания. Графическая работа. Изложение.</w:t>
            </w:r>
          </w:p>
          <w:p w:rsidR="00A340C9" w:rsidRPr="003050C1" w:rsidRDefault="00A340C9" w:rsidP="00F5251A">
            <w:pPr>
              <w:pStyle w:val="TableParagraph"/>
              <w:ind w:left="191" w:right="142"/>
              <w:jc w:val="both"/>
              <w:rPr>
                <w:sz w:val="24"/>
                <w:szCs w:val="24"/>
                <w:lang w:val="ru-RU"/>
              </w:rPr>
            </w:pPr>
            <w:r w:rsidRPr="003050C1">
              <w:rPr>
                <w:sz w:val="24"/>
                <w:szCs w:val="24"/>
                <w:lang w:val="ru-RU"/>
              </w:rPr>
              <w:t>Проект.</w:t>
            </w:r>
          </w:p>
          <w:p w:rsidR="00A340C9" w:rsidRPr="003050C1" w:rsidRDefault="00A340C9" w:rsidP="00F5251A">
            <w:pPr>
              <w:pStyle w:val="TableParagraph"/>
              <w:ind w:left="191" w:right="142"/>
              <w:jc w:val="both"/>
              <w:rPr>
                <w:sz w:val="24"/>
                <w:szCs w:val="24"/>
                <w:lang w:val="ru-RU"/>
              </w:rPr>
            </w:pPr>
            <w:r w:rsidRPr="003050C1">
              <w:rPr>
                <w:sz w:val="24"/>
                <w:szCs w:val="24"/>
                <w:lang w:val="ru-RU"/>
              </w:rPr>
              <w:t xml:space="preserve">Творческая </w:t>
            </w:r>
            <w:proofErr w:type="spellStart"/>
            <w:proofErr w:type="gramStart"/>
            <w:r w:rsidRPr="003050C1">
              <w:rPr>
                <w:sz w:val="24"/>
                <w:szCs w:val="24"/>
                <w:lang w:val="ru-RU"/>
              </w:rPr>
              <w:t>исследова-тельская</w:t>
            </w:r>
            <w:proofErr w:type="spellEnd"/>
            <w:proofErr w:type="gramEnd"/>
            <w:r w:rsidRPr="003050C1">
              <w:rPr>
                <w:sz w:val="24"/>
                <w:szCs w:val="24"/>
                <w:lang w:val="ru-RU"/>
              </w:rPr>
              <w:t xml:space="preserve"> работа</w:t>
            </w:r>
          </w:p>
        </w:tc>
        <w:tc>
          <w:tcPr>
            <w:tcW w:w="3544" w:type="dxa"/>
          </w:tcPr>
          <w:p w:rsidR="00A340C9" w:rsidRPr="003050C1" w:rsidRDefault="00A340C9" w:rsidP="00F5251A">
            <w:pPr>
              <w:pStyle w:val="TableParagraph"/>
              <w:ind w:left="142" w:right="116"/>
              <w:jc w:val="both"/>
              <w:rPr>
                <w:sz w:val="24"/>
                <w:szCs w:val="24"/>
                <w:lang w:val="ru-RU"/>
              </w:rPr>
            </w:pPr>
            <w:r w:rsidRPr="003050C1">
              <w:rPr>
                <w:sz w:val="24"/>
                <w:szCs w:val="24"/>
                <w:lang w:val="ru-RU"/>
              </w:rPr>
              <w:t>Итоговая контрольная работа по ряду предметов (начиная с 3 класса</w:t>
            </w:r>
            <w:r w:rsidRPr="003050C1">
              <w:rPr>
                <w:spacing w:val="-8"/>
                <w:sz w:val="24"/>
                <w:szCs w:val="24"/>
                <w:lang w:val="ru-RU"/>
              </w:rPr>
              <w:t xml:space="preserve"> </w:t>
            </w:r>
            <w:r w:rsidRPr="003050C1">
              <w:rPr>
                <w:sz w:val="24"/>
                <w:szCs w:val="24"/>
                <w:lang w:val="ru-RU"/>
              </w:rPr>
              <w:t>– по всем предметам).</w:t>
            </w:r>
          </w:p>
          <w:p w:rsidR="00A340C9" w:rsidRPr="003050C1" w:rsidRDefault="00A340C9" w:rsidP="00F5251A">
            <w:pPr>
              <w:pStyle w:val="TableParagraph"/>
              <w:ind w:left="142" w:right="116"/>
              <w:jc w:val="both"/>
              <w:rPr>
                <w:sz w:val="24"/>
                <w:szCs w:val="24"/>
                <w:lang w:val="ru-RU"/>
              </w:rPr>
            </w:pPr>
            <w:r w:rsidRPr="003050C1">
              <w:rPr>
                <w:sz w:val="24"/>
                <w:szCs w:val="24"/>
                <w:lang w:val="ru-RU"/>
              </w:rPr>
              <w:t>Диктанты.</w:t>
            </w:r>
          </w:p>
          <w:p w:rsidR="00A340C9" w:rsidRPr="003050C1" w:rsidRDefault="00A340C9" w:rsidP="00F5251A">
            <w:pPr>
              <w:pStyle w:val="TableParagraph"/>
              <w:ind w:left="142" w:right="116"/>
              <w:jc w:val="both"/>
              <w:rPr>
                <w:sz w:val="24"/>
                <w:szCs w:val="24"/>
                <w:lang w:val="ru-RU"/>
              </w:rPr>
            </w:pPr>
            <w:r w:rsidRPr="003050C1">
              <w:rPr>
                <w:sz w:val="24"/>
                <w:szCs w:val="24"/>
                <w:lang w:val="ru-RU"/>
              </w:rPr>
              <w:t>Изложение (4 класс). Контроль навыка чтения. Интегрированная комплексная</w:t>
            </w:r>
            <w:r w:rsidRPr="003050C1">
              <w:rPr>
                <w:spacing w:val="-2"/>
                <w:sz w:val="24"/>
                <w:szCs w:val="24"/>
                <w:lang w:val="ru-RU"/>
              </w:rPr>
              <w:t xml:space="preserve"> </w:t>
            </w:r>
            <w:r w:rsidRPr="003050C1">
              <w:rPr>
                <w:sz w:val="24"/>
                <w:szCs w:val="24"/>
                <w:lang w:val="ru-RU"/>
              </w:rPr>
              <w:t>работа</w:t>
            </w:r>
          </w:p>
        </w:tc>
        <w:tc>
          <w:tcPr>
            <w:tcW w:w="3544" w:type="dxa"/>
          </w:tcPr>
          <w:p w:rsidR="00A340C9" w:rsidRPr="003050C1" w:rsidRDefault="00A340C9" w:rsidP="00F5251A">
            <w:pPr>
              <w:pStyle w:val="TableParagraph"/>
              <w:tabs>
                <w:tab w:val="left" w:pos="1483"/>
              </w:tabs>
              <w:ind w:left="142" w:right="98"/>
              <w:jc w:val="both"/>
              <w:rPr>
                <w:sz w:val="24"/>
                <w:szCs w:val="24"/>
                <w:lang w:val="ru-RU"/>
              </w:rPr>
            </w:pPr>
            <w:r w:rsidRPr="003050C1">
              <w:rPr>
                <w:sz w:val="24"/>
                <w:szCs w:val="24"/>
                <w:lang w:val="ru-RU"/>
              </w:rPr>
              <w:t xml:space="preserve">Участие в выставках, </w:t>
            </w:r>
            <w:r w:rsidRPr="003050C1">
              <w:rPr>
                <w:spacing w:val="-1"/>
                <w:sz w:val="24"/>
                <w:szCs w:val="24"/>
                <w:lang w:val="ru-RU"/>
              </w:rPr>
              <w:t>конкур</w:t>
            </w:r>
            <w:r w:rsidRPr="003050C1">
              <w:rPr>
                <w:sz w:val="24"/>
                <w:szCs w:val="24"/>
                <w:lang w:val="ru-RU"/>
              </w:rPr>
              <w:t>сах, соревнованиях.</w:t>
            </w:r>
          </w:p>
          <w:p w:rsidR="00A340C9" w:rsidRPr="003050C1" w:rsidRDefault="00A340C9" w:rsidP="00F5251A">
            <w:pPr>
              <w:pStyle w:val="TableParagraph"/>
              <w:ind w:left="142" w:right="98"/>
              <w:jc w:val="both"/>
              <w:rPr>
                <w:sz w:val="24"/>
                <w:szCs w:val="24"/>
                <w:lang w:val="ru-RU"/>
              </w:rPr>
            </w:pPr>
            <w:r w:rsidRPr="003050C1">
              <w:rPr>
                <w:sz w:val="24"/>
                <w:szCs w:val="24"/>
                <w:lang w:val="ru-RU"/>
              </w:rPr>
              <w:t>Активность в проектной и исследовательской деятельности.</w:t>
            </w:r>
          </w:p>
          <w:p w:rsidR="00A340C9" w:rsidRPr="003050C1" w:rsidRDefault="00A340C9" w:rsidP="00F5251A">
            <w:pPr>
              <w:pStyle w:val="TableParagraph"/>
              <w:ind w:left="142" w:right="98"/>
              <w:jc w:val="both"/>
              <w:rPr>
                <w:sz w:val="24"/>
                <w:szCs w:val="24"/>
                <w:lang w:val="ru-RU"/>
              </w:rPr>
            </w:pPr>
            <w:r w:rsidRPr="003050C1">
              <w:rPr>
                <w:sz w:val="24"/>
                <w:szCs w:val="24"/>
                <w:lang w:val="ru-RU"/>
              </w:rPr>
              <w:t>Активность в программах внеурочной деятельности.</w:t>
            </w:r>
          </w:p>
          <w:p w:rsidR="00A340C9" w:rsidRPr="003050C1" w:rsidRDefault="00A340C9" w:rsidP="00F5251A">
            <w:pPr>
              <w:pStyle w:val="TableParagraph"/>
              <w:ind w:left="142" w:right="98"/>
              <w:jc w:val="both"/>
              <w:rPr>
                <w:sz w:val="24"/>
                <w:szCs w:val="24"/>
                <w:lang w:val="ru-RU"/>
              </w:rPr>
            </w:pPr>
            <w:r w:rsidRPr="003050C1">
              <w:rPr>
                <w:sz w:val="24"/>
                <w:szCs w:val="24"/>
                <w:lang w:val="ru-RU"/>
              </w:rPr>
              <w:t>Творческий отчет</w:t>
            </w:r>
          </w:p>
        </w:tc>
      </w:tr>
    </w:tbl>
    <w:p w:rsidR="00A340C9" w:rsidRPr="003050C1" w:rsidRDefault="00A340C9" w:rsidP="00F5251A">
      <w:pPr>
        <w:pStyle w:val="aff3"/>
        <w:tabs>
          <w:tab w:val="left" w:pos="6678"/>
        </w:tabs>
        <w:ind w:left="426" w:right="853"/>
        <w:rPr>
          <w:sz w:val="24"/>
        </w:rPr>
      </w:pPr>
      <w:r w:rsidRPr="003050C1">
        <w:rPr>
          <w:sz w:val="24"/>
        </w:rPr>
        <w:t>В  соответствии  с</w:t>
      </w:r>
      <w:r w:rsidRPr="003050C1">
        <w:rPr>
          <w:spacing w:val="9"/>
          <w:sz w:val="24"/>
        </w:rPr>
        <w:t xml:space="preserve"> </w:t>
      </w:r>
      <w:r w:rsidRPr="003050C1">
        <w:rPr>
          <w:sz w:val="24"/>
        </w:rPr>
        <w:t>концепцией</w:t>
      </w:r>
      <w:r w:rsidRPr="003050C1">
        <w:rPr>
          <w:spacing w:val="53"/>
          <w:sz w:val="24"/>
        </w:rPr>
        <w:t xml:space="preserve"> </w:t>
      </w:r>
      <w:r w:rsidRPr="003050C1">
        <w:rPr>
          <w:sz w:val="24"/>
        </w:rPr>
        <w:t>Стандар</w:t>
      </w:r>
      <w:r w:rsidR="009427BB" w:rsidRPr="003050C1">
        <w:rPr>
          <w:sz w:val="24"/>
        </w:rPr>
        <w:t>та</w:t>
      </w:r>
      <w:r w:rsidR="009427BB" w:rsidRPr="003050C1">
        <w:rPr>
          <w:sz w:val="24"/>
        </w:rPr>
        <w:tab/>
        <w:t>результаты образования вклю</w:t>
      </w:r>
      <w:r w:rsidRPr="003050C1">
        <w:rPr>
          <w:sz w:val="24"/>
        </w:rPr>
        <w:t>чают:</w:t>
      </w:r>
    </w:p>
    <w:p w:rsidR="00A340C9" w:rsidRPr="003050C1" w:rsidRDefault="00A340C9" w:rsidP="00F5251A">
      <w:pPr>
        <w:pStyle w:val="afff"/>
        <w:widowControl w:val="0"/>
        <w:numPr>
          <w:ilvl w:val="0"/>
          <w:numId w:val="92"/>
        </w:numPr>
        <w:tabs>
          <w:tab w:val="left" w:pos="1621"/>
        </w:tabs>
        <w:autoSpaceDE w:val="0"/>
        <w:autoSpaceDN w:val="0"/>
        <w:spacing w:after="0" w:line="240" w:lineRule="auto"/>
        <w:ind w:right="855"/>
        <w:rPr>
          <w:rFonts w:ascii="Times New Roman" w:hAnsi="Times New Roman"/>
          <w:sz w:val="24"/>
          <w:szCs w:val="24"/>
        </w:rPr>
      </w:pPr>
      <w:r w:rsidRPr="003050C1">
        <w:rPr>
          <w:rFonts w:ascii="Times New Roman" w:hAnsi="Times New Roman"/>
          <w:sz w:val="24"/>
          <w:szCs w:val="24"/>
        </w:rPr>
        <w:t>предметные результаты (знания и умения, опыт творческой деятельности и др.);</w:t>
      </w:r>
    </w:p>
    <w:p w:rsidR="00A340C9" w:rsidRPr="003050C1" w:rsidRDefault="00A340C9" w:rsidP="00F5251A">
      <w:pPr>
        <w:pStyle w:val="afff"/>
        <w:widowControl w:val="0"/>
        <w:numPr>
          <w:ilvl w:val="0"/>
          <w:numId w:val="92"/>
        </w:numPr>
        <w:tabs>
          <w:tab w:val="left" w:pos="709"/>
          <w:tab w:val="left" w:pos="1657"/>
        </w:tabs>
        <w:autoSpaceDE w:val="0"/>
        <w:autoSpaceDN w:val="0"/>
        <w:spacing w:after="0" w:line="240" w:lineRule="auto"/>
        <w:rPr>
          <w:rFonts w:ascii="Times New Roman" w:hAnsi="Times New Roman"/>
          <w:sz w:val="24"/>
          <w:szCs w:val="24"/>
        </w:rPr>
      </w:pPr>
      <w:proofErr w:type="spellStart"/>
      <w:r w:rsidRPr="003050C1">
        <w:rPr>
          <w:rFonts w:ascii="Times New Roman" w:hAnsi="Times New Roman"/>
          <w:sz w:val="24"/>
          <w:szCs w:val="24"/>
        </w:rPr>
        <w:t>метапредметные</w:t>
      </w:r>
      <w:proofErr w:type="spellEnd"/>
      <w:r w:rsidRPr="003050C1">
        <w:rPr>
          <w:rFonts w:ascii="Times New Roman" w:hAnsi="Times New Roman"/>
          <w:sz w:val="24"/>
          <w:szCs w:val="24"/>
        </w:rPr>
        <w:t xml:space="preserve"> результаты (способы деятельности, освоенные на базе одного или нескольких предметов, применимые как в </w:t>
      </w:r>
      <w:r w:rsidR="009427BB" w:rsidRPr="003050C1">
        <w:rPr>
          <w:rFonts w:ascii="Times New Roman" w:hAnsi="Times New Roman"/>
          <w:sz w:val="24"/>
          <w:szCs w:val="24"/>
        </w:rPr>
        <w:t xml:space="preserve">  </w:t>
      </w:r>
      <w:r w:rsidRPr="003050C1">
        <w:rPr>
          <w:rFonts w:ascii="Times New Roman" w:hAnsi="Times New Roman"/>
          <w:sz w:val="24"/>
          <w:szCs w:val="24"/>
        </w:rPr>
        <w:t>рамках образовательного процесса, так и при решении проблем в реальных жизненных</w:t>
      </w:r>
      <w:r w:rsidRPr="003050C1">
        <w:rPr>
          <w:rFonts w:ascii="Times New Roman" w:hAnsi="Times New Roman"/>
          <w:spacing w:val="-16"/>
          <w:sz w:val="24"/>
          <w:szCs w:val="24"/>
        </w:rPr>
        <w:t xml:space="preserve"> </w:t>
      </w:r>
      <w:r w:rsidRPr="003050C1">
        <w:rPr>
          <w:rFonts w:ascii="Times New Roman" w:hAnsi="Times New Roman"/>
          <w:sz w:val="24"/>
          <w:szCs w:val="24"/>
        </w:rPr>
        <w:t>ситуациях);</w:t>
      </w:r>
    </w:p>
    <w:p w:rsidR="00A340C9" w:rsidRPr="003050C1" w:rsidRDefault="00A340C9" w:rsidP="00F5251A">
      <w:pPr>
        <w:pStyle w:val="afff"/>
        <w:widowControl w:val="0"/>
        <w:numPr>
          <w:ilvl w:val="0"/>
          <w:numId w:val="92"/>
        </w:numPr>
        <w:tabs>
          <w:tab w:val="left" w:pos="1628"/>
        </w:tabs>
        <w:autoSpaceDE w:val="0"/>
        <w:autoSpaceDN w:val="0"/>
        <w:spacing w:after="0" w:line="240" w:lineRule="auto"/>
        <w:rPr>
          <w:rFonts w:ascii="Times New Roman" w:hAnsi="Times New Roman"/>
          <w:sz w:val="24"/>
          <w:szCs w:val="24"/>
        </w:rPr>
      </w:pPr>
      <w:r w:rsidRPr="003050C1">
        <w:rPr>
          <w:rFonts w:ascii="Times New Roman" w:hAnsi="Times New Roman"/>
          <w:sz w:val="24"/>
          <w:szCs w:val="24"/>
        </w:rPr>
        <w:t>личностные результаты (система ценностных отношений, интересов, мотивация обучающихся и</w:t>
      </w:r>
      <w:r w:rsidRPr="003050C1">
        <w:rPr>
          <w:rFonts w:ascii="Times New Roman" w:hAnsi="Times New Roman"/>
          <w:spacing w:val="-4"/>
          <w:sz w:val="24"/>
          <w:szCs w:val="24"/>
        </w:rPr>
        <w:t xml:space="preserve"> </w:t>
      </w:r>
      <w:r w:rsidRPr="003050C1">
        <w:rPr>
          <w:rFonts w:ascii="Times New Roman" w:hAnsi="Times New Roman"/>
          <w:sz w:val="24"/>
          <w:szCs w:val="24"/>
        </w:rPr>
        <w:t>др.).</w:t>
      </w:r>
    </w:p>
    <w:p w:rsidR="00A340C9" w:rsidRPr="003050C1" w:rsidRDefault="00A340C9" w:rsidP="00F5251A">
      <w:pPr>
        <w:pStyle w:val="aff3"/>
        <w:ind w:firstLine="426"/>
        <w:rPr>
          <w:sz w:val="24"/>
        </w:rPr>
      </w:pPr>
      <w:r w:rsidRPr="003050C1">
        <w:rPr>
          <w:sz w:val="24"/>
        </w:rPr>
        <w:t>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w:t>
      </w:r>
    </w:p>
    <w:p w:rsidR="00A340C9" w:rsidRPr="003050C1" w:rsidRDefault="00A340C9" w:rsidP="00F5251A">
      <w:pPr>
        <w:pStyle w:val="aff3"/>
        <w:ind w:firstLine="426"/>
        <w:rPr>
          <w:sz w:val="24"/>
        </w:rPr>
      </w:pPr>
    </w:p>
    <w:p w:rsidR="0023231D" w:rsidRPr="00F5251A" w:rsidRDefault="0023231D" w:rsidP="00F5251A">
      <w:pPr>
        <w:pStyle w:val="aff"/>
        <w:numPr>
          <w:ilvl w:val="2"/>
          <w:numId w:val="1"/>
        </w:numPr>
        <w:spacing w:line="240" w:lineRule="auto"/>
        <w:ind w:left="0" w:firstLine="0"/>
        <w:rPr>
          <w:sz w:val="24"/>
        </w:rPr>
      </w:pPr>
      <w:bookmarkStart w:id="73" w:name="_Toc288394072"/>
      <w:bookmarkStart w:id="74" w:name="_Toc288410539"/>
      <w:bookmarkStart w:id="75" w:name="_Toc288410668"/>
      <w:bookmarkStart w:id="76" w:name="_Toc288410733"/>
      <w:bookmarkStart w:id="77" w:name="_Toc294246084"/>
      <w:r w:rsidRPr="00F5251A">
        <w:rPr>
          <w:sz w:val="24"/>
        </w:rPr>
        <w:t xml:space="preserve">Особенности оценки личностных, </w:t>
      </w:r>
      <w:proofErr w:type="spellStart"/>
      <w:r w:rsidRPr="00F5251A">
        <w:rPr>
          <w:sz w:val="24"/>
        </w:rPr>
        <w:t>метапредметных</w:t>
      </w:r>
      <w:proofErr w:type="spellEnd"/>
      <w:r w:rsidRPr="00F5251A">
        <w:rPr>
          <w:sz w:val="24"/>
        </w:rPr>
        <w:t xml:space="preserve"> и предметных результатов</w:t>
      </w:r>
      <w:bookmarkEnd w:id="73"/>
      <w:bookmarkEnd w:id="74"/>
      <w:bookmarkEnd w:id="75"/>
      <w:bookmarkEnd w:id="76"/>
      <w:bookmarkEnd w:id="77"/>
    </w:p>
    <w:p w:rsidR="0023231D" w:rsidRPr="00F5251A" w:rsidRDefault="0023231D" w:rsidP="00F5251A">
      <w:pPr>
        <w:pStyle w:val="a3"/>
        <w:spacing w:line="240" w:lineRule="auto"/>
        <w:ind w:firstLine="454"/>
        <w:rPr>
          <w:rFonts w:ascii="Times New Roman" w:hAnsi="Times New Roman"/>
          <w:color w:val="auto"/>
          <w:spacing w:val="2"/>
          <w:sz w:val="24"/>
          <w:szCs w:val="24"/>
        </w:rPr>
      </w:pPr>
      <w:proofErr w:type="gramStart"/>
      <w:r w:rsidRPr="00F5251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F5251A">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5251A">
        <w:rPr>
          <w:rFonts w:ascii="Times New Roman" w:hAnsi="Times New Roman"/>
          <w:color w:val="auto"/>
          <w:sz w:val="24"/>
          <w:szCs w:val="24"/>
        </w:rPr>
        <w:t>чального общего образования.</w:t>
      </w:r>
      <w:proofErr w:type="gramEnd"/>
    </w:p>
    <w:p w:rsidR="0023231D" w:rsidRPr="00F5251A" w:rsidRDefault="0023231D" w:rsidP="00F5251A">
      <w:pPr>
        <w:pStyle w:val="a3"/>
        <w:spacing w:line="240" w:lineRule="auto"/>
        <w:ind w:firstLine="454"/>
        <w:rPr>
          <w:rFonts w:ascii="Times New Roman" w:hAnsi="Times New Roman"/>
          <w:color w:val="auto"/>
          <w:spacing w:val="-4"/>
          <w:sz w:val="24"/>
          <w:szCs w:val="24"/>
        </w:rPr>
      </w:pPr>
      <w:r w:rsidRPr="00F5251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Основным объектом оценки личностных результатов слу</w:t>
      </w:r>
      <w:r w:rsidRPr="00F5251A">
        <w:rPr>
          <w:rFonts w:ascii="Times New Roman" w:hAnsi="Times New Roman"/>
          <w:color w:val="auto"/>
          <w:spacing w:val="4"/>
          <w:sz w:val="24"/>
          <w:szCs w:val="24"/>
        </w:rPr>
        <w:t xml:space="preserve">жит сформированность универсальных учебных действий, </w:t>
      </w:r>
      <w:r w:rsidRPr="00F5251A">
        <w:rPr>
          <w:rFonts w:ascii="Times New Roman" w:hAnsi="Times New Roman"/>
          <w:color w:val="auto"/>
          <w:sz w:val="24"/>
          <w:szCs w:val="24"/>
        </w:rPr>
        <w:t>включаемых в следующие три основных блока:</w:t>
      </w:r>
    </w:p>
    <w:p w:rsidR="0023231D" w:rsidRPr="00F5251A" w:rsidRDefault="0023231D" w:rsidP="00F5251A">
      <w:pPr>
        <w:pStyle w:val="210"/>
        <w:spacing w:line="240" w:lineRule="auto"/>
        <w:rPr>
          <w:sz w:val="24"/>
        </w:rPr>
      </w:pPr>
      <w:r w:rsidRPr="00F5251A">
        <w:rPr>
          <w:iCs/>
          <w:sz w:val="24"/>
        </w:rPr>
        <w:t>самоопределение</w:t>
      </w:r>
      <w:r w:rsidRPr="00F5251A">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3231D" w:rsidRPr="00F5251A" w:rsidRDefault="0023231D" w:rsidP="00F5251A">
      <w:pPr>
        <w:pStyle w:val="210"/>
        <w:spacing w:line="240" w:lineRule="auto"/>
        <w:rPr>
          <w:sz w:val="24"/>
        </w:rPr>
      </w:pPr>
      <w:r w:rsidRPr="00F5251A">
        <w:rPr>
          <w:iCs/>
          <w:sz w:val="24"/>
        </w:rPr>
        <w:lastRenderedPageBreak/>
        <w:t>смыслообразование</w:t>
      </w:r>
      <w:r w:rsidRPr="00F5251A">
        <w:rPr>
          <w:sz w:val="24"/>
        </w:rPr>
        <w:t> — поиск и установление личностного смысла (т.</w:t>
      </w:r>
      <w:r w:rsidRPr="00F5251A">
        <w:rPr>
          <w:sz w:val="24"/>
        </w:rPr>
        <w:t> </w:t>
      </w:r>
      <w:r w:rsidRPr="00F5251A">
        <w:rPr>
          <w:sz w:val="24"/>
        </w:rPr>
        <w:t>е. «значения для себя») учения обучающимися на основе устойчивой системы учебно</w:t>
      </w:r>
      <w:r w:rsidRPr="00F5251A">
        <w:rPr>
          <w:sz w:val="24"/>
        </w:rPr>
        <w:noBreakHyphen/>
        <w:t>познавательных и социальных мотивов, понимания границ того, «что я знаю»</w:t>
      </w:r>
      <w:proofErr w:type="gramStart"/>
      <w:r w:rsidRPr="00F5251A">
        <w:rPr>
          <w:sz w:val="24"/>
        </w:rPr>
        <w:t>,и</w:t>
      </w:r>
      <w:proofErr w:type="gramEnd"/>
      <w:r w:rsidRPr="00F5251A">
        <w:rPr>
          <w:sz w:val="24"/>
        </w:rPr>
        <w:t xml:space="preserve"> того, «что я не знаю», и стремления к преодолению этого разрыва;</w:t>
      </w:r>
    </w:p>
    <w:p w:rsidR="0023231D" w:rsidRPr="00F5251A" w:rsidRDefault="0023231D" w:rsidP="00F5251A">
      <w:pPr>
        <w:pStyle w:val="210"/>
        <w:spacing w:line="240" w:lineRule="auto"/>
        <w:rPr>
          <w:sz w:val="24"/>
        </w:rPr>
      </w:pPr>
      <w:proofErr w:type="gramStart"/>
      <w:r w:rsidRPr="00F5251A">
        <w:rPr>
          <w:iCs/>
          <w:sz w:val="24"/>
        </w:rPr>
        <w:t>морально</w:t>
      </w:r>
      <w:r w:rsidRPr="00F5251A">
        <w:rPr>
          <w:iCs/>
          <w:sz w:val="24"/>
        </w:rPr>
        <w:noBreakHyphen/>
        <w:t>этическая ориентация</w:t>
      </w:r>
      <w:r w:rsidRPr="00F5251A">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Основное содержание оценки личностных результатов </w:t>
      </w:r>
      <w:r w:rsidRPr="00F5251A">
        <w:rPr>
          <w:rFonts w:ascii="Times New Roman" w:hAnsi="Times New Roman"/>
          <w:color w:val="auto"/>
          <w:spacing w:val="2"/>
          <w:sz w:val="24"/>
          <w:szCs w:val="24"/>
        </w:rPr>
        <w:t xml:space="preserve">при получении  начального общего образования строится вокруг </w:t>
      </w:r>
      <w:r w:rsidRPr="00F5251A">
        <w:rPr>
          <w:rFonts w:ascii="Times New Roman" w:hAnsi="Times New Roman"/>
          <w:color w:val="auto"/>
          <w:sz w:val="24"/>
          <w:szCs w:val="24"/>
        </w:rPr>
        <w:t>оценки:</w:t>
      </w:r>
    </w:p>
    <w:p w:rsidR="0023231D" w:rsidRPr="00F5251A" w:rsidRDefault="0023231D" w:rsidP="00F5251A">
      <w:pPr>
        <w:pStyle w:val="210"/>
        <w:spacing w:line="240" w:lineRule="auto"/>
        <w:rPr>
          <w:sz w:val="24"/>
        </w:rPr>
      </w:pPr>
      <w:r w:rsidRPr="00F5251A">
        <w:rPr>
          <w:sz w:val="24"/>
        </w:rPr>
        <w:t>сформированности внутренней позиции обучающегося, которая находит отражение в эмоционально</w:t>
      </w:r>
      <w:r w:rsidRPr="00F5251A">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3231D" w:rsidRPr="00F5251A" w:rsidRDefault="0023231D" w:rsidP="00F5251A">
      <w:pPr>
        <w:pStyle w:val="210"/>
        <w:spacing w:line="240" w:lineRule="auto"/>
        <w:rPr>
          <w:sz w:val="24"/>
        </w:rPr>
      </w:pPr>
      <w:r w:rsidRPr="00F5251A">
        <w:rPr>
          <w:spacing w:val="4"/>
          <w:sz w:val="24"/>
        </w:rPr>
        <w:t xml:space="preserve">сформированности основ гражданской идентичности, </w:t>
      </w:r>
      <w:r w:rsidRPr="00F5251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3231D" w:rsidRPr="00F5251A" w:rsidRDefault="0023231D" w:rsidP="00F5251A">
      <w:pPr>
        <w:pStyle w:val="210"/>
        <w:spacing w:line="240" w:lineRule="auto"/>
        <w:rPr>
          <w:sz w:val="24"/>
        </w:rPr>
      </w:pPr>
      <w:r w:rsidRPr="00F5251A">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3231D" w:rsidRPr="00F5251A" w:rsidRDefault="0023231D" w:rsidP="00F5251A">
      <w:pPr>
        <w:pStyle w:val="210"/>
        <w:spacing w:line="240" w:lineRule="auto"/>
        <w:rPr>
          <w:sz w:val="24"/>
        </w:rPr>
      </w:pPr>
      <w:r w:rsidRPr="00F5251A">
        <w:rPr>
          <w:spacing w:val="-4"/>
          <w:sz w:val="24"/>
        </w:rPr>
        <w:t>сформированности мотивации учебной деятельности, вклю</w:t>
      </w:r>
      <w:r w:rsidRPr="00F5251A">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3231D" w:rsidRPr="00F5251A" w:rsidRDefault="0023231D" w:rsidP="00F5251A">
      <w:pPr>
        <w:pStyle w:val="210"/>
        <w:spacing w:line="240" w:lineRule="auto"/>
        <w:rPr>
          <w:sz w:val="24"/>
        </w:rPr>
      </w:pPr>
      <w:r w:rsidRPr="00F5251A">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В планируемых результатах, описывающих эту группу, отсутствует блок </w:t>
      </w:r>
      <w:r w:rsidRPr="00F5251A">
        <w:rPr>
          <w:rFonts w:ascii="Times New Roman" w:hAnsi="Times New Roman"/>
          <w:b/>
          <w:color w:val="auto"/>
          <w:sz w:val="24"/>
          <w:szCs w:val="24"/>
        </w:rPr>
        <w:t>«Выпускник научится».</w:t>
      </w:r>
      <w:r w:rsidRPr="00F5251A">
        <w:rPr>
          <w:rFonts w:ascii="Times New Roman" w:hAnsi="Times New Roman"/>
          <w:color w:val="auto"/>
          <w:sz w:val="24"/>
          <w:szCs w:val="24"/>
        </w:rPr>
        <w:t xml:space="preserve"> Это означает, что </w:t>
      </w:r>
      <w:r w:rsidRPr="00F5251A">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F5251A">
        <w:rPr>
          <w:rFonts w:ascii="Times New Roman" w:hAnsi="Times New Roman"/>
          <w:color w:val="auto"/>
          <w:sz w:val="24"/>
          <w:szCs w:val="24"/>
        </w:rPr>
        <w:t xml:space="preserve">в полном соответствии с требованиями ФГОС НОО </w:t>
      </w:r>
      <w:r w:rsidRPr="00F5251A">
        <w:rPr>
          <w:rFonts w:ascii="Times New Roman" w:hAnsi="Times New Roman"/>
          <w:b/>
          <w:bCs/>
          <w:iCs/>
          <w:color w:val="auto"/>
          <w:sz w:val="24"/>
          <w:szCs w:val="24"/>
        </w:rPr>
        <w:t>не подлежат итоговой оценке</w:t>
      </w:r>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Формирование и достижение указанных выше личностных </w:t>
      </w:r>
      <w:r w:rsidRPr="00F5251A">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F5251A">
        <w:rPr>
          <w:rFonts w:ascii="Times New Roman" w:hAnsi="Times New Roman"/>
          <w:color w:val="auto"/>
          <w:sz w:val="24"/>
          <w:szCs w:val="24"/>
        </w:rPr>
        <w:t>ходе внешних неперсонифицированных мониторинговых ис</w:t>
      </w:r>
      <w:r w:rsidRPr="00F5251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F5251A">
        <w:rPr>
          <w:rFonts w:ascii="Times New Roman" w:hAnsi="Times New Roman"/>
          <w:color w:val="auto"/>
          <w:sz w:val="24"/>
          <w:szCs w:val="24"/>
        </w:rPr>
        <w:t>реализации региональных программ развития, программ под</w:t>
      </w:r>
      <w:r w:rsidRPr="00F5251A">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F5251A">
        <w:rPr>
          <w:rFonts w:ascii="Times New Roman" w:hAnsi="Times New Roman"/>
          <w:color w:val="auto"/>
          <w:sz w:val="24"/>
          <w:szCs w:val="24"/>
        </w:rPr>
        <w:t>работающие в данной образовательной организации и обла</w:t>
      </w:r>
      <w:r w:rsidRPr="00F5251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F5251A">
        <w:rPr>
          <w:rFonts w:ascii="Times New Roman" w:hAnsi="Times New Roman"/>
          <w:color w:val="auto"/>
          <w:sz w:val="24"/>
          <w:szCs w:val="24"/>
        </w:rPr>
        <w:t>личностного развития обучающегося, а эффективность вос</w:t>
      </w:r>
      <w:r w:rsidRPr="00F5251A">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F5251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lastRenderedPageBreak/>
        <w:t xml:space="preserve">В ходе текущей оценки возможна ограниченная оценка сформированности отдельных личностных результатов, </w:t>
      </w:r>
      <w:r w:rsidRPr="00F5251A">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F5251A">
        <w:rPr>
          <w:rFonts w:ascii="Times New Roman" w:hAnsi="Times New Roman"/>
          <w:b/>
          <w:bCs/>
          <w:color w:val="auto"/>
          <w:sz w:val="24"/>
          <w:szCs w:val="24"/>
        </w:rPr>
        <w:t xml:space="preserve">в форме, </w:t>
      </w:r>
      <w:r w:rsidRPr="00F5251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F5251A">
        <w:rPr>
          <w:rFonts w:ascii="Times New Roman" w:hAnsi="Times New Roman"/>
          <w:color w:val="auto"/>
          <w:spacing w:val="2"/>
          <w:sz w:val="24"/>
          <w:szCs w:val="24"/>
        </w:rPr>
        <w:t xml:space="preserve">. Такая оценка направлена на решение задачи оптимизации </w:t>
      </w:r>
      <w:r w:rsidRPr="00F5251A">
        <w:rPr>
          <w:rFonts w:ascii="Times New Roman" w:hAnsi="Times New Roman"/>
          <w:color w:val="auto"/>
          <w:sz w:val="24"/>
          <w:szCs w:val="24"/>
        </w:rPr>
        <w:t>личностного развития обучающихся и включает три основных компонента:</w:t>
      </w:r>
    </w:p>
    <w:p w:rsidR="0023231D" w:rsidRPr="00F5251A" w:rsidRDefault="0023231D" w:rsidP="00F5251A">
      <w:pPr>
        <w:pStyle w:val="210"/>
        <w:numPr>
          <w:ilvl w:val="0"/>
          <w:numId w:val="90"/>
        </w:numPr>
        <w:spacing w:line="240" w:lineRule="auto"/>
        <w:rPr>
          <w:sz w:val="24"/>
        </w:rPr>
      </w:pPr>
      <w:r w:rsidRPr="00F5251A">
        <w:rPr>
          <w:sz w:val="24"/>
        </w:rPr>
        <w:t>характеристику достижений и положительных качеств обучающегося;</w:t>
      </w:r>
    </w:p>
    <w:p w:rsidR="0023231D" w:rsidRPr="00F5251A" w:rsidRDefault="0023231D" w:rsidP="00F5251A">
      <w:pPr>
        <w:pStyle w:val="210"/>
        <w:numPr>
          <w:ilvl w:val="0"/>
          <w:numId w:val="90"/>
        </w:numPr>
        <w:spacing w:line="240" w:lineRule="auto"/>
        <w:rPr>
          <w:sz w:val="24"/>
        </w:rPr>
      </w:pPr>
      <w:r w:rsidRPr="00F5251A">
        <w:rPr>
          <w:spacing w:val="2"/>
          <w:sz w:val="24"/>
        </w:rPr>
        <w:t>определение приоритетных задач и направлений лич</w:t>
      </w:r>
      <w:r w:rsidRPr="00F5251A">
        <w:rPr>
          <w:sz w:val="24"/>
        </w:rPr>
        <w:t xml:space="preserve">ностного развития с </w:t>
      </w:r>
      <w:proofErr w:type="gramStart"/>
      <w:r w:rsidRPr="00F5251A">
        <w:rPr>
          <w:sz w:val="24"/>
        </w:rPr>
        <w:t>учётом</w:t>
      </w:r>
      <w:proofErr w:type="gramEnd"/>
      <w:r w:rsidRPr="00F5251A">
        <w:rPr>
          <w:sz w:val="24"/>
        </w:rPr>
        <w:t xml:space="preserve"> как достижений, так и психологических проблем развития ребёнка;</w:t>
      </w:r>
    </w:p>
    <w:p w:rsidR="0023231D" w:rsidRPr="00F5251A" w:rsidRDefault="0023231D" w:rsidP="00F5251A">
      <w:pPr>
        <w:pStyle w:val="210"/>
        <w:numPr>
          <w:ilvl w:val="0"/>
          <w:numId w:val="90"/>
        </w:numPr>
        <w:spacing w:line="240" w:lineRule="auto"/>
        <w:rPr>
          <w:sz w:val="24"/>
        </w:rPr>
      </w:pPr>
      <w:r w:rsidRPr="00F5251A">
        <w:rPr>
          <w:spacing w:val="-4"/>
          <w:sz w:val="24"/>
        </w:rPr>
        <w:t>систему психолого­педагогических рекомендаций, призван</w:t>
      </w:r>
      <w:r w:rsidRPr="00F5251A">
        <w:rPr>
          <w:sz w:val="24"/>
        </w:rPr>
        <w:t>ных обеспечить успешную реализацию задач начального общего образования.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Другой формой оценки личностных результатов может быть </w:t>
      </w:r>
      <w:r w:rsidRPr="00F5251A">
        <w:rPr>
          <w:rFonts w:ascii="Times New Roman" w:hAnsi="Times New Roman"/>
          <w:color w:val="auto"/>
          <w:sz w:val="24"/>
          <w:szCs w:val="24"/>
        </w:rPr>
        <w:t>оценка индивидуального прогресса личностного развития об</w:t>
      </w:r>
      <w:r w:rsidRPr="00F5251A">
        <w:rPr>
          <w:rFonts w:ascii="Times New Roman" w:hAnsi="Times New Roman"/>
          <w:color w:val="auto"/>
          <w:spacing w:val="-2"/>
          <w:sz w:val="24"/>
          <w:szCs w:val="24"/>
        </w:rPr>
        <w:t xml:space="preserve">учающихся, которым необходима специальная поддержка. Эта </w:t>
      </w:r>
      <w:r w:rsidRPr="00F5251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F5251A">
        <w:rPr>
          <w:rFonts w:ascii="Times New Roman" w:hAnsi="Times New Roman"/>
          <w:color w:val="auto"/>
          <w:spacing w:val="2"/>
          <w:sz w:val="24"/>
          <w:szCs w:val="24"/>
        </w:rPr>
        <w:t xml:space="preserve">ского консультирования. </w:t>
      </w:r>
      <w:proofErr w:type="gramStart"/>
      <w:r w:rsidRPr="00F5251A">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F5251A">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DE78DF" w:rsidRPr="00F5251A" w:rsidRDefault="00DE78DF" w:rsidP="00F5251A">
      <w:pPr>
        <w:pStyle w:val="a3"/>
        <w:spacing w:line="240" w:lineRule="auto"/>
        <w:ind w:firstLine="454"/>
        <w:rPr>
          <w:rFonts w:ascii="Times New Roman" w:hAnsi="Times New Roman"/>
          <w:color w:val="auto"/>
          <w:sz w:val="24"/>
          <w:szCs w:val="24"/>
        </w:rPr>
      </w:pPr>
    </w:p>
    <w:tbl>
      <w:tblPr>
        <w:tblStyle w:val="afff1"/>
        <w:tblW w:w="0" w:type="auto"/>
        <w:tblLook w:val="04A0"/>
      </w:tblPr>
      <w:tblGrid>
        <w:gridCol w:w="4503"/>
        <w:gridCol w:w="9747"/>
      </w:tblGrid>
      <w:tr w:rsidR="00DE78DF" w:rsidRPr="003050C1" w:rsidTr="00DE78DF">
        <w:tc>
          <w:tcPr>
            <w:tcW w:w="14250" w:type="dxa"/>
            <w:gridSpan w:val="2"/>
          </w:tcPr>
          <w:p w:rsidR="00DE78DF" w:rsidRPr="003050C1" w:rsidRDefault="00DE78DF" w:rsidP="00F5251A">
            <w:pPr>
              <w:pStyle w:val="a3"/>
              <w:spacing w:line="240" w:lineRule="auto"/>
              <w:ind w:firstLine="0"/>
              <w:jc w:val="center"/>
              <w:rPr>
                <w:rFonts w:ascii="Times New Roman" w:hAnsi="Times New Roman"/>
                <w:b/>
                <w:i/>
                <w:color w:val="auto"/>
                <w:sz w:val="24"/>
                <w:szCs w:val="24"/>
              </w:rPr>
            </w:pPr>
            <w:r w:rsidRPr="003050C1">
              <w:rPr>
                <w:rFonts w:ascii="Times New Roman" w:hAnsi="Times New Roman"/>
                <w:b/>
                <w:i/>
                <w:color w:val="auto"/>
                <w:sz w:val="24"/>
                <w:szCs w:val="24"/>
              </w:rPr>
              <w:t>Процедура оценки. Инструментарий</w:t>
            </w:r>
          </w:p>
        </w:tc>
      </w:tr>
      <w:tr w:rsidR="00DE78DF" w:rsidRPr="003050C1" w:rsidTr="00E2167D">
        <w:tc>
          <w:tcPr>
            <w:tcW w:w="4503" w:type="dxa"/>
          </w:tcPr>
          <w:p w:rsidR="00DE78DF" w:rsidRPr="003050C1" w:rsidRDefault="00DE78DF" w:rsidP="00F5251A">
            <w:pPr>
              <w:pStyle w:val="a3"/>
              <w:spacing w:line="240" w:lineRule="auto"/>
              <w:ind w:firstLine="0"/>
              <w:jc w:val="center"/>
              <w:rPr>
                <w:rFonts w:ascii="Times New Roman" w:hAnsi="Times New Roman"/>
                <w:b/>
                <w:i/>
                <w:color w:val="auto"/>
                <w:sz w:val="24"/>
                <w:szCs w:val="24"/>
              </w:rPr>
            </w:pPr>
            <w:r w:rsidRPr="003050C1">
              <w:rPr>
                <w:rFonts w:ascii="Times New Roman" w:hAnsi="Times New Roman"/>
                <w:b/>
                <w:i/>
                <w:color w:val="auto"/>
                <w:sz w:val="24"/>
                <w:szCs w:val="24"/>
              </w:rPr>
              <w:t>Внешняя оценка</w:t>
            </w:r>
          </w:p>
        </w:tc>
        <w:tc>
          <w:tcPr>
            <w:tcW w:w="9747" w:type="dxa"/>
          </w:tcPr>
          <w:p w:rsidR="00DE78DF" w:rsidRPr="003050C1" w:rsidRDefault="00DE78DF" w:rsidP="00F5251A">
            <w:pPr>
              <w:pStyle w:val="a3"/>
              <w:spacing w:line="240" w:lineRule="auto"/>
              <w:ind w:firstLine="0"/>
              <w:jc w:val="center"/>
              <w:rPr>
                <w:rFonts w:ascii="Times New Roman" w:hAnsi="Times New Roman"/>
                <w:b/>
                <w:i/>
                <w:color w:val="auto"/>
                <w:sz w:val="24"/>
                <w:szCs w:val="24"/>
              </w:rPr>
            </w:pPr>
            <w:r w:rsidRPr="003050C1">
              <w:rPr>
                <w:rFonts w:ascii="Times New Roman" w:hAnsi="Times New Roman"/>
                <w:b/>
                <w:i/>
                <w:color w:val="auto"/>
                <w:sz w:val="24"/>
                <w:szCs w:val="24"/>
              </w:rPr>
              <w:t>Внутренняя оценка</w:t>
            </w:r>
          </w:p>
        </w:tc>
      </w:tr>
      <w:tr w:rsidR="00DE78DF" w:rsidRPr="003050C1" w:rsidTr="00E2167D">
        <w:trPr>
          <w:trHeight w:val="87"/>
        </w:trPr>
        <w:tc>
          <w:tcPr>
            <w:tcW w:w="4503" w:type="dxa"/>
          </w:tcPr>
          <w:p w:rsidR="00DE78DF" w:rsidRPr="003050C1" w:rsidRDefault="00DE78DF" w:rsidP="00F5251A">
            <w:pPr>
              <w:pStyle w:val="TableParagraph"/>
              <w:ind w:left="426" w:right="97"/>
              <w:jc w:val="both"/>
              <w:rPr>
                <w:sz w:val="24"/>
                <w:szCs w:val="24"/>
              </w:rPr>
            </w:pPr>
            <w:r w:rsidRPr="003050C1">
              <w:rPr>
                <w:b/>
                <w:sz w:val="24"/>
                <w:szCs w:val="24"/>
              </w:rPr>
              <w:t>Предмет оценки: э</w:t>
            </w:r>
            <w:r w:rsidRPr="003050C1">
              <w:rPr>
                <w:sz w:val="24"/>
                <w:szCs w:val="24"/>
              </w:rPr>
              <w:t>ффективность</w:t>
            </w:r>
            <w:r w:rsidRPr="003050C1">
              <w:rPr>
                <w:spacing w:val="-12"/>
                <w:sz w:val="24"/>
                <w:szCs w:val="24"/>
              </w:rPr>
              <w:t xml:space="preserve"> </w:t>
            </w:r>
            <w:r w:rsidRPr="003050C1">
              <w:rPr>
                <w:sz w:val="24"/>
                <w:szCs w:val="24"/>
              </w:rPr>
              <w:t>воспитатель</w:t>
            </w:r>
            <w:r w:rsidR="00E2167D" w:rsidRPr="003050C1">
              <w:rPr>
                <w:sz w:val="24"/>
                <w:szCs w:val="24"/>
              </w:rPr>
              <w:t>но-об</w:t>
            </w:r>
            <w:r w:rsidRPr="003050C1">
              <w:rPr>
                <w:sz w:val="24"/>
                <w:szCs w:val="24"/>
              </w:rPr>
              <w:t>разовательной деятельности</w:t>
            </w:r>
            <w:r w:rsidRPr="003050C1">
              <w:rPr>
                <w:spacing w:val="2"/>
                <w:sz w:val="24"/>
                <w:szCs w:val="24"/>
              </w:rPr>
              <w:t xml:space="preserve"> </w:t>
            </w:r>
            <w:r w:rsidRPr="003050C1">
              <w:rPr>
                <w:sz w:val="24"/>
                <w:szCs w:val="24"/>
              </w:rPr>
              <w:t>учреждения</w:t>
            </w:r>
          </w:p>
          <w:p w:rsidR="00DE78DF" w:rsidRPr="003050C1" w:rsidRDefault="00DE78DF" w:rsidP="00F5251A">
            <w:pPr>
              <w:pStyle w:val="TableParagraph"/>
              <w:ind w:left="426" w:right="97"/>
              <w:jc w:val="both"/>
              <w:rPr>
                <w:sz w:val="24"/>
                <w:szCs w:val="24"/>
              </w:rPr>
            </w:pPr>
            <w:r w:rsidRPr="003050C1">
              <w:rPr>
                <w:b/>
                <w:sz w:val="24"/>
                <w:szCs w:val="24"/>
              </w:rPr>
              <w:t xml:space="preserve">Форма проведения процедуры: </w:t>
            </w:r>
            <w:proofErr w:type="spellStart"/>
            <w:r w:rsidRPr="003050C1">
              <w:rPr>
                <w:sz w:val="24"/>
                <w:szCs w:val="24"/>
              </w:rPr>
              <w:t>не</w:t>
            </w:r>
            <w:r w:rsidR="00E2167D" w:rsidRPr="003050C1">
              <w:rPr>
                <w:sz w:val="24"/>
                <w:szCs w:val="24"/>
              </w:rPr>
              <w:t>персонифициони</w:t>
            </w:r>
            <w:r w:rsidRPr="003050C1">
              <w:rPr>
                <w:sz w:val="24"/>
                <w:szCs w:val="24"/>
              </w:rPr>
              <w:t>рованные</w:t>
            </w:r>
            <w:proofErr w:type="spellEnd"/>
            <w:r w:rsidRPr="003050C1">
              <w:rPr>
                <w:sz w:val="24"/>
                <w:szCs w:val="24"/>
              </w:rPr>
              <w:t xml:space="preserve"> мониторинговые исследования</w:t>
            </w:r>
          </w:p>
          <w:p w:rsidR="00DE78DF" w:rsidRPr="003050C1" w:rsidRDefault="00DE78DF" w:rsidP="00F5251A">
            <w:pPr>
              <w:pStyle w:val="TableParagraph"/>
              <w:ind w:left="426" w:right="96"/>
              <w:jc w:val="both"/>
              <w:rPr>
                <w:sz w:val="24"/>
                <w:szCs w:val="24"/>
              </w:rPr>
            </w:pPr>
            <w:r w:rsidRPr="003050C1">
              <w:rPr>
                <w:b/>
                <w:sz w:val="24"/>
                <w:szCs w:val="24"/>
              </w:rPr>
              <w:t>Субъекты оценочной деятельности</w:t>
            </w:r>
            <w:r w:rsidRPr="003050C1">
              <w:rPr>
                <w:sz w:val="24"/>
                <w:szCs w:val="24"/>
              </w:rPr>
              <w:t>: специалисты, не работающие в</w:t>
            </w:r>
            <w:r w:rsidRPr="003050C1">
              <w:rPr>
                <w:spacing w:val="-28"/>
                <w:sz w:val="24"/>
                <w:szCs w:val="24"/>
              </w:rPr>
              <w:t xml:space="preserve"> </w:t>
            </w:r>
            <w:r w:rsidRPr="003050C1">
              <w:rPr>
                <w:sz w:val="24"/>
                <w:szCs w:val="24"/>
              </w:rPr>
              <w:t>общеобразовательном учреждении, владеющие компетенциями в сфере психологической диагностики в детском и подростковом</w:t>
            </w:r>
            <w:r w:rsidRPr="003050C1">
              <w:rPr>
                <w:spacing w:val="57"/>
                <w:sz w:val="24"/>
                <w:szCs w:val="24"/>
              </w:rPr>
              <w:t xml:space="preserve"> </w:t>
            </w:r>
            <w:r w:rsidRPr="003050C1">
              <w:rPr>
                <w:sz w:val="24"/>
                <w:szCs w:val="24"/>
              </w:rPr>
              <w:t>возрасте.</w:t>
            </w:r>
          </w:p>
          <w:p w:rsidR="00E2167D" w:rsidRPr="003050C1" w:rsidRDefault="00E2167D" w:rsidP="00F5251A">
            <w:pPr>
              <w:pStyle w:val="TableParagraph"/>
              <w:ind w:left="426" w:right="96"/>
              <w:jc w:val="both"/>
              <w:rPr>
                <w:sz w:val="24"/>
                <w:szCs w:val="24"/>
              </w:rPr>
            </w:pPr>
          </w:p>
          <w:p w:rsidR="00DE78DF" w:rsidRPr="003050C1" w:rsidRDefault="00DE78DF" w:rsidP="00F5251A">
            <w:pPr>
              <w:pStyle w:val="a3"/>
              <w:spacing w:line="240" w:lineRule="auto"/>
              <w:ind w:firstLine="0"/>
              <w:rPr>
                <w:rFonts w:ascii="Times New Roman" w:hAnsi="Times New Roman"/>
                <w:color w:val="auto"/>
                <w:sz w:val="24"/>
                <w:szCs w:val="24"/>
              </w:rPr>
            </w:pPr>
            <w:r w:rsidRPr="003050C1">
              <w:rPr>
                <w:rFonts w:ascii="Times New Roman" w:hAnsi="Times New Roman"/>
                <w:b/>
                <w:sz w:val="24"/>
                <w:szCs w:val="24"/>
              </w:rPr>
              <w:t>Инструментарий:</w:t>
            </w:r>
            <w:r w:rsidRPr="003050C1">
              <w:rPr>
                <w:rFonts w:ascii="Times New Roman" w:hAnsi="Times New Roman"/>
                <w:b/>
                <w:spacing w:val="-12"/>
                <w:sz w:val="24"/>
                <w:szCs w:val="24"/>
              </w:rPr>
              <w:t xml:space="preserve"> </w:t>
            </w:r>
            <w:r w:rsidRPr="003050C1">
              <w:rPr>
                <w:rFonts w:ascii="Times New Roman" w:hAnsi="Times New Roman"/>
                <w:sz w:val="24"/>
                <w:szCs w:val="24"/>
              </w:rPr>
              <w:t xml:space="preserve">стандартизированные типовые задачи оценки личностных </w:t>
            </w:r>
            <w:r w:rsidRPr="003050C1">
              <w:rPr>
                <w:rFonts w:ascii="Times New Roman" w:hAnsi="Times New Roman"/>
                <w:sz w:val="24"/>
                <w:szCs w:val="24"/>
              </w:rPr>
              <w:lastRenderedPageBreak/>
              <w:t>результатов, разработанные на федеральном,</w:t>
            </w:r>
            <w:r w:rsidRPr="003050C1">
              <w:rPr>
                <w:rFonts w:ascii="Times New Roman" w:hAnsi="Times New Roman"/>
                <w:spacing w:val="-19"/>
                <w:sz w:val="24"/>
                <w:szCs w:val="24"/>
              </w:rPr>
              <w:t xml:space="preserve"> </w:t>
            </w:r>
            <w:r w:rsidRPr="003050C1">
              <w:rPr>
                <w:rFonts w:ascii="Times New Roman" w:hAnsi="Times New Roman"/>
                <w:sz w:val="24"/>
                <w:szCs w:val="24"/>
              </w:rPr>
              <w:t>региональном уровнях.</w:t>
            </w:r>
          </w:p>
        </w:tc>
        <w:tc>
          <w:tcPr>
            <w:tcW w:w="9747" w:type="dxa"/>
          </w:tcPr>
          <w:p w:rsidR="00DE78DF" w:rsidRPr="003050C1" w:rsidRDefault="00DE78DF" w:rsidP="00F5251A">
            <w:pPr>
              <w:pStyle w:val="TableParagraph"/>
              <w:ind w:left="426" w:right="97"/>
              <w:jc w:val="both"/>
              <w:rPr>
                <w:sz w:val="24"/>
                <w:szCs w:val="24"/>
              </w:rPr>
            </w:pPr>
            <w:r w:rsidRPr="003050C1">
              <w:rPr>
                <w:b/>
                <w:sz w:val="24"/>
                <w:szCs w:val="24"/>
              </w:rPr>
              <w:lastRenderedPageBreak/>
              <w:t xml:space="preserve">Предмет оценки: </w:t>
            </w:r>
            <w:proofErr w:type="spellStart"/>
            <w:r w:rsidRPr="003050C1">
              <w:rPr>
                <w:sz w:val="24"/>
                <w:szCs w:val="24"/>
              </w:rPr>
              <w:t>сформированность</w:t>
            </w:r>
            <w:proofErr w:type="spellEnd"/>
            <w:r w:rsidRPr="003050C1">
              <w:rPr>
                <w:sz w:val="24"/>
                <w:szCs w:val="24"/>
              </w:rPr>
              <w:t xml:space="preserve">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DE78DF" w:rsidRPr="003050C1" w:rsidRDefault="00DE78DF" w:rsidP="00F5251A">
            <w:pPr>
              <w:pStyle w:val="TableParagraph"/>
              <w:ind w:left="426" w:right="94"/>
              <w:jc w:val="both"/>
              <w:rPr>
                <w:sz w:val="24"/>
                <w:szCs w:val="24"/>
              </w:rPr>
            </w:pPr>
            <w:r w:rsidRPr="003050C1">
              <w:rPr>
                <w:b/>
                <w:sz w:val="24"/>
                <w:szCs w:val="24"/>
              </w:rPr>
              <w:t xml:space="preserve">Задача оценки данных результатов: </w:t>
            </w:r>
            <w:r w:rsidR="00E2167D" w:rsidRPr="003050C1">
              <w:rPr>
                <w:sz w:val="24"/>
                <w:szCs w:val="24"/>
              </w:rPr>
              <w:t>оптимизация лич</w:t>
            </w:r>
            <w:r w:rsidRPr="003050C1">
              <w:rPr>
                <w:sz w:val="24"/>
                <w:szCs w:val="24"/>
              </w:rPr>
              <w:t>ностного развития обучающихся</w:t>
            </w:r>
          </w:p>
          <w:p w:rsidR="00DE78DF" w:rsidRPr="003050C1" w:rsidRDefault="00DE78DF" w:rsidP="00F5251A">
            <w:pPr>
              <w:pStyle w:val="TableParagraph"/>
              <w:ind w:left="426" w:right="99"/>
              <w:jc w:val="both"/>
              <w:rPr>
                <w:sz w:val="24"/>
                <w:szCs w:val="24"/>
              </w:rPr>
            </w:pPr>
            <w:r w:rsidRPr="003050C1">
              <w:rPr>
                <w:b/>
                <w:sz w:val="24"/>
                <w:szCs w:val="24"/>
              </w:rPr>
              <w:t>Субъекты</w:t>
            </w:r>
            <w:r w:rsidRPr="003050C1">
              <w:rPr>
                <w:b/>
                <w:spacing w:val="-14"/>
                <w:sz w:val="24"/>
                <w:szCs w:val="24"/>
              </w:rPr>
              <w:t xml:space="preserve"> </w:t>
            </w:r>
            <w:r w:rsidRPr="003050C1">
              <w:rPr>
                <w:b/>
                <w:sz w:val="24"/>
                <w:szCs w:val="24"/>
              </w:rPr>
              <w:t>оценочной</w:t>
            </w:r>
            <w:r w:rsidRPr="003050C1">
              <w:rPr>
                <w:b/>
                <w:spacing w:val="-18"/>
                <w:sz w:val="24"/>
                <w:szCs w:val="24"/>
              </w:rPr>
              <w:t xml:space="preserve"> </w:t>
            </w:r>
            <w:r w:rsidRPr="003050C1">
              <w:rPr>
                <w:b/>
                <w:sz w:val="24"/>
                <w:szCs w:val="24"/>
              </w:rPr>
              <w:t>деятельности</w:t>
            </w:r>
            <w:r w:rsidRPr="003050C1">
              <w:rPr>
                <w:sz w:val="24"/>
                <w:szCs w:val="24"/>
              </w:rPr>
              <w:t>:</w:t>
            </w:r>
            <w:r w:rsidRPr="003050C1">
              <w:rPr>
                <w:spacing w:val="-13"/>
                <w:sz w:val="24"/>
                <w:szCs w:val="24"/>
              </w:rPr>
              <w:t xml:space="preserve"> </w:t>
            </w:r>
            <w:r w:rsidRPr="003050C1">
              <w:rPr>
                <w:sz w:val="24"/>
                <w:szCs w:val="24"/>
              </w:rPr>
              <w:t>администрация,</w:t>
            </w:r>
            <w:r w:rsidRPr="003050C1">
              <w:rPr>
                <w:spacing w:val="-16"/>
                <w:sz w:val="24"/>
                <w:szCs w:val="24"/>
              </w:rPr>
              <w:t xml:space="preserve"> </w:t>
            </w:r>
            <w:r w:rsidR="00E2167D" w:rsidRPr="003050C1">
              <w:rPr>
                <w:sz w:val="24"/>
                <w:szCs w:val="24"/>
              </w:rPr>
              <w:t>педа</w:t>
            </w:r>
            <w:r w:rsidRPr="003050C1">
              <w:rPr>
                <w:sz w:val="24"/>
                <w:szCs w:val="24"/>
              </w:rPr>
              <w:t>гоги,</w:t>
            </w:r>
            <w:r w:rsidRPr="003050C1">
              <w:rPr>
                <w:spacing w:val="-1"/>
                <w:sz w:val="24"/>
                <w:szCs w:val="24"/>
              </w:rPr>
              <w:t xml:space="preserve"> </w:t>
            </w:r>
            <w:r w:rsidRPr="003050C1">
              <w:rPr>
                <w:sz w:val="24"/>
                <w:szCs w:val="24"/>
              </w:rPr>
              <w:t>психолог.</w:t>
            </w:r>
          </w:p>
          <w:p w:rsidR="00DE78DF" w:rsidRPr="003050C1" w:rsidRDefault="00DE78DF" w:rsidP="00F5251A">
            <w:pPr>
              <w:pStyle w:val="TableParagraph"/>
              <w:ind w:left="426"/>
              <w:jc w:val="both"/>
              <w:rPr>
                <w:b/>
                <w:sz w:val="24"/>
                <w:szCs w:val="24"/>
              </w:rPr>
            </w:pPr>
            <w:r w:rsidRPr="003050C1">
              <w:rPr>
                <w:b/>
                <w:sz w:val="24"/>
                <w:szCs w:val="24"/>
              </w:rPr>
              <w:t>Формы проведения процедуры:</w:t>
            </w:r>
          </w:p>
          <w:p w:rsidR="00DE78DF" w:rsidRPr="003050C1" w:rsidRDefault="00DE78DF" w:rsidP="00F5251A">
            <w:pPr>
              <w:pStyle w:val="TableParagraph"/>
              <w:tabs>
                <w:tab w:val="left" w:pos="2926"/>
                <w:tab w:val="left" w:pos="4905"/>
              </w:tabs>
              <w:ind w:left="426"/>
              <w:rPr>
                <w:i/>
                <w:sz w:val="24"/>
                <w:szCs w:val="24"/>
              </w:rPr>
            </w:pPr>
            <w:proofErr w:type="spellStart"/>
            <w:r w:rsidRPr="003050C1">
              <w:rPr>
                <w:i/>
                <w:sz w:val="24"/>
                <w:szCs w:val="24"/>
              </w:rPr>
              <w:t>Неперсонифицированные</w:t>
            </w:r>
            <w:proofErr w:type="spellEnd"/>
            <w:r w:rsidRPr="003050C1">
              <w:rPr>
                <w:i/>
                <w:sz w:val="24"/>
                <w:szCs w:val="24"/>
              </w:rPr>
              <w:tab/>
              <w:t>мониторинговые</w:t>
            </w:r>
            <w:r w:rsidR="00E2167D" w:rsidRPr="003050C1">
              <w:rPr>
                <w:i/>
                <w:sz w:val="24"/>
                <w:szCs w:val="24"/>
              </w:rPr>
              <w:t xml:space="preserve"> исследования</w:t>
            </w:r>
            <w:r w:rsidRPr="003050C1">
              <w:rPr>
                <w:i/>
                <w:sz w:val="24"/>
                <w:szCs w:val="24"/>
              </w:rPr>
              <w:tab/>
            </w:r>
          </w:p>
          <w:p w:rsidR="00DE78DF" w:rsidRPr="003050C1" w:rsidRDefault="00DE78DF" w:rsidP="00F5251A">
            <w:pPr>
              <w:pStyle w:val="TableParagraph"/>
              <w:ind w:left="426"/>
              <w:jc w:val="both"/>
              <w:rPr>
                <w:sz w:val="24"/>
                <w:szCs w:val="24"/>
              </w:rPr>
            </w:pPr>
            <w:r w:rsidRPr="003050C1">
              <w:rPr>
                <w:sz w:val="24"/>
                <w:szCs w:val="24"/>
              </w:rPr>
              <w:t>проводит администрация школы:</w:t>
            </w:r>
          </w:p>
          <w:p w:rsidR="00DE78DF" w:rsidRPr="003050C1" w:rsidRDefault="00DE78DF" w:rsidP="00F5251A">
            <w:pPr>
              <w:pStyle w:val="TableParagraph"/>
              <w:numPr>
                <w:ilvl w:val="0"/>
                <w:numId w:val="85"/>
              </w:numPr>
              <w:tabs>
                <w:tab w:val="left" w:pos="423"/>
              </w:tabs>
              <w:ind w:left="426" w:right="99" w:firstLine="0"/>
              <w:jc w:val="both"/>
              <w:rPr>
                <w:sz w:val="24"/>
                <w:szCs w:val="24"/>
              </w:rPr>
            </w:pPr>
            <w:r w:rsidRPr="003050C1">
              <w:rPr>
                <w:sz w:val="24"/>
                <w:szCs w:val="24"/>
              </w:rPr>
              <w:t>Заместитель директо</w:t>
            </w:r>
            <w:r w:rsidR="00E2167D" w:rsidRPr="003050C1">
              <w:rPr>
                <w:sz w:val="24"/>
                <w:szCs w:val="24"/>
              </w:rPr>
              <w:t xml:space="preserve">ра по УВР в рамках </w:t>
            </w:r>
            <w:proofErr w:type="spellStart"/>
            <w:r w:rsidR="00E2167D" w:rsidRPr="003050C1">
              <w:rPr>
                <w:sz w:val="24"/>
                <w:szCs w:val="24"/>
              </w:rPr>
              <w:t>внутришколь</w:t>
            </w:r>
            <w:r w:rsidRPr="003050C1">
              <w:rPr>
                <w:sz w:val="24"/>
                <w:szCs w:val="24"/>
              </w:rPr>
              <w:t>ного</w:t>
            </w:r>
            <w:proofErr w:type="spellEnd"/>
            <w:r w:rsidRPr="003050C1">
              <w:rPr>
                <w:sz w:val="24"/>
                <w:szCs w:val="24"/>
              </w:rPr>
              <w:t xml:space="preserve"> контроля по изучен</w:t>
            </w:r>
            <w:r w:rsidR="00E2167D" w:rsidRPr="003050C1">
              <w:rPr>
                <w:sz w:val="24"/>
                <w:szCs w:val="24"/>
              </w:rPr>
              <w:t>ию состояния преподавания пред</w:t>
            </w:r>
            <w:r w:rsidRPr="003050C1">
              <w:rPr>
                <w:sz w:val="24"/>
                <w:szCs w:val="24"/>
              </w:rPr>
              <w:t>метов.</w:t>
            </w:r>
          </w:p>
          <w:p w:rsidR="00DE78DF" w:rsidRPr="003050C1" w:rsidRDefault="00DE78DF" w:rsidP="00F5251A">
            <w:pPr>
              <w:pStyle w:val="TableParagraph"/>
              <w:numPr>
                <w:ilvl w:val="0"/>
                <w:numId w:val="85"/>
              </w:numPr>
              <w:tabs>
                <w:tab w:val="left" w:pos="423"/>
              </w:tabs>
              <w:ind w:left="426" w:right="102" w:firstLine="0"/>
              <w:jc w:val="both"/>
              <w:rPr>
                <w:sz w:val="24"/>
                <w:szCs w:val="24"/>
              </w:rPr>
            </w:pPr>
            <w:r w:rsidRPr="003050C1">
              <w:rPr>
                <w:sz w:val="24"/>
                <w:szCs w:val="24"/>
              </w:rPr>
              <w:t xml:space="preserve">Заместитель директора </w:t>
            </w:r>
            <w:r w:rsidR="00E2167D" w:rsidRPr="003050C1">
              <w:rPr>
                <w:sz w:val="24"/>
                <w:szCs w:val="24"/>
              </w:rPr>
              <w:t>по воспитательной работе в рам</w:t>
            </w:r>
            <w:r w:rsidRPr="003050C1">
              <w:rPr>
                <w:sz w:val="24"/>
                <w:szCs w:val="24"/>
              </w:rPr>
              <w:t>ках изучения уровня воспитанности обучающихся школы, анализа воспитательной</w:t>
            </w:r>
            <w:r w:rsidRPr="003050C1">
              <w:rPr>
                <w:spacing w:val="-2"/>
                <w:sz w:val="24"/>
                <w:szCs w:val="24"/>
              </w:rPr>
              <w:t xml:space="preserve"> </w:t>
            </w:r>
            <w:r w:rsidRPr="003050C1">
              <w:rPr>
                <w:sz w:val="24"/>
                <w:szCs w:val="24"/>
              </w:rPr>
              <w:t>работы.</w:t>
            </w:r>
          </w:p>
          <w:p w:rsidR="00E2167D" w:rsidRPr="003050C1" w:rsidRDefault="00DE78DF" w:rsidP="00F5251A">
            <w:pPr>
              <w:pStyle w:val="TableParagraph"/>
              <w:numPr>
                <w:ilvl w:val="0"/>
                <w:numId w:val="85"/>
              </w:numPr>
              <w:tabs>
                <w:tab w:val="left" w:pos="423"/>
              </w:tabs>
              <w:ind w:left="426" w:right="99" w:firstLine="0"/>
              <w:jc w:val="both"/>
              <w:rPr>
                <w:i/>
                <w:sz w:val="24"/>
                <w:szCs w:val="24"/>
              </w:rPr>
            </w:pPr>
            <w:r w:rsidRPr="003050C1">
              <w:rPr>
                <w:sz w:val="24"/>
                <w:szCs w:val="24"/>
              </w:rPr>
              <w:t>Психолог в рамках пр</w:t>
            </w:r>
            <w:r w:rsidR="00E2167D" w:rsidRPr="003050C1">
              <w:rPr>
                <w:sz w:val="24"/>
                <w:szCs w:val="24"/>
              </w:rPr>
              <w:t>еемственности с ДОУ и при пере</w:t>
            </w:r>
            <w:r w:rsidRPr="003050C1">
              <w:rPr>
                <w:sz w:val="24"/>
                <w:szCs w:val="24"/>
              </w:rPr>
              <w:t xml:space="preserve">ходе обучающихся на вторую ступень обучения. </w:t>
            </w:r>
          </w:p>
          <w:p w:rsidR="00DE78DF" w:rsidRPr="003050C1" w:rsidRDefault="00DE78DF" w:rsidP="00F5251A">
            <w:pPr>
              <w:pStyle w:val="TableParagraph"/>
              <w:tabs>
                <w:tab w:val="left" w:pos="423"/>
              </w:tabs>
              <w:ind w:left="426" w:right="99"/>
              <w:rPr>
                <w:i/>
                <w:sz w:val="24"/>
                <w:szCs w:val="24"/>
              </w:rPr>
            </w:pPr>
            <w:r w:rsidRPr="003050C1">
              <w:rPr>
                <w:i/>
                <w:sz w:val="24"/>
                <w:szCs w:val="24"/>
              </w:rPr>
              <w:t>Персонифицированные м</w:t>
            </w:r>
            <w:r w:rsidR="00E2167D" w:rsidRPr="003050C1">
              <w:rPr>
                <w:i/>
                <w:sz w:val="24"/>
                <w:szCs w:val="24"/>
              </w:rPr>
              <w:t>ониторинговые исследования про</w:t>
            </w:r>
            <w:r w:rsidRPr="003050C1">
              <w:rPr>
                <w:i/>
                <w:sz w:val="24"/>
                <w:szCs w:val="24"/>
              </w:rPr>
              <w:t>водит:</w:t>
            </w:r>
          </w:p>
          <w:p w:rsidR="00DE78DF" w:rsidRPr="003050C1" w:rsidRDefault="00DE78DF" w:rsidP="00F5251A">
            <w:pPr>
              <w:pStyle w:val="TableParagraph"/>
              <w:numPr>
                <w:ilvl w:val="0"/>
                <w:numId w:val="84"/>
              </w:numPr>
              <w:tabs>
                <w:tab w:val="left" w:pos="423"/>
              </w:tabs>
              <w:ind w:left="426" w:right="99" w:firstLine="0"/>
              <w:jc w:val="both"/>
              <w:rPr>
                <w:sz w:val="24"/>
                <w:szCs w:val="24"/>
              </w:rPr>
            </w:pPr>
            <w:r w:rsidRPr="003050C1">
              <w:rPr>
                <w:sz w:val="24"/>
                <w:szCs w:val="24"/>
              </w:rPr>
              <w:lastRenderedPageBreak/>
              <w:t>Учитель в рамках изучения индивидуального развития личности в ходе учебно-воспитательного</w:t>
            </w:r>
            <w:r w:rsidRPr="003050C1">
              <w:rPr>
                <w:spacing w:val="-5"/>
                <w:sz w:val="24"/>
                <w:szCs w:val="24"/>
              </w:rPr>
              <w:t xml:space="preserve"> </w:t>
            </w:r>
            <w:r w:rsidRPr="003050C1">
              <w:rPr>
                <w:sz w:val="24"/>
                <w:szCs w:val="24"/>
              </w:rPr>
              <w:t>процесса.</w:t>
            </w:r>
          </w:p>
          <w:p w:rsidR="00DE78DF" w:rsidRPr="003050C1" w:rsidRDefault="00DE78DF" w:rsidP="00F5251A">
            <w:pPr>
              <w:pStyle w:val="TableParagraph"/>
              <w:numPr>
                <w:ilvl w:val="0"/>
                <w:numId w:val="84"/>
              </w:numPr>
              <w:tabs>
                <w:tab w:val="left" w:pos="423"/>
              </w:tabs>
              <w:ind w:left="426" w:right="98" w:firstLine="0"/>
              <w:jc w:val="both"/>
              <w:rPr>
                <w:sz w:val="24"/>
                <w:szCs w:val="24"/>
              </w:rPr>
            </w:pPr>
            <w:r w:rsidRPr="003050C1">
              <w:rPr>
                <w:sz w:val="24"/>
                <w:szCs w:val="24"/>
              </w:rPr>
              <w:t>Психолог в рамках работы с детьми «группы риска» по вопросу педагогов (при согласовании с родителями), род</w:t>
            </w:r>
            <w:proofErr w:type="gramStart"/>
            <w:r w:rsidRPr="003050C1">
              <w:rPr>
                <w:sz w:val="24"/>
                <w:szCs w:val="24"/>
              </w:rPr>
              <w:t>и-</w:t>
            </w:r>
            <w:proofErr w:type="gramEnd"/>
            <w:r w:rsidRPr="003050C1">
              <w:rPr>
                <w:sz w:val="24"/>
                <w:szCs w:val="24"/>
              </w:rPr>
              <w:t xml:space="preserve"> </w:t>
            </w:r>
            <w:proofErr w:type="spellStart"/>
            <w:r w:rsidRPr="003050C1">
              <w:rPr>
                <w:sz w:val="24"/>
                <w:szCs w:val="24"/>
              </w:rPr>
              <w:t>телей</w:t>
            </w:r>
            <w:proofErr w:type="spellEnd"/>
            <w:r w:rsidRPr="003050C1">
              <w:rPr>
                <w:sz w:val="24"/>
                <w:szCs w:val="24"/>
              </w:rPr>
              <w:t xml:space="preserve"> (законных представителей) на основании решения ПМП</w:t>
            </w:r>
            <w:r w:rsidR="00E2167D" w:rsidRPr="003050C1">
              <w:rPr>
                <w:sz w:val="24"/>
                <w:szCs w:val="24"/>
              </w:rPr>
              <w:t>К</w:t>
            </w:r>
            <w:r w:rsidRPr="003050C1">
              <w:rPr>
                <w:sz w:val="24"/>
                <w:szCs w:val="24"/>
              </w:rPr>
              <w:t>.</w:t>
            </w:r>
          </w:p>
          <w:p w:rsidR="00E2167D" w:rsidRPr="003050C1" w:rsidRDefault="00E2167D" w:rsidP="00F5251A">
            <w:pPr>
              <w:pStyle w:val="TableParagraph"/>
              <w:tabs>
                <w:tab w:val="left" w:pos="423"/>
              </w:tabs>
              <w:ind w:left="426" w:right="98"/>
              <w:jc w:val="both"/>
              <w:rPr>
                <w:sz w:val="24"/>
                <w:szCs w:val="24"/>
              </w:rPr>
            </w:pPr>
          </w:p>
          <w:p w:rsidR="00DE78DF" w:rsidRPr="003050C1" w:rsidRDefault="00DE78DF" w:rsidP="00F5251A">
            <w:pPr>
              <w:pStyle w:val="TableParagraph"/>
              <w:ind w:left="426"/>
              <w:jc w:val="both"/>
              <w:rPr>
                <w:b/>
                <w:sz w:val="24"/>
                <w:szCs w:val="24"/>
              </w:rPr>
            </w:pPr>
            <w:r w:rsidRPr="003050C1">
              <w:rPr>
                <w:b/>
                <w:sz w:val="24"/>
                <w:szCs w:val="24"/>
              </w:rPr>
              <w:t>Инструментарий:</w:t>
            </w:r>
          </w:p>
          <w:p w:rsidR="00E2167D" w:rsidRPr="003050C1" w:rsidRDefault="00DE78DF" w:rsidP="00F5251A">
            <w:pPr>
              <w:pStyle w:val="TableParagraph"/>
              <w:ind w:left="426"/>
              <w:jc w:val="both"/>
              <w:rPr>
                <w:sz w:val="24"/>
                <w:szCs w:val="24"/>
              </w:rPr>
            </w:pPr>
            <w:r w:rsidRPr="003050C1">
              <w:rPr>
                <w:sz w:val="24"/>
                <w:szCs w:val="24"/>
              </w:rPr>
              <w:t>Типовые задания по оценке личностных результатов (Как проектировать универсальные учебные действия в</w:t>
            </w:r>
            <w:r w:rsidR="00E2167D" w:rsidRPr="003050C1">
              <w:rPr>
                <w:sz w:val="24"/>
                <w:szCs w:val="24"/>
              </w:rPr>
              <w:t xml:space="preserve"> начальной школе: от действия к мысли/ под ред. А.Г. </w:t>
            </w:r>
            <w:proofErr w:type="spellStart"/>
            <w:r w:rsidR="00E2167D" w:rsidRPr="003050C1">
              <w:rPr>
                <w:sz w:val="24"/>
                <w:szCs w:val="24"/>
              </w:rPr>
              <w:t>Асмолова</w:t>
            </w:r>
            <w:proofErr w:type="spellEnd"/>
            <w:r w:rsidR="00E2167D" w:rsidRPr="003050C1">
              <w:rPr>
                <w:sz w:val="24"/>
                <w:szCs w:val="24"/>
              </w:rPr>
              <w:t xml:space="preserve"> – </w:t>
            </w:r>
            <w:proofErr w:type="spellStart"/>
            <w:r w:rsidR="00E2167D" w:rsidRPr="003050C1">
              <w:rPr>
                <w:sz w:val="24"/>
                <w:szCs w:val="24"/>
              </w:rPr>
              <w:t>М.:Просвещение</w:t>
            </w:r>
            <w:proofErr w:type="spellEnd"/>
            <w:r w:rsidR="00E2167D" w:rsidRPr="003050C1">
              <w:rPr>
                <w:sz w:val="24"/>
                <w:szCs w:val="24"/>
              </w:rPr>
              <w:t>, 2008).</w:t>
            </w:r>
          </w:p>
          <w:p w:rsidR="00E2167D" w:rsidRPr="003050C1" w:rsidRDefault="00E2167D" w:rsidP="00F5251A">
            <w:pPr>
              <w:pStyle w:val="TableParagraph"/>
              <w:numPr>
                <w:ilvl w:val="0"/>
                <w:numId w:val="87"/>
              </w:numPr>
              <w:tabs>
                <w:tab w:val="left" w:pos="564"/>
              </w:tabs>
              <w:ind w:left="426" w:right="95" w:firstLine="0"/>
              <w:jc w:val="both"/>
              <w:rPr>
                <w:sz w:val="24"/>
                <w:szCs w:val="24"/>
              </w:rPr>
            </w:pPr>
            <w:r w:rsidRPr="003050C1">
              <w:rPr>
                <w:sz w:val="24"/>
                <w:szCs w:val="24"/>
              </w:rPr>
              <w:t>Методика изучения процесса и результатов развития личности учащегося (Воспитательный процесс изучение эффективности/ под ред. Е.Н. Степанова – М.: Творческий центр,</w:t>
            </w:r>
            <w:r w:rsidRPr="003050C1">
              <w:rPr>
                <w:spacing w:val="-1"/>
                <w:sz w:val="24"/>
                <w:szCs w:val="24"/>
              </w:rPr>
              <w:t xml:space="preserve"> </w:t>
            </w:r>
            <w:r w:rsidRPr="003050C1">
              <w:rPr>
                <w:sz w:val="24"/>
                <w:szCs w:val="24"/>
              </w:rPr>
              <w:t>2003)</w:t>
            </w:r>
          </w:p>
          <w:p w:rsidR="00E2167D" w:rsidRPr="003050C1" w:rsidRDefault="00E2167D" w:rsidP="00F5251A">
            <w:pPr>
              <w:pStyle w:val="TableParagraph"/>
              <w:numPr>
                <w:ilvl w:val="0"/>
                <w:numId w:val="87"/>
              </w:numPr>
              <w:tabs>
                <w:tab w:val="left" w:pos="564"/>
              </w:tabs>
              <w:ind w:left="426" w:right="98" w:firstLine="0"/>
              <w:jc w:val="both"/>
              <w:rPr>
                <w:sz w:val="24"/>
                <w:szCs w:val="24"/>
              </w:rPr>
            </w:pPr>
            <w:r w:rsidRPr="003050C1">
              <w:rPr>
                <w:sz w:val="24"/>
                <w:szCs w:val="24"/>
              </w:rPr>
              <w:t>Методики изучения адаптации для 1 и 4 классов: «Беседа о школе» (модифицированный вариант) (</w:t>
            </w:r>
            <w:proofErr w:type="spellStart"/>
            <w:r w:rsidRPr="003050C1">
              <w:rPr>
                <w:sz w:val="24"/>
                <w:szCs w:val="24"/>
              </w:rPr>
              <w:t>Нежнова</w:t>
            </w:r>
            <w:proofErr w:type="spellEnd"/>
            <w:r w:rsidRPr="003050C1">
              <w:rPr>
                <w:sz w:val="24"/>
                <w:szCs w:val="24"/>
              </w:rPr>
              <w:t xml:space="preserve"> Т.А., </w:t>
            </w:r>
            <w:proofErr w:type="spellStart"/>
            <w:r w:rsidRPr="003050C1">
              <w:rPr>
                <w:sz w:val="24"/>
                <w:szCs w:val="24"/>
              </w:rPr>
              <w:t>Эльконин</w:t>
            </w:r>
            <w:proofErr w:type="spellEnd"/>
            <w:r w:rsidRPr="003050C1">
              <w:rPr>
                <w:sz w:val="24"/>
                <w:szCs w:val="24"/>
              </w:rPr>
              <w:t xml:space="preserve"> Д.Б., </w:t>
            </w:r>
            <w:proofErr w:type="spellStart"/>
            <w:r w:rsidRPr="003050C1">
              <w:rPr>
                <w:sz w:val="24"/>
                <w:szCs w:val="24"/>
              </w:rPr>
              <w:t>Венгер</w:t>
            </w:r>
            <w:proofErr w:type="spellEnd"/>
            <w:r w:rsidRPr="003050C1">
              <w:rPr>
                <w:spacing w:val="-2"/>
                <w:sz w:val="24"/>
                <w:szCs w:val="24"/>
              </w:rPr>
              <w:t xml:space="preserve"> </w:t>
            </w:r>
            <w:r w:rsidRPr="003050C1">
              <w:rPr>
                <w:sz w:val="24"/>
                <w:szCs w:val="24"/>
              </w:rPr>
              <w:t>Л.А.);</w:t>
            </w:r>
          </w:p>
          <w:p w:rsidR="00E2167D" w:rsidRPr="003050C1" w:rsidRDefault="00E2167D" w:rsidP="00F5251A">
            <w:pPr>
              <w:pStyle w:val="TableParagraph"/>
              <w:numPr>
                <w:ilvl w:val="0"/>
                <w:numId w:val="87"/>
              </w:numPr>
              <w:tabs>
                <w:tab w:val="left" w:pos="563"/>
                <w:tab w:val="left" w:pos="564"/>
              </w:tabs>
              <w:ind w:left="426" w:firstLine="0"/>
              <w:jc w:val="both"/>
              <w:rPr>
                <w:sz w:val="24"/>
                <w:szCs w:val="24"/>
              </w:rPr>
            </w:pPr>
            <w:r w:rsidRPr="003050C1">
              <w:rPr>
                <w:sz w:val="24"/>
                <w:szCs w:val="24"/>
              </w:rPr>
              <w:t>Методика «Лесенка».</w:t>
            </w:r>
          </w:p>
          <w:p w:rsidR="00E2167D" w:rsidRPr="003050C1" w:rsidRDefault="00E2167D" w:rsidP="00F5251A">
            <w:pPr>
              <w:pStyle w:val="TableParagraph"/>
              <w:numPr>
                <w:ilvl w:val="0"/>
                <w:numId w:val="87"/>
              </w:numPr>
              <w:tabs>
                <w:tab w:val="left" w:pos="563"/>
                <w:tab w:val="left" w:pos="564"/>
              </w:tabs>
              <w:ind w:left="426" w:right="105" w:firstLine="0"/>
              <w:jc w:val="both"/>
              <w:rPr>
                <w:sz w:val="24"/>
                <w:szCs w:val="24"/>
              </w:rPr>
            </w:pPr>
            <w:r w:rsidRPr="003050C1">
              <w:rPr>
                <w:sz w:val="24"/>
                <w:szCs w:val="24"/>
              </w:rPr>
              <w:t>Методика</w:t>
            </w:r>
            <w:r w:rsidRPr="003050C1">
              <w:rPr>
                <w:spacing w:val="-12"/>
                <w:sz w:val="24"/>
                <w:szCs w:val="24"/>
              </w:rPr>
              <w:t xml:space="preserve"> </w:t>
            </w:r>
            <w:r w:rsidRPr="003050C1">
              <w:rPr>
                <w:sz w:val="24"/>
                <w:szCs w:val="24"/>
              </w:rPr>
              <w:t>«Мотивация</w:t>
            </w:r>
            <w:r w:rsidRPr="003050C1">
              <w:rPr>
                <w:spacing w:val="-14"/>
                <w:sz w:val="24"/>
                <w:szCs w:val="24"/>
              </w:rPr>
              <w:t xml:space="preserve"> </w:t>
            </w:r>
            <w:r w:rsidRPr="003050C1">
              <w:rPr>
                <w:sz w:val="24"/>
                <w:szCs w:val="24"/>
              </w:rPr>
              <w:t>учебной</w:t>
            </w:r>
            <w:r w:rsidRPr="003050C1">
              <w:rPr>
                <w:spacing w:val="-14"/>
                <w:sz w:val="24"/>
                <w:szCs w:val="24"/>
              </w:rPr>
              <w:t xml:space="preserve"> </w:t>
            </w:r>
            <w:r w:rsidRPr="003050C1">
              <w:rPr>
                <w:sz w:val="24"/>
                <w:szCs w:val="24"/>
              </w:rPr>
              <w:t>деятельности»</w:t>
            </w:r>
            <w:r w:rsidRPr="003050C1">
              <w:rPr>
                <w:spacing w:val="-20"/>
                <w:sz w:val="24"/>
                <w:szCs w:val="24"/>
              </w:rPr>
              <w:t xml:space="preserve"> </w:t>
            </w:r>
            <w:r w:rsidRPr="003050C1">
              <w:rPr>
                <w:sz w:val="24"/>
                <w:szCs w:val="24"/>
              </w:rPr>
              <w:t>(Н.Г.Л</w:t>
            </w:r>
            <w:proofErr w:type="gramStart"/>
            <w:r w:rsidRPr="003050C1">
              <w:rPr>
                <w:sz w:val="24"/>
                <w:szCs w:val="24"/>
              </w:rPr>
              <w:t>у-</w:t>
            </w:r>
            <w:proofErr w:type="gramEnd"/>
            <w:r w:rsidRPr="003050C1">
              <w:rPr>
                <w:sz w:val="24"/>
                <w:szCs w:val="24"/>
              </w:rPr>
              <w:t xml:space="preserve"> </w:t>
            </w:r>
            <w:proofErr w:type="spellStart"/>
            <w:r w:rsidRPr="003050C1">
              <w:rPr>
                <w:sz w:val="24"/>
                <w:szCs w:val="24"/>
              </w:rPr>
              <w:t>сканова</w:t>
            </w:r>
            <w:proofErr w:type="spellEnd"/>
            <w:r w:rsidRPr="003050C1">
              <w:rPr>
                <w:sz w:val="24"/>
                <w:szCs w:val="24"/>
              </w:rPr>
              <w:t>).</w:t>
            </w:r>
          </w:p>
          <w:p w:rsidR="00E2167D" w:rsidRPr="003050C1" w:rsidRDefault="00E2167D" w:rsidP="00F5251A">
            <w:pPr>
              <w:pStyle w:val="TableParagraph"/>
              <w:numPr>
                <w:ilvl w:val="0"/>
                <w:numId w:val="87"/>
              </w:numPr>
              <w:tabs>
                <w:tab w:val="left" w:pos="563"/>
                <w:tab w:val="left" w:pos="564"/>
              </w:tabs>
              <w:ind w:left="426" w:right="97" w:firstLine="0"/>
              <w:jc w:val="both"/>
              <w:rPr>
                <w:sz w:val="24"/>
                <w:szCs w:val="24"/>
              </w:rPr>
            </w:pPr>
            <w:r w:rsidRPr="003050C1">
              <w:rPr>
                <w:sz w:val="24"/>
                <w:szCs w:val="24"/>
              </w:rPr>
              <w:t>Методика</w:t>
            </w:r>
            <w:r w:rsidRPr="003050C1">
              <w:rPr>
                <w:spacing w:val="-17"/>
                <w:sz w:val="24"/>
                <w:szCs w:val="24"/>
              </w:rPr>
              <w:t xml:space="preserve"> </w:t>
            </w:r>
            <w:r w:rsidRPr="003050C1">
              <w:rPr>
                <w:sz w:val="24"/>
                <w:szCs w:val="24"/>
              </w:rPr>
              <w:t>«Исследование</w:t>
            </w:r>
            <w:r w:rsidRPr="003050C1">
              <w:rPr>
                <w:spacing w:val="-18"/>
                <w:sz w:val="24"/>
                <w:szCs w:val="24"/>
              </w:rPr>
              <w:t xml:space="preserve"> </w:t>
            </w:r>
            <w:r w:rsidRPr="003050C1">
              <w:rPr>
                <w:sz w:val="24"/>
                <w:szCs w:val="24"/>
              </w:rPr>
              <w:t>учебной</w:t>
            </w:r>
            <w:r w:rsidRPr="003050C1">
              <w:rPr>
                <w:spacing w:val="-19"/>
                <w:sz w:val="24"/>
                <w:szCs w:val="24"/>
              </w:rPr>
              <w:t xml:space="preserve"> </w:t>
            </w:r>
            <w:r w:rsidRPr="003050C1">
              <w:rPr>
                <w:sz w:val="24"/>
                <w:szCs w:val="24"/>
              </w:rPr>
              <w:t>мотивации</w:t>
            </w:r>
            <w:r w:rsidRPr="003050C1">
              <w:rPr>
                <w:spacing w:val="-19"/>
                <w:sz w:val="24"/>
                <w:szCs w:val="24"/>
              </w:rPr>
              <w:t xml:space="preserve"> </w:t>
            </w:r>
            <w:proofErr w:type="spellStart"/>
            <w:r w:rsidRPr="003050C1">
              <w:rPr>
                <w:sz w:val="24"/>
                <w:szCs w:val="24"/>
              </w:rPr>
              <w:t>школьн</w:t>
            </w:r>
            <w:proofErr w:type="gramStart"/>
            <w:r w:rsidRPr="003050C1">
              <w:rPr>
                <w:sz w:val="24"/>
                <w:szCs w:val="24"/>
              </w:rPr>
              <w:t>и</w:t>
            </w:r>
            <w:proofErr w:type="spellEnd"/>
            <w:r w:rsidRPr="003050C1">
              <w:rPr>
                <w:sz w:val="24"/>
                <w:szCs w:val="24"/>
              </w:rPr>
              <w:t>-</w:t>
            </w:r>
            <w:proofErr w:type="gramEnd"/>
            <w:r w:rsidRPr="003050C1">
              <w:rPr>
                <w:sz w:val="24"/>
                <w:szCs w:val="24"/>
              </w:rPr>
              <w:t xml:space="preserve"> ков»</w:t>
            </w:r>
            <w:r w:rsidRPr="003050C1">
              <w:rPr>
                <w:spacing w:val="-9"/>
                <w:sz w:val="24"/>
                <w:szCs w:val="24"/>
              </w:rPr>
              <w:t xml:space="preserve"> </w:t>
            </w:r>
            <w:r w:rsidRPr="003050C1">
              <w:rPr>
                <w:sz w:val="24"/>
                <w:szCs w:val="24"/>
              </w:rPr>
              <w:t>(М.Р.Гинзбурга).</w:t>
            </w:r>
          </w:p>
          <w:p w:rsidR="00E2167D" w:rsidRPr="003050C1" w:rsidRDefault="00E2167D" w:rsidP="00F5251A">
            <w:pPr>
              <w:pStyle w:val="TableParagraph"/>
              <w:numPr>
                <w:ilvl w:val="0"/>
                <w:numId w:val="87"/>
              </w:numPr>
              <w:tabs>
                <w:tab w:val="left" w:pos="563"/>
                <w:tab w:val="left" w:pos="564"/>
              </w:tabs>
              <w:ind w:left="426" w:right="97" w:firstLine="0"/>
              <w:jc w:val="both"/>
              <w:rPr>
                <w:sz w:val="24"/>
                <w:szCs w:val="24"/>
              </w:rPr>
            </w:pPr>
            <w:r w:rsidRPr="003050C1">
              <w:rPr>
                <w:sz w:val="24"/>
                <w:szCs w:val="24"/>
              </w:rPr>
              <w:t xml:space="preserve">Методика «Общая самооценка» (Н.Г.Казанцева). </w:t>
            </w:r>
          </w:p>
          <w:p w:rsidR="00336A5A" w:rsidRPr="003050C1" w:rsidRDefault="00336A5A" w:rsidP="00F5251A">
            <w:pPr>
              <w:pStyle w:val="TableParagraph"/>
              <w:tabs>
                <w:tab w:val="left" w:pos="563"/>
                <w:tab w:val="left" w:pos="564"/>
              </w:tabs>
              <w:ind w:right="97"/>
              <w:jc w:val="both"/>
              <w:rPr>
                <w:sz w:val="24"/>
                <w:szCs w:val="24"/>
              </w:rPr>
            </w:pPr>
          </w:p>
          <w:p w:rsidR="00336A5A" w:rsidRPr="003050C1" w:rsidRDefault="00336A5A" w:rsidP="00F5251A">
            <w:pPr>
              <w:pStyle w:val="TableParagraph"/>
              <w:tabs>
                <w:tab w:val="left" w:pos="563"/>
                <w:tab w:val="left" w:pos="564"/>
              </w:tabs>
              <w:ind w:left="426" w:right="97"/>
              <w:jc w:val="both"/>
              <w:rPr>
                <w:sz w:val="24"/>
                <w:szCs w:val="24"/>
              </w:rPr>
            </w:pPr>
            <w:r w:rsidRPr="003050C1">
              <w:rPr>
                <w:b/>
                <w:sz w:val="24"/>
                <w:szCs w:val="24"/>
              </w:rPr>
              <w:t xml:space="preserve">Методы оценки: </w:t>
            </w:r>
            <w:r w:rsidRPr="003050C1">
              <w:rPr>
                <w:sz w:val="24"/>
                <w:szCs w:val="24"/>
              </w:rPr>
              <w:t>фронтальный письменный, индивидуальная</w:t>
            </w:r>
            <w:r w:rsidRPr="003050C1">
              <w:rPr>
                <w:spacing w:val="-17"/>
                <w:sz w:val="24"/>
                <w:szCs w:val="24"/>
              </w:rPr>
              <w:t xml:space="preserve"> </w:t>
            </w:r>
            <w:r w:rsidRPr="003050C1">
              <w:rPr>
                <w:sz w:val="24"/>
                <w:szCs w:val="24"/>
              </w:rPr>
              <w:t>беседа,</w:t>
            </w:r>
            <w:r w:rsidRPr="003050C1">
              <w:rPr>
                <w:spacing w:val="-14"/>
                <w:sz w:val="24"/>
                <w:szCs w:val="24"/>
              </w:rPr>
              <w:t xml:space="preserve"> </w:t>
            </w:r>
            <w:r w:rsidRPr="003050C1">
              <w:rPr>
                <w:sz w:val="24"/>
                <w:szCs w:val="24"/>
              </w:rPr>
              <w:t>анкетирование,</w:t>
            </w:r>
            <w:r w:rsidRPr="003050C1">
              <w:rPr>
                <w:spacing w:val="-16"/>
                <w:sz w:val="24"/>
                <w:szCs w:val="24"/>
              </w:rPr>
              <w:t xml:space="preserve"> </w:t>
            </w:r>
            <w:r w:rsidRPr="003050C1">
              <w:rPr>
                <w:sz w:val="24"/>
                <w:szCs w:val="24"/>
              </w:rPr>
              <w:t>возрастно-психологическое</w:t>
            </w:r>
            <w:r w:rsidRPr="003050C1">
              <w:rPr>
                <w:spacing w:val="-17"/>
                <w:sz w:val="24"/>
                <w:szCs w:val="24"/>
              </w:rPr>
              <w:t xml:space="preserve"> </w:t>
            </w:r>
            <w:r w:rsidRPr="003050C1">
              <w:rPr>
                <w:sz w:val="24"/>
                <w:szCs w:val="24"/>
              </w:rPr>
              <w:t>ко</w:t>
            </w:r>
            <w:proofErr w:type="gramStart"/>
            <w:r w:rsidRPr="003050C1">
              <w:rPr>
                <w:sz w:val="24"/>
                <w:szCs w:val="24"/>
              </w:rPr>
              <w:t>н-</w:t>
            </w:r>
            <w:proofErr w:type="gramEnd"/>
            <w:r w:rsidRPr="003050C1">
              <w:rPr>
                <w:sz w:val="24"/>
                <w:szCs w:val="24"/>
              </w:rPr>
              <w:t xml:space="preserve"> </w:t>
            </w:r>
            <w:proofErr w:type="spellStart"/>
            <w:r w:rsidRPr="003050C1">
              <w:rPr>
                <w:sz w:val="24"/>
                <w:szCs w:val="24"/>
              </w:rPr>
              <w:t>сультирование</w:t>
            </w:r>
            <w:proofErr w:type="spellEnd"/>
            <w:r w:rsidRPr="003050C1">
              <w:rPr>
                <w:sz w:val="24"/>
                <w:szCs w:val="24"/>
              </w:rPr>
              <w:t>.</w:t>
            </w:r>
          </w:p>
          <w:p w:rsidR="00336A5A" w:rsidRPr="003050C1" w:rsidRDefault="00336A5A" w:rsidP="00F5251A">
            <w:pPr>
              <w:pStyle w:val="TableParagraph"/>
              <w:ind w:left="426" w:right="98"/>
              <w:jc w:val="both"/>
              <w:rPr>
                <w:sz w:val="24"/>
                <w:szCs w:val="24"/>
              </w:rPr>
            </w:pPr>
            <w:r w:rsidRPr="003050C1">
              <w:rPr>
                <w:b/>
                <w:sz w:val="24"/>
                <w:szCs w:val="24"/>
              </w:rPr>
              <w:t xml:space="preserve">Результаты продвижения </w:t>
            </w:r>
            <w:r w:rsidRPr="003050C1">
              <w:rPr>
                <w:sz w:val="24"/>
                <w:szCs w:val="24"/>
              </w:rPr>
              <w:t>в формировании личностных результатов в ходе внутренней оценки фиксируются в виде оценочных листов учителя и</w:t>
            </w:r>
            <w:r w:rsidRPr="003050C1">
              <w:rPr>
                <w:spacing w:val="2"/>
                <w:sz w:val="24"/>
                <w:szCs w:val="24"/>
              </w:rPr>
              <w:t xml:space="preserve"> </w:t>
            </w:r>
            <w:r w:rsidRPr="003050C1">
              <w:rPr>
                <w:sz w:val="24"/>
                <w:szCs w:val="24"/>
              </w:rPr>
              <w:t>психолога.</w:t>
            </w:r>
          </w:p>
          <w:p w:rsidR="00336A5A" w:rsidRPr="003050C1" w:rsidRDefault="00336A5A" w:rsidP="00F5251A">
            <w:pPr>
              <w:pStyle w:val="TableParagraph"/>
              <w:ind w:left="426"/>
              <w:jc w:val="both"/>
              <w:rPr>
                <w:b/>
                <w:sz w:val="24"/>
                <w:szCs w:val="24"/>
              </w:rPr>
            </w:pPr>
            <w:r w:rsidRPr="003050C1">
              <w:rPr>
                <w:b/>
                <w:sz w:val="24"/>
                <w:szCs w:val="24"/>
              </w:rPr>
              <w:t>Осуществление обратной связи</w:t>
            </w:r>
            <w:r w:rsidRPr="003050C1">
              <w:rPr>
                <w:b/>
                <w:spacing w:val="-12"/>
                <w:sz w:val="24"/>
                <w:szCs w:val="24"/>
              </w:rPr>
              <w:t xml:space="preserve"> </w:t>
            </w:r>
            <w:proofErr w:type="gramStart"/>
            <w:r w:rsidRPr="003050C1">
              <w:rPr>
                <w:b/>
                <w:sz w:val="24"/>
                <w:szCs w:val="24"/>
              </w:rPr>
              <w:t>через</w:t>
            </w:r>
            <w:proofErr w:type="gramEnd"/>
            <w:r w:rsidRPr="003050C1">
              <w:rPr>
                <w:b/>
                <w:sz w:val="24"/>
                <w:szCs w:val="24"/>
              </w:rPr>
              <w:t>:</w:t>
            </w:r>
          </w:p>
          <w:p w:rsidR="00336A5A" w:rsidRPr="003050C1" w:rsidRDefault="00336A5A" w:rsidP="00F5251A">
            <w:pPr>
              <w:pStyle w:val="TableParagraph"/>
              <w:numPr>
                <w:ilvl w:val="0"/>
                <w:numId w:val="86"/>
              </w:numPr>
              <w:tabs>
                <w:tab w:val="left" w:pos="499"/>
              </w:tabs>
              <w:ind w:left="426" w:right="102" w:firstLine="0"/>
              <w:jc w:val="both"/>
              <w:rPr>
                <w:sz w:val="24"/>
                <w:szCs w:val="24"/>
              </w:rPr>
            </w:pPr>
            <w:r w:rsidRPr="003050C1">
              <w:rPr>
                <w:sz w:val="24"/>
                <w:szCs w:val="24"/>
              </w:rPr>
              <w:t>Информированность:</w:t>
            </w:r>
            <w:r w:rsidRPr="003050C1">
              <w:rPr>
                <w:spacing w:val="-18"/>
                <w:sz w:val="24"/>
                <w:szCs w:val="24"/>
              </w:rPr>
              <w:t xml:space="preserve"> </w:t>
            </w:r>
            <w:r w:rsidRPr="003050C1">
              <w:rPr>
                <w:sz w:val="24"/>
                <w:szCs w:val="24"/>
              </w:rPr>
              <w:t>педагогов</w:t>
            </w:r>
            <w:r w:rsidRPr="003050C1">
              <w:rPr>
                <w:spacing w:val="-17"/>
                <w:sz w:val="24"/>
                <w:szCs w:val="24"/>
              </w:rPr>
              <w:t xml:space="preserve"> </w:t>
            </w:r>
            <w:r w:rsidRPr="003050C1">
              <w:rPr>
                <w:sz w:val="24"/>
                <w:szCs w:val="24"/>
              </w:rPr>
              <w:t>об</w:t>
            </w:r>
            <w:r w:rsidRPr="003050C1">
              <w:rPr>
                <w:spacing w:val="-15"/>
                <w:sz w:val="24"/>
                <w:szCs w:val="24"/>
              </w:rPr>
              <w:t xml:space="preserve"> </w:t>
            </w:r>
            <w:r w:rsidRPr="003050C1">
              <w:rPr>
                <w:sz w:val="24"/>
                <w:szCs w:val="24"/>
              </w:rPr>
              <w:t>эффективности</w:t>
            </w:r>
            <w:r w:rsidRPr="003050C1">
              <w:rPr>
                <w:spacing w:val="-15"/>
                <w:sz w:val="24"/>
                <w:szCs w:val="24"/>
              </w:rPr>
              <w:t xml:space="preserve"> </w:t>
            </w:r>
            <w:r w:rsidRPr="003050C1">
              <w:rPr>
                <w:sz w:val="24"/>
                <w:szCs w:val="24"/>
              </w:rPr>
              <w:t>педагогической деятельности; обучающихся об их личных достижениях.</w:t>
            </w:r>
          </w:p>
          <w:p w:rsidR="00E2167D" w:rsidRPr="003050C1" w:rsidRDefault="00336A5A" w:rsidP="00F5251A">
            <w:pPr>
              <w:pStyle w:val="TableParagraph"/>
              <w:numPr>
                <w:ilvl w:val="0"/>
                <w:numId w:val="86"/>
              </w:numPr>
              <w:tabs>
                <w:tab w:val="left" w:pos="499"/>
              </w:tabs>
              <w:ind w:left="426" w:right="97" w:firstLine="0"/>
              <w:jc w:val="both"/>
              <w:rPr>
                <w:sz w:val="24"/>
                <w:szCs w:val="24"/>
              </w:rPr>
            </w:pPr>
            <w:r w:rsidRPr="003050C1">
              <w:rPr>
                <w:sz w:val="24"/>
                <w:szCs w:val="24"/>
              </w:rPr>
              <w:t>Обеспечение мотивации на обучение, ориентировать</w:t>
            </w:r>
            <w:r w:rsidRPr="003050C1">
              <w:rPr>
                <w:spacing w:val="16"/>
                <w:sz w:val="24"/>
                <w:szCs w:val="24"/>
              </w:rPr>
              <w:t xml:space="preserve"> </w:t>
            </w:r>
            <w:r w:rsidRPr="003050C1">
              <w:rPr>
                <w:sz w:val="24"/>
                <w:szCs w:val="24"/>
              </w:rPr>
              <w:t>на успех, отмечать незначительные продвижения, сильные стороны, продвижение в собственном темпе.</w:t>
            </w:r>
          </w:p>
        </w:tc>
      </w:tr>
    </w:tbl>
    <w:p w:rsidR="00DE78DF" w:rsidRPr="00F5251A" w:rsidRDefault="00DE78DF" w:rsidP="00F5251A">
      <w:pPr>
        <w:pStyle w:val="a3"/>
        <w:spacing w:line="240" w:lineRule="auto"/>
        <w:ind w:firstLine="454"/>
        <w:rPr>
          <w:rFonts w:ascii="Times New Roman" w:hAnsi="Times New Roman"/>
          <w:color w:val="auto"/>
          <w:sz w:val="24"/>
          <w:szCs w:val="24"/>
        </w:rPr>
      </w:pPr>
    </w:p>
    <w:p w:rsidR="00B96FBF" w:rsidRPr="003050C1" w:rsidRDefault="00B96FBF" w:rsidP="00F5251A">
      <w:pPr>
        <w:pStyle w:val="aff3"/>
        <w:tabs>
          <w:tab w:val="left" w:pos="-142"/>
        </w:tabs>
        <w:ind w:left="-142" w:firstLine="568"/>
        <w:jc w:val="center"/>
        <w:rPr>
          <w:b/>
          <w:sz w:val="24"/>
        </w:rPr>
      </w:pPr>
      <w:r w:rsidRPr="003050C1">
        <w:rPr>
          <w:b/>
          <w:sz w:val="24"/>
        </w:rPr>
        <w:t>Критерии о</w:t>
      </w:r>
      <w:r w:rsidR="00E2167D" w:rsidRPr="003050C1">
        <w:rPr>
          <w:b/>
          <w:sz w:val="24"/>
        </w:rPr>
        <w:t>ценк</w:t>
      </w:r>
      <w:r w:rsidRPr="003050C1">
        <w:rPr>
          <w:b/>
          <w:sz w:val="24"/>
        </w:rPr>
        <w:t>и</w:t>
      </w:r>
      <w:r w:rsidR="00E2167D" w:rsidRPr="003050C1">
        <w:rPr>
          <w:b/>
          <w:sz w:val="24"/>
        </w:rPr>
        <w:t xml:space="preserve"> личностных результатов</w:t>
      </w:r>
    </w:p>
    <w:p w:rsidR="00E2167D" w:rsidRPr="003050C1" w:rsidRDefault="00B96FBF" w:rsidP="00F5251A">
      <w:pPr>
        <w:pStyle w:val="aff3"/>
        <w:tabs>
          <w:tab w:val="left" w:pos="-142"/>
        </w:tabs>
        <w:ind w:left="-142" w:firstLine="568"/>
        <w:rPr>
          <w:b/>
          <w:sz w:val="24"/>
        </w:rPr>
      </w:pPr>
      <w:proofErr w:type="gramStart"/>
      <w:r w:rsidRPr="003050C1">
        <w:rPr>
          <w:b/>
          <w:sz w:val="24"/>
        </w:rPr>
        <w:t>(</w:t>
      </w:r>
      <w:r w:rsidR="00E2167D" w:rsidRPr="003050C1">
        <w:rPr>
          <w:b/>
          <w:sz w:val="24"/>
        </w:rPr>
        <w:t xml:space="preserve"> осуществляется в соответствии с планируемыми результатами, прописанными в разделе «Программа формирования универсальных учебных действий у обучающихся на ступени начального общего образования</w:t>
      </w:r>
      <w:r w:rsidRPr="003050C1">
        <w:rPr>
          <w:b/>
          <w:sz w:val="24"/>
        </w:rPr>
        <w:t>»)</w:t>
      </w:r>
      <w:r w:rsidR="00E2167D" w:rsidRPr="003050C1">
        <w:rPr>
          <w:b/>
          <w:sz w:val="24"/>
        </w:rPr>
        <w:t xml:space="preserve"> </w:t>
      </w:r>
      <w:proofErr w:type="gramEnd"/>
    </w:p>
    <w:p w:rsidR="00DE78DF" w:rsidRPr="003050C1" w:rsidRDefault="00DE78DF" w:rsidP="00F5251A">
      <w:pPr>
        <w:pStyle w:val="a3"/>
        <w:spacing w:line="240" w:lineRule="auto"/>
        <w:ind w:firstLine="454"/>
        <w:rPr>
          <w:rFonts w:ascii="Times New Roman" w:hAnsi="Times New Roman"/>
          <w:color w:val="auto"/>
          <w:sz w:val="24"/>
          <w:szCs w:val="24"/>
        </w:rPr>
      </w:pPr>
    </w:p>
    <w:tbl>
      <w:tblPr>
        <w:tblStyle w:val="TableNormal"/>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1"/>
        <w:gridCol w:w="5169"/>
        <w:gridCol w:w="4111"/>
        <w:gridCol w:w="2126"/>
      </w:tblGrid>
      <w:tr w:rsidR="009F4B27" w:rsidRPr="003050C1" w:rsidTr="009F4B27">
        <w:trPr>
          <w:trHeight w:val="275"/>
        </w:trPr>
        <w:tc>
          <w:tcPr>
            <w:tcW w:w="2911" w:type="dxa"/>
          </w:tcPr>
          <w:p w:rsidR="009F4B27" w:rsidRPr="003050C1" w:rsidRDefault="009F4B27" w:rsidP="00F5251A">
            <w:pPr>
              <w:pStyle w:val="TableParagraph"/>
              <w:ind w:left="426"/>
              <w:jc w:val="both"/>
              <w:rPr>
                <w:sz w:val="24"/>
                <w:szCs w:val="24"/>
                <w:lang w:val="ru-RU"/>
              </w:rPr>
            </w:pPr>
          </w:p>
        </w:tc>
        <w:tc>
          <w:tcPr>
            <w:tcW w:w="5169" w:type="dxa"/>
          </w:tcPr>
          <w:p w:rsidR="009F4B27" w:rsidRPr="003050C1" w:rsidRDefault="009F4B27" w:rsidP="00F5251A">
            <w:pPr>
              <w:pStyle w:val="TableParagraph"/>
              <w:ind w:left="426"/>
              <w:jc w:val="both"/>
              <w:rPr>
                <w:b/>
                <w:sz w:val="24"/>
                <w:szCs w:val="24"/>
              </w:rPr>
            </w:pPr>
            <w:proofErr w:type="spellStart"/>
            <w:r w:rsidRPr="003050C1">
              <w:rPr>
                <w:b/>
                <w:sz w:val="24"/>
                <w:szCs w:val="24"/>
              </w:rPr>
              <w:t>Критерий</w:t>
            </w:r>
            <w:proofErr w:type="spellEnd"/>
            <w:r w:rsidRPr="003050C1">
              <w:rPr>
                <w:b/>
                <w:sz w:val="24"/>
                <w:szCs w:val="24"/>
              </w:rPr>
              <w:t xml:space="preserve"> </w:t>
            </w:r>
            <w:proofErr w:type="spellStart"/>
            <w:r w:rsidRPr="003050C1">
              <w:rPr>
                <w:b/>
                <w:sz w:val="24"/>
                <w:szCs w:val="24"/>
              </w:rPr>
              <w:t>оценивания</w:t>
            </w:r>
            <w:proofErr w:type="spellEnd"/>
          </w:p>
        </w:tc>
        <w:tc>
          <w:tcPr>
            <w:tcW w:w="4111" w:type="dxa"/>
          </w:tcPr>
          <w:p w:rsidR="009F4B27" w:rsidRPr="003050C1" w:rsidRDefault="009F4B27" w:rsidP="00F5251A">
            <w:pPr>
              <w:pStyle w:val="TableParagraph"/>
              <w:ind w:left="426"/>
              <w:jc w:val="both"/>
              <w:rPr>
                <w:b/>
                <w:sz w:val="24"/>
                <w:szCs w:val="24"/>
              </w:rPr>
            </w:pPr>
            <w:proofErr w:type="spellStart"/>
            <w:r w:rsidRPr="003050C1">
              <w:rPr>
                <w:b/>
                <w:sz w:val="24"/>
                <w:szCs w:val="24"/>
              </w:rPr>
              <w:t>Методики</w:t>
            </w:r>
            <w:proofErr w:type="spellEnd"/>
          </w:p>
        </w:tc>
        <w:tc>
          <w:tcPr>
            <w:tcW w:w="2126" w:type="dxa"/>
          </w:tcPr>
          <w:p w:rsidR="009F4B27" w:rsidRPr="003050C1" w:rsidRDefault="009F4B27" w:rsidP="00F5251A">
            <w:pPr>
              <w:pStyle w:val="TableParagraph"/>
              <w:ind w:left="426"/>
              <w:jc w:val="both"/>
              <w:rPr>
                <w:b/>
                <w:sz w:val="24"/>
                <w:szCs w:val="24"/>
              </w:rPr>
            </w:pPr>
            <w:proofErr w:type="spellStart"/>
            <w:r w:rsidRPr="003050C1">
              <w:rPr>
                <w:b/>
                <w:sz w:val="24"/>
                <w:szCs w:val="24"/>
              </w:rPr>
              <w:t>Сроки</w:t>
            </w:r>
            <w:proofErr w:type="spellEnd"/>
          </w:p>
        </w:tc>
      </w:tr>
      <w:tr w:rsidR="009F4B27" w:rsidRPr="003050C1" w:rsidTr="009F4B27">
        <w:trPr>
          <w:trHeight w:val="277"/>
        </w:trPr>
        <w:tc>
          <w:tcPr>
            <w:tcW w:w="2911" w:type="dxa"/>
            <w:tcBorders>
              <w:bottom w:val="nil"/>
            </w:tcBorders>
          </w:tcPr>
          <w:p w:rsidR="009F4B27" w:rsidRPr="003050C1" w:rsidRDefault="009F4B27" w:rsidP="00F5251A">
            <w:pPr>
              <w:pStyle w:val="TableParagraph"/>
              <w:ind w:left="426"/>
              <w:jc w:val="both"/>
              <w:rPr>
                <w:b/>
                <w:sz w:val="24"/>
                <w:szCs w:val="24"/>
              </w:rPr>
            </w:pPr>
            <w:proofErr w:type="spellStart"/>
            <w:r w:rsidRPr="003050C1">
              <w:rPr>
                <w:b/>
                <w:sz w:val="24"/>
                <w:szCs w:val="24"/>
              </w:rPr>
              <w:t>Самоопределе</w:t>
            </w:r>
            <w:proofErr w:type="spellEnd"/>
            <w:r w:rsidRPr="003050C1">
              <w:rPr>
                <w:b/>
                <w:sz w:val="24"/>
                <w:szCs w:val="24"/>
              </w:rPr>
              <w:t>-</w:t>
            </w:r>
          </w:p>
        </w:tc>
        <w:tc>
          <w:tcPr>
            <w:tcW w:w="5169" w:type="dxa"/>
          </w:tcPr>
          <w:p w:rsidR="009F4B27" w:rsidRPr="003050C1" w:rsidRDefault="009F4B27" w:rsidP="00F5251A">
            <w:pPr>
              <w:pStyle w:val="TableParagraph"/>
              <w:ind w:left="426"/>
              <w:jc w:val="both"/>
              <w:rPr>
                <w:sz w:val="24"/>
                <w:szCs w:val="24"/>
              </w:rPr>
            </w:pPr>
            <w:proofErr w:type="spellStart"/>
            <w:r w:rsidRPr="003050C1">
              <w:rPr>
                <w:sz w:val="24"/>
                <w:szCs w:val="24"/>
              </w:rPr>
              <w:t>Положительное</w:t>
            </w:r>
            <w:proofErr w:type="spellEnd"/>
            <w:r w:rsidRPr="003050C1">
              <w:rPr>
                <w:sz w:val="24"/>
                <w:szCs w:val="24"/>
              </w:rPr>
              <w:t xml:space="preserve"> </w:t>
            </w:r>
            <w:proofErr w:type="spellStart"/>
            <w:r w:rsidRPr="003050C1">
              <w:rPr>
                <w:sz w:val="24"/>
                <w:szCs w:val="24"/>
              </w:rPr>
              <w:t>отношение</w:t>
            </w:r>
            <w:proofErr w:type="spellEnd"/>
            <w:r w:rsidRPr="003050C1">
              <w:rPr>
                <w:sz w:val="24"/>
                <w:szCs w:val="24"/>
              </w:rPr>
              <w:t xml:space="preserve"> к </w:t>
            </w:r>
            <w:proofErr w:type="spellStart"/>
            <w:r w:rsidRPr="003050C1">
              <w:rPr>
                <w:sz w:val="24"/>
                <w:szCs w:val="24"/>
              </w:rPr>
              <w:t>школе</w:t>
            </w:r>
            <w:proofErr w:type="spellEnd"/>
          </w:p>
        </w:tc>
        <w:tc>
          <w:tcPr>
            <w:tcW w:w="4111" w:type="dxa"/>
            <w:vMerge w:val="restart"/>
          </w:tcPr>
          <w:p w:rsidR="009F4B27" w:rsidRPr="003050C1" w:rsidRDefault="009F4B27" w:rsidP="00F5251A">
            <w:pPr>
              <w:pStyle w:val="TableParagraph"/>
              <w:ind w:left="426" w:right="862"/>
              <w:jc w:val="both"/>
              <w:rPr>
                <w:sz w:val="24"/>
                <w:szCs w:val="24"/>
                <w:lang w:val="ru-RU"/>
              </w:rPr>
            </w:pPr>
            <w:r w:rsidRPr="003050C1">
              <w:rPr>
                <w:sz w:val="24"/>
                <w:szCs w:val="24"/>
                <w:lang w:val="ru-RU"/>
              </w:rPr>
              <w:t>«Беседа о школе»</w:t>
            </w:r>
          </w:p>
          <w:p w:rsidR="009F4B27" w:rsidRPr="003050C1" w:rsidRDefault="009F4B27" w:rsidP="00F5251A">
            <w:pPr>
              <w:pStyle w:val="TableParagraph"/>
              <w:ind w:left="426" w:right="117"/>
              <w:jc w:val="both"/>
              <w:rPr>
                <w:sz w:val="24"/>
                <w:szCs w:val="24"/>
              </w:rPr>
            </w:pPr>
            <w:r w:rsidRPr="003050C1">
              <w:rPr>
                <w:sz w:val="24"/>
                <w:szCs w:val="24"/>
                <w:lang w:val="ru-RU"/>
              </w:rPr>
              <w:t>(модифицированный вариант) (</w:t>
            </w:r>
            <w:proofErr w:type="spellStart"/>
            <w:r w:rsidRPr="003050C1">
              <w:rPr>
                <w:sz w:val="24"/>
                <w:szCs w:val="24"/>
                <w:lang w:val="ru-RU"/>
              </w:rPr>
              <w:t>Нежнова</w:t>
            </w:r>
            <w:proofErr w:type="spellEnd"/>
            <w:r w:rsidRPr="003050C1">
              <w:rPr>
                <w:sz w:val="24"/>
                <w:szCs w:val="24"/>
                <w:lang w:val="ru-RU"/>
              </w:rPr>
              <w:t xml:space="preserve"> Т.А., </w:t>
            </w:r>
            <w:proofErr w:type="spellStart"/>
            <w:r w:rsidRPr="003050C1">
              <w:rPr>
                <w:sz w:val="24"/>
                <w:szCs w:val="24"/>
                <w:lang w:val="ru-RU"/>
              </w:rPr>
              <w:t>Эльконин</w:t>
            </w:r>
            <w:proofErr w:type="spellEnd"/>
            <w:r w:rsidRPr="003050C1">
              <w:rPr>
                <w:sz w:val="24"/>
                <w:szCs w:val="24"/>
                <w:lang w:val="ru-RU"/>
              </w:rPr>
              <w:t xml:space="preserve"> Д.Б., </w:t>
            </w:r>
            <w:proofErr w:type="spellStart"/>
            <w:r w:rsidRPr="003050C1">
              <w:rPr>
                <w:sz w:val="24"/>
                <w:szCs w:val="24"/>
                <w:lang w:val="ru-RU"/>
              </w:rPr>
              <w:t>Венгер</w:t>
            </w:r>
            <w:proofErr w:type="spellEnd"/>
            <w:r w:rsidRPr="003050C1">
              <w:rPr>
                <w:sz w:val="24"/>
                <w:szCs w:val="24"/>
                <w:lang w:val="ru-RU"/>
              </w:rPr>
              <w:t xml:space="preserve"> Л.А.) </w:t>
            </w:r>
            <w:proofErr w:type="spellStart"/>
            <w:r w:rsidRPr="003050C1">
              <w:rPr>
                <w:sz w:val="24"/>
                <w:szCs w:val="24"/>
              </w:rPr>
              <w:t>Наблюдение</w:t>
            </w:r>
            <w:proofErr w:type="spellEnd"/>
          </w:p>
        </w:tc>
        <w:tc>
          <w:tcPr>
            <w:tcW w:w="2126" w:type="dxa"/>
            <w:vMerge w:val="restart"/>
          </w:tcPr>
          <w:p w:rsidR="009F4B27" w:rsidRPr="003050C1" w:rsidRDefault="009F4B27" w:rsidP="00F5251A">
            <w:pPr>
              <w:pStyle w:val="TableParagraph"/>
              <w:ind w:left="142" w:right="142"/>
              <w:jc w:val="both"/>
              <w:rPr>
                <w:sz w:val="24"/>
                <w:szCs w:val="24"/>
                <w:lang w:val="ru-RU"/>
              </w:rPr>
            </w:pPr>
            <w:proofErr w:type="gramStart"/>
            <w:r w:rsidRPr="003050C1">
              <w:rPr>
                <w:sz w:val="24"/>
                <w:szCs w:val="24"/>
                <w:lang w:val="ru-RU"/>
              </w:rPr>
              <w:t xml:space="preserve">Использует </w:t>
            </w:r>
            <w:proofErr w:type="spellStart"/>
            <w:r w:rsidRPr="003050C1">
              <w:rPr>
                <w:sz w:val="24"/>
                <w:szCs w:val="24"/>
                <w:lang w:val="ru-RU"/>
              </w:rPr>
              <w:t>ся</w:t>
            </w:r>
            <w:proofErr w:type="spellEnd"/>
            <w:proofErr w:type="gramEnd"/>
            <w:r w:rsidRPr="003050C1">
              <w:rPr>
                <w:sz w:val="24"/>
                <w:szCs w:val="24"/>
                <w:lang w:val="ru-RU"/>
              </w:rPr>
              <w:t xml:space="preserve"> в начале 1 класса (</w:t>
            </w:r>
            <w:proofErr w:type="spellStart"/>
            <w:r w:rsidRPr="003050C1">
              <w:rPr>
                <w:sz w:val="24"/>
                <w:szCs w:val="24"/>
                <w:lang w:val="ru-RU"/>
              </w:rPr>
              <w:t>индивидуа</w:t>
            </w:r>
            <w:proofErr w:type="spellEnd"/>
            <w:r w:rsidRPr="003050C1">
              <w:rPr>
                <w:sz w:val="24"/>
                <w:szCs w:val="24"/>
                <w:lang w:val="ru-RU"/>
              </w:rPr>
              <w:t xml:space="preserve"> </w:t>
            </w:r>
            <w:proofErr w:type="spellStart"/>
            <w:r w:rsidRPr="003050C1">
              <w:rPr>
                <w:sz w:val="24"/>
                <w:szCs w:val="24"/>
                <w:lang w:val="ru-RU"/>
              </w:rPr>
              <w:t>льно</w:t>
            </w:r>
            <w:proofErr w:type="spellEnd"/>
            <w:r w:rsidRPr="003050C1">
              <w:rPr>
                <w:sz w:val="24"/>
                <w:szCs w:val="24"/>
                <w:lang w:val="ru-RU"/>
              </w:rPr>
              <w:t>)</w:t>
            </w:r>
          </w:p>
          <w:p w:rsidR="009F4B27" w:rsidRPr="003050C1" w:rsidRDefault="009F4B27" w:rsidP="00F5251A">
            <w:pPr>
              <w:pStyle w:val="TableParagraph"/>
              <w:ind w:left="142"/>
              <w:jc w:val="both"/>
              <w:rPr>
                <w:sz w:val="24"/>
                <w:szCs w:val="24"/>
              </w:rPr>
            </w:pPr>
            <w:r w:rsidRPr="003050C1">
              <w:rPr>
                <w:sz w:val="24"/>
                <w:szCs w:val="24"/>
              </w:rPr>
              <w:t xml:space="preserve">2-4 </w:t>
            </w:r>
            <w:proofErr w:type="spellStart"/>
            <w:r w:rsidRPr="003050C1">
              <w:rPr>
                <w:sz w:val="24"/>
                <w:szCs w:val="24"/>
              </w:rPr>
              <w:t>классы</w:t>
            </w:r>
            <w:proofErr w:type="spellEnd"/>
          </w:p>
        </w:tc>
      </w:tr>
      <w:tr w:rsidR="009F4B27" w:rsidRPr="003050C1" w:rsidTr="009F4B27">
        <w:trPr>
          <w:trHeight w:val="275"/>
        </w:trPr>
        <w:tc>
          <w:tcPr>
            <w:tcW w:w="2911" w:type="dxa"/>
            <w:tcBorders>
              <w:top w:val="nil"/>
              <w:bottom w:val="nil"/>
            </w:tcBorders>
          </w:tcPr>
          <w:p w:rsidR="009F4B27" w:rsidRPr="003050C1" w:rsidRDefault="009F4B27" w:rsidP="00F5251A">
            <w:pPr>
              <w:pStyle w:val="TableParagraph"/>
              <w:ind w:left="426"/>
              <w:jc w:val="both"/>
              <w:rPr>
                <w:b/>
                <w:sz w:val="24"/>
                <w:szCs w:val="24"/>
              </w:rPr>
            </w:pPr>
            <w:proofErr w:type="spellStart"/>
            <w:r w:rsidRPr="003050C1">
              <w:rPr>
                <w:b/>
                <w:sz w:val="24"/>
                <w:szCs w:val="24"/>
              </w:rPr>
              <w:t>ние</w:t>
            </w:r>
            <w:proofErr w:type="spellEnd"/>
          </w:p>
        </w:tc>
        <w:tc>
          <w:tcPr>
            <w:tcW w:w="5169" w:type="dxa"/>
          </w:tcPr>
          <w:p w:rsidR="009F4B27" w:rsidRPr="003050C1" w:rsidRDefault="009F4B27" w:rsidP="00F5251A">
            <w:pPr>
              <w:pStyle w:val="TableParagraph"/>
              <w:ind w:left="426"/>
              <w:jc w:val="both"/>
              <w:rPr>
                <w:sz w:val="24"/>
                <w:szCs w:val="24"/>
              </w:rPr>
            </w:pPr>
            <w:proofErr w:type="spellStart"/>
            <w:r w:rsidRPr="003050C1">
              <w:rPr>
                <w:sz w:val="24"/>
                <w:szCs w:val="24"/>
              </w:rPr>
              <w:t>Чувство</w:t>
            </w:r>
            <w:proofErr w:type="spellEnd"/>
            <w:r w:rsidRPr="003050C1">
              <w:rPr>
                <w:sz w:val="24"/>
                <w:szCs w:val="24"/>
              </w:rPr>
              <w:t xml:space="preserve"> </w:t>
            </w:r>
            <w:proofErr w:type="spellStart"/>
            <w:r w:rsidRPr="003050C1">
              <w:rPr>
                <w:sz w:val="24"/>
                <w:szCs w:val="24"/>
              </w:rPr>
              <w:t>необходимости</w:t>
            </w:r>
            <w:proofErr w:type="spellEnd"/>
            <w:r w:rsidRPr="003050C1">
              <w:rPr>
                <w:sz w:val="24"/>
                <w:szCs w:val="24"/>
              </w:rPr>
              <w:t xml:space="preserve"> </w:t>
            </w:r>
            <w:proofErr w:type="spellStart"/>
            <w:r w:rsidRPr="003050C1">
              <w:rPr>
                <w:sz w:val="24"/>
                <w:szCs w:val="24"/>
              </w:rPr>
              <w:t>учения</w:t>
            </w:r>
            <w:proofErr w:type="spellEnd"/>
          </w:p>
        </w:tc>
        <w:tc>
          <w:tcPr>
            <w:tcW w:w="41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r>
      <w:tr w:rsidR="009F4B27" w:rsidRPr="003050C1" w:rsidTr="009F4B27">
        <w:trPr>
          <w:trHeight w:val="268"/>
        </w:trPr>
        <w:tc>
          <w:tcPr>
            <w:tcW w:w="2911" w:type="dxa"/>
            <w:tcBorders>
              <w:top w:val="nil"/>
              <w:bottom w:val="nil"/>
            </w:tcBorders>
          </w:tcPr>
          <w:p w:rsidR="009F4B27" w:rsidRPr="003050C1" w:rsidRDefault="009F4B27" w:rsidP="00F5251A">
            <w:pPr>
              <w:pStyle w:val="TableParagraph"/>
              <w:ind w:left="426"/>
              <w:jc w:val="both"/>
              <w:rPr>
                <w:sz w:val="24"/>
                <w:szCs w:val="24"/>
              </w:rPr>
            </w:pPr>
          </w:p>
        </w:tc>
        <w:tc>
          <w:tcPr>
            <w:tcW w:w="5169" w:type="dxa"/>
            <w:tcBorders>
              <w:bottom w:val="nil"/>
            </w:tcBorders>
          </w:tcPr>
          <w:p w:rsidR="009F4B27" w:rsidRPr="003050C1" w:rsidRDefault="009F4B27" w:rsidP="00F5251A">
            <w:pPr>
              <w:pStyle w:val="TableParagraph"/>
              <w:ind w:left="426"/>
              <w:jc w:val="both"/>
              <w:rPr>
                <w:sz w:val="24"/>
                <w:szCs w:val="24"/>
              </w:rPr>
            </w:pPr>
            <w:proofErr w:type="spellStart"/>
            <w:r w:rsidRPr="003050C1">
              <w:rPr>
                <w:sz w:val="24"/>
                <w:szCs w:val="24"/>
              </w:rPr>
              <w:t>Предпочтение</w:t>
            </w:r>
            <w:proofErr w:type="spellEnd"/>
            <w:r w:rsidRPr="003050C1">
              <w:rPr>
                <w:sz w:val="24"/>
                <w:szCs w:val="24"/>
              </w:rPr>
              <w:t xml:space="preserve"> </w:t>
            </w:r>
            <w:proofErr w:type="spellStart"/>
            <w:r w:rsidRPr="003050C1">
              <w:rPr>
                <w:sz w:val="24"/>
                <w:szCs w:val="24"/>
              </w:rPr>
              <w:t>уроков</w:t>
            </w:r>
            <w:proofErr w:type="spellEnd"/>
            <w:r w:rsidRPr="003050C1">
              <w:rPr>
                <w:sz w:val="24"/>
                <w:szCs w:val="24"/>
              </w:rPr>
              <w:t xml:space="preserve"> «</w:t>
            </w:r>
            <w:proofErr w:type="spellStart"/>
            <w:r w:rsidRPr="003050C1">
              <w:rPr>
                <w:sz w:val="24"/>
                <w:szCs w:val="24"/>
              </w:rPr>
              <w:t>школьного</w:t>
            </w:r>
            <w:proofErr w:type="spellEnd"/>
          </w:p>
        </w:tc>
        <w:tc>
          <w:tcPr>
            <w:tcW w:w="41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r>
      <w:tr w:rsidR="009F4B27" w:rsidRPr="003050C1" w:rsidTr="009F4B27">
        <w:trPr>
          <w:trHeight w:val="274"/>
        </w:trPr>
        <w:tc>
          <w:tcPr>
            <w:tcW w:w="2911" w:type="dxa"/>
            <w:tcBorders>
              <w:top w:val="nil"/>
              <w:bottom w:val="nil"/>
            </w:tcBorders>
          </w:tcPr>
          <w:p w:rsidR="009F4B27" w:rsidRPr="003050C1" w:rsidRDefault="009F4B27" w:rsidP="00F5251A">
            <w:pPr>
              <w:pStyle w:val="TableParagraph"/>
              <w:ind w:left="426"/>
              <w:jc w:val="both"/>
              <w:rPr>
                <w:sz w:val="24"/>
                <w:szCs w:val="24"/>
              </w:rPr>
            </w:pPr>
          </w:p>
        </w:tc>
        <w:tc>
          <w:tcPr>
            <w:tcW w:w="5169" w:type="dxa"/>
            <w:tcBorders>
              <w:top w:val="nil"/>
            </w:tcBorders>
          </w:tcPr>
          <w:p w:rsidR="009F4B27" w:rsidRPr="003050C1" w:rsidRDefault="009F4B27" w:rsidP="00F5251A">
            <w:pPr>
              <w:pStyle w:val="TableParagraph"/>
              <w:ind w:left="426"/>
              <w:jc w:val="both"/>
              <w:rPr>
                <w:sz w:val="24"/>
                <w:szCs w:val="24"/>
              </w:rPr>
            </w:pPr>
            <w:proofErr w:type="spellStart"/>
            <w:r w:rsidRPr="003050C1">
              <w:rPr>
                <w:sz w:val="24"/>
                <w:szCs w:val="24"/>
              </w:rPr>
              <w:t>типа</w:t>
            </w:r>
            <w:proofErr w:type="spellEnd"/>
            <w:r w:rsidRPr="003050C1">
              <w:rPr>
                <w:sz w:val="24"/>
                <w:szCs w:val="24"/>
              </w:rPr>
              <w:t>»</w:t>
            </w:r>
          </w:p>
        </w:tc>
        <w:tc>
          <w:tcPr>
            <w:tcW w:w="41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r>
      <w:tr w:rsidR="009F4B27" w:rsidRPr="003050C1" w:rsidTr="009F4B27">
        <w:trPr>
          <w:trHeight w:val="267"/>
        </w:trPr>
        <w:tc>
          <w:tcPr>
            <w:tcW w:w="2911" w:type="dxa"/>
            <w:tcBorders>
              <w:top w:val="nil"/>
              <w:bottom w:val="nil"/>
            </w:tcBorders>
          </w:tcPr>
          <w:p w:rsidR="009F4B27" w:rsidRPr="003050C1" w:rsidRDefault="009F4B27" w:rsidP="00F5251A">
            <w:pPr>
              <w:pStyle w:val="TableParagraph"/>
              <w:ind w:left="426"/>
              <w:jc w:val="both"/>
              <w:rPr>
                <w:sz w:val="24"/>
                <w:szCs w:val="24"/>
              </w:rPr>
            </w:pPr>
          </w:p>
        </w:tc>
        <w:tc>
          <w:tcPr>
            <w:tcW w:w="5169" w:type="dxa"/>
            <w:tcBorders>
              <w:bottom w:val="nil"/>
            </w:tcBorders>
          </w:tcPr>
          <w:p w:rsidR="009F4B27" w:rsidRPr="003050C1" w:rsidRDefault="009F4B27" w:rsidP="00F5251A">
            <w:pPr>
              <w:pStyle w:val="TableParagraph"/>
              <w:ind w:left="426"/>
              <w:jc w:val="both"/>
              <w:rPr>
                <w:sz w:val="24"/>
                <w:szCs w:val="24"/>
              </w:rPr>
            </w:pPr>
            <w:proofErr w:type="spellStart"/>
            <w:r w:rsidRPr="003050C1">
              <w:rPr>
                <w:sz w:val="24"/>
                <w:szCs w:val="24"/>
              </w:rPr>
              <w:t>Предпочтение</w:t>
            </w:r>
            <w:proofErr w:type="spellEnd"/>
            <w:r w:rsidRPr="003050C1">
              <w:rPr>
                <w:sz w:val="24"/>
                <w:szCs w:val="24"/>
              </w:rPr>
              <w:t xml:space="preserve"> </w:t>
            </w:r>
            <w:proofErr w:type="spellStart"/>
            <w:r w:rsidRPr="003050C1">
              <w:rPr>
                <w:sz w:val="24"/>
                <w:szCs w:val="24"/>
              </w:rPr>
              <w:t>классных</w:t>
            </w:r>
            <w:proofErr w:type="spellEnd"/>
            <w:r w:rsidRPr="003050C1">
              <w:rPr>
                <w:sz w:val="24"/>
                <w:szCs w:val="24"/>
              </w:rPr>
              <w:t xml:space="preserve"> </w:t>
            </w:r>
            <w:proofErr w:type="spellStart"/>
            <w:r w:rsidRPr="003050C1">
              <w:rPr>
                <w:sz w:val="24"/>
                <w:szCs w:val="24"/>
              </w:rPr>
              <w:t>коллективных</w:t>
            </w:r>
            <w:proofErr w:type="spellEnd"/>
          </w:p>
        </w:tc>
        <w:tc>
          <w:tcPr>
            <w:tcW w:w="41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r>
      <w:tr w:rsidR="009F4B27" w:rsidRPr="003050C1" w:rsidTr="009F4B27">
        <w:trPr>
          <w:trHeight w:val="273"/>
        </w:trPr>
        <w:tc>
          <w:tcPr>
            <w:tcW w:w="2911" w:type="dxa"/>
            <w:tcBorders>
              <w:top w:val="nil"/>
              <w:bottom w:val="nil"/>
            </w:tcBorders>
          </w:tcPr>
          <w:p w:rsidR="009F4B27" w:rsidRPr="003050C1" w:rsidRDefault="009F4B27" w:rsidP="00F5251A">
            <w:pPr>
              <w:pStyle w:val="TableParagraph"/>
              <w:ind w:left="426"/>
              <w:jc w:val="both"/>
              <w:rPr>
                <w:sz w:val="24"/>
                <w:szCs w:val="24"/>
              </w:rPr>
            </w:pPr>
          </w:p>
        </w:tc>
        <w:tc>
          <w:tcPr>
            <w:tcW w:w="5169" w:type="dxa"/>
            <w:tcBorders>
              <w:top w:val="nil"/>
            </w:tcBorders>
          </w:tcPr>
          <w:p w:rsidR="009F4B27" w:rsidRPr="003050C1" w:rsidRDefault="009F4B27" w:rsidP="00F5251A">
            <w:pPr>
              <w:pStyle w:val="TableParagraph"/>
              <w:ind w:left="426"/>
              <w:jc w:val="both"/>
              <w:rPr>
                <w:sz w:val="24"/>
                <w:szCs w:val="24"/>
              </w:rPr>
            </w:pPr>
            <w:proofErr w:type="spellStart"/>
            <w:r w:rsidRPr="003050C1">
              <w:rPr>
                <w:sz w:val="24"/>
                <w:szCs w:val="24"/>
              </w:rPr>
              <w:t>занятий</w:t>
            </w:r>
            <w:proofErr w:type="spellEnd"/>
            <w:r w:rsidRPr="003050C1">
              <w:rPr>
                <w:sz w:val="24"/>
                <w:szCs w:val="24"/>
              </w:rPr>
              <w:t xml:space="preserve"> </w:t>
            </w:r>
            <w:proofErr w:type="spellStart"/>
            <w:r w:rsidRPr="003050C1">
              <w:rPr>
                <w:sz w:val="24"/>
                <w:szCs w:val="24"/>
              </w:rPr>
              <w:t>домашним</w:t>
            </w:r>
            <w:proofErr w:type="spellEnd"/>
            <w:r w:rsidRPr="003050C1">
              <w:rPr>
                <w:sz w:val="24"/>
                <w:szCs w:val="24"/>
              </w:rPr>
              <w:t xml:space="preserve"> </w:t>
            </w:r>
            <w:proofErr w:type="spellStart"/>
            <w:r w:rsidRPr="003050C1">
              <w:rPr>
                <w:sz w:val="24"/>
                <w:szCs w:val="24"/>
              </w:rPr>
              <w:t>индивидуальным</w:t>
            </w:r>
            <w:proofErr w:type="spellEnd"/>
          </w:p>
        </w:tc>
        <w:tc>
          <w:tcPr>
            <w:tcW w:w="41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r>
      <w:tr w:rsidR="009F4B27" w:rsidRPr="003050C1" w:rsidTr="009F4B27">
        <w:trPr>
          <w:trHeight w:val="267"/>
        </w:trPr>
        <w:tc>
          <w:tcPr>
            <w:tcW w:w="2911" w:type="dxa"/>
            <w:tcBorders>
              <w:top w:val="nil"/>
              <w:bottom w:val="nil"/>
            </w:tcBorders>
          </w:tcPr>
          <w:p w:rsidR="009F4B27" w:rsidRPr="003050C1" w:rsidRDefault="009F4B27" w:rsidP="00F5251A">
            <w:pPr>
              <w:pStyle w:val="TableParagraph"/>
              <w:ind w:left="426"/>
              <w:jc w:val="both"/>
              <w:rPr>
                <w:sz w:val="24"/>
                <w:szCs w:val="24"/>
              </w:rPr>
            </w:pPr>
          </w:p>
        </w:tc>
        <w:tc>
          <w:tcPr>
            <w:tcW w:w="5169" w:type="dxa"/>
            <w:tcBorders>
              <w:bottom w:val="nil"/>
            </w:tcBorders>
          </w:tcPr>
          <w:p w:rsidR="009F4B27" w:rsidRPr="003050C1" w:rsidRDefault="009F4B27" w:rsidP="00F5251A">
            <w:pPr>
              <w:pStyle w:val="TableParagraph"/>
              <w:ind w:left="426"/>
              <w:jc w:val="both"/>
              <w:rPr>
                <w:sz w:val="24"/>
                <w:szCs w:val="24"/>
              </w:rPr>
            </w:pPr>
            <w:proofErr w:type="spellStart"/>
            <w:r w:rsidRPr="003050C1">
              <w:rPr>
                <w:sz w:val="24"/>
                <w:szCs w:val="24"/>
              </w:rPr>
              <w:t>Предпочтение</w:t>
            </w:r>
            <w:proofErr w:type="spellEnd"/>
            <w:r w:rsidRPr="003050C1">
              <w:rPr>
                <w:sz w:val="24"/>
                <w:szCs w:val="24"/>
              </w:rPr>
              <w:t xml:space="preserve"> </w:t>
            </w:r>
            <w:proofErr w:type="spellStart"/>
            <w:r w:rsidRPr="003050C1">
              <w:rPr>
                <w:sz w:val="24"/>
                <w:szCs w:val="24"/>
              </w:rPr>
              <w:t>социального</w:t>
            </w:r>
            <w:proofErr w:type="spellEnd"/>
            <w:r w:rsidRPr="003050C1">
              <w:rPr>
                <w:sz w:val="24"/>
                <w:szCs w:val="24"/>
              </w:rPr>
              <w:t xml:space="preserve"> </w:t>
            </w:r>
            <w:proofErr w:type="spellStart"/>
            <w:r w:rsidRPr="003050C1">
              <w:rPr>
                <w:sz w:val="24"/>
                <w:szCs w:val="24"/>
              </w:rPr>
              <w:t>способа</w:t>
            </w:r>
            <w:proofErr w:type="spellEnd"/>
          </w:p>
        </w:tc>
        <w:tc>
          <w:tcPr>
            <w:tcW w:w="41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r>
      <w:tr w:rsidR="009F4B27" w:rsidRPr="003050C1" w:rsidTr="009F4B27">
        <w:trPr>
          <w:trHeight w:val="273"/>
        </w:trPr>
        <w:tc>
          <w:tcPr>
            <w:tcW w:w="2911" w:type="dxa"/>
            <w:tcBorders>
              <w:top w:val="nil"/>
            </w:tcBorders>
          </w:tcPr>
          <w:p w:rsidR="009F4B27" w:rsidRPr="003050C1" w:rsidRDefault="009F4B27" w:rsidP="00F5251A">
            <w:pPr>
              <w:pStyle w:val="TableParagraph"/>
              <w:ind w:left="426"/>
              <w:jc w:val="both"/>
              <w:rPr>
                <w:sz w:val="24"/>
                <w:szCs w:val="24"/>
              </w:rPr>
            </w:pPr>
          </w:p>
        </w:tc>
        <w:tc>
          <w:tcPr>
            <w:tcW w:w="5169" w:type="dxa"/>
            <w:tcBorders>
              <w:top w:val="nil"/>
            </w:tcBorders>
          </w:tcPr>
          <w:p w:rsidR="009F4B27" w:rsidRPr="003050C1" w:rsidRDefault="009F4B27" w:rsidP="00F5251A">
            <w:pPr>
              <w:pStyle w:val="TableParagraph"/>
              <w:ind w:left="426"/>
              <w:jc w:val="both"/>
              <w:rPr>
                <w:sz w:val="24"/>
                <w:szCs w:val="24"/>
              </w:rPr>
            </w:pPr>
            <w:proofErr w:type="spellStart"/>
            <w:r w:rsidRPr="003050C1">
              <w:rPr>
                <w:sz w:val="24"/>
                <w:szCs w:val="24"/>
              </w:rPr>
              <w:t>оценивания</w:t>
            </w:r>
            <w:proofErr w:type="spellEnd"/>
            <w:r w:rsidRPr="003050C1">
              <w:rPr>
                <w:sz w:val="24"/>
                <w:szCs w:val="24"/>
              </w:rPr>
              <w:t xml:space="preserve"> </w:t>
            </w:r>
            <w:proofErr w:type="spellStart"/>
            <w:r w:rsidRPr="003050C1">
              <w:rPr>
                <w:sz w:val="24"/>
                <w:szCs w:val="24"/>
              </w:rPr>
              <w:t>своих</w:t>
            </w:r>
            <w:proofErr w:type="spellEnd"/>
            <w:r w:rsidRPr="003050C1">
              <w:rPr>
                <w:sz w:val="24"/>
                <w:szCs w:val="24"/>
              </w:rPr>
              <w:t xml:space="preserve"> </w:t>
            </w:r>
            <w:proofErr w:type="spellStart"/>
            <w:r w:rsidRPr="003050C1">
              <w:rPr>
                <w:sz w:val="24"/>
                <w:szCs w:val="24"/>
              </w:rPr>
              <w:t>знаний</w:t>
            </w:r>
            <w:proofErr w:type="spellEnd"/>
          </w:p>
        </w:tc>
        <w:tc>
          <w:tcPr>
            <w:tcW w:w="41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r>
      <w:tr w:rsidR="009F4B27" w:rsidRPr="003050C1" w:rsidTr="009F4B27">
        <w:trPr>
          <w:trHeight w:val="551"/>
        </w:trPr>
        <w:tc>
          <w:tcPr>
            <w:tcW w:w="2911" w:type="dxa"/>
            <w:vMerge w:val="restart"/>
            <w:tcBorders>
              <w:bottom w:val="nil"/>
            </w:tcBorders>
          </w:tcPr>
          <w:p w:rsidR="009F4B27" w:rsidRPr="003050C1" w:rsidRDefault="009F4B27" w:rsidP="00F5251A">
            <w:pPr>
              <w:pStyle w:val="TableParagraph"/>
              <w:ind w:left="426" w:right="240"/>
              <w:jc w:val="both"/>
              <w:rPr>
                <w:b/>
                <w:sz w:val="24"/>
                <w:szCs w:val="24"/>
              </w:rPr>
            </w:pPr>
            <w:proofErr w:type="spellStart"/>
            <w:r w:rsidRPr="003050C1">
              <w:rPr>
                <w:b/>
                <w:sz w:val="24"/>
                <w:szCs w:val="24"/>
              </w:rPr>
              <w:t>Самооценка</w:t>
            </w:r>
            <w:proofErr w:type="spellEnd"/>
            <w:r w:rsidRPr="003050C1">
              <w:rPr>
                <w:b/>
                <w:sz w:val="24"/>
                <w:szCs w:val="24"/>
              </w:rPr>
              <w:t xml:space="preserve"> (</w:t>
            </w:r>
            <w:proofErr w:type="spellStart"/>
            <w:r w:rsidRPr="003050C1">
              <w:rPr>
                <w:b/>
                <w:sz w:val="24"/>
                <w:szCs w:val="24"/>
              </w:rPr>
              <w:t>когнитивный</w:t>
            </w:r>
            <w:proofErr w:type="spellEnd"/>
          </w:p>
          <w:p w:rsidR="009F4B27" w:rsidRPr="003050C1" w:rsidRDefault="009F4B27" w:rsidP="00F5251A">
            <w:pPr>
              <w:pStyle w:val="TableParagraph"/>
              <w:ind w:left="426"/>
              <w:jc w:val="both"/>
              <w:rPr>
                <w:b/>
                <w:sz w:val="24"/>
                <w:szCs w:val="24"/>
              </w:rPr>
            </w:pPr>
            <w:proofErr w:type="spellStart"/>
            <w:r w:rsidRPr="003050C1">
              <w:rPr>
                <w:b/>
                <w:sz w:val="24"/>
                <w:szCs w:val="24"/>
              </w:rPr>
              <w:t>компонент</w:t>
            </w:r>
            <w:proofErr w:type="spellEnd"/>
            <w:r w:rsidRPr="003050C1">
              <w:rPr>
                <w:b/>
                <w:sz w:val="24"/>
                <w:szCs w:val="24"/>
              </w:rPr>
              <w:t>)</w:t>
            </w:r>
          </w:p>
        </w:tc>
        <w:tc>
          <w:tcPr>
            <w:tcW w:w="5169" w:type="dxa"/>
          </w:tcPr>
          <w:p w:rsidR="009F4B27" w:rsidRPr="003050C1" w:rsidRDefault="009F4B27" w:rsidP="00F5251A">
            <w:pPr>
              <w:pStyle w:val="TableParagraph"/>
              <w:ind w:left="426"/>
              <w:jc w:val="both"/>
              <w:rPr>
                <w:sz w:val="24"/>
                <w:szCs w:val="24"/>
                <w:lang w:val="ru-RU"/>
              </w:rPr>
            </w:pPr>
            <w:proofErr w:type="spellStart"/>
            <w:r w:rsidRPr="003050C1">
              <w:rPr>
                <w:sz w:val="24"/>
                <w:szCs w:val="24"/>
                <w:lang w:val="ru-RU"/>
              </w:rPr>
              <w:t>Представленность</w:t>
            </w:r>
            <w:proofErr w:type="spellEnd"/>
            <w:r w:rsidRPr="003050C1">
              <w:rPr>
                <w:sz w:val="24"/>
                <w:szCs w:val="24"/>
                <w:lang w:val="ru-RU"/>
              </w:rPr>
              <w:t xml:space="preserve"> в </w:t>
            </w:r>
            <w:proofErr w:type="spellStart"/>
            <w:proofErr w:type="gramStart"/>
            <w:r w:rsidRPr="003050C1">
              <w:rPr>
                <w:sz w:val="24"/>
                <w:szCs w:val="24"/>
                <w:lang w:val="ru-RU"/>
              </w:rPr>
              <w:t>Я-концепции</w:t>
            </w:r>
            <w:proofErr w:type="spellEnd"/>
            <w:proofErr w:type="gramEnd"/>
          </w:p>
          <w:p w:rsidR="009F4B27" w:rsidRPr="003050C1" w:rsidRDefault="009F4B27" w:rsidP="00F5251A">
            <w:pPr>
              <w:pStyle w:val="TableParagraph"/>
              <w:ind w:left="426"/>
              <w:jc w:val="both"/>
              <w:rPr>
                <w:sz w:val="24"/>
                <w:szCs w:val="24"/>
                <w:lang w:val="ru-RU"/>
              </w:rPr>
            </w:pPr>
            <w:r w:rsidRPr="003050C1">
              <w:rPr>
                <w:sz w:val="24"/>
                <w:szCs w:val="24"/>
                <w:lang w:val="ru-RU"/>
              </w:rPr>
              <w:t>социальной роли ученика</w:t>
            </w:r>
          </w:p>
        </w:tc>
        <w:tc>
          <w:tcPr>
            <w:tcW w:w="4111" w:type="dxa"/>
            <w:vMerge w:val="restart"/>
            <w:tcBorders>
              <w:bottom w:val="nil"/>
            </w:tcBorders>
          </w:tcPr>
          <w:p w:rsidR="009F4B27" w:rsidRPr="003050C1" w:rsidRDefault="009F4B27" w:rsidP="00F5251A">
            <w:pPr>
              <w:pStyle w:val="TableParagraph"/>
              <w:ind w:left="426"/>
              <w:jc w:val="both"/>
              <w:rPr>
                <w:sz w:val="24"/>
                <w:szCs w:val="24"/>
              </w:rPr>
            </w:pPr>
            <w:proofErr w:type="spellStart"/>
            <w:r w:rsidRPr="003050C1">
              <w:rPr>
                <w:sz w:val="24"/>
                <w:szCs w:val="24"/>
              </w:rPr>
              <w:t>Методика</w:t>
            </w:r>
            <w:proofErr w:type="spellEnd"/>
          </w:p>
          <w:p w:rsidR="009F4B27" w:rsidRPr="003050C1" w:rsidRDefault="009F4B27" w:rsidP="00F5251A">
            <w:pPr>
              <w:pStyle w:val="TableParagraph"/>
              <w:ind w:left="426"/>
              <w:jc w:val="both"/>
              <w:rPr>
                <w:sz w:val="24"/>
                <w:szCs w:val="24"/>
              </w:rPr>
            </w:pPr>
            <w:r w:rsidRPr="003050C1">
              <w:rPr>
                <w:sz w:val="24"/>
                <w:szCs w:val="24"/>
              </w:rPr>
              <w:t>«</w:t>
            </w:r>
            <w:proofErr w:type="spellStart"/>
            <w:r w:rsidRPr="003050C1">
              <w:rPr>
                <w:sz w:val="24"/>
                <w:szCs w:val="24"/>
              </w:rPr>
              <w:t>Лесенка</w:t>
            </w:r>
            <w:proofErr w:type="spellEnd"/>
            <w:r w:rsidRPr="003050C1">
              <w:rPr>
                <w:sz w:val="24"/>
                <w:szCs w:val="24"/>
              </w:rPr>
              <w:t>»</w:t>
            </w:r>
          </w:p>
        </w:tc>
        <w:tc>
          <w:tcPr>
            <w:tcW w:w="2126" w:type="dxa"/>
            <w:vMerge w:val="restart"/>
            <w:tcBorders>
              <w:bottom w:val="nil"/>
            </w:tcBorders>
          </w:tcPr>
          <w:p w:rsidR="009F4B27" w:rsidRPr="003050C1" w:rsidRDefault="009F4B27" w:rsidP="00F5251A">
            <w:pPr>
              <w:pStyle w:val="TableParagraph"/>
              <w:ind w:left="142" w:right="142"/>
              <w:jc w:val="both"/>
              <w:rPr>
                <w:sz w:val="24"/>
                <w:szCs w:val="24"/>
              </w:rPr>
            </w:pPr>
            <w:proofErr w:type="spellStart"/>
            <w:r w:rsidRPr="003050C1">
              <w:rPr>
                <w:sz w:val="24"/>
                <w:szCs w:val="24"/>
              </w:rPr>
              <w:t>Используется</w:t>
            </w:r>
            <w:proofErr w:type="spellEnd"/>
            <w:r w:rsidRPr="003050C1">
              <w:rPr>
                <w:sz w:val="24"/>
                <w:szCs w:val="24"/>
              </w:rPr>
              <w:t xml:space="preserve"> в 1 </w:t>
            </w:r>
            <w:proofErr w:type="spellStart"/>
            <w:r w:rsidRPr="003050C1">
              <w:rPr>
                <w:sz w:val="24"/>
                <w:szCs w:val="24"/>
              </w:rPr>
              <w:t>классе</w:t>
            </w:r>
            <w:proofErr w:type="spellEnd"/>
          </w:p>
        </w:tc>
      </w:tr>
      <w:tr w:rsidR="009F4B27" w:rsidRPr="003050C1" w:rsidTr="009F4B27">
        <w:trPr>
          <w:trHeight w:val="275"/>
        </w:trPr>
        <w:tc>
          <w:tcPr>
            <w:tcW w:w="2911" w:type="dxa"/>
            <w:vMerge/>
            <w:tcBorders>
              <w:top w:val="nil"/>
              <w:bottom w:val="nil"/>
            </w:tcBorders>
          </w:tcPr>
          <w:p w:rsidR="009F4B27" w:rsidRPr="003050C1" w:rsidRDefault="009F4B27" w:rsidP="00F5251A">
            <w:pPr>
              <w:ind w:left="426"/>
              <w:jc w:val="both"/>
              <w:rPr>
                <w:rFonts w:ascii="Times New Roman" w:hAnsi="Times New Roman" w:cs="Times New Roman"/>
                <w:sz w:val="24"/>
                <w:szCs w:val="24"/>
              </w:rPr>
            </w:pPr>
          </w:p>
        </w:tc>
        <w:tc>
          <w:tcPr>
            <w:tcW w:w="5169" w:type="dxa"/>
          </w:tcPr>
          <w:p w:rsidR="009F4B27" w:rsidRPr="003050C1" w:rsidRDefault="009F4B27" w:rsidP="00F5251A">
            <w:pPr>
              <w:pStyle w:val="TableParagraph"/>
              <w:ind w:left="426"/>
              <w:jc w:val="both"/>
              <w:rPr>
                <w:sz w:val="24"/>
                <w:szCs w:val="24"/>
              </w:rPr>
            </w:pPr>
            <w:proofErr w:type="spellStart"/>
            <w:r w:rsidRPr="003050C1">
              <w:rPr>
                <w:sz w:val="24"/>
                <w:szCs w:val="24"/>
              </w:rPr>
              <w:t>Рефлексивность</w:t>
            </w:r>
            <w:proofErr w:type="spellEnd"/>
          </w:p>
        </w:tc>
        <w:tc>
          <w:tcPr>
            <w:tcW w:w="4111" w:type="dxa"/>
            <w:vMerge/>
            <w:tcBorders>
              <w:top w:val="nil"/>
              <w:bottom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bottom w:val="nil"/>
            </w:tcBorders>
          </w:tcPr>
          <w:p w:rsidR="009F4B27" w:rsidRPr="003050C1" w:rsidRDefault="009F4B27" w:rsidP="00F5251A">
            <w:pPr>
              <w:ind w:left="142"/>
              <w:jc w:val="both"/>
              <w:rPr>
                <w:rFonts w:ascii="Times New Roman" w:hAnsi="Times New Roman" w:cs="Times New Roman"/>
                <w:sz w:val="24"/>
                <w:szCs w:val="24"/>
              </w:rPr>
            </w:pPr>
          </w:p>
        </w:tc>
      </w:tr>
      <w:tr w:rsidR="009F4B27" w:rsidRPr="003050C1" w:rsidTr="009F4B27">
        <w:trPr>
          <w:trHeight w:val="554"/>
        </w:trPr>
        <w:tc>
          <w:tcPr>
            <w:tcW w:w="2911" w:type="dxa"/>
            <w:vMerge w:val="restart"/>
            <w:tcBorders>
              <w:top w:val="nil"/>
            </w:tcBorders>
          </w:tcPr>
          <w:p w:rsidR="009F4B27" w:rsidRPr="003050C1" w:rsidRDefault="009F4B27" w:rsidP="00F5251A">
            <w:pPr>
              <w:pStyle w:val="TableParagraph"/>
              <w:ind w:left="426"/>
              <w:jc w:val="both"/>
              <w:rPr>
                <w:sz w:val="24"/>
                <w:szCs w:val="24"/>
              </w:rPr>
            </w:pPr>
          </w:p>
        </w:tc>
        <w:tc>
          <w:tcPr>
            <w:tcW w:w="5169" w:type="dxa"/>
          </w:tcPr>
          <w:p w:rsidR="009F4B27" w:rsidRPr="003050C1" w:rsidRDefault="009F4B27" w:rsidP="00F5251A">
            <w:pPr>
              <w:pStyle w:val="TableParagraph"/>
              <w:ind w:left="426"/>
              <w:jc w:val="both"/>
              <w:rPr>
                <w:sz w:val="24"/>
                <w:szCs w:val="24"/>
                <w:lang w:val="ru-RU"/>
              </w:rPr>
            </w:pPr>
            <w:r w:rsidRPr="003050C1">
              <w:rPr>
                <w:sz w:val="24"/>
                <w:szCs w:val="24"/>
                <w:lang w:val="ru-RU"/>
              </w:rPr>
              <w:t xml:space="preserve">Осознание своих возможностей </w:t>
            </w:r>
            <w:proofErr w:type="gramStart"/>
            <w:r w:rsidRPr="003050C1">
              <w:rPr>
                <w:sz w:val="24"/>
                <w:szCs w:val="24"/>
                <w:lang w:val="ru-RU"/>
              </w:rPr>
              <w:t>в</w:t>
            </w:r>
            <w:proofErr w:type="gramEnd"/>
          </w:p>
          <w:p w:rsidR="009F4B27" w:rsidRPr="003050C1" w:rsidRDefault="009F4B27" w:rsidP="00F5251A">
            <w:pPr>
              <w:pStyle w:val="TableParagraph"/>
              <w:ind w:left="426"/>
              <w:jc w:val="both"/>
              <w:rPr>
                <w:sz w:val="24"/>
                <w:szCs w:val="24"/>
                <w:lang w:val="ru-RU"/>
              </w:rPr>
            </w:pPr>
            <w:proofErr w:type="gramStart"/>
            <w:r w:rsidRPr="003050C1">
              <w:rPr>
                <w:sz w:val="24"/>
                <w:szCs w:val="24"/>
                <w:lang w:val="ru-RU"/>
              </w:rPr>
              <w:t>учении</w:t>
            </w:r>
            <w:proofErr w:type="gramEnd"/>
          </w:p>
        </w:tc>
        <w:tc>
          <w:tcPr>
            <w:tcW w:w="4111" w:type="dxa"/>
            <w:vMerge w:val="restart"/>
            <w:tcBorders>
              <w:top w:val="nil"/>
            </w:tcBorders>
          </w:tcPr>
          <w:p w:rsidR="009F4B27" w:rsidRPr="003050C1" w:rsidRDefault="009F4B27" w:rsidP="00F5251A">
            <w:pPr>
              <w:pStyle w:val="TableParagraph"/>
              <w:ind w:left="426"/>
              <w:jc w:val="both"/>
              <w:rPr>
                <w:sz w:val="24"/>
                <w:szCs w:val="24"/>
                <w:lang w:val="ru-RU"/>
              </w:rPr>
            </w:pPr>
          </w:p>
          <w:p w:rsidR="009F4B27" w:rsidRPr="003050C1" w:rsidRDefault="009F4B27" w:rsidP="00F5251A">
            <w:pPr>
              <w:pStyle w:val="TableParagraph"/>
              <w:ind w:left="426"/>
              <w:jc w:val="both"/>
              <w:rPr>
                <w:sz w:val="24"/>
                <w:szCs w:val="24"/>
                <w:lang w:val="ru-RU"/>
              </w:rPr>
            </w:pPr>
            <w:r w:rsidRPr="003050C1">
              <w:rPr>
                <w:sz w:val="24"/>
                <w:szCs w:val="24"/>
                <w:lang w:val="ru-RU"/>
              </w:rPr>
              <w:t>Методика</w:t>
            </w:r>
          </w:p>
          <w:p w:rsidR="009F4B27" w:rsidRPr="003050C1" w:rsidRDefault="009F4B27" w:rsidP="00F5251A">
            <w:pPr>
              <w:pStyle w:val="TableParagraph"/>
              <w:ind w:left="426" w:right="537"/>
              <w:jc w:val="both"/>
              <w:rPr>
                <w:sz w:val="24"/>
                <w:szCs w:val="24"/>
                <w:lang w:val="ru-RU"/>
              </w:rPr>
            </w:pPr>
            <w:r w:rsidRPr="003050C1">
              <w:rPr>
                <w:sz w:val="24"/>
                <w:szCs w:val="24"/>
                <w:lang w:val="ru-RU"/>
              </w:rPr>
              <w:t>«Общая самооценка»</w:t>
            </w:r>
          </w:p>
          <w:p w:rsidR="009F4B27" w:rsidRPr="003050C1" w:rsidRDefault="009F4B27" w:rsidP="00F5251A">
            <w:pPr>
              <w:pStyle w:val="TableParagraph"/>
              <w:ind w:left="426"/>
              <w:jc w:val="both"/>
              <w:rPr>
                <w:sz w:val="24"/>
                <w:szCs w:val="24"/>
                <w:lang w:val="ru-RU"/>
              </w:rPr>
            </w:pPr>
            <w:r w:rsidRPr="003050C1">
              <w:rPr>
                <w:sz w:val="24"/>
                <w:szCs w:val="24"/>
                <w:lang w:val="ru-RU"/>
              </w:rPr>
              <w:t>(Н.Г.Казанцева)</w:t>
            </w:r>
          </w:p>
        </w:tc>
        <w:tc>
          <w:tcPr>
            <w:tcW w:w="2126" w:type="dxa"/>
            <w:vMerge w:val="restart"/>
            <w:tcBorders>
              <w:top w:val="nil"/>
            </w:tcBorders>
          </w:tcPr>
          <w:p w:rsidR="009F4B27" w:rsidRPr="003050C1" w:rsidRDefault="009F4B27" w:rsidP="00F5251A">
            <w:pPr>
              <w:pStyle w:val="TableParagraph"/>
              <w:ind w:left="142"/>
              <w:jc w:val="both"/>
              <w:rPr>
                <w:sz w:val="24"/>
                <w:szCs w:val="24"/>
                <w:lang w:val="ru-RU"/>
              </w:rPr>
            </w:pPr>
          </w:p>
          <w:p w:rsidR="009F4B27" w:rsidRPr="003050C1" w:rsidRDefault="009F4B27" w:rsidP="00F5251A">
            <w:pPr>
              <w:pStyle w:val="TableParagraph"/>
              <w:ind w:left="142"/>
              <w:jc w:val="both"/>
              <w:rPr>
                <w:sz w:val="24"/>
                <w:szCs w:val="24"/>
              </w:rPr>
            </w:pPr>
            <w:r w:rsidRPr="003050C1">
              <w:rPr>
                <w:sz w:val="24"/>
                <w:szCs w:val="24"/>
              </w:rPr>
              <w:t xml:space="preserve">2-4 </w:t>
            </w:r>
            <w:proofErr w:type="spellStart"/>
            <w:r w:rsidRPr="003050C1">
              <w:rPr>
                <w:sz w:val="24"/>
                <w:szCs w:val="24"/>
              </w:rPr>
              <w:t>классы</w:t>
            </w:r>
            <w:proofErr w:type="spellEnd"/>
          </w:p>
        </w:tc>
      </w:tr>
      <w:tr w:rsidR="009F4B27" w:rsidRPr="003050C1" w:rsidTr="009F4B27">
        <w:trPr>
          <w:trHeight w:val="796"/>
        </w:trPr>
        <w:tc>
          <w:tcPr>
            <w:tcW w:w="29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5169" w:type="dxa"/>
          </w:tcPr>
          <w:p w:rsidR="009F4B27" w:rsidRPr="003050C1" w:rsidRDefault="009F4B27" w:rsidP="00F5251A">
            <w:pPr>
              <w:pStyle w:val="TableParagraph"/>
              <w:ind w:left="426" w:right="1384"/>
              <w:jc w:val="both"/>
              <w:rPr>
                <w:sz w:val="24"/>
                <w:szCs w:val="24"/>
              </w:rPr>
            </w:pPr>
            <w:proofErr w:type="spellStart"/>
            <w:r w:rsidRPr="003050C1">
              <w:rPr>
                <w:sz w:val="24"/>
                <w:szCs w:val="24"/>
              </w:rPr>
              <w:t>Осознание</w:t>
            </w:r>
            <w:proofErr w:type="spellEnd"/>
            <w:r w:rsidRPr="003050C1">
              <w:rPr>
                <w:sz w:val="24"/>
                <w:szCs w:val="24"/>
              </w:rPr>
              <w:t xml:space="preserve"> </w:t>
            </w:r>
            <w:proofErr w:type="spellStart"/>
            <w:r w:rsidRPr="003050C1">
              <w:rPr>
                <w:sz w:val="24"/>
                <w:szCs w:val="24"/>
              </w:rPr>
              <w:t>необходимости</w:t>
            </w:r>
            <w:proofErr w:type="spellEnd"/>
            <w:r w:rsidRPr="003050C1">
              <w:rPr>
                <w:sz w:val="24"/>
                <w:szCs w:val="24"/>
              </w:rPr>
              <w:t xml:space="preserve"> </w:t>
            </w:r>
            <w:proofErr w:type="spellStart"/>
            <w:r w:rsidRPr="003050C1">
              <w:rPr>
                <w:sz w:val="24"/>
                <w:szCs w:val="24"/>
              </w:rPr>
              <w:t>самосовершенствования</w:t>
            </w:r>
            <w:proofErr w:type="spellEnd"/>
          </w:p>
        </w:tc>
        <w:tc>
          <w:tcPr>
            <w:tcW w:w="4111"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c>
          <w:tcPr>
            <w:tcW w:w="2126" w:type="dxa"/>
            <w:vMerge/>
            <w:tcBorders>
              <w:top w:val="nil"/>
            </w:tcBorders>
          </w:tcPr>
          <w:p w:rsidR="009F4B27" w:rsidRPr="003050C1" w:rsidRDefault="009F4B27" w:rsidP="00F5251A">
            <w:pPr>
              <w:ind w:left="426"/>
              <w:jc w:val="both"/>
              <w:rPr>
                <w:rFonts w:ascii="Times New Roman" w:hAnsi="Times New Roman" w:cs="Times New Roman"/>
                <w:sz w:val="24"/>
                <w:szCs w:val="24"/>
              </w:rPr>
            </w:pPr>
          </w:p>
        </w:tc>
      </w:tr>
      <w:tr w:rsidR="009F4B27" w:rsidRPr="003050C1" w:rsidTr="009F4B27">
        <w:trPr>
          <w:trHeight w:val="553"/>
        </w:trPr>
        <w:tc>
          <w:tcPr>
            <w:tcW w:w="2911" w:type="dxa"/>
          </w:tcPr>
          <w:p w:rsidR="009F4B27" w:rsidRPr="003050C1" w:rsidRDefault="009F4B27" w:rsidP="00F5251A">
            <w:pPr>
              <w:pStyle w:val="TableParagraph"/>
              <w:ind w:left="426"/>
              <w:jc w:val="both"/>
              <w:rPr>
                <w:b/>
                <w:sz w:val="24"/>
                <w:szCs w:val="24"/>
                <w:lang w:val="ru-RU"/>
              </w:rPr>
            </w:pPr>
            <w:proofErr w:type="spellStart"/>
            <w:r w:rsidRPr="003050C1">
              <w:rPr>
                <w:b/>
                <w:sz w:val="24"/>
                <w:szCs w:val="24"/>
                <w:lang w:val="ru-RU"/>
              </w:rPr>
              <w:t>Смыслообразо</w:t>
            </w:r>
            <w:proofErr w:type="spellEnd"/>
            <w:r w:rsidRPr="003050C1">
              <w:rPr>
                <w:b/>
                <w:sz w:val="24"/>
                <w:szCs w:val="24"/>
                <w:lang w:val="ru-RU"/>
              </w:rPr>
              <w:t>-</w:t>
            </w:r>
          </w:p>
          <w:p w:rsidR="009F4B27" w:rsidRPr="003050C1" w:rsidRDefault="009F4B27" w:rsidP="00F5251A">
            <w:pPr>
              <w:pStyle w:val="TableParagraph"/>
              <w:ind w:left="426"/>
              <w:jc w:val="both"/>
              <w:rPr>
                <w:b/>
                <w:sz w:val="24"/>
                <w:szCs w:val="24"/>
                <w:lang w:val="ru-RU"/>
              </w:rPr>
            </w:pPr>
            <w:proofErr w:type="spellStart"/>
            <w:r w:rsidRPr="003050C1">
              <w:rPr>
                <w:b/>
                <w:sz w:val="24"/>
                <w:szCs w:val="24"/>
                <w:lang w:val="ru-RU"/>
              </w:rPr>
              <w:t>вание</w:t>
            </w:r>
            <w:proofErr w:type="spellEnd"/>
            <w:r w:rsidRPr="003050C1">
              <w:rPr>
                <w:b/>
                <w:sz w:val="24"/>
                <w:szCs w:val="24"/>
                <w:lang w:val="ru-RU"/>
              </w:rPr>
              <w:t xml:space="preserve"> (мотивация учебной деятельности)</w:t>
            </w:r>
          </w:p>
        </w:tc>
        <w:tc>
          <w:tcPr>
            <w:tcW w:w="5169" w:type="dxa"/>
          </w:tcPr>
          <w:p w:rsidR="009F4B27" w:rsidRPr="003050C1" w:rsidRDefault="009F4B27" w:rsidP="00F5251A">
            <w:pPr>
              <w:pStyle w:val="TableParagraph"/>
              <w:ind w:left="426"/>
              <w:jc w:val="both"/>
              <w:rPr>
                <w:sz w:val="24"/>
                <w:szCs w:val="24"/>
              </w:rPr>
            </w:pPr>
            <w:proofErr w:type="spellStart"/>
            <w:r w:rsidRPr="003050C1">
              <w:rPr>
                <w:sz w:val="24"/>
                <w:szCs w:val="24"/>
              </w:rPr>
              <w:t>Сформированность</w:t>
            </w:r>
            <w:proofErr w:type="spellEnd"/>
            <w:r w:rsidRPr="003050C1">
              <w:rPr>
                <w:sz w:val="24"/>
                <w:szCs w:val="24"/>
              </w:rPr>
              <w:t xml:space="preserve"> </w:t>
            </w:r>
            <w:proofErr w:type="spellStart"/>
            <w:r w:rsidRPr="003050C1">
              <w:rPr>
                <w:sz w:val="24"/>
                <w:szCs w:val="24"/>
              </w:rPr>
              <w:t>познавательных</w:t>
            </w:r>
            <w:proofErr w:type="spellEnd"/>
          </w:p>
          <w:p w:rsidR="009F4B27" w:rsidRPr="003050C1" w:rsidRDefault="009F4B27" w:rsidP="00F5251A">
            <w:pPr>
              <w:pStyle w:val="TableParagraph"/>
              <w:ind w:left="426"/>
              <w:jc w:val="both"/>
              <w:rPr>
                <w:sz w:val="24"/>
                <w:szCs w:val="24"/>
              </w:rPr>
            </w:pPr>
            <w:proofErr w:type="spellStart"/>
            <w:r w:rsidRPr="003050C1">
              <w:rPr>
                <w:sz w:val="24"/>
                <w:szCs w:val="24"/>
              </w:rPr>
              <w:t>мотивов</w:t>
            </w:r>
            <w:proofErr w:type="spellEnd"/>
          </w:p>
        </w:tc>
        <w:tc>
          <w:tcPr>
            <w:tcW w:w="4111" w:type="dxa"/>
            <w:vMerge w:val="restart"/>
          </w:tcPr>
          <w:p w:rsidR="009F4B27" w:rsidRPr="003050C1" w:rsidRDefault="009F4B27" w:rsidP="00F5251A">
            <w:pPr>
              <w:pStyle w:val="TableParagraph"/>
              <w:ind w:left="426"/>
              <w:jc w:val="both"/>
              <w:rPr>
                <w:sz w:val="24"/>
                <w:szCs w:val="24"/>
                <w:lang w:val="ru-RU"/>
              </w:rPr>
            </w:pPr>
            <w:r w:rsidRPr="003050C1">
              <w:rPr>
                <w:sz w:val="24"/>
                <w:szCs w:val="24"/>
                <w:lang w:val="ru-RU"/>
              </w:rPr>
              <w:t>Методика</w:t>
            </w:r>
          </w:p>
          <w:p w:rsidR="009F4B27" w:rsidRPr="003050C1" w:rsidRDefault="009F4B27" w:rsidP="00F5251A">
            <w:pPr>
              <w:pStyle w:val="TableParagraph"/>
              <w:ind w:left="426"/>
              <w:jc w:val="both"/>
              <w:rPr>
                <w:sz w:val="24"/>
                <w:szCs w:val="24"/>
                <w:lang w:val="ru-RU"/>
              </w:rPr>
            </w:pPr>
            <w:r w:rsidRPr="003050C1">
              <w:rPr>
                <w:sz w:val="24"/>
                <w:szCs w:val="24"/>
                <w:lang w:val="ru-RU"/>
              </w:rPr>
              <w:t xml:space="preserve">«Мотивация </w:t>
            </w:r>
            <w:proofErr w:type="gramStart"/>
            <w:r w:rsidRPr="003050C1">
              <w:rPr>
                <w:sz w:val="24"/>
                <w:szCs w:val="24"/>
                <w:lang w:val="ru-RU"/>
              </w:rPr>
              <w:t>учебной</w:t>
            </w:r>
            <w:proofErr w:type="gramEnd"/>
          </w:p>
          <w:p w:rsidR="009F4B27" w:rsidRPr="003050C1" w:rsidRDefault="009F4B27" w:rsidP="00F5251A">
            <w:pPr>
              <w:pStyle w:val="TableParagraph"/>
              <w:ind w:left="426" w:right="176"/>
              <w:jc w:val="both"/>
              <w:rPr>
                <w:sz w:val="24"/>
                <w:szCs w:val="24"/>
                <w:lang w:val="ru-RU"/>
              </w:rPr>
            </w:pPr>
            <w:r w:rsidRPr="003050C1">
              <w:rPr>
                <w:sz w:val="24"/>
                <w:szCs w:val="24"/>
                <w:lang w:val="ru-RU"/>
              </w:rPr>
              <w:t>деятельности» (</w:t>
            </w:r>
            <w:proofErr w:type="spellStart"/>
            <w:r w:rsidRPr="003050C1">
              <w:rPr>
                <w:sz w:val="24"/>
                <w:szCs w:val="24"/>
                <w:lang w:val="ru-RU"/>
              </w:rPr>
              <w:t>Н.Г.Лусканова</w:t>
            </w:r>
            <w:proofErr w:type="spellEnd"/>
            <w:r w:rsidRPr="003050C1">
              <w:rPr>
                <w:sz w:val="24"/>
                <w:szCs w:val="24"/>
                <w:lang w:val="ru-RU"/>
              </w:rPr>
              <w:t xml:space="preserve">) </w:t>
            </w:r>
          </w:p>
          <w:p w:rsidR="009F4B27" w:rsidRPr="003050C1" w:rsidRDefault="009F4B27" w:rsidP="00F5251A">
            <w:pPr>
              <w:pStyle w:val="TableParagraph"/>
              <w:ind w:left="426" w:right="176"/>
              <w:jc w:val="both"/>
              <w:rPr>
                <w:sz w:val="24"/>
                <w:szCs w:val="24"/>
                <w:lang w:val="ru-RU"/>
              </w:rPr>
            </w:pPr>
          </w:p>
          <w:p w:rsidR="009F4B27" w:rsidRPr="003050C1" w:rsidRDefault="009F4B27" w:rsidP="00F5251A">
            <w:pPr>
              <w:pStyle w:val="TableParagraph"/>
              <w:ind w:left="426" w:right="176"/>
              <w:jc w:val="both"/>
              <w:rPr>
                <w:sz w:val="24"/>
                <w:szCs w:val="24"/>
                <w:lang w:val="ru-RU"/>
              </w:rPr>
            </w:pPr>
            <w:r w:rsidRPr="003050C1">
              <w:rPr>
                <w:sz w:val="24"/>
                <w:szCs w:val="24"/>
                <w:lang w:val="ru-RU"/>
              </w:rPr>
              <w:t>Методика</w:t>
            </w:r>
          </w:p>
          <w:p w:rsidR="009F4B27" w:rsidRPr="003050C1" w:rsidRDefault="009F4B27" w:rsidP="00F5251A">
            <w:pPr>
              <w:pStyle w:val="TableParagraph"/>
              <w:ind w:left="426"/>
              <w:jc w:val="both"/>
              <w:rPr>
                <w:sz w:val="24"/>
                <w:szCs w:val="24"/>
                <w:lang w:val="ru-RU"/>
              </w:rPr>
            </w:pPr>
            <w:r w:rsidRPr="003050C1">
              <w:rPr>
                <w:sz w:val="24"/>
                <w:szCs w:val="24"/>
                <w:lang w:val="ru-RU"/>
              </w:rPr>
              <w:t>«Исследование учебной мотивации школьников» (М.Р.Гинзбурга)</w:t>
            </w:r>
          </w:p>
        </w:tc>
        <w:tc>
          <w:tcPr>
            <w:tcW w:w="2126" w:type="dxa"/>
          </w:tcPr>
          <w:p w:rsidR="009F4B27" w:rsidRPr="003050C1" w:rsidRDefault="009F4B27" w:rsidP="00F5251A">
            <w:pPr>
              <w:pStyle w:val="TableParagraph"/>
              <w:ind w:left="142" w:right="142"/>
              <w:jc w:val="both"/>
              <w:rPr>
                <w:sz w:val="24"/>
                <w:szCs w:val="24"/>
                <w:lang w:val="ru-RU"/>
              </w:rPr>
            </w:pPr>
            <w:r w:rsidRPr="003050C1">
              <w:rPr>
                <w:sz w:val="24"/>
                <w:szCs w:val="24"/>
                <w:lang w:val="ru-RU"/>
              </w:rPr>
              <w:t>Используется в 1 классе</w:t>
            </w:r>
          </w:p>
          <w:p w:rsidR="009F4B27" w:rsidRPr="003050C1" w:rsidRDefault="009F4B27" w:rsidP="00F5251A">
            <w:pPr>
              <w:pStyle w:val="TableParagraph"/>
              <w:ind w:left="426"/>
              <w:jc w:val="both"/>
              <w:rPr>
                <w:sz w:val="24"/>
                <w:szCs w:val="24"/>
                <w:lang w:val="ru-RU"/>
              </w:rPr>
            </w:pPr>
          </w:p>
          <w:p w:rsidR="009F4B27" w:rsidRPr="003050C1" w:rsidRDefault="009F4B27" w:rsidP="00F5251A">
            <w:pPr>
              <w:pStyle w:val="TableParagraph"/>
              <w:ind w:left="426"/>
              <w:jc w:val="both"/>
              <w:rPr>
                <w:sz w:val="24"/>
                <w:szCs w:val="24"/>
                <w:lang w:val="ru-RU"/>
              </w:rPr>
            </w:pPr>
          </w:p>
          <w:p w:rsidR="009F4B27" w:rsidRPr="003050C1" w:rsidRDefault="009F4B27" w:rsidP="00F5251A">
            <w:pPr>
              <w:pStyle w:val="TableParagraph"/>
              <w:ind w:left="426"/>
              <w:jc w:val="both"/>
              <w:rPr>
                <w:sz w:val="24"/>
                <w:szCs w:val="24"/>
              </w:rPr>
            </w:pPr>
          </w:p>
        </w:tc>
      </w:tr>
      <w:tr w:rsidR="009F4B27" w:rsidRPr="003050C1" w:rsidTr="009F4B27">
        <w:trPr>
          <w:trHeight w:val="553"/>
        </w:trPr>
        <w:tc>
          <w:tcPr>
            <w:tcW w:w="2911" w:type="dxa"/>
          </w:tcPr>
          <w:p w:rsidR="009F4B27" w:rsidRPr="003050C1" w:rsidRDefault="009F4B27" w:rsidP="00F5251A">
            <w:pPr>
              <w:pStyle w:val="TableParagraph"/>
              <w:ind w:left="426"/>
              <w:jc w:val="both"/>
              <w:rPr>
                <w:b/>
                <w:sz w:val="24"/>
                <w:szCs w:val="24"/>
              </w:rPr>
            </w:pPr>
          </w:p>
        </w:tc>
        <w:tc>
          <w:tcPr>
            <w:tcW w:w="5169" w:type="dxa"/>
          </w:tcPr>
          <w:p w:rsidR="009F4B27" w:rsidRPr="003050C1" w:rsidRDefault="009F4B27" w:rsidP="00F5251A">
            <w:pPr>
              <w:pStyle w:val="TableParagraph"/>
              <w:ind w:left="426"/>
              <w:jc w:val="both"/>
              <w:rPr>
                <w:sz w:val="24"/>
                <w:szCs w:val="24"/>
              </w:rPr>
            </w:pPr>
            <w:proofErr w:type="spellStart"/>
            <w:r w:rsidRPr="003050C1">
              <w:rPr>
                <w:sz w:val="24"/>
                <w:szCs w:val="24"/>
              </w:rPr>
              <w:t>Сформированность</w:t>
            </w:r>
            <w:proofErr w:type="spellEnd"/>
            <w:r w:rsidRPr="003050C1">
              <w:rPr>
                <w:sz w:val="24"/>
                <w:szCs w:val="24"/>
              </w:rPr>
              <w:t xml:space="preserve"> </w:t>
            </w:r>
            <w:proofErr w:type="spellStart"/>
            <w:r w:rsidRPr="003050C1">
              <w:rPr>
                <w:sz w:val="24"/>
                <w:szCs w:val="24"/>
              </w:rPr>
              <w:t>социальных</w:t>
            </w:r>
            <w:proofErr w:type="spellEnd"/>
          </w:p>
          <w:p w:rsidR="009F4B27" w:rsidRPr="003050C1" w:rsidRDefault="009F4B27" w:rsidP="00F5251A">
            <w:pPr>
              <w:pStyle w:val="TableParagraph"/>
              <w:ind w:left="426"/>
              <w:jc w:val="both"/>
              <w:rPr>
                <w:sz w:val="24"/>
                <w:szCs w:val="24"/>
              </w:rPr>
            </w:pPr>
            <w:proofErr w:type="spellStart"/>
            <w:r w:rsidRPr="003050C1">
              <w:rPr>
                <w:sz w:val="24"/>
                <w:szCs w:val="24"/>
              </w:rPr>
              <w:t>мотивов</w:t>
            </w:r>
            <w:proofErr w:type="spellEnd"/>
          </w:p>
        </w:tc>
        <w:tc>
          <w:tcPr>
            <w:tcW w:w="4111" w:type="dxa"/>
            <w:vMerge/>
          </w:tcPr>
          <w:p w:rsidR="009F4B27" w:rsidRPr="003050C1" w:rsidRDefault="009F4B27" w:rsidP="00F5251A">
            <w:pPr>
              <w:pStyle w:val="TableParagraph"/>
              <w:ind w:left="426"/>
              <w:jc w:val="both"/>
              <w:rPr>
                <w:sz w:val="24"/>
                <w:szCs w:val="24"/>
              </w:rPr>
            </w:pPr>
          </w:p>
        </w:tc>
        <w:tc>
          <w:tcPr>
            <w:tcW w:w="2126" w:type="dxa"/>
            <w:vMerge w:val="restart"/>
          </w:tcPr>
          <w:p w:rsidR="009F4B27" w:rsidRPr="003050C1" w:rsidRDefault="00B96FBF" w:rsidP="00F5251A">
            <w:pPr>
              <w:pStyle w:val="TableParagraph"/>
              <w:jc w:val="both"/>
              <w:rPr>
                <w:sz w:val="24"/>
                <w:szCs w:val="24"/>
              </w:rPr>
            </w:pPr>
            <w:r w:rsidRPr="003050C1">
              <w:rPr>
                <w:sz w:val="24"/>
                <w:szCs w:val="24"/>
                <w:lang w:val="ru-RU"/>
              </w:rPr>
              <w:t xml:space="preserve">   </w:t>
            </w:r>
            <w:r w:rsidR="009F4B27" w:rsidRPr="003050C1">
              <w:rPr>
                <w:sz w:val="24"/>
                <w:szCs w:val="24"/>
                <w:lang w:val="ru-RU"/>
              </w:rPr>
              <w:t>2-4 классы</w:t>
            </w:r>
          </w:p>
        </w:tc>
      </w:tr>
      <w:tr w:rsidR="009F4B27" w:rsidRPr="00F5251A" w:rsidTr="009F4B27">
        <w:trPr>
          <w:trHeight w:val="553"/>
        </w:trPr>
        <w:tc>
          <w:tcPr>
            <w:tcW w:w="2911" w:type="dxa"/>
          </w:tcPr>
          <w:p w:rsidR="009F4B27" w:rsidRPr="003050C1" w:rsidRDefault="009F4B27" w:rsidP="00F5251A">
            <w:pPr>
              <w:pStyle w:val="TableParagraph"/>
              <w:ind w:left="426"/>
              <w:jc w:val="both"/>
              <w:rPr>
                <w:b/>
                <w:sz w:val="24"/>
                <w:szCs w:val="24"/>
              </w:rPr>
            </w:pPr>
          </w:p>
        </w:tc>
        <w:tc>
          <w:tcPr>
            <w:tcW w:w="5169" w:type="dxa"/>
          </w:tcPr>
          <w:p w:rsidR="009F4B27" w:rsidRPr="00F5251A" w:rsidRDefault="009F4B27" w:rsidP="00F5251A">
            <w:pPr>
              <w:pStyle w:val="TableParagraph"/>
              <w:ind w:left="426"/>
              <w:jc w:val="both"/>
              <w:rPr>
                <w:sz w:val="24"/>
                <w:szCs w:val="24"/>
              </w:rPr>
            </w:pPr>
            <w:proofErr w:type="spellStart"/>
            <w:r w:rsidRPr="003050C1">
              <w:rPr>
                <w:sz w:val="24"/>
                <w:szCs w:val="24"/>
              </w:rPr>
              <w:t>Сформированность</w:t>
            </w:r>
            <w:proofErr w:type="spellEnd"/>
            <w:r w:rsidRPr="003050C1">
              <w:rPr>
                <w:sz w:val="24"/>
                <w:szCs w:val="24"/>
              </w:rPr>
              <w:t xml:space="preserve"> </w:t>
            </w:r>
            <w:proofErr w:type="spellStart"/>
            <w:r w:rsidRPr="003050C1">
              <w:rPr>
                <w:sz w:val="24"/>
                <w:szCs w:val="24"/>
              </w:rPr>
              <w:t>учебных</w:t>
            </w:r>
            <w:proofErr w:type="spellEnd"/>
            <w:r w:rsidRPr="003050C1">
              <w:rPr>
                <w:sz w:val="24"/>
                <w:szCs w:val="24"/>
              </w:rPr>
              <w:t xml:space="preserve"> </w:t>
            </w:r>
            <w:proofErr w:type="spellStart"/>
            <w:r w:rsidRPr="003050C1">
              <w:rPr>
                <w:sz w:val="24"/>
                <w:szCs w:val="24"/>
              </w:rPr>
              <w:t>мотивов</w:t>
            </w:r>
            <w:proofErr w:type="spellEnd"/>
          </w:p>
        </w:tc>
        <w:tc>
          <w:tcPr>
            <w:tcW w:w="4111" w:type="dxa"/>
            <w:vMerge/>
          </w:tcPr>
          <w:p w:rsidR="009F4B27" w:rsidRPr="00F5251A" w:rsidRDefault="009F4B27" w:rsidP="00F5251A">
            <w:pPr>
              <w:pStyle w:val="TableParagraph"/>
              <w:ind w:left="426"/>
              <w:jc w:val="both"/>
              <w:rPr>
                <w:sz w:val="24"/>
                <w:szCs w:val="24"/>
              </w:rPr>
            </w:pPr>
          </w:p>
        </w:tc>
        <w:tc>
          <w:tcPr>
            <w:tcW w:w="2126" w:type="dxa"/>
            <w:vMerge/>
          </w:tcPr>
          <w:p w:rsidR="009F4B27" w:rsidRPr="00F5251A" w:rsidRDefault="009F4B27" w:rsidP="00F5251A">
            <w:pPr>
              <w:pStyle w:val="TableParagraph"/>
              <w:ind w:left="426"/>
              <w:jc w:val="both"/>
              <w:rPr>
                <w:sz w:val="24"/>
                <w:szCs w:val="24"/>
              </w:rPr>
            </w:pPr>
          </w:p>
        </w:tc>
      </w:tr>
    </w:tbl>
    <w:p w:rsidR="00DE78DF" w:rsidRPr="00F5251A" w:rsidRDefault="00DE78DF" w:rsidP="00F5251A">
      <w:pPr>
        <w:pStyle w:val="a3"/>
        <w:spacing w:line="240" w:lineRule="auto"/>
        <w:ind w:firstLine="454"/>
        <w:rPr>
          <w:rFonts w:ascii="Times New Roman" w:hAnsi="Times New Roman"/>
          <w:color w:val="auto"/>
          <w:sz w:val="24"/>
          <w:szCs w:val="24"/>
        </w:rPr>
      </w:pP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b/>
          <w:bCs/>
          <w:color w:val="auto"/>
          <w:sz w:val="24"/>
          <w:szCs w:val="24"/>
        </w:rPr>
        <w:t xml:space="preserve">Оценка </w:t>
      </w:r>
      <w:proofErr w:type="spellStart"/>
      <w:r w:rsidRPr="00F5251A">
        <w:rPr>
          <w:rFonts w:ascii="Times New Roman" w:hAnsi="Times New Roman"/>
          <w:b/>
          <w:bCs/>
          <w:color w:val="auto"/>
          <w:sz w:val="24"/>
          <w:szCs w:val="24"/>
        </w:rPr>
        <w:t>метапредметных</w:t>
      </w:r>
      <w:proofErr w:type="spellEnd"/>
      <w:r w:rsidRPr="00F5251A">
        <w:rPr>
          <w:rFonts w:ascii="Times New Roman" w:hAnsi="Times New Roman"/>
          <w:b/>
          <w:bCs/>
          <w:color w:val="auto"/>
          <w:sz w:val="24"/>
          <w:szCs w:val="24"/>
        </w:rPr>
        <w:t xml:space="preserve"> результатов</w:t>
      </w:r>
      <w:r w:rsidRPr="00F5251A">
        <w:rPr>
          <w:rFonts w:ascii="Times New Roman" w:hAnsi="Times New Roman"/>
          <w:color w:val="auto"/>
          <w:sz w:val="24"/>
          <w:szCs w:val="24"/>
        </w:rPr>
        <w:t xml:space="preserve"> представляет собой </w:t>
      </w:r>
      <w:r w:rsidRPr="00F5251A">
        <w:rPr>
          <w:rFonts w:ascii="Times New Roman" w:hAnsi="Times New Roman"/>
          <w:color w:val="auto"/>
          <w:spacing w:val="-2"/>
          <w:sz w:val="24"/>
          <w:szCs w:val="24"/>
        </w:rPr>
        <w:t>оценку достижения планируемых результатов освоения основ</w:t>
      </w:r>
      <w:r w:rsidRPr="00F5251A">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F5251A">
        <w:rPr>
          <w:rFonts w:ascii="Times New Roman" w:hAnsi="Times New Roman"/>
          <w:color w:val="auto"/>
          <w:spacing w:val="2"/>
          <w:sz w:val="24"/>
          <w:szCs w:val="24"/>
        </w:rPr>
        <w:t xml:space="preserve"> начального общего образования, а также планируемых </w:t>
      </w:r>
      <w:r w:rsidRPr="00F5251A">
        <w:rPr>
          <w:rFonts w:ascii="Times New Roman" w:hAnsi="Times New Roman"/>
          <w:color w:val="auto"/>
          <w:sz w:val="24"/>
          <w:szCs w:val="24"/>
        </w:rPr>
        <w:t>результатов, представленных во всех разделах подпрограммы «Чтение.</w:t>
      </w:r>
      <w:proofErr w:type="gramEnd"/>
      <w:r w:rsidRPr="00F5251A">
        <w:rPr>
          <w:rFonts w:ascii="Times New Roman" w:hAnsi="Times New Roman"/>
          <w:color w:val="auto"/>
          <w:sz w:val="24"/>
          <w:szCs w:val="24"/>
        </w:rPr>
        <w:t xml:space="preserve"> Работа с текстом».</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Достижение метапредметных результатов обеспечивается </w:t>
      </w:r>
      <w:r w:rsidRPr="00F5251A">
        <w:rPr>
          <w:rFonts w:ascii="Times New Roman" w:hAnsi="Times New Roman"/>
          <w:color w:val="auto"/>
          <w:sz w:val="24"/>
          <w:szCs w:val="24"/>
        </w:rPr>
        <w:t>за счёт основных компонентов образовательной деятельности — учебных предметов.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Cs/>
          <w:iCs/>
          <w:color w:val="auto"/>
          <w:sz w:val="24"/>
          <w:szCs w:val="24"/>
        </w:rPr>
        <w:lastRenderedPageBreak/>
        <w:t>Основным объектом оценки метапредметных резуль</w:t>
      </w:r>
      <w:r w:rsidRPr="00F5251A">
        <w:rPr>
          <w:rFonts w:ascii="Times New Roman" w:hAnsi="Times New Roman"/>
          <w:bCs/>
          <w:iCs/>
          <w:color w:val="auto"/>
          <w:spacing w:val="2"/>
          <w:sz w:val="24"/>
          <w:szCs w:val="24"/>
        </w:rPr>
        <w:t>татов</w:t>
      </w:r>
      <w:r w:rsidRPr="00F5251A">
        <w:rPr>
          <w:rFonts w:ascii="Times New Roman" w:hAnsi="Times New Roman"/>
          <w:color w:val="auto"/>
          <w:spacing w:val="2"/>
          <w:sz w:val="24"/>
          <w:szCs w:val="24"/>
        </w:rPr>
        <w:t xml:space="preserve"> служит сформированность у </w:t>
      </w:r>
      <w:proofErr w:type="gramStart"/>
      <w:r w:rsidRPr="00F5251A">
        <w:rPr>
          <w:rFonts w:ascii="Times New Roman" w:hAnsi="Times New Roman"/>
          <w:color w:val="auto"/>
          <w:spacing w:val="2"/>
          <w:sz w:val="24"/>
          <w:szCs w:val="24"/>
        </w:rPr>
        <w:t>обучающегося</w:t>
      </w:r>
      <w:proofErr w:type="gramEnd"/>
      <w:r w:rsidRPr="00F5251A">
        <w:rPr>
          <w:rFonts w:ascii="Times New Roman" w:hAnsi="Times New Roman"/>
          <w:color w:val="auto"/>
          <w:spacing w:val="2"/>
          <w:sz w:val="24"/>
          <w:szCs w:val="24"/>
        </w:rPr>
        <w:t xml:space="preserve"> регуля</w:t>
      </w:r>
      <w:r w:rsidRPr="00F5251A">
        <w:rPr>
          <w:rFonts w:ascii="Times New Roman" w:hAnsi="Times New Roman"/>
          <w:color w:val="auto"/>
          <w:sz w:val="24"/>
          <w:szCs w:val="24"/>
        </w:rPr>
        <w:t xml:space="preserve">тивных, коммуникативных и познавательных универсальных </w:t>
      </w:r>
      <w:r w:rsidRPr="00F5251A">
        <w:rPr>
          <w:rFonts w:ascii="Times New Roman" w:hAnsi="Times New Roman"/>
          <w:color w:val="auto"/>
          <w:spacing w:val="2"/>
          <w:sz w:val="24"/>
          <w:szCs w:val="24"/>
        </w:rPr>
        <w:t>действий, т.</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е. таких умственных действий обучающихся, </w:t>
      </w:r>
      <w:r w:rsidRPr="00F5251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23231D" w:rsidRPr="00F5251A" w:rsidRDefault="0023231D" w:rsidP="00F5251A">
      <w:pPr>
        <w:pStyle w:val="210"/>
        <w:spacing w:line="240" w:lineRule="auto"/>
        <w:rPr>
          <w:sz w:val="24"/>
        </w:rPr>
      </w:pPr>
      <w:proofErr w:type="gramStart"/>
      <w:r w:rsidRPr="00F5251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3231D" w:rsidRPr="00F5251A" w:rsidRDefault="0023231D" w:rsidP="00F5251A">
      <w:pPr>
        <w:pStyle w:val="210"/>
        <w:spacing w:line="240" w:lineRule="auto"/>
        <w:rPr>
          <w:sz w:val="24"/>
        </w:rPr>
      </w:pPr>
      <w:r w:rsidRPr="00F5251A">
        <w:rPr>
          <w:spacing w:val="2"/>
          <w:sz w:val="24"/>
        </w:rPr>
        <w:t xml:space="preserve">умение осуществлять информационный поиск, сбор и </w:t>
      </w:r>
      <w:r w:rsidRPr="00F5251A">
        <w:rPr>
          <w:sz w:val="24"/>
        </w:rPr>
        <w:t>выделение существенной информации из различных информационных источников;</w:t>
      </w:r>
    </w:p>
    <w:p w:rsidR="0023231D" w:rsidRPr="00F5251A" w:rsidRDefault="0023231D" w:rsidP="00F5251A">
      <w:pPr>
        <w:pStyle w:val="210"/>
        <w:spacing w:line="240" w:lineRule="auto"/>
        <w:rPr>
          <w:sz w:val="24"/>
        </w:rPr>
      </w:pPr>
      <w:r w:rsidRPr="00F5251A">
        <w:rPr>
          <w:sz w:val="24"/>
        </w:rPr>
        <w:t>умение использовать знаково­символические средства для</w:t>
      </w:r>
      <w:r w:rsidRPr="00F5251A">
        <w:rPr>
          <w:spacing w:val="2"/>
          <w:sz w:val="24"/>
        </w:rPr>
        <w:t>создания моделей изучаемых объектов и процессов, схем</w:t>
      </w:r>
      <w:r w:rsidRPr="00F5251A">
        <w:rPr>
          <w:sz w:val="24"/>
        </w:rPr>
        <w:t>решения учебно­познавательных и практических задач;</w:t>
      </w:r>
    </w:p>
    <w:p w:rsidR="0023231D" w:rsidRPr="00F5251A" w:rsidRDefault="0023231D" w:rsidP="00F5251A">
      <w:pPr>
        <w:pStyle w:val="210"/>
        <w:spacing w:line="240" w:lineRule="auto"/>
        <w:rPr>
          <w:sz w:val="24"/>
        </w:rPr>
      </w:pPr>
      <w:r w:rsidRPr="00F5251A">
        <w:rPr>
          <w:sz w:val="24"/>
        </w:rPr>
        <w:t xml:space="preserve">способность к осуществлению логических операций сравнения, анализа, обобщения, классификации по родовидовым </w:t>
      </w:r>
      <w:r w:rsidRPr="00F5251A">
        <w:rPr>
          <w:spacing w:val="2"/>
          <w:sz w:val="24"/>
        </w:rPr>
        <w:t>признакам, к установлению аналогий, отнесения к извест</w:t>
      </w:r>
      <w:r w:rsidRPr="00F5251A">
        <w:rPr>
          <w:sz w:val="24"/>
        </w:rPr>
        <w:t>ным понятиям;</w:t>
      </w:r>
    </w:p>
    <w:p w:rsidR="0023231D" w:rsidRPr="00F5251A" w:rsidRDefault="0023231D" w:rsidP="00F5251A">
      <w:pPr>
        <w:pStyle w:val="210"/>
        <w:spacing w:line="240" w:lineRule="auto"/>
        <w:rPr>
          <w:sz w:val="24"/>
        </w:rPr>
      </w:pPr>
      <w:r w:rsidRPr="00F5251A">
        <w:rPr>
          <w:spacing w:val="2"/>
          <w:sz w:val="24"/>
        </w:rPr>
        <w:t>умение сотрудничать с педагогом и сверстниками при</w:t>
      </w:r>
      <w:r w:rsidRPr="00F5251A">
        <w:rPr>
          <w:sz w:val="24"/>
        </w:rPr>
        <w:t>решении учебных проблем, принимать на себя ответственность за результаты своих действий.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Основное содержание оценки метапредметных результатов</w:t>
      </w:r>
      <w:r w:rsidRPr="00F5251A">
        <w:rPr>
          <w:rFonts w:ascii="Times New Roman" w:hAnsi="Times New Roman"/>
          <w:color w:val="auto"/>
          <w:sz w:val="24"/>
          <w:szCs w:val="24"/>
        </w:rPr>
        <w:t xml:space="preserve"> на уровне начального общего образования строится вокруг умения учиться, т.</w:t>
      </w:r>
      <w:r w:rsidRPr="00F5251A">
        <w:rPr>
          <w:rFonts w:ascii="Times New Roman" w:hAnsi="Times New Roman"/>
          <w:color w:val="auto"/>
          <w:sz w:val="24"/>
          <w:szCs w:val="24"/>
        </w:rPr>
        <w:t> </w:t>
      </w:r>
      <w:r w:rsidRPr="00F5251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F5251A">
        <w:rPr>
          <w:rFonts w:ascii="Times New Roman" w:hAnsi="Times New Roman"/>
          <w:color w:val="auto"/>
          <w:spacing w:val="2"/>
          <w:sz w:val="24"/>
          <w:szCs w:val="24"/>
        </w:rPr>
        <w:t>обучающихся к самостоятельному усвоению новых знаний</w:t>
      </w:r>
      <w:r w:rsidRPr="00F5251A">
        <w:rPr>
          <w:rFonts w:ascii="Times New Roman" w:hAnsi="Times New Roman"/>
          <w:color w:val="auto"/>
          <w:sz w:val="24"/>
          <w:szCs w:val="24"/>
        </w:rPr>
        <w:t>и умений, включая организацию этойдеятельности.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Уровень сформированности универсальных учебных дей</w:t>
      </w:r>
      <w:r w:rsidRPr="00F5251A">
        <w:rPr>
          <w:rFonts w:ascii="Times New Roman" w:hAnsi="Times New Roman"/>
          <w:color w:val="auto"/>
          <w:spacing w:val="2"/>
          <w:sz w:val="24"/>
          <w:szCs w:val="24"/>
        </w:rPr>
        <w:t>ствий, представляющих содержание и объект оценки мета</w:t>
      </w:r>
      <w:r w:rsidRPr="00F5251A">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z w:val="24"/>
          <w:szCs w:val="24"/>
        </w:rPr>
        <w:t>Во</w:t>
      </w:r>
      <w:proofErr w:type="gramEnd"/>
      <w:r w:rsidRPr="00F5251A">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F5251A">
        <w:rPr>
          <w:rFonts w:ascii="Times New Roman" w:hAnsi="Times New Roman"/>
          <w:color w:val="auto"/>
          <w:spacing w:val="2"/>
          <w:sz w:val="24"/>
          <w:szCs w:val="24"/>
        </w:rPr>
        <w:t xml:space="preserve">рованных диагностических задач, направленных на оценку </w:t>
      </w:r>
      <w:r w:rsidRPr="00F5251A">
        <w:rPr>
          <w:rFonts w:ascii="Times New Roman" w:hAnsi="Times New Roman"/>
          <w:color w:val="auto"/>
          <w:sz w:val="24"/>
          <w:szCs w:val="24"/>
        </w:rPr>
        <w:t>уровня сформированности конкретного вида универсальных учебных действий.</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pacing w:val="-2"/>
          <w:sz w:val="24"/>
          <w:szCs w:val="24"/>
        </w:rPr>
        <w:t>Во­вторых</w:t>
      </w:r>
      <w:proofErr w:type="gramEnd"/>
      <w:r w:rsidRPr="00F5251A">
        <w:rPr>
          <w:rFonts w:ascii="Times New Roman" w:hAnsi="Times New Roman"/>
          <w:color w:val="auto"/>
          <w:spacing w:val="-2"/>
          <w:sz w:val="24"/>
          <w:szCs w:val="24"/>
        </w:rPr>
        <w:t>, достижение метапредметных результатов мо</w:t>
      </w:r>
      <w:r w:rsidRPr="00F5251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Этот подход широко использован для итоговой оценки </w:t>
      </w:r>
      <w:r w:rsidRPr="00F5251A">
        <w:rPr>
          <w:rFonts w:ascii="Times New Roman" w:hAnsi="Times New Roman"/>
          <w:color w:val="auto"/>
          <w:sz w:val="24"/>
          <w:szCs w:val="24"/>
        </w:rPr>
        <w:t>планируемых результатов по отдельным предметам. В зави</w:t>
      </w:r>
      <w:r w:rsidRPr="00F5251A">
        <w:rPr>
          <w:rFonts w:ascii="Times New Roman" w:hAnsi="Times New Roman"/>
          <w:color w:val="auto"/>
          <w:spacing w:val="2"/>
          <w:sz w:val="24"/>
          <w:szCs w:val="24"/>
        </w:rPr>
        <w:t xml:space="preserve">симости от успешности выполнения проверочных заданий </w:t>
      </w:r>
      <w:r w:rsidRPr="00F5251A">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Наконец, достижение метапредметных результатов может </w:t>
      </w:r>
      <w:r w:rsidRPr="00F5251A">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5251A">
        <w:rPr>
          <w:rFonts w:ascii="Times New Roman" w:hAnsi="Times New Roman"/>
          <w:color w:val="auto"/>
          <w:spacing w:val="2"/>
          <w:sz w:val="24"/>
          <w:szCs w:val="24"/>
        </w:rPr>
        <w:t xml:space="preserve">ной деятельности обучающегося место операции, выступая </w:t>
      </w:r>
      <w:r w:rsidRPr="00F5251A">
        <w:rPr>
          <w:rFonts w:ascii="Times New Roman" w:hAnsi="Times New Roman"/>
          <w:color w:val="auto"/>
          <w:sz w:val="24"/>
          <w:szCs w:val="24"/>
        </w:rPr>
        <w:t>средством, а не целью активности ребёнка.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Таким образом, </w:t>
      </w:r>
      <w:r w:rsidRPr="00F5251A">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F5251A">
        <w:rPr>
          <w:rFonts w:ascii="Times New Roman" w:hAnsi="Times New Roman"/>
          <w:color w:val="auto"/>
          <w:sz w:val="24"/>
          <w:szCs w:val="24"/>
        </w:rPr>
        <w:t xml:space="preserve">. Например, в итоговых проверочных работах по предметам или в </w:t>
      </w:r>
      <w:r w:rsidRPr="00F5251A">
        <w:rPr>
          <w:rFonts w:ascii="Times New Roman" w:hAnsi="Times New Roman"/>
          <w:color w:val="auto"/>
          <w:spacing w:val="2"/>
          <w:sz w:val="24"/>
          <w:szCs w:val="24"/>
        </w:rPr>
        <w:t>комплексных работах на межпредметной основе целесоо</w:t>
      </w:r>
      <w:r w:rsidRPr="00F5251A">
        <w:rPr>
          <w:rFonts w:ascii="Times New Roman" w:hAnsi="Times New Roman"/>
          <w:color w:val="auto"/>
          <w:sz w:val="24"/>
          <w:szCs w:val="24"/>
        </w:rPr>
        <w:t>б</w:t>
      </w:r>
      <w:r w:rsidRPr="00F5251A">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F5251A">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В ходе текущей, тематической, промежуточной оценки </w:t>
      </w:r>
      <w:r w:rsidRPr="00F5251A">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F5251A">
        <w:rPr>
          <w:rFonts w:ascii="Times New Roman" w:hAnsi="Times New Roman"/>
          <w:color w:val="auto"/>
          <w:spacing w:val="2"/>
          <w:sz w:val="24"/>
          <w:szCs w:val="24"/>
        </w:rPr>
        <w:t>проверить в ходе стандартизированной итоговой провероч</w:t>
      </w:r>
      <w:r w:rsidRPr="00F5251A">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F5251A">
        <w:rPr>
          <w:rFonts w:ascii="Times New Roman" w:hAnsi="Times New Roman"/>
          <w:color w:val="auto"/>
          <w:spacing w:val="-2"/>
          <w:sz w:val="24"/>
          <w:szCs w:val="24"/>
        </w:rPr>
        <w:t>умения, как взаимодействие с партнёром: ориентация на парт</w:t>
      </w:r>
      <w:r w:rsidRPr="00F5251A">
        <w:rPr>
          <w:rFonts w:ascii="Times New Roman" w:hAnsi="Times New Roman"/>
          <w:color w:val="auto"/>
          <w:spacing w:val="2"/>
          <w:sz w:val="24"/>
          <w:szCs w:val="24"/>
        </w:rPr>
        <w:t xml:space="preserve">нёра, умение слушать и слышать собеседника; стремление </w:t>
      </w:r>
      <w:r w:rsidRPr="00F5251A">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F5251A">
        <w:rPr>
          <w:rFonts w:ascii="Times New Roman" w:hAnsi="Times New Roman"/>
          <w:color w:val="auto"/>
          <w:sz w:val="24"/>
          <w:szCs w:val="24"/>
        </w:rPr>
        <w:t> </w:t>
      </w:r>
      <w:r w:rsidRPr="00F5251A">
        <w:rPr>
          <w:rFonts w:ascii="Times New Roman" w:hAnsi="Times New Roman"/>
          <w:color w:val="auto"/>
          <w:sz w:val="24"/>
          <w:szCs w:val="24"/>
        </w:rPr>
        <w:t>др.</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F5251A">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F5251A">
        <w:rPr>
          <w:rFonts w:ascii="Times New Roman" w:hAnsi="Times New Roman"/>
          <w:color w:val="auto"/>
          <w:spacing w:val="2"/>
          <w:sz w:val="24"/>
          <w:szCs w:val="24"/>
        </w:rPr>
        <w:t xml:space="preserve">ную деятельность, уровень их учебной самостоятельности, </w:t>
      </w:r>
      <w:r w:rsidRPr="00F5251A">
        <w:rPr>
          <w:rFonts w:ascii="Times New Roman" w:hAnsi="Times New Roman"/>
          <w:color w:val="auto"/>
          <w:sz w:val="24"/>
          <w:szCs w:val="24"/>
        </w:rPr>
        <w:t xml:space="preserve">уровень сотрудничества и ряд других), проводится в форме </w:t>
      </w:r>
      <w:proofErr w:type="spellStart"/>
      <w:r w:rsidRPr="00F5251A">
        <w:rPr>
          <w:rFonts w:ascii="Times New Roman" w:hAnsi="Times New Roman"/>
          <w:color w:val="auto"/>
          <w:sz w:val="24"/>
          <w:szCs w:val="24"/>
        </w:rPr>
        <w:t>неперсонифицированных</w:t>
      </w:r>
      <w:proofErr w:type="spellEnd"/>
      <w:r w:rsidRPr="00F5251A">
        <w:rPr>
          <w:rFonts w:ascii="Times New Roman" w:hAnsi="Times New Roman"/>
          <w:color w:val="auto"/>
          <w:sz w:val="24"/>
          <w:szCs w:val="24"/>
        </w:rPr>
        <w:t xml:space="preserve"> процедур.</w:t>
      </w:r>
    </w:p>
    <w:p w:rsidR="00F71744" w:rsidRPr="00F5251A" w:rsidRDefault="00F71744" w:rsidP="00F5251A">
      <w:pPr>
        <w:pStyle w:val="a3"/>
        <w:spacing w:line="240" w:lineRule="auto"/>
        <w:ind w:firstLine="454"/>
        <w:rPr>
          <w:rFonts w:ascii="Times New Roman" w:hAnsi="Times New Roman"/>
          <w:color w:val="auto"/>
          <w:sz w:val="24"/>
          <w:szCs w:val="24"/>
        </w:rPr>
      </w:pPr>
    </w:p>
    <w:tbl>
      <w:tblPr>
        <w:tblStyle w:val="afff1"/>
        <w:tblW w:w="0" w:type="auto"/>
        <w:tblInd w:w="108" w:type="dxa"/>
        <w:tblLook w:val="04A0"/>
      </w:tblPr>
      <w:tblGrid>
        <w:gridCol w:w="6096"/>
        <w:gridCol w:w="7938"/>
      </w:tblGrid>
      <w:tr w:rsidR="00124209" w:rsidRPr="00F5251A" w:rsidTr="003D25D6">
        <w:tc>
          <w:tcPr>
            <w:tcW w:w="14034" w:type="dxa"/>
            <w:gridSpan w:val="2"/>
          </w:tcPr>
          <w:p w:rsidR="00124209" w:rsidRPr="003050C1" w:rsidRDefault="00124209" w:rsidP="00F5251A">
            <w:pPr>
              <w:pStyle w:val="TableParagraph"/>
              <w:ind w:left="425"/>
              <w:jc w:val="center"/>
              <w:rPr>
                <w:sz w:val="24"/>
                <w:szCs w:val="24"/>
              </w:rPr>
            </w:pPr>
            <w:r w:rsidRPr="003050C1">
              <w:rPr>
                <w:b/>
                <w:i/>
                <w:sz w:val="24"/>
                <w:szCs w:val="24"/>
              </w:rPr>
              <w:t>Процедура оценки. Инструментарий</w:t>
            </w:r>
          </w:p>
        </w:tc>
      </w:tr>
      <w:tr w:rsidR="00124209" w:rsidRPr="00F5251A" w:rsidTr="00A53E1F">
        <w:tc>
          <w:tcPr>
            <w:tcW w:w="6096" w:type="dxa"/>
          </w:tcPr>
          <w:p w:rsidR="00124209" w:rsidRPr="003050C1" w:rsidRDefault="00124209" w:rsidP="00F5251A">
            <w:pPr>
              <w:pStyle w:val="TableParagraph"/>
              <w:ind w:left="425"/>
              <w:jc w:val="center"/>
              <w:rPr>
                <w:b/>
                <w:i/>
                <w:sz w:val="24"/>
                <w:szCs w:val="24"/>
              </w:rPr>
            </w:pPr>
            <w:r w:rsidRPr="003050C1">
              <w:rPr>
                <w:b/>
                <w:i/>
                <w:sz w:val="24"/>
                <w:szCs w:val="24"/>
              </w:rPr>
              <w:t>Внешняя оценка</w:t>
            </w:r>
          </w:p>
        </w:tc>
        <w:tc>
          <w:tcPr>
            <w:tcW w:w="7938" w:type="dxa"/>
          </w:tcPr>
          <w:p w:rsidR="00124209" w:rsidRPr="003050C1" w:rsidRDefault="00124209" w:rsidP="00F5251A">
            <w:pPr>
              <w:pStyle w:val="TableParagraph"/>
              <w:ind w:left="425"/>
              <w:jc w:val="center"/>
              <w:rPr>
                <w:b/>
                <w:i/>
                <w:sz w:val="24"/>
                <w:szCs w:val="24"/>
              </w:rPr>
            </w:pPr>
            <w:r w:rsidRPr="003050C1">
              <w:rPr>
                <w:b/>
                <w:i/>
                <w:sz w:val="24"/>
                <w:szCs w:val="24"/>
              </w:rPr>
              <w:t>Внутренняя оценка</w:t>
            </w:r>
          </w:p>
        </w:tc>
      </w:tr>
      <w:tr w:rsidR="00A53E1F" w:rsidRPr="00F5251A" w:rsidTr="00A53E1F">
        <w:tc>
          <w:tcPr>
            <w:tcW w:w="6096" w:type="dxa"/>
          </w:tcPr>
          <w:p w:rsidR="00A53E1F" w:rsidRPr="003050C1" w:rsidRDefault="00A53E1F" w:rsidP="00F5251A">
            <w:pPr>
              <w:pStyle w:val="TableParagraph"/>
              <w:ind w:left="34" w:right="97"/>
              <w:jc w:val="both"/>
              <w:rPr>
                <w:sz w:val="24"/>
                <w:szCs w:val="24"/>
              </w:rPr>
            </w:pPr>
            <w:r w:rsidRPr="003050C1">
              <w:rPr>
                <w:b/>
                <w:sz w:val="24"/>
                <w:szCs w:val="24"/>
              </w:rPr>
              <w:t>Предмет оценки: э</w:t>
            </w:r>
            <w:r w:rsidRPr="003050C1">
              <w:rPr>
                <w:sz w:val="24"/>
                <w:szCs w:val="24"/>
              </w:rPr>
              <w:t>ффективность</w:t>
            </w:r>
            <w:r w:rsidRPr="003050C1">
              <w:rPr>
                <w:spacing w:val="-12"/>
                <w:sz w:val="24"/>
                <w:szCs w:val="24"/>
              </w:rPr>
              <w:t xml:space="preserve"> </w:t>
            </w:r>
            <w:r w:rsidRPr="003050C1">
              <w:rPr>
                <w:sz w:val="24"/>
                <w:szCs w:val="24"/>
              </w:rPr>
              <w:t>воспитательно-об</w:t>
            </w:r>
            <w:r w:rsidR="00124209" w:rsidRPr="003050C1">
              <w:rPr>
                <w:sz w:val="24"/>
                <w:szCs w:val="24"/>
              </w:rPr>
              <w:t>разовательной деятельно</w:t>
            </w:r>
            <w:r w:rsidRPr="003050C1">
              <w:rPr>
                <w:sz w:val="24"/>
                <w:szCs w:val="24"/>
              </w:rPr>
              <w:t>сти</w:t>
            </w:r>
            <w:r w:rsidRPr="003050C1">
              <w:rPr>
                <w:spacing w:val="2"/>
                <w:sz w:val="24"/>
                <w:szCs w:val="24"/>
              </w:rPr>
              <w:t xml:space="preserve"> </w:t>
            </w:r>
            <w:r w:rsidRPr="003050C1">
              <w:rPr>
                <w:sz w:val="24"/>
                <w:szCs w:val="24"/>
              </w:rPr>
              <w:t>учреждения</w:t>
            </w:r>
          </w:p>
          <w:p w:rsidR="00A53E1F" w:rsidRPr="003050C1" w:rsidRDefault="00124209" w:rsidP="00F5251A">
            <w:pPr>
              <w:pStyle w:val="TableParagraph"/>
              <w:ind w:left="34" w:right="94"/>
              <w:jc w:val="both"/>
              <w:rPr>
                <w:sz w:val="24"/>
                <w:szCs w:val="24"/>
              </w:rPr>
            </w:pPr>
            <w:r w:rsidRPr="003050C1">
              <w:rPr>
                <w:b/>
                <w:sz w:val="24"/>
                <w:szCs w:val="24"/>
              </w:rPr>
              <w:t>Форма проведения проце</w:t>
            </w:r>
            <w:r w:rsidR="00A53E1F" w:rsidRPr="003050C1">
              <w:rPr>
                <w:b/>
                <w:sz w:val="24"/>
                <w:szCs w:val="24"/>
              </w:rPr>
              <w:t xml:space="preserve">дуры: </w:t>
            </w:r>
            <w:proofErr w:type="spellStart"/>
            <w:r w:rsidRPr="003050C1">
              <w:rPr>
                <w:sz w:val="24"/>
                <w:szCs w:val="24"/>
              </w:rPr>
              <w:t>неперсонифициони</w:t>
            </w:r>
            <w:r w:rsidR="00A53E1F" w:rsidRPr="003050C1">
              <w:rPr>
                <w:sz w:val="24"/>
                <w:szCs w:val="24"/>
              </w:rPr>
              <w:t>рованные</w:t>
            </w:r>
            <w:proofErr w:type="spellEnd"/>
            <w:r w:rsidR="00A53E1F" w:rsidRPr="003050C1">
              <w:rPr>
                <w:sz w:val="24"/>
                <w:szCs w:val="24"/>
              </w:rPr>
              <w:t xml:space="preserve"> мониторинговые исследования</w:t>
            </w:r>
            <w:r w:rsidR="00A53E1F" w:rsidRPr="003050C1">
              <w:rPr>
                <w:spacing w:val="-19"/>
                <w:sz w:val="24"/>
                <w:szCs w:val="24"/>
              </w:rPr>
              <w:t xml:space="preserve"> </w:t>
            </w:r>
            <w:r w:rsidRPr="003050C1">
              <w:rPr>
                <w:sz w:val="24"/>
                <w:szCs w:val="24"/>
              </w:rPr>
              <w:t>образовательных достижений обучаю</w:t>
            </w:r>
            <w:r w:rsidR="00A53E1F" w:rsidRPr="003050C1">
              <w:rPr>
                <w:sz w:val="24"/>
                <w:szCs w:val="24"/>
              </w:rPr>
              <w:t>щихся и выпускников начальной школы</w:t>
            </w:r>
            <w:r w:rsidRPr="003050C1">
              <w:rPr>
                <w:sz w:val="24"/>
                <w:szCs w:val="24"/>
              </w:rPr>
              <w:t>; про</w:t>
            </w:r>
            <w:r w:rsidR="00A53E1F" w:rsidRPr="003050C1">
              <w:rPr>
                <w:sz w:val="24"/>
                <w:szCs w:val="24"/>
              </w:rPr>
              <w:t>ведение анализа данных о результатах выполнения выпускниками итоговых работ.</w:t>
            </w:r>
          </w:p>
          <w:p w:rsidR="00A53E1F" w:rsidRPr="003050C1" w:rsidRDefault="00124209" w:rsidP="00F5251A">
            <w:pPr>
              <w:pStyle w:val="TableParagraph"/>
              <w:ind w:left="34" w:right="99"/>
              <w:jc w:val="both"/>
              <w:rPr>
                <w:sz w:val="24"/>
                <w:szCs w:val="24"/>
              </w:rPr>
            </w:pPr>
            <w:r w:rsidRPr="003050C1">
              <w:rPr>
                <w:b/>
                <w:sz w:val="24"/>
                <w:szCs w:val="24"/>
              </w:rPr>
              <w:t>Субъекты оценочной дея</w:t>
            </w:r>
            <w:r w:rsidR="00A53E1F" w:rsidRPr="003050C1">
              <w:rPr>
                <w:b/>
                <w:sz w:val="24"/>
                <w:szCs w:val="24"/>
              </w:rPr>
              <w:t>тельности</w:t>
            </w:r>
            <w:r w:rsidR="00A53E1F" w:rsidRPr="003050C1">
              <w:rPr>
                <w:sz w:val="24"/>
                <w:szCs w:val="24"/>
              </w:rPr>
              <w:t>: специалисты, не работающие в</w:t>
            </w:r>
            <w:r w:rsidR="00A53E1F" w:rsidRPr="003050C1">
              <w:rPr>
                <w:spacing w:val="-28"/>
                <w:sz w:val="24"/>
                <w:szCs w:val="24"/>
              </w:rPr>
              <w:t xml:space="preserve"> </w:t>
            </w:r>
            <w:r w:rsidRPr="003050C1">
              <w:rPr>
                <w:sz w:val="24"/>
                <w:szCs w:val="24"/>
              </w:rPr>
              <w:t>общеобра</w:t>
            </w:r>
            <w:r w:rsidR="00A53E1F" w:rsidRPr="003050C1">
              <w:rPr>
                <w:sz w:val="24"/>
                <w:szCs w:val="24"/>
              </w:rPr>
              <w:t>зовательном</w:t>
            </w:r>
            <w:r w:rsidR="00A53E1F" w:rsidRPr="003050C1">
              <w:rPr>
                <w:spacing w:val="-1"/>
                <w:sz w:val="24"/>
                <w:szCs w:val="24"/>
              </w:rPr>
              <w:t xml:space="preserve"> </w:t>
            </w:r>
            <w:r w:rsidR="00A53E1F" w:rsidRPr="003050C1">
              <w:rPr>
                <w:sz w:val="24"/>
                <w:szCs w:val="24"/>
              </w:rPr>
              <w:t>учреждении.</w:t>
            </w:r>
          </w:p>
          <w:p w:rsidR="00A53E1F" w:rsidRPr="003050C1" w:rsidRDefault="00A53E1F" w:rsidP="00F5251A">
            <w:pPr>
              <w:pStyle w:val="a3"/>
              <w:spacing w:line="240" w:lineRule="auto"/>
              <w:ind w:left="34" w:firstLine="0"/>
              <w:rPr>
                <w:rFonts w:ascii="Times New Roman" w:hAnsi="Times New Roman"/>
                <w:color w:val="auto"/>
                <w:sz w:val="24"/>
                <w:szCs w:val="24"/>
              </w:rPr>
            </w:pPr>
            <w:r w:rsidRPr="003050C1">
              <w:rPr>
                <w:rFonts w:ascii="Times New Roman" w:hAnsi="Times New Roman"/>
                <w:b/>
                <w:sz w:val="24"/>
                <w:szCs w:val="24"/>
              </w:rPr>
              <w:t xml:space="preserve">Инструментарий, формы оценки: </w:t>
            </w:r>
            <w:r w:rsidRPr="003050C1">
              <w:rPr>
                <w:rFonts w:ascii="Times New Roman" w:hAnsi="Times New Roman"/>
                <w:sz w:val="24"/>
                <w:szCs w:val="24"/>
              </w:rPr>
              <w:t>комплексны</w:t>
            </w:r>
            <w:r w:rsidR="00124209" w:rsidRPr="003050C1">
              <w:rPr>
                <w:rFonts w:ascii="Times New Roman" w:hAnsi="Times New Roman"/>
                <w:sz w:val="24"/>
                <w:szCs w:val="24"/>
              </w:rPr>
              <w:t xml:space="preserve">е </w:t>
            </w:r>
            <w:proofErr w:type="spellStart"/>
            <w:r w:rsidR="00124209" w:rsidRPr="003050C1">
              <w:rPr>
                <w:rFonts w:ascii="Times New Roman" w:hAnsi="Times New Roman"/>
                <w:sz w:val="24"/>
                <w:szCs w:val="24"/>
              </w:rPr>
              <w:t>р</w:t>
            </w:r>
            <w:proofErr w:type="gramStart"/>
            <w:r w:rsidR="00124209" w:rsidRPr="003050C1">
              <w:rPr>
                <w:rFonts w:ascii="Times New Roman" w:hAnsi="Times New Roman"/>
                <w:sz w:val="24"/>
                <w:szCs w:val="24"/>
              </w:rPr>
              <w:t>а</w:t>
            </w:r>
            <w:proofErr w:type="spellEnd"/>
            <w:r w:rsidR="00124209" w:rsidRPr="003050C1">
              <w:rPr>
                <w:rFonts w:ascii="Times New Roman" w:hAnsi="Times New Roman"/>
                <w:sz w:val="24"/>
                <w:szCs w:val="24"/>
              </w:rPr>
              <w:t>-</w:t>
            </w:r>
            <w:proofErr w:type="gramEnd"/>
            <w:r w:rsidR="00124209" w:rsidRPr="003050C1">
              <w:rPr>
                <w:rFonts w:ascii="Times New Roman" w:hAnsi="Times New Roman"/>
                <w:sz w:val="24"/>
                <w:szCs w:val="24"/>
              </w:rPr>
              <w:t xml:space="preserve"> боты на </w:t>
            </w:r>
            <w:proofErr w:type="spellStart"/>
            <w:r w:rsidR="00124209" w:rsidRPr="003050C1">
              <w:rPr>
                <w:rFonts w:ascii="Times New Roman" w:hAnsi="Times New Roman"/>
                <w:sz w:val="24"/>
                <w:szCs w:val="24"/>
              </w:rPr>
              <w:t>межпредметной</w:t>
            </w:r>
            <w:proofErr w:type="spellEnd"/>
            <w:r w:rsidR="00124209" w:rsidRPr="003050C1">
              <w:rPr>
                <w:rFonts w:ascii="Times New Roman" w:hAnsi="Times New Roman"/>
                <w:sz w:val="24"/>
                <w:szCs w:val="24"/>
              </w:rPr>
              <w:t xml:space="preserve"> ос</w:t>
            </w:r>
            <w:r w:rsidRPr="003050C1">
              <w:rPr>
                <w:rFonts w:ascii="Times New Roman" w:hAnsi="Times New Roman"/>
                <w:sz w:val="24"/>
                <w:szCs w:val="24"/>
              </w:rPr>
              <w:t xml:space="preserve">нове, проверочные работы на предметной основе, где </w:t>
            </w:r>
            <w:proofErr w:type="spellStart"/>
            <w:r w:rsidRPr="003050C1">
              <w:rPr>
                <w:rFonts w:ascii="Times New Roman" w:hAnsi="Times New Roman"/>
                <w:sz w:val="24"/>
                <w:szCs w:val="24"/>
              </w:rPr>
              <w:t>метапредметный</w:t>
            </w:r>
            <w:proofErr w:type="spellEnd"/>
            <w:r w:rsidRPr="003050C1">
              <w:rPr>
                <w:rFonts w:ascii="Times New Roman" w:hAnsi="Times New Roman"/>
                <w:sz w:val="24"/>
                <w:szCs w:val="24"/>
              </w:rPr>
              <w:t xml:space="preserve"> результат является инструментальной основой, разработа</w:t>
            </w:r>
            <w:r w:rsidR="00124209" w:rsidRPr="003050C1">
              <w:rPr>
                <w:rFonts w:ascii="Times New Roman" w:hAnsi="Times New Roman"/>
                <w:sz w:val="24"/>
                <w:szCs w:val="24"/>
              </w:rPr>
              <w:t>нные на федеральном, региональ</w:t>
            </w:r>
            <w:r w:rsidRPr="003050C1">
              <w:rPr>
                <w:rFonts w:ascii="Times New Roman" w:hAnsi="Times New Roman"/>
                <w:sz w:val="24"/>
                <w:szCs w:val="24"/>
              </w:rPr>
              <w:t>ном уровнях.</w:t>
            </w:r>
          </w:p>
        </w:tc>
        <w:tc>
          <w:tcPr>
            <w:tcW w:w="7938" w:type="dxa"/>
          </w:tcPr>
          <w:p w:rsidR="00A53E1F" w:rsidRPr="003050C1" w:rsidRDefault="00A53E1F" w:rsidP="00F5251A">
            <w:pPr>
              <w:pStyle w:val="TableParagraph"/>
              <w:ind w:left="33" w:right="97"/>
              <w:jc w:val="both"/>
              <w:rPr>
                <w:sz w:val="24"/>
                <w:szCs w:val="24"/>
              </w:rPr>
            </w:pPr>
            <w:r w:rsidRPr="003050C1">
              <w:rPr>
                <w:b/>
                <w:sz w:val="24"/>
                <w:szCs w:val="24"/>
              </w:rPr>
              <w:t xml:space="preserve">Предмет оценки: </w:t>
            </w:r>
            <w:proofErr w:type="spellStart"/>
            <w:r w:rsidRPr="003050C1">
              <w:rPr>
                <w:sz w:val="24"/>
                <w:szCs w:val="24"/>
              </w:rPr>
              <w:t>сформи</w:t>
            </w:r>
            <w:r w:rsidR="00124209" w:rsidRPr="003050C1">
              <w:rPr>
                <w:sz w:val="24"/>
                <w:szCs w:val="24"/>
              </w:rPr>
              <w:t>рованность</w:t>
            </w:r>
            <w:proofErr w:type="spellEnd"/>
            <w:r w:rsidR="00124209" w:rsidRPr="003050C1">
              <w:rPr>
                <w:sz w:val="24"/>
                <w:szCs w:val="24"/>
              </w:rPr>
              <w:t xml:space="preserve"> регулятивных, позна</w:t>
            </w:r>
            <w:r w:rsidRPr="003050C1">
              <w:rPr>
                <w:sz w:val="24"/>
                <w:szCs w:val="24"/>
              </w:rPr>
              <w:t>вательных, коммуникати</w:t>
            </w:r>
            <w:r w:rsidR="00124209" w:rsidRPr="003050C1">
              <w:rPr>
                <w:sz w:val="24"/>
                <w:szCs w:val="24"/>
              </w:rPr>
              <w:t>вных универсальных учебных дей</w:t>
            </w:r>
            <w:r w:rsidRPr="003050C1">
              <w:rPr>
                <w:sz w:val="24"/>
                <w:szCs w:val="24"/>
              </w:rPr>
              <w:t>ствий.</w:t>
            </w:r>
          </w:p>
          <w:p w:rsidR="00A53E1F" w:rsidRPr="003050C1" w:rsidRDefault="00A53E1F" w:rsidP="00F5251A">
            <w:pPr>
              <w:pStyle w:val="TableParagraph"/>
              <w:ind w:left="33" w:right="97"/>
              <w:jc w:val="both"/>
              <w:rPr>
                <w:sz w:val="24"/>
                <w:szCs w:val="24"/>
              </w:rPr>
            </w:pPr>
            <w:r w:rsidRPr="003050C1">
              <w:rPr>
                <w:b/>
                <w:sz w:val="24"/>
                <w:szCs w:val="24"/>
              </w:rPr>
              <w:t xml:space="preserve">Задача оценки данных результатов: </w:t>
            </w:r>
            <w:r w:rsidRPr="003050C1">
              <w:rPr>
                <w:sz w:val="24"/>
                <w:szCs w:val="24"/>
              </w:rPr>
              <w:t xml:space="preserve">определение уровня присвоения </w:t>
            </w:r>
            <w:proofErr w:type="gramStart"/>
            <w:r w:rsidRPr="003050C1">
              <w:rPr>
                <w:sz w:val="24"/>
                <w:szCs w:val="24"/>
              </w:rPr>
              <w:t>обучающимися</w:t>
            </w:r>
            <w:proofErr w:type="gramEnd"/>
            <w:r w:rsidRPr="003050C1">
              <w:rPr>
                <w:sz w:val="24"/>
                <w:szCs w:val="24"/>
              </w:rPr>
              <w:t xml:space="preserve"> определенных универсальных учебных действий как средства анализа и управления своей познавательной деятельностью.</w:t>
            </w:r>
          </w:p>
          <w:p w:rsidR="00A53E1F" w:rsidRPr="003050C1" w:rsidRDefault="00A53E1F" w:rsidP="00F5251A">
            <w:pPr>
              <w:pStyle w:val="TableParagraph"/>
              <w:ind w:left="33"/>
              <w:jc w:val="both"/>
              <w:rPr>
                <w:sz w:val="24"/>
                <w:szCs w:val="24"/>
              </w:rPr>
            </w:pPr>
            <w:r w:rsidRPr="003050C1">
              <w:rPr>
                <w:b/>
                <w:sz w:val="24"/>
                <w:szCs w:val="24"/>
              </w:rPr>
              <w:t>Субъекты оценочной деятельности</w:t>
            </w:r>
            <w:r w:rsidR="00124209" w:rsidRPr="003050C1">
              <w:rPr>
                <w:sz w:val="24"/>
                <w:szCs w:val="24"/>
              </w:rPr>
              <w:t>: администрация, педа</w:t>
            </w:r>
            <w:r w:rsidRPr="003050C1">
              <w:rPr>
                <w:sz w:val="24"/>
                <w:szCs w:val="24"/>
              </w:rPr>
              <w:t>гоги, психолог, обучающиеся.</w:t>
            </w:r>
          </w:p>
          <w:p w:rsidR="00A53E1F" w:rsidRPr="003050C1" w:rsidRDefault="00A53E1F" w:rsidP="00F5251A">
            <w:pPr>
              <w:pStyle w:val="TableParagraph"/>
              <w:ind w:left="33"/>
              <w:jc w:val="both"/>
              <w:rPr>
                <w:b/>
                <w:sz w:val="24"/>
                <w:szCs w:val="24"/>
              </w:rPr>
            </w:pPr>
            <w:r w:rsidRPr="003050C1">
              <w:rPr>
                <w:b/>
                <w:sz w:val="24"/>
                <w:szCs w:val="24"/>
              </w:rPr>
              <w:t>Формы проведения процедуры:</w:t>
            </w:r>
          </w:p>
          <w:p w:rsidR="00A53E1F" w:rsidRPr="003050C1" w:rsidRDefault="00A53E1F" w:rsidP="00F5251A">
            <w:pPr>
              <w:pStyle w:val="TableParagraph"/>
              <w:tabs>
                <w:tab w:val="left" w:pos="2926"/>
                <w:tab w:val="left" w:pos="4905"/>
              </w:tabs>
              <w:ind w:left="33"/>
              <w:jc w:val="both"/>
              <w:rPr>
                <w:i/>
                <w:sz w:val="24"/>
                <w:szCs w:val="24"/>
              </w:rPr>
            </w:pPr>
            <w:proofErr w:type="spellStart"/>
            <w:r w:rsidRPr="003050C1">
              <w:rPr>
                <w:i/>
                <w:sz w:val="24"/>
                <w:szCs w:val="24"/>
              </w:rPr>
              <w:t>Неперсонифицированные</w:t>
            </w:r>
            <w:proofErr w:type="spellEnd"/>
            <w:r w:rsidRPr="003050C1">
              <w:rPr>
                <w:i/>
                <w:sz w:val="24"/>
                <w:szCs w:val="24"/>
              </w:rPr>
              <w:tab/>
              <w:t>мониторинговые</w:t>
            </w:r>
            <w:r w:rsidRPr="003050C1">
              <w:rPr>
                <w:i/>
                <w:sz w:val="24"/>
                <w:szCs w:val="24"/>
              </w:rPr>
              <w:tab/>
              <w:t>исследования</w:t>
            </w:r>
          </w:p>
          <w:p w:rsidR="00A53E1F" w:rsidRPr="003050C1" w:rsidRDefault="00A53E1F" w:rsidP="00F5251A">
            <w:pPr>
              <w:pStyle w:val="TableParagraph"/>
              <w:ind w:left="33"/>
              <w:jc w:val="both"/>
              <w:rPr>
                <w:sz w:val="24"/>
                <w:szCs w:val="24"/>
              </w:rPr>
            </w:pPr>
            <w:r w:rsidRPr="003050C1">
              <w:rPr>
                <w:sz w:val="24"/>
                <w:szCs w:val="24"/>
              </w:rPr>
              <w:t>проводит администрация школы:</w:t>
            </w:r>
          </w:p>
          <w:p w:rsidR="00A53E1F" w:rsidRPr="003050C1" w:rsidRDefault="00A53E1F" w:rsidP="00F5251A">
            <w:pPr>
              <w:pStyle w:val="TableParagraph"/>
              <w:numPr>
                <w:ilvl w:val="0"/>
                <w:numId w:val="89"/>
              </w:numPr>
              <w:tabs>
                <w:tab w:val="left" w:pos="564"/>
              </w:tabs>
              <w:ind w:left="33" w:right="98" w:firstLine="0"/>
              <w:jc w:val="both"/>
              <w:rPr>
                <w:sz w:val="24"/>
                <w:szCs w:val="24"/>
              </w:rPr>
            </w:pPr>
            <w:r w:rsidRPr="003050C1">
              <w:rPr>
                <w:sz w:val="24"/>
                <w:szCs w:val="24"/>
              </w:rPr>
              <w:t>Заместитель директо</w:t>
            </w:r>
            <w:r w:rsidR="00124209" w:rsidRPr="003050C1">
              <w:rPr>
                <w:sz w:val="24"/>
                <w:szCs w:val="24"/>
              </w:rPr>
              <w:t xml:space="preserve">ра по УВР в рамках </w:t>
            </w:r>
            <w:proofErr w:type="spellStart"/>
            <w:r w:rsidR="00124209" w:rsidRPr="003050C1">
              <w:rPr>
                <w:sz w:val="24"/>
                <w:szCs w:val="24"/>
              </w:rPr>
              <w:t>внутришколь</w:t>
            </w:r>
            <w:r w:rsidRPr="003050C1">
              <w:rPr>
                <w:sz w:val="24"/>
                <w:szCs w:val="24"/>
              </w:rPr>
              <w:t>ного</w:t>
            </w:r>
            <w:proofErr w:type="spellEnd"/>
            <w:r w:rsidRPr="003050C1">
              <w:rPr>
                <w:sz w:val="24"/>
                <w:szCs w:val="24"/>
              </w:rPr>
              <w:t xml:space="preserve"> контроля по изучен</w:t>
            </w:r>
            <w:r w:rsidR="00124209" w:rsidRPr="003050C1">
              <w:rPr>
                <w:sz w:val="24"/>
                <w:szCs w:val="24"/>
              </w:rPr>
              <w:t>ию состояния преподавания пред</w:t>
            </w:r>
            <w:r w:rsidRPr="003050C1">
              <w:rPr>
                <w:sz w:val="24"/>
                <w:szCs w:val="24"/>
              </w:rPr>
              <w:t>метов, по изучению состо</w:t>
            </w:r>
            <w:r w:rsidR="00124209" w:rsidRPr="003050C1">
              <w:rPr>
                <w:sz w:val="24"/>
                <w:szCs w:val="24"/>
              </w:rPr>
              <w:t>яния организации внеурочной де</w:t>
            </w:r>
            <w:r w:rsidRPr="003050C1">
              <w:rPr>
                <w:sz w:val="24"/>
                <w:szCs w:val="24"/>
              </w:rPr>
              <w:t>ятельности, в рамках пр</w:t>
            </w:r>
            <w:r w:rsidR="00124209" w:rsidRPr="003050C1">
              <w:rPr>
                <w:sz w:val="24"/>
                <w:szCs w:val="24"/>
              </w:rPr>
              <w:t>омежуточной и итоговой аттеста</w:t>
            </w:r>
            <w:r w:rsidRPr="003050C1">
              <w:rPr>
                <w:sz w:val="24"/>
                <w:szCs w:val="24"/>
              </w:rPr>
              <w:t>ции.</w:t>
            </w:r>
          </w:p>
          <w:p w:rsidR="00A53E1F" w:rsidRPr="003050C1" w:rsidRDefault="00A53E1F" w:rsidP="00F5251A">
            <w:pPr>
              <w:pStyle w:val="TableParagraph"/>
              <w:numPr>
                <w:ilvl w:val="0"/>
                <w:numId w:val="89"/>
              </w:numPr>
              <w:tabs>
                <w:tab w:val="left" w:pos="564"/>
              </w:tabs>
              <w:ind w:left="33" w:right="100" w:firstLine="0"/>
              <w:jc w:val="both"/>
              <w:rPr>
                <w:sz w:val="24"/>
                <w:szCs w:val="24"/>
              </w:rPr>
            </w:pPr>
            <w:r w:rsidRPr="003050C1">
              <w:rPr>
                <w:sz w:val="24"/>
                <w:szCs w:val="24"/>
              </w:rPr>
              <w:t xml:space="preserve">Заместитель директора по воспитательной работе в рамках изучения </w:t>
            </w:r>
            <w:r w:rsidRPr="003050C1">
              <w:rPr>
                <w:sz w:val="24"/>
                <w:szCs w:val="24"/>
              </w:rPr>
              <w:lastRenderedPageBreak/>
              <w:t>уровня воспитанности обучающихся школы, анализа воспитательной работы (коммуникативные и регулятивные универсальные учебные</w:t>
            </w:r>
            <w:r w:rsidRPr="003050C1">
              <w:rPr>
                <w:spacing w:val="-5"/>
                <w:sz w:val="24"/>
                <w:szCs w:val="24"/>
              </w:rPr>
              <w:t xml:space="preserve"> </w:t>
            </w:r>
            <w:r w:rsidRPr="003050C1">
              <w:rPr>
                <w:sz w:val="24"/>
                <w:szCs w:val="24"/>
              </w:rPr>
              <w:t>действия).</w:t>
            </w:r>
          </w:p>
          <w:p w:rsidR="00124209" w:rsidRPr="003050C1" w:rsidRDefault="00A53E1F" w:rsidP="00F5251A">
            <w:pPr>
              <w:pStyle w:val="TableParagraph"/>
              <w:numPr>
                <w:ilvl w:val="0"/>
                <w:numId w:val="89"/>
              </w:numPr>
              <w:tabs>
                <w:tab w:val="left" w:pos="423"/>
              </w:tabs>
              <w:ind w:left="33" w:right="99" w:firstLine="0"/>
              <w:jc w:val="both"/>
              <w:rPr>
                <w:i/>
                <w:sz w:val="24"/>
                <w:szCs w:val="24"/>
              </w:rPr>
            </w:pPr>
            <w:r w:rsidRPr="003050C1">
              <w:rPr>
                <w:sz w:val="24"/>
                <w:szCs w:val="24"/>
              </w:rPr>
              <w:t>Психолог в рамках пр</w:t>
            </w:r>
            <w:r w:rsidR="00124209" w:rsidRPr="003050C1">
              <w:rPr>
                <w:sz w:val="24"/>
                <w:szCs w:val="24"/>
              </w:rPr>
              <w:t>еемственности с ДОУ и при пере</w:t>
            </w:r>
            <w:r w:rsidRPr="003050C1">
              <w:rPr>
                <w:sz w:val="24"/>
                <w:szCs w:val="24"/>
              </w:rPr>
              <w:t>ходе обучающихся на вт</w:t>
            </w:r>
            <w:r w:rsidR="00124209" w:rsidRPr="003050C1">
              <w:rPr>
                <w:sz w:val="24"/>
                <w:szCs w:val="24"/>
              </w:rPr>
              <w:t>орую ступень обучения (коммуни</w:t>
            </w:r>
            <w:r w:rsidRPr="003050C1">
              <w:rPr>
                <w:sz w:val="24"/>
                <w:szCs w:val="24"/>
              </w:rPr>
              <w:t xml:space="preserve">кативные, регулятивные, познавательные). </w:t>
            </w:r>
          </w:p>
          <w:p w:rsidR="00A53E1F" w:rsidRPr="003050C1" w:rsidRDefault="00A53E1F" w:rsidP="00F5251A">
            <w:pPr>
              <w:pStyle w:val="TableParagraph"/>
              <w:tabs>
                <w:tab w:val="left" w:pos="423"/>
              </w:tabs>
              <w:ind w:left="33" w:right="99"/>
              <w:jc w:val="both"/>
              <w:rPr>
                <w:i/>
                <w:sz w:val="24"/>
                <w:szCs w:val="24"/>
              </w:rPr>
            </w:pPr>
            <w:r w:rsidRPr="003050C1">
              <w:rPr>
                <w:i/>
                <w:sz w:val="24"/>
                <w:szCs w:val="24"/>
              </w:rPr>
              <w:t xml:space="preserve">Персонифицированные </w:t>
            </w:r>
            <w:r w:rsidR="00124209" w:rsidRPr="003050C1">
              <w:rPr>
                <w:i/>
                <w:sz w:val="24"/>
                <w:szCs w:val="24"/>
              </w:rPr>
              <w:t>мониторинговые исследования проводит:</w:t>
            </w:r>
          </w:p>
          <w:p w:rsidR="00A53E1F" w:rsidRPr="003050C1" w:rsidRDefault="00A53E1F" w:rsidP="00F5251A">
            <w:pPr>
              <w:pStyle w:val="TableParagraph"/>
              <w:numPr>
                <w:ilvl w:val="1"/>
                <w:numId w:val="89"/>
              </w:numPr>
              <w:tabs>
                <w:tab w:val="left" w:pos="564"/>
              </w:tabs>
              <w:ind w:left="33" w:right="95" w:firstLine="0"/>
              <w:jc w:val="both"/>
              <w:rPr>
                <w:sz w:val="24"/>
                <w:szCs w:val="24"/>
              </w:rPr>
            </w:pPr>
            <w:r w:rsidRPr="003050C1">
              <w:rPr>
                <w:sz w:val="24"/>
                <w:szCs w:val="24"/>
              </w:rPr>
              <w:t>Учитель в рамках педагогической диагностики старт</w:t>
            </w:r>
            <w:r w:rsidR="00124209" w:rsidRPr="003050C1">
              <w:rPr>
                <w:sz w:val="24"/>
                <w:szCs w:val="24"/>
              </w:rPr>
              <w:t>о</w:t>
            </w:r>
            <w:r w:rsidRPr="003050C1">
              <w:rPr>
                <w:sz w:val="24"/>
                <w:szCs w:val="24"/>
              </w:rPr>
              <w:t xml:space="preserve">вой готовности и мониторингового среза </w:t>
            </w:r>
            <w:proofErr w:type="spellStart"/>
            <w:r w:rsidRPr="003050C1">
              <w:rPr>
                <w:sz w:val="24"/>
                <w:szCs w:val="24"/>
              </w:rPr>
              <w:t>метапредметных</w:t>
            </w:r>
            <w:proofErr w:type="spellEnd"/>
            <w:r w:rsidRPr="003050C1">
              <w:rPr>
                <w:sz w:val="24"/>
                <w:szCs w:val="24"/>
              </w:rPr>
              <w:t xml:space="preserve"> УУД; </w:t>
            </w:r>
            <w:proofErr w:type="spellStart"/>
            <w:r w:rsidRPr="003050C1">
              <w:rPr>
                <w:sz w:val="24"/>
                <w:szCs w:val="24"/>
              </w:rPr>
              <w:t>внутришкольного</w:t>
            </w:r>
            <w:proofErr w:type="spellEnd"/>
            <w:r w:rsidRPr="003050C1">
              <w:rPr>
                <w:sz w:val="24"/>
                <w:szCs w:val="24"/>
              </w:rPr>
              <w:t xml:space="preserve"> </w:t>
            </w:r>
            <w:r w:rsidR="00124209" w:rsidRPr="003050C1">
              <w:rPr>
                <w:sz w:val="24"/>
                <w:szCs w:val="24"/>
              </w:rPr>
              <w:t>контроля (административные кон</w:t>
            </w:r>
            <w:r w:rsidRPr="003050C1">
              <w:rPr>
                <w:sz w:val="24"/>
                <w:szCs w:val="24"/>
              </w:rPr>
              <w:t>трольные</w:t>
            </w:r>
            <w:r w:rsidRPr="003050C1">
              <w:rPr>
                <w:spacing w:val="-18"/>
                <w:sz w:val="24"/>
                <w:szCs w:val="24"/>
              </w:rPr>
              <w:t xml:space="preserve"> </w:t>
            </w:r>
            <w:r w:rsidRPr="003050C1">
              <w:rPr>
                <w:sz w:val="24"/>
                <w:szCs w:val="24"/>
              </w:rPr>
              <w:t>работы</w:t>
            </w:r>
            <w:r w:rsidRPr="003050C1">
              <w:rPr>
                <w:spacing w:val="-16"/>
                <w:sz w:val="24"/>
                <w:szCs w:val="24"/>
              </w:rPr>
              <w:t xml:space="preserve"> </w:t>
            </w:r>
            <w:r w:rsidRPr="003050C1">
              <w:rPr>
                <w:sz w:val="24"/>
                <w:szCs w:val="24"/>
              </w:rPr>
              <w:t>и</w:t>
            </w:r>
            <w:r w:rsidRPr="003050C1">
              <w:rPr>
                <w:spacing w:val="-15"/>
                <w:sz w:val="24"/>
                <w:szCs w:val="24"/>
              </w:rPr>
              <w:t xml:space="preserve"> </w:t>
            </w:r>
            <w:r w:rsidRPr="003050C1">
              <w:rPr>
                <w:sz w:val="24"/>
                <w:szCs w:val="24"/>
              </w:rPr>
              <w:t>срезы);</w:t>
            </w:r>
            <w:r w:rsidRPr="003050C1">
              <w:rPr>
                <w:spacing w:val="-16"/>
                <w:sz w:val="24"/>
                <w:szCs w:val="24"/>
              </w:rPr>
              <w:t xml:space="preserve"> </w:t>
            </w:r>
            <w:r w:rsidRPr="003050C1">
              <w:rPr>
                <w:sz w:val="24"/>
                <w:szCs w:val="24"/>
              </w:rPr>
              <w:t>тематического</w:t>
            </w:r>
            <w:r w:rsidRPr="003050C1">
              <w:rPr>
                <w:spacing w:val="-16"/>
                <w:sz w:val="24"/>
                <w:szCs w:val="24"/>
              </w:rPr>
              <w:t xml:space="preserve"> </w:t>
            </w:r>
            <w:r w:rsidRPr="003050C1">
              <w:rPr>
                <w:sz w:val="24"/>
                <w:szCs w:val="24"/>
              </w:rPr>
              <w:t>контроля</w:t>
            </w:r>
            <w:r w:rsidRPr="003050C1">
              <w:rPr>
                <w:spacing w:val="-16"/>
                <w:sz w:val="24"/>
                <w:szCs w:val="24"/>
              </w:rPr>
              <w:t xml:space="preserve"> </w:t>
            </w:r>
            <w:r w:rsidRPr="003050C1">
              <w:rPr>
                <w:sz w:val="24"/>
                <w:szCs w:val="24"/>
              </w:rPr>
              <w:t>по</w:t>
            </w:r>
            <w:r w:rsidRPr="003050C1">
              <w:rPr>
                <w:spacing w:val="-17"/>
                <w:sz w:val="24"/>
                <w:szCs w:val="24"/>
              </w:rPr>
              <w:t xml:space="preserve"> </w:t>
            </w:r>
            <w:r w:rsidR="00124209" w:rsidRPr="003050C1">
              <w:rPr>
                <w:sz w:val="24"/>
                <w:szCs w:val="24"/>
              </w:rPr>
              <w:t>пред</w:t>
            </w:r>
            <w:r w:rsidRPr="003050C1">
              <w:rPr>
                <w:sz w:val="24"/>
                <w:szCs w:val="24"/>
              </w:rPr>
              <w:t>метам и текущей оценочн</w:t>
            </w:r>
            <w:r w:rsidR="00124209" w:rsidRPr="003050C1">
              <w:rPr>
                <w:sz w:val="24"/>
                <w:szCs w:val="24"/>
              </w:rPr>
              <w:t>ой деятельности; по итогам чет</w:t>
            </w:r>
            <w:r w:rsidRPr="003050C1">
              <w:rPr>
                <w:sz w:val="24"/>
                <w:szCs w:val="24"/>
              </w:rPr>
              <w:t>верти и полугодия; промежуточной и итоговой</w:t>
            </w:r>
            <w:r w:rsidRPr="003050C1">
              <w:rPr>
                <w:spacing w:val="-15"/>
                <w:sz w:val="24"/>
                <w:szCs w:val="24"/>
              </w:rPr>
              <w:t xml:space="preserve"> </w:t>
            </w:r>
            <w:r w:rsidRPr="003050C1">
              <w:rPr>
                <w:sz w:val="24"/>
                <w:szCs w:val="24"/>
              </w:rPr>
              <w:t>аттестации.</w:t>
            </w:r>
          </w:p>
          <w:p w:rsidR="00A53E1F" w:rsidRPr="003050C1" w:rsidRDefault="00A53E1F" w:rsidP="00F5251A">
            <w:pPr>
              <w:pStyle w:val="TableParagraph"/>
              <w:numPr>
                <w:ilvl w:val="1"/>
                <w:numId w:val="89"/>
              </w:numPr>
              <w:tabs>
                <w:tab w:val="left" w:pos="564"/>
              </w:tabs>
              <w:ind w:left="33" w:firstLine="0"/>
              <w:jc w:val="both"/>
              <w:rPr>
                <w:sz w:val="24"/>
                <w:szCs w:val="24"/>
              </w:rPr>
            </w:pPr>
            <w:r w:rsidRPr="003050C1">
              <w:rPr>
                <w:sz w:val="24"/>
                <w:szCs w:val="24"/>
              </w:rPr>
              <w:t>Психолог в рамках работы с детьми «группы</w:t>
            </w:r>
            <w:r w:rsidRPr="003050C1">
              <w:rPr>
                <w:spacing w:val="-10"/>
                <w:sz w:val="24"/>
                <w:szCs w:val="24"/>
              </w:rPr>
              <w:t xml:space="preserve"> </w:t>
            </w:r>
            <w:r w:rsidRPr="003050C1">
              <w:rPr>
                <w:sz w:val="24"/>
                <w:szCs w:val="24"/>
              </w:rPr>
              <w:t>риска».</w:t>
            </w:r>
          </w:p>
          <w:p w:rsidR="00A53E1F" w:rsidRPr="003050C1" w:rsidRDefault="00A53E1F" w:rsidP="00F5251A">
            <w:pPr>
              <w:pStyle w:val="TableParagraph"/>
              <w:numPr>
                <w:ilvl w:val="1"/>
                <w:numId w:val="89"/>
              </w:numPr>
              <w:tabs>
                <w:tab w:val="left" w:pos="564"/>
              </w:tabs>
              <w:ind w:left="33" w:right="101" w:firstLine="0"/>
              <w:jc w:val="both"/>
              <w:rPr>
                <w:b/>
                <w:sz w:val="24"/>
                <w:szCs w:val="24"/>
              </w:rPr>
            </w:pPr>
            <w:r w:rsidRPr="003050C1">
              <w:rPr>
                <w:sz w:val="24"/>
                <w:szCs w:val="24"/>
              </w:rPr>
              <w:t xml:space="preserve">Ученик в результате самооценки на уроке, внеурочной деятельности с фиксацией результатов в оценочных листах. </w:t>
            </w:r>
            <w:r w:rsidRPr="003050C1">
              <w:rPr>
                <w:b/>
                <w:sz w:val="24"/>
                <w:szCs w:val="24"/>
              </w:rPr>
              <w:t>Инструментарий:</w:t>
            </w:r>
          </w:p>
          <w:p w:rsidR="00A53E1F" w:rsidRPr="003050C1" w:rsidRDefault="00A53E1F" w:rsidP="00F5251A">
            <w:pPr>
              <w:pStyle w:val="TableParagraph"/>
              <w:numPr>
                <w:ilvl w:val="0"/>
                <w:numId w:val="88"/>
              </w:numPr>
              <w:tabs>
                <w:tab w:val="left" w:pos="564"/>
              </w:tabs>
              <w:ind w:left="33" w:right="96" w:firstLine="0"/>
              <w:jc w:val="both"/>
              <w:rPr>
                <w:sz w:val="24"/>
                <w:szCs w:val="24"/>
              </w:rPr>
            </w:pPr>
            <w:r w:rsidRPr="003050C1">
              <w:rPr>
                <w:sz w:val="24"/>
                <w:szCs w:val="24"/>
              </w:rPr>
              <w:t>Экспертная оценка учителя (Карта Александровой – 5 шкала)</w:t>
            </w:r>
          </w:p>
          <w:p w:rsidR="00A53E1F" w:rsidRPr="003050C1" w:rsidRDefault="00A53E1F" w:rsidP="00F5251A">
            <w:pPr>
              <w:pStyle w:val="TableParagraph"/>
              <w:numPr>
                <w:ilvl w:val="0"/>
                <w:numId w:val="88"/>
              </w:numPr>
              <w:tabs>
                <w:tab w:val="left" w:pos="564"/>
              </w:tabs>
              <w:ind w:left="33" w:right="104" w:firstLine="0"/>
              <w:jc w:val="both"/>
              <w:rPr>
                <w:sz w:val="24"/>
                <w:szCs w:val="24"/>
              </w:rPr>
            </w:pPr>
            <w:r w:rsidRPr="003050C1">
              <w:rPr>
                <w:sz w:val="24"/>
                <w:szCs w:val="24"/>
              </w:rPr>
              <w:t xml:space="preserve">Методика «Выкладывание узора из кубиков» (Кубики </w:t>
            </w:r>
            <w:proofErr w:type="spellStart"/>
            <w:r w:rsidRPr="003050C1">
              <w:rPr>
                <w:sz w:val="24"/>
                <w:szCs w:val="24"/>
              </w:rPr>
              <w:t>Кооса</w:t>
            </w:r>
            <w:proofErr w:type="spellEnd"/>
            <w:r w:rsidRPr="003050C1">
              <w:rPr>
                <w:sz w:val="24"/>
                <w:szCs w:val="24"/>
              </w:rPr>
              <w:t>)</w:t>
            </w:r>
          </w:p>
          <w:p w:rsidR="00A53E1F" w:rsidRPr="003050C1" w:rsidRDefault="00A53E1F" w:rsidP="00F5251A">
            <w:pPr>
              <w:pStyle w:val="TableParagraph"/>
              <w:numPr>
                <w:ilvl w:val="0"/>
                <w:numId w:val="88"/>
              </w:numPr>
              <w:tabs>
                <w:tab w:val="left" w:pos="564"/>
              </w:tabs>
              <w:ind w:left="33" w:right="100" w:firstLine="0"/>
              <w:jc w:val="both"/>
              <w:rPr>
                <w:sz w:val="24"/>
                <w:szCs w:val="24"/>
              </w:rPr>
            </w:pPr>
            <w:r w:rsidRPr="003050C1">
              <w:rPr>
                <w:sz w:val="24"/>
                <w:szCs w:val="24"/>
              </w:rPr>
              <w:t>Соответствующие ме</w:t>
            </w:r>
            <w:r w:rsidR="00124209" w:rsidRPr="003050C1">
              <w:rPr>
                <w:sz w:val="24"/>
                <w:szCs w:val="24"/>
              </w:rPr>
              <w:t>тодики из диагностического аль</w:t>
            </w:r>
            <w:r w:rsidRPr="003050C1">
              <w:rPr>
                <w:sz w:val="24"/>
                <w:szCs w:val="24"/>
              </w:rPr>
              <w:t>бома Семаго (универсальные логические</w:t>
            </w:r>
            <w:r w:rsidRPr="003050C1">
              <w:rPr>
                <w:spacing w:val="-6"/>
                <w:sz w:val="24"/>
                <w:szCs w:val="24"/>
              </w:rPr>
              <w:t xml:space="preserve"> </w:t>
            </w:r>
            <w:r w:rsidRPr="003050C1">
              <w:rPr>
                <w:sz w:val="24"/>
                <w:szCs w:val="24"/>
              </w:rPr>
              <w:t>действия)</w:t>
            </w:r>
          </w:p>
          <w:p w:rsidR="00A53E1F" w:rsidRPr="003050C1" w:rsidRDefault="00A53E1F" w:rsidP="00F5251A">
            <w:pPr>
              <w:pStyle w:val="TableParagraph"/>
              <w:numPr>
                <w:ilvl w:val="0"/>
                <w:numId w:val="88"/>
              </w:numPr>
              <w:tabs>
                <w:tab w:val="left" w:pos="564"/>
              </w:tabs>
              <w:ind w:left="33" w:firstLine="0"/>
              <w:jc w:val="both"/>
              <w:rPr>
                <w:sz w:val="24"/>
                <w:szCs w:val="24"/>
              </w:rPr>
            </w:pPr>
            <w:r w:rsidRPr="003050C1">
              <w:rPr>
                <w:sz w:val="24"/>
                <w:szCs w:val="24"/>
              </w:rPr>
              <w:t>Методика «Рукавички»</w:t>
            </w:r>
            <w:r w:rsidRPr="003050C1">
              <w:rPr>
                <w:spacing w:val="-5"/>
                <w:sz w:val="24"/>
                <w:szCs w:val="24"/>
              </w:rPr>
              <w:t xml:space="preserve"> </w:t>
            </w:r>
            <w:r w:rsidRPr="003050C1">
              <w:rPr>
                <w:sz w:val="24"/>
                <w:szCs w:val="24"/>
              </w:rPr>
              <w:t>(</w:t>
            </w:r>
            <w:proofErr w:type="spellStart"/>
            <w:r w:rsidRPr="003050C1">
              <w:rPr>
                <w:sz w:val="24"/>
                <w:szCs w:val="24"/>
              </w:rPr>
              <w:t>Г.А.Цукерман</w:t>
            </w:r>
            <w:proofErr w:type="spellEnd"/>
            <w:r w:rsidRPr="003050C1">
              <w:rPr>
                <w:sz w:val="24"/>
                <w:szCs w:val="24"/>
              </w:rPr>
              <w:t>)</w:t>
            </w:r>
          </w:p>
          <w:p w:rsidR="00A53E1F" w:rsidRPr="003050C1" w:rsidRDefault="00A53E1F" w:rsidP="00F5251A">
            <w:pPr>
              <w:pStyle w:val="TableParagraph"/>
              <w:numPr>
                <w:ilvl w:val="0"/>
                <w:numId w:val="88"/>
              </w:numPr>
              <w:tabs>
                <w:tab w:val="left" w:pos="564"/>
              </w:tabs>
              <w:ind w:left="33" w:firstLine="0"/>
              <w:jc w:val="both"/>
              <w:rPr>
                <w:sz w:val="24"/>
                <w:szCs w:val="24"/>
              </w:rPr>
            </w:pPr>
            <w:r w:rsidRPr="003050C1">
              <w:rPr>
                <w:sz w:val="24"/>
                <w:szCs w:val="24"/>
              </w:rPr>
              <w:t>Методика «Совместная сортировка»</w:t>
            </w:r>
            <w:r w:rsidRPr="003050C1">
              <w:rPr>
                <w:spacing w:val="-11"/>
                <w:sz w:val="24"/>
                <w:szCs w:val="24"/>
              </w:rPr>
              <w:t xml:space="preserve"> </w:t>
            </w:r>
            <w:r w:rsidRPr="003050C1">
              <w:rPr>
                <w:sz w:val="24"/>
                <w:szCs w:val="24"/>
              </w:rPr>
              <w:t>(</w:t>
            </w:r>
            <w:proofErr w:type="spellStart"/>
            <w:r w:rsidRPr="003050C1">
              <w:rPr>
                <w:sz w:val="24"/>
                <w:szCs w:val="24"/>
              </w:rPr>
              <w:t>Г.В.Бурменская</w:t>
            </w:r>
            <w:proofErr w:type="spellEnd"/>
            <w:r w:rsidRPr="003050C1">
              <w:rPr>
                <w:sz w:val="24"/>
                <w:szCs w:val="24"/>
              </w:rPr>
              <w:t>)</w:t>
            </w:r>
          </w:p>
          <w:p w:rsidR="00A53E1F" w:rsidRPr="003050C1" w:rsidRDefault="00A53E1F" w:rsidP="00F5251A">
            <w:pPr>
              <w:pStyle w:val="TableParagraph"/>
              <w:numPr>
                <w:ilvl w:val="0"/>
                <w:numId w:val="88"/>
              </w:numPr>
              <w:tabs>
                <w:tab w:val="left" w:pos="564"/>
              </w:tabs>
              <w:ind w:left="33" w:firstLine="0"/>
              <w:jc w:val="both"/>
              <w:rPr>
                <w:sz w:val="24"/>
                <w:szCs w:val="24"/>
              </w:rPr>
            </w:pPr>
            <w:r w:rsidRPr="003050C1">
              <w:rPr>
                <w:sz w:val="24"/>
                <w:szCs w:val="24"/>
              </w:rPr>
              <w:t>Комплексные задания к</w:t>
            </w:r>
            <w:r w:rsidRPr="003050C1">
              <w:rPr>
                <w:spacing w:val="-5"/>
                <w:sz w:val="24"/>
                <w:szCs w:val="24"/>
              </w:rPr>
              <w:t xml:space="preserve"> </w:t>
            </w:r>
            <w:r w:rsidRPr="003050C1">
              <w:rPr>
                <w:sz w:val="24"/>
                <w:szCs w:val="24"/>
              </w:rPr>
              <w:t>текстам.</w:t>
            </w:r>
          </w:p>
          <w:p w:rsidR="00A53E1F" w:rsidRPr="003050C1" w:rsidRDefault="00A53E1F" w:rsidP="00F5251A">
            <w:pPr>
              <w:pStyle w:val="TableParagraph"/>
              <w:numPr>
                <w:ilvl w:val="0"/>
                <w:numId w:val="88"/>
              </w:numPr>
              <w:tabs>
                <w:tab w:val="left" w:pos="564"/>
              </w:tabs>
              <w:ind w:left="33" w:right="100" w:firstLine="0"/>
              <w:jc w:val="both"/>
              <w:rPr>
                <w:sz w:val="24"/>
                <w:szCs w:val="24"/>
              </w:rPr>
            </w:pPr>
            <w:r w:rsidRPr="003050C1">
              <w:rPr>
                <w:sz w:val="24"/>
                <w:szCs w:val="24"/>
              </w:rPr>
              <w:t>Комплексные работ</w:t>
            </w:r>
            <w:r w:rsidR="00124209" w:rsidRPr="003050C1">
              <w:rPr>
                <w:sz w:val="24"/>
                <w:szCs w:val="24"/>
              </w:rPr>
              <w:t xml:space="preserve">ы на </w:t>
            </w:r>
            <w:proofErr w:type="spellStart"/>
            <w:r w:rsidR="00124209" w:rsidRPr="003050C1">
              <w:rPr>
                <w:sz w:val="24"/>
                <w:szCs w:val="24"/>
              </w:rPr>
              <w:t>межпредметной</w:t>
            </w:r>
            <w:proofErr w:type="spellEnd"/>
            <w:r w:rsidR="00124209" w:rsidRPr="003050C1">
              <w:rPr>
                <w:sz w:val="24"/>
                <w:szCs w:val="24"/>
              </w:rPr>
              <w:t xml:space="preserve"> основе и ра</w:t>
            </w:r>
            <w:r w:rsidRPr="003050C1">
              <w:rPr>
                <w:sz w:val="24"/>
                <w:szCs w:val="24"/>
              </w:rPr>
              <w:t>боте с</w:t>
            </w:r>
            <w:r w:rsidRPr="003050C1">
              <w:rPr>
                <w:spacing w:val="-3"/>
                <w:sz w:val="24"/>
                <w:szCs w:val="24"/>
              </w:rPr>
              <w:t xml:space="preserve"> </w:t>
            </w:r>
            <w:r w:rsidRPr="003050C1">
              <w:rPr>
                <w:sz w:val="24"/>
                <w:szCs w:val="24"/>
              </w:rPr>
              <w:t>информацией.</w:t>
            </w:r>
          </w:p>
          <w:p w:rsidR="00A53E1F" w:rsidRPr="003050C1" w:rsidRDefault="00A53E1F" w:rsidP="00F5251A">
            <w:pPr>
              <w:pStyle w:val="a3"/>
              <w:spacing w:line="240" w:lineRule="auto"/>
              <w:ind w:left="33" w:firstLine="0"/>
              <w:rPr>
                <w:rFonts w:ascii="Times New Roman" w:hAnsi="Times New Roman"/>
                <w:sz w:val="24"/>
                <w:szCs w:val="24"/>
              </w:rPr>
            </w:pPr>
            <w:r w:rsidRPr="003050C1">
              <w:rPr>
                <w:rFonts w:ascii="Times New Roman" w:hAnsi="Times New Roman"/>
                <w:sz w:val="24"/>
                <w:szCs w:val="24"/>
              </w:rPr>
              <w:t>Олимпиадные и творческие задания,</w:t>
            </w:r>
            <w:r w:rsidRPr="003050C1">
              <w:rPr>
                <w:rFonts w:ascii="Times New Roman" w:hAnsi="Times New Roman"/>
                <w:spacing w:val="-6"/>
                <w:sz w:val="24"/>
                <w:szCs w:val="24"/>
              </w:rPr>
              <w:t xml:space="preserve"> </w:t>
            </w:r>
            <w:r w:rsidRPr="003050C1">
              <w:rPr>
                <w:rFonts w:ascii="Times New Roman" w:hAnsi="Times New Roman"/>
                <w:sz w:val="24"/>
                <w:szCs w:val="24"/>
              </w:rPr>
              <w:t>проекты.</w:t>
            </w:r>
          </w:p>
          <w:p w:rsidR="00D0623F" w:rsidRPr="003050C1" w:rsidRDefault="00D0623F" w:rsidP="00F5251A">
            <w:pPr>
              <w:pStyle w:val="a3"/>
              <w:spacing w:line="240" w:lineRule="auto"/>
              <w:ind w:left="33" w:firstLine="0"/>
              <w:rPr>
                <w:rFonts w:ascii="Times New Roman" w:hAnsi="Times New Roman"/>
                <w:sz w:val="24"/>
                <w:szCs w:val="24"/>
              </w:rPr>
            </w:pPr>
          </w:p>
          <w:p w:rsidR="001D696A" w:rsidRPr="003050C1" w:rsidRDefault="001D696A" w:rsidP="00F5251A">
            <w:pPr>
              <w:pStyle w:val="TableParagraph"/>
              <w:ind w:left="33" w:right="102"/>
              <w:jc w:val="both"/>
              <w:rPr>
                <w:sz w:val="24"/>
                <w:szCs w:val="24"/>
              </w:rPr>
            </w:pPr>
            <w:r w:rsidRPr="003050C1">
              <w:rPr>
                <w:b/>
                <w:sz w:val="24"/>
                <w:szCs w:val="24"/>
              </w:rPr>
              <w:t xml:space="preserve">Методы оценки: </w:t>
            </w:r>
            <w:r w:rsidRPr="003050C1">
              <w:rPr>
                <w:sz w:val="24"/>
                <w:szCs w:val="24"/>
              </w:rPr>
              <w:t>фронтальный письменный, индивидуальная беседа, анкетирование, наблюдение.</w:t>
            </w:r>
          </w:p>
          <w:p w:rsidR="00D0623F" w:rsidRPr="003050C1" w:rsidRDefault="00D0623F" w:rsidP="00F5251A">
            <w:pPr>
              <w:pStyle w:val="TableParagraph"/>
              <w:ind w:left="425" w:right="102"/>
              <w:jc w:val="both"/>
              <w:rPr>
                <w:sz w:val="24"/>
                <w:szCs w:val="24"/>
              </w:rPr>
            </w:pPr>
          </w:p>
          <w:p w:rsidR="001D696A" w:rsidRPr="003050C1" w:rsidRDefault="001D696A" w:rsidP="00F5251A">
            <w:pPr>
              <w:pStyle w:val="a3"/>
              <w:spacing w:line="240" w:lineRule="auto"/>
              <w:ind w:left="33" w:firstLine="0"/>
              <w:rPr>
                <w:rFonts w:ascii="Times New Roman" w:hAnsi="Times New Roman"/>
                <w:color w:val="auto"/>
                <w:sz w:val="24"/>
                <w:szCs w:val="24"/>
              </w:rPr>
            </w:pPr>
            <w:r w:rsidRPr="003050C1">
              <w:rPr>
                <w:rFonts w:ascii="Times New Roman" w:hAnsi="Times New Roman"/>
                <w:b/>
                <w:sz w:val="24"/>
                <w:szCs w:val="24"/>
              </w:rPr>
              <w:t>Результаты</w:t>
            </w:r>
            <w:r w:rsidRPr="003050C1">
              <w:rPr>
                <w:rFonts w:ascii="Times New Roman" w:hAnsi="Times New Roman"/>
                <w:b/>
                <w:spacing w:val="-19"/>
                <w:sz w:val="24"/>
                <w:szCs w:val="24"/>
              </w:rPr>
              <w:t xml:space="preserve"> </w:t>
            </w:r>
            <w:r w:rsidRPr="003050C1">
              <w:rPr>
                <w:rFonts w:ascii="Times New Roman" w:hAnsi="Times New Roman"/>
                <w:b/>
                <w:sz w:val="24"/>
                <w:szCs w:val="24"/>
              </w:rPr>
              <w:t>продвижения</w:t>
            </w:r>
            <w:r w:rsidRPr="003050C1">
              <w:rPr>
                <w:rFonts w:ascii="Times New Roman" w:hAnsi="Times New Roman"/>
                <w:b/>
                <w:spacing w:val="-17"/>
                <w:sz w:val="24"/>
                <w:szCs w:val="24"/>
              </w:rPr>
              <w:t xml:space="preserve"> </w:t>
            </w:r>
            <w:r w:rsidRPr="003050C1">
              <w:rPr>
                <w:rFonts w:ascii="Times New Roman" w:hAnsi="Times New Roman"/>
                <w:sz w:val="24"/>
                <w:szCs w:val="24"/>
              </w:rPr>
              <w:t>в</w:t>
            </w:r>
            <w:r w:rsidRPr="003050C1">
              <w:rPr>
                <w:rFonts w:ascii="Times New Roman" w:hAnsi="Times New Roman"/>
                <w:spacing w:val="-19"/>
                <w:sz w:val="24"/>
                <w:szCs w:val="24"/>
              </w:rPr>
              <w:t xml:space="preserve"> </w:t>
            </w:r>
            <w:r w:rsidRPr="003050C1">
              <w:rPr>
                <w:rFonts w:ascii="Times New Roman" w:hAnsi="Times New Roman"/>
                <w:sz w:val="24"/>
                <w:szCs w:val="24"/>
              </w:rPr>
              <w:t>формировании</w:t>
            </w:r>
            <w:r w:rsidRPr="003050C1">
              <w:rPr>
                <w:rFonts w:ascii="Times New Roman" w:hAnsi="Times New Roman"/>
                <w:spacing w:val="-17"/>
                <w:sz w:val="24"/>
                <w:szCs w:val="24"/>
              </w:rPr>
              <w:t xml:space="preserve"> </w:t>
            </w:r>
            <w:r w:rsidRPr="003050C1">
              <w:rPr>
                <w:rFonts w:ascii="Times New Roman" w:hAnsi="Times New Roman"/>
                <w:sz w:val="24"/>
                <w:szCs w:val="24"/>
              </w:rPr>
              <w:t>коммуникативных и регулятивных действий, которые нельзя оценить в ходе стандартизированной итоговой проверочной работы фиксируются</w:t>
            </w:r>
            <w:r w:rsidRPr="003050C1">
              <w:rPr>
                <w:rFonts w:ascii="Times New Roman" w:hAnsi="Times New Roman"/>
                <w:spacing w:val="-12"/>
                <w:sz w:val="24"/>
                <w:szCs w:val="24"/>
              </w:rPr>
              <w:t xml:space="preserve"> </w:t>
            </w:r>
            <w:r w:rsidRPr="003050C1">
              <w:rPr>
                <w:rFonts w:ascii="Times New Roman" w:hAnsi="Times New Roman"/>
                <w:sz w:val="24"/>
                <w:szCs w:val="24"/>
              </w:rPr>
              <w:t>в</w:t>
            </w:r>
            <w:r w:rsidRPr="003050C1">
              <w:rPr>
                <w:rFonts w:ascii="Times New Roman" w:hAnsi="Times New Roman"/>
                <w:spacing w:val="-12"/>
                <w:sz w:val="24"/>
                <w:szCs w:val="24"/>
              </w:rPr>
              <w:t xml:space="preserve"> </w:t>
            </w:r>
            <w:r w:rsidRPr="003050C1">
              <w:rPr>
                <w:rFonts w:ascii="Times New Roman" w:hAnsi="Times New Roman"/>
                <w:sz w:val="24"/>
                <w:szCs w:val="24"/>
              </w:rPr>
              <w:lastRenderedPageBreak/>
              <w:t>оценочных</w:t>
            </w:r>
            <w:r w:rsidRPr="003050C1">
              <w:rPr>
                <w:rFonts w:ascii="Times New Roman" w:hAnsi="Times New Roman"/>
                <w:spacing w:val="-10"/>
                <w:sz w:val="24"/>
                <w:szCs w:val="24"/>
              </w:rPr>
              <w:t xml:space="preserve"> </w:t>
            </w:r>
            <w:r w:rsidRPr="003050C1">
              <w:rPr>
                <w:rFonts w:ascii="Times New Roman" w:hAnsi="Times New Roman"/>
                <w:sz w:val="24"/>
                <w:szCs w:val="24"/>
              </w:rPr>
              <w:t>листах</w:t>
            </w:r>
            <w:r w:rsidRPr="003050C1">
              <w:rPr>
                <w:rFonts w:ascii="Times New Roman" w:hAnsi="Times New Roman"/>
                <w:spacing w:val="-12"/>
                <w:sz w:val="24"/>
                <w:szCs w:val="24"/>
              </w:rPr>
              <w:t xml:space="preserve"> </w:t>
            </w:r>
            <w:r w:rsidRPr="003050C1">
              <w:rPr>
                <w:rFonts w:ascii="Times New Roman" w:hAnsi="Times New Roman"/>
                <w:sz w:val="24"/>
                <w:szCs w:val="24"/>
              </w:rPr>
              <w:t>прямой</w:t>
            </w:r>
            <w:r w:rsidRPr="003050C1">
              <w:rPr>
                <w:rFonts w:ascii="Times New Roman" w:hAnsi="Times New Roman"/>
                <w:spacing w:val="-13"/>
                <w:sz w:val="24"/>
                <w:szCs w:val="24"/>
              </w:rPr>
              <w:t xml:space="preserve"> </w:t>
            </w:r>
            <w:r w:rsidRPr="003050C1">
              <w:rPr>
                <w:rFonts w:ascii="Times New Roman" w:hAnsi="Times New Roman"/>
                <w:sz w:val="24"/>
                <w:szCs w:val="24"/>
              </w:rPr>
              <w:t>или</w:t>
            </w:r>
            <w:r w:rsidRPr="003050C1">
              <w:rPr>
                <w:rFonts w:ascii="Times New Roman" w:hAnsi="Times New Roman"/>
                <w:spacing w:val="-10"/>
                <w:sz w:val="24"/>
                <w:szCs w:val="24"/>
              </w:rPr>
              <w:t xml:space="preserve"> </w:t>
            </w:r>
            <w:r w:rsidRPr="003050C1">
              <w:rPr>
                <w:rFonts w:ascii="Times New Roman" w:hAnsi="Times New Roman"/>
                <w:sz w:val="24"/>
                <w:szCs w:val="24"/>
              </w:rPr>
              <w:t xml:space="preserve">опосредованной оценкой учителя, психолога в </w:t>
            </w:r>
            <w:proofErr w:type="spellStart"/>
            <w:r w:rsidRPr="003050C1">
              <w:rPr>
                <w:rFonts w:ascii="Times New Roman" w:hAnsi="Times New Roman"/>
                <w:sz w:val="24"/>
                <w:szCs w:val="24"/>
              </w:rPr>
              <w:t>портфолио</w:t>
            </w:r>
            <w:proofErr w:type="spellEnd"/>
            <w:r w:rsidRPr="003050C1">
              <w:rPr>
                <w:rFonts w:ascii="Times New Roman" w:hAnsi="Times New Roman"/>
                <w:sz w:val="24"/>
                <w:szCs w:val="24"/>
              </w:rPr>
              <w:t xml:space="preserve"> ученика, листах самооценки.</w:t>
            </w:r>
          </w:p>
        </w:tc>
      </w:tr>
    </w:tbl>
    <w:p w:rsidR="00F71744" w:rsidRPr="00F5251A" w:rsidRDefault="00F71744" w:rsidP="00F5251A">
      <w:pPr>
        <w:pStyle w:val="a3"/>
        <w:spacing w:line="240" w:lineRule="auto"/>
        <w:ind w:firstLine="454"/>
        <w:rPr>
          <w:rFonts w:ascii="Times New Roman" w:hAnsi="Times New Roman"/>
          <w:color w:val="auto"/>
          <w:sz w:val="24"/>
          <w:szCs w:val="24"/>
        </w:rPr>
      </w:pP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pacing w:val="-4"/>
          <w:sz w:val="24"/>
          <w:szCs w:val="24"/>
        </w:rPr>
        <w:t>Оценка предметных результатов</w:t>
      </w:r>
      <w:r w:rsidRPr="00F5251A">
        <w:rPr>
          <w:rFonts w:ascii="Times New Roman" w:hAnsi="Times New Roman"/>
          <w:color w:val="auto"/>
          <w:spacing w:val="-4"/>
          <w:sz w:val="24"/>
          <w:szCs w:val="24"/>
        </w:rPr>
        <w:t xml:space="preserve"> представляет собой оцен</w:t>
      </w:r>
      <w:r w:rsidRPr="00F5251A">
        <w:rPr>
          <w:rFonts w:ascii="Times New Roman" w:hAnsi="Times New Roman"/>
          <w:color w:val="auto"/>
          <w:sz w:val="24"/>
          <w:szCs w:val="24"/>
        </w:rPr>
        <w:t>ку достижения обучающимся планируемых результатов по отдельным предметам.</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F5251A">
        <w:rPr>
          <w:rFonts w:ascii="Times New Roman" w:hAnsi="Times New Roman"/>
          <w:color w:val="auto"/>
          <w:sz w:val="24"/>
          <w:szCs w:val="24"/>
        </w:rPr>
        <w:t>во</w:t>
      </w:r>
      <w:proofErr w:type="gramEnd"/>
      <w:r w:rsidRPr="00F5251A">
        <w:rPr>
          <w:rFonts w:ascii="Times New Roman" w:hAnsi="Times New Roman"/>
          <w:color w:val="auto"/>
          <w:sz w:val="24"/>
          <w:szCs w:val="24"/>
        </w:rPr>
        <w:t xml:space="preserve">­первых, </w:t>
      </w:r>
      <w:r w:rsidRPr="00F5251A">
        <w:rPr>
          <w:rFonts w:ascii="Times New Roman" w:hAnsi="Times New Roman"/>
          <w:iCs/>
          <w:color w:val="auto"/>
          <w:sz w:val="24"/>
          <w:szCs w:val="24"/>
        </w:rPr>
        <w:t>систему основополагающих элементов научного знания</w:t>
      </w:r>
      <w:r w:rsidRPr="00F5251A">
        <w:rPr>
          <w:rFonts w:ascii="Times New Roman" w:hAnsi="Times New Roman"/>
          <w:color w:val="auto"/>
          <w:sz w:val="24"/>
          <w:szCs w:val="24"/>
        </w:rPr>
        <w:t xml:space="preserve">, которая выражается через учебный материал различных курсов (далее — </w:t>
      </w:r>
      <w:r w:rsidRPr="00F5251A">
        <w:rPr>
          <w:rFonts w:ascii="Times New Roman" w:hAnsi="Times New Roman"/>
          <w:iCs/>
          <w:color w:val="auto"/>
          <w:sz w:val="24"/>
          <w:szCs w:val="24"/>
        </w:rPr>
        <w:t xml:space="preserve">систему предметных </w:t>
      </w:r>
      <w:r w:rsidRPr="00F5251A">
        <w:rPr>
          <w:rFonts w:ascii="Times New Roman" w:hAnsi="Times New Roman"/>
          <w:iCs/>
          <w:color w:val="auto"/>
          <w:spacing w:val="2"/>
          <w:sz w:val="24"/>
          <w:szCs w:val="24"/>
        </w:rPr>
        <w:t>знаний</w:t>
      </w:r>
      <w:r w:rsidRPr="00F5251A">
        <w:rPr>
          <w:rFonts w:ascii="Times New Roman" w:hAnsi="Times New Roman"/>
          <w:color w:val="auto"/>
          <w:spacing w:val="2"/>
          <w:sz w:val="24"/>
          <w:szCs w:val="24"/>
        </w:rPr>
        <w:t xml:space="preserve">), и, во­вторых, </w:t>
      </w:r>
      <w:r w:rsidRPr="00F5251A">
        <w:rPr>
          <w:rFonts w:ascii="Times New Roman" w:hAnsi="Times New Roman"/>
          <w:iCs/>
          <w:color w:val="auto"/>
          <w:spacing w:val="2"/>
          <w:sz w:val="24"/>
          <w:szCs w:val="24"/>
        </w:rPr>
        <w:t xml:space="preserve">систему формируемых действий с </w:t>
      </w:r>
      <w:r w:rsidRPr="00F5251A">
        <w:rPr>
          <w:rFonts w:ascii="Times New Roman" w:hAnsi="Times New Roman"/>
          <w:iCs/>
          <w:color w:val="auto"/>
          <w:sz w:val="24"/>
          <w:szCs w:val="24"/>
        </w:rPr>
        <w:t>учебным материалом</w:t>
      </w:r>
      <w:r w:rsidRPr="00F5251A">
        <w:rPr>
          <w:rFonts w:ascii="Times New Roman" w:hAnsi="Times New Roman"/>
          <w:color w:val="auto"/>
          <w:sz w:val="24"/>
          <w:szCs w:val="24"/>
        </w:rPr>
        <w:t xml:space="preserve"> (далее — </w:t>
      </w:r>
      <w:r w:rsidRPr="00F5251A">
        <w:rPr>
          <w:rFonts w:ascii="Times New Roman" w:hAnsi="Times New Roman"/>
          <w:iCs/>
          <w:color w:val="auto"/>
          <w:sz w:val="24"/>
          <w:szCs w:val="24"/>
        </w:rPr>
        <w:t>систему предметных действий</w:t>
      </w:r>
      <w:r w:rsidRPr="00F5251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Система предметных знаний</w:t>
      </w:r>
      <w:r w:rsidRPr="00F5251A">
        <w:rPr>
          <w:rFonts w:ascii="Times New Roman" w:hAnsi="Times New Roman"/>
          <w:color w:val="auto"/>
          <w:sz w:val="24"/>
          <w:szCs w:val="24"/>
        </w:rPr>
        <w:t xml:space="preserve"> — важнейшая составляющая предметных результатов. В ней можно выделить </w:t>
      </w:r>
      <w:r w:rsidRPr="00F5251A">
        <w:rPr>
          <w:rFonts w:ascii="Times New Roman" w:hAnsi="Times New Roman"/>
          <w:iCs/>
          <w:color w:val="auto"/>
          <w:sz w:val="24"/>
          <w:szCs w:val="24"/>
        </w:rPr>
        <w:t>опорные знания</w:t>
      </w:r>
      <w:r w:rsidRPr="00F5251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F5251A">
        <w:rPr>
          <w:rFonts w:ascii="Times New Roman" w:hAnsi="Times New Roman"/>
          <w:color w:val="auto"/>
          <w:spacing w:val="2"/>
          <w:sz w:val="24"/>
          <w:szCs w:val="24"/>
        </w:rPr>
        <w:t xml:space="preserve">и знания, дополняющие, расширяющие или углубляющие </w:t>
      </w:r>
      <w:r w:rsidRPr="00F5251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К опорным знаниям </w:t>
      </w:r>
      <w:proofErr w:type="gramStart"/>
      <w:r w:rsidRPr="00F5251A">
        <w:rPr>
          <w:rFonts w:ascii="Times New Roman" w:hAnsi="Times New Roman"/>
          <w:color w:val="auto"/>
          <w:sz w:val="24"/>
          <w:szCs w:val="24"/>
        </w:rPr>
        <w:t>относятся</w:t>
      </w:r>
      <w:proofErr w:type="gramEnd"/>
      <w:r w:rsidRPr="00F5251A">
        <w:rPr>
          <w:rFonts w:ascii="Times New Roman" w:hAnsi="Times New Roman"/>
          <w:color w:val="auto"/>
          <w:sz w:val="24"/>
          <w:szCs w:val="24"/>
        </w:rPr>
        <w:t xml:space="preserve"> прежде всего основопола</w:t>
      </w:r>
      <w:r w:rsidRPr="00F5251A">
        <w:rPr>
          <w:rFonts w:ascii="Times New Roman" w:hAnsi="Times New Roman"/>
          <w:color w:val="auto"/>
          <w:spacing w:val="2"/>
          <w:sz w:val="24"/>
          <w:szCs w:val="24"/>
        </w:rPr>
        <w:t xml:space="preserve">гающие элементы научного знания (как общенаучные, так </w:t>
      </w:r>
      <w:r w:rsidRPr="00F5251A">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F5251A">
        <w:rPr>
          <w:rFonts w:ascii="Times New Roman" w:hAnsi="Times New Roman"/>
          <w:color w:val="auto"/>
          <w:spacing w:val="2"/>
          <w:sz w:val="24"/>
          <w:szCs w:val="24"/>
        </w:rPr>
        <w:t xml:space="preserve">чевые теории, идеи, понятия, факты, методы. На уровне </w:t>
      </w:r>
      <w:r w:rsidRPr="00F5251A">
        <w:rPr>
          <w:rFonts w:ascii="Times New Roman" w:hAnsi="Times New Roman"/>
          <w:color w:val="auto"/>
          <w:sz w:val="24"/>
          <w:szCs w:val="24"/>
        </w:rPr>
        <w:t xml:space="preserve">начального общего образования к опорной системе знаний </w:t>
      </w:r>
      <w:r w:rsidRPr="00F5251A">
        <w:rPr>
          <w:rFonts w:ascii="Times New Roman" w:hAnsi="Times New Roman"/>
          <w:color w:val="auto"/>
          <w:spacing w:val="2"/>
          <w:sz w:val="24"/>
          <w:szCs w:val="24"/>
        </w:rPr>
        <w:t>отнесён понятийный апп</w:t>
      </w:r>
      <w:r w:rsidRPr="00F5251A">
        <w:rPr>
          <w:rFonts w:ascii="Times New Roman" w:hAnsi="Times New Roman"/>
          <w:color w:val="auto"/>
          <w:sz w:val="24"/>
          <w:szCs w:val="24"/>
        </w:rPr>
        <w:t xml:space="preserve">арат учебных предметов, освоение </w:t>
      </w:r>
      <w:r w:rsidRPr="00F5251A">
        <w:rPr>
          <w:rFonts w:ascii="Times New Roman" w:hAnsi="Times New Roman"/>
          <w:color w:val="auto"/>
          <w:spacing w:val="-2"/>
          <w:sz w:val="24"/>
          <w:szCs w:val="24"/>
        </w:rPr>
        <w:t xml:space="preserve">которого позволяет учителю и </w:t>
      </w:r>
      <w:proofErr w:type="gramStart"/>
      <w:r w:rsidRPr="00F5251A">
        <w:rPr>
          <w:rFonts w:ascii="Times New Roman" w:hAnsi="Times New Roman"/>
          <w:color w:val="auto"/>
          <w:spacing w:val="-2"/>
          <w:sz w:val="24"/>
          <w:szCs w:val="24"/>
        </w:rPr>
        <w:t>обучающимся</w:t>
      </w:r>
      <w:proofErr w:type="gramEnd"/>
      <w:r w:rsidRPr="00F5251A">
        <w:rPr>
          <w:rFonts w:ascii="Times New Roman" w:hAnsi="Times New Roman"/>
          <w:color w:val="auto"/>
          <w:spacing w:val="-2"/>
          <w:sz w:val="24"/>
          <w:szCs w:val="24"/>
        </w:rPr>
        <w:t xml:space="preserve"> эффективно про</w:t>
      </w:r>
      <w:r w:rsidRPr="00F5251A">
        <w:rPr>
          <w:rFonts w:ascii="Times New Roman" w:hAnsi="Times New Roman"/>
          <w:color w:val="auto"/>
          <w:sz w:val="24"/>
          <w:szCs w:val="24"/>
        </w:rPr>
        <w:t>двигаться в изучении предмета.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Опорная система знаний определяется с учётом их зна</w:t>
      </w:r>
      <w:r w:rsidRPr="00F5251A">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F5251A">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F5251A">
        <w:rPr>
          <w:rFonts w:ascii="Times New Roman" w:hAnsi="Times New Roman"/>
          <w:color w:val="auto"/>
          <w:sz w:val="24"/>
          <w:szCs w:val="24"/>
        </w:rPr>
        <w:t xml:space="preserve">большинством обучающихся. Иными словами, в эту группу </w:t>
      </w:r>
      <w:r w:rsidRPr="00F5251A">
        <w:rPr>
          <w:rFonts w:ascii="Times New Roman" w:hAnsi="Times New Roman"/>
          <w:color w:val="auto"/>
          <w:spacing w:val="2"/>
          <w:sz w:val="24"/>
          <w:szCs w:val="24"/>
        </w:rPr>
        <w:t>включается система таких знаний, умений, учебных дей</w:t>
      </w:r>
      <w:r w:rsidRPr="00F5251A">
        <w:rPr>
          <w:rFonts w:ascii="Times New Roman" w:hAnsi="Times New Roman"/>
          <w:color w:val="auto"/>
          <w:sz w:val="24"/>
          <w:szCs w:val="24"/>
        </w:rPr>
        <w:t xml:space="preserve">ствий, которые, </w:t>
      </w:r>
      <w:proofErr w:type="gramStart"/>
      <w:r w:rsidRPr="00F5251A">
        <w:rPr>
          <w:rFonts w:ascii="Times New Roman" w:hAnsi="Times New Roman"/>
          <w:color w:val="auto"/>
          <w:sz w:val="24"/>
          <w:szCs w:val="24"/>
        </w:rPr>
        <w:t>во</w:t>
      </w:r>
      <w:proofErr w:type="gramEnd"/>
      <w:r w:rsidRPr="00F5251A">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F5251A">
        <w:rPr>
          <w:rFonts w:ascii="Times New Roman" w:hAnsi="Times New Roman"/>
          <w:color w:val="auto"/>
          <w:spacing w:val="2"/>
          <w:sz w:val="24"/>
          <w:szCs w:val="24"/>
        </w:rPr>
        <w:t xml:space="preserve">целенаправленной работы учителя в принципе могут быть </w:t>
      </w:r>
      <w:r w:rsidRPr="00F5251A">
        <w:rPr>
          <w:rFonts w:ascii="Times New Roman" w:hAnsi="Times New Roman"/>
          <w:color w:val="auto"/>
          <w:sz w:val="24"/>
          <w:szCs w:val="24"/>
        </w:rPr>
        <w:t>достигнуты подавляющим большинством детей.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F5251A">
        <w:rPr>
          <w:rFonts w:ascii="Times New Roman" w:hAnsi="Times New Roman"/>
          <w:iCs/>
          <w:color w:val="auto"/>
          <w:sz w:val="24"/>
          <w:szCs w:val="24"/>
        </w:rPr>
        <w:t>опорной системы знаний по русскому языку, родному языку и математике</w:t>
      </w:r>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5251A">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F5251A">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F5251A">
        <w:rPr>
          <w:rFonts w:ascii="Times New Roman" w:hAnsi="Times New Roman"/>
          <w:color w:val="auto"/>
          <w:sz w:val="24"/>
          <w:szCs w:val="24"/>
        </w:rPr>
        <w:t>с предметным содержанием.</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z w:val="24"/>
          <w:szCs w:val="24"/>
        </w:rPr>
        <w:t>Действия с предметным содержанием (или предметные действия)</w:t>
      </w:r>
      <w:r w:rsidRPr="00F5251A">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5251A">
        <w:rPr>
          <w:rFonts w:ascii="Times New Roman" w:hAnsi="Times New Roman"/>
          <w:color w:val="auto"/>
          <w:spacing w:val="2"/>
          <w:sz w:val="24"/>
          <w:szCs w:val="24"/>
        </w:rPr>
        <w:t xml:space="preserve">связей (в том числе причинно­следственных) и аналогий; </w:t>
      </w:r>
      <w:r w:rsidRPr="00F5251A">
        <w:rPr>
          <w:rFonts w:ascii="Times New Roman" w:hAnsi="Times New Roman"/>
          <w:color w:val="auto"/>
          <w:sz w:val="24"/>
          <w:szCs w:val="24"/>
        </w:rPr>
        <w:t>поиск, преобразование, представление и интерпретация информации, рассуждения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F5251A">
        <w:rPr>
          <w:rFonts w:ascii="Times New Roman" w:hAnsi="Times New Roman"/>
          <w:color w:val="auto"/>
          <w:sz w:val="24"/>
          <w:szCs w:val="24"/>
        </w:rPr>
        <w:lastRenderedPageBreak/>
        <w:t>например</w:t>
      </w:r>
      <w:proofErr w:type="gramEnd"/>
      <w:r w:rsidRPr="00F5251A">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5251A">
        <w:rPr>
          <w:rFonts w:ascii="Times New Roman" w:hAnsi="Times New Roman"/>
          <w:color w:val="auto"/>
          <w:spacing w:val="2"/>
          <w:sz w:val="24"/>
          <w:szCs w:val="24"/>
        </w:rPr>
        <w:t>музыкальными и художественными произведениями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т.</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п. </w:t>
      </w:r>
      <w:r w:rsidRPr="00F5251A">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Совокупность же всех учебных предметов обеспечивает </w:t>
      </w:r>
      <w:r w:rsidRPr="00F5251A">
        <w:rPr>
          <w:rFonts w:ascii="Times New Roman" w:hAnsi="Times New Roman"/>
          <w:color w:val="auto"/>
          <w:spacing w:val="-2"/>
          <w:sz w:val="24"/>
          <w:szCs w:val="24"/>
        </w:rPr>
        <w:t>возможность формирования всех универсальных учебных дей</w:t>
      </w:r>
      <w:r w:rsidRPr="00F5251A">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К предметным действиям следует отнести также действия, </w:t>
      </w:r>
      <w:r w:rsidRPr="00F5251A">
        <w:rPr>
          <w:rFonts w:ascii="Times New Roman" w:hAnsi="Times New Roman"/>
          <w:color w:val="auto"/>
          <w:spacing w:val="-2"/>
          <w:sz w:val="24"/>
          <w:szCs w:val="24"/>
        </w:rPr>
        <w:t>которые присущи главным образом только конкретному пред</w:t>
      </w:r>
      <w:r w:rsidRPr="00F5251A">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F5251A">
        <w:rPr>
          <w:rFonts w:ascii="Times New Roman" w:hAnsi="Times New Roman"/>
          <w:color w:val="auto"/>
          <w:spacing w:val="2"/>
          <w:sz w:val="24"/>
          <w:szCs w:val="24"/>
        </w:rPr>
        <w:t>а</w:t>
      </w:r>
      <w:r w:rsidRPr="00F5251A">
        <w:rPr>
          <w:rFonts w:ascii="Times New Roman" w:hAnsi="Times New Roman"/>
          <w:color w:val="auto"/>
          <w:sz w:val="24"/>
          <w:szCs w:val="24"/>
        </w:rPr>
        <w:t>(</w:t>
      </w:r>
      <w:proofErr w:type="gramEnd"/>
      <w:r w:rsidRPr="00F5251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F5251A">
        <w:rPr>
          <w:rFonts w:ascii="Times New Roman" w:hAnsi="Times New Roman"/>
          <w:color w:val="auto"/>
          <w:sz w:val="24"/>
          <w:szCs w:val="24"/>
        </w:rPr>
        <w:t> </w:t>
      </w:r>
      <w:r w:rsidRPr="00F5251A">
        <w:rPr>
          <w:rFonts w:ascii="Times New Roman" w:hAnsi="Times New Roman"/>
          <w:color w:val="auto"/>
          <w:sz w:val="24"/>
          <w:szCs w:val="24"/>
        </w:rPr>
        <w:t>др.).</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Формирование одних и тех же действий на материале </w:t>
      </w:r>
      <w:r w:rsidRPr="00F5251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F5251A">
        <w:rPr>
          <w:rFonts w:ascii="Times New Roman" w:hAnsi="Times New Roman"/>
          <w:color w:val="auto"/>
          <w:spacing w:val="2"/>
          <w:sz w:val="24"/>
          <w:szCs w:val="24"/>
        </w:rPr>
        <w:t xml:space="preserve">задач, а затем и </w:t>
      </w:r>
      <w:r w:rsidRPr="00F5251A">
        <w:rPr>
          <w:rFonts w:ascii="Times New Roman" w:hAnsi="Times New Roman"/>
          <w:iCs/>
          <w:color w:val="auto"/>
          <w:spacing w:val="2"/>
          <w:sz w:val="24"/>
          <w:szCs w:val="24"/>
        </w:rPr>
        <w:t>осознанному и произвольному их выполнению</w:t>
      </w:r>
      <w:r w:rsidRPr="00F5251A">
        <w:rPr>
          <w:rFonts w:ascii="Times New Roman" w:hAnsi="Times New Roman"/>
          <w:color w:val="auto"/>
          <w:spacing w:val="2"/>
          <w:sz w:val="24"/>
          <w:szCs w:val="24"/>
        </w:rPr>
        <w:t>, переносу на новые классы объектов. Это проявля</w:t>
      </w:r>
      <w:r w:rsidRPr="00F5251A">
        <w:rPr>
          <w:rFonts w:ascii="Times New Roman" w:hAnsi="Times New Roman"/>
          <w:color w:val="auto"/>
          <w:sz w:val="24"/>
          <w:szCs w:val="24"/>
        </w:rPr>
        <w:t xml:space="preserve">ется в способности обучающихся решать разнообразные по </w:t>
      </w:r>
      <w:r w:rsidRPr="00F5251A">
        <w:rPr>
          <w:rFonts w:ascii="Times New Roman" w:hAnsi="Times New Roman"/>
          <w:color w:val="auto"/>
          <w:spacing w:val="2"/>
          <w:sz w:val="24"/>
          <w:szCs w:val="24"/>
        </w:rPr>
        <w:t xml:space="preserve">содержанию и сложности классы учебно­познавательных и </w:t>
      </w:r>
      <w:r w:rsidRPr="00F5251A">
        <w:rPr>
          <w:rFonts w:ascii="Times New Roman" w:hAnsi="Times New Roman"/>
          <w:color w:val="auto"/>
          <w:sz w:val="24"/>
          <w:szCs w:val="24"/>
        </w:rPr>
        <w:t>учебно­практических задач.</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Поэтому </w:t>
      </w:r>
      <w:r w:rsidRPr="00F5251A">
        <w:rPr>
          <w:rFonts w:ascii="Times New Roman" w:hAnsi="Times New Roman"/>
          <w:b/>
          <w:bCs/>
          <w:color w:val="auto"/>
          <w:spacing w:val="-2"/>
          <w:sz w:val="24"/>
          <w:szCs w:val="24"/>
        </w:rPr>
        <w:t>объектом оценки предметных результатов</w:t>
      </w:r>
      <w:r w:rsidRPr="00F5251A">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Оценка достижения этих предметных результатов ведётся </w:t>
      </w:r>
      <w:r w:rsidRPr="00F5251A">
        <w:rPr>
          <w:rFonts w:ascii="Times New Roman" w:hAnsi="Times New Roman"/>
          <w:color w:val="auto"/>
          <w:spacing w:val="2"/>
          <w:sz w:val="24"/>
          <w:szCs w:val="24"/>
        </w:rPr>
        <w:t xml:space="preserve">как в ходе текущего и промежуточного оценивания, так и </w:t>
      </w:r>
      <w:r w:rsidRPr="00F5251A">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с предметным содержанием, отражающим опорную систему знаний данного учебного курса.</w:t>
      </w:r>
    </w:p>
    <w:p w:rsidR="0023231D" w:rsidRPr="00F5251A" w:rsidRDefault="0023231D" w:rsidP="00F5251A">
      <w:pPr>
        <w:pStyle w:val="a3"/>
        <w:spacing w:line="240" w:lineRule="auto"/>
        <w:ind w:firstLine="454"/>
        <w:rPr>
          <w:rFonts w:ascii="Times New Roman" w:hAnsi="Times New Roman"/>
          <w:color w:val="auto"/>
          <w:sz w:val="24"/>
          <w:szCs w:val="24"/>
        </w:rPr>
      </w:pPr>
    </w:p>
    <w:tbl>
      <w:tblPr>
        <w:tblStyle w:val="afff1"/>
        <w:tblW w:w="0" w:type="auto"/>
        <w:tblLook w:val="04A0"/>
      </w:tblPr>
      <w:tblGrid>
        <w:gridCol w:w="7125"/>
        <w:gridCol w:w="7125"/>
      </w:tblGrid>
      <w:tr w:rsidR="00C82A71" w:rsidRPr="00F5251A" w:rsidTr="003D25D6">
        <w:tc>
          <w:tcPr>
            <w:tcW w:w="14250" w:type="dxa"/>
            <w:gridSpan w:val="2"/>
          </w:tcPr>
          <w:p w:rsidR="00C82A71" w:rsidRPr="003050C1" w:rsidRDefault="00C82A71" w:rsidP="00F5251A">
            <w:pPr>
              <w:pStyle w:val="a3"/>
              <w:spacing w:line="240" w:lineRule="auto"/>
              <w:ind w:firstLine="0"/>
              <w:jc w:val="center"/>
              <w:rPr>
                <w:rFonts w:ascii="Times New Roman" w:hAnsi="Times New Roman"/>
                <w:b/>
                <w:i/>
                <w:color w:val="auto"/>
                <w:sz w:val="24"/>
                <w:szCs w:val="24"/>
              </w:rPr>
            </w:pPr>
            <w:r w:rsidRPr="003050C1">
              <w:rPr>
                <w:rFonts w:ascii="Times New Roman" w:hAnsi="Times New Roman"/>
                <w:b/>
                <w:i/>
                <w:color w:val="auto"/>
                <w:sz w:val="24"/>
                <w:szCs w:val="24"/>
              </w:rPr>
              <w:t>Процедура оценки. Инструментарий</w:t>
            </w:r>
          </w:p>
        </w:tc>
      </w:tr>
      <w:tr w:rsidR="00C82A71" w:rsidRPr="00F5251A" w:rsidTr="00C82A71">
        <w:tc>
          <w:tcPr>
            <w:tcW w:w="7125" w:type="dxa"/>
          </w:tcPr>
          <w:p w:rsidR="00C82A71" w:rsidRPr="003050C1" w:rsidRDefault="00C82A71" w:rsidP="00F5251A">
            <w:pPr>
              <w:pStyle w:val="TableParagraph"/>
              <w:ind w:left="426"/>
              <w:jc w:val="center"/>
              <w:rPr>
                <w:b/>
                <w:i/>
                <w:sz w:val="24"/>
                <w:szCs w:val="24"/>
              </w:rPr>
            </w:pPr>
            <w:r w:rsidRPr="003050C1">
              <w:rPr>
                <w:b/>
                <w:i/>
                <w:sz w:val="24"/>
                <w:szCs w:val="24"/>
              </w:rPr>
              <w:t>Внешняя оценка</w:t>
            </w:r>
          </w:p>
          <w:p w:rsidR="00C82A71" w:rsidRPr="003050C1" w:rsidRDefault="00C82A71" w:rsidP="00F5251A">
            <w:pPr>
              <w:pStyle w:val="a3"/>
              <w:spacing w:line="240" w:lineRule="auto"/>
              <w:ind w:firstLine="0"/>
              <w:jc w:val="center"/>
              <w:rPr>
                <w:rFonts w:ascii="Times New Roman" w:hAnsi="Times New Roman"/>
                <w:color w:val="auto"/>
                <w:sz w:val="24"/>
                <w:szCs w:val="24"/>
              </w:rPr>
            </w:pPr>
          </w:p>
        </w:tc>
        <w:tc>
          <w:tcPr>
            <w:tcW w:w="7125" w:type="dxa"/>
          </w:tcPr>
          <w:p w:rsidR="00C82A71" w:rsidRPr="003050C1" w:rsidRDefault="00C82A71" w:rsidP="00F5251A">
            <w:pPr>
              <w:pStyle w:val="TableParagraph"/>
              <w:ind w:left="105"/>
              <w:jc w:val="center"/>
              <w:rPr>
                <w:b/>
                <w:i/>
                <w:sz w:val="24"/>
                <w:szCs w:val="24"/>
              </w:rPr>
            </w:pPr>
            <w:r w:rsidRPr="003050C1">
              <w:rPr>
                <w:b/>
                <w:i/>
                <w:sz w:val="24"/>
                <w:szCs w:val="24"/>
              </w:rPr>
              <w:t>Внутренняя я оценка</w:t>
            </w:r>
          </w:p>
          <w:p w:rsidR="00C82A71" w:rsidRPr="003050C1" w:rsidRDefault="00C82A71" w:rsidP="00F5251A">
            <w:pPr>
              <w:pStyle w:val="a3"/>
              <w:spacing w:line="240" w:lineRule="auto"/>
              <w:ind w:left="105" w:firstLine="0"/>
              <w:jc w:val="center"/>
              <w:rPr>
                <w:rFonts w:ascii="Times New Roman" w:hAnsi="Times New Roman"/>
                <w:color w:val="auto"/>
                <w:sz w:val="24"/>
                <w:szCs w:val="24"/>
              </w:rPr>
            </w:pPr>
          </w:p>
        </w:tc>
      </w:tr>
      <w:tr w:rsidR="00C82A71" w:rsidRPr="00F5251A" w:rsidTr="00C82A71">
        <w:tc>
          <w:tcPr>
            <w:tcW w:w="7125" w:type="dxa"/>
          </w:tcPr>
          <w:p w:rsidR="00C82A71" w:rsidRPr="003050C1" w:rsidRDefault="00C82A71" w:rsidP="00F5251A">
            <w:pPr>
              <w:pStyle w:val="TableParagraph"/>
              <w:ind w:right="97"/>
              <w:jc w:val="both"/>
              <w:rPr>
                <w:sz w:val="24"/>
                <w:szCs w:val="24"/>
              </w:rPr>
            </w:pPr>
            <w:r w:rsidRPr="003050C1">
              <w:rPr>
                <w:b/>
                <w:sz w:val="24"/>
                <w:szCs w:val="24"/>
              </w:rPr>
              <w:t>Предмет оценки: э</w:t>
            </w:r>
            <w:r w:rsidRPr="003050C1">
              <w:rPr>
                <w:sz w:val="24"/>
                <w:szCs w:val="24"/>
              </w:rPr>
              <w:t>ффективность</w:t>
            </w:r>
            <w:r w:rsidRPr="003050C1">
              <w:rPr>
                <w:spacing w:val="-12"/>
                <w:sz w:val="24"/>
                <w:szCs w:val="24"/>
              </w:rPr>
              <w:t xml:space="preserve"> </w:t>
            </w:r>
            <w:proofErr w:type="spellStart"/>
            <w:r w:rsidRPr="003050C1">
              <w:rPr>
                <w:sz w:val="24"/>
                <w:szCs w:val="24"/>
              </w:rPr>
              <w:t>воспитательно-о</w:t>
            </w:r>
            <w:proofErr w:type="gramStart"/>
            <w:r w:rsidRPr="003050C1">
              <w:rPr>
                <w:sz w:val="24"/>
                <w:szCs w:val="24"/>
              </w:rPr>
              <w:t>б</w:t>
            </w:r>
            <w:proofErr w:type="spellEnd"/>
            <w:r w:rsidRPr="003050C1">
              <w:rPr>
                <w:sz w:val="24"/>
                <w:szCs w:val="24"/>
              </w:rPr>
              <w:t>-</w:t>
            </w:r>
            <w:proofErr w:type="gramEnd"/>
            <w:r w:rsidRPr="003050C1">
              <w:rPr>
                <w:sz w:val="24"/>
                <w:szCs w:val="24"/>
              </w:rPr>
              <w:t xml:space="preserve"> </w:t>
            </w:r>
            <w:proofErr w:type="spellStart"/>
            <w:r w:rsidRPr="003050C1">
              <w:rPr>
                <w:sz w:val="24"/>
                <w:szCs w:val="24"/>
              </w:rPr>
              <w:t>разовательной</w:t>
            </w:r>
            <w:proofErr w:type="spellEnd"/>
            <w:r w:rsidRPr="003050C1">
              <w:rPr>
                <w:sz w:val="24"/>
                <w:szCs w:val="24"/>
              </w:rPr>
              <w:t xml:space="preserve"> деятельности</w:t>
            </w:r>
            <w:r w:rsidRPr="003050C1">
              <w:rPr>
                <w:spacing w:val="2"/>
                <w:sz w:val="24"/>
                <w:szCs w:val="24"/>
              </w:rPr>
              <w:t xml:space="preserve"> </w:t>
            </w:r>
            <w:r w:rsidRPr="003050C1">
              <w:rPr>
                <w:sz w:val="24"/>
                <w:szCs w:val="24"/>
              </w:rPr>
              <w:t>учреждения</w:t>
            </w:r>
          </w:p>
          <w:p w:rsidR="00C82A71" w:rsidRPr="003050C1" w:rsidRDefault="00C82A71" w:rsidP="00F5251A">
            <w:pPr>
              <w:pStyle w:val="TableParagraph"/>
              <w:ind w:right="101"/>
              <w:jc w:val="both"/>
              <w:rPr>
                <w:sz w:val="24"/>
                <w:szCs w:val="24"/>
              </w:rPr>
            </w:pPr>
            <w:r w:rsidRPr="003050C1">
              <w:rPr>
                <w:b/>
                <w:sz w:val="24"/>
                <w:szCs w:val="24"/>
              </w:rPr>
              <w:t xml:space="preserve">Форма проведения процедуры: </w:t>
            </w:r>
            <w:proofErr w:type="spellStart"/>
            <w:r w:rsidRPr="003050C1">
              <w:rPr>
                <w:sz w:val="24"/>
                <w:szCs w:val="24"/>
              </w:rPr>
              <w:t>неперсонифиционированные</w:t>
            </w:r>
            <w:proofErr w:type="spellEnd"/>
            <w:r w:rsidRPr="003050C1">
              <w:rPr>
                <w:sz w:val="24"/>
                <w:szCs w:val="24"/>
              </w:rPr>
              <w:t xml:space="preserve"> мониторинговые исследования</w:t>
            </w:r>
            <w:r w:rsidRPr="003050C1">
              <w:rPr>
                <w:spacing w:val="-19"/>
                <w:sz w:val="24"/>
                <w:szCs w:val="24"/>
              </w:rPr>
              <w:t xml:space="preserve"> </w:t>
            </w:r>
            <w:r w:rsidRPr="003050C1">
              <w:rPr>
                <w:sz w:val="24"/>
                <w:szCs w:val="24"/>
              </w:rPr>
              <w:t xml:space="preserve">образовательных достижений обучающихся и выпускников начальной школы: в рамках аттестации педагогов и аккредитации общеобразовательного учреждения; проведение  анализа  данных </w:t>
            </w:r>
            <w:r w:rsidRPr="003050C1">
              <w:rPr>
                <w:spacing w:val="10"/>
                <w:sz w:val="24"/>
                <w:szCs w:val="24"/>
              </w:rPr>
              <w:t xml:space="preserve"> </w:t>
            </w:r>
            <w:r w:rsidRPr="003050C1">
              <w:rPr>
                <w:sz w:val="24"/>
                <w:szCs w:val="24"/>
              </w:rPr>
              <w:t xml:space="preserve">о результатах     </w:t>
            </w:r>
            <w:r w:rsidRPr="003050C1">
              <w:rPr>
                <w:spacing w:val="44"/>
                <w:sz w:val="24"/>
                <w:szCs w:val="24"/>
              </w:rPr>
              <w:t xml:space="preserve"> </w:t>
            </w:r>
            <w:r w:rsidRPr="003050C1">
              <w:rPr>
                <w:sz w:val="24"/>
                <w:szCs w:val="24"/>
              </w:rPr>
              <w:t>выполнения выпускниками итоговых работ.</w:t>
            </w:r>
          </w:p>
          <w:p w:rsidR="00C82A71" w:rsidRPr="003050C1" w:rsidRDefault="00C82A71" w:rsidP="00F5251A">
            <w:pPr>
              <w:pStyle w:val="TableParagraph"/>
              <w:ind w:right="99"/>
              <w:jc w:val="both"/>
              <w:rPr>
                <w:sz w:val="24"/>
                <w:szCs w:val="24"/>
              </w:rPr>
            </w:pPr>
            <w:r w:rsidRPr="003050C1">
              <w:rPr>
                <w:b/>
                <w:sz w:val="24"/>
                <w:szCs w:val="24"/>
              </w:rPr>
              <w:t>Субъекты оценочной деятельности</w:t>
            </w:r>
            <w:r w:rsidRPr="003050C1">
              <w:rPr>
                <w:sz w:val="24"/>
                <w:szCs w:val="24"/>
              </w:rPr>
              <w:t>: специалисты, не работающие в</w:t>
            </w:r>
            <w:r w:rsidRPr="003050C1">
              <w:rPr>
                <w:spacing w:val="-28"/>
                <w:sz w:val="24"/>
                <w:szCs w:val="24"/>
              </w:rPr>
              <w:t xml:space="preserve"> </w:t>
            </w:r>
            <w:r w:rsidRPr="003050C1">
              <w:rPr>
                <w:sz w:val="24"/>
                <w:szCs w:val="24"/>
              </w:rPr>
              <w:t>общеобразовательном</w:t>
            </w:r>
            <w:r w:rsidRPr="003050C1">
              <w:rPr>
                <w:spacing w:val="-1"/>
                <w:sz w:val="24"/>
                <w:szCs w:val="24"/>
              </w:rPr>
              <w:t xml:space="preserve"> </w:t>
            </w:r>
            <w:r w:rsidRPr="003050C1">
              <w:rPr>
                <w:sz w:val="24"/>
                <w:szCs w:val="24"/>
              </w:rPr>
              <w:t>учреждении.</w:t>
            </w:r>
          </w:p>
          <w:p w:rsidR="00C82A71" w:rsidRPr="003050C1" w:rsidRDefault="00C82A71" w:rsidP="00F5251A">
            <w:pPr>
              <w:pStyle w:val="TableParagraph"/>
              <w:ind w:right="97"/>
              <w:jc w:val="both"/>
              <w:rPr>
                <w:sz w:val="24"/>
                <w:szCs w:val="24"/>
              </w:rPr>
            </w:pPr>
            <w:r w:rsidRPr="003050C1">
              <w:rPr>
                <w:b/>
                <w:sz w:val="24"/>
                <w:szCs w:val="24"/>
              </w:rPr>
              <w:lastRenderedPageBreak/>
              <w:t xml:space="preserve">Инструментарий, формы оценки: </w:t>
            </w:r>
            <w:r w:rsidRPr="003050C1">
              <w:rPr>
                <w:sz w:val="24"/>
                <w:szCs w:val="24"/>
              </w:rPr>
              <w:t xml:space="preserve">комплексные работы на </w:t>
            </w:r>
            <w:proofErr w:type="spellStart"/>
            <w:r w:rsidRPr="003050C1">
              <w:rPr>
                <w:sz w:val="24"/>
                <w:szCs w:val="24"/>
              </w:rPr>
              <w:t>межпредметной</w:t>
            </w:r>
            <w:proofErr w:type="spellEnd"/>
            <w:r w:rsidRPr="003050C1">
              <w:rPr>
                <w:sz w:val="24"/>
                <w:szCs w:val="24"/>
              </w:rPr>
              <w:t xml:space="preserve"> основе, проверочные работы на предметной основе  на разных уровнях.</w:t>
            </w:r>
          </w:p>
          <w:p w:rsidR="00C82A71" w:rsidRPr="003050C1" w:rsidRDefault="00C82A71" w:rsidP="00F5251A">
            <w:pPr>
              <w:pStyle w:val="a3"/>
              <w:spacing w:line="240" w:lineRule="auto"/>
              <w:ind w:firstLine="0"/>
              <w:rPr>
                <w:rFonts w:ascii="Times New Roman" w:hAnsi="Times New Roman"/>
                <w:color w:val="auto"/>
                <w:sz w:val="24"/>
                <w:szCs w:val="24"/>
              </w:rPr>
            </w:pPr>
          </w:p>
        </w:tc>
        <w:tc>
          <w:tcPr>
            <w:tcW w:w="7125" w:type="dxa"/>
          </w:tcPr>
          <w:p w:rsidR="00C82A71" w:rsidRPr="003050C1" w:rsidRDefault="00C82A71" w:rsidP="00F5251A">
            <w:pPr>
              <w:pStyle w:val="TableParagraph"/>
              <w:ind w:left="105" w:right="99"/>
              <w:jc w:val="both"/>
              <w:rPr>
                <w:sz w:val="24"/>
                <w:szCs w:val="24"/>
              </w:rPr>
            </w:pPr>
            <w:r w:rsidRPr="003050C1">
              <w:rPr>
                <w:b/>
                <w:sz w:val="24"/>
                <w:szCs w:val="24"/>
              </w:rPr>
              <w:lastRenderedPageBreak/>
              <w:t xml:space="preserve">Предмет оценки: </w:t>
            </w:r>
            <w:proofErr w:type="spellStart"/>
            <w:r w:rsidRPr="003050C1">
              <w:rPr>
                <w:sz w:val="24"/>
                <w:szCs w:val="24"/>
              </w:rPr>
              <w:t>сформированность</w:t>
            </w:r>
            <w:proofErr w:type="spellEnd"/>
            <w:r w:rsidRPr="003050C1">
              <w:rPr>
                <w:sz w:val="24"/>
                <w:szCs w:val="24"/>
              </w:rPr>
              <w:t xml:space="preserve"> предметных учебных действий; наличие системы опорных знаний; наличие системы знаний, дополняющих и расширяющих опорную систему знаний.</w:t>
            </w:r>
          </w:p>
          <w:p w:rsidR="00C82A71" w:rsidRPr="003050C1" w:rsidRDefault="00C82A71" w:rsidP="00F5251A">
            <w:pPr>
              <w:pStyle w:val="TableParagraph"/>
              <w:ind w:left="105" w:right="94"/>
              <w:jc w:val="both"/>
              <w:rPr>
                <w:sz w:val="24"/>
                <w:szCs w:val="24"/>
              </w:rPr>
            </w:pPr>
            <w:r w:rsidRPr="003050C1">
              <w:rPr>
                <w:b/>
                <w:sz w:val="24"/>
                <w:szCs w:val="24"/>
              </w:rPr>
              <w:t xml:space="preserve">Задача оценки данных результатов: </w:t>
            </w:r>
            <w:r w:rsidRPr="003050C1">
              <w:rPr>
                <w:sz w:val="24"/>
                <w:szCs w:val="24"/>
              </w:rPr>
              <w:t>определение достижения</w:t>
            </w:r>
            <w:r w:rsidRPr="003050C1">
              <w:rPr>
                <w:spacing w:val="-15"/>
                <w:sz w:val="24"/>
                <w:szCs w:val="24"/>
              </w:rPr>
              <w:t xml:space="preserve"> </w:t>
            </w:r>
            <w:r w:rsidRPr="003050C1">
              <w:rPr>
                <w:sz w:val="24"/>
                <w:szCs w:val="24"/>
              </w:rPr>
              <w:t>обучающимися</w:t>
            </w:r>
            <w:r w:rsidRPr="003050C1">
              <w:rPr>
                <w:spacing w:val="-15"/>
                <w:sz w:val="24"/>
                <w:szCs w:val="24"/>
              </w:rPr>
              <w:t xml:space="preserve"> </w:t>
            </w:r>
            <w:r w:rsidRPr="003050C1">
              <w:rPr>
                <w:sz w:val="24"/>
                <w:szCs w:val="24"/>
              </w:rPr>
              <w:t>опорной</w:t>
            </w:r>
            <w:r w:rsidRPr="003050C1">
              <w:rPr>
                <w:spacing w:val="-15"/>
                <w:sz w:val="24"/>
                <w:szCs w:val="24"/>
              </w:rPr>
              <w:t xml:space="preserve"> </w:t>
            </w:r>
            <w:r w:rsidRPr="003050C1">
              <w:rPr>
                <w:sz w:val="24"/>
                <w:szCs w:val="24"/>
              </w:rPr>
              <w:t>системы</w:t>
            </w:r>
            <w:r w:rsidRPr="003050C1">
              <w:rPr>
                <w:spacing w:val="-16"/>
                <w:sz w:val="24"/>
                <w:szCs w:val="24"/>
              </w:rPr>
              <w:t xml:space="preserve"> </w:t>
            </w:r>
            <w:r w:rsidRPr="003050C1">
              <w:rPr>
                <w:sz w:val="24"/>
                <w:szCs w:val="24"/>
              </w:rPr>
              <w:t>знаний</w:t>
            </w:r>
            <w:r w:rsidRPr="003050C1">
              <w:rPr>
                <w:spacing w:val="-16"/>
                <w:sz w:val="24"/>
                <w:szCs w:val="24"/>
              </w:rPr>
              <w:t xml:space="preserve"> </w:t>
            </w:r>
            <w:r w:rsidRPr="003050C1">
              <w:rPr>
                <w:sz w:val="24"/>
                <w:szCs w:val="24"/>
              </w:rPr>
              <w:t>по</w:t>
            </w:r>
            <w:r w:rsidRPr="003050C1">
              <w:rPr>
                <w:spacing w:val="-15"/>
                <w:sz w:val="24"/>
                <w:szCs w:val="24"/>
              </w:rPr>
              <w:t xml:space="preserve"> </w:t>
            </w:r>
            <w:r w:rsidRPr="003050C1">
              <w:rPr>
                <w:sz w:val="24"/>
                <w:szCs w:val="24"/>
              </w:rPr>
              <w:t xml:space="preserve">русскому языку, математике, </w:t>
            </w:r>
            <w:proofErr w:type="spellStart"/>
            <w:r w:rsidRPr="003050C1">
              <w:rPr>
                <w:sz w:val="24"/>
                <w:szCs w:val="24"/>
              </w:rPr>
              <w:t>метапредметных</w:t>
            </w:r>
            <w:proofErr w:type="spellEnd"/>
            <w:r w:rsidRPr="003050C1">
              <w:rPr>
                <w:sz w:val="24"/>
                <w:szCs w:val="24"/>
              </w:rPr>
              <w:t xml:space="preserve"> действий, речевых (навык осознанного чтения, навык работы с информацией), и коммуникативных действий (сотрудничество с учителем и</w:t>
            </w:r>
            <w:r w:rsidRPr="003050C1">
              <w:rPr>
                <w:spacing w:val="-12"/>
                <w:sz w:val="24"/>
                <w:szCs w:val="24"/>
              </w:rPr>
              <w:t xml:space="preserve"> </w:t>
            </w:r>
            <w:r w:rsidRPr="003050C1">
              <w:rPr>
                <w:sz w:val="24"/>
                <w:szCs w:val="24"/>
              </w:rPr>
              <w:t>сверстниками);</w:t>
            </w:r>
            <w:r w:rsidRPr="003050C1">
              <w:rPr>
                <w:spacing w:val="-12"/>
                <w:sz w:val="24"/>
                <w:szCs w:val="24"/>
              </w:rPr>
              <w:t xml:space="preserve"> </w:t>
            </w:r>
            <w:r w:rsidRPr="003050C1">
              <w:rPr>
                <w:sz w:val="24"/>
                <w:szCs w:val="24"/>
              </w:rPr>
              <w:t>определение</w:t>
            </w:r>
            <w:r w:rsidRPr="003050C1">
              <w:rPr>
                <w:spacing w:val="-13"/>
                <w:sz w:val="24"/>
                <w:szCs w:val="24"/>
              </w:rPr>
              <w:t xml:space="preserve"> </w:t>
            </w:r>
            <w:r w:rsidRPr="003050C1">
              <w:rPr>
                <w:sz w:val="24"/>
                <w:szCs w:val="24"/>
              </w:rPr>
              <w:t>готовности</w:t>
            </w:r>
            <w:r w:rsidRPr="003050C1">
              <w:rPr>
                <w:spacing w:val="-11"/>
                <w:sz w:val="24"/>
                <w:szCs w:val="24"/>
              </w:rPr>
              <w:t xml:space="preserve"> </w:t>
            </w:r>
            <w:r w:rsidRPr="003050C1">
              <w:rPr>
                <w:sz w:val="24"/>
                <w:szCs w:val="24"/>
              </w:rPr>
              <w:t>обучающихся</w:t>
            </w:r>
            <w:r w:rsidRPr="003050C1">
              <w:rPr>
                <w:spacing w:val="-12"/>
                <w:sz w:val="24"/>
                <w:szCs w:val="24"/>
              </w:rPr>
              <w:t xml:space="preserve"> </w:t>
            </w:r>
            <w:r w:rsidRPr="003050C1">
              <w:rPr>
                <w:sz w:val="24"/>
                <w:szCs w:val="24"/>
              </w:rPr>
              <w:t xml:space="preserve">для </w:t>
            </w:r>
            <w:r w:rsidRPr="003050C1">
              <w:rPr>
                <w:sz w:val="24"/>
                <w:szCs w:val="24"/>
              </w:rPr>
              <w:lastRenderedPageBreak/>
              <w:t>обучения</w:t>
            </w:r>
            <w:r w:rsidRPr="003050C1">
              <w:rPr>
                <w:spacing w:val="-9"/>
                <w:sz w:val="24"/>
                <w:szCs w:val="24"/>
              </w:rPr>
              <w:t xml:space="preserve"> </w:t>
            </w:r>
            <w:r w:rsidRPr="003050C1">
              <w:rPr>
                <w:sz w:val="24"/>
                <w:szCs w:val="24"/>
              </w:rPr>
              <w:t>в</w:t>
            </w:r>
            <w:r w:rsidRPr="003050C1">
              <w:rPr>
                <w:spacing w:val="-10"/>
                <w:sz w:val="24"/>
                <w:szCs w:val="24"/>
              </w:rPr>
              <w:t xml:space="preserve"> </w:t>
            </w:r>
            <w:r w:rsidRPr="003050C1">
              <w:rPr>
                <w:sz w:val="24"/>
                <w:szCs w:val="24"/>
              </w:rPr>
              <w:t>основной</w:t>
            </w:r>
            <w:r w:rsidRPr="003050C1">
              <w:rPr>
                <w:spacing w:val="-9"/>
                <w:sz w:val="24"/>
                <w:szCs w:val="24"/>
              </w:rPr>
              <w:t xml:space="preserve"> </w:t>
            </w:r>
            <w:r w:rsidRPr="003050C1">
              <w:rPr>
                <w:sz w:val="24"/>
                <w:szCs w:val="24"/>
              </w:rPr>
              <w:t>школе;</w:t>
            </w:r>
            <w:r w:rsidRPr="003050C1">
              <w:rPr>
                <w:spacing w:val="-8"/>
                <w:sz w:val="24"/>
                <w:szCs w:val="24"/>
              </w:rPr>
              <w:t xml:space="preserve"> </w:t>
            </w:r>
            <w:r w:rsidRPr="003050C1">
              <w:rPr>
                <w:sz w:val="24"/>
                <w:szCs w:val="24"/>
              </w:rPr>
              <w:t>определение</w:t>
            </w:r>
            <w:r w:rsidRPr="003050C1">
              <w:rPr>
                <w:spacing w:val="-11"/>
                <w:sz w:val="24"/>
                <w:szCs w:val="24"/>
              </w:rPr>
              <w:t xml:space="preserve"> </w:t>
            </w:r>
            <w:r w:rsidRPr="003050C1">
              <w:rPr>
                <w:sz w:val="24"/>
                <w:szCs w:val="24"/>
              </w:rPr>
              <w:t>возможностей</w:t>
            </w:r>
            <w:r w:rsidRPr="003050C1">
              <w:rPr>
                <w:spacing w:val="-9"/>
                <w:sz w:val="24"/>
                <w:szCs w:val="24"/>
              </w:rPr>
              <w:t xml:space="preserve"> </w:t>
            </w:r>
            <w:r w:rsidRPr="003050C1">
              <w:rPr>
                <w:sz w:val="24"/>
                <w:szCs w:val="24"/>
              </w:rPr>
              <w:t>и</w:t>
            </w:r>
            <w:proofErr w:type="gramStart"/>
            <w:r w:rsidRPr="003050C1">
              <w:rPr>
                <w:sz w:val="24"/>
                <w:szCs w:val="24"/>
              </w:rPr>
              <w:t>н-</w:t>
            </w:r>
            <w:proofErr w:type="gramEnd"/>
            <w:r w:rsidRPr="003050C1">
              <w:rPr>
                <w:sz w:val="24"/>
                <w:szCs w:val="24"/>
              </w:rPr>
              <w:t xml:space="preserve"> </w:t>
            </w:r>
            <w:proofErr w:type="spellStart"/>
            <w:r w:rsidRPr="003050C1">
              <w:rPr>
                <w:sz w:val="24"/>
                <w:szCs w:val="24"/>
              </w:rPr>
              <w:t>дивидуального</w:t>
            </w:r>
            <w:proofErr w:type="spellEnd"/>
            <w:r w:rsidRPr="003050C1">
              <w:rPr>
                <w:sz w:val="24"/>
                <w:szCs w:val="24"/>
              </w:rPr>
              <w:t xml:space="preserve"> развития ученика.</w:t>
            </w:r>
          </w:p>
          <w:p w:rsidR="00C82A71" w:rsidRPr="003050C1" w:rsidRDefault="00C82A71" w:rsidP="00F5251A">
            <w:pPr>
              <w:pStyle w:val="TableParagraph"/>
              <w:ind w:left="105" w:right="99"/>
              <w:jc w:val="both"/>
              <w:rPr>
                <w:sz w:val="24"/>
                <w:szCs w:val="24"/>
              </w:rPr>
            </w:pPr>
            <w:r w:rsidRPr="003050C1">
              <w:rPr>
                <w:b/>
                <w:sz w:val="24"/>
                <w:szCs w:val="24"/>
              </w:rPr>
              <w:t>Субъекты</w:t>
            </w:r>
            <w:r w:rsidRPr="003050C1">
              <w:rPr>
                <w:b/>
                <w:spacing w:val="-14"/>
                <w:sz w:val="24"/>
                <w:szCs w:val="24"/>
              </w:rPr>
              <w:t xml:space="preserve"> </w:t>
            </w:r>
            <w:r w:rsidRPr="003050C1">
              <w:rPr>
                <w:b/>
                <w:sz w:val="24"/>
                <w:szCs w:val="24"/>
              </w:rPr>
              <w:t>оценочной</w:t>
            </w:r>
            <w:r w:rsidRPr="003050C1">
              <w:rPr>
                <w:b/>
                <w:spacing w:val="-18"/>
                <w:sz w:val="24"/>
                <w:szCs w:val="24"/>
              </w:rPr>
              <w:t xml:space="preserve"> </w:t>
            </w:r>
            <w:r w:rsidRPr="003050C1">
              <w:rPr>
                <w:b/>
                <w:sz w:val="24"/>
                <w:szCs w:val="24"/>
              </w:rPr>
              <w:t>деятельности</w:t>
            </w:r>
            <w:r w:rsidRPr="003050C1">
              <w:rPr>
                <w:sz w:val="24"/>
                <w:szCs w:val="24"/>
              </w:rPr>
              <w:t>:</w:t>
            </w:r>
            <w:r w:rsidRPr="003050C1">
              <w:rPr>
                <w:spacing w:val="-13"/>
                <w:sz w:val="24"/>
                <w:szCs w:val="24"/>
              </w:rPr>
              <w:t xml:space="preserve"> </w:t>
            </w:r>
            <w:r w:rsidRPr="003050C1">
              <w:rPr>
                <w:sz w:val="24"/>
                <w:szCs w:val="24"/>
              </w:rPr>
              <w:t>администрация,</w:t>
            </w:r>
            <w:r w:rsidRPr="003050C1">
              <w:rPr>
                <w:spacing w:val="-16"/>
                <w:sz w:val="24"/>
                <w:szCs w:val="24"/>
              </w:rPr>
              <w:t xml:space="preserve"> </w:t>
            </w:r>
            <w:proofErr w:type="spellStart"/>
            <w:r w:rsidRPr="003050C1">
              <w:rPr>
                <w:sz w:val="24"/>
                <w:szCs w:val="24"/>
              </w:rPr>
              <w:t>пед</w:t>
            </w:r>
            <w:proofErr w:type="gramStart"/>
            <w:r w:rsidRPr="003050C1">
              <w:rPr>
                <w:sz w:val="24"/>
                <w:szCs w:val="24"/>
              </w:rPr>
              <w:t>а</w:t>
            </w:r>
            <w:proofErr w:type="spellEnd"/>
            <w:r w:rsidRPr="003050C1">
              <w:rPr>
                <w:sz w:val="24"/>
                <w:szCs w:val="24"/>
              </w:rPr>
              <w:t>-</w:t>
            </w:r>
            <w:proofErr w:type="gramEnd"/>
            <w:r w:rsidRPr="003050C1">
              <w:rPr>
                <w:sz w:val="24"/>
                <w:szCs w:val="24"/>
              </w:rPr>
              <w:t xml:space="preserve"> </w:t>
            </w:r>
            <w:proofErr w:type="spellStart"/>
            <w:r w:rsidRPr="003050C1">
              <w:rPr>
                <w:sz w:val="24"/>
                <w:szCs w:val="24"/>
              </w:rPr>
              <w:t>гоги</w:t>
            </w:r>
            <w:proofErr w:type="spellEnd"/>
            <w:r w:rsidRPr="003050C1">
              <w:rPr>
                <w:sz w:val="24"/>
                <w:szCs w:val="24"/>
              </w:rPr>
              <w:t>,</w:t>
            </w:r>
            <w:r w:rsidRPr="003050C1">
              <w:rPr>
                <w:spacing w:val="-1"/>
                <w:sz w:val="24"/>
                <w:szCs w:val="24"/>
              </w:rPr>
              <w:t xml:space="preserve"> </w:t>
            </w:r>
            <w:r w:rsidRPr="003050C1">
              <w:rPr>
                <w:sz w:val="24"/>
                <w:szCs w:val="24"/>
              </w:rPr>
              <w:t>обучающиеся.</w:t>
            </w:r>
          </w:p>
          <w:p w:rsidR="00C82A71" w:rsidRPr="003050C1" w:rsidRDefault="00C82A71" w:rsidP="00F5251A">
            <w:pPr>
              <w:pStyle w:val="a3"/>
              <w:spacing w:line="240" w:lineRule="auto"/>
              <w:ind w:left="105" w:firstLine="0"/>
              <w:rPr>
                <w:rFonts w:ascii="Times New Roman" w:hAnsi="Times New Roman"/>
                <w:b/>
                <w:sz w:val="24"/>
                <w:szCs w:val="24"/>
              </w:rPr>
            </w:pPr>
            <w:r w:rsidRPr="003050C1">
              <w:rPr>
                <w:rFonts w:ascii="Times New Roman" w:hAnsi="Times New Roman"/>
                <w:b/>
                <w:sz w:val="24"/>
                <w:szCs w:val="24"/>
              </w:rPr>
              <w:t>Формы проведения процедуры:</w:t>
            </w:r>
          </w:p>
          <w:p w:rsidR="00C82A71" w:rsidRPr="003050C1" w:rsidRDefault="00C82A71" w:rsidP="00F5251A">
            <w:pPr>
              <w:pStyle w:val="TableParagraph"/>
              <w:ind w:left="105" w:right="95"/>
              <w:jc w:val="both"/>
              <w:rPr>
                <w:sz w:val="24"/>
                <w:szCs w:val="24"/>
              </w:rPr>
            </w:pPr>
            <w:proofErr w:type="spellStart"/>
            <w:r w:rsidRPr="003050C1">
              <w:rPr>
                <w:i/>
                <w:sz w:val="24"/>
                <w:szCs w:val="24"/>
              </w:rPr>
              <w:t>Неперсонифицированные</w:t>
            </w:r>
            <w:proofErr w:type="spellEnd"/>
            <w:r w:rsidRPr="003050C1">
              <w:rPr>
                <w:i/>
                <w:sz w:val="24"/>
                <w:szCs w:val="24"/>
              </w:rPr>
              <w:t xml:space="preserve"> мониторинговые исследования </w:t>
            </w:r>
            <w:r w:rsidRPr="003050C1">
              <w:rPr>
                <w:sz w:val="24"/>
                <w:szCs w:val="24"/>
              </w:rPr>
              <w:t>проводит</w:t>
            </w:r>
            <w:r w:rsidRPr="003050C1">
              <w:rPr>
                <w:spacing w:val="-7"/>
                <w:sz w:val="24"/>
                <w:szCs w:val="24"/>
              </w:rPr>
              <w:t xml:space="preserve"> </w:t>
            </w:r>
            <w:r w:rsidRPr="003050C1">
              <w:rPr>
                <w:sz w:val="24"/>
                <w:szCs w:val="24"/>
              </w:rPr>
              <w:t>заместитель</w:t>
            </w:r>
            <w:r w:rsidRPr="003050C1">
              <w:rPr>
                <w:spacing w:val="-7"/>
                <w:sz w:val="24"/>
                <w:szCs w:val="24"/>
              </w:rPr>
              <w:t xml:space="preserve"> </w:t>
            </w:r>
            <w:r w:rsidRPr="003050C1">
              <w:rPr>
                <w:sz w:val="24"/>
                <w:szCs w:val="24"/>
              </w:rPr>
              <w:t>директора</w:t>
            </w:r>
            <w:r w:rsidRPr="003050C1">
              <w:rPr>
                <w:spacing w:val="-8"/>
                <w:sz w:val="24"/>
                <w:szCs w:val="24"/>
              </w:rPr>
              <w:t xml:space="preserve"> </w:t>
            </w:r>
            <w:r w:rsidRPr="003050C1">
              <w:rPr>
                <w:sz w:val="24"/>
                <w:szCs w:val="24"/>
              </w:rPr>
              <w:t>по</w:t>
            </w:r>
            <w:r w:rsidRPr="003050C1">
              <w:rPr>
                <w:spacing w:val="-7"/>
                <w:sz w:val="24"/>
                <w:szCs w:val="24"/>
              </w:rPr>
              <w:t xml:space="preserve"> </w:t>
            </w:r>
            <w:r w:rsidRPr="003050C1">
              <w:rPr>
                <w:sz w:val="24"/>
                <w:szCs w:val="24"/>
              </w:rPr>
              <w:t>УВР</w:t>
            </w:r>
            <w:r w:rsidRPr="003050C1">
              <w:rPr>
                <w:spacing w:val="-7"/>
                <w:sz w:val="24"/>
                <w:szCs w:val="24"/>
              </w:rPr>
              <w:t xml:space="preserve"> </w:t>
            </w:r>
            <w:r w:rsidRPr="003050C1">
              <w:rPr>
                <w:sz w:val="24"/>
                <w:szCs w:val="24"/>
              </w:rPr>
              <w:t>в</w:t>
            </w:r>
            <w:r w:rsidRPr="003050C1">
              <w:rPr>
                <w:spacing w:val="-8"/>
                <w:sz w:val="24"/>
                <w:szCs w:val="24"/>
              </w:rPr>
              <w:t xml:space="preserve"> </w:t>
            </w:r>
            <w:r w:rsidRPr="003050C1">
              <w:rPr>
                <w:sz w:val="24"/>
                <w:szCs w:val="24"/>
              </w:rPr>
              <w:t>рамках</w:t>
            </w:r>
            <w:r w:rsidRPr="003050C1">
              <w:rPr>
                <w:spacing w:val="-5"/>
                <w:sz w:val="24"/>
                <w:szCs w:val="24"/>
              </w:rPr>
              <w:t xml:space="preserve"> </w:t>
            </w:r>
            <w:r w:rsidRPr="003050C1">
              <w:rPr>
                <w:sz w:val="24"/>
                <w:szCs w:val="24"/>
              </w:rPr>
              <w:t>внутр</w:t>
            </w:r>
            <w:proofErr w:type="gramStart"/>
            <w:r w:rsidRPr="003050C1">
              <w:rPr>
                <w:sz w:val="24"/>
                <w:szCs w:val="24"/>
              </w:rPr>
              <w:t>и-</w:t>
            </w:r>
            <w:proofErr w:type="gramEnd"/>
            <w:r w:rsidRPr="003050C1">
              <w:rPr>
                <w:sz w:val="24"/>
                <w:szCs w:val="24"/>
              </w:rPr>
              <w:t xml:space="preserve"> школьного контроля по изучению состояния преподавания предметов</w:t>
            </w:r>
            <w:r w:rsidRPr="003050C1">
              <w:rPr>
                <w:spacing w:val="-14"/>
                <w:sz w:val="24"/>
                <w:szCs w:val="24"/>
              </w:rPr>
              <w:t xml:space="preserve"> </w:t>
            </w:r>
            <w:r w:rsidRPr="003050C1">
              <w:rPr>
                <w:sz w:val="24"/>
                <w:szCs w:val="24"/>
              </w:rPr>
              <w:t>обязательного</w:t>
            </w:r>
            <w:r w:rsidRPr="003050C1">
              <w:rPr>
                <w:spacing w:val="-14"/>
                <w:sz w:val="24"/>
                <w:szCs w:val="24"/>
              </w:rPr>
              <w:t xml:space="preserve"> </w:t>
            </w:r>
            <w:r w:rsidRPr="003050C1">
              <w:rPr>
                <w:sz w:val="24"/>
                <w:szCs w:val="24"/>
              </w:rPr>
              <w:t>компонента</w:t>
            </w:r>
            <w:r w:rsidRPr="003050C1">
              <w:rPr>
                <w:spacing w:val="-10"/>
                <w:sz w:val="24"/>
                <w:szCs w:val="24"/>
              </w:rPr>
              <w:t xml:space="preserve"> </w:t>
            </w:r>
            <w:r w:rsidRPr="003050C1">
              <w:rPr>
                <w:sz w:val="24"/>
                <w:szCs w:val="24"/>
              </w:rPr>
              <w:t>учебного</w:t>
            </w:r>
            <w:r w:rsidRPr="003050C1">
              <w:rPr>
                <w:spacing w:val="-13"/>
                <w:sz w:val="24"/>
                <w:szCs w:val="24"/>
              </w:rPr>
              <w:t xml:space="preserve"> </w:t>
            </w:r>
            <w:r w:rsidRPr="003050C1">
              <w:rPr>
                <w:sz w:val="24"/>
                <w:szCs w:val="24"/>
              </w:rPr>
              <w:t>плана</w:t>
            </w:r>
            <w:r w:rsidRPr="003050C1">
              <w:rPr>
                <w:spacing w:val="-15"/>
                <w:sz w:val="24"/>
                <w:szCs w:val="24"/>
              </w:rPr>
              <w:t xml:space="preserve"> </w:t>
            </w:r>
            <w:r w:rsidRPr="003050C1">
              <w:rPr>
                <w:sz w:val="24"/>
                <w:szCs w:val="24"/>
              </w:rPr>
              <w:t>и</w:t>
            </w:r>
            <w:r w:rsidRPr="003050C1">
              <w:rPr>
                <w:spacing w:val="-14"/>
                <w:sz w:val="24"/>
                <w:szCs w:val="24"/>
              </w:rPr>
              <w:t xml:space="preserve"> </w:t>
            </w:r>
            <w:r w:rsidRPr="003050C1">
              <w:rPr>
                <w:sz w:val="24"/>
                <w:szCs w:val="24"/>
              </w:rPr>
              <w:t xml:space="preserve">ком- </w:t>
            </w:r>
            <w:proofErr w:type="spellStart"/>
            <w:r w:rsidRPr="003050C1">
              <w:rPr>
                <w:sz w:val="24"/>
                <w:szCs w:val="24"/>
              </w:rPr>
              <w:t>понента</w:t>
            </w:r>
            <w:proofErr w:type="spellEnd"/>
            <w:r w:rsidRPr="003050C1">
              <w:rPr>
                <w:sz w:val="24"/>
                <w:szCs w:val="24"/>
              </w:rPr>
              <w:t>,</w:t>
            </w:r>
            <w:r w:rsidRPr="003050C1">
              <w:rPr>
                <w:spacing w:val="-18"/>
                <w:sz w:val="24"/>
                <w:szCs w:val="24"/>
              </w:rPr>
              <w:t xml:space="preserve"> </w:t>
            </w:r>
            <w:r w:rsidRPr="003050C1">
              <w:rPr>
                <w:sz w:val="24"/>
                <w:szCs w:val="24"/>
              </w:rPr>
              <w:t>формируемого</w:t>
            </w:r>
            <w:r w:rsidRPr="003050C1">
              <w:rPr>
                <w:spacing w:val="-13"/>
                <w:sz w:val="24"/>
                <w:szCs w:val="24"/>
              </w:rPr>
              <w:t xml:space="preserve"> </w:t>
            </w:r>
            <w:r w:rsidRPr="003050C1">
              <w:rPr>
                <w:sz w:val="24"/>
                <w:szCs w:val="24"/>
              </w:rPr>
              <w:t>участниками</w:t>
            </w:r>
            <w:r w:rsidRPr="003050C1">
              <w:rPr>
                <w:spacing w:val="-17"/>
                <w:sz w:val="24"/>
                <w:szCs w:val="24"/>
              </w:rPr>
              <w:t xml:space="preserve"> </w:t>
            </w:r>
            <w:r w:rsidRPr="003050C1">
              <w:rPr>
                <w:sz w:val="24"/>
                <w:szCs w:val="24"/>
              </w:rPr>
              <w:t>образовательного</w:t>
            </w:r>
            <w:r w:rsidRPr="003050C1">
              <w:rPr>
                <w:spacing w:val="-17"/>
                <w:sz w:val="24"/>
                <w:szCs w:val="24"/>
              </w:rPr>
              <w:t xml:space="preserve"> </w:t>
            </w:r>
            <w:r w:rsidRPr="003050C1">
              <w:rPr>
                <w:sz w:val="24"/>
                <w:szCs w:val="24"/>
              </w:rPr>
              <w:t xml:space="preserve">про- </w:t>
            </w:r>
            <w:proofErr w:type="spellStart"/>
            <w:r w:rsidRPr="003050C1">
              <w:rPr>
                <w:sz w:val="24"/>
                <w:szCs w:val="24"/>
              </w:rPr>
              <w:t>цесса</w:t>
            </w:r>
            <w:proofErr w:type="spellEnd"/>
            <w:r w:rsidRPr="003050C1">
              <w:rPr>
                <w:sz w:val="24"/>
                <w:szCs w:val="24"/>
              </w:rPr>
              <w:t>; в рамках промежуточной и итоговой аттестаций (</w:t>
            </w:r>
            <w:proofErr w:type="spellStart"/>
            <w:r w:rsidRPr="003050C1">
              <w:rPr>
                <w:sz w:val="24"/>
                <w:szCs w:val="24"/>
              </w:rPr>
              <w:t>ма</w:t>
            </w:r>
            <w:proofErr w:type="spellEnd"/>
            <w:r w:rsidRPr="003050C1">
              <w:rPr>
                <w:sz w:val="24"/>
                <w:szCs w:val="24"/>
              </w:rPr>
              <w:t xml:space="preserve">- тематика, русский язык и комплексная работа на </w:t>
            </w:r>
            <w:proofErr w:type="spellStart"/>
            <w:r w:rsidRPr="003050C1">
              <w:rPr>
                <w:sz w:val="24"/>
                <w:szCs w:val="24"/>
              </w:rPr>
              <w:t>межпред</w:t>
            </w:r>
            <w:proofErr w:type="spellEnd"/>
            <w:r w:rsidRPr="003050C1">
              <w:rPr>
                <w:sz w:val="24"/>
                <w:szCs w:val="24"/>
              </w:rPr>
              <w:t xml:space="preserve">- </w:t>
            </w:r>
            <w:proofErr w:type="spellStart"/>
            <w:r w:rsidRPr="003050C1">
              <w:rPr>
                <w:sz w:val="24"/>
                <w:szCs w:val="24"/>
              </w:rPr>
              <w:t>метной</w:t>
            </w:r>
            <w:proofErr w:type="spellEnd"/>
            <w:r w:rsidRPr="003050C1">
              <w:rPr>
                <w:sz w:val="24"/>
                <w:szCs w:val="24"/>
              </w:rPr>
              <w:t xml:space="preserve"> основе); на этапах рубежного</w:t>
            </w:r>
            <w:r w:rsidRPr="003050C1">
              <w:rPr>
                <w:spacing w:val="-2"/>
                <w:sz w:val="24"/>
                <w:szCs w:val="24"/>
              </w:rPr>
              <w:t xml:space="preserve"> </w:t>
            </w:r>
            <w:r w:rsidRPr="003050C1">
              <w:rPr>
                <w:sz w:val="24"/>
                <w:szCs w:val="24"/>
              </w:rPr>
              <w:t>контроля.</w:t>
            </w:r>
          </w:p>
          <w:p w:rsidR="00C82A71" w:rsidRPr="003050C1" w:rsidRDefault="00C82A71" w:rsidP="00F5251A">
            <w:pPr>
              <w:pStyle w:val="TableParagraph"/>
              <w:ind w:left="105" w:right="99"/>
              <w:jc w:val="both"/>
              <w:rPr>
                <w:i/>
                <w:sz w:val="24"/>
                <w:szCs w:val="24"/>
              </w:rPr>
            </w:pPr>
            <w:r w:rsidRPr="003050C1">
              <w:rPr>
                <w:i/>
                <w:sz w:val="24"/>
                <w:szCs w:val="24"/>
              </w:rPr>
              <w:t>Персонифицированные мониторинговые исследования пр</w:t>
            </w:r>
            <w:proofErr w:type="gramStart"/>
            <w:r w:rsidRPr="003050C1">
              <w:rPr>
                <w:i/>
                <w:sz w:val="24"/>
                <w:szCs w:val="24"/>
              </w:rPr>
              <w:t>о-</w:t>
            </w:r>
            <w:proofErr w:type="gramEnd"/>
            <w:r w:rsidRPr="003050C1">
              <w:rPr>
                <w:i/>
                <w:sz w:val="24"/>
                <w:szCs w:val="24"/>
              </w:rPr>
              <w:t xml:space="preserve"> водит:</w:t>
            </w:r>
          </w:p>
          <w:p w:rsidR="00C82A71" w:rsidRPr="003050C1" w:rsidRDefault="00C82A71" w:rsidP="00F5251A">
            <w:pPr>
              <w:pStyle w:val="TableParagraph"/>
              <w:ind w:left="105" w:right="95"/>
              <w:jc w:val="both"/>
              <w:rPr>
                <w:sz w:val="24"/>
                <w:szCs w:val="24"/>
              </w:rPr>
            </w:pPr>
            <w:r w:rsidRPr="003050C1">
              <w:rPr>
                <w:sz w:val="24"/>
                <w:szCs w:val="24"/>
              </w:rPr>
              <w:t xml:space="preserve">1.Учитель в рамках </w:t>
            </w:r>
            <w:proofErr w:type="spellStart"/>
            <w:r w:rsidRPr="003050C1">
              <w:rPr>
                <w:sz w:val="24"/>
                <w:szCs w:val="24"/>
              </w:rPr>
              <w:t>внутришкольного</w:t>
            </w:r>
            <w:proofErr w:type="spellEnd"/>
            <w:r w:rsidRPr="003050C1">
              <w:rPr>
                <w:sz w:val="24"/>
                <w:szCs w:val="24"/>
              </w:rPr>
              <w:t xml:space="preserve"> контроля (</w:t>
            </w:r>
            <w:proofErr w:type="spellStart"/>
            <w:r w:rsidRPr="003050C1">
              <w:rPr>
                <w:sz w:val="24"/>
                <w:szCs w:val="24"/>
              </w:rPr>
              <w:t>админ</w:t>
            </w:r>
            <w:proofErr w:type="gramStart"/>
            <w:r w:rsidRPr="003050C1">
              <w:rPr>
                <w:sz w:val="24"/>
                <w:szCs w:val="24"/>
              </w:rPr>
              <w:t>и</w:t>
            </w:r>
            <w:proofErr w:type="spellEnd"/>
            <w:r w:rsidRPr="003050C1">
              <w:rPr>
                <w:sz w:val="24"/>
                <w:szCs w:val="24"/>
              </w:rPr>
              <w:t>-</w:t>
            </w:r>
            <w:proofErr w:type="gramEnd"/>
            <w:r w:rsidRPr="003050C1">
              <w:rPr>
                <w:sz w:val="24"/>
                <w:szCs w:val="24"/>
              </w:rPr>
              <w:t xml:space="preserve"> </w:t>
            </w:r>
            <w:proofErr w:type="spellStart"/>
            <w:r w:rsidRPr="003050C1">
              <w:rPr>
                <w:sz w:val="24"/>
                <w:szCs w:val="24"/>
              </w:rPr>
              <w:t>стративные</w:t>
            </w:r>
            <w:proofErr w:type="spellEnd"/>
            <w:r w:rsidRPr="003050C1">
              <w:rPr>
                <w:sz w:val="24"/>
                <w:szCs w:val="24"/>
              </w:rPr>
              <w:t xml:space="preserve"> контрольные работы и срезы); тематического контроля по предметам и текущей оценочной</w:t>
            </w:r>
            <w:r w:rsidRPr="003050C1">
              <w:rPr>
                <w:spacing w:val="-33"/>
                <w:sz w:val="24"/>
                <w:szCs w:val="24"/>
              </w:rPr>
              <w:t xml:space="preserve"> </w:t>
            </w:r>
            <w:r w:rsidRPr="003050C1">
              <w:rPr>
                <w:sz w:val="24"/>
                <w:szCs w:val="24"/>
              </w:rPr>
              <w:t>деятельности; по</w:t>
            </w:r>
            <w:r w:rsidRPr="003050C1">
              <w:rPr>
                <w:spacing w:val="-15"/>
                <w:sz w:val="24"/>
                <w:szCs w:val="24"/>
              </w:rPr>
              <w:t xml:space="preserve"> </w:t>
            </w:r>
            <w:r w:rsidRPr="003050C1">
              <w:rPr>
                <w:sz w:val="24"/>
                <w:szCs w:val="24"/>
              </w:rPr>
              <w:t>итогам</w:t>
            </w:r>
            <w:r w:rsidRPr="003050C1">
              <w:rPr>
                <w:spacing w:val="-15"/>
                <w:sz w:val="24"/>
                <w:szCs w:val="24"/>
              </w:rPr>
              <w:t xml:space="preserve"> </w:t>
            </w:r>
            <w:r w:rsidRPr="003050C1">
              <w:rPr>
                <w:sz w:val="24"/>
                <w:szCs w:val="24"/>
              </w:rPr>
              <w:t>четверти</w:t>
            </w:r>
            <w:r w:rsidRPr="003050C1">
              <w:rPr>
                <w:spacing w:val="-13"/>
                <w:sz w:val="24"/>
                <w:szCs w:val="24"/>
              </w:rPr>
              <w:t xml:space="preserve"> </w:t>
            </w:r>
            <w:r w:rsidRPr="003050C1">
              <w:rPr>
                <w:sz w:val="24"/>
                <w:szCs w:val="24"/>
              </w:rPr>
              <w:t>и</w:t>
            </w:r>
            <w:r w:rsidRPr="003050C1">
              <w:rPr>
                <w:spacing w:val="-14"/>
                <w:sz w:val="24"/>
                <w:szCs w:val="24"/>
              </w:rPr>
              <w:t xml:space="preserve"> </w:t>
            </w:r>
            <w:r w:rsidRPr="003050C1">
              <w:rPr>
                <w:sz w:val="24"/>
                <w:szCs w:val="24"/>
              </w:rPr>
              <w:t>полугодия;</w:t>
            </w:r>
            <w:r w:rsidRPr="003050C1">
              <w:rPr>
                <w:spacing w:val="-14"/>
                <w:sz w:val="24"/>
                <w:szCs w:val="24"/>
              </w:rPr>
              <w:t xml:space="preserve"> </w:t>
            </w:r>
            <w:r w:rsidRPr="003050C1">
              <w:rPr>
                <w:sz w:val="24"/>
                <w:szCs w:val="24"/>
              </w:rPr>
              <w:t>промежуточной</w:t>
            </w:r>
            <w:r w:rsidRPr="003050C1">
              <w:rPr>
                <w:spacing w:val="-14"/>
                <w:sz w:val="24"/>
                <w:szCs w:val="24"/>
              </w:rPr>
              <w:t xml:space="preserve"> </w:t>
            </w:r>
            <w:r w:rsidRPr="003050C1">
              <w:rPr>
                <w:sz w:val="24"/>
                <w:szCs w:val="24"/>
              </w:rPr>
              <w:t>и</w:t>
            </w:r>
            <w:r w:rsidRPr="003050C1">
              <w:rPr>
                <w:spacing w:val="-14"/>
                <w:sz w:val="24"/>
                <w:szCs w:val="24"/>
              </w:rPr>
              <w:t xml:space="preserve"> </w:t>
            </w:r>
            <w:r w:rsidRPr="003050C1">
              <w:rPr>
                <w:sz w:val="24"/>
                <w:szCs w:val="24"/>
              </w:rPr>
              <w:t>итоговой аттестации. Мониторинговые исследования по изобраз</w:t>
            </w:r>
            <w:proofErr w:type="gramStart"/>
            <w:r w:rsidRPr="003050C1">
              <w:rPr>
                <w:sz w:val="24"/>
                <w:szCs w:val="24"/>
              </w:rPr>
              <w:t>и-</w:t>
            </w:r>
            <w:proofErr w:type="gramEnd"/>
            <w:r w:rsidRPr="003050C1">
              <w:rPr>
                <w:sz w:val="24"/>
                <w:szCs w:val="24"/>
              </w:rPr>
              <w:t xml:space="preserve"> тельному искусству, технологии, музыке, физической культуре проводятся в форме наблюдения и текущих проверочных работ в 1-4 классах; в форме контрольных (</w:t>
            </w:r>
            <w:proofErr w:type="spellStart"/>
            <w:r w:rsidRPr="003050C1">
              <w:rPr>
                <w:sz w:val="24"/>
                <w:szCs w:val="24"/>
              </w:rPr>
              <w:t>срезовых</w:t>
            </w:r>
            <w:proofErr w:type="spellEnd"/>
            <w:r w:rsidRPr="003050C1">
              <w:rPr>
                <w:sz w:val="24"/>
                <w:szCs w:val="24"/>
              </w:rPr>
              <w:t>) работ по итогам 3 и 4 класса по всем</w:t>
            </w:r>
            <w:r w:rsidRPr="003050C1">
              <w:rPr>
                <w:spacing w:val="-7"/>
                <w:sz w:val="24"/>
                <w:szCs w:val="24"/>
              </w:rPr>
              <w:t xml:space="preserve"> </w:t>
            </w:r>
            <w:r w:rsidRPr="003050C1">
              <w:rPr>
                <w:sz w:val="24"/>
                <w:szCs w:val="24"/>
              </w:rPr>
              <w:t>предметам.</w:t>
            </w:r>
          </w:p>
          <w:p w:rsidR="00C82A71" w:rsidRPr="003050C1" w:rsidRDefault="00C82A71" w:rsidP="00F5251A">
            <w:pPr>
              <w:pStyle w:val="TableParagraph"/>
              <w:ind w:left="105" w:right="99"/>
              <w:jc w:val="both"/>
              <w:rPr>
                <w:sz w:val="24"/>
                <w:szCs w:val="24"/>
              </w:rPr>
            </w:pPr>
            <w:r w:rsidRPr="003050C1">
              <w:rPr>
                <w:sz w:val="24"/>
                <w:szCs w:val="24"/>
              </w:rPr>
              <w:t>2.Ученик через самооценки результатов текущей успеваемости, по итогам четверти, года промежуточной и итоговой аттестации (оценочные листы).</w:t>
            </w:r>
          </w:p>
          <w:p w:rsidR="00C82A71" w:rsidRPr="003050C1" w:rsidRDefault="00C82A71" w:rsidP="00F5251A">
            <w:pPr>
              <w:pStyle w:val="TableParagraph"/>
              <w:ind w:left="105" w:right="94"/>
              <w:jc w:val="both"/>
              <w:rPr>
                <w:sz w:val="24"/>
                <w:szCs w:val="24"/>
              </w:rPr>
            </w:pPr>
            <w:r w:rsidRPr="003050C1">
              <w:rPr>
                <w:b/>
                <w:sz w:val="24"/>
                <w:szCs w:val="24"/>
              </w:rPr>
              <w:t xml:space="preserve">Инструментарий: </w:t>
            </w:r>
            <w:r w:rsidRPr="003050C1">
              <w:rPr>
                <w:sz w:val="24"/>
                <w:szCs w:val="24"/>
              </w:rPr>
              <w:t xml:space="preserve">В рамках промежуточной и итоговой </w:t>
            </w:r>
            <w:proofErr w:type="spellStart"/>
            <w:r w:rsidRPr="003050C1">
              <w:rPr>
                <w:sz w:val="24"/>
                <w:szCs w:val="24"/>
              </w:rPr>
              <w:t>а</w:t>
            </w:r>
            <w:proofErr w:type="gramStart"/>
            <w:r w:rsidRPr="003050C1">
              <w:rPr>
                <w:sz w:val="24"/>
                <w:szCs w:val="24"/>
              </w:rPr>
              <w:t>т</w:t>
            </w:r>
            <w:proofErr w:type="spellEnd"/>
            <w:r w:rsidRPr="003050C1">
              <w:rPr>
                <w:sz w:val="24"/>
                <w:szCs w:val="24"/>
              </w:rPr>
              <w:t>-</w:t>
            </w:r>
            <w:proofErr w:type="gramEnd"/>
            <w:r w:rsidRPr="003050C1">
              <w:rPr>
                <w:sz w:val="24"/>
                <w:szCs w:val="24"/>
              </w:rPr>
              <w:t xml:space="preserve"> </w:t>
            </w:r>
            <w:proofErr w:type="spellStart"/>
            <w:r w:rsidRPr="003050C1">
              <w:rPr>
                <w:sz w:val="24"/>
                <w:szCs w:val="24"/>
              </w:rPr>
              <w:t>тестации</w:t>
            </w:r>
            <w:proofErr w:type="spellEnd"/>
            <w:r w:rsidRPr="003050C1">
              <w:rPr>
                <w:sz w:val="24"/>
                <w:szCs w:val="24"/>
              </w:rPr>
              <w:t xml:space="preserve"> и текущего контроля: уровневые итоговые кон- </w:t>
            </w:r>
            <w:proofErr w:type="spellStart"/>
            <w:r w:rsidRPr="003050C1">
              <w:rPr>
                <w:sz w:val="24"/>
                <w:szCs w:val="24"/>
              </w:rPr>
              <w:t>трольные</w:t>
            </w:r>
            <w:proofErr w:type="spellEnd"/>
            <w:r w:rsidRPr="003050C1">
              <w:rPr>
                <w:sz w:val="24"/>
                <w:szCs w:val="24"/>
              </w:rPr>
              <w:t xml:space="preserve"> работы по русскому языку и математике, </w:t>
            </w:r>
            <w:proofErr w:type="spellStart"/>
            <w:r w:rsidRPr="003050C1">
              <w:rPr>
                <w:sz w:val="24"/>
                <w:szCs w:val="24"/>
              </w:rPr>
              <w:t>включа</w:t>
            </w:r>
            <w:proofErr w:type="spellEnd"/>
            <w:r w:rsidRPr="003050C1">
              <w:rPr>
                <w:sz w:val="24"/>
                <w:szCs w:val="24"/>
              </w:rPr>
              <w:t xml:space="preserve">- </w:t>
            </w:r>
            <w:proofErr w:type="spellStart"/>
            <w:r w:rsidRPr="003050C1">
              <w:rPr>
                <w:sz w:val="24"/>
                <w:szCs w:val="24"/>
              </w:rPr>
              <w:t>ющие</w:t>
            </w:r>
            <w:proofErr w:type="spellEnd"/>
            <w:r w:rsidRPr="003050C1">
              <w:rPr>
                <w:sz w:val="24"/>
                <w:szCs w:val="24"/>
              </w:rPr>
              <w:t xml:space="preserve"> проверку сформированности базового и повышенного уровней, комплексные работы на </w:t>
            </w:r>
            <w:proofErr w:type="spellStart"/>
            <w:r w:rsidRPr="003050C1">
              <w:rPr>
                <w:sz w:val="24"/>
                <w:szCs w:val="24"/>
              </w:rPr>
              <w:t>межпредметной</w:t>
            </w:r>
            <w:proofErr w:type="spellEnd"/>
            <w:r w:rsidRPr="003050C1">
              <w:rPr>
                <w:sz w:val="24"/>
                <w:szCs w:val="24"/>
              </w:rPr>
              <w:t xml:space="preserve"> основе.</w:t>
            </w:r>
          </w:p>
          <w:p w:rsidR="00C82A71" w:rsidRPr="003050C1" w:rsidRDefault="00C82A71" w:rsidP="00F5251A">
            <w:pPr>
              <w:pStyle w:val="TableParagraph"/>
              <w:ind w:left="105" w:right="102"/>
              <w:jc w:val="both"/>
              <w:rPr>
                <w:sz w:val="24"/>
                <w:szCs w:val="24"/>
              </w:rPr>
            </w:pPr>
            <w:r w:rsidRPr="003050C1">
              <w:rPr>
                <w:b/>
                <w:sz w:val="24"/>
                <w:szCs w:val="24"/>
              </w:rPr>
              <w:t xml:space="preserve">Методы оценки: </w:t>
            </w:r>
            <w:r w:rsidRPr="003050C1">
              <w:rPr>
                <w:sz w:val="24"/>
                <w:szCs w:val="24"/>
              </w:rPr>
              <w:t>стандартизированные письменные и устные работы, проекты, практические работы, творческие работы.</w:t>
            </w:r>
          </w:p>
          <w:p w:rsidR="00C82A71" w:rsidRPr="003050C1" w:rsidRDefault="00C82A71" w:rsidP="00F5251A">
            <w:pPr>
              <w:pStyle w:val="TableParagraph"/>
              <w:ind w:left="105"/>
              <w:jc w:val="both"/>
              <w:rPr>
                <w:b/>
                <w:sz w:val="24"/>
                <w:szCs w:val="24"/>
              </w:rPr>
            </w:pPr>
            <w:r w:rsidRPr="003050C1">
              <w:rPr>
                <w:b/>
                <w:sz w:val="24"/>
                <w:szCs w:val="24"/>
              </w:rPr>
              <w:lastRenderedPageBreak/>
              <w:t xml:space="preserve">Осуществление обратной связи </w:t>
            </w:r>
            <w:proofErr w:type="gramStart"/>
            <w:r w:rsidRPr="003050C1">
              <w:rPr>
                <w:b/>
                <w:sz w:val="24"/>
                <w:szCs w:val="24"/>
              </w:rPr>
              <w:t>через</w:t>
            </w:r>
            <w:proofErr w:type="gramEnd"/>
            <w:r w:rsidRPr="003050C1">
              <w:rPr>
                <w:b/>
                <w:sz w:val="24"/>
                <w:szCs w:val="24"/>
              </w:rPr>
              <w:t>:</w:t>
            </w:r>
          </w:p>
          <w:p w:rsidR="00C82A71" w:rsidRPr="003050C1" w:rsidRDefault="00C82A71" w:rsidP="00F5251A">
            <w:pPr>
              <w:pStyle w:val="TableParagraph"/>
              <w:ind w:left="105" w:right="101"/>
              <w:jc w:val="both"/>
              <w:rPr>
                <w:sz w:val="24"/>
                <w:szCs w:val="24"/>
              </w:rPr>
            </w:pPr>
            <w:r w:rsidRPr="003050C1">
              <w:rPr>
                <w:sz w:val="24"/>
                <w:szCs w:val="24"/>
              </w:rPr>
              <w:t>1.Информированность:</w:t>
            </w:r>
            <w:r w:rsidRPr="003050C1">
              <w:rPr>
                <w:spacing w:val="-21"/>
                <w:sz w:val="24"/>
                <w:szCs w:val="24"/>
              </w:rPr>
              <w:t xml:space="preserve"> </w:t>
            </w:r>
            <w:r w:rsidRPr="003050C1">
              <w:rPr>
                <w:sz w:val="24"/>
                <w:szCs w:val="24"/>
              </w:rPr>
              <w:t>педагогов</w:t>
            </w:r>
            <w:r w:rsidRPr="003050C1">
              <w:rPr>
                <w:spacing w:val="-17"/>
                <w:sz w:val="24"/>
                <w:szCs w:val="24"/>
              </w:rPr>
              <w:t xml:space="preserve"> </w:t>
            </w:r>
            <w:r w:rsidRPr="003050C1">
              <w:rPr>
                <w:sz w:val="24"/>
                <w:szCs w:val="24"/>
              </w:rPr>
              <w:t>об</w:t>
            </w:r>
            <w:r w:rsidRPr="003050C1">
              <w:rPr>
                <w:spacing w:val="-16"/>
                <w:sz w:val="24"/>
                <w:szCs w:val="24"/>
              </w:rPr>
              <w:t xml:space="preserve"> </w:t>
            </w:r>
            <w:r w:rsidRPr="003050C1">
              <w:rPr>
                <w:sz w:val="24"/>
                <w:szCs w:val="24"/>
              </w:rPr>
              <w:t>эффективности</w:t>
            </w:r>
            <w:r w:rsidRPr="003050C1">
              <w:rPr>
                <w:spacing w:val="-16"/>
                <w:sz w:val="24"/>
                <w:szCs w:val="24"/>
              </w:rPr>
              <w:t xml:space="preserve"> </w:t>
            </w:r>
            <w:proofErr w:type="spellStart"/>
            <w:r w:rsidRPr="003050C1">
              <w:rPr>
                <w:sz w:val="24"/>
                <w:szCs w:val="24"/>
              </w:rPr>
              <w:t>педаго</w:t>
            </w:r>
            <w:proofErr w:type="spellEnd"/>
            <w:r w:rsidRPr="003050C1">
              <w:rPr>
                <w:sz w:val="24"/>
                <w:szCs w:val="24"/>
              </w:rPr>
              <w:t xml:space="preserve">- </w:t>
            </w:r>
            <w:proofErr w:type="spellStart"/>
            <w:r w:rsidRPr="003050C1">
              <w:rPr>
                <w:sz w:val="24"/>
                <w:szCs w:val="24"/>
              </w:rPr>
              <w:t>гической</w:t>
            </w:r>
            <w:proofErr w:type="spellEnd"/>
            <w:r w:rsidRPr="003050C1">
              <w:rPr>
                <w:sz w:val="24"/>
                <w:szCs w:val="24"/>
              </w:rPr>
              <w:t xml:space="preserve"> деятельности; обучающихся </w:t>
            </w:r>
            <w:proofErr w:type="gramStart"/>
            <w:r w:rsidRPr="003050C1">
              <w:rPr>
                <w:sz w:val="24"/>
                <w:szCs w:val="24"/>
              </w:rPr>
              <w:t>об</w:t>
            </w:r>
            <w:proofErr w:type="gramEnd"/>
            <w:r w:rsidRPr="003050C1">
              <w:rPr>
                <w:sz w:val="24"/>
                <w:szCs w:val="24"/>
              </w:rPr>
              <w:t xml:space="preserve"> </w:t>
            </w:r>
            <w:proofErr w:type="gramStart"/>
            <w:r w:rsidRPr="003050C1">
              <w:rPr>
                <w:sz w:val="24"/>
                <w:szCs w:val="24"/>
              </w:rPr>
              <w:t>их</w:t>
            </w:r>
            <w:proofErr w:type="gramEnd"/>
            <w:r w:rsidRPr="003050C1">
              <w:rPr>
                <w:sz w:val="24"/>
                <w:szCs w:val="24"/>
              </w:rPr>
              <w:t xml:space="preserve"> личных </w:t>
            </w:r>
            <w:proofErr w:type="spellStart"/>
            <w:r w:rsidRPr="003050C1">
              <w:rPr>
                <w:sz w:val="24"/>
                <w:szCs w:val="24"/>
              </w:rPr>
              <w:t>дости</w:t>
            </w:r>
            <w:proofErr w:type="spellEnd"/>
            <w:r w:rsidRPr="003050C1">
              <w:rPr>
                <w:sz w:val="24"/>
                <w:szCs w:val="24"/>
              </w:rPr>
              <w:t xml:space="preserve">- </w:t>
            </w:r>
            <w:proofErr w:type="spellStart"/>
            <w:r w:rsidRPr="003050C1">
              <w:rPr>
                <w:sz w:val="24"/>
                <w:szCs w:val="24"/>
              </w:rPr>
              <w:t>жениях</w:t>
            </w:r>
            <w:proofErr w:type="spellEnd"/>
            <w:r w:rsidRPr="003050C1">
              <w:rPr>
                <w:sz w:val="24"/>
                <w:szCs w:val="24"/>
              </w:rPr>
              <w:t>.</w:t>
            </w:r>
          </w:p>
          <w:p w:rsidR="00C82A71" w:rsidRPr="003050C1" w:rsidRDefault="00C82A71" w:rsidP="00F5251A">
            <w:pPr>
              <w:pStyle w:val="a3"/>
              <w:spacing w:line="240" w:lineRule="auto"/>
              <w:ind w:left="105" w:firstLine="0"/>
              <w:rPr>
                <w:rFonts w:ascii="Times New Roman" w:hAnsi="Times New Roman"/>
                <w:color w:val="auto"/>
                <w:sz w:val="24"/>
                <w:szCs w:val="24"/>
              </w:rPr>
            </w:pPr>
            <w:r w:rsidRPr="003050C1">
              <w:rPr>
                <w:rFonts w:ascii="Times New Roman" w:hAnsi="Times New Roman"/>
                <w:sz w:val="24"/>
                <w:szCs w:val="24"/>
              </w:rPr>
              <w:t>2.Обеспечение мотивации на обучение, ориентировать на успех, отмечать незначительные продвижения, сильные стороны, продвижение в собственном темпе.</w:t>
            </w:r>
          </w:p>
        </w:tc>
      </w:tr>
    </w:tbl>
    <w:p w:rsidR="00C82A71" w:rsidRPr="00F5251A" w:rsidRDefault="00C82A71" w:rsidP="00F5251A">
      <w:pPr>
        <w:pStyle w:val="a3"/>
        <w:spacing w:line="240" w:lineRule="auto"/>
        <w:ind w:firstLine="454"/>
        <w:rPr>
          <w:rFonts w:ascii="Times New Roman" w:hAnsi="Times New Roman"/>
          <w:color w:val="auto"/>
          <w:sz w:val="24"/>
          <w:szCs w:val="24"/>
        </w:rPr>
      </w:pPr>
    </w:p>
    <w:p w:rsidR="0023231D" w:rsidRPr="00F5251A" w:rsidRDefault="0023231D" w:rsidP="00F5251A">
      <w:pPr>
        <w:pStyle w:val="aff"/>
        <w:numPr>
          <w:ilvl w:val="2"/>
          <w:numId w:val="1"/>
        </w:numPr>
        <w:spacing w:line="240" w:lineRule="auto"/>
        <w:ind w:left="0" w:firstLine="0"/>
        <w:rPr>
          <w:sz w:val="24"/>
        </w:rPr>
      </w:pPr>
      <w:bookmarkStart w:id="78" w:name="_Toc288394073"/>
      <w:bookmarkStart w:id="79" w:name="_Toc288410540"/>
      <w:bookmarkStart w:id="80" w:name="_Toc288410669"/>
      <w:bookmarkStart w:id="81" w:name="_Toc288410734"/>
      <w:bookmarkStart w:id="82" w:name="_Toc294246085"/>
      <w:r w:rsidRPr="00F5251A">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Показатель динамики образовательных достижений — один </w:t>
      </w:r>
      <w:r w:rsidRPr="00F5251A">
        <w:rPr>
          <w:rFonts w:ascii="Times New Roman" w:hAnsi="Times New Roman"/>
          <w:color w:val="auto"/>
          <w:sz w:val="24"/>
          <w:szCs w:val="24"/>
        </w:rPr>
        <w:t>из основных показателей в оценке образовательных достиже</w:t>
      </w:r>
      <w:r w:rsidRPr="00F5251A">
        <w:rPr>
          <w:rFonts w:ascii="Times New Roman" w:hAnsi="Times New Roman"/>
          <w:color w:val="auto"/>
          <w:spacing w:val="2"/>
          <w:sz w:val="24"/>
          <w:szCs w:val="24"/>
        </w:rPr>
        <w:t>ний. На основе выявления характера динамики образова</w:t>
      </w:r>
      <w:r w:rsidRPr="00F5251A">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F5251A">
        <w:rPr>
          <w:rFonts w:ascii="Times New Roman" w:hAnsi="Times New Roman"/>
          <w:color w:val="auto"/>
          <w:spacing w:val="-2"/>
          <w:sz w:val="24"/>
          <w:szCs w:val="24"/>
        </w:rPr>
        <w:t xml:space="preserve"> образовательной </w:t>
      </w:r>
      <w:r w:rsidRPr="00F5251A">
        <w:rPr>
          <w:rFonts w:ascii="Times New Roman" w:hAnsi="Times New Roman"/>
          <w:color w:val="auto"/>
          <w:sz w:val="24"/>
          <w:szCs w:val="24"/>
        </w:rPr>
        <w:t>организации</w:t>
      </w:r>
      <w:r w:rsidRPr="00F5251A">
        <w:rPr>
          <w:rFonts w:ascii="Times New Roman" w:hAnsi="Times New Roman"/>
          <w:color w:val="auto"/>
          <w:spacing w:val="-2"/>
          <w:sz w:val="24"/>
          <w:szCs w:val="24"/>
        </w:rPr>
        <w:t xml:space="preserve">, системы образования в целом. При этом </w:t>
      </w:r>
      <w:r w:rsidRPr="00F5251A">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5251A">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F5251A">
        <w:rPr>
          <w:rFonts w:ascii="Times New Roman" w:hAnsi="Times New Roman"/>
          <w:color w:val="auto"/>
          <w:sz w:val="24"/>
          <w:szCs w:val="24"/>
        </w:rPr>
        <w:t>бёнка.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F5251A">
        <w:rPr>
          <w:rFonts w:ascii="Times New Roman" w:hAnsi="Times New Roman"/>
          <w:b/>
          <w:bCs/>
          <w:color w:val="auto"/>
          <w:spacing w:val="2"/>
          <w:sz w:val="24"/>
          <w:szCs w:val="24"/>
        </w:rPr>
        <w:t>порт</w:t>
      </w:r>
      <w:r w:rsidRPr="00F5251A">
        <w:rPr>
          <w:rFonts w:ascii="Times New Roman" w:hAnsi="Times New Roman"/>
          <w:b/>
          <w:bCs/>
          <w:color w:val="auto"/>
          <w:sz w:val="24"/>
          <w:szCs w:val="24"/>
        </w:rPr>
        <w:t>фель достижений</w:t>
      </w:r>
      <w:r w:rsidRPr="00F5251A">
        <w:rPr>
          <w:rFonts w:ascii="Times New Roman" w:hAnsi="Times New Roman"/>
          <w:color w:val="auto"/>
          <w:sz w:val="24"/>
          <w:szCs w:val="24"/>
        </w:rPr>
        <w:t xml:space="preserve"> </w:t>
      </w:r>
      <w:proofErr w:type="gramStart"/>
      <w:r w:rsidRPr="00F5251A">
        <w:rPr>
          <w:rFonts w:ascii="Times New Roman" w:hAnsi="Times New Roman"/>
          <w:color w:val="auto"/>
          <w:sz w:val="24"/>
          <w:szCs w:val="24"/>
        </w:rPr>
        <w:t>обучающегося</w:t>
      </w:r>
      <w:proofErr w:type="gramEnd"/>
      <w:r w:rsidRPr="00F5251A">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Портфель достижений — это не только современная эф</w:t>
      </w:r>
      <w:r w:rsidRPr="00F5251A">
        <w:rPr>
          <w:rFonts w:ascii="Times New Roman" w:hAnsi="Times New Roman"/>
          <w:color w:val="auto"/>
          <w:spacing w:val="-2"/>
          <w:sz w:val="24"/>
          <w:szCs w:val="24"/>
        </w:rPr>
        <w:t xml:space="preserve">фективная форма оценивания, но и действенное средство для </w:t>
      </w:r>
      <w:r w:rsidRPr="00F5251A">
        <w:rPr>
          <w:rFonts w:ascii="Times New Roman" w:hAnsi="Times New Roman"/>
          <w:color w:val="auto"/>
          <w:sz w:val="24"/>
          <w:szCs w:val="24"/>
        </w:rPr>
        <w:t>решения ряда важных педагогических задач, позволяющее:</w:t>
      </w:r>
    </w:p>
    <w:p w:rsidR="0023231D" w:rsidRPr="00F5251A" w:rsidRDefault="0023231D" w:rsidP="00F5251A">
      <w:pPr>
        <w:pStyle w:val="210"/>
        <w:spacing w:line="240" w:lineRule="auto"/>
        <w:rPr>
          <w:sz w:val="24"/>
        </w:rPr>
      </w:pPr>
      <w:r w:rsidRPr="00F5251A">
        <w:rPr>
          <w:sz w:val="24"/>
        </w:rPr>
        <w:t xml:space="preserve">поддерживать высокую учебную мотивацию </w:t>
      </w:r>
      <w:proofErr w:type="gramStart"/>
      <w:r w:rsidRPr="00F5251A">
        <w:rPr>
          <w:sz w:val="24"/>
        </w:rPr>
        <w:t>обучающихся</w:t>
      </w:r>
      <w:proofErr w:type="gramEnd"/>
      <w:r w:rsidRPr="00F5251A">
        <w:rPr>
          <w:sz w:val="24"/>
        </w:rPr>
        <w:t>;</w:t>
      </w:r>
    </w:p>
    <w:p w:rsidR="0023231D" w:rsidRPr="00F5251A" w:rsidRDefault="0023231D" w:rsidP="00F5251A">
      <w:pPr>
        <w:pStyle w:val="210"/>
        <w:spacing w:line="240" w:lineRule="auto"/>
        <w:rPr>
          <w:sz w:val="24"/>
        </w:rPr>
      </w:pPr>
      <w:r w:rsidRPr="00F5251A">
        <w:rPr>
          <w:sz w:val="24"/>
        </w:rPr>
        <w:t>поощрять их активность и самостоятельность, расширять возможности обучения и самообучения;</w:t>
      </w:r>
    </w:p>
    <w:p w:rsidR="0023231D" w:rsidRPr="00F5251A" w:rsidRDefault="0023231D" w:rsidP="00F5251A">
      <w:pPr>
        <w:pStyle w:val="210"/>
        <w:spacing w:line="240" w:lineRule="auto"/>
        <w:rPr>
          <w:sz w:val="24"/>
        </w:rPr>
      </w:pPr>
      <w:r w:rsidRPr="00F5251A">
        <w:rPr>
          <w:sz w:val="24"/>
        </w:rPr>
        <w:t xml:space="preserve">развивать навыки рефлексивной и оценочной (в том числе самооценочной) деятельности </w:t>
      </w:r>
      <w:proofErr w:type="gramStart"/>
      <w:r w:rsidRPr="00F5251A">
        <w:rPr>
          <w:sz w:val="24"/>
        </w:rPr>
        <w:t>обучающихся</w:t>
      </w:r>
      <w:proofErr w:type="gramEnd"/>
      <w:r w:rsidRPr="00F5251A">
        <w:rPr>
          <w:sz w:val="24"/>
        </w:rPr>
        <w:t>;</w:t>
      </w:r>
    </w:p>
    <w:p w:rsidR="0023231D" w:rsidRPr="00F5251A" w:rsidRDefault="0023231D" w:rsidP="00F5251A">
      <w:pPr>
        <w:pStyle w:val="210"/>
        <w:spacing w:line="240" w:lineRule="auto"/>
        <w:rPr>
          <w:b/>
          <w:bCs/>
          <w:iCs/>
          <w:sz w:val="24"/>
        </w:rPr>
      </w:pPr>
      <w:r w:rsidRPr="00F5251A">
        <w:rPr>
          <w:sz w:val="24"/>
        </w:rPr>
        <w:t>формировать умение учиться — ставить цели, планировать и организовывать собственную учебную деятельность.</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pacing w:val="2"/>
          <w:sz w:val="24"/>
          <w:szCs w:val="24"/>
        </w:rPr>
        <w:t>Портфель достижений</w:t>
      </w:r>
      <w:r w:rsidRPr="00F5251A">
        <w:rPr>
          <w:rFonts w:ascii="Times New Roman" w:hAnsi="Times New Roman"/>
          <w:color w:val="auto"/>
          <w:spacing w:val="2"/>
          <w:sz w:val="24"/>
          <w:szCs w:val="24"/>
        </w:rPr>
        <w:t xml:space="preserve"> представляет собой специаль</w:t>
      </w:r>
      <w:r w:rsidRPr="00F5251A">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lastRenderedPageBreak/>
        <w:t>В состав портфеля достижений могут включаться резуль</w:t>
      </w:r>
      <w:r w:rsidRPr="00F5251A">
        <w:rPr>
          <w:rFonts w:ascii="Times New Roman" w:hAnsi="Times New Roman"/>
          <w:color w:val="auto"/>
          <w:spacing w:val="2"/>
          <w:sz w:val="24"/>
          <w:szCs w:val="24"/>
        </w:rPr>
        <w:t xml:space="preserve">таты, достигнутые </w:t>
      </w:r>
      <w:proofErr w:type="gramStart"/>
      <w:r w:rsidRPr="00F5251A">
        <w:rPr>
          <w:rFonts w:ascii="Times New Roman" w:hAnsi="Times New Roman"/>
          <w:color w:val="auto"/>
          <w:spacing w:val="2"/>
          <w:sz w:val="24"/>
          <w:szCs w:val="24"/>
        </w:rPr>
        <w:t>обучающимся</w:t>
      </w:r>
      <w:proofErr w:type="gramEnd"/>
      <w:r w:rsidRPr="00F5251A">
        <w:rPr>
          <w:rFonts w:ascii="Times New Roman" w:hAnsi="Times New Roman"/>
          <w:color w:val="auto"/>
          <w:spacing w:val="2"/>
          <w:sz w:val="24"/>
          <w:szCs w:val="24"/>
        </w:rPr>
        <w:t xml:space="preserve"> не только в ходе учебной </w:t>
      </w:r>
      <w:r w:rsidRPr="00F5251A">
        <w:rPr>
          <w:rFonts w:ascii="Times New Roman" w:hAnsi="Times New Roman"/>
          <w:color w:val="auto"/>
          <w:sz w:val="24"/>
          <w:szCs w:val="24"/>
        </w:rPr>
        <w:t xml:space="preserve">деятельности, но и в иных формах активности: творческой, </w:t>
      </w:r>
      <w:r w:rsidRPr="00F5251A">
        <w:rPr>
          <w:rFonts w:ascii="Times New Roman" w:hAnsi="Times New Roman"/>
          <w:color w:val="auto"/>
          <w:spacing w:val="2"/>
          <w:sz w:val="24"/>
          <w:szCs w:val="24"/>
        </w:rPr>
        <w:t>социальной, коммуникативной, физкультурно­оздоровитель</w:t>
      </w:r>
      <w:r w:rsidRPr="00F5251A">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color w:val="auto"/>
          <w:sz w:val="24"/>
          <w:szCs w:val="24"/>
        </w:rPr>
        <w:t>В портфель достижений учеников начальной школы, ко</w:t>
      </w:r>
      <w:r w:rsidRPr="00F5251A">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F5251A">
        <w:rPr>
          <w:rFonts w:ascii="Times New Roman" w:hAnsi="Times New Roman"/>
          <w:color w:val="auto"/>
          <w:sz w:val="24"/>
          <w:szCs w:val="24"/>
        </w:rPr>
        <w:t xml:space="preserve"> включать следующие материалы.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iCs/>
          <w:color w:val="auto"/>
          <w:spacing w:val="2"/>
          <w:sz w:val="24"/>
          <w:szCs w:val="24"/>
        </w:rPr>
        <w:t>1.</w:t>
      </w:r>
      <w:r w:rsidRPr="00F5251A">
        <w:rPr>
          <w:rFonts w:ascii="Times New Roman" w:hAnsi="Times New Roman"/>
          <w:b/>
          <w:bCs/>
          <w:iCs/>
          <w:color w:val="auto"/>
          <w:spacing w:val="2"/>
          <w:sz w:val="24"/>
          <w:szCs w:val="24"/>
        </w:rPr>
        <w:t> </w:t>
      </w:r>
      <w:r w:rsidRPr="00F5251A">
        <w:rPr>
          <w:rFonts w:ascii="Times New Roman" w:hAnsi="Times New Roman"/>
          <w:b/>
          <w:bCs/>
          <w:iCs/>
          <w:color w:val="auto"/>
          <w:spacing w:val="2"/>
          <w:sz w:val="24"/>
          <w:szCs w:val="24"/>
        </w:rPr>
        <w:t>Выборки детских работ — формальных и твор</w:t>
      </w:r>
      <w:r w:rsidRPr="00F5251A">
        <w:rPr>
          <w:rFonts w:ascii="Times New Roman" w:hAnsi="Times New Roman"/>
          <w:b/>
          <w:bCs/>
          <w:iCs/>
          <w:color w:val="auto"/>
          <w:sz w:val="24"/>
          <w:szCs w:val="24"/>
        </w:rPr>
        <w:t>ческих</w:t>
      </w:r>
      <w:r w:rsidRPr="00F5251A">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Обязательной составляющей портфеля достижений являют</w:t>
      </w:r>
      <w:r w:rsidRPr="00F5251A">
        <w:rPr>
          <w:rFonts w:ascii="Times New Roman" w:hAnsi="Times New Roman"/>
          <w:color w:val="auto"/>
          <w:sz w:val="24"/>
          <w:szCs w:val="24"/>
        </w:rPr>
        <w:t xml:space="preserve">ся материалы </w:t>
      </w:r>
      <w:r w:rsidRPr="00F5251A">
        <w:rPr>
          <w:rFonts w:ascii="Times New Roman" w:hAnsi="Times New Roman"/>
          <w:iCs/>
          <w:color w:val="auto"/>
          <w:sz w:val="24"/>
          <w:szCs w:val="24"/>
        </w:rPr>
        <w:t>стартовой диагностики, промежуточных и итоговых стандартизированных работ</w:t>
      </w:r>
      <w:r w:rsidRPr="00F5251A">
        <w:rPr>
          <w:rFonts w:ascii="Times New Roman" w:hAnsi="Times New Roman"/>
          <w:color w:val="auto"/>
          <w:sz w:val="24"/>
          <w:szCs w:val="24"/>
        </w:rPr>
        <w:t xml:space="preserve"> по отдельным предметам.</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Остальные работы должны быть подобраны так, чтобы </w:t>
      </w:r>
      <w:r w:rsidRPr="00F5251A">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3231D" w:rsidRPr="00F5251A" w:rsidRDefault="0023231D" w:rsidP="00F5251A">
      <w:pPr>
        <w:pStyle w:val="210"/>
        <w:spacing w:line="240" w:lineRule="auto"/>
        <w:rPr>
          <w:sz w:val="24"/>
        </w:rPr>
      </w:pPr>
      <w:r w:rsidRPr="00F5251A">
        <w:rPr>
          <w:iCs/>
          <w:sz w:val="24"/>
        </w:rPr>
        <w:t xml:space="preserve">по русскому, родному языку и литературному чтению, </w:t>
      </w:r>
      <w:r w:rsidRPr="00F5251A">
        <w:rPr>
          <w:iCs/>
          <w:spacing w:val="2"/>
          <w:sz w:val="24"/>
        </w:rPr>
        <w:t>литературному чтению на родном языке, иностранному языку</w:t>
      </w:r>
      <w:r w:rsidRPr="00F5251A">
        <w:rPr>
          <w:spacing w:val="2"/>
          <w:sz w:val="24"/>
        </w:rPr>
        <w:t> — диктанты и изложения, сочинения на заданную</w:t>
      </w:r>
      <w:r w:rsidRPr="00F5251A">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5251A">
        <w:rPr>
          <w:sz w:val="24"/>
        </w:rPr>
        <w:t> </w:t>
      </w:r>
      <w:r w:rsidRPr="00F5251A">
        <w:rPr>
          <w:sz w:val="24"/>
        </w:rPr>
        <w:t>т.</w:t>
      </w:r>
      <w:r w:rsidRPr="00F5251A">
        <w:rPr>
          <w:sz w:val="24"/>
        </w:rPr>
        <w:t> </w:t>
      </w:r>
      <w:r w:rsidRPr="00F5251A">
        <w:rPr>
          <w:sz w:val="24"/>
        </w:rPr>
        <w:t>п.;</w:t>
      </w:r>
    </w:p>
    <w:p w:rsidR="0023231D" w:rsidRPr="00F5251A" w:rsidRDefault="0023231D" w:rsidP="00F5251A">
      <w:pPr>
        <w:pStyle w:val="210"/>
        <w:spacing w:line="240" w:lineRule="auto"/>
        <w:rPr>
          <w:sz w:val="24"/>
        </w:rPr>
      </w:pPr>
      <w:r w:rsidRPr="00F5251A">
        <w:rPr>
          <w:iCs/>
          <w:spacing w:val="2"/>
          <w:sz w:val="24"/>
        </w:rPr>
        <w:t>по математике</w:t>
      </w:r>
      <w:r w:rsidRPr="00F5251A">
        <w:rPr>
          <w:spacing w:val="2"/>
          <w:sz w:val="24"/>
        </w:rPr>
        <w:t> — математические диктанты, оформленные результаты мини</w:t>
      </w:r>
      <w:r w:rsidRPr="00F5251A">
        <w:rPr>
          <w:spacing w:val="2"/>
          <w:sz w:val="24"/>
        </w:rPr>
        <w:noBreakHyphen/>
        <w:t>исследований, записи решения учебно­познавательных и учебно­практических задач, мате</w:t>
      </w:r>
      <w:r w:rsidRPr="00F5251A">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F5251A">
        <w:rPr>
          <w:sz w:val="24"/>
        </w:rPr>
        <w:t> </w:t>
      </w:r>
      <w:r w:rsidRPr="00F5251A">
        <w:rPr>
          <w:sz w:val="24"/>
        </w:rPr>
        <w:t>т.</w:t>
      </w:r>
      <w:r w:rsidRPr="00F5251A">
        <w:rPr>
          <w:sz w:val="24"/>
        </w:rPr>
        <w:t> </w:t>
      </w:r>
      <w:r w:rsidRPr="00F5251A">
        <w:rPr>
          <w:sz w:val="24"/>
        </w:rPr>
        <w:t>п.;</w:t>
      </w:r>
    </w:p>
    <w:p w:rsidR="0023231D" w:rsidRPr="00F5251A" w:rsidRDefault="0023231D" w:rsidP="00F5251A">
      <w:pPr>
        <w:pStyle w:val="210"/>
        <w:spacing w:line="240" w:lineRule="auto"/>
        <w:rPr>
          <w:sz w:val="24"/>
        </w:rPr>
      </w:pPr>
      <w:r w:rsidRPr="00F5251A">
        <w:rPr>
          <w:iCs/>
          <w:spacing w:val="-2"/>
          <w:sz w:val="24"/>
        </w:rPr>
        <w:t>по окружающему миру</w:t>
      </w:r>
      <w:r w:rsidRPr="00F5251A">
        <w:rPr>
          <w:spacing w:val="-2"/>
          <w:sz w:val="24"/>
        </w:rPr>
        <w:t> — дневники наблюдений, оформ</w:t>
      </w:r>
      <w:r w:rsidRPr="00F5251A">
        <w:rPr>
          <w:spacing w:val="2"/>
          <w:sz w:val="24"/>
        </w:rPr>
        <w:t xml:space="preserve">ленные результаты мини­исследований и мини­проектов, интервью, аудиозаписи устных ответов, творческие работы, </w:t>
      </w:r>
      <w:r w:rsidRPr="00F5251A">
        <w:rPr>
          <w:sz w:val="24"/>
        </w:rPr>
        <w:t>материалы самоанализа и рефлексии и т. п.;</w:t>
      </w:r>
    </w:p>
    <w:p w:rsidR="0023231D" w:rsidRPr="00F5251A" w:rsidRDefault="0023231D" w:rsidP="00F5251A">
      <w:pPr>
        <w:pStyle w:val="210"/>
        <w:spacing w:line="240" w:lineRule="auto"/>
        <w:rPr>
          <w:sz w:val="24"/>
        </w:rPr>
      </w:pPr>
      <w:r w:rsidRPr="00F5251A">
        <w:rPr>
          <w:iCs/>
          <w:spacing w:val="2"/>
          <w:sz w:val="24"/>
        </w:rPr>
        <w:t>по предметам эстетического цикла</w:t>
      </w:r>
      <w:r w:rsidRPr="00F5251A">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F5251A">
        <w:rPr>
          <w:sz w:val="24"/>
        </w:rPr>
        <w:t>иллюстрации на заданную тему, продукты собственного твор</w:t>
      </w:r>
      <w:r w:rsidRPr="00F5251A">
        <w:rPr>
          <w:spacing w:val="2"/>
          <w:sz w:val="24"/>
        </w:rPr>
        <w:t>чества, аудиозаписи монологических высказываний­описа</w:t>
      </w:r>
      <w:r w:rsidRPr="00F5251A">
        <w:rPr>
          <w:sz w:val="24"/>
        </w:rPr>
        <w:t>ний, материалы самоанализа и рефлексии и</w:t>
      </w:r>
      <w:r w:rsidRPr="00F5251A">
        <w:rPr>
          <w:sz w:val="24"/>
        </w:rPr>
        <w:t> </w:t>
      </w:r>
      <w:r w:rsidRPr="00F5251A">
        <w:rPr>
          <w:sz w:val="24"/>
        </w:rPr>
        <w:t>т.</w:t>
      </w:r>
      <w:r w:rsidRPr="00F5251A">
        <w:rPr>
          <w:sz w:val="24"/>
        </w:rPr>
        <w:t> </w:t>
      </w:r>
      <w:r w:rsidRPr="00F5251A">
        <w:rPr>
          <w:sz w:val="24"/>
        </w:rPr>
        <w:t>п.;</w:t>
      </w:r>
    </w:p>
    <w:p w:rsidR="0023231D" w:rsidRPr="00F5251A" w:rsidRDefault="0023231D" w:rsidP="00F5251A">
      <w:pPr>
        <w:pStyle w:val="210"/>
        <w:spacing w:line="240" w:lineRule="auto"/>
        <w:rPr>
          <w:sz w:val="24"/>
        </w:rPr>
      </w:pPr>
      <w:r w:rsidRPr="00F5251A">
        <w:rPr>
          <w:iCs/>
          <w:sz w:val="24"/>
        </w:rPr>
        <w:t>по технологии</w:t>
      </w:r>
      <w:r w:rsidRPr="00F5251A">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5251A">
        <w:rPr>
          <w:sz w:val="24"/>
        </w:rPr>
        <w:t> </w:t>
      </w:r>
      <w:r w:rsidRPr="00F5251A">
        <w:rPr>
          <w:sz w:val="24"/>
        </w:rPr>
        <w:t>т.</w:t>
      </w:r>
      <w:r w:rsidRPr="00F5251A">
        <w:rPr>
          <w:sz w:val="24"/>
        </w:rPr>
        <w:t> </w:t>
      </w:r>
      <w:r w:rsidRPr="00F5251A">
        <w:rPr>
          <w:sz w:val="24"/>
        </w:rPr>
        <w:t>п.;</w:t>
      </w:r>
    </w:p>
    <w:p w:rsidR="0023231D" w:rsidRPr="00F5251A" w:rsidRDefault="0023231D" w:rsidP="00F5251A">
      <w:pPr>
        <w:pStyle w:val="210"/>
        <w:spacing w:line="240" w:lineRule="auto"/>
        <w:rPr>
          <w:b/>
          <w:bCs/>
          <w:iCs/>
          <w:sz w:val="24"/>
        </w:rPr>
      </w:pPr>
      <w:r w:rsidRPr="00F5251A">
        <w:rPr>
          <w:iCs/>
          <w:sz w:val="24"/>
        </w:rPr>
        <w:t>по физкультуре </w:t>
      </w:r>
      <w:r w:rsidRPr="00F5251A">
        <w:rPr>
          <w:sz w:val="24"/>
        </w:rPr>
        <w:t>— видеоизображения примеров исполнительской деятельности, дневники наблюдений и самокон</w:t>
      </w:r>
      <w:r w:rsidRPr="00F5251A">
        <w:rPr>
          <w:spacing w:val="2"/>
          <w:sz w:val="24"/>
        </w:rPr>
        <w:t>троля, самостоятельно составленные расписания и режим дня, комплексы физических упражнений, материалы само</w:t>
      </w:r>
      <w:r w:rsidRPr="00F5251A">
        <w:rPr>
          <w:sz w:val="24"/>
        </w:rPr>
        <w:t>анализа и рефлексии и</w:t>
      </w:r>
      <w:r w:rsidRPr="00F5251A">
        <w:rPr>
          <w:sz w:val="24"/>
        </w:rPr>
        <w:t> </w:t>
      </w:r>
      <w:r w:rsidRPr="00F5251A">
        <w:rPr>
          <w:sz w:val="24"/>
        </w:rPr>
        <w:t>т.</w:t>
      </w:r>
      <w:r w:rsidRPr="00F5251A">
        <w:rPr>
          <w:sz w:val="24"/>
        </w:rPr>
        <w:t> </w:t>
      </w:r>
      <w:r w:rsidRPr="00F5251A">
        <w:rPr>
          <w:sz w:val="24"/>
        </w:rPr>
        <w:t>п.</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pacing w:val="-2"/>
          <w:sz w:val="24"/>
          <w:szCs w:val="24"/>
        </w:rPr>
        <w:t>2.</w:t>
      </w:r>
      <w:r w:rsidRPr="00F5251A">
        <w:rPr>
          <w:rFonts w:ascii="Times New Roman" w:hAnsi="Times New Roman"/>
          <w:b/>
          <w:bCs/>
          <w:iCs/>
          <w:color w:val="auto"/>
          <w:spacing w:val="-2"/>
          <w:sz w:val="24"/>
          <w:szCs w:val="24"/>
        </w:rPr>
        <w:t> </w:t>
      </w:r>
      <w:r w:rsidRPr="00F5251A">
        <w:rPr>
          <w:rFonts w:ascii="Times New Roman" w:hAnsi="Times New Roman"/>
          <w:b/>
          <w:bCs/>
          <w:iCs/>
          <w:color w:val="auto"/>
          <w:spacing w:val="-2"/>
          <w:sz w:val="24"/>
          <w:szCs w:val="24"/>
        </w:rPr>
        <w:t xml:space="preserve">Систематизированные материалы наблюдений </w:t>
      </w:r>
      <w:r w:rsidRPr="00F5251A">
        <w:rPr>
          <w:rFonts w:ascii="Times New Roman" w:hAnsi="Times New Roman"/>
          <w:iCs/>
          <w:color w:val="auto"/>
          <w:spacing w:val="-2"/>
          <w:sz w:val="24"/>
          <w:szCs w:val="24"/>
        </w:rPr>
        <w:t>(оце</w:t>
      </w:r>
      <w:r w:rsidRPr="00F5251A">
        <w:rPr>
          <w:rFonts w:ascii="Times New Roman" w:hAnsi="Times New Roman"/>
          <w:iCs/>
          <w:color w:val="auto"/>
          <w:sz w:val="24"/>
          <w:szCs w:val="24"/>
        </w:rPr>
        <w:t>ночные листы, материалы и листы наблюдений и</w:t>
      </w:r>
      <w:r w:rsidRPr="00F5251A">
        <w:rPr>
          <w:rFonts w:ascii="Times New Roman" w:hAnsi="Times New Roman"/>
          <w:iCs/>
          <w:color w:val="auto"/>
          <w:sz w:val="24"/>
          <w:szCs w:val="24"/>
        </w:rPr>
        <w:t> </w:t>
      </w:r>
      <w:r w:rsidRPr="00F5251A">
        <w:rPr>
          <w:rFonts w:ascii="Times New Roman" w:hAnsi="Times New Roman"/>
          <w:iCs/>
          <w:color w:val="auto"/>
          <w:sz w:val="24"/>
          <w:szCs w:val="24"/>
        </w:rPr>
        <w:t>т.</w:t>
      </w:r>
      <w:r w:rsidRPr="00F5251A">
        <w:rPr>
          <w:rFonts w:ascii="Times New Roman" w:hAnsi="Times New Roman"/>
          <w:iCs/>
          <w:color w:val="auto"/>
          <w:sz w:val="24"/>
          <w:szCs w:val="24"/>
        </w:rPr>
        <w:t> </w:t>
      </w:r>
      <w:r w:rsidRPr="00F5251A">
        <w:rPr>
          <w:rFonts w:ascii="Times New Roman" w:hAnsi="Times New Roman"/>
          <w:iCs/>
          <w:color w:val="auto"/>
          <w:sz w:val="24"/>
          <w:szCs w:val="24"/>
        </w:rPr>
        <w:t>п.</w:t>
      </w:r>
      <w:proofErr w:type="gramStart"/>
      <w:r w:rsidRPr="00F5251A">
        <w:rPr>
          <w:rFonts w:ascii="Times New Roman" w:hAnsi="Times New Roman"/>
          <w:iCs/>
          <w:color w:val="auto"/>
          <w:sz w:val="24"/>
          <w:szCs w:val="24"/>
        </w:rPr>
        <w:t>)</w:t>
      </w:r>
      <w:r w:rsidRPr="00F5251A">
        <w:rPr>
          <w:rFonts w:ascii="Times New Roman" w:hAnsi="Times New Roman"/>
          <w:color w:val="auto"/>
          <w:sz w:val="24"/>
          <w:szCs w:val="24"/>
        </w:rPr>
        <w:t>з</w:t>
      </w:r>
      <w:proofErr w:type="gramEnd"/>
      <w:r w:rsidRPr="00F5251A">
        <w:rPr>
          <w:rFonts w:ascii="Times New Roman" w:hAnsi="Times New Roman"/>
          <w:color w:val="auto"/>
          <w:sz w:val="24"/>
          <w:szCs w:val="24"/>
        </w:rPr>
        <w:t>а процессом овладения универсальными учебными действи</w:t>
      </w:r>
      <w:r w:rsidRPr="00F5251A">
        <w:rPr>
          <w:rFonts w:ascii="Times New Roman" w:hAnsi="Times New Roman"/>
          <w:color w:val="auto"/>
          <w:spacing w:val="-2"/>
          <w:sz w:val="24"/>
          <w:szCs w:val="24"/>
        </w:rPr>
        <w:t xml:space="preserve">ями, которые ведут учителя начальных классов (выступающие </w:t>
      </w:r>
      <w:r w:rsidRPr="00F5251A">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iCs/>
          <w:color w:val="auto"/>
          <w:sz w:val="24"/>
          <w:szCs w:val="24"/>
        </w:rPr>
        <w:lastRenderedPageBreak/>
        <w:t>3.</w:t>
      </w:r>
      <w:r w:rsidRPr="00F5251A">
        <w:rPr>
          <w:rFonts w:ascii="Times New Roman" w:hAnsi="Times New Roman"/>
          <w:b/>
          <w:bCs/>
          <w:iCs/>
          <w:color w:val="auto"/>
          <w:sz w:val="24"/>
          <w:szCs w:val="24"/>
        </w:rPr>
        <w:t> </w:t>
      </w:r>
      <w:r w:rsidRPr="00F5251A">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F5251A">
        <w:rPr>
          <w:rFonts w:ascii="Times New Roman" w:hAnsi="Times New Roman"/>
          <w:color w:val="auto"/>
          <w:sz w:val="24"/>
          <w:szCs w:val="24"/>
        </w:rPr>
        <w:t>, например результаты участия в олимпиадах, конкурсах, смот</w:t>
      </w:r>
      <w:r w:rsidRPr="00F5251A">
        <w:rPr>
          <w:rFonts w:ascii="Times New Roman" w:hAnsi="Times New Roman"/>
          <w:color w:val="auto"/>
          <w:spacing w:val="2"/>
          <w:sz w:val="24"/>
          <w:szCs w:val="24"/>
        </w:rPr>
        <w:t>рах, выставках, концертах, спортивных мероприятиях, поделки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F5251A">
        <w:rPr>
          <w:rFonts w:ascii="Times New Roman" w:hAnsi="Times New Roman"/>
          <w:color w:val="auto"/>
          <w:spacing w:val="2"/>
          <w:sz w:val="24"/>
          <w:szCs w:val="24"/>
        </w:rPr>
        <w:t>достижения пла</w:t>
      </w:r>
      <w:r w:rsidRPr="00F5251A">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z w:val="24"/>
          <w:szCs w:val="24"/>
        </w:rPr>
        <w:t>Оценка</w:t>
      </w:r>
      <w:proofErr w:type="gramEnd"/>
      <w:r w:rsidRPr="00F5251A">
        <w:rPr>
          <w:rFonts w:ascii="Times New Roman" w:hAnsi="Times New Roman"/>
          <w:color w:val="auto"/>
          <w:sz w:val="24"/>
          <w:szCs w:val="24"/>
        </w:rPr>
        <w:t xml:space="preserve"> как отдельных составляющих, так и портфеля до</w:t>
      </w:r>
      <w:r w:rsidRPr="00F5251A">
        <w:rPr>
          <w:rFonts w:ascii="Times New Roman" w:hAnsi="Times New Roman"/>
          <w:color w:val="auto"/>
          <w:spacing w:val="2"/>
          <w:sz w:val="24"/>
          <w:szCs w:val="24"/>
        </w:rPr>
        <w:t xml:space="preserve">стижений в целом ведётся на </w:t>
      </w:r>
      <w:r w:rsidRPr="00F5251A">
        <w:rPr>
          <w:rFonts w:ascii="Times New Roman" w:hAnsi="Times New Roman"/>
          <w:iCs/>
          <w:color w:val="auto"/>
          <w:spacing w:val="2"/>
          <w:sz w:val="24"/>
          <w:szCs w:val="24"/>
        </w:rPr>
        <w:t>критериальной основе</w:t>
      </w:r>
      <w:r w:rsidRPr="00F5251A">
        <w:rPr>
          <w:rFonts w:ascii="Times New Roman" w:hAnsi="Times New Roman"/>
          <w:color w:val="auto"/>
          <w:spacing w:val="2"/>
          <w:sz w:val="24"/>
          <w:szCs w:val="24"/>
        </w:rPr>
        <w:t>, по</w:t>
      </w:r>
      <w:r w:rsidRPr="00F5251A">
        <w:rPr>
          <w:rFonts w:ascii="Times New Roman" w:hAnsi="Times New Roman"/>
          <w:color w:val="auto"/>
          <w:sz w:val="24"/>
          <w:szCs w:val="24"/>
        </w:rPr>
        <w:t>этому портфели достижений должны сопровождаться специ</w:t>
      </w:r>
      <w:r w:rsidRPr="00F5251A">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5251A">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При адаптации критериев целесообразно соотносить их с </w:t>
      </w:r>
      <w:r w:rsidRPr="00F5251A">
        <w:rPr>
          <w:rFonts w:ascii="Times New Roman" w:hAnsi="Times New Roman"/>
          <w:color w:val="auto"/>
          <w:spacing w:val="2"/>
          <w:sz w:val="24"/>
          <w:szCs w:val="24"/>
        </w:rPr>
        <w:t>критериями и нормами, представленными в примерах ин</w:t>
      </w:r>
      <w:r w:rsidRPr="00F5251A">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По результатам оценки, которая формируется на основе </w:t>
      </w:r>
      <w:r w:rsidRPr="00F5251A">
        <w:rPr>
          <w:rFonts w:ascii="Times New Roman" w:hAnsi="Times New Roman"/>
          <w:color w:val="auto"/>
          <w:sz w:val="24"/>
          <w:szCs w:val="24"/>
        </w:rPr>
        <w:t>материалов портфеля достижений, делаются выводы: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1)</w:t>
      </w:r>
      <w:r w:rsidRPr="00F5251A">
        <w:rPr>
          <w:rFonts w:ascii="Times New Roman" w:hAnsi="Times New Roman"/>
          <w:color w:val="auto"/>
          <w:sz w:val="24"/>
          <w:szCs w:val="24"/>
        </w:rPr>
        <w:t> </w:t>
      </w:r>
      <w:r w:rsidRPr="00F5251A">
        <w:rPr>
          <w:rFonts w:ascii="Times New Roman" w:hAnsi="Times New Roman"/>
          <w:color w:val="auto"/>
          <w:sz w:val="24"/>
          <w:szCs w:val="24"/>
        </w:rPr>
        <w:t xml:space="preserve">о сформированности у обучающегося </w:t>
      </w:r>
      <w:r w:rsidRPr="00F5251A">
        <w:rPr>
          <w:rFonts w:ascii="Times New Roman" w:hAnsi="Times New Roman"/>
          <w:iCs/>
          <w:color w:val="auto"/>
          <w:sz w:val="24"/>
          <w:szCs w:val="24"/>
        </w:rPr>
        <w:t>универсальных и предметных способов действий</w:t>
      </w:r>
      <w:r w:rsidRPr="00F5251A">
        <w:rPr>
          <w:rFonts w:ascii="Times New Roman" w:hAnsi="Times New Roman"/>
          <w:color w:val="auto"/>
          <w:sz w:val="24"/>
          <w:szCs w:val="24"/>
        </w:rPr>
        <w:t xml:space="preserve">, а также </w:t>
      </w:r>
      <w:r w:rsidRPr="00F5251A">
        <w:rPr>
          <w:rFonts w:ascii="Times New Roman" w:hAnsi="Times New Roman"/>
          <w:iCs/>
          <w:color w:val="auto"/>
          <w:sz w:val="24"/>
          <w:szCs w:val="24"/>
        </w:rPr>
        <w:t>опорной системы знаний</w:t>
      </w:r>
      <w:r w:rsidRPr="00F5251A">
        <w:rPr>
          <w:rFonts w:ascii="Times New Roman" w:hAnsi="Times New Roman"/>
          <w:color w:val="auto"/>
          <w:sz w:val="24"/>
          <w:szCs w:val="24"/>
        </w:rPr>
        <w:t>, обеспечивающих ему возможность продолжения образования в основной школе;</w:t>
      </w:r>
    </w:p>
    <w:p w:rsidR="0023231D" w:rsidRPr="00F5251A" w:rsidRDefault="0023231D" w:rsidP="00F5251A">
      <w:pPr>
        <w:pStyle w:val="a3"/>
        <w:spacing w:line="240" w:lineRule="auto"/>
        <w:ind w:firstLine="454"/>
        <w:rPr>
          <w:rFonts w:ascii="Times New Roman" w:hAnsi="Times New Roman"/>
          <w:color w:val="auto"/>
          <w:spacing w:val="-4"/>
          <w:sz w:val="24"/>
          <w:szCs w:val="24"/>
        </w:rPr>
      </w:pPr>
      <w:r w:rsidRPr="00F5251A">
        <w:rPr>
          <w:rFonts w:ascii="Times New Roman" w:hAnsi="Times New Roman"/>
          <w:color w:val="auto"/>
          <w:spacing w:val="-4"/>
          <w:sz w:val="24"/>
          <w:szCs w:val="24"/>
        </w:rPr>
        <w:t>2)</w:t>
      </w:r>
      <w:r w:rsidRPr="00F5251A">
        <w:rPr>
          <w:rFonts w:ascii="Times New Roman" w:hAnsi="Times New Roman"/>
          <w:color w:val="auto"/>
          <w:spacing w:val="-4"/>
          <w:sz w:val="24"/>
          <w:szCs w:val="24"/>
        </w:rPr>
        <w:t> </w:t>
      </w:r>
      <w:r w:rsidRPr="00F5251A">
        <w:rPr>
          <w:rFonts w:ascii="Times New Roman" w:hAnsi="Times New Roman"/>
          <w:color w:val="auto"/>
          <w:spacing w:val="-4"/>
          <w:sz w:val="24"/>
          <w:szCs w:val="24"/>
        </w:rPr>
        <w:t xml:space="preserve">о сформированности основ </w:t>
      </w:r>
      <w:r w:rsidRPr="00F5251A">
        <w:rPr>
          <w:rFonts w:ascii="Times New Roman" w:hAnsi="Times New Roman"/>
          <w:iCs/>
          <w:color w:val="auto"/>
          <w:spacing w:val="-4"/>
          <w:sz w:val="24"/>
          <w:szCs w:val="24"/>
        </w:rPr>
        <w:t>умения учиться</w:t>
      </w:r>
      <w:r w:rsidRPr="00F5251A">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3)</w:t>
      </w:r>
      <w:r w:rsidRPr="00F5251A">
        <w:rPr>
          <w:rFonts w:ascii="Times New Roman" w:hAnsi="Times New Roman"/>
          <w:color w:val="auto"/>
          <w:sz w:val="24"/>
          <w:szCs w:val="24"/>
        </w:rPr>
        <w:t> </w:t>
      </w:r>
      <w:r w:rsidRPr="00F5251A">
        <w:rPr>
          <w:rFonts w:ascii="Times New Roman" w:hAnsi="Times New Roman"/>
          <w:color w:val="auto"/>
          <w:sz w:val="24"/>
          <w:szCs w:val="24"/>
        </w:rPr>
        <w:t xml:space="preserve">об </w:t>
      </w:r>
      <w:r w:rsidRPr="00F5251A">
        <w:rPr>
          <w:rFonts w:ascii="Times New Roman" w:hAnsi="Times New Roman"/>
          <w:iCs/>
          <w:color w:val="auto"/>
          <w:sz w:val="24"/>
          <w:szCs w:val="24"/>
        </w:rPr>
        <w:t>индивидуальном прогрессе</w:t>
      </w:r>
      <w:r w:rsidRPr="00F5251A">
        <w:rPr>
          <w:rFonts w:ascii="Times New Roman" w:hAnsi="Times New Roman"/>
          <w:color w:val="auto"/>
          <w:sz w:val="24"/>
          <w:szCs w:val="24"/>
        </w:rPr>
        <w:t xml:space="preserve"> в основных сферах раз</w:t>
      </w:r>
      <w:r w:rsidRPr="00F5251A">
        <w:rPr>
          <w:rFonts w:ascii="Times New Roman" w:hAnsi="Times New Roman"/>
          <w:color w:val="auto"/>
          <w:spacing w:val="2"/>
          <w:sz w:val="24"/>
          <w:szCs w:val="24"/>
        </w:rPr>
        <w:t>вития личности — мотивационно­смысловой, познаватель</w:t>
      </w:r>
      <w:r w:rsidRPr="00F5251A">
        <w:rPr>
          <w:rFonts w:ascii="Times New Roman" w:hAnsi="Times New Roman"/>
          <w:color w:val="auto"/>
          <w:sz w:val="24"/>
          <w:szCs w:val="24"/>
        </w:rPr>
        <w:t>ной, эмоциональной, волевой и саморегуляции.</w:t>
      </w:r>
    </w:p>
    <w:p w:rsidR="0023231D" w:rsidRPr="00F70D87" w:rsidRDefault="0023231D" w:rsidP="00F5251A">
      <w:pPr>
        <w:pStyle w:val="a3"/>
        <w:spacing w:line="240" w:lineRule="auto"/>
        <w:ind w:firstLine="454"/>
        <w:rPr>
          <w:rFonts w:ascii="Times New Roman" w:hAnsi="Times New Roman"/>
          <w:color w:val="auto"/>
          <w:sz w:val="28"/>
          <w:szCs w:val="28"/>
        </w:rPr>
      </w:pPr>
    </w:p>
    <w:p w:rsidR="0023231D" w:rsidRPr="00F70D87" w:rsidRDefault="0023231D" w:rsidP="00F5251A">
      <w:pPr>
        <w:pStyle w:val="aff"/>
        <w:numPr>
          <w:ilvl w:val="2"/>
          <w:numId w:val="1"/>
        </w:numPr>
        <w:spacing w:line="240" w:lineRule="auto"/>
        <w:ind w:left="0" w:firstLine="0"/>
        <w:rPr>
          <w:szCs w:val="28"/>
        </w:rPr>
      </w:pPr>
      <w:bookmarkStart w:id="83" w:name="_Toc288394074"/>
      <w:bookmarkStart w:id="84" w:name="_Toc288410541"/>
      <w:bookmarkStart w:id="85" w:name="_Toc288410670"/>
      <w:bookmarkStart w:id="86" w:name="_Toc288410735"/>
      <w:bookmarkStart w:id="87" w:name="_Toc294246086"/>
      <w:r w:rsidRPr="00F70D87">
        <w:rPr>
          <w:szCs w:val="28"/>
        </w:rPr>
        <w:t>Итоговая оценка выпускника</w:t>
      </w:r>
      <w:bookmarkEnd w:id="83"/>
      <w:bookmarkEnd w:id="84"/>
      <w:bookmarkEnd w:id="85"/>
      <w:bookmarkEnd w:id="86"/>
      <w:bookmarkEnd w:id="87"/>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На итоговую оценку на уровне начального общего об</w:t>
      </w:r>
      <w:r w:rsidRPr="00F5251A">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5251A">
        <w:rPr>
          <w:rFonts w:ascii="Times New Roman" w:hAnsi="Times New Roman"/>
          <w:color w:val="auto"/>
          <w:spacing w:val="2"/>
          <w:sz w:val="24"/>
          <w:szCs w:val="24"/>
        </w:rPr>
        <w:t xml:space="preserve">обучения на следующем уровне, выносятся </w:t>
      </w:r>
      <w:r w:rsidRPr="00F5251A">
        <w:rPr>
          <w:rFonts w:ascii="Times New Roman" w:hAnsi="Times New Roman"/>
          <w:iCs/>
          <w:color w:val="auto"/>
          <w:spacing w:val="2"/>
          <w:sz w:val="24"/>
          <w:szCs w:val="24"/>
        </w:rPr>
        <w:t>только пред</w:t>
      </w:r>
      <w:r w:rsidRPr="00F5251A">
        <w:rPr>
          <w:rFonts w:ascii="Times New Roman" w:hAnsi="Times New Roman"/>
          <w:iCs/>
          <w:color w:val="auto"/>
          <w:sz w:val="24"/>
          <w:szCs w:val="24"/>
        </w:rPr>
        <w:t>метные и метапредметные результаты</w:t>
      </w:r>
      <w:r w:rsidRPr="00F5251A">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Предметом итоговой оценки является </w:t>
      </w:r>
      <w:r w:rsidRPr="00F5251A">
        <w:rPr>
          <w:rFonts w:ascii="Times New Roman" w:hAnsi="Times New Roman"/>
          <w:iCs/>
          <w:color w:val="auto"/>
          <w:spacing w:val="2"/>
          <w:sz w:val="24"/>
          <w:szCs w:val="24"/>
        </w:rPr>
        <w:t>способность обу</w:t>
      </w:r>
      <w:r w:rsidRPr="00F5251A">
        <w:rPr>
          <w:rFonts w:ascii="Times New Roman" w:hAnsi="Times New Roman"/>
          <w:iCs/>
          <w:color w:val="auto"/>
          <w:sz w:val="24"/>
          <w:szCs w:val="24"/>
        </w:rPr>
        <w:t>чающихся решать учебно­познавательные и учебно­прак</w:t>
      </w:r>
      <w:r w:rsidRPr="00F5251A">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F5251A">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F5251A">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При получении начального общего образования особое зна</w:t>
      </w:r>
      <w:r w:rsidRPr="00F5251A">
        <w:rPr>
          <w:rFonts w:ascii="Times New Roman" w:hAnsi="Times New Roman"/>
          <w:color w:val="auto"/>
          <w:spacing w:val="2"/>
          <w:sz w:val="24"/>
          <w:szCs w:val="24"/>
        </w:rPr>
        <w:t xml:space="preserve">чение для продолжения образования имеет усвоение обучающимися </w:t>
      </w:r>
      <w:r w:rsidRPr="00F5251A">
        <w:rPr>
          <w:rFonts w:ascii="Times New Roman" w:hAnsi="Times New Roman"/>
          <w:iCs/>
          <w:color w:val="auto"/>
          <w:spacing w:val="2"/>
          <w:sz w:val="24"/>
          <w:szCs w:val="24"/>
        </w:rPr>
        <w:t>опорной системы знаний по русскому языку,</w:t>
      </w:r>
      <w:r w:rsidRPr="00F5251A">
        <w:rPr>
          <w:rFonts w:ascii="Times New Roman" w:hAnsi="Times New Roman"/>
          <w:iCs/>
          <w:color w:val="auto"/>
          <w:sz w:val="24"/>
          <w:szCs w:val="24"/>
        </w:rPr>
        <w:t xml:space="preserve"> родному языку и математике</w:t>
      </w:r>
      <w:r w:rsidRPr="00F5251A">
        <w:rPr>
          <w:rFonts w:ascii="Times New Roman" w:hAnsi="Times New Roman"/>
          <w:color w:val="auto"/>
          <w:sz w:val="24"/>
          <w:szCs w:val="24"/>
        </w:rPr>
        <w:t xml:space="preserve"> и овладение следующими метапредметными действиями:</w:t>
      </w:r>
    </w:p>
    <w:p w:rsidR="0023231D" w:rsidRPr="00F5251A" w:rsidRDefault="0023231D" w:rsidP="00F5251A">
      <w:pPr>
        <w:pStyle w:val="210"/>
        <w:spacing w:line="240" w:lineRule="auto"/>
        <w:rPr>
          <w:sz w:val="24"/>
        </w:rPr>
      </w:pPr>
      <w:proofErr w:type="gramStart"/>
      <w:r w:rsidRPr="00F5251A">
        <w:rPr>
          <w:sz w:val="24"/>
        </w:rPr>
        <w:t>речевыми</w:t>
      </w:r>
      <w:proofErr w:type="gramEnd"/>
      <w:r w:rsidRPr="00F5251A">
        <w:rPr>
          <w:sz w:val="24"/>
        </w:rPr>
        <w:t>, среди которых следует выделить навыки осознанного чтения и работы с информацией;</w:t>
      </w:r>
    </w:p>
    <w:p w:rsidR="0023231D" w:rsidRPr="00F5251A" w:rsidRDefault="0023231D" w:rsidP="00F5251A">
      <w:pPr>
        <w:pStyle w:val="210"/>
        <w:spacing w:line="240" w:lineRule="auto"/>
        <w:rPr>
          <w:sz w:val="24"/>
        </w:rPr>
      </w:pPr>
      <w:r w:rsidRPr="00F5251A">
        <w:rPr>
          <w:spacing w:val="2"/>
          <w:sz w:val="24"/>
        </w:rPr>
        <w:t>коммуникативными, необходимыми для учебного со</w:t>
      </w:r>
      <w:r w:rsidRPr="00F5251A">
        <w:rPr>
          <w:sz w:val="24"/>
        </w:rPr>
        <w:t>трудничества с учителем и сверстниками.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lastRenderedPageBreak/>
        <w:t>Итоговая оценка выпускника формируется на основе на</w:t>
      </w:r>
      <w:r w:rsidRPr="00F5251A">
        <w:rPr>
          <w:rFonts w:ascii="Times New Roman" w:hAnsi="Times New Roman"/>
          <w:color w:val="auto"/>
          <w:spacing w:val="2"/>
          <w:sz w:val="24"/>
          <w:szCs w:val="24"/>
        </w:rPr>
        <w:t>копленной оценки, зафиксированной в портфеле достиже</w:t>
      </w:r>
      <w:r w:rsidRPr="00F5251A">
        <w:rPr>
          <w:rFonts w:ascii="Times New Roman" w:hAnsi="Times New Roman"/>
          <w:color w:val="auto"/>
          <w:sz w:val="24"/>
          <w:szCs w:val="24"/>
        </w:rPr>
        <w:t xml:space="preserve">ний, по всем учебным предметам и оценок за выполнение, </w:t>
      </w:r>
      <w:r w:rsidRPr="00F5251A">
        <w:rPr>
          <w:rFonts w:ascii="Times New Roman" w:hAnsi="Times New Roman"/>
          <w:color w:val="auto"/>
          <w:spacing w:val="2"/>
          <w:sz w:val="24"/>
          <w:szCs w:val="24"/>
        </w:rPr>
        <w:t xml:space="preserve">как минимум, трёх (четырёх) итоговых работ (по русскому </w:t>
      </w:r>
      <w:r w:rsidRPr="00F5251A">
        <w:rPr>
          <w:rFonts w:ascii="Times New Roman" w:hAnsi="Times New Roman"/>
          <w:color w:val="auto"/>
          <w:sz w:val="24"/>
          <w:szCs w:val="24"/>
        </w:rPr>
        <w:t>языку, родному языку, математике и комплексной работы на межпредметной основе).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F5251A">
        <w:rPr>
          <w:rFonts w:ascii="Times New Roman" w:hAnsi="Times New Roman"/>
          <w:color w:val="auto"/>
          <w:spacing w:val="2"/>
          <w:sz w:val="24"/>
          <w:szCs w:val="24"/>
        </w:rPr>
        <w:t xml:space="preserve">мику образовательных достижений обучающихся за период </w:t>
      </w:r>
      <w:r w:rsidRPr="00F5251A">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На основании этих оценок по каждому предмету и по </w:t>
      </w:r>
      <w:r w:rsidRPr="00F5251A">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1)</w:t>
      </w:r>
      <w:r w:rsidRPr="00F5251A">
        <w:rPr>
          <w:rFonts w:ascii="Times New Roman" w:hAnsi="Times New Roman"/>
          <w:color w:val="auto"/>
          <w:sz w:val="24"/>
          <w:szCs w:val="24"/>
        </w:rPr>
        <w:t> </w:t>
      </w:r>
      <w:r w:rsidRPr="00F5251A">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5251A">
        <w:rPr>
          <w:rFonts w:ascii="Times New Roman" w:hAnsi="Times New Roman"/>
          <w:color w:val="auto"/>
          <w:spacing w:val="2"/>
          <w:sz w:val="24"/>
          <w:szCs w:val="24"/>
        </w:rPr>
        <w:t>как минимум, с оценкой «зачтено» (или «удовлетворитель</w:t>
      </w:r>
      <w:r w:rsidRPr="00F5251A">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4"/>
          <w:sz w:val="24"/>
          <w:szCs w:val="24"/>
        </w:rPr>
        <w:t>2)</w:t>
      </w:r>
      <w:r w:rsidRPr="00F5251A">
        <w:rPr>
          <w:rFonts w:ascii="Times New Roman" w:hAnsi="Times New Roman"/>
          <w:color w:val="auto"/>
          <w:spacing w:val="4"/>
          <w:sz w:val="24"/>
          <w:szCs w:val="24"/>
        </w:rPr>
        <w:t> </w:t>
      </w:r>
      <w:r w:rsidRPr="00F5251A">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F5251A">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z w:val="24"/>
          <w:szCs w:val="24"/>
        </w:rPr>
        <w:t xml:space="preserve">Такой вывод делается, если в материалах накопительной </w:t>
      </w:r>
      <w:r w:rsidRPr="00F5251A">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5251A">
        <w:rPr>
          <w:rFonts w:ascii="Times New Roman" w:hAnsi="Times New Roman"/>
          <w:color w:val="auto"/>
          <w:sz w:val="24"/>
          <w:szCs w:val="24"/>
        </w:rPr>
        <w:t xml:space="preserve">мы, причём не менее чем по половине разделов выставлена </w:t>
      </w:r>
      <w:r w:rsidRPr="00F5251A">
        <w:rPr>
          <w:rFonts w:ascii="Times New Roman" w:hAnsi="Times New Roman"/>
          <w:color w:val="auto"/>
          <w:spacing w:val="2"/>
          <w:sz w:val="24"/>
          <w:szCs w:val="24"/>
        </w:rPr>
        <w:t xml:space="preserve">оценка «хорошо» или «отлично», а результаты выполнения </w:t>
      </w:r>
      <w:r w:rsidRPr="00F5251A">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3)</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Выпускник не овладел опорной системой знаний и </w:t>
      </w:r>
      <w:r w:rsidRPr="00F5251A">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5251A">
        <w:rPr>
          <w:rFonts w:ascii="Times New Roman" w:hAnsi="Times New Roman"/>
          <w:color w:val="auto"/>
          <w:spacing w:val="-2"/>
          <w:sz w:val="24"/>
          <w:szCs w:val="24"/>
        </w:rPr>
        <w:t xml:space="preserve">результатов по </w:t>
      </w:r>
      <w:r w:rsidRPr="00F5251A">
        <w:rPr>
          <w:rFonts w:ascii="Times New Roman" w:hAnsi="Times New Roman"/>
          <w:b/>
          <w:color w:val="auto"/>
          <w:spacing w:val="-2"/>
          <w:sz w:val="24"/>
          <w:szCs w:val="24"/>
        </w:rPr>
        <w:t>всем</w:t>
      </w:r>
      <w:r w:rsidRPr="00F5251A">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5251A">
        <w:rPr>
          <w:rFonts w:ascii="Times New Roman" w:hAnsi="Times New Roman"/>
          <w:color w:val="auto"/>
          <w:sz w:val="24"/>
          <w:szCs w:val="24"/>
        </w:rPr>
        <w:t>вильном выполнении менее 50% заданий базового уровня.</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4"/>
          <w:sz w:val="24"/>
          <w:szCs w:val="24"/>
        </w:rPr>
        <w:t>Педагогический совет  образовательной организации на осно</w:t>
      </w:r>
      <w:r w:rsidRPr="00F5251A">
        <w:rPr>
          <w:rFonts w:ascii="Times New Roman" w:hAnsi="Times New Roman"/>
          <w:color w:val="auto"/>
          <w:sz w:val="24"/>
          <w:szCs w:val="24"/>
        </w:rPr>
        <w:t>ве выводов, сделанных по каждому обучающемуся, рассма</w:t>
      </w:r>
      <w:r w:rsidRPr="00F5251A">
        <w:rPr>
          <w:rFonts w:ascii="Times New Roman" w:hAnsi="Times New Roman"/>
          <w:color w:val="auto"/>
          <w:spacing w:val="2"/>
          <w:sz w:val="24"/>
          <w:szCs w:val="24"/>
        </w:rPr>
        <w:t xml:space="preserve">тривает вопрос об </w:t>
      </w:r>
      <w:r w:rsidRPr="00F5251A">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F5251A">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F5251A">
        <w:rPr>
          <w:rFonts w:ascii="Times New Roman" w:hAnsi="Times New Roman"/>
          <w:color w:val="auto"/>
          <w:spacing w:val="-2"/>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5251A">
        <w:rPr>
          <w:rFonts w:ascii="Times New Roman" w:hAnsi="Times New Roman"/>
          <w:color w:val="auto"/>
          <w:spacing w:val="2"/>
          <w:sz w:val="24"/>
          <w:szCs w:val="24"/>
        </w:rPr>
        <w:t>планируемых результатов, решение о переводе на следую</w:t>
      </w:r>
      <w:r w:rsidRPr="00F5251A">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lastRenderedPageBreak/>
        <w:t>Решение</w:t>
      </w:r>
      <w:r w:rsidRPr="00F5251A">
        <w:rPr>
          <w:rFonts w:ascii="Times New Roman" w:hAnsi="Times New Roman"/>
          <w:b/>
          <w:bCs/>
          <w:color w:val="auto"/>
          <w:sz w:val="24"/>
          <w:szCs w:val="24"/>
        </w:rPr>
        <w:t xml:space="preserve"> о переводе</w:t>
      </w:r>
      <w:r w:rsidRPr="00F5251A">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F5251A">
        <w:rPr>
          <w:rFonts w:ascii="Times New Roman" w:hAnsi="Times New Roman"/>
          <w:b/>
          <w:bCs/>
          <w:color w:val="auto"/>
          <w:sz w:val="24"/>
          <w:szCs w:val="24"/>
        </w:rPr>
        <w:t>характеристики обучающегося</w:t>
      </w:r>
      <w:r w:rsidRPr="00F5251A">
        <w:rPr>
          <w:rFonts w:ascii="Times New Roman" w:hAnsi="Times New Roman"/>
          <w:color w:val="auto"/>
          <w:sz w:val="24"/>
          <w:szCs w:val="24"/>
        </w:rPr>
        <w:t>, в которой:</w:t>
      </w:r>
    </w:p>
    <w:p w:rsidR="0023231D" w:rsidRPr="00F5251A" w:rsidRDefault="0023231D" w:rsidP="00F5251A">
      <w:pPr>
        <w:pStyle w:val="210"/>
        <w:spacing w:line="240" w:lineRule="auto"/>
        <w:rPr>
          <w:sz w:val="24"/>
        </w:rPr>
      </w:pPr>
      <w:r w:rsidRPr="00F5251A">
        <w:rPr>
          <w:sz w:val="24"/>
        </w:rPr>
        <w:t>отмечаются образовательные достижения и положительные качества обучающегося;</w:t>
      </w:r>
    </w:p>
    <w:p w:rsidR="0023231D" w:rsidRPr="00F5251A" w:rsidRDefault="0023231D" w:rsidP="00F5251A">
      <w:pPr>
        <w:pStyle w:val="210"/>
        <w:spacing w:line="240" w:lineRule="auto"/>
        <w:rPr>
          <w:sz w:val="24"/>
        </w:rPr>
      </w:pPr>
      <w:r w:rsidRPr="00F5251A">
        <w:rPr>
          <w:sz w:val="24"/>
        </w:rPr>
        <w:t xml:space="preserve">определяются приоритетные задачи и направления личностного развития с </w:t>
      </w:r>
      <w:proofErr w:type="gramStart"/>
      <w:r w:rsidRPr="00F5251A">
        <w:rPr>
          <w:sz w:val="24"/>
        </w:rPr>
        <w:t>учётом</w:t>
      </w:r>
      <w:proofErr w:type="gramEnd"/>
      <w:r w:rsidRPr="00F5251A">
        <w:rPr>
          <w:sz w:val="24"/>
        </w:rPr>
        <w:t xml:space="preserve"> как достижений, так и психологических проблем развития ребёнка;</w:t>
      </w:r>
    </w:p>
    <w:p w:rsidR="0023231D" w:rsidRPr="00F5251A" w:rsidRDefault="0023231D" w:rsidP="00F5251A">
      <w:pPr>
        <w:pStyle w:val="210"/>
        <w:spacing w:line="240" w:lineRule="auto"/>
        <w:rPr>
          <w:sz w:val="24"/>
        </w:rPr>
      </w:pPr>
      <w:r w:rsidRPr="00F5251A">
        <w:rPr>
          <w:spacing w:val="-2"/>
          <w:sz w:val="24"/>
        </w:rPr>
        <w:t>даются психолого</w:t>
      </w:r>
      <w:r w:rsidRPr="00F5251A">
        <w:rPr>
          <w:spacing w:val="-2"/>
          <w:sz w:val="24"/>
        </w:rPr>
        <w:noBreakHyphen/>
        <w:t>педагогические рекомендации, призван</w:t>
      </w:r>
      <w:r w:rsidRPr="00F5251A">
        <w:rPr>
          <w:sz w:val="24"/>
        </w:rPr>
        <w:t>ные обеспечить успешную реализацию намеченных задач на следующем уровне обучения.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F5251A">
        <w:rPr>
          <w:rFonts w:ascii="Times New Roman" w:hAnsi="Times New Roman"/>
          <w:color w:val="auto"/>
          <w:spacing w:val="2"/>
          <w:sz w:val="24"/>
          <w:szCs w:val="24"/>
        </w:rPr>
        <w:t xml:space="preserve">проводится на основе </w:t>
      </w:r>
      <w:proofErr w:type="gramStart"/>
      <w:r w:rsidRPr="00F5251A">
        <w:rPr>
          <w:rFonts w:ascii="Times New Roman" w:hAnsi="Times New Roman"/>
          <w:color w:val="auto"/>
          <w:spacing w:val="2"/>
          <w:sz w:val="24"/>
          <w:szCs w:val="24"/>
        </w:rPr>
        <w:t xml:space="preserve">результатов итоговой оценки достижения планируемых результатов </w:t>
      </w:r>
      <w:r w:rsidRPr="00F5251A">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F5251A">
        <w:rPr>
          <w:rFonts w:ascii="Times New Roman" w:hAnsi="Times New Roman"/>
          <w:color w:val="auto"/>
          <w:sz w:val="24"/>
          <w:szCs w:val="24"/>
        </w:rPr>
        <w:t xml:space="preserve"> с учётом:</w:t>
      </w:r>
    </w:p>
    <w:p w:rsidR="0023231D" w:rsidRPr="00F5251A" w:rsidRDefault="0023231D" w:rsidP="00F5251A">
      <w:pPr>
        <w:pStyle w:val="210"/>
        <w:spacing w:line="240" w:lineRule="auto"/>
        <w:rPr>
          <w:sz w:val="24"/>
        </w:rPr>
      </w:pPr>
      <w:r w:rsidRPr="00F5251A">
        <w:rPr>
          <w:sz w:val="24"/>
        </w:rPr>
        <w:t>результатов мониторинговых исследований разного уровня (федерального, регионального, муниципального);</w:t>
      </w:r>
    </w:p>
    <w:p w:rsidR="0023231D" w:rsidRPr="00F5251A" w:rsidRDefault="0023231D" w:rsidP="00F5251A">
      <w:pPr>
        <w:pStyle w:val="210"/>
        <w:spacing w:line="240" w:lineRule="auto"/>
        <w:rPr>
          <w:sz w:val="24"/>
        </w:rPr>
      </w:pPr>
      <w:r w:rsidRPr="00F5251A">
        <w:rPr>
          <w:sz w:val="24"/>
        </w:rPr>
        <w:t>условий реализации основной образовательной программы начального общего образования;</w:t>
      </w:r>
    </w:p>
    <w:p w:rsidR="0023231D" w:rsidRPr="00F5251A" w:rsidRDefault="0023231D" w:rsidP="00F5251A">
      <w:pPr>
        <w:pStyle w:val="210"/>
        <w:spacing w:line="240" w:lineRule="auto"/>
        <w:rPr>
          <w:sz w:val="24"/>
        </w:rPr>
      </w:pPr>
      <w:r w:rsidRPr="00F5251A">
        <w:rPr>
          <w:sz w:val="24"/>
        </w:rPr>
        <w:t>особенностей контингента обучающихся.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Предметом оценки в ходе данных процедур является также</w:t>
      </w:r>
      <w:r w:rsidRPr="00F5251A">
        <w:rPr>
          <w:rFonts w:ascii="Times New Roman" w:hAnsi="Times New Roman"/>
          <w:iCs/>
          <w:color w:val="auto"/>
          <w:sz w:val="24"/>
          <w:szCs w:val="24"/>
        </w:rPr>
        <w:t xml:space="preserve"> текущая оценочная деятельность</w:t>
      </w:r>
      <w:r w:rsidRPr="00F5251A">
        <w:rPr>
          <w:rFonts w:ascii="Times New Roman" w:hAnsi="Times New Roman"/>
          <w:color w:val="auto"/>
          <w:sz w:val="24"/>
          <w:szCs w:val="24"/>
        </w:rPr>
        <w:t xml:space="preserve"> образовательных организаций </w:t>
      </w:r>
      <w:r w:rsidRPr="00F5251A">
        <w:rPr>
          <w:rFonts w:ascii="Times New Roman" w:hAnsi="Times New Roman"/>
          <w:color w:val="auto"/>
          <w:spacing w:val="2"/>
          <w:sz w:val="24"/>
          <w:szCs w:val="24"/>
        </w:rPr>
        <w:t xml:space="preserve">и педагогов, и в частности отслеживание динамики </w:t>
      </w:r>
      <w:r w:rsidRPr="00F5251A">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F5251A">
        <w:rPr>
          <w:rFonts w:ascii="Times New Roman" w:hAnsi="Times New Roman"/>
          <w:b/>
          <w:bCs/>
          <w:iCs/>
          <w:color w:val="auto"/>
          <w:sz w:val="24"/>
          <w:szCs w:val="24"/>
        </w:rPr>
        <w:t xml:space="preserve">регулярный мониторинг результатов выполнения </w:t>
      </w:r>
      <w:r w:rsidRPr="00F5251A">
        <w:rPr>
          <w:rFonts w:ascii="Times New Roman" w:hAnsi="Times New Roman"/>
          <w:b/>
          <w:bCs/>
          <w:iCs/>
          <w:color w:val="auto"/>
          <w:spacing w:val="2"/>
          <w:sz w:val="24"/>
          <w:szCs w:val="24"/>
        </w:rPr>
        <w:t>итоговых работ</w:t>
      </w:r>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p>
    <w:p w:rsidR="0023231D" w:rsidRDefault="0023231D" w:rsidP="00F5251A">
      <w:pPr>
        <w:pStyle w:val="1"/>
        <w:numPr>
          <w:ilvl w:val="0"/>
          <w:numId w:val="1"/>
        </w:numPr>
        <w:spacing w:line="240" w:lineRule="auto"/>
        <w:ind w:left="0" w:firstLine="0"/>
      </w:pPr>
      <w:r w:rsidRPr="00F5251A">
        <w:rPr>
          <w:sz w:val="24"/>
          <w:szCs w:val="24"/>
        </w:rPr>
        <w:br w:type="page"/>
      </w:r>
      <w:bookmarkStart w:id="88" w:name="_Toc288394075"/>
      <w:bookmarkStart w:id="89" w:name="_Toc288410542"/>
      <w:bookmarkStart w:id="90" w:name="_Toc288410671"/>
      <w:bookmarkStart w:id="91" w:name="_Toc294246087"/>
      <w:r w:rsidRPr="00F70D87">
        <w:lastRenderedPageBreak/>
        <w:t>Содержательный раздел</w:t>
      </w:r>
      <w:bookmarkEnd w:id="88"/>
      <w:bookmarkEnd w:id="89"/>
      <w:bookmarkEnd w:id="90"/>
      <w:bookmarkEnd w:id="91"/>
    </w:p>
    <w:p w:rsidR="00F70D87" w:rsidRPr="00F70D87" w:rsidRDefault="00F70D87" w:rsidP="00F70D87"/>
    <w:p w:rsidR="0023231D" w:rsidRPr="00F70D87" w:rsidRDefault="0023231D" w:rsidP="00F5251A">
      <w:pPr>
        <w:pStyle w:val="aff"/>
        <w:numPr>
          <w:ilvl w:val="1"/>
          <w:numId w:val="1"/>
        </w:numPr>
        <w:spacing w:line="240" w:lineRule="auto"/>
        <w:ind w:left="0" w:firstLine="0"/>
        <w:rPr>
          <w:szCs w:val="28"/>
        </w:rPr>
      </w:pPr>
      <w:bookmarkStart w:id="92" w:name="_Toc288394076"/>
      <w:bookmarkStart w:id="93" w:name="_Toc288410543"/>
      <w:bookmarkStart w:id="94" w:name="_Toc288410672"/>
      <w:bookmarkStart w:id="95" w:name="_Toc294246088"/>
      <w:r w:rsidRPr="00F70D87">
        <w:rPr>
          <w:szCs w:val="28"/>
        </w:rPr>
        <w:t>Программа формирования у обучающихся универсальных учебных действий</w:t>
      </w:r>
      <w:bookmarkEnd w:id="92"/>
      <w:bookmarkEnd w:id="93"/>
      <w:bookmarkEnd w:id="94"/>
      <w:bookmarkEnd w:id="95"/>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z w:val="24"/>
          <w:szCs w:val="24"/>
        </w:rPr>
        <w:t>Программа формирования универсальных учебных дейст</w:t>
      </w:r>
      <w:r w:rsidRPr="00F5251A">
        <w:rPr>
          <w:rFonts w:ascii="Times New Roman" w:hAnsi="Times New Roman"/>
          <w:color w:val="auto"/>
          <w:spacing w:val="2"/>
          <w:sz w:val="24"/>
          <w:szCs w:val="24"/>
        </w:rPr>
        <w:t>вий на уровне начального общего образования (далее </w:t>
      </w:r>
      <w:proofErr w:type="gramStart"/>
      <w:r w:rsidRPr="00F5251A">
        <w:rPr>
          <w:rFonts w:ascii="Times New Roman" w:hAnsi="Times New Roman"/>
          <w:color w:val="auto"/>
          <w:spacing w:val="2"/>
          <w:sz w:val="24"/>
          <w:szCs w:val="24"/>
        </w:rPr>
        <w:t>—</w:t>
      </w:r>
      <w:r w:rsidRPr="00F5251A">
        <w:rPr>
          <w:rFonts w:ascii="Times New Roman" w:hAnsi="Times New Roman"/>
          <w:color w:val="auto"/>
          <w:sz w:val="24"/>
          <w:szCs w:val="24"/>
        </w:rPr>
        <w:t>п</w:t>
      </w:r>
      <w:proofErr w:type="gramEnd"/>
      <w:r w:rsidRPr="00F5251A">
        <w:rPr>
          <w:rFonts w:ascii="Times New Roman" w:hAnsi="Times New Roman"/>
          <w:color w:val="auto"/>
          <w:sz w:val="24"/>
          <w:szCs w:val="24"/>
        </w:rPr>
        <w:t xml:space="preserve">рограмма формирования универсальных учебных действий) </w:t>
      </w:r>
      <w:r w:rsidRPr="00F5251A">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F5251A">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F5251A">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23231D" w:rsidRPr="00F5251A" w:rsidRDefault="0023231D" w:rsidP="00F5251A">
      <w:pPr>
        <w:pStyle w:val="a3"/>
        <w:spacing w:line="240" w:lineRule="auto"/>
        <w:ind w:firstLine="709"/>
        <w:rPr>
          <w:rFonts w:ascii="Times New Roman" w:hAnsi="Times New Roman"/>
          <w:color w:val="auto"/>
          <w:sz w:val="24"/>
          <w:szCs w:val="24"/>
        </w:rPr>
      </w:pPr>
      <w:proofErr w:type="gramStart"/>
      <w:r w:rsidRPr="00F5251A">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5251A">
        <w:rPr>
          <w:rFonts w:ascii="Times New Roman" w:hAnsi="Times New Roman"/>
          <w:color w:val="auto"/>
          <w:sz w:val="24"/>
          <w:szCs w:val="24"/>
        </w:rPr>
        <w:t>учиться, развития способности к саморазвитию и самосовершенствованию.</w:t>
      </w:r>
      <w:proofErr w:type="gramEnd"/>
      <w:r w:rsidRPr="00F5251A">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F5251A">
        <w:rPr>
          <w:rFonts w:ascii="Times New Roman" w:hAnsi="Times New Roman"/>
          <w:color w:val="auto"/>
          <w:sz w:val="24"/>
          <w:szCs w:val="24"/>
        </w:rPr>
        <w:t>обучающи</w:t>
      </w:r>
      <w:r w:rsidRPr="00F5251A">
        <w:rPr>
          <w:rFonts w:ascii="Times New Roman" w:hAnsi="Times New Roman"/>
          <w:color w:val="auto"/>
          <w:spacing w:val="2"/>
          <w:sz w:val="24"/>
          <w:szCs w:val="24"/>
        </w:rPr>
        <w:t>мися</w:t>
      </w:r>
      <w:proofErr w:type="gramEnd"/>
      <w:r w:rsidRPr="00F5251A">
        <w:rPr>
          <w:rFonts w:ascii="Times New Roman" w:hAnsi="Times New Roman"/>
          <w:color w:val="auto"/>
          <w:spacing w:val="2"/>
          <w:sz w:val="24"/>
          <w:szCs w:val="24"/>
        </w:rPr>
        <w:t xml:space="preserve"> конкретных предметных знаний, умений и навыков в рамках </w:t>
      </w:r>
      <w:r w:rsidRPr="00F5251A">
        <w:rPr>
          <w:rFonts w:ascii="Times New Roman" w:hAnsi="Times New Roman"/>
          <w:color w:val="auto"/>
          <w:sz w:val="24"/>
          <w:szCs w:val="24"/>
        </w:rPr>
        <w:t xml:space="preserve">отдельных </w:t>
      </w:r>
      <w:r w:rsidRPr="00F5251A">
        <w:rPr>
          <w:rFonts w:ascii="Times New Roman" w:hAnsi="Times New Roman"/>
          <w:color w:val="auto"/>
          <w:spacing w:val="2"/>
          <w:sz w:val="24"/>
          <w:szCs w:val="24"/>
        </w:rPr>
        <w:t>школьных</w:t>
      </w:r>
      <w:r w:rsidRPr="00F5251A">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ценностные ориентиры начального общего образования;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324845"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 описание условий, обеспечивающих преемственность про</w:t>
      </w:r>
      <w:r w:rsidR="00324845" w:rsidRPr="00F5251A">
        <w:rPr>
          <w:rFonts w:ascii="Times New Roman" w:hAnsi="Times New Roman"/>
          <w:color w:val="auto"/>
          <w:sz w:val="24"/>
          <w:szCs w:val="24"/>
        </w:rPr>
        <w:t xml:space="preserve"> граммы формирования у обучающихся универсальных учебных действий при переходе </w:t>
      </w:r>
      <w:proofErr w:type="gramStart"/>
      <w:r w:rsidR="00324845" w:rsidRPr="00F5251A">
        <w:rPr>
          <w:rFonts w:ascii="Times New Roman" w:hAnsi="Times New Roman"/>
          <w:color w:val="auto"/>
          <w:sz w:val="24"/>
          <w:szCs w:val="24"/>
        </w:rPr>
        <w:t>от</w:t>
      </w:r>
      <w:proofErr w:type="gramEnd"/>
      <w:r w:rsidR="00324845" w:rsidRPr="00F5251A">
        <w:rPr>
          <w:rFonts w:ascii="Times New Roman" w:hAnsi="Times New Roman"/>
          <w:color w:val="auto"/>
          <w:sz w:val="24"/>
          <w:szCs w:val="24"/>
        </w:rPr>
        <w:t xml:space="preserve"> дошкольного к начальному и от начального к основному общему образованию.</w:t>
      </w:r>
    </w:p>
    <w:p w:rsidR="0023231D" w:rsidRPr="00F5251A" w:rsidRDefault="0023231D" w:rsidP="00F5251A">
      <w:pPr>
        <w:pStyle w:val="210"/>
        <w:spacing w:line="240" w:lineRule="auto"/>
        <w:ind w:firstLine="0"/>
        <w:rPr>
          <w:sz w:val="24"/>
        </w:rPr>
      </w:pPr>
    </w:p>
    <w:p w:rsidR="0023231D" w:rsidRPr="00F5251A" w:rsidRDefault="0023231D" w:rsidP="00F5251A">
      <w:pPr>
        <w:pStyle w:val="aff"/>
        <w:numPr>
          <w:ilvl w:val="2"/>
          <w:numId w:val="1"/>
        </w:numPr>
        <w:spacing w:line="240" w:lineRule="auto"/>
        <w:ind w:left="0" w:firstLine="0"/>
        <w:rPr>
          <w:sz w:val="24"/>
        </w:rPr>
      </w:pPr>
      <w:bookmarkStart w:id="96" w:name="_Toc288394077"/>
      <w:bookmarkStart w:id="97" w:name="_Toc288410544"/>
      <w:bookmarkStart w:id="98" w:name="_Toc288410673"/>
      <w:bookmarkStart w:id="99" w:name="_Toc288410738"/>
      <w:bookmarkStart w:id="100" w:name="_Toc294246089"/>
      <w:r w:rsidRPr="00F5251A">
        <w:rPr>
          <w:sz w:val="24"/>
        </w:rPr>
        <w:t>Ценностные ориентиры начального общего образования</w:t>
      </w:r>
      <w:bookmarkEnd w:id="96"/>
      <w:bookmarkEnd w:id="97"/>
      <w:bookmarkEnd w:id="98"/>
      <w:bookmarkEnd w:id="99"/>
      <w:bookmarkEnd w:id="100"/>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5251A">
        <w:rPr>
          <w:rFonts w:ascii="Times New Roman" w:hAnsi="Times New Roman"/>
          <w:color w:val="auto"/>
          <w:sz w:val="24"/>
          <w:szCs w:val="24"/>
        </w:rPr>
        <w:t xml:space="preserve">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w:t>
      </w:r>
      <w:r w:rsidRPr="00F5251A">
        <w:rPr>
          <w:rFonts w:ascii="Times New Roman" w:hAnsi="Times New Roman"/>
          <w:color w:val="auto"/>
          <w:sz w:val="24"/>
          <w:szCs w:val="24"/>
        </w:rPr>
        <w:lastRenderedPageBreak/>
        <w:t>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По сути, происходит переход от обучения как преподнесения </w:t>
      </w:r>
      <w:proofErr w:type="gramStart"/>
      <w:r w:rsidRPr="00F5251A">
        <w:rPr>
          <w:rFonts w:ascii="Times New Roman" w:hAnsi="Times New Roman"/>
          <w:color w:val="auto"/>
          <w:sz w:val="24"/>
          <w:szCs w:val="24"/>
        </w:rPr>
        <w:t>учителем</w:t>
      </w:r>
      <w:proofErr w:type="gramEnd"/>
      <w:r w:rsidRPr="00F5251A">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F5251A">
        <w:rPr>
          <w:rFonts w:ascii="Times New Roman" w:hAnsi="Times New Roman"/>
          <w:color w:val="auto"/>
          <w:spacing w:val="4"/>
          <w:sz w:val="24"/>
          <w:szCs w:val="24"/>
        </w:rPr>
        <w:t xml:space="preserve">нарному (межпредметному) изучению сложных жизненных </w:t>
      </w:r>
      <w:r w:rsidRPr="00F5251A">
        <w:rPr>
          <w:rFonts w:ascii="Times New Roman" w:hAnsi="Times New Roman"/>
          <w:color w:val="auto"/>
          <w:spacing w:val="2"/>
          <w:sz w:val="24"/>
          <w:szCs w:val="24"/>
        </w:rPr>
        <w:t xml:space="preserve">ситуаций; к сотрудничеству учителя и обучающихся в ходе </w:t>
      </w:r>
      <w:r w:rsidRPr="00F5251A">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Ценностные ориентиры начального общего образования </w:t>
      </w:r>
      <w:r w:rsidRPr="00F5251A">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3231D" w:rsidRPr="00F5251A" w:rsidRDefault="0023231D" w:rsidP="00F5251A">
      <w:pPr>
        <w:pStyle w:val="a3"/>
        <w:numPr>
          <w:ilvl w:val="0"/>
          <w:numId w:val="34"/>
        </w:numPr>
        <w:spacing w:line="240" w:lineRule="auto"/>
        <w:ind w:left="0" w:firstLine="568"/>
        <w:rPr>
          <w:rFonts w:ascii="Times New Roman" w:hAnsi="Times New Roman"/>
          <w:color w:val="auto"/>
          <w:sz w:val="24"/>
          <w:szCs w:val="24"/>
        </w:rPr>
      </w:pPr>
      <w:r w:rsidRPr="00F5251A">
        <w:rPr>
          <w:rFonts w:ascii="Times New Roman" w:hAnsi="Times New Roman"/>
          <w:b/>
          <w:bCs/>
          <w:iCs/>
          <w:color w:val="auto"/>
          <w:spacing w:val="-2"/>
          <w:sz w:val="24"/>
          <w:szCs w:val="24"/>
        </w:rPr>
        <w:t>формирование основ гражданской идентичности лич</w:t>
      </w:r>
      <w:r w:rsidRPr="00F5251A">
        <w:rPr>
          <w:rFonts w:ascii="Times New Roman" w:hAnsi="Times New Roman"/>
          <w:b/>
          <w:bCs/>
          <w:iCs/>
          <w:color w:val="auto"/>
          <w:sz w:val="24"/>
          <w:szCs w:val="24"/>
        </w:rPr>
        <w:t xml:space="preserve">ности </w:t>
      </w:r>
      <w:r w:rsidRPr="00F5251A">
        <w:rPr>
          <w:rFonts w:ascii="Times New Roman" w:hAnsi="Times New Roman"/>
          <w:color w:val="auto"/>
          <w:sz w:val="24"/>
          <w:szCs w:val="24"/>
        </w:rPr>
        <w:t>на основе:</w:t>
      </w:r>
    </w:p>
    <w:p w:rsidR="0023231D" w:rsidRPr="00F5251A" w:rsidRDefault="0023231D" w:rsidP="00F5251A">
      <w:pPr>
        <w:pStyle w:val="210"/>
        <w:spacing w:line="240" w:lineRule="auto"/>
        <w:rPr>
          <w:sz w:val="24"/>
        </w:rPr>
      </w:pPr>
      <w:r w:rsidRPr="00F5251A">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23231D" w:rsidRPr="00F5251A" w:rsidRDefault="0023231D" w:rsidP="00F5251A">
      <w:pPr>
        <w:pStyle w:val="210"/>
        <w:spacing w:line="240" w:lineRule="auto"/>
        <w:rPr>
          <w:sz w:val="24"/>
        </w:rPr>
      </w:pPr>
      <w:r w:rsidRPr="00F5251A">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3231D" w:rsidRPr="00F5251A" w:rsidRDefault="0023231D" w:rsidP="00F5251A">
      <w:pPr>
        <w:pStyle w:val="a3"/>
        <w:numPr>
          <w:ilvl w:val="0"/>
          <w:numId w:val="34"/>
        </w:numPr>
        <w:spacing w:line="240" w:lineRule="auto"/>
        <w:ind w:left="0" w:firstLine="568"/>
        <w:rPr>
          <w:rFonts w:ascii="Times New Roman" w:hAnsi="Times New Roman"/>
          <w:b/>
          <w:bCs/>
          <w:iCs/>
          <w:color w:val="auto"/>
          <w:sz w:val="24"/>
          <w:szCs w:val="24"/>
        </w:rPr>
      </w:pPr>
      <w:r w:rsidRPr="00F5251A">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F5251A">
        <w:rPr>
          <w:rFonts w:ascii="Times New Roman" w:hAnsi="Times New Roman"/>
          <w:color w:val="auto"/>
          <w:sz w:val="24"/>
          <w:szCs w:val="24"/>
        </w:rPr>
        <w:t>на основе:</w:t>
      </w:r>
    </w:p>
    <w:p w:rsidR="0023231D" w:rsidRPr="00F5251A" w:rsidRDefault="0023231D" w:rsidP="00F5251A">
      <w:pPr>
        <w:pStyle w:val="210"/>
        <w:spacing w:line="240" w:lineRule="auto"/>
        <w:rPr>
          <w:sz w:val="24"/>
        </w:rPr>
      </w:pPr>
      <w:r w:rsidRPr="00F5251A">
        <w:rPr>
          <w:sz w:val="24"/>
        </w:rPr>
        <w:t>доброжелательности, доверия и внимания к людям, готовности к сотрудничеству и дружбе, оказанию помощи тем, кто в ней нуждается;</w:t>
      </w:r>
    </w:p>
    <w:p w:rsidR="0023231D" w:rsidRPr="00F5251A" w:rsidRDefault="0023231D" w:rsidP="00F5251A">
      <w:pPr>
        <w:pStyle w:val="210"/>
        <w:spacing w:line="240" w:lineRule="auto"/>
        <w:rPr>
          <w:sz w:val="24"/>
        </w:rPr>
      </w:pPr>
      <w:r w:rsidRPr="00F5251A">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3231D" w:rsidRPr="00F5251A" w:rsidRDefault="0023231D" w:rsidP="00F5251A">
      <w:pPr>
        <w:pStyle w:val="a3"/>
        <w:numPr>
          <w:ilvl w:val="0"/>
          <w:numId w:val="34"/>
        </w:numPr>
        <w:spacing w:line="240" w:lineRule="auto"/>
        <w:ind w:left="0" w:firstLine="568"/>
        <w:rPr>
          <w:rFonts w:ascii="Times New Roman" w:hAnsi="Times New Roman"/>
          <w:color w:val="auto"/>
          <w:spacing w:val="-2"/>
          <w:sz w:val="24"/>
          <w:szCs w:val="24"/>
        </w:rPr>
      </w:pPr>
      <w:r w:rsidRPr="00F5251A">
        <w:rPr>
          <w:rFonts w:ascii="Times New Roman" w:hAnsi="Times New Roman"/>
          <w:b/>
          <w:bCs/>
          <w:iCs/>
          <w:color w:val="auto"/>
          <w:spacing w:val="2"/>
          <w:sz w:val="24"/>
          <w:szCs w:val="24"/>
        </w:rPr>
        <w:t xml:space="preserve">развитие ценностно­смысловой сферы личности </w:t>
      </w:r>
      <w:r w:rsidRPr="00F5251A">
        <w:rPr>
          <w:rFonts w:ascii="Times New Roman" w:hAnsi="Times New Roman"/>
          <w:color w:val="auto"/>
          <w:spacing w:val="2"/>
          <w:sz w:val="24"/>
          <w:szCs w:val="24"/>
        </w:rPr>
        <w:t xml:space="preserve">на </w:t>
      </w:r>
      <w:r w:rsidRPr="00F5251A">
        <w:rPr>
          <w:rFonts w:ascii="Times New Roman" w:hAnsi="Times New Roman"/>
          <w:color w:val="auto"/>
          <w:spacing w:val="-2"/>
          <w:sz w:val="24"/>
          <w:szCs w:val="24"/>
        </w:rPr>
        <w:t>основе общечеловеческих принципов нравственности и гуманизма:</w:t>
      </w:r>
    </w:p>
    <w:p w:rsidR="0023231D" w:rsidRPr="00F5251A" w:rsidRDefault="0023231D" w:rsidP="00F5251A">
      <w:pPr>
        <w:pStyle w:val="210"/>
        <w:spacing w:line="240" w:lineRule="auto"/>
        <w:rPr>
          <w:sz w:val="24"/>
        </w:rPr>
      </w:pPr>
      <w:r w:rsidRPr="00F5251A">
        <w:rPr>
          <w:sz w:val="24"/>
        </w:rPr>
        <w:t>принятия и уважения ценностей семьи и  образовательной организации, коллектива и общества и стремления следовать им;</w:t>
      </w:r>
    </w:p>
    <w:p w:rsidR="0023231D" w:rsidRPr="00F5251A" w:rsidRDefault="0023231D" w:rsidP="00F5251A">
      <w:pPr>
        <w:pStyle w:val="210"/>
        <w:spacing w:line="240" w:lineRule="auto"/>
        <w:rPr>
          <w:sz w:val="24"/>
        </w:rPr>
      </w:pPr>
      <w:r w:rsidRPr="00F5251A">
        <w:rPr>
          <w:sz w:val="24"/>
        </w:rPr>
        <w:t xml:space="preserve">ориентации в нравственном содержании и </w:t>
      </w:r>
      <w:proofErr w:type="gramStart"/>
      <w:r w:rsidRPr="00F5251A">
        <w:rPr>
          <w:sz w:val="24"/>
        </w:rPr>
        <w:t>смысле</w:t>
      </w:r>
      <w:proofErr w:type="gramEnd"/>
      <w:r w:rsidRPr="00F5251A">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3231D" w:rsidRPr="00F5251A" w:rsidRDefault="0023231D" w:rsidP="00F5251A">
      <w:pPr>
        <w:pStyle w:val="210"/>
        <w:spacing w:line="240" w:lineRule="auto"/>
        <w:rPr>
          <w:sz w:val="24"/>
        </w:rPr>
      </w:pPr>
      <w:r w:rsidRPr="00F5251A">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3231D" w:rsidRPr="00F5251A" w:rsidRDefault="0023231D" w:rsidP="00F5251A">
      <w:pPr>
        <w:pStyle w:val="a3"/>
        <w:numPr>
          <w:ilvl w:val="0"/>
          <w:numId w:val="34"/>
        </w:numPr>
        <w:spacing w:line="240" w:lineRule="auto"/>
        <w:ind w:left="0" w:firstLine="568"/>
        <w:rPr>
          <w:rFonts w:ascii="Times New Roman" w:hAnsi="Times New Roman"/>
          <w:color w:val="auto"/>
          <w:sz w:val="24"/>
          <w:szCs w:val="24"/>
        </w:rPr>
      </w:pPr>
      <w:r w:rsidRPr="00F5251A">
        <w:rPr>
          <w:rFonts w:ascii="Times New Roman" w:hAnsi="Times New Roman"/>
          <w:b/>
          <w:bCs/>
          <w:iCs/>
          <w:color w:val="auto"/>
          <w:sz w:val="24"/>
          <w:szCs w:val="24"/>
        </w:rPr>
        <w:t xml:space="preserve">развитие умения учиться </w:t>
      </w:r>
      <w:r w:rsidRPr="00F5251A">
        <w:rPr>
          <w:rFonts w:ascii="Times New Roman" w:hAnsi="Times New Roman"/>
          <w:color w:val="auto"/>
          <w:sz w:val="24"/>
          <w:szCs w:val="24"/>
        </w:rPr>
        <w:t>как первого шага к самообразованию и самовоспитанию, а именно:</w:t>
      </w:r>
    </w:p>
    <w:p w:rsidR="0023231D" w:rsidRPr="00F5251A" w:rsidRDefault="0023231D" w:rsidP="00F5251A">
      <w:pPr>
        <w:pStyle w:val="210"/>
        <w:spacing w:line="240" w:lineRule="auto"/>
        <w:rPr>
          <w:sz w:val="24"/>
        </w:rPr>
      </w:pPr>
      <w:r w:rsidRPr="00F5251A">
        <w:rPr>
          <w:sz w:val="24"/>
        </w:rPr>
        <w:t>развитие широких познавательных интересов, инициативы и любознательности, мотивов познания и творчества;</w:t>
      </w:r>
    </w:p>
    <w:p w:rsidR="0023231D" w:rsidRPr="00F5251A" w:rsidRDefault="0023231D" w:rsidP="00F5251A">
      <w:pPr>
        <w:pStyle w:val="210"/>
        <w:spacing w:line="240" w:lineRule="auto"/>
        <w:rPr>
          <w:spacing w:val="-2"/>
          <w:sz w:val="24"/>
        </w:rPr>
      </w:pPr>
      <w:r w:rsidRPr="00F5251A">
        <w:rPr>
          <w:spacing w:val="-2"/>
          <w:sz w:val="24"/>
        </w:rPr>
        <w:t>формирование умения учиться и способности к организации своей деятельности (планированию, контролю, оценке);</w:t>
      </w:r>
    </w:p>
    <w:p w:rsidR="0023231D" w:rsidRPr="00F5251A" w:rsidRDefault="0023231D" w:rsidP="00F5251A">
      <w:pPr>
        <w:pStyle w:val="a3"/>
        <w:numPr>
          <w:ilvl w:val="0"/>
          <w:numId w:val="34"/>
        </w:numPr>
        <w:spacing w:line="240" w:lineRule="auto"/>
        <w:ind w:left="0" w:firstLine="568"/>
        <w:rPr>
          <w:rFonts w:ascii="Times New Roman" w:hAnsi="Times New Roman"/>
          <w:color w:val="auto"/>
          <w:spacing w:val="-2"/>
          <w:sz w:val="24"/>
          <w:szCs w:val="24"/>
        </w:rPr>
      </w:pPr>
      <w:r w:rsidRPr="00F5251A">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F5251A">
        <w:rPr>
          <w:rFonts w:ascii="Times New Roman" w:hAnsi="Times New Roman"/>
          <w:color w:val="auto"/>
          <w:spacing w:val="-2"/>
          <w:sz w:val="24"/>
          <w:szCs w:val="24"/>
        </w:rPr>
        <w:t>как условия её самоактуализации:</w:t>
      </w:r>
    </w:p>
    <w:p w:rsidR="0023231D" w:rsidRPr="00F5251A" w:rsidRDefault="0023231D" w:rsidP="00F5251A">
      <w:pPr>
        <w:pStyle w:val="210"/>
        <w:spacing w:line="240" w:lineRule="auto"/>
        <w:rPr>
          <w:sz w:val="24"/>
        </w:rPr>
      </w:pPr>
      <w:r w:rsidRPr="00F5251A">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3231D" w:rsidRPr="00F5251A" w:rsidRDefault="0023231D" w:rsidP="00F5251A">
      <w:pPr>
        <w:pStyle w:val="210"/>
        <w:spacing w:line="240" w:lineRule="auto"/>
        <w:rPr>
          <w:sz w:val="24"/>
        </w:rPr>
      </w:pPr>
      <w:r w:rsidRPr="00F5251A">
        <w:rPr>
          <w:spacing w:val="2"/>
          <w:sz w:val="24"/>
        </w:rPr>
        <w:t xml:space="preserve">развитие готовности к самостоятельным поступкам и </w:t>
      </w:r>
      <w:r w:rsidRPr="00F5251A">
        <w:rPr>
          <w:sz w:val="24"/>
        </w:rPr>
        <w:t>действиям, ответственности за их результаты;</w:t>
      </w:r>
    </w:p>
    <w:p w:rsidR="0023231D" w:rsidRPr="00F5251A" w:rsidRDefault="0023231D" w:rsidP="00F5251A">
      <w:pPr>
        <w:pStyle w:val="210"/>
        <w:spacing w:line="240" w:lineRule="auto"/>
        <w:rPr>
          <w:sz w:val="24"/>
        </w:rPr>
      </w:pPr>
      <w:r w:rsidRPr="00F5251A">
        <w:rPr>
          <w:sz w:val="24"/>
        </w:rPr>
        <w:lastRenderedPageBreak/>
        <w:t xml:space="preserve">формирование целеустремлённости и настойчивости в </w:t>
      </w:r>
      <w:r w:rsidRPr="00F5251A">
        <w:rPr>
          <w:spacing w:val="-4"/>
          <w:sz w:val="24"/>
        </w:rPr>
        <w:t>достижении целей, готовности к преодолению трудностей, жиз</w:t>
      </w:r>
      <w:r w:rsidRPr="00F5251A">
        <w:rPr>
          <w:sz w:val="24"/>
        </w:rPr>
        <w:t>ненного оптимизма;</w:t>
      </w:r>
    </w:p>
    <w:p w:rsidR="0023231D" w:rsidRPr="00F5251A" w:rsidRDefault="0023231D" w:rsidP="00F5251A">
      <w:pPr>
        <w:pStyle w:val="210"/>
        <w:spacing w:line="240" w:lineRule="auto"/>
        <w:rPr>
          <w:sz w:val="24"/>
        </w:rPr>
      </w:pPr>
      <w:r w:rsidRPr="00F5251A">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5251A">
        <w:rPr>
          <w:rFonts w:ascii="Times New Roman" w:hAnsi="Times New Roman"/>
          <w:color w:val="auto"/>
          <w:spacing w:val="2"/>
          <w:sz w:val="24"/>
          <w:szCs w:val="24"/>
        </w:rPr>
        <w:t xml:space="preserve">обеспечивает высокую эффективность решения жизненных </w:t>
      </w:r>
      <w:r w:rsidRPr="00F5251A">
        <w:rPr>
          <w:rFonts w:ascii="Times New Roman" w:hAnsi="Times New Roman"/>
          <w:color w:val="auto"/>
          <w:sz w:val="24"/>
          <w:szCs w:val="24"/>
        </w:rPr>
        <w:t>задач и возможность саморазвития обучающихся.</w:t>
      </w:r>
    </w:p>
    <w:p w:rsidR="0023231D" w:rsidRPr="00F5251A" w:rsidRDefault="0023231D" w:rsidP="00F5251A">
      <w:pPr>
        <w:pStyle w:val="a3"/>
        <w:spacing w:line="240" w:lineRule="auto"/>
        <w:ind w:firstLine="454"/>
        <w:rPr>
          <w:rFonts w:ascii="Times New Roman" w:hAnsi="Times New Roman"/>
          <w:color w:val="auto"/>
          <w:sz w:val="24"/>
          <w:szCs w:val="24"/>
        </w:rPr>
      </w:pPr>
    </w:p>
    <w:p w:rsidR="0023231D" w:rsidRPr="00F5251A" w:rsidRDefault="0023231D" w:rsidP="00F5251A">
      <w:pPr>
        <w:pStyle w:val="aff"/>
        <w:numPr>
          <w:ilvl w:val="2"/>
          <w:numId w:val="1"/>
        </w:numPr>
        <w:spacing w:line="240" w:lineRule="auto"/>
        <w:ind w:left="0" w:firstLine="0"/>
        <w:rPr>
          <w:sz w:val="24"/>
        </w:rPr>
      </w:pPr>
      <w:bookmarkStart w:id="101" w:name="_Toc288394078"/>
      <w:bookmarkStart w:id="102" w:name="_Toc288410545"/>
      <w:bookmarkStart w:id="103" w:name="_Toc288410674"/>
      <w:bookmarkStart w:id="104" w:name="_Toc288410739"/>
      <w:bookmarkStart w:id="105" w:name="_Toc294246090"/>
      <w:r w:rsidRPr="00F5251A">
        <w:rPr>
          <w:sz w:val="24"/>
        </w:rPr>
        <w:t>Характеристика универсальных учебных действий при получении начального общего образования</w:t>
      </w:r>
      <w:bookmarkEnd w:id="101"/>
      <w:bookmarkEnd w:id="102"/>
      <w:bookmarkEnd w:id="103"/>
      <w:bookmarkEnd w:id="104"/>
      <w:bookmarkEnd w:id="105"/>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возмож</w:t>
      </w:r>
      <w:r w:rsidRPr="00F5251A">
        <w:rPr>
          <w:rFonts w:ascii="Times New Roman" w:hAnsi="Times New Roman"/>
          <w:color w:val="auto"/>
          <w:spacing w:val="2"/>
          <w:sz w:val="24"/>
          <w:szCs w:val="24"/>
        </w:rPr>
        <w:t xml:space="preserve">ность их самостоятельного движения в изучаемой области, </w:t>
      </w:r>
      <w:r w:rsidRPr="00F5251A">
        <w:rPr>
          <w:rFonts w:ascii="Times New Roman" w:hAnsi="Times New Roman"/>
          <w:color w:val="auto"/>
          <w:sz w:val="24"/>
          <w:szCs w:val="24"/>
        </w:rPr>
        <w:t>существенное повышение их мотивации и интереса к учёбе.</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5251A">
        <w:rPr>
          <w:rFonts w:ascii="Times New Roman" w:hAnsi="Times New Roman"/>
          <w:color w:val="auto"/>
          <w:sz w:val="24"/>
          <w:szCs w:val="24"/>
        </w:rPr>
        <w:t>ка, сформированность которых является одной из составля</w:t>
      </w:r>
      <w:r w:rsidRPr="00F5251A">
        <w:rPr>
          <w:rFonts w:ascii="Times New Roman" w:hAnsi="Times New Roman"/>
          <w:color w:val="auto"/>
          <w:spacing w:val="-2"/>
          <w:sz w:val="24"/>
          <w:szCs w:val="24"/>
        </w:rPr>
        <w:t>ющих успешности обучения в образовательной организации.</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F5251A">
        <w:rPr>
          <w:rFonts w:ascii="Times New Roman" w:hAnsi="Times New Roman"/>
          <w:color w:val="auto"/>
          <w:spacing w:val="2"/>
          <w:sz w:val="24"/>
          <w:szCs w:val="24"/>
        </w:rPr>
        <w:t xml:space="preserve">степенном переходе от совместной деятельности учителя и </w:t>
      </w:r>
      <w:r w:rsidRPr="00F5251A">
        <w:rPr>
          <w:rFonts w:ascii="Times New Roman" w:hAnsi="Times New Roman"/>
          <w:color w:val="auto"/>
          <w:sz w:val="24"/>
          <w:szCs w:val="24"/>
        </w:rPr>
        <w:t xml:space="preserve">обучающегося </w:t>
      </w:r>
      <w:proofErr w:type="gramStart"/>
      <w:r w:rsidRPr="00F5251A">
        <w:rPr>
          <w:rFonts w:ascii="Times New Roman" w:hAnsi="Times New Roman"/>
          <w:color w:val="auto"/>
          <w:sz w:val="24"/>
          <w:szCs w:val="24"/>
        </w:rPr>
        <w:t>к</w:t>
      </w:r>
      <w:proofErr w:type="gramEnd"/>
      <w:r w:rsidRPr="00F5251A">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Понятие «универсальные учебные действия»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В широком значении термин «универсальные учебные дей</w:t>
      </w:r>
      <w:r w:rsidRPr="00F5251A">
        <w:rPr>
          <w:rFonts w:ascii="Times New Roman" w:hAnsi="Times New Roman"/>
          <w:color w:val="auto"/>
          <w:sz w:val="24"/>
          <w:szCs w:val="24"/>
        </w:rPr>
        <w:t>ствия» означает умение учиться, т.</w:t>
      </w:r>
      <w:r w:rsidRPr="00F5251A">
        <w:rPr>
          <w:rFonts w:ascii="Times New Roman" w:hAnsi="Times New Roman"/>
          <w:color w:val="auto"/>
          <w:sz w:val="24"/>
          <w:szCs w:val="24"/>
        </w:rPr>
        <w:t> </w:t>
      </w:r>
      <w:r w:rsidRPr="00F5251A">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23231D" w:rsidRPr="00F5251A" w:rsidRDefault="0023231D" w:rsidP="00F5251A">
      <w:pPr>
        <w:pStyle w:val="a3"/>
        <w:spacing w:line="240" w:lineRule="auto"/>
        <w:ind w:firstLine="454"/>
        <w:rPr>
          <w:rFonts w:ascii="Times New Roman" w:hAnsi="Times New Roman"/>
          <w:b/>
          <w:bCs/>
          <w:color w:val="auto"/>
          <w:spacing w:val="-4"/>
          <w:sz w:val="24"/>
          <w:szCs w:val="24"/>
        </w:rPr>
      </w:pPr>
      <w:r w:rsidRPr="00F5251A">
        <w:rPr>
          <w:rFonts w:ascii="Times New Roman" w:hAnsi="Times New Roman"/>
          <w:color w:val="auto"/>
          <w:sz w:val="24"/>
          <w:szCs w:val="24"/>
        </w:rPr>
        <w:t>Способность обучающегося самостоятельно успешно усва</w:t>
      </w:r>
      <w:r w:rsidRPr="00F5251A">
        <w:rPr>
          <w:rFonts w:ascii="Times New Roman" w:hAnsi="Times New Roman"/>
          <w:color w:val="auto"/>
          <w:spacing w:val="-4"/>
          <w:sz w:val="24"/>
          <w:szCs w:val="24"/>
        </w:rPr>
        <w:t xml:space="preserve">ивать новые знания, формировать умения и компетентности, </w:t>
      </w:r>
      <w:r w:rsidRPr="00F5251A">
        <w:rPr>
          <w:rFonts w:ascii="Times New Roman" w:hAnsi="Times New Roman"/>
          <w:color w:val="auto"/>
          <w:sz w:val="24"/>
          <w:szCs w:val="24"/>
        </w:rPr>
        <w:t>включая самостоятельную организацию этой деятельности, т.</w:t>
      </w:r>
      <w:r w:rsidRPr="00F5251A">
        <w:rPr>
          <w:rFonts w:ascii="Times New Roman" w:hAnsi="Times New Roman"/>
          <w:color w:val="auto"/>
          <w:sz w:val="24"/>
          <w:szCs w:val="24"/>
        </w:rPr>
        <w:t> </w:t>
      </w:r>
      <w:r w:rsidRPr="00F5251A">
        <w:rPr>
          <w:rFonts w:ascii="Times New Roman" w:hAnsi="Times New Roman"/>
          <w:color w:val="auto"/>
          <w:sz w:val="24"/>
          <w:szCs w:val="24"/>
        </w:rPr>
        <w:t xml:space="preserve">е. </w:t>
      </w:r>
      <w:r w:rsidRPr="00F5251A">
        <w:rPr>
          <w:rFonts w:ascii="Times New Roman" w:hAnsi="Times New Roman"/>
          <w:color w:val="auto"/>
          <w:spacing w:val="-4"/>
          <w:sz w:val="24"/>
          <w:szCs w:val="24"/>
        </w:rPr>
        <w:t xml:space="preserve">умение учиться, обеспечивается тем, что универсальные учебные </w:t>
      </w:r>
      <w:r w:rsidRPr="00F5251A">
        <w:rPr>
          <w:rFonts w:ascii="Times New Roman" w:hAnsi="Times New Roman"/>
          <w:color w:val="auto"/>
          <w:sz w:val="24"/>
          <w:szCs w:val="24"/>
        </w:rPr>
        <w:t xml:space="preserve">действия как обобщённые действия открывают обучающимся </w:t>
      </w:r>
      <w:r w:rsidRPr="00F5251A">
        <w:rPr>
          <w:rFonts w:ascii="Times New Roman" w:hAnsi="Times New Roman"/>
          <w:color w:val="auto"/>
          <w:spacing w:val="-4"/>
          <w:sz w:val="24"/>
          <w:szCs w:val="24"/>
        </w:rPr>
        <w:t xml:space="preserve">возможность широкой </w:t>
      </w:r>
      <w:proofErr w:type="gramStart"/>
      <w:r w:rsidRPr="00F5251A">
        <w:rPr>
          <w:rFonts w:ascii="Times New Roman" w:hAnsi="Times New Roman"/>
          <w:color w:val="auto"/>
          <w:spacing w:val="-4"/>
          <w:sz w:val="24"/>
          <w:szCs w:val="24"/>
        </w:rPr>
        <w:t>ориентации</w:t>
      </w:r>
      <w:proofErr w:type="gramEnd"/>
      <w:r w:rsidRPr="00F5251A">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F5251A">
        <w:rPr>
          <w:rFonts w:ascii="Times New Roman" w:hAnsi="Times New Roman"/>
          <w:color w:val="auto"/>
          <w:spacing w:val="-2"/>
          <w:sz w:val="24"/>
          <w:szCs w:val="24"/>
        </w:rPr>
        <w:t>достижение умения учиться предполагает полноценное осво</w:t>
      </w:r>
      <w:r w:rsidRPr="00F5251A">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5251A">
        <w:rPr>
          <w:rFonts w:ascii="Times New Roman" w:hAnsi="Times New Roman"/>
          <w:color w:val="auto"/>
          <w:spacing w:val="-2"/>
          <w:sz w:val="24"/>
          <w:szCs w:val="24"/>
        </w:rPr>
        <w:t xml:space="preserve">учиться — существенный фактор повышения эффективности </w:t>
      </w:r>
      <w:r w:rsidRPr="00F5251A">
        <w:rPr>
          <w:rFonts w:ascii="Times New Roman" w:hAnsi="Times New Roman"/>
          <w:color w:val="auto"/>
          <w:sz w:val="24"/>
          <w:szCs w:val="24"/>
        </w:rPr>
        <w:t xml:space="preserve">освоения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xml:space="preserve"> предметных знаний, формирования </w:t>
      </w:r>
      <w:r w:rsidRPr="00F5251A">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Функции универсальных учебных действий:</w:t>
      </w:r>
    </w:p>
    <w:p w:rsidR="0023231D" w:rsidRPr="00F5251A" w:rsidRDefault="0023231D" w:rsidP="00F5251A">
      <w:pPr>
        <w:pStyle w:val="210"/>
        <w:spacing w:line="240" w:lineRule="auto"/>
        <w:rPr>
          <w:sz w:val="24"/>
        </w:rPr>
      </w:pPr>
      <w:r w:rsidRPr="00F5251A">
        <w:rPr>
          <w:spacing w:val="2"/>
          <w:sz w:val="24"/>
        </w:rPr>
        <w:lastRenderedPageBreak/>
        <w:t>обеспечение возможностей обучающегося самостоятель</w:t>
      </w:r>
      <w:r w:rsidRPr="00F5251A">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3231D" w:rsidRPr="00F5251A" w:rsidRDefault="0023231D" w:rsidP="00F5251A">
      <w:pPr>
        <w:pStyle w:val="210"/>
        <w:spacing w:line="240" w:lineRule="auto"/>
        <w:rPr>
          <w:sz w:val="24"/>
        </w:rPr>
      </w:pPr>
      <w:r w:rsidRPr="00F5251A">
        <w:rPr>
          <w:sz w:val="24"/>
        </w:rPr>
        <w:t xml:space="preserve">создание условий для гармоничного развития личности </w:t>
      </w:r>
      <w:r w:rsidRPr="00F5251A">
        <w:rPr>
          <w:spacing w:val="2"/>
          <w:sz w:val="24"/>
        </w:rPr>
        <w:t xml:space="preserve">и её самореализации на основе готовности к непрерывному образованию; обеспечение успешного усвоения знаний, </w:t>
      </w:r>
      <w:r w:rsidRPr="00F5251A">
        <w:rPr>
          <w:sz w:val="24"/>
        </w:rPr>
        <w:t>формирования умений, навыков и компетентностей в любой предметной области.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F5251A">
        <w:rPr>
          <w:rFonts w:ascii="Times New Roman" w:hAnsi="Times New Roman"/>
          <w:color w:val="auto"/>
          <w:spacing w:val="-2"/>
          <w:sz w:val="24"/>
          <w:szCs w:val="24"/>
        </w:rPr>
        <w:t xml:space="preserve">тер; обеспечивают целостность общекультурного, личностного </w:t>
      </w:r>
      <w:r w:rsidRPr="00F5251A">
        <w:rPr>
          <w:rFonts w:ascii="Times New Roman" w:hAnsi="Times New Roman"/>
          <w:color w:val="auto"/>
          <w:sz w:val="24"/>
          <w:szCs w:val="24"/>
        </w:rPr>
        <w:t>и познавательного развития и саморазвития личности; обес</w:t>
      </w:r>
      <w:r w:rsidRPr="00F5251A">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F5251A">
        <w:rPr>
          <w:rFonts w:ascii="Times New Roman" w:hAnsi="Times New Roman"/>
          <w:color w:val="auto"/>
          <w:sz w:val="24"/>
          <w:szCs w:val="24"/>
        </w:rPr>
        <w:t xml:space="preserve">предметного содержания. </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pacing w:val="2"/>
          <w:sz w:val="24"/>
          <w:szCs w:val="24"/>
        </w:rPr>
        <w:t xml:space="preserve">Универсальные учебные действия обеспечивают этапы </w:t>
      </w:r>
      <w:r w:rsidRPr="00F5251A">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Виды универсальных учебных действий</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color w:val="auto"/>
          <w:spacing w:val="2"/>
          <w:sz w:val="24"/>
          <w:szCs w:val="24"/>
        </w:rPr>
        <w:t>В составе основных видов универсальных учебных дей</w:t>
      </w:r>
      <w:r w:rsidRPr="00F5251A">
        <w:rPr>
          <w:rFonts w:ascii="Times New Roman" w:hAnsi="Times New Roman"/>
          <w:color w:val="auto"/>
          <w:sz w:val="24"/>
          <w:szCs w:val="24"/>
        </w:rPr>
        <w:t>ствий, соответствующих ключевым целям общего образова</w:t>
      </w:r>
      <w:r w:rsidRPr="00F5251A">
        <w:rPr>
          <w:rFonts w:ascii="Times New Roman" w:hAnsi="Times New Roman"/>
          <w:color w:val="auto"/>
          <w:spacing w:val="2"/>
          <w:sz w:val="24"/>
          <w:szCs w:val="24"/>
        </w:rPr>
        <w:t xml:space="preserve">ния, можно выделить четыре блока: </w:t>
      </w:r>
      <w:r w:rsidRPr="00F5251A">
        <w:rPr>
          <w:rFonts w:ascii="Times New Roman" w:hAnsi="Times New Roman"/>
          <w:b/>
          <w:bCs/>
          <w:iCs/>
          <w:color w:val="auto"/>
          <w:spacing w:val="2"/>
          <w:sz w:val="24"/>
          <w:szCs w:val="24"/>
        </w:rPr>
        <w:t>личностный</w:t>
      </w:r>
      <w:r w:rsidRPr="00F5251A">
        <w:rPr>
          <w:rFonts w:ascii="Times New Roman" w:hAnsi="Times New Roman"/>
          <w:color w:val="auto"/>
          <w:spacing w:val="2"/>
          <w:sz w:val="24"/>
          <w:szCs w:val="24"/>
        </w:rPr>
        <w:t xml:space="preserve">, </w:t>
      </w:r>
      <w:r w:rsidRPr="00F5251A">
        <w:rPr>
          <w:rFonts w:ascii="Times New Roman" w:hAnsi="Times New Roman"/>
          <w:b/>
          <w:bCs/>
          <w:iCs/>
          <w:color w:val="auto"/>
          <w:spacing w:val="2"/>
          <w:sz w:val="24"/>
          <w:szCs w:val="24"/>
        </w:rPr>
        <w:t>регуля</w:t>
      </w:r>
      <w:r w:rsidRPr="00F5251A">
        <w:rPr>
          <w:rFonts w:ascii="Times New Roman" w:hAnsi="Times New Roman"/>
          <w:b/>
          <w:bCs/>
          <w:iCs/>
          <w:color w:val="auto"/>
          <w:spacing w:val="4"/>
          <w:sz w:val="24"/>
          <w:szCs w:val="24"/>
        </w:rPr>
        <w:t xml:space="preserve">тивный </w:t>
      </w:r>
      <w:r w:rsidRPr="00F5251A">
        <w:rPr>
          <w:rFonts w:ascii="Times New Roman" w:hAnsi="Times New Roman"/>
          <w:color w:val="auto"/>
          <w:spacing w:val="4"/>
          <w:sz w:val="24"/>
          <w:szCs w:val="24"/>
        </w:rPr>
        <w:t>(</w:t>
      </w:r>
      <w:r w:rsidRPr="00F5251A">
        <w:rPr>
          <w:rFonts w:ascii="Times New Roman" w:hAnsi="Times New Roman"/>
          <w:iCs/>
          <w:color w:val="auto"/>
          <w:spacing w:val="4"/>
          <w:sz w:val="24"/>
          <w:szCs w:val="24"/>
        </w:rPr>
        <w:t>включающий также действия саморегуляции</w:t>
      </w:r>
      <w:r w:rsidRPr="00F5251A">
        <w:rPr>
          <w:rFonts w:ascii="Times New Roman" w:hAnsi="Times New Roman"/>
          <w:color w:val="auto"/>
          <w:spacing w:val="4"/>
          <w:sz w:val="24"/>
          <w:szCs w:val="24"/>
        </w:rPr>
        <w:t xml:space="preserve">), </w:t>
      </w:r>
      <w:r w:rsidRPr="00F5251A">
        <w:rPr>
          <w:rFonts w:ascii="Times New Roman" w:hAnsi="Times New Roman"/>
          <w:b/>
          <w:bCs/>
          <w:iCs/>
          <w:color w:val="auto"/>
          <w:sz w:val="24"/>
          <w:szCs w:val="24"/>
        </w:rPr>
        <w:t xml:space="preserve">познавательный </w:t>
      </w:r>
      <w:r w:rsidRPr="00F5251A">
        <w:rPr>
          <w:rFonts w:ascii="Times New Roman" w:hAnsi="Times New Roman"/>
          <w:color w:val="auto"/>
          <w:sz w:val="24"/>
          <w:szCs w:val="24"/>
        </w:rPr>
        <w:t xml:space="preserve">и </w:t>
      </w:r>
      <w:r w:rsidRPr="00F5251A">
        <w:rPr>
          <w:rFonts w:ascii="Times New Roman" w:hAnsi="Times New Roman"/>
          <w:b/>
          <w:bCs/>
          <w:iCs/>
          <w:color w:val="auto"/>
          <w:sz w:val="24"/>
          <w:szCs w:val="24"/>
        </w:rPr>
        <w:t>коммуникативный</w:t>
      </w:r>
      <w:r w:rsidRPr="00F5251A">
        <w:rPr>
          <w:rFonts w:ascii="Times New Roman" w:hAnsi="Times New Roman"/>
          <w:color w:val="auto"/>
          <w:sz w:val="24"/>
          <w:szCs w:val="24"/>
        </w:rPr>
        <w:t>.</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bCs/>
          <w:iCs/>
          <w:spacing w:val="4"/>
          <w:sz w:val="24"/>
          <w:szCs w:val="24"/>
        </w:rPr>
        <w:t xml:space="preserve">Личностные универсальные учебные действия </w:t>
      </w:r>
      <w:r w:rsidRPr="00F5251A">
        <w:rPr>
          <w:rFonts w:ascii="Times New Roman" w:hAnsi="Times New Roman" w:cs="Times New Roman"/>
          <w:sz w:val="24"/>
          <w:szCs w:val="24"/>
        </w:rPr>
        <w:t>обеспечивают ценностн</w:t>
      </w:r>
      <w:proofErr w:type="gramStart"/>
      <w:r w:rsidRPr="00F5251A">
        <w:rPr>
          <w:rFonts w:ascii="Times New Roman" w:hAnsi="Times New Roman" w:cs="Times New Roman"/>
          <w:sz w:val="24"/>
          <w:szCs w:val="24"/>
        </w:rPr>
        <w:t>о-</w:t>
      </w:r>
      <w:proofErr w:type="gramEnd"/>
      <w:r w:rsidRPr="00F5251A">
        <w:rPr>
          <w:rFonts w:ascii="Times New Roman" w:hAnsi="Times New Roman" w:cs="Times New Roman"/>
          <w:sz w:val="24"/>
          <w:szCs w:val="24"/>
        </w:rPr>
        <w:t xml:space="preserve">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5251A">
        <w:rPr>
          <w:rFonts w:ascii="Times New Roman" w:hAnsi="Times New Roman" w:cs="Times New Roman"/>
          <w:sz w:val="24"/>
          <w:szCs w:val="24"/>
        </w:rPr>
        <w:t>вопросом</w:t>
      </w:r>
      <w:proofErr w:type="gramEnd"/>
      <w:r w:rsidRPr="00F5251A">
        <w:rPr>
          <w:rFonts w:ascii="Times New Roman" w:hAnsi="Times New Roman" w:cs="Times New Roman"/>
          <w:sz w:val="24"/>
          <w:szCs w:val="24"/>
        </w:rPr>
        <w:t xml:space="preserve">: какое значение и </w:t>
      </w:r>
      <w:proofErr w:type="gramStart"/>
      <w:r w:rsidRPr="00F5251A">
        <w:rPr>
          <w:rFonts w:ascii="Times New Roman" w:hAnsi="Times New Roman" w:cs="Times New Roman"/>
          <w:sz w:val="24"/>
          <w:szCs w:val="24"/>
        </w:rPr>
        <w:t>какой</w:t>
      </w:r>
      <w:proofErr w:type="gramEnd"/>
      <w:r w:rsidRPr="00F5251A">
        <w:rPr>
          <w:rFonts w:ascii="Times New Roman" w:hAnsi="Times New Roman" w:cs="Times New Roman"/>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b/>
          <w:bCs/>
          <w:i/>
          <w:iCs/>
          <w:color w:val="auto"/>
          <w:spacing w:val="2"/>
          <w:sz w:val="24"/>
          <w:szCs w:val="24"/>
        </w:rPr>
        <w:t xml:space="preserve">Регулятивные универсальные учебные действия </w:t>
      </w:r>
      <w:r w:rsidRPr="00F5251A">
        <w:rPr>
          <w:rFonts w:ascii="Times New Roman" w:hAnsi="Times New Roman"/>
          <w:color w:val="auto"/>
          <w:spacing w:val="2"/>
          <w:sz w:val="24"/>
          <w:szCs w:val="24"/>
        </w:rPr>
        <w:t>обе</w:t>
      </w:r>
      <w:r w:rsidRPr="00F5251A">
        <w:rPr>
          <w:rFonts w:ascii="Times New Roman" w:hAnsi="Times New Roman"/>
          <w:color w:val="auto"/>
          <w:spacing w:val="4"/>
          <w:sz w:val="24"/>
          <w:szCs w:val="24"/>
        </w:rPr>
        <w:t xml:space="preserve">спечивают </w:t>
      </w:r>
      <w:proofErr w:type="gramStart"/>
      <w:r w:rsidRPr="00F5251A">
        <w:rPr>
          <w:rFonts w:ascii="Times New Roman" w:hAnsi="Times New Roman"/>
          <w:color w:val="auto"/>
          <w:spacing w:val="4"/>
          <w:sz w:val="24"/>
          <w:szCs w:val="24"/>
        </w:rPr>
        <w:t>обучающимся</w:t>
      </w:r>
      <w:proofErr w:type="gramEnd"/>
      <w:r w:rsidRPr="00F5251A">
        <w:rPr>
          <w:rFonts w:ascii="Times New Roman" w:hAnsi="Times New Roman"/>
          <w:color w:val="auto"/>
          <w:spacing w:val="4"/>
          <w:sz w:val="24"/>
          <w:szCs w:val="24"/>
        </w:rPr>
        <w:t xml:space="preserve"> организацию своей учебной дея</w:t>
      </w:r>
      <w:r w:rsidRPr="00F5251A">
        <w:rPr>
          <w:rFonts w:ascii="Times New Roman" w:hAnsi="Times New Roman"/>
          <w:color w:val="auto"/>
          <w:sz w:val="24"/>
          <w:szCs w:val="24"/>
        </w:rPr>
        <w:t>тельности. К ним относятся: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и того, что ещё неизвестно;</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прогнозирование — предвосхищение результата и уровня усвоения знаний, его временн</w:t>
      </w:r>
      <w:r w:rsidRPr="00F5251A">
        <w:rPr>
          <w:rFonts w:ascii="Times New Roman" w:hAnsi="Times New Roman"/>
          <w:color w:val="auto"/>
          <w:spacing w:val="-107"/>
          <w:sz w:val="24"/>
          <w:szCs w:val="24"/>
        </w:rPr>
        <w:t>ы</w:t>
      </w:r>
      <w:r w:rsidRPr="00F5251A">
        <w:rPr>
          <w:rFonts w:ascii="Times New Roman" w:hAnsi="Times New Roman"/>
          <w:color w:val="auto"/>
          <w:sz w:val="24"/>
          <w:szCs w:val="24"/>
        </w:rPr>
        <w:t>´х характеристик;</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lastRenderedPageBreak/>
        <w:t xml:space="preserve">- коррекция — внесение необходимых дополнений и корректив в </w:t>
      </w:r>
      <w:proofErr w:type="gramStart"/>
      <w:r w:rsidRPr="00F5251A">
        <w:rPr>
          <w:rFonts w:ascii="Times New Roman" w:hAnsi="Times New Roman"/>
          <w:color w:val="auto"/>
          <w:sz w:val="24"/>
          <w:szCs w:val="24"/>
        </w:rPr>
        <w:t>план</w:t>
      </w:r>
      <w:proofErr w:type="gramEnd"/>
      <w:r w:rsidRPr="00F5251A">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F5251A">
        <w:rPr>
          <w:rFonts w:ascii="Times New Roman" w:hAnsi="Times New Roman"/>
          <w:color w:val="auto"/>
          <w:sz w:val="24"/>
          <w:szCs w:val="24"/>
        </w:rPr>
        <w:t>усвоить</w:t>
      </w:r>
      <w:proofErr w:type="gramEnd"/>
      <w:r w:rsidRPr="00F5251A">
        <w:rPr>
          <w:rFonts w:ascii="Times New Roman" w:hAnsi="Times New Roman"/>
          <w:color w:val="auto"/>
          <w:sz w:val="24"/>
          <w:szCs w:val="24"/>
        </w:rPr>
        <w:t>, осознание качества и уровня усвоения; объективная оценка личных результатов работы;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 xml:space="preserve">- саморегуляция как способность к мобилизации сил и </w:t>
      </w:r>
      <w:r w:rsidRPr="00F5251A">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23231D" w:rsidRPr="00F5251A" w:rsidRDefault="0023231D" w:rsidP="00F5251A">
      <w:pPr>
        <w:pStyle w:val="a3"/>
        <w:spacing w:line="240" w:lineRule="auto"/>
        <w:ind w:firstLine="709"/>
        <w:rPr>
          <w:rFonts w:ascii="Times New Roman" w:hAnsi="Times New Roman"/>
          <w:i/>
          <w:iCs/>
          <w:color w:val="auto"/>
          <w:sz w:val="24"/>
          <w:szCs w:val="24"/>
        </w:rPr>
      </w:pPr>
      <w:r w:rsidRPr="00F5251A">
        <w:rPr>
          <w:rFonts w:ascii="Times New Roman" w:hAnsi="Times New Roman"/>
          <w:b/>
          <w:bCs/>
          <w:i/>
          <w:iCs/>
          <w:color w:val="auto"/>
          <w:spacing w:val="-4"/>
          <w:sz w:val="24"/>
          <w:szCs w:val="24"/>
        </w:rPr>
        <w:t xml:space="preserve">Познавательные универсальные учебные действия </w:t>
      </w:r>
      <w:r w:rsidRPr="00F5251A">
        <w:rPr>
          <w:rFonts w:ascii="Times New Roman" w:hAnsi="Times New Roman"/>
          <w:color w:val="auto"/>
          <w:spacing w:val="-4"/>
          <w:sz w:val="24"/>
          <w:szCs w:val="24"/>
        </w:rPr>
        <w:t>вклю</w:t>
      </w:r>
      <w:r w:rsidRPr="00F5251A">
        <w:rPr>
          <w:rFonts w:ascii="Times New Roman" w:hAnsi="Times New Roman"/>
          <w:color w:val="auto"/>
          <w:spacing w:val="2"/>
          <w:sz w:val="24"/>
          <w:szCs w:val="24"/>
        </w:rPr>
        <w:t xml:space="preserve">чают: общеучебные, логические учебные действия, а также </w:t>
      </w:r>
      <w:r w:rsidRPr="00F5251A">
        <w:rPr>
          <w:rFonts w:ascii="Times New Roman" w:hAnsi="Times New Roman"/>
          <w:color w:val="auto"/>
          <w:sz w:val="24"/>
          <w:szCs w:val="24"/>
        </w:rPr>
        <w:t>постановку и решение проблемы.</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iCs/>
          <w:color w:val="auto"/>
          <w:sz w:val="24"/>
          <w:szCs w:val="24"/>
        </w:rPr>
        <w:t>К</w:t>
      </w:r>
      <w:r w:rsidRPr="00F5251A">
        <w:rPr>
          <w:rFonts w:ascii="Times New Roman" w:hAnsi="Times New Roman"/>
          <w:i/>
          <w:iCs/>
          <w:color w:val="auto"/>
          <w:sz w:val="24"/>
          <w:szCs w:val="24"/>
        </w:rPr>
        <w:t xml:space="preserve"> общеучебным универсальным действиям</w:t>
      </w:r>
      <w:r w:rsidRPr="00F5251A">
        <w:rPr>
          <w:rFonts w:ascii="Times New Roman" w:hAnsi="Times New Roman"/>
          <w:iCs/>
          <w:color w:val="auto"/>
          <w:sz w:val="24"/>
          <w:szCs w:val="24"/>
        </w:rPr>
        <w:t xml:space="preserve"> относятся</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самостоятельное выделение и формулирование познавательной цели;</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структурирование знаний;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выбор наиболее эффективных способов решения</w:t>
      </w:r>
      <w:r w:rsidRPr="00F5251A">
        <w:rPr>
          <w:rFonts w:ascii="Times New Roman" w:hAnsi="Times New Roman"/>
          <w:color w:val="auto"/>
          <w:spacing w:val="-2"/>
          <w:sz w:val="24"/>
          <w:szCs w:val="24"/>
        </w:rPr>
        <w:t xml:space="preserve"> практических и познавательных</w:t>
      </w:r>
      <w:r w:rsidRPr="00F5251A">
        <w:rPr>
          <w:rFonts w:ascii="Times New Roman" w:hAnsi="Times New Roman"/>
          <w:color w:val="auto"/>
          <w:spacing w:val="2"/>
          <w:sz w:val="24"/>
          <w:szCs w:val="24"/>
        </w:rPr>
        <w:t xml:space="preserve"> задач </w:t>
      </w:r>
      <w:r w:rsidRPr="00F5251A">
        <w:rPr>
          <w:rFonts w:ascii="Times New Roman" w:hAnsi="Times New Roman"/>
          <w:color w:val="auto"/>
          <w:sz w:val="24"/>
          <w:szCs w:val="24"/>
        </w:rPr>
        <w:t>в зависимости от конкретных условий;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 рефлексия способов и условий действия, контроль и оцен</w:t>
      </w:r>
      <w:r w:rsidRPr="00F5251A">
        <w:rPr>
          <w:rFonts w:ascii="Times New Roman" w:hAnsi="Times New Roman"/>
          <w:color w:val="auto"/>
          <w:sz w:val="24"/>
          <w:szCs w:val="24"/>
        </w:rPr>
        <w:t>ка процесса и результатов деятельности;</w:t>
      </w:r>
    </w:p>
    <w:p w:rsidR="0023231D" w:rsidRPr="00F5251A" w:rsidRDefault="0023231D" w:rsidP="00F5251A">
      <w:pPr>
        <w:pStyle w:val="ad"/>
        <w:spacing w:line="240" w:lineRule="auto"/>
        <w:ind w:firstLine="709"/>
        <w:rPr>
          <w:rFonts w:ascii="Times New Roman" w:hAnsi="Times New Roman"/>
          <w:color w:val="auto"/>
          <w:spacing w:val="-4"/>
          <w:sz w:val="24"/>
          <w:szCs w:val="24"/>
        </w:rPr>
      </w:pPr>
      <w:r w:rsidRPr="00F5251A">
        <w:rPr>
          <w:rFonts w:ascii="Times New Roman" w:hAnsi="Times New Roman"/>
          <w:color w:val="auto"/>
          <w:sz w:val="24"/>
          <w:szCs w:val="24"/>
        </w:rPr>
        <w:t xml:space="preserve">- смысловое чтение как осмысление цели чтения и выбор </w:t>
      </w:r>
      <w:r w:rsidRPr="00F5251A">
        <w:rPr>
          <w:rFonts w:ascii="Times New Roman" w:hAnsi="Times New Roman"/>
          <w:color w:val="auto"/>
          <w:spacing w:val="-4"/>
          <w:sz w:val="24"/>
          <w:szCs w:val="24"/>
        </w:rPr>
        <w:t xml:space="preserve">вида чтения в зависимости от цели; извлечение необходимой </w:t>
      </w:r>
      <w:r w:rsidRPr="00F5251A">
        <w:rPr>
          <w:rFonts w:ascii="Times New Roman" w:hAnsi="Times New Roman"/>
          <w:color w:val="auto"/>
          <w:spacing w:val="2"/>
          <w:sz w:val="24"/>
          <w:szCs w:val="24"/>
        </w:rPr>
        <w:t xml:space="preserve">информации из прослушанных текстов различных жанров; </w:t>
      </w:r>
      <w:r w:rsidRPr="00F5251A">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Особую группу общеучебных универсальных действий составляют </w:t>
      </w:r>
      <w:r w:rsidRPr="00F5251A">
        <w:rPr>
          <w:rFonts w:ascii="Times New Roman" w:hAnsi="Times New Roman"/>
          <w:i/>
          <w:iCs/>
          <w:color w:val="auto"/>
          <w:sz w:val="24"/>
          <w:szCs w:val="24"/>
        </w:rPr>
        <w:t>знаково­символические действия</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iCs/>
          <w:color w:val="auto"/>
          <w:sz w:val="24"/>
          <w:szCs w:val="24"/>
        </w:rPr>
        <w:t>К</w:t>
      </w:r>
      <w:r w:rsidRPr="00F5251A">
        <w:rPr>
          <w:rFonts w:ascii="Times New Roman" w:hAnsi="Times New Roman"/>
          <w:i/>
          <w:iCs/>
          <w:color w:val="auto"/>
          <w:sz w:val="24"/>
          <w:szCs w:val="24"/>
        </w:rPr>
        <w:t xml:space="preserve"> логическим универсальным действиям </w:t>
      </w:r>
      <w:r w:rsidRPr="00F5251A">
        <w:rPr>
          <w:rFonts w:ascii="Times New Roman" w:hAnsi="Times New Roman"/>
          <w:iCs/>
          <w:color w:val="auto"/>
          <w:sz w:val="24"/>
          <w:szCs w:val="24"/>
        </w:rPr>
        <w:t>относятся</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анализ объектов с целью выделения признаков (суще</w:t>
      </w:r>
      <w:r w:rsidRPr="00F5251A">
        <w:rPr>
          <w:rFonts w:ascii="Times New Roman" w:hAnsi="Times New Roman"/>
          <w:color w:val="auto"/>
          <w:sz w:val="24"/>
          <w:szCs w:val="24"/>
        </w:rPr>
        <w:t>ственных, несущественных);</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синтез — составление целого из частей, в том числе са</w:t>
      </w:r>
      <w:r w:rsidRPr="00F5251A">
        <w:rPr>
          <w:rFonts w:ascii="Times New Roman" w:hAnsi="Times New Roman"/>
          <w:color w:val="auto"/>
          <w:spacing w:val="2"/>
          <w:sz w:val="24"/>
          <w:szCs w:val="24"/>
        </w:rPr>
        <w:t xml:space="preserve">мостоятельное достраивание с восполнением недостающих </w:t>
      </w:r>
      <w:r w:rsidRPr="00F5251A">
        <w:rPr>
          <w:rFonts w:ascii="Times New Roman" w:hAnsi="Times New Roman"/>
          <w:color w:val="auto"/>
          <w:sz w:val="24"/>
          <w:szCs w:val="24"/>
        </w:rPr>
        <w:t>компонентов;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выбор оснований и критериев для сравнения, сериации, классификации объектов;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подведение под понятие, выведение следствий;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установление причинно­следственных связей, представ</w:t>
      </w:r>
      <w:r w:rsidRPr="00F5251A">
        <w:rPr>
          <w:rFonts w:ascii="Times New Roman" w:hAnsi="Times New Roman"/>
          <w:color w:val="auto"/>
          <w:sz w:val="24"/>
          <w:szCs w:val="24"/>
        </w:rPr>
        <w:t>ление цепочек объектов и явлений;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построение логической цепочки рассуждений, анализ истинности утверждений;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доказательство;</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выдвижение гипотез и их обоснование.</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iCs/>
          <w:color w:val="auto"/>
          <w:sz w:val="24"/>
          <w:szCs w:val="24"/>
        </w:rPr>
        <w:lastRenderedPageBreak/>
        <w:t xml:space="preserve">К </w:t>
      </w:r>
      <w:r w:rsidRPr="00F5251A">
        <w:rPr>
          <w:rFonts w:ascii="Times New Roman" w:hAnsi="Times New Roman"/>
          <w:i/>
          <w:iCs/>
          <w:color w:val="auto"/>
          <w:sz w:val="24"/>
          <w:szCs w:val="24"/>
        </w:rPr>
        <w:t xml:space="preserve">постановке и решению проблемы </w:t>
      </w:r>
      <w:r w:rsidRPr="00F5251A">
        <w:rPr>
          <w:rFonts w:ascii="Times New Roman" w:hAnsi="Times New Roman"/>
          <w:iCs/>
          <w:color w:val="auto"/>
          <w:sz w:val="24"/>
          <w:szCs w:val="24"/>
        </w:rPr>
        <w:t>относятся</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формулирование проблемы;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 xml:space="preserve">- самостоятельное создание </w:t>
      </w:r>
      <w:r w:rsidRPr="00F5251A">
        <w:rPr>
          <w:rFonts w:ascii="Times New Roman" w:hAnsi="Times New Roman"/>
          <w:color w:val="auto"/>
          <w:sz w:val="24"/>
          <w:szCs w:val="24"/>
        </w:rPr>
        <w:t>алгоритмов (</w:t>
      </w:r>
      <w:r w:rsidRPr="00F5251A">
        <w:rPr>
          <w:rFonts w:ascii="Times New Roman" w:hAnsi="Times New Roman"/>
          <w:color w:val="auto"/>
          <w:spacing w:val="-4"/>
          <w:sz w:val="24"/>
          <w:szCs w:val="24"/>
        </w:rPr>
        <w:t>способов)</w:t>
      </w:r>
      <w:r w:rsidRPr="00F5251A">
        <w:rPr>
          <w:rFonts w:ascii="Times New Roman" w:hAnsi="Times New Roman"/>
          <w:color w:val="auto"/>
          <w:sz w:val="24"/>
          <w:szCs w:val="24"/>
        </w:rPr>
        <w:t xml:space="preserve"> деятельности при решении</w:t>
      </w:r>
      <w:r w:rsidRPr="00F5251A">
        <w:rPr>
          <w:rFonts w:ascii="Times New Roman" w:hAnsi="Times New Roman"/>
          <w:color w:val="auto"/>
          <w:spacing w:val="-4"/>
          <w:sz w:val="24"/>
          <w:szCs w:val="24"/>
        </w:rPr>
        <w:t xml:space="preserve"> проблем твор</w:t>
      </w:r>
      <w:r w:rsidRPr="00F5251A">
        <w:rPr>
          <w:rFonts w:ascii="Times New Roman" w:hAnsi="Times New Roman"/>
          <w:color w:val="auto"/>
          <w:sz w:val="24"/>
          <w:szCs w:val="24"/>
        </w:rPr>
        <w:t>ческого и поискового характера.</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b/>
          <w:bCs/>
          <w:i/>
          <w:iCs/>
          <w:color w:val="auto"/>
          <w:spacing w:val="2"/>
          <w:sz w:val="24"/>
          <w:szCs w:val="24"/>
        </w:rPr>
        <w:t xml:space="preserve">Коммуникативные универсальные учебные действия </w:t>
      </w:r>
      <w:r w:rsidRPr="00F5251A">
        <w:rPr>
          <w:rFonts w:ascii="Times New Roman" w:hAnsi="Times New Roman"/>
          <w:color w:val="auto"/>
          <w:spacing w:val="2"/>
          <w:sz w:val="24"/>
          <w:szCs w:val="24"/>
        </w:rPr>
        <w:t xml:space="preserve">обеспечивают социальную компетентность и учёт позиции </w:t>
      </w:r>
      <w:r w:rsidRPr="00F5251A">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5251A">
        <w:rPr>
          <w:rFonts w:ascii="Times New Roman" w:hAnsi="Times New Roman"/>
          <w:color w:val="auto"/>
          <w:spacing w:val="-2"/>
          <w:sz w:val="24"/>
          <w:szCs w:val="24"/>
        </w:rPr>
        <w:t>сверстников и строить продуктивное взаимодействие и со</w:t>
      </w:r>
      <w:r w:rsidRPr="00F5251A">
        <w:rPr>
          <w:rFonts w:ascii="Times New Roman" w:hAnsi="Times New Roman"/>
          <w:color w:val="auto"/>
          <w:sz w:val="24"/>
          <w:szCs w:val="24"/>
        </w:rPr>
        <w:t>трудничество со сверстниками и взрослыми.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К коммуникативным действиям относятся: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планирование учебного сотрудничества с учителем и свер</w:t>
      </w:r>
      <w:r w:rsidRPr="00F5251A">
        <w:rPr>
          <w:rFonts w:ascii="Times New Roman" w:hAnsi="Times New Roman"/>
          <w:color w:val="auto"/>
          <w:sz w:val="24"/>
          <w:szCs w:val="24"/>
        </w:rPr>
        <w:t>стниками — определение цели, функций участников, способов взаимодействия;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постановка вопросов — инициативное сотрудничество в поиске и сборе информации;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 разрешение конфликтов — выявление, идентификация </w:t>
      </w:r>
      <w:r w:rsidRPr="00F5251A">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управление поведением партнёра — контроль, коррек</w:t>
      </w:r>
      <w:r w:rsidRPr="00F5251A">
        <w:rPr>
          <w:rFonts w:ascii="Times New Roman" w:hAnsi="Times New Roman"/>
          <w:color w:val="auto"/>
          <w:sz w:val="24"/>
          <w:szCs w:val="24"/>
        </w:rPr>
        <w:t>ция, оценка его действий;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5251A">
        <w:rPr>
          <w:rFonts w:ascii="Times New Roman" w:hAnsi="Times New Roman"/>
          <w:color w:val="auto"/>
          <w:spacing w:val="2"/>
          <w:sz w:val="24"/>
          <w:szCs w:val="24"/>
        </w:rPr>
        <w:t>ми речи в соответствии с грамматическими и синтаксиче</w:t>
      </w:r>
      <w:r w:rsidRPr="00F5251A">
        <w:rPr>
          <w:rFonts w:ascii="Times New Roman" w:hAnsi="Times New Roman"/>
          <w:color w:val="auto"/>
          <w:sz w:val="24"/>
          <w:szCs w:val="24"/>
        </w:rPr>
        <w:t>скими нормами родного языка, современных средств коммуникации.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5251A">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F5251A">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F5251A">
        <w:rPr>
          <w:rFonts w:ascii="Times New Roman" w:hAnsi="Times New Roman"/>
          <w:color w:val="auto"/>
          <w:sz w:val="24"/>
          <w:szCs w:val="24"/>
        </w:rPr>
        <w:t>«высокой норме») и их свойства.</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F5251A">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 xml:space="preserve">е. самооценка и </w:t>
      </w:r>
      <w:proofErr w:type="gramStart"/>
      <w:r w:rsidRPr="00F5251A">
        <w:rPr>
          <w:rFonts w:ascii="Times New Roman" w:hAnsi="Times New Roman"/>
          <w:color w:val="auto"/>
          <w:sz w:val="24"/>
          <w:szCs w:val="24"/>
        </w:rPr>
        <w:t>Я</w:t>
      </w:r>
      <w:r w:rsidRPr="00F5251A">
        <w:rPr>
          <w:rFonts w:ascii="Times New Roman" w:hAnsi="Times New Roman"/>
          <w:color w:val="auto"/>
          <w:sz w:val="24"/>
          <w:szCs w:val="24"/>
        </w:rPr>
        <w:noBreakHyphen/>
        <w:t>концепция</w:t>
      </w:r>
      <w:proofErr w:type="gramEnd"/>
      <w:r w:rsidRPr="00F5251A">
        <w:rPr>
          <w:rFonts w:ascii="Times New Roman" w:hAnsi="Times New Roman"/>
          <w:color w:val="auto"/>
          <w:sz w:val="24"/>
          <w:szCs w:val="24"/>
        </w:rPr>
        <w:t xml:space="preserve"> как результат самоопределения. И</w:t>
      </w:r>
      <w:r w:rsidRPr="00F5251A">
        <w:rPr>
          <w:rFonts w:ascii="Times New Roman" w:hAnsi="Times New Roman"/>
          <w:color w:val="auto"/>
          <w:spacing w:val="2"/>
          <w:sz w:val="24"/>
          <w:szCs w:val="24"/>
        </w:rPr>
        <w:t>з ситуативно­познавательного и внеситуативно­позна</w:t>
      </w:r>
      <w:r w:rsidRPr="00F5251A">
        <w:rPr>
          <w:rFonts w:ascii="Times New Roman" w:hAnsi="Times New Roman"/>
          <w:color w:val="auto"/>
          <w:sz w:val="24"/>
          <w:szCs w:val="24"/>
        </w:rPr>
        <w:t>вательного общения формируются познавательные действия ребёнка.</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Содержание, способы общения и коммуникации об</w:t>
      </w:r>
      <w:r w:rsidRPr="00F5251A">
        <w:rPr>
          <w:rFonts w:ascii="Times New Roman" w:hAnsi="Times New Roman"/>
          <w:color w:val="auto"/>
          <w:spacing w:val="-2"/>
          <w:sz w:val="24"/>
          <w:szCs w:val="24"/>
        </w:rPr>
        <w:t>условливают развитие способности ребёнка к регуляции пове</w:t>
      </w:r>
      <w:r w:rsidRPr="00F5251A">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F5251A">
        <w:rPr>
          <w:rFonts w:ascii="Times New Roman" w:hAnsi="Times New Roman"/>
          <w:color w:val="auto"/>
          <w:spacing w:val="2"/>
          <w:sz w:val="24"/>
          <w:szCs w:val="24"/>
        </w:rPr>
        <w:t xml:space="preserve">но поэтому </w:t>
      </w:r>
      <w:r w:rsidRPr="00F5251A">
        <w:rPr>
          <w:rFonts w:ascii="Times New Roman" w:hAnsi="Times New Roman"/>
          <w:color w:val="auto"/>
          <w:sz w:val="24"/>
          <w:szCs w:val="24"/>
        </w:rPr>
        <w:t>становлению коммуникативных универсальных учебных действий</w:t>
      </w:r>
      <w:r w:rsidRPr="00F5251A">
        <w:rPr>
          <w:rFonts w:ascii="Times New Roman" w:hAnsi="Times New Roman"/>
          <w:color w:val="auto"/>
          <w:spacing w:val="2"/>
          <w:sz w:val="24"/>
          <w:szCs w:val="24"/>
        </w:rPr>
        <w:t xml:space="preserve"> в программе развития уни</w:t>
      </w:r>
      <w:r w:rsidRPr="00F5251A">
        <w:rPr>
          <w:rFonts w:ascii="Times New Roman" w:hAnsi="Times New Roman"/>
          <w:color w:val="auto"/>
          <w:sz w:val="24"/>
          <w:szCs w:val="24"/>
        </w:rPr>
        <w:t xml:space="preserve">версальных учебных действий следует уделить </w:t>
      </w:r>
      <w:r w:rsidRPr="00F5251A">
        <w:rPr>
          <w:rFonts w:ascii="Times New Roman" w:hAnsi="Times New Roman"/>
          <w:color w:val="auto"/>
          <w:spacing w:val="2"/>
          <w:sz w:val="24"/>
          <w:szCs w:val="24"/>
        </w:rPr>
        <w:t xml:space="preserve">особое внимание. </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F5251A">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F5251A">
        <w:rPr>
          <w:rFonts w:ascii="Times New Roman" w:hAnsi="Times New Roman"/>
          <w:color w:val="auto"/>
          <w:sz w:val="24"/>
          <w:szCs w:val="24"/>
        </w:rPr>
        <w:t xml:space="preserve">ных и регулятивных) </w:t>
      </w:r>
      <w:r w:rsidRPr="00F5251A">
        <w:rPr>
          <w:rFonts w:ascii="Times New Roman" w:hAnsi="Times New Roman"/>
          <w:color w:val="auto"/>
          <w:sz w:val="24"/>
          <w:szCs w:val="24"/>
        </w:rPr>
        <w:lastRenderedPageBreak/>
        <w:t xml:space="preserve">претерпевают значительные изменения. </w:t>
      </w:r>
      <w:r w:rsidRPr="00F5251A">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F5251A">
        <w:rPr>
          <w:rFonts w:ascii="Times New Roman" w:hAnsi="Times New Roman"/>
          <w:color w:val="auto"/>
          <w:spacing w:val="2"/>
          <w:sz w:val="24"/>
          <w:szCs w:val="24"/>
        </w:rPr>
        <w:t>Я</w:t>
      </w:r>
      <w:r w:rsidRPr="00F5251A">
        <w:rPr>
          <w:rFonts w:ascii="Times New Roman" w:hAnsi="Times New Roman"/>
          <w:color w:val="auto"/>
          <w:spacing w:val="2"/>
          <w:sz w:val="24"/>
          <w:szCs w:val="24"/>
        </w:rPr>
        <w:noBreakHyphen/>
        <w:t>концепции</w:t>
      </w:r>
      <w:proofErr w:type="gramEnd"/>
      <w:r w:rsidRPr="00F5251A">
        <w:rPr>
          <w:rFonts w:ascii="Times New Roman" w:hAnsi="Times New Roman"/>
          <w:color w:val="auto"/>
          <w:spacing w:val="2"/>
          <w:sz w:val="24"/>
          <w:szCs w:val="24"/>
        </w:rPr>
        <w:t>.</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F5251A">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23231D" w:rsidRPr="00F5251A" w:rsidRDefault="0023231D" w:rsidP="00F5251A">
      <w:pPr>
        <w:pStyle w:val="aff"/>
        <w:numPr>
          <w:ilvl w:val="2"/>
          <w:numId w:val="1"/>
        </w:numPr>
        <w:spacing w:line="240" w:lineRule="auto"/>
        <w:ind w:left="0" w:firstLine="0"/>
        <w:rPr>
          <w:sz w:val="24"/>
        </w:rPr>
      </w:pPr>
      <w:bookmarkStart w:id="106" w:name="_Toc288394079"/>
      <w:bookmarkStart w:id="107" w:name="_Toc288410546"/>
      <w:bookmarkStart w:id="108" w:name="_Toc288410675"/>
      <w:bookmarkStart w:id="109" w:name="_Toc288410740"/>
      <w:bookmarkStart w:id="110" w:name="_Toc294246091"/>
      <w:r w:rsidRPr="00F5251A">
        <w:rPr>
          <w:sz w:val="24"/>
        </w:rPr>
        <w:t>Связь универсальных учебных действий с содержанием учебных предметов</w:t>
      </w:r>
      <w:bookmarkEnd w:id="106"/>
      <w:bookmarkEnd w:id="107"/>
      <w:bookmarkEnd w:id="108"/>
      <w:bookmarkEnd w:id="109"/>
      <w:bookmarkEnd w:id="110"/>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5251A">
        <w:rPr>
          <w:rFonts w:ascii="Times New Roman" w:hAnsi="Times New Roman"/>
          <w:color w:val="auto"/>
          <w:sz w:val="24"/>
          <w:szCs w:val="24"/>
        </w:rPr>
        <w:t xml:space="preserve">ходе изучения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xml:space="preserve"> системы учебных предметов и дисциплин, в </w:t>
      </w:r>
      <w:r w:rsidRPr="00F5251A">
        <w:rPr>
          <w:rFonts w:ascii="Times New Roman" w:hAnsi="Times New Roman"/>
          <w:color w:val="auto"/>
          <w:spacing w:val="2"/>
          <w:sz w:val="24"/>
          <w:szCs w:val="24"/>
        </w:rPr>
        <w:t xml:space="preserve">метапредметной деятельности, организации форм учебного </w:t>
      </w:r>
      <w:r w:rsidRPr="00F5251A">
        <w:rPr>
          <w:rFonts w:ascii="Times New Roman" w:hAnsi="Times New Roman"/>
          <w:color w:val="auto"/>
          <w:sz w:val="24"/>
          <w:szCs w:val="24"/>
        </w:rPr>
        <w:t>сотрудничества и решения важных задач жизнедеятельности обучающихся.</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На уровне начального общего образования </w:t>
      </w:r>
      <w:r w:rsidRPr="00F5251A">
        <w:rPr>
          <w:rFonts w:ascii="Times New Roman" w:hAnsi="Times New Roman"/>
          <w:color w:val="auto"/>
          <w:spacing w:val="2"/>
          <w:sz w:val="24"/>
          <w:szCs w:val="24"/>
        </w:rPr>
        <w:t xml:space="preserve">при организации образовательной деятельности </w:t>
      </w:r>
      <w:r w:rsidRPr="00F5251A">
        <w:rPr>
          <w:rFonts w:ascii="Times New Roman" w:hAnsi="Times New Roman"/>
          <w:color w:val="auto"/>
          <w:spacing w:val="-2"/>
          <w:sz w:val="24"/>
          <w:szCs w:val="24"/>
        </w:rPr>
        <w:t xml:space="preserve">особое </w:t>
      </w:r>
      <w:r w:rsidRPr="00F5251A">
        <w:rPr>
          <w:rFonts w:ascii="Times New Roman" w:hAnsi="Times New Roman"/>
          <w:color w:val="auto"/>
          <w:spacing w:val="2"/>
          <w:sz w:val="24"/>
          <w:szCs w:val="24"/>
        </w:rPr>
        <w:t xml:space="preserve">значение </w:t>
      </w:r>
      <w:r w:rsidRPr="00F5251A">
        <w:rPr>
          <w:rFonts w:ascii="Times New Roman" w:hAnsi="Times New Roman"/>
          <w:color w:val="auto"/>
          <w:spacing w:val="-2"/>
          <w:sz w:val="24"/>
          <w:szCs w:val="24"/>
        </w:rPr>
        <w:t xml:space="preserve">имеет </w:t>
      </w:r>
      <w:r w:rsidRPr="00F5251A">
        <w:rPr>
          <w:rFonts w:ascii="Times New Roman" w:hAnsi="Times New Roman"/>
          <w:color w:val="auto"/>
          <w:spacing w:val="2"/>
          <w:sz w:val="24"/>
          <w:szCs w:val="24"/>
        </w:rPr>
        <w:t xml:space="preserve">обеспечение </w:t>
      </w:r>
      <w:r w:rsidRPr="00F5251A">
        <w:rPr>
          <w:rFonts w:ascii="Times New Roman" w:hAnsi="Times New Roman"/>
          <w:color w:val="auto"/>
          <w:spacing w:val="-2"/>
          <w:sz w:val="24"/>
          <w:szCs w:val="24"/>
        </w:rPr>
        <w:t xml:space="preserve">сбалансированного развития у </w:t>
      </w:r>
      <w:proofErr w:type="gramStart"/>
      <w:r w:rsidRPr="00F5251A">
        <w:rPr>
          <w:rFonts w:ascii="Times New Roman" w:hAnsi="Times New Roman"/>
          <w:color w:val="auto"/>
          <w:spacing w:val="-2"/>
          <w:sz w:val="24"/>
          <w:szCs w:val="24"/>
        </w:rPr>
        <w:t>обучающихся</w:t>
      </w:r>
      <w:proofErr w:type="gramEnd"/>
      <w:r w:rsidRPr="00F5251A">
        <w:rPr>
          <w:rFonts w:ascii="Times New Roman" w:hAnsi="Times New Roman"/>
          <w:color w:val="auto"/>
          <w:spacing w:val="-2"/>
          <w:sz w:val="24"/>
          <w:szCs w:val="24"/>
        </w:rPr>
        <w:t xml:space="preserve"> логического, на</w:t>
      </w:r>
      <w:r w:rsidRPr="00F5251A">
        <w:rPr>
          <w:rFonts w:ascii="Times New Roman" w:hAnsi="Times New Roman"/>
          <w:color w:val="auto"/>
          <w:sz w:val="24"/>
          <w:szCs w:val="24"/>
        </w:rPr>
        <w:t>глядно­образного и знаково­символического мышления, ис</w:t>
      </w:r>
      <w:r w:rsidRPr="00F5251A">
        <w:rPr>
          <w:rFonts w:ascii="Times New Roman" w:hAnsi="Times New Roman"/>
          <w:color w:val="auto"/>
          <w:spacing w:val="2"/>
          <w:sz w:val="24"/>
          <w:szCs w:val="24"/>
        </w:rPr>
        <w:t>ключающее риск развития формализма мышления, форми</w:t>
      </w:r>
      <w:r w:rsidRPr="00F5251A">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Каждый учебный предмет в зависимости от предметного </w:t>
      </w:r>
      <w:r w:rsidRPr="00F5251A">
        <w:rPr>
          <w:rFonts w:ascii="Times New Roman" w:hAnsi="Times New Roman"/>
          <w:color w:val="auto"/>
          <w:spacing w:val="-2"/>
          <w:sz w:val="24"/>
          <w:szCs w:val="24"/>
        </w:rPr>
        <w:t>содержания и релевантных способов организации учебной де</w:t>
      </w:r>
      <w:r w:rsidRPr="00F5251A">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z w:val="24"/>
          <w:szCs w:val="24"/>
        </w:rPr>
        <w:t xml:space="preserve">В частности, учебные предметы </w:t>
      </w:r>
      <w:r w:rsidRPr="00F5251A">
        <w:rPr>
          <w:rFonts w:ascii="Times New Roman" w:hAnsi="Times New Roman"/>
          <w:b/>
          <w:bCs/>
          <w:color w:val="auto"/>
          <w:sz w:val="24"/>
          <w:szCs w:val="24"/>
        </w:rPr>
        <w:t>«Русский язык», «Род</w:t>
      </w:r>
      <w:r w:rsidRPr="00F5251A">
        <w:rPr>
          <w:rFonts w:ascii="Times New Roman" w:hAnsi="Times New Roman"/>
          <w:b/>
          <w:bCs/>
          <w:color w:val="auto"/>
          <w:spacing w:val="2"/>
          <w:sz w:val="24"/>
          <w:szCs w:val="24"/>
        </w:rPr>
        <w:t xml:space="preserve">ной язык» </w:t>
      </w:r>
      <w:r w:rsidRPr="00F5251A">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F5251A">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5251A">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F5251A">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«Литературное чтение», «Литературное чтение на род</w:t>
      </w:r>
      <w:r w:rsidRPr="00F5251A">
        <w:rPr>
          <w:rFonts w:ascii="Times New Roman" w:hAnsi="Times New Roman"/>
          <w:b/>
          <w:bCs/>
          <w:color w:val="auto"/>
          <w:spacing w:val="2"/>
          <w:sz w:val="24"/>
          <w:szCs w:val="24"/>
        </w:rPr>
        <w:t>ном языке».</w:t>
      </w:r>
      <w:r w:rsidRPr="00F5251A">
        <w:rPr>
          <w:rFonts w:ascii="Times New Roman" w:hAnsi="Times New Roman"/>
          <w:color w:val="auto"/>
          <w:spacing w:val="2"/>
          <w:sz w:val="24"/>
          <w:szCs w:val="24"/>
        </w:rPr>
        <w:t xml:space="preserve"> Требования к результатам изучения учебного </w:t>
      </w:r>
      <w:r w:rsidRPr="00F5251A">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Литературное чтение — осмысленная, творческая духовная </w:t>
      </w:r>
      <w:r w:rsidRPr="00F5251A">
        <w:rPr>
          <w:rFonts w:ascii="Times New Roman" w:hAnsi="Times New Roman"/>
          <w:color w:val="auto"/>
          <w:spacing w:val="2"/>
          <w:sz w:val="24"/>
          <w:szCs w:val="24"/>
        </w:rPr>
        <w:t>деятельность, которая обеспечивает освоение идейно­нрав</w:t>
      </w:r>
      <w:r w:rsidRPr="00F5251A">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F5251A">
        <w:rPr>
          <w:rFonts w:ascii="Times New Roman" w:hAnsi="Times New Roman"/>
          <w:color w:val="auto"/>
          <w:spacing w:val="2"/>
          <w:sz w:val="24"/>
          <w:szCs w:val="24"/>
        </w:rPr>
        <w:t>художественной литературы является трансляция духовно­</w:t>
      </w:r>
      <w:r w:rsidRPr="00F5251A">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F5251A">
        <w:rPr>
          <w:rFonts w:ascii="Times New Roman" w:hAnsi="Times New Roman"/>
          <w:color w:val="auto"/>
          <w:spacing w:val="2"/>
          <w:sz w:val="24"/>
          <w:szCs w:val="24"/>
        </w:rPr>
        <w:t>При получении  начального общего образования важным сред</w:t>
      </w:r>
      <w:r w:rsidRPr="00F5251A">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3231D" w:rsidRPr="00F5251A" w:rsidRDefault="0023231D" w:rsidP="00F5251A">
      <w:pPr>
        <w:pStyle w:val="210"/>
        <w:spacing w:line="240" w:lineRule="auto"/>
        <w:rPr>
          <w:sz w:val="24"/>
        </w:rPr>
      </w:pPr>
      <w:r w:rsidRPr="00F5251A">
        <w:rPr>
          <w:sz w:val="24"/>
        </w:rPr>
        <w:lastRenderedPageBreak/>
        <w:t>смыслообразования через прослеживание судьбы героя и ориентацию обучающегося в системе личностных смыслов;</w:t>
      </w:r>
    </w:p>
    <w:p w:rsidR="0023231D" w:rsidRPr="00F5251A" w:rsidRDefault="0023231D" w:rsidP="00F5251A">
      <w:pPr>
        <w:pStyle w:val="210"/>
        <w:spacing w:line="240" w:lineRule="auto"/>
        <w:rPr>
          <w:sz w:val="24"/>
        </w:rPr>
      </w:pPr>
      <w:r w:rsidRPr="00F5251A">
        <w:rPr>
          <w:spacing w:val="2"/>
          <w:sz w:val="24"/>
        </w:rPr>
        <w:t>самоопределения и самопознания на основе сравнения образа «Я» с героями литературных произведений посред</w:t>
      </w:r>
      <w:r w:rsidRPr="00F5251A">
        <w:rPr>
          <w:sz w:val="24"/>
        </w:rPr>
        <w:t>ством эмоционально­действенной идентификации;</w:t>
      </w:r>
    </w:p>
    <w:p w:rsidR="0023231D" w:rsidRPr="00F5251A" w:rsidRDefault="0023231D" w:rsidP="00F5251A">
      <w:pPr>
        <w:pStyle w:val="210"/>
        <w:spacing w:line="240" w:lineRule="auto"/>
        <w:rPr>
          <w:sz w:val="24"/>
        </w:rPr>
      </w:pPr>
      <w:r w:rsidRPr="00F5251A">
        <w:rPr>
          <w:sz w:val="24"/>
        </w:rPr>
        <w:t>основ гражданской идентичности путём знакомства с ге</w:t>
      </w:r>
      <w:r w:rsidRPr="00F5251A">
        <w:rPr>
          <w:spacing w:val="2"/>
          <w:sz w:val="24"/>
        </w:rPr>
        <w:t xml:space="preserve">роическим историческим прошлым своего народа и своей </w:t>
      </w:r>
      <w:r w:rsidRPr="00F5251A">
        <w:rPr>
          <w:sz w:val="24"/>
        </w:rPr>
        <w:t>страны и переживания гордости и эмоциональной сопричастности подвигам и достижениям её граждан;</w:t>
      </w:r>
    </w:p>
    <w:p w:rsidR="0023231D" w:rsidRPr="00F5251A" w:rsidRDefault="0023231D" w:rsidP="00F5251A">
      <w:pPr>
        <w:pStyle w:val="210"/>
        <w:spacing w:line="240" w:lineRule="auto"/>
        <w:rPr>
          <w:sz w:val="24"/>
        </w:rPr>
      </w:pPr>
      <w:r w:rsidRPr="00F5251A">
        <w:rPr>
          <w:spacing w:val="-2"/>
          <w:sz w:val="24"/>
        </w:rPr>
        <w:t>эстетических ценностей и на их основе эстетических кри</w:t>
      </w:r>
      <w:r w:rsidRPr="00F5251A">
        <w:rPr>
          <w:sz w:val="24"/>
        </w:rPr>
        <w:t>териев;</w:t>
      </w:r>
    </w:p>
    <w:p w:rsidR="0023231D" w:rsidRPr="00F5251A" w:rsidRDefault="0023231D" w:rsidP="00F5251A">
      <w:pPr>
        <w:pStyle w:val="210"/>
        <w:spacing w:line="240" w:lineRule="auto"/>
        <w:rPr>
          <w:sz w:val="24"/>
        </w:rPr>
      </w:pPr>
      <w:r w:rsidRPr="00F5251A">
        <w:rPr>
          <w:spacing w:val="2"/>
          <w:sz w:val="24"/>
        </w:rPr>
        <w:t xml:space="preserve">нравственно­этического оценивания через выявление морального содержания и нравственного значения действий </w:t>
      </w:r>
      <w:r w:rsidRPr="00F5251A">
        <w:rPr>
          <w:spacing w:val="-2"/>
          <w:sz w:val="24"/>
        </w:rPr>
        <w:t>пер</w:t>
      </w:r>
      <w:r w:rsidRPr="00F5251A">
        <w:rPr>
          <w:sz w:val="24"/>
        </w:rPr>
        <w:t>сонажей;</w:t>
      </w:r>
    </w:p>
    <w:p w:rsidR="0023231D" w:rsidRPr="00F5251A" w:rsidRDefault="0023231D" w:rsidP="00F5251A">
      <w:pPr>
        <w:pStyle w:val="210"/>
        <w:spacing w:line="240" w:lineRule="auto"/>
        <w:rPr>
          <w:sz w:val="24"/>
        </w:rPr>
      </w:pPr>
      <w:r w:rsidRPr="00F5251A">
        <w:rPr>
          <w:spacing w:val="2"/>
          <w:sz w:val="24"/>
        </w:rPr>
        <w:t xml:space="preserve">эмоционально­личностной децентрации на основе отождествления себя с героями произведения, соотнесения и </w:t>
      </w:r>
      <w:r w:rsidRPr="00F5251A">
        <w:rPr>
          <w:sz w:val="24"/>
        </w:rPr>
        <w:t>сопоставления их позиций, взглядов и мнений;</w:t>
      </w:r>
    </w:p>
    <w:p w:rsidR="0023231D" w:rsidRPr="00F5251A" w:rsidRDefault="0023231D" w:rsidP="00F5251A">
      <w:pPr>
        <w:pStyle w:val="210"/>
        <w:spacing w:line="240" w:lineRule="auto"/>
        <w:rPr>
          <w:sz w:val="24"/>
        </w:rPr>
      </w:pPr>
      <w:r w:rsidRPr="00F5251A">
        <w:rPr>
          <w:sz w:val="24"/>
        </w:rPr>
        <w:t>умения понимать контекстную речь на основе воссоздания картины событий и поступков персонажей;</w:t>
      </w:r>
    </w:p>
    <w:p w:rsidR="0023231D" w:rsidRPr="00F5251A" w:rsidRDefault="0023231D" w:rsidP="00F5251A">
      <w:pPr>
        <w:pStyle w:val="210"/>
        <w:spacing w:line="240" w:lineRule="auto"/>
        <w:rPr>
          <w:sz w:val="24"/>
        </w:rPr>
      </w:pPr>
      <w:r w:rsidRPr="00F5251A">
        <w:rPr>
          <w:spacing w:val="2"/>
          <w:sz w:val="24"/>
        </w:rPr>
        <w:t>умения произвольно и выразительно строить контекст</w:t>
      </w:r>
      <w:r w:rsidRPr="00F5251A">
        <w:rPr>
          <w:sz w:val="24"/>
        </w:rPr>
        <w:t>ную речь с учётом целей коммуникации, особенностей слушателя, в том числе используя аудиовизуальные средства;</w:t>
      </w:r>
    </w:p>
    <w:p w:rsidR="0023231D" w:rsidRPr="00F5251A" w:rsidRDefault="0023231D" w:rsidP="00F5251A">
      <w:pPr>
        <w:pStyle w:val="210"/>
        <w:spacing w:line="240" w:lineRule="auto"/>
        <w:rPr>
          <w:sz w:val="24"/>
        </w:rPr>
      </w:pPr>
      <w:r w:rsidRPr="00F5251A">
        <w:rPr>
          <w:spacing w:val="2"/>
          <w:sz w:val="24"/>
        </w:rPr>
        <w:t>умения устанавливать логическую причинно­следствен</w:t>
      </w:r>
      <w:r w:rsidRPr="00F5251A">
        <w:rPr>
          <w:sz w:val="24"/>
        </w:rPr>
        <w:t>ную последовательность событий и действий героев произведения;</w:t>
      </w:r>
    </w:p>
    <w:p w:rsidR="0023231D" w:rsidRPr="00F5251A" w:rsidRDefault="0023231D" w:rsidP="00F5251A">
      <w:pPr>
        <w:pStyle w:val="210"/>
        <w:spacing w:line="240" w:lineRule="auto"/>
        <w:rPr>
          <w:sz w:val="24"/>
        </w:rPr>
      </w:pPr>
      <w:r w:rsidRPr="00F5251A">
        <w:rPr>
          <w:sz w:val="24"/>
        </w:rPr>
        <w:t>умения строить план с выделением существенной и дополнительной информации.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«Иностранный язык» </w:t>
      </w:r>
      <w:proofErr w:type="gramStart"/>
      <w:r w:rsidRPr="00F5251A">
        <w:rPr>
          <w:rFonts w:ascii="Times New Roman" w:hAnsi="Times New Roman"/>
          <w:color w:val="auto"/>
          <w:sz w:val="24"/>
          <w:szCs w:val="24"/>
        </w:rPr>
        <w:t>обеспечивает</w:t>
      </w:r>
      <w:proofErr w:type="gramEnd"/>
      <w:r w:rsidRPr="00F5251A">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3231D" w:rsidRPr="00F5251A" w:rsidRDefault="0023231D" w:rsidP="00F5251A">
      <w:pPr>
        <w:pStyle w:val="210"/>
        <w:spacing w:line="240" w:lineRule="auto"/>
        <w:rPr>
          <w:sz w:val="24"/>
        </w:rPr>
      </w:pPr>
      <w:r w:rsidRPr="00F5251A">
        <w:rPr>
          <w:spacing w:val="-2"/>
          <w:sz w:val="24"/>
        </w:rPr>
        <w:t xml:space="preserve">общему речевому развитию обучающегося на основе </w:t>
      </w:r>
      <w:r w:rsidRPr="00F5251A">
        <w:rPr>
          <w:sz w:val="24"/>
        </w:rPr>
        <w:t>формирования обобщённых лингвистических структур грамматики и синтаксиса;</w:t>
      </w:r>
    </w:p>
    <w:p w:rsidR="0023231D" w:rsidRPr="00F5251A" w:rsidRDefault="0023231D" w:rsidP="00F5251A">
      <w:pPr>
        <w:pStyle w:val="210"/>
        <w:spacing w:line="240" w:lineRule="auto"/>
        <w:rPr>
          <w:sz w:val="24"/>
        </w:rPr>
      </w:pPr>
      <w:r w:rsidRPr="00F5251A">
        <w:rPr>
          <w:spacing w:val="2"/>
          <w:sz w:val="24"/>
        </w:rPr>
        <w:t>развитию произвольности и осознанности монологиче</w:t>
      </w:r>
      <w:r w:rsidRPr="00F5251A">
        <w:rPr>
          <w:sz w:val="24"/>
        </w:rPr>
        <w:t>ской и диалогической речи;</w:t>
      </w:r>
    </w:p>
    <w:p w:rsidR="0023231D" w:rsidRPr="00F5251A" w:rsidRDefault="0023231D" w:rsidP="00F5251A">
      <w:pPr>
        <w:pStyle w:val="210"/>
        <w:spacing w:line="240" w:lineRule="auto"/>
        <w:rPr>
          <w:sz w:val="24"/>
        </w:rPr>
      </w:pPr>
      <w:r w:rsidRPr="00F5251A">
        <w:rPr>
          <w:sz w:val="24"/>
        </w:rPr>
        <w:t>развитию письменной речи;</w:t>
      </w:r>
    </w:p>
    <w:p w:rsidR="0023231D" w:rsidRPr="00F5251A" w:rsidRDefault="0023231D" w:rsidP="00F5251A">
      <w:pPr>
        <w:pStyle w:val="210"/>
        <w:spacing w:line="240" w:lineRule="auto"/>
        <w:rPr>
          <w:sz w:val="24"/>
        </w:rPr>
      </w:pPr>
      <w:r w:rsidRPr="00F5251A">
        <w:rPr>
          <w:sz w:val="24"/>
        </w:rPr>
        <w:t>формированию ориентации на партнёра, его высказыва</w:t>
      </w:r>
      <w:r w:rsidRPr="00F5251A">
        <w:rPr>
          <w:spacing w:val="2"/>
          <w:sz w:val="24"/>
        </w:rPr>
        <w:t xml:space="preserve">ния, поведение, эмоциональное состояние и переживания; </w:t>
      </w:r>
      <w:r w:rsidRPr="00F5251A">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F5251A">
        <w:rPr>
          <w:rFonts w:ascii="Times New Roman" w:hAnsi="Times New Roman"/>
          <w:color w:val="auto"/>
          <w:sz w:val="24"/>
          <w:szCs w:val="24"/>
        </w:rPr>
        <w:t>условия для формирования личностных универсальных дей</w:t>
      </w:r>
      <w:r w:rsidRPr="00F5251A">
        <w:rPr>
          <w:rFonts w:ascii="Times New Roman" w:hAnsi="Times New Roman"/>
          <w:color w:val="auto"/>
          <w:spacing w:val="2"/>
          <w:sz w:val="24"/>
          <w:szCs w:val="24"/>
        </w:rPr>
        <w:t>ствий — формирования гражданской идентичности лично</w:t>
      </w:r>
      <w:r w:rsidRPr="00F5251A">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4"/>
          <w:sz w:val="24"/>
          <w:szCs w:val="24"/>
        </w:rPr>
        <w:t>Изучение иностранного языка способствует развитию обще</w:t>
      </w:r>
      <w:r w:rsidRPr="00F5251A">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«Математика и информатика». </w:t>
      </w:r>
      <w:r w:rsidRPr="00F5251A">
        <w:rPr>
          <w:rFonts w:ascii="Times New Roman" w:hAnsi="Times New Roman"/>
          <w:color w:val="auto"/>
          <w:sz w:val="24"/>
          <w:szCs w:val="24"/>
        </w:rPr>
        <w:t xml:space="preserve">При получении  начального </w:t>
      </w:r>
      <w:r w:rsidRPr="00F5251A">
        <w:rPr>
          <w:rFonts w:ascii="Times New Roman" w:hAnsi="Times New Roman"/>
          <w:color w:val="auto"/>
          <w:spacing w:val="2"/>
          <w:sz w:val="24"/>
          <w:szCs w:val="24"/>
        </w:rPr>
        <w:t>общего образования этот учебный предмет является осно</w:t>
      </w:r>
      <w:r w:rsidRPr="00F5251A">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w:t>
      </w:r>
      <w:r w:rsidRPr="00F5251A">
        <w:rPr>
          <w:rFonts w:ascii="Times New Roman" w:hAnsi="Times New Roman"/>
          <w:color w:val="auto"/>
          <w:sz w:val="24"/>
          <w:szCs w:val="24"/>
        </w:rPr>
        <w:lastRenderedPageBreak/>
        <w:t>поставленной цели; использования знаково­символических сре</w:t>
      </w:r>
      <w:proofErr w:type="gramStart"/>
      <w:r w:rsidRPr="00F5251A">
        <w:rPr>
          <w:rFonts w:ascii="Times New Roman" w:hAnsi="Times New Roman"/>
          <w:color w:val="auto"/>
          <w:sz w:val="24"/>
          <w:szCs w:val="24"/>
        </w:rPr>
        <w:t>дств дл</w:t>
      </w:r>
      <w:proofErr w:type="gramEnd"/>
      <w:r w:rsidRPr="00F5251A">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Формирование моделирования как универсального учебно</w:t>
      </w:r>
      <w:r w:rsidRPr="00F5251A">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F5251A">
        <w:rPr>
          <w:rFonts w:ascii="Times New Roman" w:hAnsi="Times New Roman"/>
          <w:color w:val="auto"/>
          <w:sz w:val="24"/>
          <w:szCs w:val="24"/>
        </w:rPr>
        <w:t>обучающийся</w:t>
      </w:r>
      <w:proofErr w:type="gramEnd"/>
      <w:r w:rsidRPr="00F5251A">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«Окружающий мир».</w:t>
      </w:r>
      <w:r w:rsidRPr="00F5251A">
        <w:rPr>
          <w:rFonts w:ascii="Times New Roman" w:hAnsi="Times New Roman"/>
          <w:color w:val="auto"/>
          <w:sz w:val="24"/>
          <w:szCs w:val="24"/>
        </w:rPr>
        <w:t xml:space="preserve"> </w:t>
      </w:r>
      <w:proofErr w:type="gramStart"/>
      <w:r w:rsidRPr="00F5251A">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5251A">
        <w:rPr>
          <w:rFonts w:ascii="Times New Roman" w:hAnsi="Times New Roman"/>
          <w:color w:val="auto"/>
          <w:spacing w:val="2"/>
          <w:sz w:val="24"/>
          <w:szCs w:val="24"/>
        </w:rPr>
        <w:t xml:space="preserve">другими людьми, государством, осознания своего места в </w:t>
      </w:r>
      <w:r w:rsidRPr="00F5251A">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F5251A">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3231D" w:rsidRPr="00F5251A" w:rsidRDefault="0023231D" w:rsidP="00F5251A">
      <w:pPr>
        <w:pStyle w:val="210"/>
        <w:spacing w:line="240" w:lineRule="auto"/>
        <w:rPr>
          <w:sz w:val="24"/>
        </w:rPr>
      </w:pPr>
      <w:r w:rsidRPr="00F5251A">
        <w:rPr>
          <w:spacing w:val="2"/>
          <w:sz w:val="24"/>
        </w:rPr>
        <w:t>формирование умения различать государственную сим</w:t>
      </w:r>
      <w:r w:rsidRPr="00F5251A">
        <w:rPr>
          <w:sz w:val="24"/>
        </w:rPr>
        <w:t xml:space="preserve">волику Российской Федерации и своего региона, описывать достопримечательности столицы и родного края, находить на </w:t>
      </w:r>
      <w:r w:rsidRPr="00F5251A">
        <w:rPr>
          <w:spacing w:val="2"/>
          <w:sz w:val="24"/>
        </w:rPr>
        <w:t xml:space="preserve">карте Российскую Федерацию, Москву — столицу России, </w:t>
      </w:r>
      <w:r w:rsidRPr="00F5251A">
        <w:rPr>
          <w:sz w:val="24"/>
        </w:rPr>
        <w:t>свой регион и его столицу; ознакомление с особенностями некоторых зарубежных стран;</w:t>
      </w:r>
    </w:p>
    <w:p w:rsidR="0023231D" w:rsidRPr="00F5251A" w:rsidRDefault="0023231D" w:rsidP="00F5251A">
      <w:pPr>
        <w:pStyle w:val="210"/>
        <w:spacing w:line="240" w:lineRule="auto"/>
        <w:rPr>
          <w:sz w:val="24"/>
        </w:rPr>
      </w:pPr>
      <w:r w:rsidRPr="00F5251A">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5251A">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3231D" w:rsidRPr="00F5251A" w:rsidRDefault="0023231D" w:rsidP="00F5251A">
      <w:pPr>
        <w:pStyle w:val="210"/>
        <w:spacing w:line="240" w:lineRule="auto"/>
        <w:rPr>
          <w:sz w:val="24"/>
        </w:rPr>
      </w:pPr>
      <w:r w:rsidRPr="00F5251A">
        <w:rPr>
          <w:spacing w:val="2"/>
          <w:sz w:val="24"/>
        </w:rPr>
        <w:t xml:space="preserve">формирование основ экологического сознания, грамотности и культуры учащихся, освоение элементарных норм </w:t>
      </w:r>
      <w:r w:rsidRPr="00F5251A">
        <w:rPr>
          <w:sz w:val="24"/>
        </w:rPr>
        <w:t>адекватного природосообразного поведения;</w:t>
      </w:r>
    </w:p>
    <w:p w:rsidR="0023231D" w:rsidRPr="00F5251A" w:rsidRDefault="0023231D" w:rsidP="00F5251A">
      <w:pPr>
        <w:pStyle w:val="210"/>
        <w:spacing w:line="240" w:lineRule="auto"/>
        <w:rPr>
          <w:sz w:val="24"/>
        </w:rPr>
      </w:pPr>
      <w:r w:rsidRPr="00F5251A">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w:t>
      </w:r>
      <w:proofErr w:type="gramStart"/>
      <w:r w:rsidRPr="00F5251A">
        <w:rPr>
          <w:rFonts w:ascii="Times New Roman" w:hAnsi="Times New Roman"/>
          <w:color w:val="auto"/>
          <w:spacing w:val="2"/>
          <w:sz w:val="24"/>
          <w:szCs w:val="24"/>
        </w:rPr>
        <w:t>обучающимися</w:t>
      </w:r>
      <w:proofErr w:type="gramEnd"/>
      <w:r w:rsidRPr="00F5251A">
        <w:rPr>
          <w:rFonts w:ascii="Times New Roman" w:hAnsi="Times New Roman"/>
          <w:color w:val="auto"/>
          <w:spacing w:val="2"/>
          <w:sz w:val="24"/>
          <w:szCs w:val="24"/>
        </w:rPr>
        <w:t xml:space="preserve"> </w:t>
      </w:r>
      <w:r w:rsidRPr="00F5251A">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Изучение данного предмета способствует формированию </w:t>
      </w:r>
      <w:r w:rsidRPr="00F5251A">
        <w:rPr>
          <w:rFonts w:ascii="Times New Roman" w:hAnsi="Times New Roman"/>
          <w:color w:val="auto"/>
          <w:sz w:val="24"/>
          <w:szCs w:val="24"/>
        </w:rPr>
        <w:t>обще- познавательных универсальных учебных действий:</w:t>
      </w:r>
    </w:p>
    <w:p w:rsidR="0023231D" w:rsidRPr="00F5251A" w:rsidRDefault="0023231D" w:rsidP="00F5251A">
      <w:pPr>
        <w:pStyle w:val="210"/>
        <w:spacing w:line="240" w:lineRule="auto"/>
        <w:rPr>
          <w:sz w:val="24"/>
        </w:rPr>
      </w:pPr>
      <w:r w:rsidRPr="00F5251A">
        <w:rPr>
          <w:sz w:val="24"/>
        </w:rPr>
        <w:t>овладению начальными формами исследовательской деятельности, включая умение поиска и работы с информацией;</w:t>
      </w:r>
    </w:p>
    <w:p w:rsidR="0023231D" w:rsidRPr="00F5251A" w:rsidRDefault="0023231D" w:rsidP="00F5251A">
      <w:pPr>
        <w:pStyle w:val="210"/>
        <w:spacing w:line="240" w:lineRule="auto"/>
        <w:rPr>
          <w:sz w:val="24"/>
        </w:rPr>
      </w:pPr>
      <w:r w:rsidRPr="00F5251A">
        <w:rPr>
          <w:spacing w:val="2"/>
          <w:sz w:val="24"/>
        </w:rPr>
        <w:t xml:space="preserve">формированию действий замещения и моделирования (использование готовых моделей для объяснения явлений </w:t>
      </w:r>
      <w:r w:rsidRPr="00F5251A">
        <w:rPr>
          <w:sz w:val="24"/>
        </w:rPr>
        <w:t>или выявления свойств объектов и создания моделей);</w:t>
      </w:r>
    </w:p>
    <w:p w:rsidR="0023231D" w:rsidRPr="00F5251A" w:rsidRDefault="0023231D" w:rsidP="00F5251A">
      <w:pPr>
        <w:pStyle w:val="210"/>
        <w:spacing w:line="240" w:lineRule="auto"/>
        <w:rPr>
          <w:sz w:val="24"/>
        </w:rPr>
      </w:pPr>
      <w:r w:rsidRPr="00F5251A">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«Изобразительное искусство».</w:t>
      </w:r>
      <w:r w:rsidRPr="00F5251A">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lastRenderedPageBreak/>
        <w:t xml:space="preserve">Моделирующий характер изобразительной деятельности создаёт условия для формирования общеучебных действий, </w:t>
      </w:r>
      <w:r w:rsidRPr="00F5251A">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F5251A">
        <w:rPr>
          <w:rFonts w:ascii="Times New Roman" w:hAnsi="Times New Roman"/>
          <w:color w:val="auto"/>
          <w:spacing w:val="2"/>
          <w:sz w:val="24"/>
          <w:szCs w:val="24"/>
        </w:rPr>
        <w:t>учающихся. Такое моделирование является основой разви</w:t>
      </w:r>
      <w:r w:rsidRPr="00F5251A">
        <w:rPr>
          <w:rFonts w:ascii="Times New Roman" w:hAnsi="Times New Roman"/>
          <w:color w:val="auto"/>
          <w:sz w:val="24"/>
          <w:szCs w:val="24"/>
        </w:rPr>
        <w:t xml:space="preserve">тия познания ребёнком мира и способствует формированию </w:t>
      </w:r>
      <w:r w:rsidRPr="00F5251A">
        <w:rPr>
          <w:rFonts w:ascii="Times New Roman" w:hAnsi="Times New Roman"/>
          <w:color w:val="auto"/>
          <w:spacing w:val="-2"/>
          <w:sz w:val="24"/>
          <w:szCs w:val="24"/>
        </w:rPr>
        <w:t xml:space="preserve">логических операций сравнения, установления тождества и </w:t>
      </w:r>
      <w:r w:rsidRPr="00F5251A">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5251A">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F5251A">
        <w:rPr>
          <w:rFonts w:ascii="Times New Roman" w:hAnsi="Times New Roman"/>
          <w:color w:val="auto"/>
          <w:sz w:val="24"/>
          <w:szCs w:val="24"/>
        </w:rPr>
        <w:t xml:space="preserve">умению контролировать соответствие выполняемых действий </w:t>
      </w:r>
      <w:r w:rsidRPr="00F5251A">
        <w:rPr>
          <w:rFonts w:ascii="Times New Roman" w:hAnsi="Times New Roman"/>
          <w:color w:val="auto"/>
          <w:spacing w:val="2"/>
          <w:sz w:val="24"/>
          <w:szCs w:val="24"/>
        </w:rPr>
        <w:t xml:space="preserve">способу, внесению коррективов на основе предвосхищения </w:t>
      </w:r>
      <w:r w:rsidRPr="00F5251A">
        <w:rPr>
          <w:rFonts w:ascii="Times New Roman" w:hAnsi="Times New Roman"/>
          <w:color w:val="auto"/>
          <w:sz w:val="24"/>
          <w:szCs w:val="24"/>
        </w:rPr>
        <w:t>будущего результата и его соответствия замыслу.</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F5251A">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F5251A">
        <w:rPr>
          <w:rFonts w:ascii="Times New Roman" w:hAnsi="Times New Roman"/>
          <w:color w:val="auto"/>
          <w:spacing w:val="2"/>
          <w:sz w:val="24"/>
          <w:szCs w:val="24"/>
        </w:rPr>
        <w:t>данской идентичности личности, толерантности, эстетиче</w:t>
      </w:r>
      <w:r w:rsidRPr="00F5251A">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bCs/>
          <w:spacing w:val="-2"/>
          <w:sz w:val="24"/>
          <w:szCs w:val="24"/>
        </w:rPr>
        <w:t>«Музыка»</w:t>
      </w:r>
      <w:proofErr w:type="gramStart"/>
      <w:r w:rsidRPr="00F5251A">
        <w:rPr>
          <w:rFonts w:ascii="Times New Roman" w:hAnsi="Times New Roman" w:cs="Times New Roman"/>
          <w:b/>
          <w:bCs/>
          <w:spacing w:val="-2"/>
          <w:sz w:val="24"/>
          <w:szCs w:val="24"/>
        </w:rPr>
        <w:t>.</w:t>
      </w:r>
      <w:r w:rsidRPr="00F5251A">
        <w:rPr>
          <w:rFonts w:ascii="Times New Roman" w:hAnsi="Times New Roman" w:cs="Times New Roman"/>
          <w:sz w:val="24"/>
          <w:szCs w:val="24"/>
          <w:lang w:eastAsia="en-US"/>
        </w:rPr>
        <w:t>Д</w:t>
      </w:r>
      <w:proofErr w:type="gramEnd"/>
      <w:r w:rsidRPr="00F5251A">
        <w:rPr>
          <w:rFonts w:ascii="Times New Roman" w:hAnsi="Times New Roman" w:cs="Times New Roman"/>
          <w:sz w:val="24"/>
          <w:szCs w:val="24"/>
          <w:lang w:eastAsia="en-US"/>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3231D" w:rsidRPr="00F5251A" w:rsidRDefault="0023231D" w:rsidP="00F5251A">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sz w:val="24"/>
          <w:szCs w:val="24"/>
        </w:rPr>
        <w:t xml:space="preserve">Личностные результаты </w:t>
      </w:r>
      <w:r w:rsidRPr="00F5251A">
        <w:rPr>
          <w:rFonts w:ascii="Times New Roman" w:hAnsi="Times New Roman" w:cs="Times New Roman"/>
          <w:sz w:val="24"/>
          <w:szCs w:val="24"/>
        </w:rPr>
        <w:t>освоения программы должны отражать:</w:t>
      </w:r>
    </w:p>
    <w:p w:rsidR="0023231D" w:rsidRPr="00F5251A" w:rsidRDefault="0023231D" w:rsidP="00F5251A">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3231D" w:rsidRPr="00F5251A" w:rsidRDefault="0023231D" w:rsidP="00F5251A">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23231D" w:rsidRPr="00F5251A" w:rsidRDefault="0023231D" w:rsidP="00F5251A">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формирование уважительного отношения к культуре других народов;</w:t>
      </w:r>
    </w:p>
    <w:p w:rsidR="0023231D" w:rsidRPr="00F5251A" w:rsidRDefault="0023231D" w:rsidP="00F5251A">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формирование эстетических потребностей, ценностей и чувств;</w:t>
      </w:r>
    </w:p>
    <w:p w:rsidR="0023231D" w:rsidRPr="00F5251A" w:rsidRDefault="0023231D" w:rsidP="00F5251A">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3231D" w:rsidRPr="00F5251A" w:rsidRDefault="0023231D" w:rsidP="00F5251A">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3231D" w:rsidRPr="00F5251A" w:rsidRDefault="0023231D" w:rsidP="00F5251A">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 развитие навыков сотрудничества </w:t>
      </w:r>
      <w:proofErr w:type="gramStart"/>
      <w:r w:rsidRPr="00F5251A">
        <w:rPr>
          <w:rFonts w:ascii="Times New Roman" w:hAnsi="Times New Roman" w:cs="Times New Roman"/>
          <w:sz w:val="24"/>
          <w:szCs w:val="24"/>
        </w:rPr>
        <w:t>со</w:t>
      </w:r>
      <w:proofErr w:type="gramEnd"/>
      <w:r w:rsidRPr="00F5251A">
        <w:rPr>
          <w:rFonts w:ascii="Times New Roman" w:hAnsi="Times New Roman" w:cs="Times New Roman"/>
          <w:sz w:val="24"/>
          <w:szCs w:val="24"/>
        </w:rPr>
        <w:t xml:space="preserve"> взрослыми и сверстниками в разных социальных ситуациях;</w:t>
      </w:r>
    </w:p>
    <w:p w:rsidR="0023231D" w:rsidRPr="00F5251A" w:rsidRDefault="0023231D" w:rsidP="00F5251A">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23231D" w:rsidRPr="00F5251A" w:rsidRDefault="0023231D" w:rsidP="00F5251A">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5251A">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w:t>
      </w:r>
      <w:r w:rsidRPr="00F5251A">
        <w:rPr>
          <w:rFonts w:ascii="Times New Roman" w:hAnsi="Times New Roman" w:cs="Times New Roman"/>
          <w:sz w:val="24"/>
          <w:szCs w:val="24"/>
        </w:rPr>
        <w:lastRenderedPageBreak/>
        <w:t xml:space="preserve">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5251A">
        <w:rPr>
          <w:rFonts w:ascii="Times New Roman" w:hAnsi="Times New Roman" w:cs="Times New Roman"/>
          <w:sz w:val="24"/>
          <w:szCs w:val="24"/>
          <w:lang w:eastAsia="en-US"/>
        </w:rPr>
        <w:t>домашнего</w:t>
      </w:r>
      <w:proofErr w:type="gramEnd"/>
      <w:r w:rsidRPr="00F5251A">
        <w:rPr>
          <w:rFonts w:ascii="Times New Roman" w:hAnsi="Times New Roman" w:cs="Times New Roman"/>
          <w:sz w:val="24"/>
          <w:szCs w:val="24"/>
          <w:lang w:eastAsia="en-US"/>
        </w:rPr>
        <w:t xml:space="preserve"> музицирования, совместной музыкальной деятельности с друзьями, родителями. </w:t>
      </w:r>
    </w:p>
    <w:p w:rsidR="0023231D" w:rsidRPr="00F5251A" w:rsidRDefault="0023231D" w:rsidP="00F5251A">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F5251A">
        <w:rPr>
          <w:rFonts w:ascii="Times New Roman" w:eastAsia="Calibri" w:hAnsi="Times New Roman" w:cs="Times New Roman"/>
          <w:b/>
          <w:kern w:val="3"/>
          <w:sz w:val="24"/>
          <w:szCs w:val="24"/>
          <w:lang w:eastAsia="zh-CN" w:bidi="hi-IN"/>
        </w:rPr>
        <w:t xml:space="preserve">Метапредметные результаты </w:t>
      </w:r>
      <w:r w:rsidRPr="00F5251A">
        <w:rPr>
          <w:rFonts w:ascii="Times New Roman" w:eastAsia="Calibri" w:hAnsi="Times New Roman" w:cs="Times New Roman"/>
          <w:kern w:val="3"/>
          <w:sz w:val="24"/>
          <w:szCs w:val="24"/>
          <w:lang w:eastAsia="zh-CN" w:bidi="hi-IN"/>
        </w:rPr>
        <w:t>освоения программы должны отражать:</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использование знаково-символических сре</w:t>
      </w:r>
      <w:proofErr w:type="gramStart"/>
      <w:r w:rsidRPr="00F5251A">
        <w:rPr>
          <w:rFonts w:ascii="Times New Roman" w:hAnsi="Times New Roman" w:cs="Times New Roman"/>
          <w:sz w:val="24"/>
          <w:szCs w:val="24"/>
          <w:lang w:eastAsia="en-US"/>
        </w:rPr>
        <w:t>дств пр</w:t>
      </w:r>
      <w:proofErr w:type="gramEnd"/>
      <w:r w:rsidRPr="00F5251A">
        <w:rPr>
          <w:rFonts w:ascii="Times New Roman" w:hAnsi="Times New Roman" w:cs="Times New Roman"/>
          <w:sz w:val="24"/>
          <w:szCs w:val="24"/>
          <w:lang w:eastAsia="en-US"/>
        </w:rPr>
        <w:t>едставления информации в процессе освоения средств музыкальной выразительности, основ музыкальной грамоты;</w:t>
      </w:r>
    </w:p>
    <w:p w:rsidR="0023231D" w:rsidRPr="00F5251A" w:rsidRDefault="0023231D" w:rsidP="00F5251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51A">
        <w:rPr>
          <w:rFonts w:ascii="Times New Roman" w:eastAsia="Calibri"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5251A">
        <w:rPr>
          <w:rFonts w:ascii="Times New Roman" w:eastAsia="Calibri" w:hAnsi="Times New Roman" w:cs="Times New Roman"/>
          <w:sz w:val="24"/>
          <w:szCs w:val="24"/>
          <w:lang w:eastAsia="en-US"/>
        </w:rPr>
        <w:t>о-</w:t>
      </w:r>
      <w:proofErr w:type="gramEnd"/>
      <w:r w:rsidRPr="00F5251A">
        <w:rPr>
          <w:rFonts w:ascii="Times New Roman" w:eastAsia="Calibri" w:hAnsi="Times New Roman" w:cs="Times New Roman"/>
          <w:sz w:val="24"/>
          <w:szCs w:val="24"/>
          <w:lang w:eastAsia="en-US"/>
        </w:rPr>
        <w:t xml:space="preserve"> и графическим сопровождением; </w:t>
      </w:r>
    </w:p>
    <w:p w:rsidR="0023231D" w:rsidRPr="00F5251A" w:rsidRDefault="0023231D" w:rsidP="00F5251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51A">
        <w:rPr>
          <w:rFonts w:ascii="Times New Roman" w:eastAsia="Calibri"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3231D" w:rsidRPr="00F5251A" w:rsidRDefault="0023231D" w:rsidP="00F5251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5251A">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F5251A">
        <w:rPr>
          <w:rFonts w:ascii="Times New Roman" w:hAnsi="Times New Roman" w:cs="Times New Roman"/>
          <w:sz w:val="24"/>
          <w:szCs w:val="24"/>
          <w:lang w:eastAsia="en-US"/>
        </w:rPr>
        <w:t>о-</w:t>
      </w:r>
      <w:proofErr w:type="gramEnd"/>
      <w:r w:rsidRPr="00F5251A">
        <w:rPr>
          <w:rFonts w:ascii="Times New Roman" w:hAnsi="Times New Roman" w:cs="Times New Roman"/>
          <w:sz w:val="24"/>
          <w:szCs w:val="24"/>
          <w:lang w:eastAsia="en-US"/>
        </w:rPr>
        <w:t xml:space="preserve"> и графическим сопровождением; соблюдать нормы информационной избирательности, этики и этикета;</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i/>
          <w:sz w:val="24"/>
          <w:szCs w:val="24"/>
          <w:lang w:eastAsia="en-US"/>
        </w:rPr>
      </w:pPr>
      <w:r w:rsidRPr="00F5251A">
        <w:rPr>
          <w:rFonts w:ascii="Times New Roman" w:hAnsi="Times New Roman" w:cs="Times New Roman"/>
          <w:sz w:val="24"/>
          <w:szCs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pacing w:val="2"/>
          <w:sz w:val="24"/>
          <w:szCs w:val="24"/>
        </w:rPr>
        <w:t>«Технология».</w:t>
      </w:r>
      <w:r w:rsidRPr="00F5251A">
        <w:rPr>
          <w:rFonts w:ascii="Times New Roman" w:hAnsi="Times New Roman"/>
          <w:color w:val="auto"/>
          <w:spacing w:val="2"/>
          <w:sz w:val="24"/>
          <w:szCs w:val="24"/>
        </w:rPr>
        <w:t xml:space="preserve"> </w:t>
      </w:r>
      <w:proofErr w:type="gramStart"/>
      <w:r w:rsidRPr="00F5251A">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F5251A">
        <w:rPr>
          <w:rFonts w:ascii="Times New Roman" w:hAnsi="Times New Roman"/>
          <w:color w:val="auto"/>
          <w:sz w:val="24"/>
          <w:szCs w:val="24"/>
        </w:rPr>
        <w:t>обусловлены:</w:t>
      </w:r>
      <w:proofErr w:type="gramEnd"/>
    </w:p>
    <w:p w:rsidR="0023231D" w:rsidRPr="00F5251A" w:rsidRDefault="0023231D" w:rsidP="00F5251A">
      <w:pPr>
        <w:pStyle w:val="210"/>
        <w:spacing w:line="240" w:lineRule="auto"/>
        <w:rPr>
          <w:sz w:val="24"/>
        </w:rPr>
      </w:pPr>
      <w:r w:rsidRPr="00F5251A">
        <w:rPr>
          <w:sz w:val="24"/>
        </w:rPr>
        <w:t>ключевой ролью предметно­преобразовательной деятель</w:t>
      </w:r>
      <w:r w:rsidRPr="00F5251A">
        <w:rPr>
          <w:spacing w:val="2"/>
          <w:sz w:val="24"/>
        </w:rPr>
        <w:t xml:space="preserve">ности как основы формирования системы универсальных </w:t>
      </w:r>
      <w:r w:rsidRPr="00F5251A">
        <w:rPr>
          <w:sz w:val="24"/>
        </w:rPr>
        <w:t>учебных действий;</w:t>
      </w:r>
    </w:p>
    <w:p w:rsidR="0023231D" w:rsidRPr="00F5251A" w:rsidRDefault="0023231D" w:rsidP="00F5251A">
      <w:pPr>
        <w:pStyle w:val="210"/>
        <w:spacing w:line="240" w:lineRule="auto"/>
        <w:rPr>
          <w:sz w:val="24"/>
        </w:rPr>
      </w:pPr>
      <w:r w:rsidRPr="00F5251A">
        <w:rPr>
          <w:spacing w:val="2"/>
          <w:sz w:val="24"/>
        </w:rPr>
        <w:t>значением универсальных учебных действий моделиро</w:t>
      </w:r>
      <w:r w:rsidRPr="00F5251A">
        <w:rPr>
          <w:sz w:val="24"/>
        </w:rPr>
        <w:t xml:space="preserve">вания и планирования, которые являются непосредственным предметом усвоения в ходе выполнения различных заданий </w:t>
      </w:r>
      <w:r w:rsidRPr="00F5251A">
        <w:rPr>
          <w:spacing w:val="2"/>
          <w:sz w:val="24"/>
        </w:rPr>
        <w:t xml:space="preserve">по курсу (так, в ходе решения </w:t>
      </w:r>
      <w:proofErr w:type="gramStart"/>
      <w:r w:rsidRPr="00F5251A">
        <w:rPr>
          <w:spacing w:val="2"/>
          <w:sz w:val="24"/>
        </w:rPr>
        <w:t>задач</w:t>
      </w:r>
      <w:proofErr w:type="gramEnd"/>
      <w:r w:rsidRPr="00F5251A">
        <w:rPr>
          <w:spacing w:val="2"/>
          <w:sz w:val="24"/>
        </w:rPr>
        <w:t xml:space="preserve"> на конструирование обучающиеся учатся использовать схемы, карты и модели, </w:t>
      </w:r>
      <w:r w:rsidRPr="00F5251A">
        <w:rPr>
          <w:spacing w:val="-2"/>
          <w:sz w:val="24"/>
        </w:rPr>
        <w:t>задающие полную ориентировочную основу выполнения пред</w:t>
      </w:r>
      <w:r w:rsidRPr="00F5251A">
        <w:rPr>
          <w:spacing w:val="2"/>
          <w:sz w:val="24"/>
        </w:rPr>
        <w:t xml:space="preserve">ложенных заданий и позволяющие выделять необходимую </w:t>
      </w:r>
      <w:r w:rsidRPr="00F5251A">
        <w:rPr>
          <w:sz w:val="24"/>
        </w:rPr>
        <w:t>систему ориентиров);</w:t>
      </w:r>
    </w:p>
    <w:p w:rsidR="0023231D" w:rsidRPr="00F5251A" w:rsidRDefault="0023231D" w:rsidP="00F5251A">
      <w:pPr>
        <w:pStyle w:val="210"/>
        <w:spacing w:line="240" w:lineRule="auto"/>
        <w:rPr>
          <w:sz w:val="24"/>
        </w:rPr>
      </w:pPr>
      <w:r w:rsidRPr="00F5251A">
        <w:rPr>
          <w:sz w:val="24"/>
        </w:rPr>
        <w:t>специальной организацией процесса планомерно­поэтап</w:t>
      </w:r>
      <w:r w:rsidRPr="00F5251A">
        <w:rPr>
          <w:spacing w:val="2"/>
          <w:sz w:val="24"/>
        </w:rPr>
        <w:t xml:space="preserve">ной отработки предметно­преобразовательной деятельности </w:t>
      </w:r>
      <w:r w:rsidRPr="00F5251A">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3231D" w:rsidRPr="00F5251A" w:rsidRDefault="0023231D" w:rsidP="00F5251A">
      <w:pPr>
        <w:pStyle w:val="210"/>
        <w:spacing w:line="240" w:lineRule="auto"/>
        <w:rPr>
          <w:sz w:val="24"/>
        </w:rPr>
      </w:pPr>
      <w:r w:rsidRPr="00F5251A">
        <w:rPr>
          <w:spacing w:val="2"/>
          <w:sz w:val="24"/>
        </w:rPr>
        <w:t xml:space="preserve">широким использованием форм группового сотрудничества и проектных форм работы для реализации учебных </w:t>
      </w:r>
      <w:r w:rsidRPr="00F5251A">
        <w:rPr>
          <w:sz w:val="24"/>
        </w:rPr>
        <w:t>целей курса;</w:t>
      </w:r>
    </w:p>
    <w:p w:rsidR="0023231D" w:rsidRPr="00F5251A" w:rsidRDefault="0023231D" w:rsidP="00F5251A">
      <w:pPr>
        <w:pStyle w:val="210"/>
        <w:spacing w:line="240" w:lineRule="auto"/>
        <w:rPr>
          <w:sz w:val="24"/>
        </w:rPr>
      </w:pPr>
      <w:r w:rsidRPr="00F5251A">
        <w:rPr>
          <w:sz w:val="24"/>
        </w:rPr>
        <w:t>формированием первоначальных элементов ИКТ­компетентности обучающихся.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Изучение технологии обеспечивает реализацию следующих целей:</w:t>
      </w:r>
    </w:p>
    <w:p w:rsidR="0023231D" w:rsidRPr="00F5251A" w:rsidRDefault="0023231D" w:rsidP="00F5251A">
      <w:pPr>
        <w:pStyle w:val="210"/>
        <w:spacing w:line="240" w:lineRule="auto"/>
        <w:rPr>
          <w:sz w:val="24"/>
        </w:rPr>
      </w:pPr>
      <w:r w:rsidRPr="00F5251A">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3231D" w:rsidRPr="00F5251A" w:rsidRDefault="0023231D" w:rsidP="00F5251A">
      <w:pPr>
        <w:pStyle w:val="210"/>
        <w:spacing w:line="240" w:lineRule="auto"/>
        <w:rPr>
          <w:sz w:val="24"/>
        </w:rPr>
      </w:pPr>
      <w:r w:rsidRPr="00F5251A">
        <w:rPr>
          <w:spacing w:val="2"/>
          <w:sz w:val="24"/>
        </w:rPr>
        <w:lastRenderedPageBreak/>
        <w:t xml:space="preserve">развитие знаково­символического и пространственного </w:t>
      </w:r>
      <w:r w:rsidRPr="00F5251A">
        <w:rPr>
          <w:sz w:val="24"/>
        </w:rPr>
        <w:t xml:space="preserve">мышления, творческого и репродуктивного воображения на </w:t>
      </w:r>
      <w:r w:rsidRPr="00F5251A">
        <w:rPr>
          <w:spacing w:val="2"/>
          <w:sz w:val="24"/>
        </w:rPr>
        <w:t>основе развития способности обучающегося к моделирова</w:t>
      </w:r>
      <w:r w:rsidRPr="00F5251A">
        <w:rPr>
          <w:sz w:val="24"/>
        </w:rPr>
        <w:t>нию и отображению объекта и процесса его преобразования в форме моделей (рисунков, планов, схем, чертежей);</w:t>
      </w:r>
    </w:p>
    <w:p w:rsidR="0023231D" w:rsidRPr="00F5251A" w:rsidRDefault="0023231D" w:rsidP="00F5251A">
      <w:pPr>
        <w:pStyle w:val="210"/>
        <w:spacing w:line="240" w:lineRule="auto"/>
        <w:rPr>
          <w:sz w:val="24"/>
        </w:rPr>
      </w:pPr>
      <w:r w:rsidRPr="00F5251A">
        <w:rPr>
          <w:spacing w:val="-2"/>
          <w:sz w:val="24"/>
        </w:rPr>
        <w:t xml:space="preserve">развитие регулятивных действий, включая целеполагание; </w:t>
      </w:r>
      <w:r w:rsidRPr="00F5251A">
        <w:rPr>
          <w:spacing w:val="2"/>
          <w:sz w:val="24"/>
        </w:rPr>
        <w:t>планирование (умение составлять план действий и приме</w:t>
      </w:r>
      <w:r w:rsidRPr="00F5251A">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3231D" w:rsidRPr="00F5251A" w:rsidRDefault="0023231D" w:rsidP="00F5251A">
      <w:pPr>
        <w:pStyle w:val="210"/>
        <w:spacing w:line="240" w:lineRule="auto"/>
        <w:rPr>
          <w:sz w:val="24"/>
        </w:rPr>
      </w:pPr>
      <w:r w:rsidRPr="00F5251A">
        <w:rPr>
          <w:sz w:val="24"/>
        </w:rPr>
        <w:t>формирование внутреннего плана на основе поэтапной отработки предметно­преобразующих действий;</w:t>
      </w:r>
    </w:p>
    <w:p w:rsidR="0023231D" w:rsidRPr="00F5251A" w:rsidRDefault="0023231D" w:rsidP="00F5251A">
      <w:pPr>
        <w:pStyle w:val="210"/>
        <w:spacing w:line="240" w:lineRule="auto"/>
        <w:rPr>
          <w:sz w:val="24"/>
        </w:rPr>
      </w:pPr>
      <w:r w:rsidRPr="00F5251A">
        <w:rPr>
          <w:sz w:val="24"/>
        </w:rPr>
        <w:t>развитие планирующей и регулирующей функций речи;</w:t>
      </w:r>
    </w:p>
    <w:p w:rsidR="0023231D" w:rsidRPr="00F5251A" w:rsidRDefault="0023231D" w:rsidP="00F5251A">
      <w:pPr>
        <w:pStyle w:val="210"/>
        <w:spacing w:line="240" w:lineRule="auto"/>
        <w:rPr>
          <w:sz w:val="24"/>
        </w:rPr>
      </w:pPr>
      <w:r w:rsidRPr="00F5251A">
        <w:rPr>
          <w:sz w:val="24"/>
        </w:rPr>
        <w:t xml:space="preserve">развитие коммуникативной компетентности </w:t>
      </w:r>
      <w:proofErr w:type="gramStart"/>
      <w:r w:rsidRPr="00F5251A">
        <w:rPr>
          <w:sz w:val="24"/>
        </w:rPr>
        <w:t>обучающихся</w:t>
      </w:r>
      <w:proofErr w:type="gramEnd"/>
      <w:r w:rsidRPr="00F5251A">
        <w:rPr>
          <w:sz w:val="24"/>
        </w:rPr>
        <w:t xml:space="preserve"> на основе организации совместно­продуктивной деятельности;</w:t>
      </w:r>
    </w:p>
    <w:p w:rsidR="0023231D" w:rsidRPr="00F5251A" w:rsidRDefault="0023231D" w:rsidP="00F5251A">
      <w:pPr>
        <w:pStyle w:val="210"/>
        <w:spacing w:line="240" w:lineRule="auto"/>
        <w:rPr>
          <w:sz w:val="24"/>
        </w:rPr>
      </w:pPr>
      <w:r w:rsidRPr="00F5251A">
        <w:rPr>
          <w:spacing w:val="2"/>
          <w:sz w:val="24"/>
        </w:rPr>
        <w:t>развитие эстетических представлений и критериев на основе изобразительной и художественной конструктивной</w:t>
      </w:r>
      <w:r w:rsidRPr="00F5251A">
        <w:rPr>
          <w:sz w:val="24"/>
        </w:rPr>
        <w:t xml:space="preserve"> деятельности;</w:t>
      </w:r>
    </w:p>
    <w:p w:rsidR="0023231D" w:rsidRPr="00F5251A" w:rsidRDefault="0023231D" w:rsidP="00F5251A">
      <w:pPr>
        <w:pStyle w:val="210"/>
        <w:spacing w:line="240" w:lineRule="auto"/>
        <w:rPr>
          <w:sz w:val="24"/>
        </w:rPr>
      </w:pPr>
      <w:r w:rsidRPr="00F5251A">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sidR="0051402E" w:rsidRPr="00F5251A">
        <w:rPr>
          <w:sz w:val="24"/>
        </w:rPr>
        <w:t xml:space="preserve"> </w:t>
      </w:r>
      <w:r w:rsidRPr="00F5251A">
        <w:rPr>
          <w:sz w:val="24"/>
        </w:rPr>
        <w:t>преобразующей символико­</w:t>
      </w:r>
      <w:r w:rsidR="0051402E" w:rsidRPr="00F5251A">
        <w:rPr>
          <w:sz w:val="24"/>
        </w:rPr>
        <w:t xml:space="preserve"> </w:t>
      </w:r>
      <w:r w:rsidRPr="00F5251A">
        <w:rPr>
          <w:sz w:val="24"/>
        </w:rPr>
        <w:t>моделирующей деятельности;</w:t>
      </w:r>
    </w:p>
    <w:p w:rsidR="0023231D" w:rsidRPr="00F5251A" w:rsidRDefault="0023231D" w:rsidP="00F5251A">
      <w:pPr>
        <w:pStyle w:val="210"/>
        <w:spacing w:line="240" w:lineRule="auto"/>
        <w:rPr>
          <w:sz w:val="24"/>
        </w:rPr>
      </w:pPr>
      <w:r w:rsidRPr="00F5251A">
        <w:rPr>
          <w:sz w:val="24"/>
        </w:rPr>
        <w:t xml:space="preserve">ознакомление обучающихся с миром профессий и их социальным значением, историей их возникновения и развития </w:t>
      </w:r>
      <w:r w:rsidRPr="00F5251A">
        <w:rPr>
          <w:spacing w:val="2"/>
          <w:sz w:val="24"/>
        </w:rPr>
        <w:t>как первая ступень формирования готовности к предвари</w:t>
      </w:r>
      <w:r w:rsidRPr="00F5251A">
        <w:rPr>
          <w:sz w:val="24"/>
        </w:rPr>
        <w:t>тельному профессиональному самоопределению;</w:t>
      </w:r>
    </w:p>
    <w:p w:rsidR="0023231D" w:rsidRPr="00F5251A" w:rsidRDefault="0023231D" w:rsidP="00F5251A">
      <w:pPr>
        <w:pStyle w:val="210"/>
        <w:spacing w:line="240" w:lineRule="auto"/>
        <w:rPr>
          <w:b/>
          <w:bCs/>
          <w:sz w:val="24"/>
        </w:rPr>
      </w:pPr>
      <w:r w:rsidRPr="00F5251A">
        <w:rPr>
          <w:spacing w:val="-2"/>
          <w:sz w:val="24"/>
        </w:rPr>
        <w:t>формирование ИКТ­</w:t>
      </w:r>
      <w:r w:rsidR="0051402E" w:rsidRPr="00F5251A">
        <w:rPr>
          <w:spacing w:val="-2"/>
          <w:sz w:val="24"/>
        </w:rPr>
        <w:t xml:space="preserve"> </w:t>
      </w:r>
      <w:r w:rsidRPr="00F5251A">
        <w:rPr>
          <w:spacing w:val="-2"/>
          <w:sz w:val="24"/>
        </w:rPr>
        <w:t>компетентности обучающихся, вклю</w:t>
      </w:r>
      <w:r w:rsidRPr="00F5251A">
        <w:rPr>
          <w:sz w:val="24"/>
        </w:rPr>
        <w:t>чая ознакомление с правилами жизни людей в мире инфор</w:t>
      </w:r>
      <w:r w:rsidRPr="00F5251A">
        <w:rPr>
          <w:spacing w:val="2"/>
          <w:sz w:val="24"/>
        </w:rPr>
        <w:t>мации: избирательность в потреблении информации, ува</w:t>
      </w:r>
      <w:r w:rsidRPr="00F5251A">
        <w:rPr>
          <w:sz w:val="24"/>
        </w:rPr>
        <w:t>жение к личной информации другого человека, к процессу познания учения, к состоянию неполного знания и другим аспектам.</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«Физическая культура».</w:t>
      </w:r>
      <w:r w:rsidRPr="00F5251A">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3231D" w:rsidRPr="00F5251A" w:rsidRDefault="0023231D" w:rsidP="00F5251A">
      <w:pPr>
        <w:pStyle w:val="210"/>
        <w:spacing w:line="240" w:lineRule="auto"/>
        <w:rPr>
          <w:sz w:val="24"/>
        </w:rPr>
      </w:pPr>
      <w:r w:rsidRPr="00F5251A">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3231D" w:rsidRPr="00F5251A" w:rsidRDefault="0023231D" w:rsidP="00F5251A">
      <w:pPr>
        <w:pStyle w:val="210"/>
        <w:spacing w:line="240" w:lineRule="auto"/>
        <w:rPr>
          <w:sz w:val="24"/>
        </w:rPr>
      </w:pPr>
      <w:r w:rsidRPr="00F5251A">
        <w:rPr>
          <w:sz w:val="24"/>
        </w:rPr>
        <w:t>освоение моральных норм помощи тем, кто в ней нуждается, готовности принять на себя ответственность;</w:t>
      </w:r>
    </w:p>
    <w:p w:rsidR="0023231D" w:rsidRPr="00F5251A" w:rsidRDefault="0023231D" w:rsidP="00F5251A">
      <w:pPr>
        <w:pStyle w:val="210"/>
        <w:spacing w:line="240" w:lineRule="auto"/>
        <w:rPr>
          <w:sz w:val="24"/>
        </w:rPr>
      </w:pPr>
      <w:r w:rsidRPr="00F5251A">
        <w:rPr>
          <w:spacing w:val="2"/>
          <w:sz w:val="24"/>
        </w:rPr>
        <w:t>развитие мотивации достижения и готовности к преодолению трудностей на основе конструктивных стратегий</w:t>
      </w:r>
      <w:r w:rsidRPr="00F5251A">
        <w:rPr>
          <w:spacing w:val="2"/>
          <w:sz w:val="24"/>
        </w:rPr>
        <w:br/>
      </w:r>
      <w:r w:rsidRPr="00F5251A">
        <w:rPr>
          <w:sz w:val="24"/>
        </w:rPr>
        <w:t>совладания и умения мобилизовать свои личностные и физические ресурсы, стрессоустойчивости;</w:t>
      </w:r>
    </w:p>
    <w:p w:rsidR="0023231D" w:rsidRPr="00F5251A" w:rsidRDefault="0023231D" w:rsidP="00F5251A">
      <w:pPr>
        <w:pStyle w:val="210"/>
        <w:spacing w:line="240" w:lineRule="auto"/>
        <w:rPr>
          <w:sz w:val="24"/>
        </w:rPr>
      </w:pPr>
      <w:r w:rsidRPr="00F5251A">
        <w:rPr>
          <w:sz w:val="24"/>
        </w:rPr>
        <w:t>освоение правил здорового и безопасного образа жизни.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«Физическая культура» как учебный предмет способствует:</w:t>
      </w:r>
    </w:p>
    <w:p w:rsidR="0023231D" w:rsidRPr="00F5251A" w:rsidRDefault="0023231D" w:rsidP="00F5251A">
      <w:pPr>
        <w:pStyle w:val="210"/>
        <w:spacing w:line="240" w:lineRule="auto"/>
        <w:rPr>
          <w:sz w:val="24"/>
        </w:rPr>
      </w:pPr>
      <w:r w:rsidRPr="00F5251A">
        <w:rPr>
          <w:sz w:val="24"/>
        </w:rPr>
        <w:t>в области регулятивных действий развитию умений пла</w:t>
      </w:r>
      <w:r w:rsidRPr="00F5251A">
        <w:rPr>
          <w:spacing w:val="2"/>
          <w:sz w:val="24"/>
        </w:rPr>
        <w:t xml:space="preserve">нировать, регулировать, контролировать и оценивать свои </w:t>
      </w:r>
      <w:r w:rsidRPr="00F5251A">
        <w:rPr>
          <w:sz w:val="24"/>
        </w:rPr>
        <w:t>действия;</w:t>
      </w:r>
    </w:p>
    <w:p w:rsidR="0023231D" w:rsidRPr="00F5251A" w:rsidRDefault="0023231D" w:rsidP="00F5251A">
      <w:pPr>
        <w:pStyle w:val="210"/>
        <w:spacing w:line="240" w:lineRule="auto"/>
        <w:rPr>
          <w:sz w:val="24"/>
        </w:rPr>
      </w:pPr>
      <w:r w:rsidRPr="00F5251A">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F5251A">
        <w:rPr>
          <w:spacing w:val="2"/>
          <w:sz w:val="24"/>
        </w:rPr>
        <w:t xml:space="preserve">ления функций и ролей в совместной деятельности; конструктивно разрешать конфликты; осуществлять взаимный </w:t>
      </w:r>
      <w:r w:rsidRPr="00F5251A">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3231D" w:rsidRPr="00F5251A" w:rsidRDefault="0023231D" w:rsidP="00F5251A">
      <w:pPr>
        <w:pStyle w:val="aff"/>
        <w:numPr>
          <w:ilvl w:val="2"/>
          <w:numId w:val="1"/>
        </w:numPr>
        <w:spacing w:line="240" w:lineRule="auto"/>
        <w:ind w:left="0" w:firstLine="0"/>
        <w:rPr>
          <w:sz w:val="24"/>
        </w:rPr>
      </w:pPr>
      <w:bookmarkStart w:id="111" w:name="_Toc294246092"/>
      <w:bookmarkStart w:id="112" w:name="_Toc288394080"/>
      <w:bookmarkStart w:id="113" w:name="_Toc288410547"/>
      <w:bookmarkStart w:id="114" w:name="_Toc288410676"/>
      <w:bookmarkStart w:id="115" w:name="_Toc288410741"/>
      <w:proofErr w:type="gramStart"/>
      <w:r w:rsidRPr="00F5251A">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roofErr w:type="gramEnd"/>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shd w:val="clear" w:color="auto" w:fill="FFFFFF"/>
        </w:rPr>
      </w:pPr>
      <w:proofErr w:type="gramStart"/>
      <w:r w:rsidRPr="00F5251A">
        <w:rPr>
          <w:rFonts w:ascii="Times New Roman" w:hAnsi="Times New Roman" w:cs="Times New Roman"/>
          <w:sz w:val="24"/>
          <w:szCs w:val="24"/>
          <w:shd w:val="clear" w:color="auto" w:fill="FFFFFF"/>
        </w:rPr>
        <w:t>Учебно-исследовательская</w:t>
      </w:r>
      <w:proofErr w:type="gramEnd"/>
      <w:r w:rsidRPr="00F5251A">
        <w:rPr>
          <w:rFonts w:ascii="Times New Roman" w:hAnsi="Times New Roman" w:cs="Times New Roman"/>
          <w:sz w:val="24"/>
          <w:szCs w:val="24"/>
          <w:shd w:val="clear" w:color="auto" w:fill="FFFFFF"/>
        </w:rPr>
        <w:t xml:space="preserve"> и проектная деятельности обучающихся направлена на развитие метапредметных умений.</w:t>
      </w:r>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shd w:val="clear" w:color="auto" w:fill="FFFFFF"/>
        </w:rPr>
      </w:pPr>
      <w:r w:rsidRPr="00F5251A">
        <w:rPr>
          <w:rFonts w:ascii="Times New Roman" w:hAnsi="Times New Roman" w:cs="Times New Roman"/>
          <w:sz w:val="24"/>
          <w:szCs w:val="24"/>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shd w:val="clear" w:color="auto" w:fill="FFFFFF"/>
        </w:rPr>
      </w:pPr>
      <w:r w:rsidRPr="00F5251A">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F5251A">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3231D" w:rsidRPr="00F5251A" w:rsidRDefault="0023231D" w:rsidP="00F5251A">
      <w:pPr>
        <w:pStyle w:val="82"/>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F5251A">
        <w:rPr>
          <w:rFonts w:ascii="Times New Roman" w:eastAsia="Calibri" w:hAnsi="Times New Roman" w:cs="Times New Roman"/>
          <w:spacing w:val="0"/>
          <w:sz w:val="24"/>
          <w:szCs w:val="24"/>
        </w:rPr>
        <w:t xml:space="preserve">Основными задачами </w:t>
      </w:r>
      <w:r w:rsidRPr="00F5251A">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5251A">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3231D" w:rsidRPr="00F5251A" w:rsidRDefault="0023231D" w:rsidP="00F5251A">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F5251A">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3231D" w:rsidRPr="00F5251A" w:rsidRDefault="0023231D" w:rsidP="00F5251A">
      <w:pPr>
        <w:pStyle w:val="82"/>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F5251A">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5251A">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3231D" w:rsidRPr="00F5251A" w:rsidRDefault="0023231D" w:rsidP="00F5251A">
      <w:pPr>
        <w:pStyle w:val="82"/>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F5251A">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3231D" w:rsidRPr="00F5251A" w:rsidRDefault="0023231D" w:rsidP="00F5251A">
      <w:pPr>
        <w:pStyle w:val="82"/>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F5251A">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3231D" w:rsidRPr="00F5251A" w:rsidRDefault="0023231D" w:rsidP="00F5251A">
      <w:pPr>
        <w:shd w:val="clear" w:color="auto" w:fill="FFFFFF"/>
        <w:tabs>
          <w:tab w:val="left" w:pos="709"/>
        </w:tabs>
        <w:spacing w:after="0" w:line="240" w:lineRule="auto"/>
        <w:ind w:firstLine="709"/>
        <w:jc w:val="both"/>
        <w:rPr>
          <w:rFonts w:ascii="Times New Roman" w:hAnsi="Times New Roman" w:cs="Times New Roman"/>
          <w:sz w:val="24"/>
          <w:szCs w:val="24"/>
        </w:rPr>
      </w:pPr>
      <w:r w:rsidRPr="00F5251A">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F5251A">
        <w:rPr>
          <w:rFonts w:ascii="Times New Roman" w:hAnsi="Times New Roman" w:cs="Times New Roman"/>
          <w:sz w:val="24"/>
          <w:szCs w:val="24"/>
        </w:rPr>
        <w:t xml:space="preserve">В качестве результата следует также включить готовность слушать и слышать собеседника, умение в </w:t>
      </w:r>
      <w:r w:rsidRPr="00F5251A">
        <w:rPr>
          <w:rFonts w:ascii="Times New Roman" w:hAnsi="Times New Roman" w:cs="Times New Roman"/>
          <w:sz w:val="24"/>
          <w:szCs w:val="24"/>
        </w:rPr>
        <w:lastRenderedPageBreak/>
        <w:t>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5251A">
        <w:rPr>
          <w:rFonts w:ascii="Times New Roman" w:hAnsi="Times New Roman" w:cs="Times New Roman"/>
          <w:sz w:val="24"/>
          <w:szCs w:val="24"/>
        </w:rPr>
        <w:t xml:space="preserve"> отвечать за свои действия и их последствия.</w:t>
      </w:r>
    </w:p>
    <w:p w:rsidR="0023231D" w:rsidRPr="00F5251A" w:rsidRDefault="0023231D" w:rsidP="00F5251A">
      <w:pPr>
        <w:shd w:val="clear" w:color="auto" w:fill="FFFFFF"/>
        <w:tabs>
          <w:tab w:val="left" w:pos="709"/>
        </w:tabs>
        <w:spacing w:after="0" w:line="240" w:lineRule="auto"/>
        <w:ind w:firstLine="709"/>
        <w:jc w:val="both"/>
        <w:rPr>
          <w:rFonts w:ascii="Times New Roman" w:hAnsi="Times New Roman" w:cs="Times New Roman"/>
          <w:sz w:val="24"/>
          <w:szCs w:val="24"/>
        </w:rPr>
      </w:pPr>
    </w:p>
    <w:p w:rsidR="0023231D" w:rsidRPr="00F5251A" w:rsidRDefault="0023231D" w:rsidP="00F5251A">
      <w:pPr>
        <w:pStyle w:val="aff"/>
        <w:numPr>
          <w:ilvl w:val="2"/>
          <w:numId w:val="1"/>
        </w:numPr>
        <w:spacing w:line="240" w:lineRule="auto"/>
        <w:ind w:left="0" w:firstLine="0"/>
        <w:rPr>
          <w:sz w:val="24"/>
        </w:rPr>
      </w:pPr>
      <w:bookmarkStart w:id="116" w:name="_Toc294246093"/>
      <w:bookmarkEnd w:id="112"/>
      <w:bookmarkEnd w:id="113"/>
      <w:bookmarkEnd w:id="114"/>
      <w:bookmarkEnd w:id="115"/>
      <w:r w:rsidRPr="00F5251A">
        <w:rPr>
          <w:sz w:val="24"/>
        </w:rPr>
        <w:t xml:space="preserve">Условия, обеспечивающие развитие универсальных учебных действий </w:t>
      </w:r>
      <w:proofErr w:type="gramStart"/>
      <w:r w:rsidRPr="00F5251A">
        <w:rPr>
          <w:sz w:val="24"/>
        </w:rPr>
        <w:t>у</w:t>
      </w:r>
      <w:proofErr w:type="gramEnd"/>
      <w:r w:rsidRPr="00F5251A">
        <w:rPr>
          <w:sz w:val="24"/>
        </w:rPr>
        <w:t xml:space="preserve"> обучающихся</w:t>
      </w:r>
      <w:bookmarkEnd w:id="116"/>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соблюдении</w:t>
      </w:r>
      <w:proofErr w:type="gramEnd"/>
      <w:r w:rsidRPr="00F5251A">
        <w:rPr>
          <w:rFonts w:ascii="Times New Roman" w:hAnsi="Times New Roman" w:cs="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осуществлении</w:t>
      </w:r>
      <w:proofErr w:type="gramEnd"/>
      <w:r w:rsidRPr="00F5251A">
        <w:rPr>
          <w:rFonts w:ascii="Times New Roman" w:hAnsi="Times New Roman" w:cs="Times New Roman"/>
          <w:sz w:val="24"/>
          <w:szCs w:val="24"/>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эффективного использования средств ИКТ.</w:t>
      </w:r>
    </w:p>
    <w:p w:rsidR="0023231D" w:rsidRPr="00F5251A" w:rsidRDefault="0023231D" w:rsidP="00F5251A">
      <w:pPr>
        <w:tabs>
          <w:tab w:val="left" w:pos="709"/>
        </w:tabs>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Учитывая определенную специфику </w:t>
      </w:r>
      <w:proofErr w:type="gramStart"/>
      <w:r w:rsidRPr="00F5251A">
        <w:rPr>
          <w:rFonts w:ascii="Times New Roman" w:hAnsi="Times New Roman" w:cs="Times New Roman"/>
          <w:sz w:val="24"/>
          <w:szCs w:val="24"/>
        </w:rPr>
        <w:t>использования</w:t>
      </w:r>
      <w:proofErr w:type="gramEnd"/>
      <w:r w:rsidRPr="00F5251A">
        <w:rPr>
          <w:rFonts w:ascii="Times New Roman" w:hAnsi="Times New Roman" w:cs="Times New Roman"/>
          <w:sz w:val="24"/>
          <w:szCs w:val="24"/>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В условиях интенсификации процессов информатизации </w:t>
      </w:r>
      <w:r w:rsidRPr="00F5251A">
        <w:rPr>
          <w:rFonts w:ascii="Times New Roman" w:hAnsi="Times New Roman"/>
          <w:color w:val="auto"/>
          <w:sz w:val="24"/>
          <w:szCs w:val="24"/>
        </w:rPr>
        <w:t xml:space="preserve">общества и образования при формировании универсальных </w:t>
      </w:r>
      <w:r w:rsidRPr="00F5251A">
        <w:rPr>
          <w:rFonts w:ascii="Times New Roman" w:hAnsi="Times New Roman"/>
          <w:color w:val="auto"/>
          <w:spacing w:val="-2"/>
          <w:sz w:val="24"/>
          <w:szCs w:val="24"/>
        </w:rPr>
        <w:t>учебных действий наряду с предметными  методиками целе</w:t>
      </w:r>
      <w:r w:rsidRPr="00F5251A">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F5251A">
        <w:rPr>
          <w:rFonts w:ascii="Times New Roman" w:hAnsi="Times New Roman"/>
          <w:color w:val="auto"/>
          <w:spacing w:val="2"/>
          <w:sz w:val="24"/>
          <w:szCs w:val="24"/>
        </w:rPr>
        <w:t xml:space="preserve">среды. Ориентировка младших школьников в </w:t>
      </w:r>
      <w:r w:rsidRPr="00F5251A">
        <w:rPr>
          <w:rFonts w:ascii="Times New Roman" w:hAnsi="Times New Roman"/>
          <w:color w:val="auto"/>
          <w:sz w:val="24"/>
          <w:szCs w:val="24"/>
        </w:rPr>
        <w:t>ИКТ и формирова</w:t>
      </w:r>
      <w:r w:rsidRPr="00F5251A">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F5251A">
        <w:rPr>
          <w:rFonts w:ascii="Times New Roman" w:hAnsi="Times New Roman"/>
          <w:color w:val="auto"/>
          <w:sz w:val="24"/>
          <w:szCs w:val="24"/>
        </w:rPr>
        <w:t>рования уни</w:t>
      </w:r>
      <w:r w:rsidRPr="00F5251A">
        <w:rPr>
          <w:rFonts w:ascii="Times New Roman" w:hAnsi="Times New Roman"/>
          <w:color w:val="auto"/>
          <w:spacing w:val="2"/>
          <w:sz w:val="24"/>
          <w:szCs w:val="24"/>
        </w:rPr>
        <w:t>версальных учебных действий обучающихся в рамках</w:t>
      </w:r>
      <w:r w:rsidRPr="00F5251A">
        <w:rPr>
          <w:rFonts w:ascii="Times New Roman" w:hAnsi="Times New Roman"/>
          <w:color w:val="auto"/>
          <w:sz w:val="24"/>
          <w:szCs w:val="24"/>
        </w:rPr>
        <w:t xml:space="preserve"> начального общего образования. </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ИКТ также могут (и должны) широко применять</w:t>
      </w:r>
      <w:r w:rsidRPr="00F5251A">
        <w:rPr>
          <w:rFonts w:ascii="Times New Roman" w:hAnsi="Times New Roman"/>
          <w:color w:val="auto"/>
          <w:spacing w:val="2"/>
          <w:sz w:val="24"/>
          <w:szCs w:val="24"/>
        </w:rPr>
        <w:t xml:space="preserve">ся при оценке сформированности универсальных учебных </w:t>
      </w:r>
      <w:r w:rsidRPr="00F5251A">
        <w:rPr>
          <w:rFonts w:ascii="Times New Roman" w:hAnsi="Times New Roman"/>
          <w:color w:val="auto"/>
          <w:sz w:val="24"/>
          <w:szCs w:val="24"/>
        </w:rPr>
        <w:t xml:space="preserve">действий. Для их формирования исключительную важность </w:t>
      </w:r>
      <w:r w:rsidRPr="00F5251A">
        <w:rPr>
          <w:rFonts w:ascii="Times New Roman" w:hAnsi="Times New Roman"/>
          <w:color w:val="auto"/>
          <w:spacing w:val="2"/>
          <w:sz w:val="24"/>
          <w:szCs w:val="24"/>
        </w:rPr>
        <w:t>имеет использование информационно­образовательной сре</w:t>
      </w:r>
      <w:r w:rsidRPr="00F5251A">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В рамках ИКТ­компетентности выделяется учебная ИКТ­компе</w:t>
      </w:r>
      <w:r w:rsidRPr="00F5251A">
        <w:rPr>
          <w:rFonts w:ascii="Times New Roman" w:hAnsi="Times New Roman"/>
          <w:color w:val="auto"/>
          <w:sz w:val="24"/>
          <w:szCs w:val="24"/>
        </w:rPr>
        <w:t>тентность - способность решать учебные задачи с исполь</w:t>
      </w:r>
      <w:r w:rsidRPr="00F5251A">
        <w:rPr>
          <w:rFonts w:ascii="Times New Roman" w:hAnsi="Times New Roman"/>
          <w:color w:val="auto"/>
          <w:spacing w:val="2"/>
          <w:sz w:val="24"/>
          <w:szCs w:val="24"/>
        </w:rPr>
        <w:t xml:space="preserve">зованием общедоступных в начальной школе инструментов </w:t>
      </w:r>
      <w:r w:rsidRPr="00F5251A">
        <w:rPr>
          <w:rFonts w:ascii="Times New Roman" w:hAnsi="Times New Roman"/>
          <w:color w:val="auto"/>
          <w:sz w:val="24"/>
          <w:szCs w:val="24"/>
        </w:rPr>
        <w:t>ИКТ и источников информации в соответствии с возрастны</w:t>
      </w:r>
      <w:r w:rsidRPr="00F5251A">
        <w:rPr>
          <w:rFonts w:ascii="Times New Roman" w:hAnsi="Times New Roman"/>
          <w:color w:val="auto"/>
          <w:spacing w:val="2"/>
          <w:sz w:val="24"/>
          <w:szCs w:val="24"/>
        </w:rPr>
        <w:t xml:space="preserve">ми потребностями и возможностями младшего школьника. </w:t>
      </w:r>
      <w:r w:rsidRPr="00F5251A">
        <w:rPr>
          <w:rFonts w:ascii="Times New Roman" w:hAnsi="Times New Roman"/>
          <w:color w:val="auto"/>
          <w:sz w:val="24"/>
          <w:szCs w:val="24"/>
        </w:rPr>
        <w:t xml:space="preserve">Решение задачи формирования ИКТ­компетентности должно </w:t>
      </w:r>
      <w:r w:rsidRPr="00F5251A">
        <w:rPr>
          <w:rFonts w:ascii="Times New Roman" w:hAnsi="Times New Roman"/>
          <w:color w:val="auto"/>
          <w:spacing w:val="-2"/>
          <w:sz w:val="24"/>
          <w:szCs w:val="24"/>
        </w:rPr>
        <w:t xml:space="preserve">проходить не </w:t>
      </w:r>
      <w:r w:rsidRPr="00F5251A">
        <w:rPr>
          <w:rFonts w:ascii="Times New Roman" w:hAnsi="Times New Roman"/>
          <w:color w:val="auto"/>
          <w:spacing w:val="-2"/>
          <w:sz w:val="24"/>
          <w:szCs w:val="24"/>
        </w:rPr>
        <w:lastRenderedPageBreak/>
        <w:t>только на занятиях по отдельным учебным пред</w:t>
      </w:r>
      <w:r w:rsidRPr="00F5251A">
        <w:rPr>
          <w:rFonts w:ascii="Times New Roman" w:hAnsi="Times New Roman"/>
          <w:color w:val="auto"/>
          <w:spacing w:val="2"/>
          <w:sz w:val="24"/>
          <w:szCs w:val="24"/>
        </w:rPr>
        <w:t xml:space="preserve">метам (где формируется предметная ИКТ­компетентность), </w:t>
      </w:r>
      <w:r w:rsidRPr="00F5251A">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F5251A">
        <w:rPr>
          <w:rFonts w:ascii="Times New Roman" w:hAnsi="Times New Roman"/>
          <w:color w:val="auto"/>
          <w:sz w:val="24"/>
          <w:szCs w:val="24"/>
        </w:rPr>
        <w:t>у</w:t>
      </w:r>
      <w:proofErr w:type="gramEnd"/>
      <w:r w:rsidRPr="00F5251A">
        <w:rPr>
          <w:rFonts w:ascii="Times New Roman" w:hAnsi="Times New Roman"/>
          <w:color w:val="auto"/>
          <w:sz w:val="24"/>
          <w:szCs w:val="24"/>
        </w:rPr>
        <w:t xml:space="preserve"> обучающихся формируются:</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 критическое отношение к информации и избирательность </w:t>
      </w:r>
      <w:r w:rsidRPr="00F5251A">
        <w:rPr>
          <w:rFonts w:ascii="Times New Roman" w:hAnsi="Times New Roman"/>
          <w:color w:val="auto"/>
          <w:sz w:val="24"/>
          <w:szCs w:val="24"/>
        </w:rPr>
        <w:t>её восприятия;</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основы правовой культуры в области использования информации.</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При освоении регулятивных универсальных учебных действий обеспечиваются:</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 создание </w:t>
      </w:r>
      <w:proofErr w:type="gramStart"/>
      <w:r w:rsidRPr="00F5251A">
        <w:rPr>
          <w:rFonts w:ascii="Times New Roman" w:hAnsi="Times New Roman"/>
          <w:color w:val="auto"/>
          <w:sz w:val="24"/>
          <w:szCs w:val="24"/>
        </w:rPr>
        <w:t>цифрового</w:t>
      </w:r>
      <w:proofErr w:type="gramEnd"/>
      <w:r w:rsidRPr="00F5251A">
        <w:rPr>
          <w:rFonts w:ascii="Times New Roman" w:hAnsi="Times New Roman"/>
          <w:color w:val="auto"/>
          <w:sz w:val="24"/>
          <w:szCs w:val="24"/>
        </w:rPr>
        <w:t xml:space="preserve"> портфолио учебных достижений обучающегося.</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При освоении познавательных универсальных учебных </w:t>
      </w:r>
      <w:r w:rsidRPr="00F5251A">
        <w:rPr>
          <w:rFonts w:ascii="Times New Roman" w:hAnsi="Times New Roman"/>
          <w:color w:val="auto"/>
          <w:sz w:val="24"/>
          <w:szCs w:val="24"/>
        </w:rPr>
        <w:t>действий ИКТ играют ключевую роль в следующих универсальных учебных действиях:</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поиск информации;</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 фиксация (запись) информации с помощью различных </w:t>
      </w:r>
      <w:r w:rsidRPr="00F5251A">
        <w:rPr>
          <w:rFonts w:ascii="Times New Roman" w:hAnsi="Times New Roman"/>
          <w:color w:val="auto"/>
          <w:sz w:val="24"/>
          <w:szCs w:val="24"/>
        </w:rPr>
        <w:t>технических средств;</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F5251A">
        <w:rPr>
          <w:rFonts w:ascii="Times New Roman" w:hAnsi="Times New Roman"/>
          <w:color w:val="auto"/>
          <w:sz w:val="24"/>
          <w:szCs w:val="24"/>
        </w:rPr>
        <w:t> </w:t>
      </w:r>
      <w:r w:rsidRPr="00F5251A">
        <w:rPr>
          <w:rFonts w:ascii="Times New Roman" w:hAnsi="Times New Roman"/>
          <w:color w:val="auto"/>
          <w:sz w:val="24"/>
          <w:szCs w:val="24"/>
        </w:rPr>
        <w:t>пр.;</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создание простых гипермедиа сообщений;</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построение простейших моделей объектов и процессов.</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ИКТ является важным инструментом для формирования </w:t>
      </w:r>
      <w:r w:rsidRPr="00F5251A">
        <w:rPr>
          <w:rFonts w:ascii="Times New Roman" w:hAnsi="Times New Roman"/>
          <w:color w:val="auto"/>
          <w:spacing w:val="-2"/>
          <w:sz w:val="24"/>
          <w:szCs w:val="24"/>
        </w:rPr>
        <w:t>коммуникативных универсальных учебных действий. Для это</w:t>
      </w:r>
      <w:r w:rsidRPr="00F5251A">
        <w:rPr>
          <w:rFonts w:ascii="Times New Roman" w:hAnsi="Times New Roman"/>
          <w:color w:val="auto"/>
          <w:sz w:val="24"/>
          <w:szCs w:val="24"/>
        </w:rPr>
        <w:t>го используются:</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обмен гипермедиа сообщениями;</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выступление с аудиовизуальной поддержкой;</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фиксация хода коллективной/личной коммуникации;</w:t>
      </w:r>
    </w:p>
    <w:p w:rsidR="0023231D" w:rsidRPr="00F5251A" w:rsidRDefault="0023231D" w:rsidP="00F5251A">
      <w:pPr>
        <w:pStyle w:val="ad"/>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общение в цифровой среде (электронная почта, чат, видеоконференция, форум, блог).</w:t>
      </w:r>
    </w:p>
    <w:p w:rsidR="0023231D" w:rsidRPr="00F5251A" w:rsidRDefault="0023231D" w:rsidP="00F5251A">
      <w:pPr>
        <w:pStyle w:val="a3"/>
        <w:tabs>
          <w:tab w:val="left" w:pos="709"/>
        </w:tabs>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F5251A">
        <w:rPr>
          <w:rFonts w:ascii="Times New Roman" w:hAnsi="Times New Roman"/>
          <w:color w:val="auto"/>
          <w:sz w:val="24"/>
          <w:szCs w:val="24"/>
        </w:rPr>
        <w:t xml:space="preserve">Включение задачи формирования ИКТ­компетентности в программу </w:t>
      </w:r>
      <w:r w:rsidRPr="00F5251A">
        <w:rPr>
          <w:rFonts w:ascii="Times New Roman" w:hAnsi="Times New Roman"/>
          <w:color w:val="auto"/>
          <w:spacing w:val="2"/>
          <w:sz w:val="24"/>
          <w:szCs w:val="24"/>
        </w:rPr>
        <w:t xml:space="preserve">формирования универсальных учебных действий позволяет </w:t>
      </w:r>
      <w:r w:rsidRPr="00F5251A">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F5251A">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3231D" w:rsidRPr="00F5251A" w:rsidRDefault="0023231D" w:rsidP="00F5251A">
      <w:pPr>
        <w:pStyle w:val="a3"/>
        <w:spacing w:line="240" w:lineRule="auto"/>
        <w:ind w:firstLine="0"/>
        <w:rPr>
          <w:rFonts w:ascii="Times New Roman" w:hAnsi="Times New Roman"/>
          <w:color w:val="auto"/>
          <w:sz w:val="24"/>
          <w:szCs w:val="24"/>
        </w:rPr>
      </w:pPr>
    </w:p>
    <w:p w:rsidR="0023231D" w:rsidRPr="00F5251A" w:rsidRDefault="0023231D" w:rsidP="00F5251A">
      <w:pPr>
        <w:pStyle w:val="aff"/>
        <w:numPr>
          <w:ilvl w:val="2"/>
          <w:numId w:val="1"/>
        </w:numPr>
        <w:spacing w:line="240" w:lineRule="auto"/>
        <w:ind w:left="0" w:firstLine="0"/>
        <w:rPr>
          <w:sz w:val="24"/>
        </w:rPr>
      </w:pPr>
      <w:bookmarkStart w:id="117" w:name="_Toc294246094"/>
      <w:r w:rsidRPr="00F5251A">
        <w:rPr>
          <w:spacing w:val="-4"/>
          <w:sz w:val="24"/>
        </w:rPr>
        <w:t>Условия, обеспечивающие преемственность про</w:t>
      </w:r>
      <w:r w:rsidRPr="00F5251A">
        <w:rPr>
          <w:sz w:val="24"/>
        </w:rPr>
        <w:t xml:space="preserve">граммы формирования у обучающихся универсальных учебных действий при переходе </w:t>
      </w:r>
      <w:proofErr w:type="gramStart"/>
      <w:r w:rsidRPr="00F5251A">
        <w:rPr>
          <w:sz w:val="24"/>
        </w:rPr>
        <w:t>от</w:t>
      </w:r>
      <w:proofErr w:type="gramEnd"/>
      <w:r w:rsidRPr="00F5251A">
        <w:rPr>
          <w:sz w:val="24"/>
        </w:rPr>
        <w:t xml:space="preserve"> дошкольного к начальному и от начального к основному общему образованию</w:t>
      </w:r>
      <w:bookmarkEnd w:id="117"/>
    </w:p>
    <w:p w:rsidR="0023231D" w:rsidRPr="00F5251A" w:rsidRDefault="0023231D" w:rsidP="00F5251A">
      <w:pPr>
        <w:pStyle w:val="a3"/>
        <w:spacing w:line="240" w:lineRule="auto"/>
        <w:ind w:firstLine="709"/>
        <w:rPr>
          <w:rFonts w:ascii="Times New Roman" w:hAnsi="Times New Roman"/>
          <w:color w:val="auto"/>
          <w:sz w:val="24"/>
          <w:szCs w:val="24"/>
        </w:rPr>
      </w:pPr>
      <w:proofErr w:type="gramStart"/>
      <w:r w:rsidRPr="00F5251A">
        <w:rPr>
          <w:rFonts w:ascii="Times New Roman" w:hAnsi="Times New Roman"/>
          <w:color w:val="auto"/>
          <w:spacing w:val="2"/>
          <w:sz w:val="24"/>
          <w:szCs w:val="24"/>
        </w:rPr>
        <w:lastRenderedPageBreak/>
        <w:t xml:space="preserve">Проблема реализации преемственности обучения затрагивает все звенья существующей образовательной системы, а именно: переход из </w:t>
      </w:r>
      <w:r w:rsidRPr="00F5251A">
        <w:rPr>
          <w:rFonts w:ascii="Times New Roman" w:hAnsi="Times New Roman"/>
          <w:color w:val="auto"/>
          <w:sz w:val="24"/>
          <w:szCs w:val="24"/>
        </w:rPr>
        <w:t>организации, осуществляющей образовательную деятельность</w:t>
      </w:r>
      <w:r w:rsidRPr="00F5251A">
        <w:rPr>
          <w:rFonts w:ascii="Times New Roman" w:hAnsi="Times New Roman"/>
          <w:color w:val="auto"/>
          <w:spacing w:val="2"/>
          <w:sz w:val="24"/>
          <w:szCs w:val="24"/>
        </w:rPr>
        <w:t xml:space="preserve"> на уровне дошкольного образования, в </w:t>
      </w:r>
      <w:r w:rsidRPr="00F5251A">
        <w:rPr>
          <w:rFonts w:ascii="Times New Roman" w:hAnsi="Times New Roman"/>
          <w:color w:val="auto"/>
          <w:sz w:val="24"/>
          <w:szCs w:val="24"/>
        </w:rPr>
        <w:t>организацию, осуществляющую образовательную деятельность</w:t>
      </w:r>
      <w:r w:rsidRPr="00F5251A">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F5251A">
        <w:rPr>
          <w:rFonts w:ascii="Times New Roman" w:hAnsi="Times New Roman"/>
          <w:color w:val="auto"/>
          <w:spacing w:val="2"/>
          <w:sz w:val="24"/>
          <w:szCs w:val="24"/>
        </w:rPr>
        <w:t xml:space="preserve"> </w:t>
      </w:r>
      <w:proofErr w:type="gramStart"/>
      <w:r w:rsidRPr="00F5251A">
        <w:rPr>
          <w:rFonts w:ascii="Times New Roman" w:hAnsi="Times New Roman"/>
          <w:color w:val="auto"/>
          <w:spacing w:val="2"/>
          <w:sz w:val="24"/>
          <w:szCs w:val="24"/>
        </w:rPr>
        <w:t xml:space="preserve">При этом, несмотря </w:t>
      </w:r>
      <w:r w:rsidRPr="00F5251A">
        <w:rPr>
          <w:rFonts w:ascii="Times New Roman" w:hAnsi="Times New Roman"/>
          <w:color w:val="auto"/>
          <w:spacing w:val="-2"/>
          <w:sz w:val="24"/>
          <w:szCs w:val="24"/>
        </w:rPr>
        <w:t>на огромные возрастно­психологические различия между обу</w:t>
      </w:r>
      <w:r w:rsidRPr="00F5251A">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23231D" w:rsidRPr="00F5251A" w:rsidRDefault="0023231D" w:rsidP="00F5251A">
      <w:pPr>
        <w:pStyle w:val="a3"/>
        <w:spacing w:line="240" w:lineRule="auto"/>
        <w:ind w:firstLine="709"/>
        <w:rPr>
          <w:rFonts w:ascii="Times New Roman" w:hAnsi="Times New Roman"/>
          <w:color w:val="auto"/>
          <w:sz w:val="24"/>
          <w:szCs w:val="24"/>
        </w:rPr>
      </w:pP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F5251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3231D" w:rsidRPr="00F5251A" w:rsidRDefault="0023231D" w:rsidP="00F5251A">
      <w:pPr>
        <w:pStyle w:val="a3"/>
        <w:spacing w:line="240" w:lineRule="auto"/>
        <w:ind w:firstLine="709"/>
        <w:rPr>
          <w:rFonts w:ascii="Times New Roman" w:hAnsi="Times New Roman"/>
          <w:i/>
          <w:iCs/>
          <w:color w:val="auto"/>
          <w:sz w:val="24"/>
          <w:szCs w:val="24"/>
        </w:rPr>
      </w:pPr>
      <w:r w:rsidRPr="00F5251A">
        <w:rPr>
          <w:rFonts w:ascii="Times New Roman" w:hAnsi="Times New Roman"/>
          <w:color w:val="auto"/>
          <w:sz w:val="24"/>
          <w:szCs w:val="24"/>
        </w:rPr>
        <w:t xml:space="preserve">Исследования </w:t>
      </w:r>
      <w:r w:rsidRPr="00F5251A">
        <w:rPr>
          <w:rFonts w:ascii="Times New Roman" w:hAnsi="Times New Roman"/>
          <w:b/>
          <w:bCs/>
          <w:i/>
          <w:iCs/>
          <w:color w:val="auto"/>
          <w:sz w:val="24"/>
          <w:szCs w:val="24"/>
        </w:rPr>
        <w:t xml:space="preserve">готовности детей к обучению в школе </w:t>
      </w:r>
      <w:r w:rsidRPr="00F5251A">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3231D" w:rsidRPr="00F5251A" w:rsidRDefault="0023231D" w:rsidP="00F5251A">
      <w:pPr>
        <w:pStyle w:val="a3"/>
        <w:spacing w:line="240" w:lineRule="auto"/>
        <w:ind w:firstLine="709"/>
        <w:rPr>
          <w:rFonts w:ascii="Times New Roman" w:hAnsi="Times New Roman"/>
          <w:i/>
          <w:iCs/>
          <w:color w:val="auto"/>
          <w:sz w:val="24"/>
          <w:szCs w:val="24"/>
        </w:rPr>
      </w:pPr>
      <w:r w:rsidRPr="00F5251A">
        <w:rPr>
          <w:rFonts w:ascii="Times New Roman" w:hAnsi="Times New Roman"/>
          <w:i/>
          <w:iCs/>
          <w:color w:val="auto"/>
          <w:spacing w:val="-4"/>
          <w:sz w:val="24"/>
          <w:szCs w:val="24"/>
        </w:rPr>
        <w:t xml:space="preserve">Физическая готовность </w:t>
      </w:r>
      <w:r w:rsidRPr="00F5251A">
        <w:rPr>
          <w:rFonts w:ascii="Times New Roman" w:hAnsi="Times New Roman"/>
          <w:color w:val="auto"/>
          <w:spacing w:val="-4"/>
          <w:sz w:val="24"/>
          <w:szCs w:val="24"/>
        </w:rPr>
        <w:t>определяется состоянием здоровья,</w:t>
      </w:r>
      <w:r w:rsidRPr="00F5251A">
        <w:rPr>
          <w:rFonts w:ascii="Times New Roman" w:hAnsi="Times New Roman"/>
          <w:color w:val="auto"/>
          <w:spacing w:val="-4"/>
          <w:sz w:val="24"/>
          <w:szCs w:val="24"/>
        </w:rPr>
        <w:br/>
      </w:r>
      <w:r w:rsidRPr="00F5251A">
        <w:rPr>
          <w:rFonts w:ascii="Times New Roman" w:hAnsi="Times New Roman"/>
          <w:color w:val="auto"/>
          <w:spacing w:val="2"/>
          <w:sz w:val="24"/>
          <w:szCs w:val="24"/>
        </w:rPr>
        <w:t>уровнем морфофункциональной зрелости организма ребён</w:t>
      </w:r>
      <w:r w:rsidRPr="00F5251A">
        <w:rPr>
          <w:rFonts w:ascii="Times New Roman" w:hAnsi="Times New Roman"/>
          <w:color w:val="auto"/>
          <w:sz w:val="24"/>
          <w:szCs w:val="24"/>
        </w:rPr>
        <w:t xml:space="preserve">ка, в том числе развитием двигательных навыков и качеств </w:t>
      </w:r>
      <w:r w:rsidRPr="00F5251A">
        <w:rPr>
          <w:rFonts w:ascii="Times New Roman" w:hAnsi="Times New Roman"/>
          <w:color w:val="auto"/>
          <w:spacing w:val="2"/>
          <w:sz w:val="24"/>
          <w:szCs w:val="24"/>
        </w:rPr>
        <w:t xml:space="preserve">(тонкая моторная координация), физической и умственной </w:t>
      </w:r>
      <w:r w:rsidRPr="00F5251A">
        <w:rPr>
          <w:rFonts w:ascii="Times New Roman" w:hAnsi="Times New Roman"/>
          <w:color w:val="auto"/>
          <w:sz w:val="24"/>
          <w:szCs w:val="24"/>
        </w:rPr>
        <w:t>работоспособности.</w:t>
      </w:r>
    </w:p>
    <w:p w:rsidR="0023231D" w:rsidRPr="00F5251A" w:rsidRDefault="0023231D" w:rsidP="00F5251A">
      <w:pPr>
        <w:pStyle w:val="a3"/>
        <w:spacing w:line="240" w:lineRule="auto"/>
        <w:ind w:firstLine="709"/>
        <w:rPr>
          <w:rFonts w:ascii="Times New Roman" w:hAnsi="Times New Roman"/>
          <w:color w:val="auto"/>
          <w:sz w:val="24"/>
          <w:szCs w:val="24"/>
        </w:rPr>
      </w:pPr>
      <w:proofErr w:type="gramStart"/>
      <w:r w:rsidRPr="00F5251A">
        <w:rPr>
          <w:rFonts w:ascii="Times New Roman" w:hAnsi="Times New Roman"/>
          <w:i/>
          <w:iCs/>
          <w:color w:val="auto"/>
          <w:sz w:val="24"/>
          <w:szCs w:val="24"/>
        </w:rPr>
        <w:t xml:space="preserve">Психологическая готовность </w:t>
      </w:r>
      <w:r w:rsidRPr="00F5251A">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F5251A">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Психологическая готовность к школе имеет следующую </w:t>
      </w:r>
      <w:r w:rsidRPr="00F5251A">
        <w:rPr>
          <w:rFonts w:ascii="Times New Roman" w:hAnsi="Times New Roman"/>
          <w:color w:val="auto"/>
          <w:spacing w:val="-2"/>
          <w:sz w:val="24"/>
          <w:szCs w:val="24"/>
        </w:rPr>
        <w:t>структуру: личностная готовность, умственная зрелость и про</w:t>
      </w:r>
      <w:r w:rsidRPr="00F5251A">
        <w:rPr>
          <w:rFonts w:ascii="Times New Roman" w:hAnsi="Times New Roman"/>
          <w:color w:val="auto"/>
          <w:sz w:val="24"/>
          <w:szCs w:val="24"/>
        </w:rPr>
        <w:t>извольность регуляции поведения и деятельности.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Личностная готовность включает мотивационную готов</w:t>
      </w:r>
      <w:r w:rsidRPr="00F5251A">
        <w:rPr>
          <w:rFonts w:ascii="Times New Roman" w:hAnsi="Times New Roman"/>
          <w:color w:val="auto"/>
          <w:spacing w:val="-4"/>
          <w:sz w:val="24"/>
          <w:szCs w:val="24"/>
        </w:rPr>
        <w:t>ность, коммуникативную готовность, сформированность Я­кон</w:t>
      </w:r>
      <w:r w:rsidRPr="00F5251A">
        <w:rPr>
          <w:rFonts w:ascii="Times New Roman" w:hAnsi="Times New Roman"/>
          <w:color w:val="auto"/>
          <w:sz w:val="24"/>
          <w:szCs w:val="24"/>
        </w:rPr>
        <w:t>цепции и самооценки, эмоциональную зрелость. Мотиваци</w:t>
      </w:r>
      <w:r w:rsidRPr="00F5251A">
        <w:rPr>
          <w:rFonts w:ascii="Times New Roman" w:hAnsi="Times New Roman"/>
          <w:color w:val="auto"/>
          <w:spacing w:val="-2"/>
          <w:sz w:val="24"/>
          <w:szCs w:val="24"/>
        </w:rPr>
        <w:t xml:space="preserve">онная готовность предполагает сформированность социальных </w:t>
      </w:r>
      <w:r w:rsidRPr="00F5251A">
        <w:rPr>
          <w:rFonts w:ascii="Times New Roman" w:hAnsi="Times New Roman"/>
          <w:color w:val="auto"/>
          <w:sz w:val="24"/>
          <w:szCs w:val="24"/>
        </w:rPr>
        <w:t>мотивов (стремление к социально значимому статусу, потреб</w:t>
      </w:r>
      <w:r w:rsidRPr="00F5251A">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F5251A">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Мотивационная готовность характеризуется первичным </w:t>
      </w:r>
      <w:r w:rsidRPr="00F5251A">
        <w:rPr>
          <w:rFonts w:ascii="Times New Roman" w:hAnsi="Times New Roman"/>
          <w:color w:val="auto"/>
          <w:sz w:val="24"/>
          <w:szCs w:val="24"/>
        </w:rPr>
        <w:t>соподчинением мотивов с доминированием учебно­познава</w:t>
      </w:r>
      <w:r w:rsidRPr="00F5251A">
        <w:rPr>
          <w:rFonts w:ascii="Times New Roman" w:hAnsi="Times New Roman"/>
          <w:color w:val="auto"/>
          <w:spacing w:val="2"/>
          <w:sz w:val="24"/>
          <w:szCs w:val="24"/>
        </w:rPr>
        <w:t xml:space="preserve">тельных мотивов. Коммуникативная готовность выступает </w:t>
      </w:r>
      <w:r w:rsidRPr="00F5251A">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F5251A">
        <w:rPr>
          <w:rFonts w:ascii="Times New Roman" w:hAnsi="Times New Roman"/>
          <w:color w:val="auto"/>
          <w:spacing w:val="2"/>
          <w:sz w:val="24"/>
          <w:szCs w:val="24"/>
        </w:rPr>
        <w:t xml:space="preserve">чи и учебного содержания. Коммуникативная готовность </w:t>
      </w:r>
      <w:r w:rsidRPr="00F5251A">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F5251A">
        <w:rPr>
          <w:rFonts w:ascii="Times New Roman" w:hAnsi="Times New Roman"/>
          <w:color w:val="auto"/>
          <w:spacing w:val="2"/>
          <w:sz w:val="24"/>
          <w:szCs w:val="24"/>
        </w:rPr>
        <w:t xml:space="preserve">(личное сознание), характера отношения к нему взрослых, </w:t>
      </w:r>
      <w:r w:rsidRPr="00F5251A">
        <w:rPr>
          <w:rFonts w:ascii="Times New Roman" w:hAnsi="Times New Roman"/>
          <w:color w:val="auto"/>
          <w:sz w:val="24"/>
          <w:szCs w:val="24"/>
        </w:rPr>
        <w:t xml:space="preserve">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w:t>
      </w:r>
      <w:r w:rsidRPr="00F5251A">
        <w:rPr>
          <w:rFonts w:ascii="Times New Roman" w:hAnsi="Times New Roman"/>
          <w:color w:val="auto"/>
          <w:sz w:val="24"/>
          <w:szCs w:val="24"/>
        </w:rPr>
        <w:lastRenderedPageBreak/>
        <w:t>регулировать своё поведение на ос</w:t>
      </w:r>
      <w:r w:rsidRPr="00F5251A">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F5251A">
        <w:rPr>
          <w:rFonts w:ascii="Times New Roman" w:hAnsi="Times New Roman"/>
          <w:color w:val="auto"/>
          <w:sz w:val="24"/>
          <w:szCs w:val="24"/>
        </w:rPr>
        <w:t>чению является сформированность высших чувств — нрав</w:t>
      </w:r>
      <w:r w:rsidRPr="00F5251A">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F5251A">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Умственную зрелость составляет интеллектуальная, речевая </w:t>
      </w:r>
      <w:r w:rsidRPr="00F5251A">
        <w:rPr>
          <w:rFonts w:ascii="Times New Roman" w:hAnsi="Times New Roman"/>
          <w:color w:val="auto"/>
          <w:spacing w:val="2"/>
          <w:sz w:val="24"/>
          <w:szCs w:val="24"/>
        </w:rPr>
        <w:t>готовность и сформированность восприятия, памяти, вни</w:t>
      </w:r>
      <w:r w:rsidRPr="00F5251A">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F5251A">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5251A">
        <w:rPr>
          <w:rFonts w:ascii="Times New Roman" w:hAnsi="Times New Roman"/>
          <w:color w:val="auto"/>
          <w:spacing w:val="2"/>
          <w:sz w:val="24"/>
          <w:szCs w:val="24"/>
        </w:rPr>
        <w:t xml:space="preserve">представлений и умений. Речевая готовность предполагает </w:t>
      </w:r>
      <w:r w:rsidRPr="00F5251A">
        <w:rPr>
          <w:rFonts w:ascii="Times New Roman" w:hAnsi="Times New Roman"/>
          <w:color w:val="auto"/>
          <w:sz w:val="24"/>
          <w:szCs w:val="24"/>
        </w:rPr>
        <w:t>сформированность фонематической, лексической, граммати</w:t>
      </w:r>
      <w:r w:rsidRPr="00F5251A">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5251A">
        <w:rPr>
          <w:rFonts w:ascii="Times New Roman" w:hAnsi="Times New Roman"/>
          <w:color w:val="auto"/>
          <w:spacing w:val="2"/>
          <w:sz w:val="24"/>
          <w:szCs w:val="24"/>
        </w:rPr>
        <w:t>её единицы. Восприятие характеризуется всё большей осо</w:t>
      </w:r>
      <w:r w:rsidRPr="00F5251A">
        <w:rPr>
          <w:rFonts w:ascii="Times New Roman" w:hAnsi="Times New Roman"/>
          <w:color w:val="auto"/>
          <w:sz w:val="24"/>
          <w:szCs w:val="24"/>
        </w:rPr>
        <w:t>з</w:t>
      </w:r>
      <w:r w:rsidRPr="00F5251A">
        <w:rPr>
          <w:rFonts w:ascii="Times New Roman" w:hAnsi="Times New Roman"/>
          <w:color w:val="auto"/>
          <w:spacing w:val="-2"/>
          <w:sz w:val="24"/>
          <w:szCs w:val="24"/>
        </w:rPr>
        <w:t>нанностью, опирается на использование системы обществен</w:t>
      </w:r>
      <w:r w:rsidRPr="00F5251A">
        <w:rPr>
          <w:rFonts w:ascii="Times New Roman" w:hAnsi="Times New Roman"/>
          <w:color w:val="auto"/>
          <w:spacing w:val="2"/>
          <w:sz w:val="24"/>
          <w:szCs w:val="24"/>
        </w:rPr>
        <w:t xml:space="preserve">ных сенсорных эталонов и соответствующих перцептивных </w:t>
      </w:r>
      <w:r w:rsidRPr="00F5251A">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5251A">
        <w:rPr>
          <w:rFonts w:ascii="Times New Roman" w:hAnsi="Times New Roman"/>
          <w:color w:val="auto"/>
          <w:sz w:val="24"/>
          <w:szCs w:val="24"/>
        </w:rPr>
        <w:t>тивов, целеполагании и сохранении цели, способности при</w:t>
      </w:r>
      <w:r w:rsidRPr="00F5251A">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F5251A">
        <w:rPr>
          <w:rFonts w:ascii="Times New Roman" w:hAnsi="Times New Roman"/>
          <w:color w:val="auto"/>
          <w:sz w:val="24"/>
          <w:szCs w:val="24"/>
        </w:rPr>
        <w:t>выступает</w:t>
      </w:r>
      <w:proofErr w:type="gramEnd"/>
      <w:r w:rsidRPr="00F5251A">
        <w:rPr>
          <w:rFonts w:ascii="Times New Roman" w:hAnsi="Times New Roman"/>
          <w:color w:val="auto"/>
          <w:sz w:val="24"/>
          <w:szCs w:val="24"/>
        </w:rPr>
        <w:t xml:space="preserve"> как умение строить своё поведение и деятельность </w:t>
      </w:r>
      <w:r w:rsidRPr="00F5251A">
        <w:rPr>
          <w:rFonts w:ascii="Times New Roman" w:hAnsi="Times New Roman"/>
          <w:color w:val="auto"/>
          <w:spacing w:val="2"/>
          <w:sz w:val="24"/>
          <w:szCs w:val="24"/>
        </w:rPr>
        <w:t xml:space="preserve">в соответствии с предлагаемыми образцами и правилами, </w:t>
      </w:r>
      <w:r w:rsidRPr="00F5251A">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F5251A">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5251A">
        <w:rPr>
          <w:rFonts w:ascii="Times New Roman" w:hAnsi="Times New Roman"/>
          <w:color w:val="auto"/>
          <w:sz w:val="24"/>
          <w:szCs w:val="24"/>
        </w:rPr>
        <w:t> </w:t>
      </w:r>
      <w:r w:rsidRPr="00F5251A">
        <w:rPr>
          <w:rFonts w:ascii="Times New Roman" w:hAnsi="Times New Roman"/>
          <w:color w:val="auto"/>
          <w:sz w:val="24"/>
          <w:szCs w:val="24"/>
        </w:rPr>
        <w:t>пр.</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Не меньшее значение имеет проблема психологической </w:t>
      </w:r>
      <w:r w:rsidRPr="00F5251A">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5251A">
        <w:rPr>
          <w:rFonts w:ascii="Times New Roman" w:hAnsi="Times New Roman"/>
          <w:color w:val="auto"/>
          <w:spacing w:val="2"/>
          <w:sz w:val="24"/>
          <w:szCs w:val="24"/>
        </w:rPr>
        <w:t>учению, возрастание эмоциональной нестабильности, нару</w:t>
      </w:r>
      <w:r w:rsidRPr="00F5251A">
        <w:rPr>
          <w:rFonts w:ascii="Times New Roman" w:hAnsi="Times New Roman"/>
          <w:color w:val="auto"/>
          <w:sz w:val="24"/>
          <w:szCs w:val="24"/>
        </w:rPr>
        <w:t>шения поведения, которые обусловлены:</w:t>
      </w:r>
    </w:p>
    <w:p w:rsidR="0023231D" w:rsidRPr="00F5251A" w:rsidRDefault="0023231D" w:rsidP="00F5251A">
      <w:pPr>
        <w:pStyle w:val="ad"/>
        <w:numPr>
          <w:ilvl w:val="0"/>
          <w:numId w:val="54"/>
        </w:numPr>
        <w:tabs>
          <w:tab w:val="left" w:pos="993"/>
        </w:tabs>
        <w:spacing w:line="240" w:lineRule="auto"/>
        <w:ind w:left="0" w:firstLine="709"/>
        <w:rPr>
          <w:rFonts w:ascii="Times New Roman" w:hAnsi="Times New Roman"/>
          <w:color w:val="auto"/>
          <w:sz w:val="24"/>
          <w:szCs w:val="24"/>
        </w:rPr>
      </w:pPr>
      <w:r w:rsidRPr="00F5251A">
        <w:rPr>
          <w:rFonts w:ascii="Times New Roman" w:hAnsi="Times New Roman"/>
          <w:color w:val="auto"/>
          <w:sz w:val="24"/>
          <w:szCs w:val="24"/>
        </w:rPr>
        <w:t xml:space="preserve">необходимостью адаптации </w:t>
      </w:r>
      <w:proofErr w:type="gramStart"/>
      <w:r w:rsidRPr="00F5251A">
        <w:rPr>
          <w:rFonts w:ascii="Times New Roman" w:hAnsi="Times New Roman"/>
          <w:color w:val="auto"/>
          <w:sz w:val="24"/>
          <w:szCs w:val="24"/>
        </w:rPr>
        <w:t>обучающихся</w:t>
      </w:r>
      <w:proofErr w:type="gramEnd"/>
      <w:r w:rsidRPr="00F5251A">
        <w:rPr>
          <w:rFonts w:ascii="Times New Roman" w:hAnsi="Times New Roman"/>
          <w:color w:val="auto"/>
          <w:sz w:val="24"/>
          <w:szCs w:val="24"/>
        </w:rPr>
        <w:t xml:space="preserve"> к новой орга</w:t>
      </w:r>
      <w:r w:rsidRPr="00F5251A">
        <w:rPr>
          <w:rFonts w:ascii="Times New Roman" w:hAnsi="Times New Roman"/>
          <w:color w:val="auto"/>
          <w:spacing w:val="2"/>
          <w:sz w:val="24"/>
          <w:szCs w:val="24"/>
        </w:rPr>
        <w:t>низации процесса и содержания обучения (предметная си</w:t>
      </w:r>
      <w:r w:rsidRPr="00F5251A">
        <w:rPr>
          <w:rFonts w:ascii="Times New Roman" w:hAnsi="Times New Roman"/>
          <w:color w:val="auto"/>
          <w:sz w:val="24"/>
          <w:szCs w:val="24"/>
        </w:rPr>
        <w:t>стема, разные преподаватели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w:t>
      </w:r>
    </w:p>
    <w:p w:rsidR="0023231D" w:rsidRPr="00F5251A" w:rsidRDefault="0023231D" w:rsidP="00F5251A">
      <w:pPr>
        <w:pStyle w:val="ad"/>
        <w:numPr>
          <w:ilvl w:val="0"/>
          <w:numId w:val="54"/>
        </w:numPr>
        <w:tabs>
          <w:tab w:val="left" w:pos="993"/>
        </w:tabs>
        <w:spacing w:line="240" w:lineRule="auto"/>
        <w:ind w:left="0" w:firstLine="709"/>
        <w:rPr>
          <w:rFonts w:ascii="Times New Roman" w:hAnsi="Times New Roman"/>
          <w:color w:val="auto"/>
          <w:sz w:val="24"/>
          <w:szCs w:val="24"/>
        </w:rPr>
      </w:pPr>
      <w:r w:rsidRPr="00F5251A">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F5251A">
        <w:rPr>
          <w:rFonts w:ascii="Times New Roman" w:hAnsi="Times New Roman"/>
          <w:color w:val="auto"/>
          <w:spacing w:val="2"/>
          <w:sz w:val="24"/>
          <w:szCs w:val="24"/>
        </w:rPr>
        <w:t xml:space="preserve">(переориентацией подростков на деятельность общения со </w:t>
      </w:r>
      <w:r w:rsidRPr="00F5251A">
        <w:rPr>
          <w:rFonts w:ascii="Times New Roman" w:hAnsi="Times New Roman"/>
          <w:color w:val="auto"/>
          <w:sz w:val="24"/>
          <w:szCs w:val="24"/>
        </w:rPr>
        <w:t>сверстниками при сохранении значимости учебной деятельности);</w:t>
      </w:r>
    </w:p>
    <w:p w:rsidR="0023231D" w:rsidRPr="00F5251A" w:rsidRDefault="0023231D" w:rsidP="00F5251A">
      <w:pPr>
        <w:pStyle w:val="ad"/>
        <w:numPr>
          <w:ilvl w:val="0"/>
          <w:numId w:val="54"/>
        </w:numPr>
        <w:tabs>
          <w:tab w:val="left" w:pos="993"/>
        </w:tabs>
        <w:spacing w:line="240" w:lineRule="auto"/>
        <w:ind w:left="0" w:firstLine="709"/>
        <w:rPr>
          <w:rFonts w:ascii="Times New Roman" w:hAnsi="Times New Roman"/>
          <w:color w:val="auto"/>
          <w:sz w:val="24"/>
          <w:szCs w:val="24"/>
        </w:rPr>
      </w:pPr>
      <w:r w:rsidRPr="00F5251A">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5251A">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F5251A">
        <w:rPr>
          <w:rFonts w:ascii="Times New Roman" w:hAnsi="Times New Roman"/>
          <w:color w:val="auto"/>
          <w:sz w:val="24"/>
          <w:szCs w:val="24"/>
        </w:rPr>
        <w:t xml:space="preserve"> контроль, оценка);</w:t>
      </w:r>
    </w:p>
    <w:p w:rsidR="0023231D" w:rsidRPr="00F5251A" w:rsidRDefault="0023231D" w:rsidP="00F5251A">
      <w:pPr>
        <w:pStyle w:val="ad"/>
        <w:numPr>
          <w:ilvl w:val="0"/>
          <w:numId w:val="54"/>
        </w:numPr>
        <w:tabs>
          <w:tab w:val="left" w:pos="993"/>
        </w:tabs>
        <w:spacing w:line="240" w:lineRule="auto"/>
        <w:ind w:left="0" w:firstLine="709"/>
        <w:rPr>
          <w:rFonts w:ascii="Times New Roman" w:hAnsi="Times New Roman"/>
          <w:color w:val="auto"/>
          <w:sz w:val="24"/>
          <w:szCs w:val="24"/>
        </w:rPr>
      </w:pPr>
      <w:r w:rsidRPr="00F5251A">
        <w:rPr>
          <w:rFonts w:ascii="Times New Roman" w:hAnsi="Times New Roman"/>
          <w:color w:val="auto"/>
          <w:sz w:val="24"/>
          <w:szCs w:val="24"/>
        </w:rPr>
        <w:t>недостаточно подготовленным переходом с родного языка на русский язык обучения.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lastRenderedPageBreak/>
        <w:t xml:space="preserve">Все эти компоненты присутствуют в программе формирования универсальных учебных действий и заданы в форме </w:t>
      </w:r>
      <w:r w:rsidRPr="00F5251A">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5251A">
        <w:rPr>
          <w:rFonts w:ascii="Times New Roman" w:hAnsi="Times New Roman"/>
          <w:color w:val="auto"/>
          <w:sz w:val="24"/>
          <w:szCs w:val="24"/>
        </w:rPr>
        <w:t xml:space="preserve">ский приоритет непрерывного образования — формирование </w:t>
      </w:r>
      <w:proofErr w:type="gramStart"/>
      <w:r w:rsidRPr="00F5251A">
        <w:rPr>
          <w:rFonts w:ascii="Times New Roman" w:hAnsi="Times New Roman"/>
          <w:color w:val="auto"/>
          <w:sz w:val="24"/>
          <w:szCs w:val="24"/>
        </w:rPr>
        <w:t>умения</w:t>
      </w:r>
      <w:proofErr w:type="gramEnd"/>
      <w:r w:rsidRPr="00F5251A">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5251A">
        <w:rPr>
          <w:rFonts w:ascii="Times New Roman" w:hAnsi="Times New Roman"/>
          <w:color w:val="auto"/>
          <w:spacing w:val="2"/>
          <w:sz w:val="24"/>
          <w:szCs w:val="24"/>
        </w:rPr>
        <w:t>.</w:t>
      </w:r>
    </w:p>
    <w:p w:rsidR="0023231D" w:rsidRPr="00F5251A" w:rsidRDefault="0023231D" w:rsidP="00F5251A">
      <w:pPr>
        <w:pStyle w:val="a3"/>
        <w:spacing w:line="240" w:lineRule="auto"/>
        <w:ind w:firstLine="454"/>
        <w:rPr>
          <w:rFonts w:ascii="Times New Roman" w:hAnsi="Times New Roman"/>
          <w:b/>
          <w:bCs/>
          <w:color w:val="auto"/>
          <w:sz w:val="24"/>
          <w:szCs w:val="24"/>
        </w:rPr>
      </w:pPr>
    </w:p>
    <w:p w:rsidR="0023231D" w:rsidRPr="00F5251A" w:rsidRDefault="0023231D" w:rsidP="00F5251A">
      <w:pPr>
        <w:autoSpaceDE w:val="0"/>
        <w:autoSpaceDN w:val="0"/>
        <w:adjustRightInd w:val="0"/>
        <w:spacing w:after="0" w:line="240" w:lineRule="auto"/>
        <w:rPr>
          <w:rFonts w:ascii="Times New Roman" w:hAnsi="Times New Roman" w:cs="Times New Roman"/>
          <w:sz w:val="24"/>
          <w:szCs w:val="24"/>
        </w:rPr>
      </w:pPr>
      <w:r w:rsidRPr="00F5251A">
        <w:rPr>
          <w:rFonts w:ascii="Times New Roman" w:hAnsi="Times New Roman" w:cs="Times New Roman"/>
          <w:b/>
          <w:sz w:val="24"/>
          <w:szCs w:val="24"/>
        </w:rPr>
        <w:t xml:space="preserve">2.1.7. Методика и инструментарий оценки успешности освоения и применения </w:t>
      </w:r>
      <w:proofErr w:type="gramStart"/>
      <w:r w:rsidRPr="00F5251A">
        <w:rPr>
          <w:rFonts w:ascii="Times New Roman" w:hAnsi="Times New Roman" w:cs="Times New Roman"/>
          <w:b/>
          <w:sz w:val="24"/>
          <w:szCs w:val="24"/>
        </w:rPr>
        <w:t>обучающимися</w:t>
      </w:r>
      <w:proofErr w:type="gramEnd"/>
      <w:r w:rsidRPr="00F5251A">
        <w:rPr>
          <w:rFonts w:ascii="Times New Roman" w:hAnsi="Times New Roman" w:cs="Times New Roman"/>
          <w:b/>
          <w:sz w:val="24"/>
          <w:szCs w:val="24"/>
        </w:rPr>
        <w:t xml:space="preserve"> универсальных учебных действий</w:t>
      </w:r>
      <w:r w:rsidRPr="00F5251A">
        <w:rPr>
          <w:rFonts w:ascii="Times New Roman" w:hAnsi="Times New Roman" w:cs="Times New Roman"/>
          <w:sz w:val="24"/>
          <w:szCs w:val="24"/>
        </w:rPr>
        <w:t>.</w:t>
      </w:r>
    </w:p>
    <w:p w:rsidR="0023231D" w:rsidRPr="00F5251A" w:rsidRDefault="0023231D" w:rsidP="00F5251A">
      <w:pPr>
        <w:pStyle w:val="aff1"/>
        <w:widowControl w:val="0"/>
        <w:tabs>
          <w:tab w:val="left" w:pos="567"/>
        </w:tabs>
        <w:spacing w:before="0" w:beforeAutospacing="0" w:after="0"/>
        <w:ind w:firstLine="709"/>
        <w:jc w:val="both"/>
      </w:pPr>
      <w:r w:rsidRPr="00F5251A">
        <w:t xml:space="preserve">Система оценки в сфере УУД </w:t>
      </w:r>
      <w:r w:rsidR="001D06A4" w:rsidRPr="00F5251A">
        <w:t>включает</w:t>
      </w:r>
      <w:r w:rsidRPr="00F5251A">
        <w:t xml:space="preserve"> в себя следующие принципы и характеристики:</w:t>
      </w:r>
    </w:p>
    <w:p w:rsidR="0023231D" w:rsidRPr="00F5251A" w:rsidRDefault="0023231D" w:rsidP="00F5251A">
      <w:pPr>
        <w:pStyle w:val="aff1"/>
        <w:widowControl w:val="0"/>
        <w:numPr>
          <w:ilvl w:val="0"/>
          <w:numId w:val="55"/>
        </w:numPr>
        <w:tabs>
          <w:tab w:val="clear" w:pos="720"/>
          <w:tab w:val="left" w:pos="567"/>
          <w:tab w:val="num" w:pos="993"/>
        </w:tabs>
        <w:spacing w:before="0" w:beforeAutospacing="0" w:after="0"/>
        <w:ind w:left="0" w:firstLine="709"/>
        <w:jc w:val="both"/>
        <w:textAlignment w:val="baseline"/>
      </w:pPr>
      <w:r w:rsidRPr="00F5251A">
        <w:t>систематичность сбора и анализа информации;</w:t>
      </w:r>
    </w:p>
    <w:p w:rsidR="0023231D" w:rsidRPr="00F5251A" w:rsidRDefault="0023231D" w:rsidP="00F5251A">
      <w:pPr>
        <w:pStyle w:val="aff1"/>
        <w:widowControl w:val="0"/>
        <w:numPr>
          <w:ilvl w:val="0"/>
          <w:numId w:val="55"/>
        </w:numPr>
        <w:tabs>
          <w:tab w:val="clear" w:pos="720"/>
          <w:tab w:val="left" w:pos="567"/>
          <w:tab w:val="num" w:pos="993"/>
        </w:tabs>
        <w:spacing w:before="0" w:beforeAutospacing="0" w:after="0"/>
        <w:ind w:left="0" w:firstLine="709"/>
        <w:jc w:val="both"/>
        <w:textAlignment w:val="baseline"/>
      </w:pPr>
      <w:r w:rsidRPr="00F5251A">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3231D" w:rsidRPr="00F5251A" w:rsidRDefault="0023231D" w:rsidP="00F5251A">
      <w:pPr>
        <w:pStyle w:val="aff1"/>
        <w:widowControl w:val="0"/>
        <w:numPr>
          <w:ilvl w:val="0"/>
          <w:numId w:val="55"/>
        </w:numPr>
        <w:tabs>
          <w:tab w:val="clear" w:pos="720"/>
          <w:tab w:val="left" w:pos="567"/>
          <w:tab w:val="num" w:pos="993"/>
        </w:tabs>
        <w:spacing w:before="0" w:beforeAutospacing="0" w:after="0"/>
        <w:ind w:left="0" w:firstLine="709"/>
        <w:jc w:val="both"/>
        <w:textAlignment w:val="baseline"/>
      </w:pPr>
      <w:r w:rsidRPr="00F5251A">
        <w:t>доступность и прозрачность данных о результатах оценивания для всех участников образовательной деятельности.</w:t>
      </w:r>
    </w:p>
    <w:p w:rsidR="0023231D" w:rsidRPr="00F5251A" w:rsidRDefault="0023231D" w:rsidP="00F5251A">
      <w:pPr>
        <w:pStyle w:val="aff1"/>
        <w:widowControl w:val="0"/>
        <w:tabs>
          <w:tab w:val="left" w:pos="567"/>
        </w:tabs>
        <w:spacing w:before="0" w:beforeAutospacing="0" w:after="0"/>
        <w:ind w:firstLine="709"/>
        <w:jc w:val="both"/>
      </w:pPr>
      <w:r w:rsidRPr="00F5251A">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23231D" w:rsidRPr="00F5251A" w:rsidRDefault="0023231D" w:rsidP="00F5251A">
      <w:pPr>
        <w:pStyle w:val="aff1"/>
        <w:widowControl w:val="0"/>
        <w:tabs>
          <w:tab w:val="left" w:pos="567"/>
        </w:tabs>
        <w:spacing w:before="0" w:beforeAutospacing="0" w:after="0"/>
        <w:ind w:firstLine="709"/>
        <w:jc w:val="both"/>
      </w:pPr>
      <w:r w:rsidRPr="00F5251A">
        <w:t>В процессе реализации мониторинга успешности освоения и применения УУД могут быть учтены следующие этапы освоения УУД:</w:t>
      </w:r>
    </w:p>
    <w:p w:rsidR="0023231D" w:rsidRPr="00F5251A" w:rsidRDefault="0023231D" w:rsidP="00F5251A">
      <w:pPr>
        <w:pStyle w:val="aff1"/>
        <w:widowControl w:val="0"/>
        <w:numPr>
          <w:ilvl w:val="0"/>
          <w:numId w:val="56"/>
        </w:numPr>
        <w:tabs>
          <w:tab w:val="clear" w:pos="720"/>
          <w:tab w:val="left" w:pos="567"/>
          <w:tab w:val="left" w:pos="993"/>
        </w:tabs>
        <w:spacing w:before="0" w:beforeAutospacing="0" w:after="0"/>
        <w:ind w:left="0" w:firstLine="709"/>
        <w:jc w:val="both"/>
        <w:textAlignment w:val="baseline"/>
      </w:pPr>
      <w:r w:rsidRPr="00F5251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3231D" w:rsidRPr="00F5251A" w:rsidRDefault="0023231D" w:rsidP="00F5251A">
      <w:pPr>
        <w:pStyle w:val="aff1"/>
        <w:widowControl w:val="0"/>
        <w:numPr>
          <w:ilvl w:val="0"/>
          <w:numId w:val="56"/>
        </w:numPr>
        <w:tabs>
          <w:tab w:val="clear" w:pos="720"/>
          <w:tab w:val="left" w:pos="567"/>
          <w:tab w:val="left" w:pos="993"/>
        </w:tabs>
        <w:spacing w:before="0" w:beforeAutospacing="0" w:after="0"/>
        <w:ind w:left="0" w:firstLine="709"/>
        <w:jc w:val="both"/>
        <w:textAlignment w:val="baseline"/>
      </w:pPr>
      <w:r w:rsidRPr="00F5251A">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3231D" w:rsidRPr="00F5251A" w:rsidRDefault="0023231D" w:rsidP="00F5251A">
      <w:pPr>
        <w:pStyle w:val="aff1"/>
        <w:widowControl w:val="0"/>
        <w:numPr>
          <w:ilvl w:val="0"/>
          <w:numId w:val="56"/>
        </w:numPr>
        <w:tabs>
          <w:tab w:val="clear" w:pos="720"/>
          <w:tab w:val="left" w:pos="567"/>
          <w:tab w:val="left" w:pos="993"/>
        </w:tabs>
        <w:spacing w:before="0" w:beforeAutospacing="0" w:after="0"/>
        <w:ind w:left="0" w:firstLine="709"/>
        <w:jc w:val="both"/>
        <w:textAlignment w:val="baseline"/>
      </w:pPr>
      <w:r w:rsidRPr="00F5251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3231D" w:rsidRPr="00F5251A" w:rsidRDefault="0023231D" w:rsidP="00F5251A">
      <w:pPr>
        <w:pStyle w:val="aff1"/>
        <w:widowControl w:val="0"/>
        <w:numPr>
          <w:ilvl w:val="0"/>
          <w:numId w:val="56"/>
        </w:numPr>
        <w:tabs>
          <w:tab w:val="clear" w:pos="720"/>
          <w:tab w:val="left" w:pos="567"/>
          <w:tab w:val="left" w:pos="993"/>
        </w:tabs>
        <w:spacing w:before="0" w:beforeAutospacing="0" w:after="0"/>
        <w:ind w:left="0" w:firstLine="709"/>
        <w:jc w:val="both"/>
        <w:textAlignment w:val="baseline"/>
      </w:pPr>
      <w:r w:rsidRPr="00F5251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3231D" w:rsidRPr="00F5251A" w:rsidRDefault="0023231D" w:rsidP="00F5251A">
      <w:pPr>
        <w:pStyle w:val="aff1"/>
        <w:widowControl w:val="0"/>
        <w:numPr>
          <w:ilvl w:val="0"/>
          <w:numId w:val="56"/>
        </w:numPr>
        <w:tabs>
          <w:tab w:val="clear" w:pos="720"/>
          <w:tab w:val="left" w:pos="567"/>
          <w:tab w:val="left" w:pos="993"/>
        </w:tabs>
        <w:spacing w:before="0" w:beforeAutospacing="0" w:after="0"/>
        <w:ind w:left="0" w:firstLine="709"/>
        <w:jc w:val="both"/>
        <w:textAlignment w:val="baseline"/>
      </w:pPr>
      <w:r w:rsidRPr="00F5251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3231D" w:rsidRPr="00F5251A" w:rsidRDefault="0023231D" w:rsidP="00F5251A">
      <w:pPr>
        <w:pStyle w:val="aff1"/>
        <w:widowControl w:val="0"/>
        <w:numPr>
          <w:ilvl w:val="0"/>
          <w:numId w:val="56"/>
        </w:numPr>
        <w:tabs>
          <w:tab w:val="clear" w:pos="720"/>
          <w:tab w:val="left" w:pos="567"/>
          <w:tab w:val="left" w:pos="993"/>
        </w:tabs>
        <w:spacing w:before="0" w:beforeAutospacing="0" w:after="0"/>
        <w:ind w:left="0" w:firstLine="709"/>
        <w:jc w:val="both"/>
        <w:textAlignment w:val="baseline"/>
      </w:pPr>
      <w:r w:rsidRPr="00F5251A">
        <w:t>обобщение учебных действий на основе выявления общих принципов.</w:t>
      </w:r>
    </w:p>
    <w:p w:rsidR="0023231D" w:rsidRPr="00F5251A" w:rsidRDefault="0023231D" w:rsidP="00F5251A">
      <w:pPr>
        <w:pStyle w:val="aff1"/>
        <w:widowControl w:val="0"/>
        <w:tabs>
          <w:tab w:val="left" w:pos="567"/>
        </w:tabs>
        <w:spacing w:before="0" w:beforeAutospacing="0" w:after="0"/>
        <w:ind w:firstLine="709"/>
        <w:jc w:val="both"/>
      </w:pPr>
      <w:r w:rsidRPr="00F5251A">
        <w:t>Система оценки универсальных учебных действий может быть:</w:t>
      </w:r>
    </w:p>
    <w:p w:rsidR="0023231D" w:rsidRPr="00F5251A" w:rsidRDefault="0023231D" w:rsidP="00F5251A">
      <w:pPr>
        <w:pStyle w:val="aff1"/>
        <w:widowControl w:val="0"/>
        <w:numPr>
          <w:ilvl w:val="0"/>
          <w:numId w:val="56"/>
        </w:numPr>
        <w:tabs>
          <w:tab w:val="clear" w:pos="720"/>
          <w:tab w:val="left" w:pos="567"/>
          <w:tab w:val="left" w:pos="993"/>
        </w:tabs>
        <w:spacing w:before="0" w:beforeAutospacing="0" w:after="0"/>
        <w:ind w:left="0" w:firstLine="709"/>
        <w:jc w:val="both"/>
        <w:textAlignment w:val="baseline"/>
      </w:pPr>
      <w:proofErr w:type="gramStart"/>
      <w:r w:rsidRPr="00F5251A">
        <w:t>уровневой</w:t>
      </w:r>
      <w:proofErr w:type="gramEnd"/>
      <w:r w:rsidRPr="00F5251A">
        <w:t xml:space="preserve"> (определяются уровни владения универсальными учебными действиями);</w:t>
      </w:r>
    </w:p>
    <w:p w:rsidR="0023231D" w:rsidRPr="00F5251A" w:rsidRDefault="0023231D" w:rsidP="00F5251A">
      <w:pPr>
        <w:pStyle w:val="aff1"/>
        <w:widowControl w:val="0"/>
        <w:numPr>
          <w:ilvl w:val="0"/>
          <w:numId w:val="56"/>
        </w:numPr>
        <w:tabs>
          <w:tab w:val="clear" w:pos="720"/>
          <w:tab w:val="left" w:pos="567"/>
          <w:tab w:val="left" w:pos="993"/>
        </w:tabs>
        <w:spacing w:before="0" w:beforeAutospacing="0" w:after="0"/>
        <w:ind w:left="0" w:firstLine="709"/>
        <w:jc w:val="both"/>
        <w:textAlignment w:val="baseline"/>
      </w:pPr>
      <w:r w:rsidRPr="00F5251A">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F5251A">
        <w:lastRenderedPageBreak/>
        <w:t>позиционного внешнего оценивания.</w:t>
      </w:r>
    </w:p>
    <w:p w:rsidR="0023231D" w:rsidRPr="00F5251A" w:rsidRDefault="0023231D" w:rsidP="00F5251A">
      <w:pPr>
        <w:pStyle w:val="aff1"/>
        <w:widowControl w:val="0"/>
        <w:tabs>
          <w:tab w:val="left" w:pos="567"/>
        </w:tabs>
        <w:spacing w:before="0" w:beforeAutospacing="0" w:after="0"/>
        <w:ind w:firstLine="709"/>
        <w:jc w:val="both"/>
      </w:pPr>
      <w:r w:rsidRPr="00F5251A">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23231D" w:rsidRPr="00F5251A" w:rsidRDefault="0023231D" w:rsidP="00F5251A">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F5251A">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23231D" w:rsidRPr="00F5251A" w:rsidRDefault="0023231D" w:rsidP="00F5251A">
      <w:pPr>
        <w:pStyle w:val="a3"/>
        <w:spacing w:line="240" w:lineRule="auto"/>
        <w:ind w:firstLine="454"/>
        <w:rPr>
          <w:rFonts w:ascii="Times New Roman" w:hAnsi="Times New Roman"/>
          <w:b/>
          <w:bCs/>
          <w:color w:val="auto"/>
          <w:sz w:val="24"/>
          <w:szCs w:val="24"/>
        </w:rPr>
      </w:pPr>
    </w:p>
    <w:p w:rsidR="0023231D" w:rsidRPr="00555610" w:rsidRDefault="0023231D" w:rsidP="00F5251A">
      <w:pPr>
        <w:pStyle w:val="aff"/>
        <w:numPr>
          <w:ilvl w:val="1"/>
          <w:numId w:val="1"/>
        </w:numPr>
        <w:spacing w:line="240" w:lineRule="auto"/>
        <w:ind w:left="0" w:firstLine="0"/>
        <w:rPr>
          <w:szCs w:val="28"/>
        </w:rPr>
      </w:pPr>
      <w:bookmarkStart w:id="118" w:name="_Toc288394082"/>
      <w:bookmarkStart w:id="119" w:name="_Toc288410549"/>
      <w:bookmarkStart w:id="120" w:name="_Toc288410678"/>
      <w:bookmarkStart w:id="121" w:name="_Toc294246095"/>
      <w:r w:rsidRPr="00555610">
        <w:rPr>
          <w:szCs w:val="28"/>
        </w:rPr>
        <w:t>Программы отдельных учебных предметов, курсов</w:t>
      </w:r>
      <w:bookmarkEnd w:id="118"/>
      <w:bookmarkEnd w:id="119"/>
      <w:bookmarkEnd w:id="120"/>
      <w:bookmarkEnd w:id="121"/>
    </w:p>
    <w:p w:rsidR="0023231D" w:rsidRPr="00F5251A" w:rsidRDefault="0023231D" w:rsidP="00F5251A">
      <w:pPr>
        <w:pStyle w:val="aff"/>
        <w:numPr>
          <w:ilvl w:val="2"/>
          <w:numId w:val="1"/>
        </w:numPr>
        <w:spacing w:line="240" w:lineRule="auto"/>
        <w:ind w:left="0" w:firstLine="0"/>
        <w:rPr>
          <w:sz w:val="24"/>
        </w:rPr>
      </w:pPr>
      <w:bookmarkStart w:id="122" w:name="_Toc288394083"/>
      <w:bookmarkStart w:id="123" w:name="_Toc288410550"/>
      <w:bookmarkStart w:id="124" w:name="_Toc288410679"/>
      <w:bookmarkStart w:id="125" w:name="_Toc294246096"/>
      <w:r w:rsidRPr="00F5251A">
        <w:rPr>
          <w:sz w:val="24"/>
        </w:rPr>
        <w:t>Общие положения</w:t>
      </w:r>
      <w:bookmarkEnd w:id="122"/>
      <w:bookmarkEnd w:id="123"/>
      <w:bookmarkEnd w:id="124"/>
      <w:bookmarkEnd w:id="125"/>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Начальная школа — самоценный, принципиально новый </w:t>
      </w:r>
      <w:r w:rsidRPr="00F5251A">
        <w:rPr>
          <w:rFonts w:ascii="Times New Roman" w:hAnsi="Times New Roman"/>
          <w:color w:val="auto"/>
          <w:spacing w:val="2"/>
          <w:sz w:val="24"/>
          <w:szCs w:val="24"/>
        </w:rPr>
        <w:t>этап в жизни ребёнка: начинается систематическое обуче</w:t>
      </w:r>
      <w:r w:rsidRPr="00F5251A">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F5251A">
        <w:rPr>
          <w:rFonts w:ascii="Times New Roman" w:hAnsi="Times New Roman"/>
          <w:color w:val="auto"/>
          <w:spacing w:val="-2"/>
          <w:sz w:val="24"/>
          <w:szCs w:val="24"/>
        </w:rPr>
        <w:t>деятельности, а также при формировании ИКТ­компетентнос</w:t>
      </w:r>
      <w:r w:rsidRPr="00F5251A">
        <w:rPr>
          <w:rFonts w:ascii="Times New Roman" w:hAnsi="Times New Roman"/>
          <w:color w:val="auto"/>
          <w:sz w:val="24"/>
          <w:szCs w:val="24"/>
        </w:rPr>
        <w:t>ти обучающихся.</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F5251A">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F5251A">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F5251A">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5251A">
        <w:rPr>
          <w:rFonts w:ascii="Times New Roman" w:hAnsi="Times New Roman"/>
          <w:color w:val="auto"/>
          <w:sz w:val="24"/>
          <w:szCs w:val="24"/>
        </w:rPr>
        <w:t>примерных программ даёт основание для утверждения гума</w:t>
      </w:r>
      <w:r w:rsidRPr="00F5251A">
        <w:rPr>
          <w:rFonts w:ascii="Times New Roman" w:hAnsi="Times New Roman"/>
          <w:color w:val="auto"/>
          <w:spacing w:val="2"/>
          <w:sz w:val="24"/>
          <w:szCs w:val="24"/>
        </w:rPr>
        <w:t xml:space="preserve">нистической, личностно ориентированной направленности </w:t>
      </w:r>
      <w:r w:rsidRPr="00F5251A">
        <w:rPr>
          <w:rFonts w:ascii="Times New Roman" w:hAnsi="Times New Roman"/>
          <w:color w:val="auto"/>
          <w:sz w:val="24"/>
          <w:szCs w:val="24"/>
        </w:rPr>
        <w:t xml:space="preserve"> образовательной деятельности младших школьников.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lastRenderedPageBreak/>
        <w:t xml:space="preserve">Важным условием развития детской любознательности, </w:t>
      </w:r>
      <w:r w:rsidRPr="00F5251A">
        <w:rPr>
          <w:rFonts w:ascii="Times New Roman" w:hAnsi="Times New Roman"/>
          <w:color w:val="auto"/>
          <w:sz w:val="24"/>
          <w:szCs w:val="24"/>
        </w:rPr>
        <w:t xml:space="preserve">потребности самостоятельного познания окружающего мира, </w:t>
      </w:r>
      <w:r w:rsidRPr="00F5251A">
        <w:rPr>
          <w:rFonts w:ascii="Times New Roman" w:hAnsi="Times New Roman"/>
          <w:color w:val="auto"/>
          <w:spacing w:val="2"/>
          <w:sz w:val="24"/>
          <w:szCs w:val="24"/>
        </w:rPr>
        <w:t xml:space="preserve">познавательной активности и инициативности в начальной </w:t>
      </w:r>
      <w:r w:rsidRPr="00F5251A">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F5251A">
        <w:rPr>
          <w:rFonts w:ascii="Times New Roman" w:hAnsi="Times New Roman"/>
          <w:color w:val="auto"/>
          <w:sz w:val="24"/>
          <w:szCs w:val="24"/>
        </w:rPr>
        <w:t> </w:t>
      </w:r>
      <w:r w:rsidRPr="00F5251A">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F5251A">
        <w:rPr>
          <w:rFonts w:ascii="Times New Roman" w:hAnsi="Times New Roman"/>
          <w:color w:val="auto"/>
          <w:sz w:val="24"/>
          <w:szCs w:val="24"/>
        </w:rPr>
        <w:t> </w:t>
      </w:r>
      <w:r w:rsidRPr="00F5251A">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F5251A">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F5251A">
        <w:rPr>
          <w:rFonts w:ascii="Times New Roman" w:hAnsi="Times New Roman"/>
          <w:color w:val="auto"/>
          <w:sz w:val="24"/>
          <w:szCs w:val="24"/>
        </w:rPr>
        <w:t>ного стандарта начального общего образования.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Примерные программы служат ориентиром для авторов </w:t>
      </w:r>
      <w:r w:rsidRPr="00F5251A">
        <w:rPr>
          <w:rFonts w:ascii="Times New Roman" w:hAnsi="Times New Roman"/>
          <w:color w:val="auto"/>
          <w:sz w:val="24"/>
          <w:szCs w:val="24"/>
        </w:rPr>
        <w:t xml:space="preserve">рабочих учебных программ. </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Примерные программы включают следующие разделы: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1)</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пояснительную записку, в которой конкретизируются </w:t>
      </w:r>
      <w:r w:rsidRPr="00F5251A">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2)</w:t>
      </w:r>
      <w:r w:rsidRPr="00F5251A">
        <w:rPr>
          <w:rFonts w:ascii="Times New Roman" w:hAnsi="Times New Roman"/>
          <w:color w:val="auto"/>
          <w:sz w:val="24"/>
          <w:szCs w:val="24"/>
        </w:rPr>
        <w:t> </w:t>
      </w:r>
      <w:r w:rsidRPr="00F5251A">
        <w:rPr>
          <w:rFonts w:ascii="Times New Roman" w:hAnsi="Times New Roman"/>
          <w:color w:val="auto"/>
          <w:sz w:val="24"/>
          <w:szCs w:val="24"/>
        </w:rPr>
        <w:t>общую характеристику учебного предмета, курса;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3)</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описание места учебного предмета, курса в учебном </w:t>
      </w:r>
      <w:r w:rsidRPr="00F5251A">
        <w:rPr>
          <w:rFonts w:ascii="Times New Roman" w:hAnsi="Times New Roman"/>
          <w:color w:val="auto"/>
          <w:sz w:val="24"/>
          <w:szCs w:val="24"/>
        </w:rPr>
        <w:t>плане;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4)</w:t>
      </w:r>
      <w:r w:rsidRPr="00F5251A">
        <w:rPr>
          <w:rFonts w:ascii="Times New Roman" w:hAnsi="Times New Roman"/>
          <w:color w:val="auto"/>
          <w:sz w:val="24"/>
          <w:szCs w:val="24"/>
        </w:rPr>
        <w:t> </w:t>
      </w:r>
      <w:r w:rsidRPr="00F5251A">
        <w:rPr>
          <w:rFonts w:ascii="Times New Roman" w:hAnsi="Times New Roman"/>
          <w:color w:val="auto"/>
          <w:sz w:val="24"/>
          <w:szCs w:val="24"/>
        </w:rPr>
        <w:t>описание ценностных ориентиров содержания учебного предмета;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5)</w:t>
      </w:r>
      <w:r w:rsidRPr="00F5251A">
        <w:rPr>
          <w:rFonts w:ascii="Times New Roman" w:hAnsi="Times New Roman"/>
          <w:color w:val="auto"/>
          <w:sz w:val="24"/>
          <w:szCs w:val="24"/>
        </w:rPr>
        <w:t> </w:t>
      </w:r>
      <w:r w:rsidRPr="00F5251A">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6)</w:t>
      </w:r>
      <w:r w:rsidRPr="00F5251A">
        <w:rPr>
          <w:rFonts w:ascii="Times New Roman" w:hAnsi="Times New Roman"/>
          <w:color w:val="auto"/>
          <w:sz w:val="24"/>
          <w:szCs w:val="24"/>
        </w:rPr>
        <w:t> </w:t>
      </w:r>
      <w:r w:rsidRPr="00F5251A">
        <w:rPr>
          <w:rFonts w:ascii="Times New Roman" w:hAnsi="Times New Roman"/>
          <w:color w:val="auto"/>
          <w:sz w:val="24"/>
          <w:szCs w:val="24"/>
        </w:rPr>
        <w:t>содержание учебного предмета, курса;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7)</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тематическое планирование с определением основных </w:t>
      </w:r>
      <w:r w:rsidRPr="00F5251A">
        <w:rPr>
          <w:rFonts w:ascii="Times New Roman" w:hAnsi="Times New Roman"/>
          <w:color w:val="auto"/>
          <w:sz w:val="24"/>
          <w:szCs w:val="24"/>
        </w:rPr>
        <w:t>видов учебной деятельности обучающихся;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9)</w:t>
      </w:r>
      <w:r w:rsidRPr="00F5251A">
        <w:rPr>
          <w:rFonts w:ascii="Times New Roman" w:hAnsi="Times New Roman"/>
          <w:color w:val="auto"/>
          <w:sz w:val="24"/>
          <w:szCs w:val="24"/>
        </w:rPr>
        <w:t> </w:t>
      </w:r>
      <w:r w:rsidRPr="00F5251A">
        <w:rPr>
          <w:rFonts w:ascii="Times New Roman" w:hAnsi="Times New Roman"/>
          <w:color w:val="auto"/>
          <w:sz w:val="24"/>
          <w:szCs w:val="24"/>
        </w:rPr>
        <w:t>описание материально­технического обеспечения образовательной деятельности.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В данном разделе Примерной основной образователь</w:t>
      </w:r>
      <w:r w:rsidRPr="00F5251A">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F5251A">
        <w:rPr>
          <w:rFonts w:ascii="Times New Roman" w:hAnsi="Times New Roman"/>
          <w:color w:val="auto"/>
          <w:spacing w:val="2"/>
          <w:sz w:val="24"/>
          <w:szCs w:val="24"/>
        </w:rPr>
        <w:t xml:space="preserve">чением родного языка и литературного чтения на родном </w:t>
      </w:r>
      <w:r w:rsidRPr="00F5251A">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F5251A">
        <w:rPr>
          <w:rFonts w:ascii="Times New Roman" w:hAnsi="Times New Roman"/>
          <w:color w:val="auto"/>
          <w:spacing w:val="2"/>
          <w:sz w:val="24"/>
          <w:szCs w:val="24"/>
        </w:rPr>
        <w:t xml:space="preserve">метов. Остальные разделы примерных программ учебных </w:t>
      </w:r>
      <w:r w:rsidRPr="00F5251A">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F5251A">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w:t>
      </w:r>
      <w:r w:rsidRPr="00F5251A">
        <w:rPr>
          <w:rFonts w:ascii="Times New Roman" w:hAnsi="Times New Roman"/>
          <w:color w:val="auto"/>
          <w:sz w:val="24"/>
          <w:szCs w:val="24"/>
        </w:rPr>
        <w:lastRenderedPageBreak/>
        <w:t>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3231D" w:rsidRPr="00F5251A" w:rsidRDefault="0023231D" w:rsidP="00F5251A">
      <w:pPr>
        <w:pStyle w:val="a3"/>
        <w:spacing w:line="240" w:lineRule="auto"/>
        <w:ind w:firstLine="454"/>
        <w:rPr>
          <w:rFonts w:ascii="Times New Roman" w:hAnsi="Times New Roman"/>
          <w:color w:val="auto"/>
          <w:sz w:val="24"/>
          <w:szCs w:val="24"/>
        </w:rPr>
      </w:pPr>
    </w:p>
    <w:p w:rsidR="0023231D" w:rsidRPr="00555610" w:rsidRDefault="0023231D" w:rsidP="00F5251A">
      <w:pPr>
        <w:pStyle w:val="aff"/>
        <w:numPr>
          <w:ilvl w:val="2"/>
          <w:numId w:val="1"/>
        </w:numPr>
        <w:spacing w:line="240" w:lineRule="auto"/>
        <w:ind w:left="0" w:firstLine="0"/>
        <w:rPr>
          <w:szCs w:val="28"/>
        </w:rPr>
      </w:pPr>
      <w:bookmarkStart w:id="126" w:name="_Toc288394084"/>
      <w:bookmarkStart w:id="127" w:name="_Toc288410551"/>
      <w:bookmarkStart w:id="128" w:name="_Toc288410680"/>
      <w:bookmarkStart w:id="129" w:name="_Toc294246097"/>
      <w:r w:rsidRPr="00555610">
        <w:rPr>
          <w:szCs w:val="28"/>
        </w:rPr>
        <w:t>Основное содержание учебных предметов</w:t>
      </w:r>
      <w:bookmarkEnd w:id="126"/>
      <w:bookmarkEnd w:id="127"/>
      <w:bookmarkEnd w:id="128"/>
      <w:bookmarkEnd w:id="129"/>
    </w:p>
    <w:p w:rsidR="0023231D" w:rsidRPr="00F5251A" w:rsidRDefault="0023231D" w:rsidP="00F5251A">
      <w:pPr>
        <w:pStyle w:val="aff"/>
        <w:numPr>
          <w:ilvl w:val="3"/>
          <w:numId w:val="1"/>
        </w:numPr>
        <w:spacing w:line="240" w:lineRule="auto"/>
        <w:ind w:left="0" w:firstLine="0"/>
        <w:rPr>
          <w:sz w:val="24"/>
        </w:rPr>
      </w:pPr>
      <w:bookmarkStart w:id="130" w:name="_Toc288394085"/>
      <w:bookmarkStart w:id="131" w:name="_Toc288410552"/>
      <w:bookmarkStart w:id="132" w:name="_Toc288410681"/>
      <w:bookmarkStart w:id="133" w:name="_Toc294246098"/>
      <w:r w:rsidRPr="00F5251A">
        <w:rPr>
          <w:sz w:val="24"/>
        </w:rPr>
        <w:t>Русский язык</w:t>
      </w:r>
      <w:bookmarkEnd w:id="130"/>
      <w:bookmarkEnd w:id="131"/>
      <w:bookmarkEnd w:id="132"/>
      <w:bookmarkEnd w:id="133"/>
    </w:p>
    <w:p w:rsidR="0023231D" w:rsidRPr="00F5251A" w:rsidRDefault="0023231D" w:rsidP="00F5251A">
      <w:pPr>
        <w:spacing w:after="0" w:line="240" w:lineRule="auto"/>
        <w:rPr>
          <w:rFonts w:ascii="Times New Roman" w:hAnsi="Times New Roman" w:cs="Times New Roman"/>
          <w:sz w:val="24"/>
          <w:szCs w:val="24"/>
        </w:rPr>
      </w:pPr>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Виды речевой деятельности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b/>
          <w:bCs/>
          <w:sz w:val="24"/>
          <w:szCs w:val="24"/>
        </w:rPr>
        <w:t xml:space="preserve">Слушание. </w:t>
      </w:r>
      <w:r w:rsidRPr="00F5251A">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b/>
          <w:bCs/>
          <w:sz w:val="24"/>
          <w:szCs w:val="24"/>
        </w:rPr>
        <w:t xml:space="preserve">Говорение. </w:t>
      </w:r>
      <w:r w:rsidRPr="00F5251A">
        <w:rPr>
          <w:rStyle w:val="Zag11"/>
          <w:rFonts w:ascii="Times New Roman" w:eastAsia="@Arial Unicode MS" w:hAnsi="Times New Roman" w:cs="Times New Roman"/>
          <w:sz w:val="24"/>
          <w:szCs w:val="24"/>
        </w:rPr>
        <w:t>Выбор языковых сре</w:t>
      </w:r>
      <w:proofErr w:type="gramStart"/>
      <w:r w:rsidRPr="00F5251A">
        <w:rPr>
          <w:rStyle w:val="Zag11"/>
          <w:rFonts w:ascii="Times New Roman" w:eastAsia="@Arial Unicode MS" w:hAnsi="Times New Roman" w:cs="Times New Roman"/>
          <w:sz w:val="24"/>
          <w:szCs w:val="24"/>
        </w:rPr>
        <w:t>дств в с</w:t>
      </w:r>
      <w:proofErr w:type="gramEnd"/>
      <w:r w:rsidRPr="00F5251A">
        <w:rPr>
          <w:rStyle w:val="Zag11"/>
          <w:rFonts w:ascii="Times New Roman" w:eastAsia="@Arial Unicode MS"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b/>
          <w:bCs/>
          <w:sz w:val="24"/>
          <w:szCs w:val="24"/>
        </w:rPr>
        <w:t xml:space="preserve">Чтение. </w:t>
      </w:r>
      <w:r w:rsidRPr="00F5251A">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5251A">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Письмо. </w:t>
      </w:r>
      <w:r w:rsidRPr="00F5251A">
        <w:rPr>
          <w:rStyle w:val="Zag11"/>
          <w:rFonts w:ascii="Times New Roman" w:eastAsia="@Arial Unicode MS"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5251A">
        <w:rPr>
          <w:rStyle w:val="Zag11"/>
          <w:rFonts w:ascii="Times New Roman" w:eastAsia="@Arial Unicode MS"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Обучение грамоте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Фонетика. </w:t>
      </w:r>
      <w:r w:rsidRPr="00F5251A">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Графика. </w:t>
      </w:r>
      <w:r w:rsidRPr="00F5251A">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5251A">
        <w:rPr>
          <w:rStyle w:val="Zag11"/>
          <w:rFonts w:ascii="Times New Roman" w:eastAsia="@Arial Unicode MS" w:hAnsi="Times New Roman" w:cs="Times New Roman"/>
          <w:b/>
          <w:bCs/>
          <w:i/>
          <w:iCs/>
          <w:sz w:val="24"/>
          <w:szCs w:val="24"/>
        </w:rPr>
        <w:t>е</w:t>
      </w:r>
      <w:r w:rsidRPr="00F5251A">
        <w:rPr>
          <w:rStyle w:val="Zag11"/>
          <w:rFonts w:ascii="Times New Roman" w:eastAsia="@Arial Unicode MS" w:hAnsi="Times New Roman" w:cs="Times New Roman"/>
          <w:bCs/>
          <w:iCs/>
          <w:sz w:val="24"/>
          <w:szCs w:val="24"/>
        </w:rPr>
        <w:t>,</w:t>
      </w:r>
      <w:r w:rsidRPr="00F5251A">
        <w:rPr>
          <w:rStyle w:val="Zag11"/>
          <w:rFonts w:ascii="Times New Roman" w:eastAsia="@Arial Unicode MS" w:hAnsi="Times New Roman" w:cs="Times New Roman"/>
          <w:b/>
          <w:bCs/>
          <w:i/>
          <w:iCs/>
          <w:sz w:val="24"/>
          <w:szCs w:val="24"/>
        </w:rPr>
        <w:t xml:space="preserve"> е</w:t>
      </w:r>
      <w:r w:rsidRPr="00F5251A">
        <w:rPr>
          <w:rStyle w:val="Zag11"/>
          <w:rFonts w:ascii="Times New Roman" w:eastAsia="@Arial Unicode MS" w:hAnsi="Times New Roman" w:cs="Times New Roman"/>
          <w:bCs/>
          <w:iCs/>
          <w:sz w:val="24"/>
          <w:szCs w:val="24"/>
        </w:rPr>
        <w:t xml:space="preserve">, </w:t>
      </w:r>
      <w:r w:rsidRPr="00F5251A">
        <w:rPr>
          <w:rStyle w:val="Zag11"/>
          <w:rFonts w:ascii="Times New Roman" w:eastAsia="@Arial Unicode MS" w:hAnsi="Times New Roman" w:cs="Times New Roman"/>
          <w:b/>
          <w:bCs/>
          <w:i/>
          <w:iCs/>
          <w:sz w:val="24"/>
          <w:szCs w:val="24"/>
        </w:rPr>
        <w:t>ю</w:t>
      </w:r>
      <w:r w:rsidRPr="00F5251A">
        <w:rPr>
          <w:rStyle w:val="Zag11"/>
          <w:rFonts w:ascii="Times New Roman" w:eastAsia="@Arial Unicode MS" w:hAnsi="Times New Roman" w:cs="Times New Roman"/>
          <w:bCs/>
          <w:iCs/>
          <w:sz w:val="24"/>
          <w:szCs w:val="24"/>
        </w:rPr>
        <w:t>,</w:t>
      </w:r>
      <w:r w:rsidRPr="00F5251A">
        <w:rPr>
          <w:rStyle w:val="Zag11"/>
          <w:rFonts w:ascii="Times New Roman" w:eastAsia="@Arial Unicode MS" w:hAnsi="Times New Roman" w:cs="Times New Roman"/>
          <w:b/>
          <w:bCs/>
          <w:i/>
          <w:iCs/>
          <w:sz w:val="24"/>
          <w:szCs w:val="24"/>
        </w:rPr>
        <w:t xml:space="preserve"> я</w:t>
      </w:r>
      <w:r w:rsidRPr="00F5251A">
        <w:rPr>
          <w:rStyle w:val="Zag11"/>
          <w:rFonts w:ascii="Times New Roman" w:eastAsia="@Arial Unicode MS" w:hAnsi="Times New Roman" w:cs="Times New Roman"/>
          <w:bCs/>
          <w:iCs/>
          <w:sz w:val="24"/>
          <w:szCs w:val="24"/>
        </w:rPr>
        <w:t xml:space="preserve">. </w:t>
      </w:r>
      <w:r w:rsidRPr="00F5251A">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Чтение. </w:t>
      </w:r>
      <w:r w:rsidRPr="00F5251A">
        <w:rPr>
          <w:rStyle w:val="Zag11"/>
          <w:rFonts w:ascii="Times New Roman" w:eastAsia="@Arial Unicode MS"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w:t>
      </w:r>
      <w:r w:rsidRPr="00F5251A">
        <w:rPr>
          <w:rStyle w:val="Zag11"/>
          <w:rFonts w:ascii="Times New Roman" w:eastAsia="@Arial Unicode MS" w:hAnsi="Times New Roman" w:cs="Times New Roman"/>
          <w:sz w:val="24"/>
          <w:szCs w:val="24"/>
        </w:rPr>
        <w:lastRenderedPageBreak/>
        <w:t>предложений и коротких текстов</w:t>
      </w:r>
      <w:proofErr w:type="gramStart"/>
      <w:r w:rsidRPr="00F5251A">
        <w:rPr>
          <w:rStyle w:val="Zag11"/>
          <w:rFonts w:ascii="Times New Roman" w:eastAsia="@Arial Unicode MS" w:hAnsi="Times New Roman" w:cs="Times New Roman"/>
          <w:sz w:val="24"/>
          <w:szCs w:val="24"/>
        </w:rPr>
        <w:t>.</w:t>
      </w:r>
      <w:proofErr w:type="gramEnd"/>
      <w:r w:rsidRPr="00F5251A">
        <w:rPr>
          <w:rStyle w:val="Zag11"/>
          <w:rFonts w:ascii="Times New Roman" w:eastAsia="@Arial Unicode MS" w:hAnsi="Times New Roman" w:cs="Times New Roman"/>
          <w:sz w:val="24"/>
          <w:szCs w:val="24"/>
        </w:rPr>
        <w:t xml:space="preserve"> </w:t>
      </w:r>
      <w:proofErr w:type="gramStart"/>
      <w:r w:rsidRPr="00F5251A">
        <w:rPr>
          <w:rStyle w:val="Zag11"/>
          <w:rFonts w:ascii="Times New Roman" w:eastAsia="@Arial Unicode MS" w:hAnsi="Times New Roman" w:cs="Times New Roman"/>
          <w:sz w:val="24"/>
          <w:szCs w:val="24"/>
        </w:rPr>
        <w:t>ч</w:t>
      </w:r>
      <w:proofErr w:type="gramEnd"/>
      <w:r w:rsidRPr="00F5251A">
        <w:rPr>
          <w:rStyle w:val="Zag11"/>
          <w:rFonts w:ascii="Times New Roman" w:eastAsia="@Arial Unicode MS"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Письмо. </w:t>
      </w:r>
      <w:r w:rsidRPr="00F5251A">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Слово и предложение. </w:t>
      </w:r>
      <w:r w:rsidRPr="00F5251A">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Орфография. </w:t>
      </w:r>
      <w:r w:rsidRPr="00F5251A">
        <w:rPr>
          <w:rStyle w:val="Zag11"/>
          <w:rFonts w:ascii="Times New Roman" w:eastAsia="@Arial Unicode MS" w:hAnsi="Times New Roman" w:cs="Times New Roman"/>
          <w:sz w:val="24"/>
          <w:szCs w:val="24"/>
        </w:rPr>
        <w:t>Знакомство с правилами правописания и их применение: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раздельное написание слов;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обозначение гласных после шипящих (</w:t>
      </w:r>
      <w:r w:rsidRPr="00F5251A">
        <w:rPr>
          <w:rStyle w:val="Zag11"/>
          <w:rFonts w:ascii="Times New Roman" w:eastAsia="@Arial Unicode MS" w:hAnsi="Times New Roman" w:cs="Times New Roman"/>
          <w:b/>
          <w:bCs/>
          <w:i/>
          <w:iCs/>
          <w:sz w:val="24"/>
          <w:szCs w:val="24"/>
        </w:rPr>
        <w:t xml:space="preserve">ча </w:t>
      </w:r>
      <w:r w:rsidRPr="00F5251A">
        <w:rPr>
          <w:rStyle w:val="Zag11"/>
          <w:rFonts w:ascii="Times New Roman" w:eastAsia="@Arial Unicode MS" w:hAnsi="Times New Roman" w:cs="Times New Roman"/>
          <w:b/>
          <w:bCs/>
          <w:sz w:val="24"/>
          <w:szCs w:val="24"/>
        </w:rPr>
        <w:t xml:space="preserve">– </w:t>
      </w:r>
      <w:r w:rsidRPr="00F5251A">
        <w:rPr>
          <w:rStyle w:val="Zag11"/>
          <w:rFonts w:ascii="Times New Roman" w:eastAsia="@Arial Unicode MS" w:hAnsi="Times New Roman" w:cs="Times New Roman"/>
          <w:b/>
          <w:bCs/>
          <w:i/>
          <w:iCs/>
          <w:sz w:val="24"/>
          <w:szCs w:val="24"/>
        </w:rPr>
        <w:t>ща</w:t>
      </w:r>
      <w:r w:rsidRPr="00F5251A">
        <w:rPr>
          <w:rStyle w:val="Zag11"/>
          <w:rFonts w:ascii="Times New Roman" w:eastAsia="@Arial Unicode MS" w:hAnsi="Times New Roman" w:cs="Times New Roman"/>
          <w:bCs/>
          <w:sz w:val="24"/>
          <w:szCs w:val="24"/>
        </w:rPr>
        <w:t xml:space="preserve">, </w:t>
      </w:r>
      <w:r w:rsidRPr="00F5251A">
        <w:rPr>
          <w:rStyle w:val="Zag11"/>
          <w:rFonts w:ascii="Times New Roman" w:eastAsia="@Arial Unicode MS" w:hAnsi="Times New Roman" w:cs="Times New Roman"/>
          <w:b/>
          <w:bCs/>
          <w:i/>
          <w:iCs/>
          <w:sz w:val="24"/>
          <w:szCs w:val="24"/>
        </w:rPr>
        <w:t xml:space="preserve">чу </w:t>
      </w:r>
      <w:r w:rsidRPr="00F5251A">
        <w:rPr>
          <w:rStyle w:val="Zag11"/>
          <w:rFonts w:ascii="Times New Roman" w:eastAsia="@Arial Unicode MS" w:hAnsi="Times New Roman" w:cs="Times New Roman"/>
          <w:b/>
          <w:bCs/>
          <w:sz w:val="24"/>
          <w:szCs w:val="24"/>
        </w:rPr>
        <w:t xml:space="preserve">– </w:t>
      </w:r>
      <w:r w:rsidRPr="00F5251A">
        <w:rPr>
          <w:rStyle w:val="Zag11"/>
          <w:rFonts w:ascii="Times New Roman" w:eastAsia="@Arial Unicode MS" w:hAnsi="Times New Roman" w:cs="Times New Roman"/>
          <w:b/>
          <w:bCs/>
          <w:i/>
          <w:iCs/>
          <w:sz w:val="24"/>
          <w:szCs w:val="24"/>
        </w:rPr>
        <w:t>щу</w:t>
      </w:r>
      <w:proofErr w:type="gramStart"/>
      <w:r w:rsidRPr="00F5251A">
        <w:rPr>
          <w:rStyle w:val="Zag11"/>
          <w:rFonts w:ascii="Times New Roman" w:eastAsia="@Arial Unicode MS" w:hAnsi="Times New Roman" w:cs="Times New Roman"/>
          <w:bCs/>
          <w:sz w:val="24"/>
          <w:szCs w:val="24"/>
        </w:rPr>
        <w:t>,</w:t>
      </w:r>
      <w:r w:rsidRPr="00F5251A">
        <w:rPr>
          <w:rStyle w:val="Zag11"/>
          <w:rFonts w:ascii="Times New Roman" w:eastAsia="@Arial Unicode MS" w:hAnsi="Times New Roman" w:cs="Times New Roman"/>
          <w:b/>
          <w:bCs/>
          <w:i/>
          <w:iCs/>
          <w:sz w:val="24"/>
          <w:szCs w:val="24"/>
        </w:rPr>
        <w:t>ж</w:t>
      </w:r>
      <w:proofErr w:type="gramEnd"/>
      <w:r w:rsidRPr="00F5251A">
        <w:rPr>
          <w:rStyle w:val="Zag11"/>
          <w:rFonts w:ascii="Times New Roman" w:eastAsia="@Arial Unicode MS" w:hAnsi="Times New Roman" w:cs="Times New Roman"/>
          <w:b/>
          <w:bCs/>
          <w:i/>
          <w:iCs/>
          <w:sz w:val="24"/>
          <w:szCs w:val="24"/>
        </w:rPr>
        <w:t xml:space="preserve">и </w:t>
      </w:r>
      <w:r w:rsidRPr="00F5251A">
        <w:rPr>
          <w:rStyle w:val="Zag11"/>
          <w:rFonts w:ascii="Times New Roman" w:eastAsia="@Arial Unicode MS" w:hAnsi="Times New Roman" w:cs="Times New Roman"/>
          <w:b/>
          <w:bCs/>
          <w:sz w:val="24"/>
          <w:szCs w:val="24"/>
        </w:rPr>
        <w:t xml:space="preserve">– </w:t>
      </w:r>
      <w:r w:rsidRPr="00F5251A">
        <w:rPr>
          <w:rStyle w:val="Zag11"/>
          <w:rFonts w:ascii="Times New Roman" w:eastAsia="@Arial Unicode MS" w:hAnsi="Times New Roman" w:cs="Times New Roman"/>
          <w:b/>
          <w:bCs/>
          <w:i/>
          <w:iCs/>
          <w:sz w:val="24"/>
          <w:szCs w:val="24"/>
        </w:rPr>
        <w:t>ши</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перенос слов по слогам без стечения согласных;</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знаки препинания в конце предложения.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Развитие речи. </w:t>
      </w:r>
      <w:r w:rsidRPr="00F5251A">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Систематический курс</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b/>
          <w:bCs/>
          <w:sz w:val="24"/>
          <w:szCs w:val="24"/>
        </w:rPr>
        <w:t xml:space="preserve">Фонетика и орфоэпия. </w:t>
      </w:r>
      <w:r w:rsidRPr="00F5251A">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F5251A">
        <w:rPr>
          <w:rStyle w:val="Zag11"/>
          <w:rFonts w:ascii="Times New Roman" w:eastAsia="@Arial Unicode MS"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F5251A">
        <w:rPr>
          <w:rStyle w:val="Zag11"/>
          <w:rFonts w:ascii="Times New Roman" w:eastAsia="@Arial Unicode MS"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F5251A">
        <w:rPr>
          <w:rStyle w:val="Zag11"/>
          <w:rFonts w:ascii="Times New Roman" w:eastAsia="@Arial Unicode MS" w:hAnsi="Times New Roman" w:cs="Times New Roman"/>
          <w:i/>
          <w:iCs/>
          <w:sz w:val="24"/>
          <w:szCs w:val="24"/>
        </w:rPr>
        <w:t>Фонетический разбор слова</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Графика. </w:t>
      </w:r>
      <w:r w:rsidRPr="00F5251A">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F5251A">
        <w:rPr>
          <w:rStyle w:val="Zag11"/>
          <w:rFonts w:ascii="Times New Roman" w:eastAsia="@Arial Unicode MS" w:hAnsi="Times New Roman" w:cs="Times New Roman"/>
          <w:sz w:val="24"/>
          <w:szCs w:val="24"/>
        </w:rPr>
        <w:t>разделительных</w:t>
      </w:r>
      <w:proofErr w:type="gramEnd"/>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 xml:space="preserve">ъ </w:t>
      </w:r>
      <w:r w:rsidRPr="00F5251A">
        <w:rPr>
          <w:rStyle w:val="Zag11"/>
          <w:rFonts w:ascii="Times New Roman" w:eastAsia="@Arial Unicode MS" w:hAnsi="Times New Roman" w:cs="Times New Roman"/>
          <w:sz w:val="24"/>
          <w:szCs w:val="24"/>
        </w:rPr>
        <w:t xml:space="preserve">и </w:t>
      </w:r>
      <w:r w:rsidRPr="00F5251A">
        <w:rPr>
          <w:rStyle w:val="Zag11"/>
          <w:rFonts w:ascii="Times New Roman" w:eastAsia="@Arial Unicode MS" w:hAnsi="Times New Roman" w:cs="Times New Roman"/>
          <w:b/>
          <w:bCs/>
          <w:i/>
          <w:iCs/>
          <w:sz w:val="24"/>
          <w:szCs w:val="24"/>
        </w:rPr>
        <w:t>ь</w:t>
      </w:r>
      <w:r w:rsidRPr="00F5251A">
        <w:rPr>
          <w:rStyle w:val="Zag11"/>
          <w:rFonts w:ascii="Times New Roman" w:eastAsia="@Arial Unicode MS" w:hAnsi="Times New Roman" w:cs="Times New Roman"/>
          <w:bCs/>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F5251A">
        <w:rPr>
          <w:rStyle w:val="Zag11"/>
          <w:rFonts w:ascii="Times New Roman" w:eastAsia="@Arial Unicode MS" w:hAnsi="Times New Roman" w:cs="Times New Roman"/>
          <w:i/>
          <w:iCs/>
          <w:sz w:val="24"/>
          <w:szCs w:val="24"/>
        </w:rPr>
        <w:t>стол</w:t>
      </w:r>
      <w:r w:rsidRPr="00F5251A">
        <w:rPr>
          <w:rStyle w:val="Zag11"/>
          <w:rFonts w:ascii="Times New Roman" w:eastAsia="@Arial Unicode MS" w:hAnsi="Times New Roman" w:cs="Times New Roman"/>
          <w:iCs/>
          <w:sz w:val="24"/>
          <w:szCs w:val="24"/>
        </w:rPr>
        <w:t>,</w:t>
      </w:r>
      <w:r w:rsidRPr="00F5251A">
        <w:rPr>
          <w:rStyle w:val="Zag11"/>
          <w:rFonts w:ascii="Times New Roman" w:eastAsia="@Arial Unicode MS" w:hAnsi="Times New Roman" w:cs="Times New Roman"/>
          <w:i/>
          <w:iCs/>
          <w:sz w:val="24"/>
          <w:szCs w:val="24"/>
        </w:rPr>
        <w:t xml:space="preserve"> конь</w:t>
      </w:r>
      <w:r w:rsidRPr="00F5251A">
        <w:rPr>
          <w:rStyle w:val="Zag11"/>
          <w:rFonts w:ascii="Times New Roman" w:eastAsia="@Arial Unicode MS" w:hAnsi="Times New Roman" w:cs="Times New Roman"/>
          <w:sz w:val="24"/>
          <w:szCs w:val="24"/>
        </w:rPr>
        <w:t xml:space="preserve">; в словах с йотированными гласными </w:t>
      </w:r>
      <w:r w:rsidRPr="00F5251A">
        <w:rPr>
          <w:rStyle w:val="Zag11"/>
          <w:rFonts w:ascii="Times New Roman" w:eastAsia="@Arial Unicode MS" w:hAnsi="Times New Roman" w:cs="Times New Roman"/>
          <w:b/>
          <w:bCs/>
          <w:i/>
          <w:iCs/>
          <w:sz w:val="24"/>
          <w:szCs w:val="24"/>
        </w:rPr>
        <w:t>е</w:t>
      </w:r>
      <w:proofErr w:type="gramStart"/>
      <w:r w:rsidRPr="00F5251A">
        <w:rPr>
          <w:rStyle w:val="Zag11"/>
          <w:rFonts w:ascii="Times New Roman" w:eastAsia="@Arial Unicode MS" w:hAnsi="Times New Roman" w:cs="Times New Roman"/>
          <w:bCs/>
          <w:sz w:val="24"/>
          <w:szCs w:val="24"/>
        </w:rPr>
        <w:t>,</w:t>
      </w:r>
      <w:r w:rsidRPr="00F5251A">
        <w:rPr>
          <w:rStyle w:val="Zag11"/>
          <w:rFonts w:ascii="Times New Roman" w:eastAsia="@Arial Unicode MS" w:hAnsi="Times New Roman" w:cs="Times New Roman"/>
          <w:b/>
          <w:bCs/>
          <w:i/>
          <w:iCs/>
          <w:sz w:val="24"/>
          <w:szCs w:val="24"/>
        </w:rPr>
        <w:t>е</w:t>
      </w:r>
      <w:proofErr w:type="gramEnd"/>
      <w:r w:rsidRPr="00F5251A">
        <w:rPr>
          <w:rStyle w:val="Zag11"/>
          <w:rFonts w:ascii="Times New Roman" w:eastAsia="@Arial Unicode MS" w:hAnsi="Times New Roman" w:cs="Times New Roman"/>
          <w:bCs/>
          <w:sz w:val="24"/>
          <w:szCs w:val="24"/>
        </w:rPr>
        <w:t>,</w:t>
      </w:r>
      <w:r w:rsidRPr="00F5251A">
        <w:rPr>
          <w:rStyle w:val="Zag11"/>
          <w:rFonts w:ascii="Times New Roman" w:eastAsia="@Arial Unicode MS" w:hAnsi="Times New Roman" w:cs="Times New Roman"/>
          <w:b/>
          <w:bCs/>
          <w:i/>
          <w:iCs/>
          <w:sz w:val="24"/>
          <w:szCs w:val="24"/>
        </w:rPr>
        <w:t>ю</w:t>
      </w:r>
      <w:r w:rsidRPr="00F5251A">
        <w:rPr>
          <w:rStyle w:val="Zag11"/>
          <w:rFonts w:ascii="Times New Roman" w:eastAsia="@Arial Unicode MS" w:hAnsi="Times New Roman" w:cs="Times New Roman"/>
          <w:bCs/>
          <w:sz w:val="24"/>
          <w:szCs w:val="24"/>
        </w:rPr>
        <w:t xml:space="preserve">, </w:t>
      </w:r>
      <w:r w:rsidRPr="00F5251A">
        <w:rPr>
          <w:rStyle w:val="Zag11"/>
          <w:rFonts w:ascii="Times New Roman" w:eastAsia="@Arial Unicode MS" w:hAnsi="Times New Roman" w:cs="Times New Roman"/>
          <w:b/>
          <w:bCs/>
          <w:i/>
          <w:iCs/>
          <w:sz w:val="24"/>
          <w:szCs w:val="24"/>
        </w:rPr>
        <w:t>я</w:t>
      </w:r>
      <w:r w:rsidRPr="00F5251A">
        <w:rPr>
          <w:rStyle w:val="Zag11"/>
          <w:rFonts w:ascii="Times New Roman" w:eastAsia="@Arial Unicode MS" w:hAnsi="Times New Roman" w:cs="Times New Roman"/>
          <w:sz w:val="24"/>
          <w:szCs w:val="24"/>
        </w:rPr>
        <w:t>;в словах с непроизносимыми согласными.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b/>
          <w:bCs/>
          <w:sz w:val="24"/>
          <w:szCs w:val="24"/>
        </w:rPr>
        <w:t>Лексика</w:t>
      </w:r>
      <w:r w:rsidRPr="00F5251A">
        <w:rPr>
          <w:rStyle w:val="affe"/>
          <w:rFonts w:ascii="Times New Roman" w:eastAsia="@Arial Unicode MS" w:hAnsi="Times New Roman" w:cs="Times New Roman"/>
          <w:b/>
          <w:bCs/>
          <w:sz w:val="24"/>
          <w:szCs w:val="24"/>
        </w:rPr>
        <w:footnoteReference w:id="1"/>
      </w:r>
      <w:r w:rsidRPr="00F5251A">
        <w:rPr>
          <w:rStyle w:val="Zag11"/>
          <w:rFonts w:ascii="Times New Roman" w:eastAsia="@Arial Unicode MS" w:hAnsi="Times New Roman" w:cs="Times New Roman"/>
          <w:b/>
          <w:bCs/>
          <w:sz w:val="24"/>
          <w:szCs w:val="24"/>
        </w:rPr>
        <w:t xml:space="preserve">. </w:t>
      </w:r>
      <w:r w:rsidRPr="00F5251A">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F5251A">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b/>
          <w:bCs/>
          <w:sz w:val="24"/>
          <w:szCs w:val="24"/>
        </w:rPr>
        <w:t xml:space="preserve">Состав слова (морфемика). </w:t>
      </w:r>
      <w:r w:rsidRPr="00F5251A">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5251A">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Морфология. </w:t>
      </w:r>
      <w:r w:rsidRPr="00F5251A">
        <w:rPr>
          <w:rStyle w:val="Zag11"/>
          <w:rFonts w:ascii="Times New Roman" w:eastAsia="@Arial Unicode MS" w:hAnsi="Times New Roman" w:cs="Times New Roman"/>
          <w:sz w:val="24"/>
          <w:szCs w:val="24"/>
        </w:rPr>
        <w:t xml:space="preserve">Части речи; </w:t>
      </w:r>
      <w:r w:rsidRPr="00F5251A">
        <w:rPr>
          <w:rStyle w:val="Zag11"/>
          <w:rFonts w:ascii="Times New Roman" w:eastAsia="@Arial Unicode MS" w:hAnsi="Times New Roman" w:cs="Times New Roman"/>
          <w:i/>
          <w:iCs/>
          <w:sz w:val="24"/>
          <w:szCs w:val="24"/>
        </w:rPr>
        <w:t xml:space="preserve">деление частей речи </w:t>
      </w:r>
      <w:proofErr w:type="gramStart"/>
      <w:r w:rsidRPr="00F5251A">
        <w:rPr>
          <w:rStyle w:val="Zag11"/>
          <w:rFonts w:ascii="Times New Roman" w:eastAsia="@Arial Unicode MS" w:hAnsi="Times New Roman" w:cs="Times New Roman"/>
          <w:i/>
          <w:iCs/>
          <w:sz w:val="24"/>
          <w:szCs w:val="24"/>
        </w:rPr>
        <w:t>на</w:t>
      </w:r>
      <w:proofErr w:type="gramEnd"/>
      <w:r w:rsidRPr="00F5251A">
        <w:rPr>
          <w:rStyle w:val="Zag11"/>
          <w:rFonts w:ascii="Times New Roman" w:eastAsia="@Arial Unicode MS" w:hAnsi="Times New Roman" w:cs="Times New Roman"/>
          <w:i/>
          <w:iCs/>
          <w:sz w:val="24"/>
          <w:szCs w:val="24"/>
        </w:rPr>
        <w:t xml:space="preserve"> самостоятельные и служебные.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5251A">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F5251A">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F5251A">
        <w:rPr>
          <w:rStyle w:val="Zag11"/>
          <w:rFonts w:ascii="Times New Roman" w:eastAsia="@Arial Unicode MS" w:hAnsi="Times New Roman" w:cs="Times New Roman"/>
          <w:i/>
          <w:iCs/>
          <w:sz w:val="24"/>
          <w:szCs w:val="24"/>
        </w:rPr>
        <w:t>Морфологический разбор имен существительных</w:t>
      </w:r>
      <w:r w:rsidRPr="00F5251A">
        <w:rPr>
          <w:rStyle w:val="Zag11"/>
          <w:rFonts w:ascii="Times New Roman" w:eastAsia="@Arial Unicode MS" w:hAnsi="Times New Roman" w:cs="Times New Roman"/>
          <w:sz w:val="24"/>
          <w:szCs w:val="24"/>
        </w:rPr>
        <w:t>.</w:t>
      </w:r>
    </w:p>
    <w:p w:rsidR="0023231D" w:rsidRPr="00F5251A" w:rsidRDefault="0023231D" w:rsidP="00F5251A">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F5251A">
        <w:rPr>
          <w:rStyle w:val="Zag11"/>
          <w:rFonts w:ascii="Times New Roman" w:eastAsia="@Arial Unicode MS" w:hAnsi="Times New Roman" w:cs="Times New Roman"/>
          <w:sz w:val="24"/>
          <w:szCs w:val="24"/>
        </w:rPr>
        <w:noBreakHyphen/>
      </w:r>
      <w:r w:rsidRPr="00F5251A">
        <w:rPr>
          <w:rStyle w:val="Zag11"/>
          <w:rFonts w:ascii="Times New Roman" w:eastAsia="@Arial Unicode MS" w:hAnsi="Times New Roman" w:cs="Times New Roman"/>
          <w:b/>
          <w:bCs/>
          <w:i/>
          <w:iCs/>
          <w:sz w:val="24"/>
          <w:szCs w:val="24"/>
        </w:rPr>
        <w:t>и</w:t>
      </w:r>
      <w:proofErr w:type="gramEnd"/>
      <w:r w:rsidRPr="00F5251A">
        <w:rPr>
          <w:rStyle w:val="Zag11"/>
          <w:rFonts w:ascii="Times New Roman" w:eastAsia="@Arial Unicode MS" w:hAnsi="Times New Roman" w:cs="Times New Roman"/>
          <w:b/>
          <w:bCs/>
          <w:i/>
          <w:iCs/>
          <w:sz w:val="24"/>
          <w:szCs w:val="24"/>
        </w:rPr>
        <w:t>й</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sz w:val="24"/>
          <w:szCs w:val="24"/>
        </w:rPr>
        <w:noBreakHyphen/>
      </w:r>
      <w:r w:rsidRPr="00F5251A">
        <w:rPr>
          <w:rStyle w:val="Zag11"/>
          <w:rFonts w:ascii="Times New Roman" w:eastAsia="@Arial Unicode MS" w:hAnsi="Times New Roman" w:cs="Times New Roman"/>
          <w:b/>
          <w:bCs/>
          <w:i/>
          <w:iCs/>
          <w:sz w:val="24"/>
          <w:szCs w:val="24"/>
        </w:rPr>
        <w:t>ья</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sz w:val="24"/>
          <w:szCs w:val="24"/>
        </w:rPr>
        <w:noBreakHyphen/>
      </w:r>
      <w:r w:rsidRPr="00F5251A">
        <w:rPr>
          <w:rStyle w:val="Zag11"/>
          <w:rFonts w:ascii="Times New Roman" w:eastAsia="@Arial Unicode MS" w:hAnsi="Times New Roman" w:cs="Times New Roman"/>
          <w:b/>
          <w:bCs/>
          <w:i/>
          <w:iCs/>
          <w:sz w:val="24"/>
          <w:szCs w:val="24"/>
        </w:rPr>
        <w:t>ов</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sz w:val="24"/>
          <w:szCs w:val="24"/>
        </w:rPr>
        <w:noBreakHyphen/>
      </w:r>
      <w:r w:rsidRPr="00F5251A">
        <w:rPr>
          <w:rStyle w:val="Zag11"/>
          <w:rFonts w:ascii="Times New Roman" w:eastAsia="@Arial Unicode MS" w:hAnsi="Times New Roman" w:cs="Times New Roman"/>
          <w:b/>
          <w:bCs/>
          <w:i/>
          <w:iCs/>
          <w:sz w:val="24"/>
          <w:szCs w:val="24"/>
        </w:rPr>
        <w:t>ин</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i/>
          <w:iCs/>
          <w:sz w:val="24"/>
          <w:szCs w:val="24"/>
        </w:rPr>
        <w:t>Морфологический разбор имен прилагательных.</w:t>
      </w:r>
    </w:p>
    <w:p w:rsidR="0023231D" w:rsidRPr="00F5251A" w:rsidRDefault="0023231D" w:rsidP="00F5251A">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Местоимение. Общее представление о местоимении. </w:t>
      </w:r>
      <w:r w:rsidRPr="00F5251A">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i/>
          <w:iCs/>
          <w:sz w:val="24"/>
          <w:szCs w:val="24"/>
        </w:rPr>
        <w:t>2</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i/>
          <w:iCs/>
          <w:sz w:val="24"/>
          <w:szCs w:val="24"/>
        </w:rPr>
        <w:t>3</w:t>
      </w:r>
      <w:r w:rsidRPr="00F5251A">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F5251A">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5251A">
        <w:rPr>
          <w:rStyle w:val="Zag11"/>
          <w:rFonts w:ascii="Times New Roman" w:eastAsia="@Arial Unicode MS" w:hAnsi="Times New Roman" w:cs="Times New Roman"/>
          <w:i/>
          <w:iCs/>
          <w:sz w:val="24"/>
          <w:szCs w:val="24"/>
        </w:rPr>
        <w:t>Морфологический разбор глаголов.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i/>
          <w:iCs/>
          <w:sz w:val="24"/>
          <w:szCs w:val="24"/>
        </w:rPr>
        <w:t>Наречие. Значение и употребление в речи.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Предлог. </w:t>
      </w:r>
      <w:r w:rsidRPr="00F5251A">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5251A">
        <w:rPr>
          <w:rStyle w:val="Zag11"/>
          <w:rFonts w:ascii="Times New Roman" w:eastAsia="@Arial Unicode MS" w:hAnsi="Times New Roman" w:cs="Times New Roman"/>
          <w:sz w:val="24"/>
          <w:szCs w:val="24"/>
        </w:rPr>
        <w:t>Отличие предлогов от приставок.</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 xml:space="preserve">Союзы </w:t>
      </w:r>
      <w:r w:rsidRPr="00F5251A">
        <w:rPr>
          <w:rStyle w:val="Zag11"/>
          <w:rFonts w:ascii="Times New Roman" w:eastAsia="@Arial Unicode MS" w:hAnsi="Times New Roman" w:cs="Times New Roman"/>
          <w:b/>
          <w:bCs/>
          <w:i/>
          <w:iCs/>
          <w:sz w:val="24"/>
          <w:szCs w:val="24"/>
        </w:rPr>
        <w:t>и</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а</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но</w:t>
      </w:r>
      <w:r w:rsidRPr="00F5251A">
        <w:rPr>
          <w:rStyle w:val="Zag11"/>
          <w:rFonts w:ascii="Times New Roman" w:eastAsia="@Arial Unicode MS" w:hAnsi="Times New Roman" w:cs="Times New Roman"/>
          <w:sz w:val="24"/>
          <w:szCs w:val="24"/>
        </w:rPr>
        <w:t xml:space="preserve">, их роль в речи. Частица </w:t>
      </w:r>
      <w:r w:rsidRPr="00F5251A">
        <w:rPr>
          <w:rStyle w:val="Zag11"/>
          <w:rFonts w:ascii="Times New Roman" w:eastAsia="@Arial Unicode MS" w:hAnsi="Times New Roman" w:cs="Times New Roman"/>
          <w:b/>
          <w:bCs/>
          <w:i/>
          <w:iCs/>
          <w:sz w:val="24"/>
          <w:szCs w:val="24"/>
        </w:rPr>
        <w:t>не</w:t>
      </w:r>
      <w:r w:rsidRPr="00F5251A">
        <w:rPr>
          <w:rStyle w:val="Zag11"/>
          <w:rFonts w:ascii="Times New Roman" w:eastAsia="@Arial Unicode MS" w:hAnsi="Times New Roman" w:cs="Times New Roman"/>
          <w:sz w:val="24"/>
          <w:szCs w:val="24"/>
        </w:rPr>
        <w:t>, ее значение.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 xml:space="preserve">Синтаксис. </w:t>
      </w:r>
      <w:r w:rsidRPr="00F5251A">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lastRenderedPageBreak/>
        <w:t xml:space="preserve">Нахождение и самостоятельное составление предложений с однородными членами без союзов и с союзами </w:t>
      </w:r>
      <w:r w:rsidRPr="00F5251A">
        <w:rPr>
          <w:rStyle w:val="Zag11"/>
          <w:rFonts w:ascii="Times New Roman" w:eastAsia="@Arial Unicode MS" w:hAnsi="Times New Roman" w:cs="Times New Roman"/>
          <w:b/>
          <w:bCs/>
          <w:i/>
          <w:iCs/>
          <w:sz w:val="24"/>
          <w:szCs w:val="24"/>
        </w:rPr>
        <w:t>и</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а</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но</w:t>
      </w:r>
      <w:r w:rsidRPr="00F5251A">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i/>
          <w:iCs/>
          <w:sz w:val="24"/>
          <w:szCs w:val="24"/>
        </w:rPr>
        <w:t>Различение простых и сложных предложений</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Орфография и пунктуация.</w:t>
      </w:r>
      <w:r w:rsidRPr="00F5251A">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3231D" w:rsidRPr="00F5251A" w:rsidRDefault="0023231D" w:rsidP="00F5251A">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Применение правил правописания:</w:t>
      </w:r>
    </w:p>
    <w:p w:rsidR="0023231D" w:rsidRPr="00F5251A" w:rsidRDefault="0023231D" w:rsidP="00F5251A">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сочетания </w:t>
      </w:r>
      <w:r w:rsidRPr="00F5251A">
        <w:rPr>
          <w:rStyle w:val="Zag11"/>
          <w:rFonts w:ascii="Times New Roman" w:eastAsia="@Arial Unicode MS" w:hAnsi="Times New Roman" w:cs="Times New Roman"/>
          <w:b/>
          <w:bCs/>
          <w:i/>
          <w:iCs/>
          <w:sz w:val="24"/>
          <w:szCs w:val="24"/>
        </w:rPr>
        <w:t>жи – ши</w:t>
      </w:r>
      <w:r w:rsidRPr="00F5251A">
        <w:rPr>
          <w:rStyle w:val="affe"/>
          <w:rFonts w:ascii="Times New Roman" w:eastAsia="@Arial Unicode MS" w:hAnsi="Times New Roman" w:cs="Times New Roman"/>
          <w:sz w:val="24"/>
          <w:szCs w:val="24"/>
        </w:rPr>
        <w:footnoteReference w:id="2"/>
      </w:r>
      <w:r w:rsidRPr="00F5251A">
        <w:rPr>
          <w:rStyle w:val="Zag11"/>
          <w:rFonts w:ascii="Times New Roman" w:eastAsia="@Arial Unicode MS" w:hAnsi="Times New Roman" w:cs="Times New Roman"/>
          <w:sz w:val="24"/>
          <w:szCs w:val="24"/>
        </w:rPr>
        <w:t xml:space="preserve">, </w:t>
      </w:r>
      <w:proofErr w:type="gramStart"/>
      <w:r w:rsidRPr="00F5251A">
        <w:rPr>
          <w:rStyle w:val="Zag11"/>
          <w:rFonts w:ascii="Times New Roman" w:eastAsia="@Arial Unicode MS" w:hAnsi="Times New Roman" w:cs="Times New Roman"/>
          <w:b/>
          <w:bCs/>
          <w:i/>
          <w:iCs/>
          <w:sz w:val="24"/>
          <w:szCs w:val="24"/>
        </w:rPr>
        <w:t>ча – ща</w:t>
      </w:r>
      <w:proofErr w:type="gramEnd"/>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 xml:space="preserve">чу – щу </w:t>
      </w:r>
      <w:r w:rsidRPr="00F5251A">
        <w:rPr>
          <w:rStyle w:val="Zag11"/>
          <w:rFonts w:ascii="Times New Roman" w:eastAsia="@Arial Unicode MS" w:hAnsi="Times New Roman" w:cs="Times New Roman"/>
          <w:sz w:val="24"/>
          <w:szCs w:val="24"/>
        </w:rPr>
        <w:t>в положении под ударением;</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сочетания </w:t>
      </w:r>
      <w:r w:rsidRPr="00F5251A">
        <w:rPr>
          <w:rStyle w:val="Zag11"/>
          <w:rFonts w:ascii="Times New Roman" w:eastAsia="@Arial Unicode MS" w:hAnsi="Times New Roman" w:cs="Times New Roman"/>
          <w:b/>
          <w:bCs/>
          <w:i/>
          <w:iCs/>
          <w:sz w:val="24"/>
          <w:szCs w:val="24"/>
        </w:rPr>
        <w:t>чк – чн</w:t>
      </w:r>
      <w:r w:rsidRPr="00F5251A">
        <w:rPr>
          <w:rStyle w:val="Zag11"/>
          <w:rFonts w:ascii="Times New Roman" w:eastAsia="@Arial Unicode MS" w:hAnsi="Times New Roman" w:cs="Times New Roman"/>
          <w:sz w:val="24"/>
          <w:szCs w:val="24"/>
        </w:rPr>
        <w:t xml:space="preserve">, </w:t>
      </w:r>
      <w:proofErr w:type="gramStart"/>
      <w:r w:rsidRPr="00F5251A">
        <w:rPr>
          <w:rStyle w:val="Zag11"/>
          <w:rFonts w:ascii="Times New Roman" w:eastAsia="@Arial Unicode MS" w:hAnsi="Times New Roman" w:cs="Times New Roman"/>
          <w:b/>
          <w:bCs/>
          <w:i/>
          <w:iCs/>
          <w:sz w:val="24"/>
          <w:szCs w:val="24"/>
        </w:rPr>
        <w:t>чт</w:t>
      </w:r>
      <w:proofErr w:type="gramEnd"/>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щн</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перенос слов;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прописная буква в начале предложения, в именах собственных;</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проверяемые безударные гласные в </w:t>
      </w:r>
      <w:proofErr w:type="gramStart"/>
      <w:r w:rsidRPr="00F5251A">
        <w:rPr>
          <w:rStyle w:val="Zag11"/>
          <w:rFonts w:ascii="Times New Roman" w:eastAsia="@Arial Unicode MS" w:hAnsi="Times New Roman" w:cs="Times New Roman"/>
          <w:sz w:val="24"/>
          <w:szCs w:val="24"/>
        </w:rPr>
        <w:t>корне слова</w:t>
      </w:r>
      <w:proofErr w:type="gramEnd"/>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парные звонкие и глухие согласные в </w:t>
      </w:r>
      <w:proofErr w:type="gramStart"/>
      <w:r w:rsidRPr="00F5251A">
        <w:rPr>
          <w:rStyle w:val="Zag11"/>
          <w:rFonts w:ascii="Times New Roman" w:eastAsia="@Arial Unicode MS" w:hAnsi="Times New Roman" w:cs="Times New Roman"/>
          <w:sz w:val="24"/>
          <w:szCs w:val="24"/>
        </w:rPr>
        <w:t>корне слова</w:t>
      </w:r>
      <w:proofErr w:type="gramEnd"/>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непроизносимые согласные;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непроверяемые гласные и согласные в </w:t>
      </w:r>
      <w:proofErr w:type="gramStart"/>
      <w:r w:rsidRPr="00F5251A">
        <w:rPr>
          <w:rStyle w:val="Zag11"/>
          <w:rFonts w:ascii="Times New Roman" w:eastAsia="@Arial Unicode MS" w:hAnsi="Times New Roman" w:cs="Times New Roman"/>
          <w:sz w:val="24"/>
          <w:szCs w:val="24"/>
        </w:rPr>
        <w:t>корне слова</w:t>
      </w:r>
      <w:proofErr w:type="gramEnd"/>
      <w:r w:rsidRPr="00F5251A">
        <w:rPr>
          <w:rStyle w:val="Zag11"/>
          <w:rFonts w:ascii="Times New Roman" w:eastAsia="@Arial Unicode MS" w:hAnsi="Times New Roman" w:cs="Times New Roman"/>
          <w:sz w:val="24"/>
          <w:szCs w:val="24"/>
        </w:rPr>
        <w:t xml:space="preserve"> (на ограниченном перечне слов);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гласные и согласные в неизменяемых на письме приставках;</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разделительные </w:t>
      </w:r>
      <w:r w:rsidRPr="00F5251A">
        <w:rPr>
          <w:rStyle w:val="Zag11"/>
          <w:rFonts w:ascii="Times New Roman" w:eastAsia="@Arial Unicode MS" w:hAnsi="Times New Roman" w:cs="Times New Roman"/>
          <w:b/>
          <w:bCs/>
          <w:i/>
          <w:iCs/>
          <w:sz w:val="24"/>
          <w:szCs w:val="24"/>
        </w:rPr>
        <w:t xml:space="preserve">ъ </w:t>
      </w:r>
      <w:r w:rsidRPr="00F5251A">
        <w:rPr>
          <w:rStyle w:val="Zag11"/>
          <w:rFonts w:ascii="Times New Roman" w:eastAsia="@Arial Unicode MS" w:hAnsi="Times New Roman" w:cs="Times New Roman"/>
          <w:sz w:val="24"/>
          <w:szCs w:val="24"/>
        </w:rPr>
        <w:t xml:space="preserve">и </w:t>
      </w:r>
      <w:r w:rsidRPr="00F5251A">
        <w:rPr>
          <w:rStyle w:val="Zag11"/>
          <w:rFonts w:ascii="Times New Roman" w:eastAsia="@Arial Unicode MS" w:hAnsi="Times New Roman" w:cs="Times New Roman"/>
          <w:b/>
          <w:bCs/>
          <w:i/>
          <w:iCs/>
          <w:sz w:val="24"/>
          <w:szCs w:val="24"/>
        </w:rPr>
        <w:t>ь</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мягкий знак после шипящих на конце имен существительных (</w:t>
      </w:r>
      <w:r w:rsidRPr="00F5251A">
        <w:rPr>
          <w:rStyle w:val="Zag11"/>
          <w:rFonts w:ascii="Times New Roman" w:eastAsia="@Arial Unicode MS" w:hAnsi="Times New Roman" w:cs="Times New Roman"/>
          <w:b/>
          <w:bCs/>
          <w:i/>
          <w:iCs/>
          <w:sz w:val="24"/>
          <w:szCs w:val="24"/>
        </w:rPr>
        <w:t>ночь</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нож</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рожь</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мышь</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proofErr w:type="gramStart"/>
      <w:r w:rsidRPr="00F5251A">
        <w:rPr>
          <w:rStyle w:val="Zag11"/>
          <w:rFonts w:ascii="Times New Roman" w:eastAsia="@Arial Unicode MS" w:hAnsi="Times New Roman" w:cs="Times New Roman"/>
          <w:i/>
          <w:iCs/>
          <w:sz w:val="24"/>
          <w:szCs w:val="24"/>
        </w:rPr>
        <w:noBreakHyphen/>
      </w:r>
      <w:r w:rsidRPr="00F5251A">
        <w:rPr>
          <w:rStyle w:val="Zag11"/>
          <w:rFonts w:ascii="Times New Roman" w:eastAsia="@Arial Unicode MS" w:hAnsi="Times New Roman" w:cs="Times New Roman"/>
          <w:b/>
          <w:bCs/>
          <w:i/>
          <w:iCs/>
          <w:sz w:val="24"/>
          <w:szCs w:val="24"/>
        </w:rPr>
        <w:t>м</w:t>
      </w:r>
      <w:proofErr w:type="gramEnd"/>
      <w:r w:rsidRPr="00F5251A">
        <w:rPr>
          <w:rStyle w:val="Zag11"/>
          <w:rFonts w:ascii="Times New Roman" w:eastAsia="@Arial Unicode MS" w:hAnsi="Times New Roman" w:cs="Times New Roman"/>
          <w:b/>
          <w:bCs/>
          <w:i/>
          <w:iCs/>
          <w:sz w:val="24"/>
          <w:szCs w:val="24"/>
        </w:rPr>
        <w:t>я</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noBreakHyphen/>
        <w:t>ий</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noBreakHyphen/>
        <w:t>ья</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noBreakHyphen/>
        <w:t>ье</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noBreakHyphen/>
        <w:t>ия</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noBreakHyphen/>
        <w:t>ов</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noBreakHyphen/>
        <w:t>ин</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безударные окончания имен прилагательных;</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раздельное написание предлогов с личными местоимениями;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i/>
          <w:iCs/>
          <w:sz w:val="24"/>
          <w:szCs w:val="24"/>
        </w:rPr>
        <w:t xml:space="preserve">не </w:t>
      </w:r>
      <w:r w:rsidRPr="00F5251A">
        <w:rPr>
          <w:rStyle w:val="Zag11"/>
          <w:rFonts w:ascii="Times New Roman" w:eastAsia="@Arial Unicode MS" w:hAnsi="Times New Roman" w:cs="Times New Roman"/>
          <w:sz w:val="24"/>
          <w:szCs w:val="24"/>
        </w:rPr>
        <w:t>с глаголами;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мягкий знак после шипящих на конце глаголов в форме 2</w:t>
      </w:r>
      <w:r w:rsidRPr="00F5251A">
        <w:rPr>
          <w:rStyle w:val="Zag11"/>
          <w:rFonts w:ascii="Times New Roman" w:eastAsia="@Arial Unicode MS" w:hAnsi="Times New Roman" w:cs="Times New Roman"/>
          <w:sz w:val="24"/>
          <w:szCs w:val="24"/>
        </w:rPr>
        <w:noBreakHyphen/>
        <w:t>го лица единственного числа (</w:t>
      </w:r>
      <w:r w:rsidRPr="00F5251A">
        <w:rPr>
          <w:rStyle w:val="Zag11"/>
          <w:rFonts w:ascii="Times New Roman" w:eastAsia="@Arial Unicode MS" w:hAnsi="Times New Roman" w:cs="Times New Roman"/>
          <w:b/>
          <w:bCs/>
          <w:i/>
          <w:iCs/>
          <w:sz w:val="24"/>
          <w:szCs w:val="24"/>
        </w:rPr>
        <w:t>пишешь</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b/>
          <w:bCs/>
          <w:i/>
          <w:iCs/>
          <w:sz w:val="24"/>
          <w:szCs w:val="24"/>
        </w:rPr>
        <w:t>учишь</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мягкий знак в глаголах в сочетании </w:t>
      </w:r>
      <w:proofErr w:type="gramStart"/>
      <w:r w:rsidRPr="00F5251A">
        <w:rPr>
          <w:rStyle w:val="Zag11"/>
          <w:rFonts w:ascii="Times New Roman" w:eastAsia="@Arial Unicode MS" w:hAnsi="Times New Roman" w:cs="Times New Roman"/>
          <w:sz w:val="24"/>
          <w:szCs w:val="24"/>
        </w:rPr>
        <w:noBreakHyphen/>
      </w:r>
      <w:r w:rsidRPr="00F5251A">
        <w:rPr>
          <w:rStyle w:val="Zag11"/>
          <w:rFonts w:ascii="Times New Roman" w:eastAsia="@Arial Unicode MS" w:hAnsi="Times New Roman" w:cs="Times New Roman"/>
          <w:b/>
          <w:bCs/>
          <w:i/>
          <w:iCs/>
          <w:sz w:val="24"/>
          <w:szCs w:val="24"/>
        </w:rPr>
        <w:t>т</w:t>
      </w:r>
      <w:proofErr w:type="gramEnd"/>
      <w:r w:rsidRPr="00F5251A">
        <w:rPr>
          <w:rStyle w:val="Zag11"/>
          <w:rFonts w:ascii="Times New Roman" w:eastAsia="@Arial Unicode MS" w:hAnsi="Times New Roman" w:cs="Times New Roman"/>
          <w:b/>
          <w:bCs/>
          <w:i/>
          <w:iCs/>
          <w:sz w:val="24"/>
          <w:szCs w:val="24"/>
        </w:rPr>
        <w:t>ься</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i/>
          <w:iCs/>
          <w:sz w:val="24"/>
          <w:szCs w:val="24"/>
        </w:rPr>
        <w:t>безударные личные окончания глаголов</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раздельное написание предлогов с другими словами;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Развитие речи.</w:t>
      </w:r>
      <w:r w:rsidRPr="00F5251A">
        <w:rPr>
          <w:rStyle w:val="Zag11"/>
          <w:rFonts w:ascii="Times New Roman" w:eastAsia="@Arial Unicode MS" w:hAnsi="Times New Roman" w:cs="Times New Roman"/>
          <w:sz w:val="24"/>
          <w:szCs w:val="24"/>
        </w:rPr>
        <w:t xml:space="preserve"> Осознание </w:t>
      </w:r>
      <w:proofErr w:type="gramStart"/>
      <w:r w:rsidRPr="00F5251A">
        <w:rPr>
          <w:rStyle w:val="Zag11"/>
          <w:rFonts w:ascii="Times New Roman" w:eastAsia="@Arial Unicode MS" w:hAnsi="Times New Roman" w:cs="Times New Roman"/>
          <w:sz w:val="24"/>
          <w:szCs w:val="24"/>
        </w:rPr>
        <w:t>ситуации</w:t>
      </w:r>
      <w:proofErr w:type="gramEnd"/>
      <w:r w:rsidRPr="00F5251A">
        <w:rPr>
          <w:rStyle w:val="Zag11"/>
          <w:rFonts w:ascii="Times New Roman" w:eastAsia="@Arial Unicode MS" w:hAnsi="Times New Roman" w:cs="Times New Roman"/>
          <w:sz w:val="24"/>
          <w:szCs w:val="24"/>
        </w:rPr>
        <w:t xml:space="preserve"> общения: с </w:t>
      </w:r>
      <w:proofErr w:type="gramStart"/>
      <w:r w:rsidRPr="00F5251A">
        <w:rPr>
          <w:rStyle w:val="Zag11"/>
          <w:rFonts w:ascii="Times New Roman" w:eastAsia="@Arial Unicode MS" w:hAnsi="Times New Roman" w:cs="Times New Roman"/>
          <w:sz w:val="24"/>
          <w:szCs w:val="24"/>
        </w:rPr>
        <w:t>какой</w:t>
      </w:r>
      <w:proofErr w:type="gramEnd"/>
      <w:r w:rsidRPr="00F5251A">
        <w:rPr>
          <w:rStyle w:val="Zag11"/>
          <w:rFonts w:ascii="Times New Roman" w:eastAsia="@Arial Unicode MS" w:hAnsi="Times New Roman" w:cs="Times New Roman"/>
          <w:sz w:val="24"/>
          <w:szCs w:val="24"/>
        </w:rPr>
        <w:t xml:space="preserve"> целью, с кем и где происходит общение.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Последовательность предложений в тексте.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Последовательность частей текста (</w:t>
      </w:r>
      <w:r w:rsidRPr="00F5251A">
        <w:rPr>
          <w:rStyle w:val="Zag11"/>
          <w:rFonts w:ascii="Times New Roman" w:eastAsia="@Arial Unicode MS" w:hAnsi="Times New Roman" w:cs="Times New Roman"/>
          <w:i/>
          <w:iCs/>
          <w:sz w:val="24"/>
          <w:szCs w:val="24"/>
        </w:rPr>
        <w:t>абзацев</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F5251A">
        <w:rPr>
          <w:rStyle w:val="Zag11"/>
          <w:rFonts w:ascii="Times New Roman" w:eastAsia="@Arial Unicode MS" w:hAnsi="Times New Roman" w:cs="Times New Roman"/>
          <w:i/>
          <w:iCs/>
          <w:sz w:val="24"/>
          <w:szCs w:val="24"/>
        </w:rPr>
        <w:t>абзацев</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План текста. Составление планов к данным текстам. </w:t>
      </w:r>
      <w:r w:rsidRPr="00F5251A">
        <w:rPr>
          <w:rStyle w:val="Zag11"/>
          <w:rFonts w:ascii="Times New Roman" w:eastAsia="@Arial Unicode MS" w:hAnsi="Times New Roman" w:cs="Times New Roman"/>
          <w:i/>
          <w:iCs/>
          <w:sz w:val="24"/>
          <w:szCs w:val="24"/>
        </w:rPr>
        <w:t>Создание собственных текстов по предложенным планам</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Знакомство с жанрами письма и поздравления.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5251A">
        <w:rPr>
          <w:rStyle w:val="Zag11"/>
          <w:rFonts w:ascii="Times New Roman" w:eastAsia="@Arial Unicode MS" w:hAnsi="Times New Roman" w:cs="Times New Roman"/>
          <w:i/>
          <w:iCs/>
          <w:sz w:val="24"/>
          <w:szCs w:val="24"/>
        </w:rPr>
        <w:t>использование в текстах синонимов и антонимов</w:t>
      </w:r>
      <w:r w:rsidRPr="00F5251A">
        <w:rPr>
          <w:rStyle w:val="Zag11"/>
          <w:rFonts w:ascii="Times New Roman" w:eastAsia="@Arial Unicode MS" w:hAnsi="Times New Roman" w:cs="Times New Roman"/>
          <w:sz w:val="24"/>
          <w:szCs w:val="24"/>
        </w:rPr>
        <w:t>.</w:t>
      </w:r>
    </w:p>
    <w:p w:rsidR="0023231D" w:rsidRPr="00F5251A" w:rsidRDefault="0023231D" w:rsidP="00F5251A">
      <w:pPr>
        <w:pStyle w:val="Zag3"/>
        <w:tabs>
          <w:tab w:val="left" w:leader="dot" w:pos="624"/>
        </w:tabs>
        <w:spacing w:after="0" w:line="240" w:lineRule="auto"/>
        <w:ind w:firstLine="709"/>
        <w:jc w:val="both"/>
        <w:rPr>
          <w:rStyle w:val="Zag11"/>
          <w:rFonts w:eastAsia="@Arial Unicode MS"/>
          <w:i w:val="0"/>
          <w:iCs w:val="0"/>
          <w:color w:val="auto"/>
          <w:lang w:val="ru-RU"/>
        </w:rPr>
      </w:pPr>
      <w:r w:rsidRPr="00F5251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F5251A">
        <w:rPr>
          <w:rStyle w:val="Zag11"/>
          <w:rFonts w:eastAsia="@Arial Unicode MS"/>
          <w:color w:val="auto"/>
          <w:lang w:val="ru-RU"/>
        </w:rPr>
        <w:t>изложения подробные и выборочные, изложения с элементами сочинения</w:t>
      </w:r>
      <w:r w:rsidRPr="00F5251A">
        <w:rPr>
          <w:rStyle w:val="Zag11"/>
          <w:rFonts w:eastAsia="@Arial Unicode MS"/>
          <w:i w:val="0"/>
          <w:iCs w:val="0"/>
          <w:color w:val="auto"/>
          <w:lang w:val="ru-RU"/>
        </w:rPr>
        <w:t xml:space="preserve">; </w:t>
      </w:r>
      <w:r w:rsidRPr="00F5251A">
        <w:rPr>
          <w:rStyle w:val="Zag11"/>
          <w:rFonts w:eastAsia="@Arial Unicode MS"/>
          <w:color w:val="auto"/>
          <w:lang w:val="ru-RU"/>
        </w:rPr>
        <w:t>сочинения</w:t>
      </w:r>
      <w:r w:rsidRPr="00F5251A">
        <w:rPr>
          <w:rStyle w:val="Zag11"/>
          <w:rFonts w:eastAsia="@Arial Unicode MS"/>
          <w:color w:val="auto"/>
          <w:lang w:val="ru-RU"/>
        </w:rPr>
        <w:noBreakHyphen/>
        <w:t>повествования</w:t>
      </w:r>
      <w:r w:rsidRPr="00F5251A">
        <w:rPr>
          <w:rStyle w:val="Zag11"/>
          <w:rFonts w:eastAsia="@Arial Unicode MS"/>
          <w:i w:val="0"/>
          <w:iCs w:val="0"/>
          <w:color w:val="auto"/>
          <w:lang w:val="ru-RU"/>
        </w:rPr>
        <w:t xml:space="preserve">, </w:t>
      </w:r>
      <w:r w:rsidRPr="00F5251A">
        <w:rPr>
          <w:rStyle w:val="Zag11"/>
          <w:rFonts w:eastAsia="@Arial Unicode MS"/>
          <w:color w:val="auto"/>
          <w:lang w:val="ru-RU"/>
        </w:rPr>
        <w:t>сочинения</w:t>
      </w:r>
      <w:r w:rsidRPr="00F5251A">
        <w:rPr>
          <w:rStyle w:val="Zag11"/>
          <w:rFonts w:eastAsia="@Arial Unicode MS"/>
          <w:color w:val="auto"/>
          <w:lang w:val="ru-RU"/>
        </w:rPr>
        <w:noBreakHyphen/>
        <w:t>описания</w:t>
      </w:r>
      <w:r w:rsidRPr="00F5251A">
        <w:rPr>
          <w:rStyle w:val="Zag11"/>
          <w:rFonts w:eastAsia="@Arial Unicode MS"/>
          <w:i w:val="0"/>
          <w:iCs w:val="0"/>
          <w:color w:val="auto"/>
          <w:lang w:val="ru-RU"/>
        </w:rPr>
        <w:t xml:space="preserve">, </w:t>
      </w:r>
      <w:r w:rsidRPr="00F5251A">
        <w:rPr>
          <w:rStyle w:val="Zag11"/>
          <w:rFonts w:eastAsia="@Arial Unicode MS"/>
          <w:color w:val="auto"/>
          <w:lang w:val="ru-RU"/>
        </w:rPr>
        <w:t>сочинения</w:t>
      </w:r>
      <w:r w:rsidRPr="00F5251A">
        <w:rPr>
          <w:rStyle w:val="Zag11"/>
          <w:rFonts w:eastAsia="@Arial Unicode MS"/>
          <w:color w:val="auto"/>
          <w:lang w:val="ru-RU"/>
        </w:rPr>
        <w:noBreakHyphen/>
        <w:t>рассуждения</w:t>
      </w:r>
      <w:r w:rsidRPr="00F5251A">
        <w:rPr>
          <w:rStyle w:val="Zag11"/>
          <w:rFonts w:eastAsia="@Arial Unicode MS"/>
          <w:i w:val="0"/>
          <w:iCs w:val="0"/>
          <w:color w:val="auto"/>
          <w:lang w:val="ru-RU"/>
        </w:rPr>
        <w:t>.</w:t>
      </w:r>
    </w:p>
    <w:p w:rsidR="0023231D" w:rsidRPr="00F5251A" w:rsidRDefault="0023231D" w:rsidP="00F5251A">
      <w:pPr>
        <w:spacing w:after="0" w:line="240" w:lineRule="auto"/>
        <w:rPr>
          <w:rFonts w:ascii="Times New Roman" w:hAnsi="Times New Roman" w:cs="Times New Roman"/>
          <w:sz w:val="24"/>
          <w:szCs w:val="24"/>
        </w:rPr>
      </w:pPr>
    </w:p>
    <w:p w:rsidR="0023231D" w:rsidRPr="00F5251A" w:rsidRDefault="0023231D" w:rsidP="00F5251A">
      <w:pPr>
        <w:pStyle w:val="aff"/>
        <w:numPr>
          <w:ilvl w:val="3"/>
          <w:numId w:val="1"/>
        </w:numPr>
        <w:spacing w:line="240" w:lineRule="auto"/>
        <w:ind w:left="0" w:firstLine="0"/>
        <w:rPr>
          <w:sz w:val="24"/>
        </w:rPr>
      </w:pPr>
      <w:bookmarkStart w:id="134" w:name="_Toc288394086"/>
      <w:bookmarkStart w:id="135" w:name="_Toc288410553"/>
      <w:bookmarkStart w:id="136" w:name="_Toc288410682"/>
      <w:bookmarkStart w:id="137" w:name="_Toc294246099"/>
      <w:r w:rsidRPr="00F5251A">
        <w:rPr>
          <w:sz w:val="24"/>
        </w:rPr>
        <w:t>Литературное чтение</w:t>
      </w:r>
      <w:bookmarkEnd w:id="134"/>
      <w:bookmarkEnd w:id="135"/>
      <w:bookmarkEnd w:id="136"/>
      <w:bookmarkEnd w:id="137"/>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Виды речевой и читательской деятельности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Аудирование (слушание)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5251A">
        <w:rPr>
          <w:rStyle w:val="Zag11"/>
          <w:rFonts w:ascii="Times New Roman" w:eastAsia="@Arial Unicode MS" w:hAnsi="Times New Roman" w:cs="Times New Roman"/>
          <w:sz w:val="24"/>
          <w:szCs w:val="24"/>
        </w:rPr>
        <w:noBreakHyphen/>
        <w:t>познавательному и художественному произведению.</w:t>
      </w:r>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Чтение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b/>
          <w:bCs/>
          <w:sz w:val="24"/>
          <w:szCs w:val="24"/>
        </w:rPr>
        <w:t>Чтение вслух.</w:t>
      </w:r>
      <w:r w:rsidRPr="00F5251A">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5251A">
        <w:rPr>
          <w:rStyle w:val="Zag11"/>
          <w:rFonts w:ascii="Times New Roman" w:eastAsia="@Arial Unicode MS" w:hAnsi="Times New Roman" w:cs="Times New Roman"/>
          <w:sz w:val="24"/>
          <w:szCs w:val="24"/>
        </w:rPr>
        <w:t>читающего</w:t>
      </w:r>
      <w:proofErr w:type="gramEnd"/>
      <w:r w:rsidRPr="00F5251A">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F5251A">
        <w:rPr>
          <w:rStyle w:val="Zag11"/>
          <w:rFonts w:ascii="Times New Roman" w:eastAsia="@Arial Unicode MS" w:hAnsi="Times New Roman" w:cs="Times New Roman"/>
          <w:sz w:val="24"/>
          <w:szCs w:val="24"/>
        </w:rPr>
        <w:t>.</w:t>
      </w:r>
      <w:proofErr w:type="gramEnd"/>
      <w:r w:rsidRPr="00F5251A">
        <w:rPr>
          <w:rStyle w:val="Zag11"/>
          <w:rFonts w:ascii="Times New Roman" w:eastAsia="@Arial Unicode MS" w:hAnsi="Times New Roman" w:cs="Times New Roman"/>
          <w:sz w:val="24"/>
          <w:szCs w:val="24"/>
        </w:rPr>
        <w:t xml:space="preserve"> </w:t>
      </w:r>
      <w:proofErr w:type="gramStart"/>
      <w:r w:rsidRPr="00F5251A">
        <w:rPr>
          <w:rStyle w:val="Zag11"/>
          <w:rFonts w:ascii="Times New Roman" w:eastAsia="@Arial Unicode MS" w:hAnsi="Times New Roman" w:cs="Times New Roman"/>
          <w:sz w:val="24"/>
          <w:szCs w:val="24"/>
        </w:rPr>
        <w:t>ч</w:t>
      </w:r>
      <w:proofErr w:type="gramEnd"/>
      <w:r w:rsidRPr="00F5251A">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b/>
          <w:bCs/>
          <w:sz w:val="24"/>
          <w:szCs w:val="24"/>
        </w:rPr>
        <w:t>Чтение про себя.</w:t>
      </w:r>
      <w:r w:rsidRPr="00F5251A">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Работа с разными видами текста.</w:t>
      </w:r>
      <w:r w:rsidRPr="00F5251A">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Библиографическая культура.</w:t>
      </w:r>
      <w:r w:rsidRPr="00F5251A">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Типы книг (изданий): книга</w:t>
      </w:r>
      <w:r w:rsidRPr="00F5251A">
        <w:rPr>
          <w:rStyle w:val="Zag11"/>
          <w:rFonts w:ascii="Times New Roman" w:eastAsia="@Arial Unicode MS" w:hAnsi="Times New Roman" w:cs="Times New Roman"/>
          <w:sz w:val="24"/>
          <w:szCs w:val="24"/>
        </w:rPr>
        <w:noBreakHyphen/>
        <w:t>произведение, книга</w:t>
      </w:r>
      <w:r w:rsidRPr="00F5251A">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t>Работа с текстом художественного произведения.</w:t>
      </w:r>
      <w:r w:rsidRPr="00F5251A">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Характеристика героя произведения. </w:t>
      </w:r>
      <w:proofErr w:type="gramStart"/>
      <w:r w:rsidRPr="00F5251A">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F5251A">
        <w:rPr>
          <w:rStyle w:val="Zag11"/>
          <w:rFonts w:ascii="Times New Roman" w:eastAsia="@Arial Unicode MS" w:hAnsi="Times New Roman" w:cs="Times New Roman"/>
          <w:sz w:val="24"/>
          <w:szCs w:val="24"/>
        </w:rPr>
        <w:t>подробный</w:t>
      </w:r>
      <w:proofErr w:type="gramEnd"/>
      <w:r w:rsidRPr="00F5251A">
        <w:rPr>
          <w:rStyle w:val="Zag11"/>
          <w:rFonts w:ascii="Times New Roman" w:eastAsia="@Arial Unicode MS" w:hAnsi="Times New Roman" w:cs="Times New Roman"/>
          <w:sz w:val="24"/>
          <w:szCs w:val="24"/>
        </w:rPr>
        <w:t>, выборочный и краткий (передача основных мыслей).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F5251A">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b/>
          <w:bCs/>
          <w:sz w:val="24"/>
          <w:szCs w:val="24"/>
        </w:rPr>
        <w:lastRenderedPageBreak/>
        <w:t xml:space="preserve">Работа с учебными, научно-популярными и другими текстами. </w:t>
      </w:r>
      <w:r w:rsidRPr="00F5251A">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Говорение (культура речевого общения)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5251A">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5251A">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Письмо (культура письменной речи)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Круг детского чтения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3231D" w:rsidRPr="00F5251A" w:rsidRDefault="0023231D" w:rsidP="00F5251A">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F5251A">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23231D" w:rsidRPr="00F5251A" w:rsidRDefault="0023231D" w:rsidP="00F5251A">
      <w:pPr>
        <w:pStyle w:val="Zag3"/>
        <w:tabs>
          <w:tab w:val="left" w:leader="dot" w:pos="624"/>
        </w:tabs>
        <w:spacing w:after="0" w:line="240" w:lineRule="auto"/>
        <w:ind w:firstLine="709"/>
        <w:jc w:val="both"/>
        <w:rPr>
          <w:rStyle w:val="Zag11"/>
          <w:rFonts w:eastAsia="@Arial Unicode MS"/>
          <w:i w:val="0"/>
          <w:iCs w:val="0"/>
          <w:color w:val="auto"/>
          <w:lang w:val="ru-RU"/>
        </w:rPr>
      </w:pPr>
      <w:r w:rsidRPr="00F5251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5251A">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5251A">
        <w:rPr>
          <w:rStyle w:val="Zag11"/>
          <w:rFonts w:eastAsia="@Arial Unicode MS"/>
          <w:i w:val="0"/>
          <w:iCs w:val="0"/>
          <w:color w:val="auto"/>
          <w:lang w:val="ru-RU"/>
        </w:rPr>
        <w:t>.</w:t>
      </w:r>
    </w:p>
    <w:p w:rsidR="0023231D" w:rsidRPr="00F5251A" w:rsidRDefault="0023231D" w:rsidP="00F5251A">
      <w:pPr>
        <w:pStyle w:val="a3"/>
        <w:spacing w:line="240" w:lineRule="auto"/>
        <w:ind w:firstLine="454"/>
        <w:rPr>
          <w:rFonts w:ascii="Times New Roman" w:hAnsi="Times New Roman"/>
          <w:b/>
          <w:bCs/>
          <w:iCs/>
          <w:color w:val="auto"/>
          <w:sz w:val="24"/>
          <w:szCs w:val="24"/>
        </w:rPr>
      </w:pPr>
    </w:p>
    <w:p w:rsidR="0023231D" w:rsidRPr="00F5251A" w:rsidRDefault="0023231D" w:rsidP="00F5251A">
      <w:pPr>
        <w:pStyle w:val="aff"/>
        <w:numPr>
          <w:ilvl w:val="3"/>
          <w:numId w:val="1"/>
        </w:numPr>
        <w:spacing w:line="240" w:lineRule="auto"/>
        <w:ind w:left="0" w:firstLine="0"/>
        <w:rPr>
          <w:sz w:val="24"/>
        </w:rPr>
      </w:pPr>
      <w:bookmarkStart w:id="138" w:name="_Toc288394087"/>
      <w:bookmarkStart w:id="139" w:name="_Toc288410554"/>
      <w:bookmarkStart w:id="140" w:name="_Toc288410683"/>
      <w:bookmarkStart w:id="141" w:name="_Toc294246100"/>
      <w:r w:rsidRPr="00F5251A">
        <w:rPr>
          <w:sz w:val="24"/>
        </w:rPr>
        <w:t>Иностранный язык</w:t>
      </w:r>
      <w:bookmarkEnd w:id="138"/>
      <w:bookmarkEnd w:id="139"/>
      <w:bookmarkEnd w:id="140"/>
      <w:bookmarkEnd w:id="141"/>
      <w:r w:rsidR="00324845" w:rsidRPr="00F5251A">
        <w:rPr>
          <w:sz w:val="24"/>
        </w:rPr>
        <w:t xml:space="preserve"> </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Предметное содержание речи</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Знакомство. </w:t>
      </w:r>
      <w:r w:rsidRPr="00F5251A">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Я и моя семья. </w:t>
      </w:r>
      <w:r w:rsidRPr="00F5251A">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F5251A">
        <w:rPr>
          <w:rFonts w:ascii="Times New Roman" w:hAnsi="Times New Roman"/>
          <w:color w:val="auto"/>
          <w:spacing w:val="2"/>
          <w:sz w:val="24"/>
          <w:szCs w:val="24"/>
        </w:rPr>
        <w:t xml:space="preserve">рядок дня, </w:t>
      </w:r>
      <w:r w:rsidRPr="00F5251A">
        <w:rPr>
          <w:rFonts w:ascii="Times New Roman" w:hAnsi="Times New Roman"/>
          <w:iCs/>
          <w:color w:val="auto"/>
          <w:spacing w:val="2"/>
          <w:sz w:val="24"/>
          <w:szCs w:val="24"/>
        </w:rPr>
        <w:t>домашние обязанности</w:t>
      </w:r>
      <w:r w:rsidRPr="00F5251A">
        <w:rPr>
          <w:rFonts w:ascii="Times New Roman" w:hAnsi="Times New Roman"/>
          <w:color w:val="auto"/>
          <w:spacing w:val="2"/>
          <w:sz w:val="24"/>
          <w:szCs w:val="24"/>
        </w:rPr>
        <w:t>)</w:t>
      </w:r>
      <w:r w:rsidRPr="00F5251A">
        <w:rPr>
          <w:rFonts w:ascii="Times New Roman" w:hAnsi="Times New Roman"/>
          <w:iCs/>
          <w:color w:val="auto"/>
          <w:spacing w:val="2"/>
          <w:sz w:val="24"/>
          <w:szCs w:val="24"/>
        </w:rPr>
        <w:t xml:space="preserve">. </w:t>
      </w:r>
      <w:r w:rsidRPr="00F5251A">
        <w:rPr>
          <w:rFonts w:ascii="Times New Roman" w:hAnsi="Times New Roman"/>
          <w:color w:val="auto"/>
          <w:spacing w:val="2"/>
          <w:sz w:val="24"/>
          <w:szCs w:val="24"/>
        </w:rPr>
        <w:t xml:space="preserve">Покупки в магазине: одежда, </w:t>
      </w:r>
      <w:r w:rsidRPr="00F5251A">
        <w:rPr>
          <w:rFonts w:ascii="Times New Roman" w:hAnsi="Times New Roman"/>
          <w:iCs/>
          <w:color w:val="auto"/>
          <w:spacing w:val="2"/>
          <w:sz w:val="24"/>
          <w:szCs w:val="24"/>
        </w:rPr>
        <w:t xml:space="preserve">обувь, </w:t>
      </w:r>
      <w:r w:rsidRPr="00F5251A">
        <w:rPr>
          <w:rFonts w:ascii="Times New Roman" w:hAnsi="Times New Roman"/>
          <w:color w:val="auto"/>
          <w:spacing w:val="2"/>
          <w:sz w:val="24"/>
          <w:szCs w:val="24"/>
        </w:rPr>
        <w:t xml:space="preserve">основные продукты питания. Любимая еда. </w:t>
      </w:r>
      <w:r w:rsidRPr="00F5251A">
        <w:rPr>
          <w:rFonts w:ascii="Times New Roman" w:hAnsi="Times New Roman"/>
          <w:color w:val="auto"/>
          <w:sz w:val="24"/>
          <w:szCs w:val="24"/>
        </w:rPr>
        <w:t>Семейные праздники: день рождения, Новый год/Рождество. Подарки.</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Мир моих увлечений. </w:t>
      </w:r>
      <w:r w:rsidRPr="00F5251A">
        <w:rPr>
          <w:rFonts w:ascii="Times New Roman" w:hAnsi="Times New Roman"/>
          <w:color w:val="auto"/>
          <w:spacing w:val="2"/>
          <w:sz w:val="24"/>
          <w:szCs w:val="24"/>
        </w:rPr>
        <w:t xml:space="preserve">Мои любимые занятия. Виды </w:t>
      </w:r>
      <w:r w:rsidRPr="00F5251A">
        <w:rPr>
          <w:rFonts w:ascii="Times New Roman" w:hAnsi="Times New Roman"/>
          <w:color w:val="auto"/>
          <w:sz w:val="24"/>
          <w:szCs w:val="24"/>
        </w:rPr>
        <w:t xml:space="preserve">спорта и спортивные игры. </w:t>
      </w:r>
      <w:r w:rsidRPr="00F5251A">
        <w:rPr>
          <w:rFonts w:ascii="Times New Roman" w:hAnsi="Times New Roman"/>
          <w:iCs/>
          <w:color w:val="auto"/>
          <w:sz w:val="24"/>
          <w:szCs w:val="24"/>
        </w:rPr>
        <w:t xml:space="preserve">Мои любимые сказки. </w:t>
      </w:r>
      <w:r w:rsidRPr="00F5251A">
        <w:rPr>
          <w:rFonts w:ascii="Times New Roman" w:hAnsi="Times New Roman"/>
          <w:color w:val="auto"/>
          <w:sz w:val="24"/>
          <w:szCs w:val="24"/>
        </w:rPr>
        <w:t xml:space="preserve">Выходной день </w:t>
      </w:r>
      <w:r w:rsidRPr="00F5251A">
        <w:rPr>
          <w:rFonts w:ascii="Times New Roman" w:hAnsi="Times New Roman"/>
          <w:iCs/>
          <w:color w:val="auto"/>
          <w:sz w:val="24"/>
          <w:szCs w:val="24"/>
        </w:rPr>
        <w:t xml:space="preserve">(в зоопарке, цирке), </w:t>
      </w:r>
      <w:r w:rsidRPr="00F5251A">
        <w:rPr>
          <w:rFonts w:ascii="Times New Roman" w:hAnsi="Times New Roman"/>
          <w:color w:val="auto"/>
          <w:sz w:val="24"/>
          <w:szCs w:val="24"/>
        </w:rPr>
        <w:t>каникулы.</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Я и мои друзья. </w:t>
      </w:r>
      <w:r w:rsidRPr="00F5251A">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F5251A">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Моя школа. </w:t>
      </w:r>
      <w:r w:rsidRPr="00F5251A">
        <w:rPr>
          <w:rFonts w:ascii="Times New Roman" w:hAnsi="Times New Roman"/>
          <w:color w:val="auto"/>
          <w:spacing w:val="2"/>
          <w:sz w:val="24"/>
          <w:szCs w:val="24"/>
        </w:rPr>
        <w:t xml:space="preserve">Классная комната, учебные предметы, </w:t>
      </w:r>
      <w:r w:rsidRPr="00F5251A">
        <w:rPr>
          <w:rFonts w:ascii="Times New Roman" w:hAnsi="Times New Roman"/>
          <w:color w:val="auto"/>
          <w:sz w:val="24"/>
          <w:szCs w:val="24"/>
        </w:rPr>
        <w:t>школьные принадлежности. Учебные занятия на уроках.</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lastRenderedPageBreak/>
        <w:t xml:space="preserve">Мир вокруг меня. </w:t>
      </w:r>
      <w:r w:rsidRPr="00F5251A">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F5251A">
        <w:rPr>
          <w:rFonts w:ascii="Times New Roman" w:hAnsi="Times New Roman"/>
          <w:iCs/>
          <w:color w:val="auto"/>
          <w:sz w:val="24"/>
          <w:szCs w:val="24"/>
        </w:rPr>
        <w:t xml:space="preserve">Дикие и домашние животные. </w:t>
      </w:r>
      <w:r w:rsidRPr="00F5251A">
        <w:rPr>
          <w:rFonts w:ascii="Times New Roman" w:hAnsi="Times New Roman"/>
          <w:color w:val="auto"/>
          <w:sz w:val="24"/>
          <w:szCs w:val="24"/>
        </w:rPr>
        <w:t>Любимое время года. Погода.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pacing w:val="2"/>
          <w:sz w:val="24"/>
          <w:szCs w:val="24"/>
        </w:rPr>
        <w:t xml:space="preserve">Страна/страны изучаемого языка и родная страна. </w:t>
      </w:r>
      <w:r w:rsidRPr="00F5251A">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F5251A">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F5251A">
        <w:rPr>
          <w:rFonts w:ascii="Times New Roman" w:hAnsi="Times New Roman"/>
          <w:color w:val="auto"/>
          <w:sz w:val="24"/>
          <w:szCs w:val="24"/>
        </w:rPr>
        <w:t xml:space="preserve"> время совместной игры, в магазине).</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Коммуникативные умения по видам речевой деятельности</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color w:val="auto"/>
          <w:sz w:val="24"/>
          <w:szCs w:val="24"/>
        </w:rPr>
        <w:t>В русле говорения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1.</w:t>
      </w:r>
      <w:r w:rsidRPr="00F5251A">
        <w:rPr>
          <w:rFonts w:ascii="Times New Roman" w:hAnsi="Times New Roman"/>
          <w:iCs/>
          <w:color w:val="auto"/>
          <w:sz w:val="24"/>
          <w:szCs w:val="24"/>
        </w:rPr>
        <w:t> </w:t>
      </w:r>
      <w:r w:rsidRPr="00F5251A">
        <w:rPr>
          <w:rFonts w:ascii="Times New Roman" w:hAnsi="Times New Roman"/>
          <w:iCs/>
          <w:color w:val="auto"/>
          <w:sz w:val="24"/>
          <w:szCs w:val="24"/>
        </w:rPr>
        <w:t>Диалогическая форма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Уметь вести:</w:t>
      </w:r>
    </w:p>
    <w:p w:rsidR="0023231D" w:rsidRPr="00F5251A" w:rsidRDefault="0023231D" w:rsidP="00F5251A">
      <w:pPr>
        <w:pStyle w:val="210"/>
        <w:spacing w:line="240" w:lineRule="auto"/>
        <w:rPr>
          <w:sz w:val="24"/>
        </w:rPr>
      </w:pPr>
      <w:r w:rsidRPr="00F5251A">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3231D" w:rsidRPr="00F5251A" w:rsidRDefault="0023231D" w:rsidP="00F5251A">
      <w:pPr>
        <w:pStyle w:val="210"/>
        <w:spacing w:line="240" w:lineRule="auto"/>
        <w:rPr>
          <w:sz w:val="24"/>
        </w:rPr>
      </w:pPr>
      <w:r w:rsidRPr="00F5251A">
        <w:rPr>
          <w:sz w:val="24"/>
        </w:rPr>
        <w:t>диалог­расспрос (запрос информации и ответ на него);</w:t>
      </w:r>
    </w:p>
    <w:p w:rsidR="0023231D" w:rsidRPr="00F5251A" w:rsidRDefault="0023231D" w:rsidP="00F5251A">
      <w:pPr>
        <w:pStyle w:val="210"/>
        <w:spacing w:line="240" w:lineRule="auto"/>
        <w:rPr>
          <w:iCs/>
          <w:sz w:val="24"/>
        </w:rPr>
      </w:pPr>
      <w:r w:rsidRPr="00F5251A">
        <w:rPr>
          <w:sz w:val="24"/>
        </w:rPr>
        <w:t>диалог — побуждение к действию.</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2.</w:t>
      </w:r>
      <w:r w:rsidRPr="00F5251A">
        <w:rPr>
          <w:rFonts w:ascii="Times New Roman" w:hAnsi="Times New Roman"/>
          <w:iCs/>
          <w:color w:val="auto"/>
          <w:sz w:val="24"/>
          <w:szCs w:val="24"/>
        </w:rPr>
        <w:t> </w:t>
      </w:r>
      <w:r w:rsidRPr="00F5251A">
        <w:rPr>
          <w:rFonts w:ascii="Times New Roman" w:hAnsi="Times New Roman"/>
          <w:iCs/>
          <w:color w:val="auto"/>
          <w:sz w:val="24"/>
          <w:szCs w:val="24"/>
        </w:rPr>
        <w:t>Монологическая форма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F5251A">
        <w:rPr>
          <w:rFonts w:ascii="Times New Roman" w:hAnsi="Times New Roman"/>
          <w:iCs/>
          <w:color w:val="auto"/>
          <w:spacing w:val="2"/>
          <w:sz w:val="24"/>
          <w:szCs w:val="24"/>
        </w:rPr>
        <w:t>характеристика (персона</w:t>
      </w:r>
      <w:r w:rsidRPr="00F5251A">
        <w:rPr>
          <w:rFonts w:ascii="Times New Roman" w:hAnsi="Times New Roman"/>
          <w:iCs/>
          <w:color w:val="auto"/>
          <w:sz w:val="24"/>
          <w:szCs w:val="24"/>
        </w:rPr>
        <w:t>жей).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В русле аудирования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Воспринимать на слух и понимать:</w:t>
      </w:r>
    </w:p>
    <w:p w:rsidR="0023231D" w:rsidRPr="00F5251A" w:rsidRDefault="0023231D" w:rsidP="00F5251A">
      <w:pPr>
        <w:pStyle w:val="210"/>
        <w:spacing w:line="240" w:lineRule="auto"/>
        <w:rPr>
          <w:sz w:val="24"/>
        </w:rPr>
      </w:pPr>
      <w:r w:rsidRPr="00F5251A">
        <w:rPr>
          <w:sz w:val="24"/>
        </w:rPr>
        <w:t xml:space="preserve">речь учителя и одноклассников в процессе общения на уроке и вербально/невербально реагировать на </w:t>
      </w:r>
      <w:proofErr w:type="gramStart"/>
      <w:r w:rsidRPr="00F5251A">
        <w:rPr>
          <w:sz w:val="24"/>
        </w:rPr>
        <w:t>услышанное</w:t>
      </w:r>
      <w:proofErr w:type="gramEnd"/>
      <w:r w:rsidRPr="00F5251A">
        <w:rPr>
          <w:sz w:val="24"/>
        </w:rPr>
        <w:t>;</w:t>
      </w:r>
    </w:p>
    <w:p w:rsidR="0023231D" w:rsidRPr="00F5251A" w:rsidRDefault="0023231D" w:rsidP="00F5251A">
      <w:pPr>
        <w:pStyle w:val="210"/>
        <w:spacing w:line="240" w:lineRule="auto"/>
        <w:rPr>
          <w:sz w:val="24"/>
        </w:rPr>
      </w:pPr>
      <w:r w:rsidRPr="00F5251A">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В русле чтения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Читать:</w:t>
      </w:r>
    </w:p>
    <w:p w:rsidR="0023231D" w:rsidRPr="00F5251A" w:rsidRDefault="0023231D" w:rsidP="00F5251A">
      <w:pPr>
        <w:pStyle w:val="210"/>
        <w:spacing w:line="240" w:lineRule="auto"/>
        <w:rPr>
          <w:sz w:val="24"/>
        </w:rPr>
      </w:pPr>
      <w:r w:rsidRPr="00F5251A">
        <w:rPr>
          <w:sz w:val="24"/>
        </w:rPr>
        <w:t>вслух небольшие тексты, построенные на изученном языковом материале;</w:t>
      </w:r>
    </w:p>
    <w:p w:rsidR="0023231D" w:rsidRPr="00F5251A" w:rsidRDefault="0023231D" w:rsidP="00F5251A">
      <w:pPr>
        <w:pStyle w:val="210"/>
        <w:spacing w:line="240" w:lineRule="auto"/>
        <w:rPr>
          <w:sz w:val="24"/>
        </w:rPr>
      </w:pPr>
      <w:r w:rsidRPr="00F5251A">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5251A">
        <w:rPr>
          <w:sz w:val="24"/>
        </w:rPr>
        <w:t> </w:t>
      </w:r>
      <w:r w:rsidRPr="00F5251A">
        <w:rPr>
          <w:sz w:val="24"/>
        </w:rPr>
        <w:t>т.</w:t>
      </w:r>
      <w:r w:rsidRPr="00F5251A">
        <w:rPr>
          <w:sz w:val="24"/>
        </w:rPr>
        <w:t> </w:t>
      </w:r>
      <w:r w:rsidRPr="00F5251A">
        <w:rPr>
          <w:sz w:val="24"/>
        </w:rPr>
        <w:t>д.).</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В русле письма</w:t>
      </w:r>
    </w:p>
    <w:p w:rsidR="0023231D" w:rsidRPr="00F5251A" w:rsidRDefault="0023231D" w:rsidP="00F5251A">
      <w:pPr>
        <w:pStyle w:val="210"/>
        <w:spacing w:line="240" w:lineRule="auto"/>
        <w:rPr>
          <w:sz w:val="24"/>
        </w:rPr>
      </w:pPr>
      <w:r w:rsidRPr="00F5251A">
        <w:rPr>
          <w:sz w:val="24"/>
        </w:rPr>
        <w:t>Владеть:</w:t>
      </w:r>
    </w:p>
    <w:p w:rsidR="0023231D" w:rsidRPr="00F5251A" w:rsidRDefault="0023231D" w:rsidP="00F5251A">
      <w:pPr>
        <w:pStyle w:val="210"/>
        <w:spacing w:line="240" w:lineRule="auto"/>
        <w:rPr>
          <w:sz w:val="24"/>
        </w:rPr>
      </w:pPr>
      <w:r w:rsidRPr="00F5251A">
        <w:rPr>
          <w:sz w:val="24"/>
        </w:rPr>
        <w:t>умением выписывать из текста слова, словосочетания и предложения;</w:t>
      </w:r>
    </w:p>
    <w:p w:rsidR="0023231D" w:rsidRPr="00F5251A" w:rsidRDefault="0023231D" w:rsidP="00F5251A">
      <w:pPr>
        <w:pStyle w:val="210"/>
        <w:spacing w:line="240" w:lineRule="auto"/>
        <w:rPr>
          <w:sz w:val="24"/>
        </w:rPr>
      </w:pPr>
      <w:r w:rsidRPr="00F5251A">
        <w:rPr>
          <w:sz w:val="24"/>
        </w:rPr>
        <w:t>основами письменной речи: писать по образцу поздравление с праздником, короткое личное письмо.</w:t>
      </w:r>
    </w:p>
    <w:p w:rsidR="0023231D" w:rsidRPr="00F5251A" w:rsidRDefault="0023231D" w:rsidP="00F5251A">
      <w:pPr>
        <w:pStyle w:val="af2"/>
        <w:spacing w:before="0" w:after="0" w:line="240" w:lineRule="auto"/>
        <w:ind w:firstLine="454"/>
        <w:jc w:val="both"/>
        <w:rPr>
          <w:rFonts w:ascii="Times New Roman" w:hAnsi="Times New Roman"/>
          <w:i w:val="0"/>
          <w:color w:val="auto"/>
          <w:sz w:val="24"/>
          <w:szCs w:val="24"/>
        </w:rPr>
      </w:pPr>
      <w:r w:rsidRPr="00F5251A">
        <w:rPr>
          <w:rFonts w:ascii="Times New Roman" w:hAnsi="Times New Roman"/>
          <w:i w:val="0"/>
          <w:color w:val="auto"/>
          <w:sz w:val="24"/>
          <w:szCs w:val="24"/>
        </w:rPr>
        <w:t>Языковые средства и навыки пользования ими</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iCs/>
          <w:color w:val="auto"/>
          <w:sz w:val="24"/>
          <w:szCs w:val="24"/>
        </w:rPr>
        <w:t>Английский язык</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lastRenderedPageBreak/>
        <w:t xml:space="preserve">Графика, каллиграфия, орфография. </w:t>
      </w:r>
      <w:r w:rsidRPr="00F5251A">
        <w:rPr>
          <w:rFonts w:ascii="Times New Roman" w:hAnsi="Times New Roman"/>
          <w:color w:val="auto"/>
          <w:sz w:val="24"/>
          <w:szCs w:val="24"/>
        </w:rPr>
        <w:t xml:space="preserve">Все буквы английского алфавита. Основные буквосочетания. </w:t>
      </w:r>
      <w:proofErr w:type="gramStart"/>
      <w:r w:rsidRPr="00F5251A">
        <w:rPr>
          <w:rFonts w:ascii="Times New Roman" w:hAnsi="Times New Roman"/>
          <w:color w:val="auto"/>
          <w:sz w:val="24"/>
          <w:szCs w:val="24"/>
        </w:rPr>
        <w:t>Звуко­буквенные</w:t>
      </w:r>
      <w:proofErr w:type="gramEnd"/>
      <w:r w:rsidRPr="00F5251A">
        <w:rPr>
          <w:rFonts w:ascii="Times New Roman" w:hAnsi="Times New Roman"/>
          <w:color w:val="auto"/>
          <w:sz w:val="24"/>
          <w:szCs w:val="24"/>
        </w:rPr>
        <w:t xml:space="preserve"> </w:t>
      </w:r>
      <w:r w:rsidRPr="00F5251A">
        <w:rPr>
          <w:rFonts w:ascii="Times New Roman" w:hAnsi="Times New Roman"/>
          <w:color w:val="auto"/>
          <w:spacing w:val="2"/>
          <w:sz w:val="24"/>
          <w:szCs w:val="24"/>
        </w:rPr>
        <w:t xml:space="preserve">соответствия. Знаки транскрипции. Апостроф. Основные </w:t>
      </w:r>
      <w:r w:rsidRPr="00F5251A">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Фонетическая сторона речи. </w:t>
      </w:r>
      <w:r w:rsidRPr="00F5251A">
        <w:rPr>
          <w:rFonts w:ascii="Times New Roman" w:hAnsi="Times New Roman"/>
          <w:color w:val="auto"/>
          <w:sz w:val="24"/>
          <w:szCs w:val="24"/>
        </w:rPr>
        <w:t>Адекватное произношение и различение на слух всех звуков и звукосочетаний англий</w:t>
      </w:r>
      <w:r w:rsidRPr="00F5251A">
        <w:rPr>
          <w:rFonts w:ascii="Times New Roman" w:hAnsi="Times New Roman"/>
          <w:color w:val="auto"/>
          <w:spacing w:val="2"/>
          <w:sz w:val="24"/>
          <w:szCs w:val="24"/>
        </w:rPr>
        <w:t xml:space="preserve">ского языка. Соблюдение норм произношения: долгота и </w:t>
      </w:r>
      <w:r w:rsidRPr="00F5251A">
        <w:rPr>
          <w:rFonts w:ascii="Times New Roman" w:hAnsi="Times New Roman"/>
          <w:color w:val="auto"/>
          <w:sz w:val="24"/>
          <w:szCs w:val="24"/>
        </w:rPr>
        <w:t xml:space="preserve">краткость гласных, отсутствие оглушения звонких согласных </w:t>
      </w:r>
      <w:r w:rsidRPr="00F5251A">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F5251A">
        <w:rPr>
          <w:rFonts w:ascii="Times New Roman" w:hAnsi="Times New Roman"/>
          <w:iCs/>
          <w:color w:val="auto"/>
          <w:spacing w:val="2"/>
          <w:sz w:val="24"/>
          <w:szCs w:val="24"/>
        </w:rPr>
        <w:t xml:space="preserve">Связующее «r» (there is/there are). </w:t>
      </w:r>
      <w:r w:rsidRPr="00F5251A">
        <w:rPr>
          <w:rFonts w:ascii="Times New Roman" w:hAnsi="Times New Roman"/>
          <w:color w:val="auto"/>
          <w:spacing w:val="2"/>
          <w:sz w:val="24"/>
          <w:szCs w:val="24"/>
        </w:rPr>
        <w:t>Ударение в слове, фразе.</w:t>
      </w:r>
      <w:r w:rsidRPr="00F5251A">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F5251A">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F5251A">
        <w:rPr>
          <w:rFonts w:ascii="Times New Roman" w:hAnsi="Times New Roman"/>
          <w:color w:val="auto"/>
          <w:sz w:val="24"/>
          <w:szCs w:val="24"/>
        </w:rPr>
        <w:t>и вопросительного (общий и специальный вопрос) предложе</w:t>
      </w:r>
      <w:r w:rsidRPr="00F5251A">
        <w:rPr>
          <w:rFonts w:ascii="Times New Roman" w:hAnsi="Times New Roman"/>
          <w:color w:val="auto"/>
          <w:spacing w:val="2"/>
          <w:sz w:val="24"/>
          <w:szCs w:val="24"/>
        </w:rPr>
        <w:t xml:space="preserve">ний. </w:t>
      </w:r>
      <w:r w:rsidRPr="00F5251A">
        <w:rPr>
          <w:rFonts w:ascii="Times New Roman" w:hAnsi="Times New Roman"/>
          <w:iCs/>
          <w:color w:val="auto"/>
          <w:spacing w:val="2"/>
          <w:sz w:val="24"/>
          <w:szCs w:val="24"/>
        </w:rPr>
        <w:t xml:space="preserve">Интонация перечисления. Чтение по транскрипции </w:t>
      </w:r>
      <w:r w:rsidRPr="00F5251A">
        <w:rPr>
          <w:rFonts w:ascii="Times New Roman" w:hAnsi="Times New Roman"/>
          <w:iCs/>
          <w:color w:val="auto"/>
          <w:sz w:val="24"/>
          <w:szCs w:val="24"/>
        </w:rPr>
        <w:t>изученных слов.</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Лексическая сторона речи. </w:t>
      </w:r>
      <w:r w:rsidRPr="00F5251A">
        <w:rPr>
          <w:rFonts w:ascii="Times New Roman" w:hAnsi="Times New Roman"/>
          <w:color w:val="auto"/>
          <w:spacing w:val="-2"/>
          <w:sz w:val="24"/>
          <w:szCs w:val="24"/>
        </w:rPr>
        <w:t>Лексические единицы, обслу</w:t>
      </w:r>
      <w:r w:rsidRPr="00F5251A">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5251A">
        <w:rPr>
          <w:rFonts w:ascii="Times New Roman" w:hAnsi="Times New Roman"/>
          <w:color w:val="auto"/>
          <w:spacing w:val="2"/>
          <w:sz w:val="24"/>
          <w:szCs w:val="24"/>
        </w:rPr>
        <w:t xml:space="preserve">устойчивые словосочетания, оценочная лексика и речевые </w:t>
      </w:r>
      <w:r w:rsidRPr="00F5251A">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F5251A">
        <w:rPr>
          <w:rFonts w:ascii="Times New Roman" w:hAnsi="Times New Roman"/>
          <w:color w:val="auto"/>
          <w:spacing w:val="2"/>
          <w:sz w:val="24"/>
          <w:szCs w:val="24"/>
        </w:rPr>
        <w:t xml:space="preserve">doctor, film). </w:t>
      </w:r>
      <w:r w:rsidRPr="00F5251A">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F5251A">
        <w:rPr>
          <w:rFonts w:ascii="Times New Roman" w:hAnsi="Times New Roman"/>
          <w:iCs/>
          <w:color w:val="auto"/>
          <w:sz w:val="24"/>
          <w:szCs w:val="24"/>
        </w:rPr>
        <w:t>­ful, ­ly, ­teen, ­ty, ­th), словосложение (postcard), конверсия (play — to play).</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Грамматическая сторона речи. </w:t>
      </w:r>
      <w:r w:rsidRPr="00F5251A">
        <w:rPr>
          <w:rFonts w:ascii="Times New Roman" w:hAnsi="Times New Roman"/>
          <w:color w:val="auto"/>
          <w:sz w:val="24"/>
          <w:szCs w:val="24"/>
        </w:rPr>
        <w:t xml:space="preserve">Основные коммуникативные типы предложений: </w:t>
      </w:r>
      <w:proofErr w:type="gramStart"/>
      <w:r w:rsidRPr="00F5251A">
        <w:rPr>
          <w:rFonts w:ascii="Times New Roman" w:hAnsi="Times New Roman"/>
          <w:color w:val="auto"/>
          <w:sz w:val="24"/>
          <w:szCs w:val="24"/>
        </w:rPr>
        <w:t>повествовательное</w:t>
      </w:r>
      <w:proofErr w:type="gramEnd"/>
      <w:r w:rsidRPr="00F5251A">
        <w:rPr>
          <w:rFonts w:ascii="Times New Roman" w:hAnsi="Times New Roman"/>
          <w:color w:val="auto"/>
          <w:sz w:val="24"/>
          <w:szCs w:val="24"/>
        </w:rPr>
        <w:t xml:space="preserve">, вопросительное, </w:t>
      </w:r>
      <w:r w:rsidRPr="00F5251A">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F5251A">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F5251A">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F5251A">
        <w:rPr>
          <w:rFonts w:ascii="Times New Roman" w:hAnsi="Times New Roman"/>
          <w:color w:val="auto"/>
          <w:sz w:val="24"/>
          <w:szCs w:val="24"/>
        </w:rPr>
        <w:t xml:space="preserve"> </w:t>
      </w:r>
      <w:proofErr w:type="gramStart"/>
      <w:r w:rsidRPr="00F5251A">
        <w:rPr>
          <w:rFonts w:ascii="Times New Roman" w:hAnsi="Times New Roman"/>
          <w:color w:val="auto"/>
          <w:sz w:val="24"/>
          <w:szCs w:val="24"/>
        </w:rPr>
        <w:t>She can skate well.) сказуемым.</w:t>
      </w:r>
      <w:proofErr w:type="gramEnd"/>
      <w:r w:rsidRPr="00F5251A">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F5251A">
        <w:rPr>
          <w:rFonts w:ascii="Times New Roman" w:hAnsi="Times New Roman"/>
          <w:iCs/>
          <w:color w:val="auto"/>
          <w:sz w:val="24"/>
          <w:szCs w:val="24"/>
        </w:rPr>
        <w:t>Безличные предложения в настоящем времени (It is cold.</w:t>
      </w:r>
      <w:proofErr w:type="gramEnd"/>
      <w:r w:rsidRPr="00F5251A">
        <w:rPr>
          <w:rFonts w:ascii="Times New Roman" w:hAnsi="Times New Roman"/>
          <w:iCs/>
          <w:color w:val="auto"/>
          <w:sz w:val="24"/>
          <w:szCs w:val="24"/>
        </w:rPr>
        <w:t xml:space="preserve"> </w:t>
      </w:r>
      <w:proofErr w:type="gramStart"/>
      <w:r w:rsidRPr="00F5251A">
        <w:rPr>
          <w:rFonts w:ascii="Times New Roman" w:hAnsi="Times New Roman"/>
          <w:iCs/>
          <w:color w:val="auto"/>
          <w:sz w:val="24"/>
          <w:szCs w:val="24"/>
        </w:rPr>
        <w:t>It’s five o</w:t>
      </w:r>
      <w:r w:rsidRPr="00F5251A">
        <w:rPr>
          <w:rFonts w:ascii="Times New Roman" w:hAnsi="Times New Roman"/>
          <w:color w:val="auto"/>
          <w:sz w:val="24"/>
          <w:szCs w:val="24"/>
        </w:rPr>
        <w:t>’</w:t>
      </w:r>
      <w:r w:rsidRPr="00F5251A">
        <w:rPr>
          <w:rFonts w:ascii="Times New Roman" w:hAnsi="Times New Roman"/>
          <w:iCs/>
          <w:color w:val="auto"/>
          <w:sz w:val="24"/>
          <w:szCs w:val="24"/>
        </w:rPr>
        <w:t>clock.).</w:t>
      </w:r>
      <w:proofErr w:type="gramEnd"/>
      <w:r w:rsidRPr="00F5251A">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F5251A">
        <w:rPr>
          <w:rFonts w:ascii="Times New Roman" w:hAnsi="Times New Roman"/>
          <w:color w:val="auto"/>
          <w:spacing w:val="2"/>
          <w:sz w:val="24"/>
          <w:szCs w:val="24"/>
        </w:rPr>
        <w:t xml:space="preserve">с однородными членами. </w:t>
      </w:r>
      <w:r w:rsidRPr="00F5251A">
        <w:rPr>
          <w:rFonts w:ascii="Times New Roman" w:hAnsi="Times New Roman"/>
          <w:iCs/>
          <w:color w:val="auto"/>
          <w:spacing w:val="2"/>
          <w:sz w:val="24"/>
          <w:szCs w:val="24"/>
        </w:rPr>
        <w:t xml:space="preserve">Сложносочинённые предложения </w:t>
      </w:r>
      <w:r w:rsidRPr="00F5251A">
        <w:rPr>
          <w:rFonts w:ascii="Times New Roman" w:hAnsi="Times New Roman"/>
          <w:iCs/>
          <w:color w:val="auto"/>
          <w:sz w:val="24"/>
          <w:szCs w:val="24"/>
        </w:rPr>
        <w:t>с союзами and и but. Сложноподчинённые предложения с because.</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Правильные и неправильные глаголы в Present, Future, </w:t>
      </w:r>
      <w:r w:rsidRPr="00F5251A">
        <w:rPr>
          <w:rFonts w:ascii="Times New Roman" w:hAnsi="Times New Roman"/>
          <w:color w:val="auto"/>
          <w:sz w:val="24"/>
          <w:szCs w:val="24"/>
        </w:rPr>
        <w:t>Past Simple (Indefinite). Неопределённая форма глагола. Гла</w:t>
      </w:r>
      <w:r w:rsidRPr="00F5251A">
        <w:rPr>
          <w:rFonts w:ascii="Times New Roman" w:hAnsi="Times New Roman"/>
          <w:color w:val="auto"/>
          <w:spacing w:val="2"/>
          <w:sz w:val="24"/>
          <w:szCs w:val="24"/>
        </w:rPr>
        <w:t xml:space="preserve">гол­связка </w:t>
      </w:r>
      <w:r w:rsidRPr="00F5251A">
        <w:rPr>
          <w:rFonts w:ascii="Times New Roman" w:hAnsi="Times New Roman"/>
          <w:color w:val="auto"/>
          <w:spacing w:val="2"/>
          <w:sz w:val="24"/>
          <w:szCs w:val="24"/>
          <w:lang w:val="en-US"/>
        </w:rPr>
        <w:t>to</w:t>
      </w:r>
      <w:r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lang w:val="en-US"/>
        </w:rPr>
        <w:t>be</w:t>
      </w:r>
      <w:r w:rsidRPr="00F5251A">
        <w:rPr>
          <w:rFonts w:ascii="Times New Roman" w:hAnsi="Times New Roman"/>
          <w:color w:val="auto"/>
          <w:spacing w:val="2"/>
          <w:sz w:val="24"/>
          <w:szCs w:val="24"/>
        </w:rPr>
        <w:t xml:space="preserve">. Модальные глаголы </w:t>
      </w:r>
      <w:r w:rsidRPr="00F5251A">
        <w:rPr>
          <w:rFonts w:ascii="Times New Roman" w:hAnsi="Times New Roman"/>
          <w:color w:val="auto"/>
          <w:spacing w:val="2"/>
          <w:sz w:val="24"/>
          <w:szCs w:val="24"/>
          <w:lang w:val="en-US"/>
        </w:rPr>
        <w:t>can</w:t>
      </w:r>
      <w:r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lang w:val="en-US"/>
        </w:rPr>
        <w:t>may</w:t>
      </w:r>
      <w:r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lang w:val="en-US"/>
        </w:rPr>
        <w:t>must</w:t>
      </w:r>
      <w:r w:rsidRPr="00F5251A">
        <w:rPr>
          <w:rFonts w:ascii="Times New Roman" w:hAnsi="Times New Roman"/>
          <w:color w:val="auto"/>
          <w:spacing w:val="2"/>
          <w:sz w:val="24"/>
          <w:szCs w:val="24"/>
        </w:rPr>
        <w:t xml:space="preserve">, </w:t>
      </w:r>
      <w:r w:rsidRPr="00F5251A">
        <w:rPr>
          <w:rFonts w:ascii="Times New Roman" w:hAnsi="Times New Roman"/>
          <w:iCs/>
          <w:color w:val="auto"/>
          <w:spacing w:val="2"/>
          <w:sz w:val="24"/>
          <w:szCs w:val="24"/>
          <w:lang w:val="en-US"/>
        </w:rPr>
        <w:t>have</w:t>
      </w:r>
      <w:r w:rsidRPr="00F5251A">
        <w:rPr>
          <w:rFonts w:ascii="Times New Roman" w:hAnsi="Times New Roman"/>
          <w:iCs/>
          <w:color w:val="auto"/>
          <w:spacing w:val="2"/>
          <w:sz w:val="24"/>
          <w:szCs w:val="24"/>
        </w:rPr>
        <w:t xml:space="preserve"> </w:t>
      </w:r>
      <w:r w:rsidRPr="00F5251A">
        <w:rPr>
          <w:rFonts w:ascii="Times New Roman" w:hAnsi="Times New Roman"/>
          <w:iCs/>
          <w:color w:val="auto"/>
          <w:spacing w:val="2"/>
          <w:sz w:val="24"/>
          <w:szCs w:val="24"/>
          <w:lang w:val="en-US"/>
        </w:rPr>
        <w:t>to</w:t>
      </w:r>
      <w:r w:rsidRPr="00F5251A">
        <w:rPr>
          <w:rFonts w:ascii="Times New Roman" w:hAnsi="Times New Roman"/>
          <w:color w:val="auto"/>
          <w:spacing w:val="2"/>
          <w:sz w:val="24"/>
          <w:szCs w:val="24"/>
        </w:rPr>
        <w:t xml:space="preserve">. Глагольные конструкции I’d like to… Существительные в единственном и множественном числе (образованные по </w:t>
      </w:r>
      <w:r w:rsidRPr="00F5251A">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F5251A">
        <w:rPr>
          <w:rFonts w:ascii="Times New Roman" w:hAnsi="Times New Roman"/>
          <w:iCs/>
          <w:color w:val="auto"/>
          <w:sz w:val="24"/>
          <w:szCs w:val="24"/>
        </w:rPr>
        <w:t>неопределённые (some, any — некоторые случаи употребления).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pacing w:val="2"/>
          <w:sz w:val="24"/>
          <w:szCs w:val="24"/>
        </w:rPr>
        <w:t>Наречия</w:t>
      </w:r>
      <w:r w:rsidRPr="00F5251A">
        <w:rPr>
          <w:rFonts w:ascii="Times New Roman" w:hAnsi="Times New Roman"/>
          <w:iCs/>
          <w:color w:val="auto"/>
          <w:spacing w:val="2"/>
          <w:sz w:val="24"/>
          <w:szCs w:val="24"/>
          <w:lang w:val="en-US"/>
        </w:rPr>
        <w:t xml:space="preserve"> </w:t>
      </w:r>
      <w:r w:rsidRPr="00F5251A">
        <w:rPr>
          <w:rFonts w:ascii="Times New Roman" w:hAnsi="Times New Roman"/>
          <w:iCs/>
          <w:color w:val="auto"/>
          <w:spacing w:val="2"/>
          <w:sz w:val="24"/>
          <w:szCs w:val="24"/>
        </w:rPr>
        <w:t>времени</w:t>
      </w:r>
      <w:r w:rsidRPr="00F5251A">
        <w:rPr>
          <w:rFonts w:ascii="Times New Roman" w:hAnsi="Times New Roman"/>
          <w:iCs/>
          <w:color w:val="auto"/>
          <w:spacing w:val="2"/>
          <w:sz w:val="24"/>
          <w:szCs w:val="24"/>
          <w:lang w:val="en-US"/>
        </w:rPr>
        <w:t xml:space="preserve"> (yesterday, tomorrow, never, usually, </w:t>
      </w:r>
      <w:r w:rsidRPr="00F5251A">
        <w:rPr>
          <w:rFonts w:ascii="Times New Roman" w:hAnsi="Times New Roman"/>
          <w:iCs/>
          <w:color w:val="auto"/>
          <w:sz w:val="24"/>
          <w:szCs w:val="24"/>
          <w:lang w:val="en-US"/>
        </w:rPr>
        <w:t xml:space="preserve">often, sometimes). </w:t>
      </w:r>
      <w:r w:rsidRPr="00F5251A">
        <w:rPr>
          <w:rFonts w:ascii="Times New Roman" w:hAnsi="Times New Roman"/>
          <w:iCs/>
          <w:color w:val="auto"/>
          <w:sz w:val="24"/>
          <w:szCs w:val="24"/>
        </w:rPr>
        <w:t>Наречия степени (much, little, very).</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Количественные числительные (до 100), порядковые числительные (до 30).</w:t>
      </w:r>
    </w:p>
    <w:p w:rsidR="0023231D" w:rsidRPr="00F5251A" w:rsidRDefault="0023231D" w:rsidP="00F5251A">
      <w:pPr>
        <w:pStyle w:val="a3"/>
        <w:spacing w:line="240" w:lineRule="auto"/>
        <w:ind w:firstLine="454"/>
        <w:rPr>
          <w:rFonts w:ascii="Times New Roman" w:hAnsi="Times New Roman"/>
          <w:b/>
          <w:bCs/>
          <w:iCs/>
          <w:color w:val="auto"/>
          <w:sz w:val="24"/>
          <w:szCs w:val="24"/>
          <w:lang w:val="en-US"/>
        </w:rPr>
      </w:pPr>
      <w:r w:rsidRPr="00F5251A">
        <w:rPr>
          <w:rFonts w:ascii="Times New Roman" w:hAnsi="Times New Roman"/>
          <w:color w:val="auto"/>
          <w:spacing w:val="2"/>
          <w:sz w:val="24"/>
          <w:szCs w:val="24"/>
        </w:rPr>
        <w:t>Наиболее</w:t>
      </w:r>
      <w:r w:rsidRPr="00F5251A">
        <w:rPr>
          <w:rFonts w:ascii="Times New Roman" w:hAnsi="Times New Roman"/>
          <w:color w:val="auto"/>
          <w:spacing w:val="2"/>
          <w:sz w:val="24"/>
          <w:szCs w:val="24"/>
          <w:lang w:val="en-US"/>
        </w:rPr>
        <w:t xml:space="preserve"> </w:t>
      </w:r>
      <w:r w:rsidRPr="00F5251A">
        <w:rPr>
          <w:rFonts w:ascii="Times New Roman" w:hAnsi="Times New Roman"/>
          <w:color w:val="auto"/>
          <w:spacing w:val="2"/>
          <w:sz w:val="24"/>
          <w:szCs w:val="24"/>
        </w:rPr>
        <w:t>употребительные</w:t>
      </w:r>
      <w:r w:rsidRPr="00F5251A">
        <w:rPr>
          <w:rFonts w:ascii="Times New Roman" w:hAnsi="Times New Roman"/>
          <w:color w:val="auto"/>
          <w:spacing w:val="2"/>
          <w:sz w:val="24"/>
          <w:szCs w:val="24"/>
          <w:lang w:val="en-US"/>
        </w:rPr>
        <w:t xml:space="preserve"> </w:t>
      </w:r>
      <w:r w:rsidRPr="00F5251A">
        <w:rPr>
          <w:rFonts w:ascii="Times New Roman" w:hAnsi="Times New Roman"/>
          <w:color w:val="auto"/>
          <w:spacing w:val="2"/>
          <w:sz w:val="24"/>
          <w:szCs w:val="24"/>
        </w:rPr>
        <w:t>предлоги</w:t>
      </w:r>
      <w:r w:rsidRPr="00F5251A">
        <w:rPr>
          <w:rFonts w:ascii="Times New Roman" w:hAnsi="Times New Roman"/>
          <w:color w:val="auto"/>
          <w:spacing w:val="2"/>
          <w:sz w:val="24"/>
          <w:szCs w:val="24"/>
          <w:lang w:val="en-US"/>
        </w:rPr>
        <w:t xml:space="preserve">: in, on, at, into, to, </w:t>
      </w:r>
      <w:r w:rsidRPr="00F5251A">
        <w:rPr>
          <w:rFonts w:ascii="Times New Roman" w:hAnsi="Times New Roman"/>
          <w:color w:val="auto"/>
          <w:sz w:val="24"/>
          <w:szCs w:val="24"/>
          <w:lang w:val="en-US"/>
        </w:rPr>
        <w:t>from, of, with.</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iCs/>
          <w:color w:val="auto"/>
          <w:sz w:val="24"/>
          <w:szCs w:val="24"/>
        </w:rPr>
        <w:t>Немецкий язык</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lastRenderedPageBreak/>
        <w:t xml:space="preserve">Графика, каллиграфия, орфография. </w:t>
      </w:r>
      <w:r w:rsidRPr="00F5251A">
        <w:rPr>
          <w:rFonts w:ascii="Times New Roman" w:hAnsi="Times New Roman"/>
          <w:color w:val="auto"/>
          <w:sz w:val="24"/>
          <w:szCs w:val="24"/>
        </w:rPr>
        <w:t>Все буквы немец</w:t>
      </w:r>
      <w:r w:rsidRPr="00F5251A">
        <w:rPr>
          <w:rFonts w:ascii="Times New Roman" w:hAnsi="Times New Roman"/>
          <w:color w:val="auto"/>
          <w:spacing w:val="-2"/>
          <w:sz w:val="24"/>
          <w:szCs w:val="24"/>
        </w:rPr>
        <w:t xml:space="preserve">кого алфавита. </w:t>
      </w:r>
      <w:proofErr w:type="gramStart"/>
      <w:r w:rsidRPr="00F5251A">
        <w:rPr>
          <w:rFonts w:ascii="Times New Roman" w:hAnsi="Times New Roman"/>
          <w:color w:val="auto"/>
          <w:spacing w:val="-2"/>
          <w:sz w:val="24"/>
          <w:szCs w:val="24"/>
        </w:rPr>
        <w:t>Звуко</w:t>
      </w:r>
      <w:r w:rsidRPr="00F5251A">
        <w:rPr>
          <w:rFonts w:ascii="Times New Roman" w:hAnsi="Times New Roman"/>
          <w:color w:val="auto"/>
          <w:spacing w:val="-2"/>
          <w:sz w:val="24"/>
          <w:szCs w:val="24"/>
        </w:rPr>
        <w:noBreakHyphen/>
        <w:t>буквенные</w:t>
      </w:r>
      <w:proofErr w:type="gramEnd"/>
      <w:r w:rsidRPr="00F5251A">
        <w:rPr>
          <w:rFonts w:ascii="Times New Roman" w:hAnsi="Times New Roman"/>
          <w:color w:val="auto"/>
          <w:spacing w:val="-2"/>
          <w:sz w:val="24"/>
          <w:szCs w:val="24"/>
        </w:rPr>
        <w:t xml:space="preserve"> соответствия. Основные бук</w:t>
      </w:r>
      <w:r w:rsidRPr="00F5251A">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Фонетическая сторона речи. </w:t>
      </w:r>
      <w:r w:rsidRPr="00F5251A">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F5251A">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F5251A">
        <w:rPr>
          <w:rFonts w:ascii="Times New Roman" w:hAnsi="Times New Roman"/>
          <w:color w:val="auto"/>
          <w:spacing w:val="2"/>
          <w:sz w:val="24"/>
          <w:szCs w:val="24"/>
        </w:rPr>
        <w:t xml:space="preserve"> Ритмико</w:t>
      </w:r>
      <w:r w:rsidRPr="00F5251A">
        <w:rPr>
          <w:rFonts w:ascii="Times New Roman" w:hAnsi="Times New Roman"/>
          <w:color w:val="auto"/>
          <w:spacing w:val="2"/>
          <w:sz w:val="24"/>
          <w:szCs w:val="24"/>
        </w:rPr>
        <w:noBreakHyphen/>
        <w:t xml:space="preserve">интонационные особенности </w:t>
      </w:r>
      <w:proofErr w:type="gramStart"/>
      <w:r w:rsidRPr="00F5251A">
        <w:rPr>
          <w:rFonts w:ascii="Times New Roman" w:hAnsi="Times New Roman"/>
          <w:color w:val="auto"/>
          <w:spacing w:val="2"/>
          <w:sz w:val="24"/>
          <w:szCs w:val="24"/>
        </w:rPr>
        <w:t>повествова</w:t>
      </w:r>
      <w:r w:rsidRPr="00F5251A">
        <w:rPr>
          <w:rFonts w:ascii="Times New Roman" w:hAnsi="Times New Roman"/>
          <w:color w:val="auto"/>
          <w:sz w:val="24"/>
          <w:szCs w:val="24"/>
        </w:rPr>
        <w:t>тельного</w:t>
      </w:r>
      <w:proofErr w:type="gramEnd"/>
      <w:r w:rsidRPr="00F5251A">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F5251A">
        <w:rPr>
          <w:rFonts w:ascii="Times New Roman" w:hAnsi="Times New Roman"/>
          <w:iCs/>
          <w:color w:val="auto"/>
          <w:sz w:val="24"/>
          <w:szCs w:val="24"/>
        </w:rPr>
        <w:t>Интонация перечисления.</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Лексическая сторона речи. </w:t>
      </w:r>
      <w:r w:rsidRPr="00F5251A">
        <w:rPr>
          <w:rFonts w:ascii="Times New Roman" w:hAnsi="Times New Roman"/>
          <w:color w:val="auto"/>
          <w:spacing w:val="2"/>
          <w:sz w:val="24"/>
          <w:szCs w:val="24"/>
        </w:rPr>
        <w:t>Лексические единицы, обслуживающие ситуации общения в пределах тематики на</w:t>
      </w:r>
      <w:r w:rsidRPr="00F5251A">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F5251A">
        <w:rPr>
          <w:rFonts w:ascii="Times New Roman" w:hAnsi="Times New Roman"/>
          <w:color w:val="auto"/>
          <w:spacing w:val="2"/>
          <w:sz w:val="24"/>
          <w:szCs w:val="24"/>
        </w:rPr>
        <w:t xml:space="preserve">стейшие устойчивые словосочетания, оценочная лексика и </w:t>
      </w:r>
      <w:r w:rsidRPr="00F5251A">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F5251A">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Грамматическая сторона речи. </w:t>
      </w:r>
      <w:r w:rsidRPr="00F5251A">
        <w:rPr>
          <w:rFonts w:ascii="Times New Roman" w:hAnsi="Times New Roman"/>
          <w:color w:val="auto"/>
          <w:sz w:val="24"/>
          <w:szCs w:val="24"/>
        </w:rPr>
        <w:t>Основные коммуникатив</w:t>
      </w:r>
      <w:r w:rsidRPr="00F5251A">
        <w:rPr>
          <w:rFonts w:ascii="Times New Roman" w:hAnsi="Times New Roman"/>
          <w:color w:val="auto"/>
          <w:spacing w:val="2"/>
          <w:sz w:val="24"/>
          <w:szCs w:val="24"/>
        </w:rPr>
        <w:t xml:space="preserve">ные типы предложений: </w:t>
      </w:r>
      <w:proofErr w:type="gramStart"/>
      <w:r w:rsidRPr="00F5251A">
        <w:rPr>
          <w:rFonts w:ascii="Times New Roman" w:hAnsi="Times New Roman"/>
          <w:color w:val="auto"/>
          <w:spacing w:val="2"/>
          <w:sz w:val="24"/>
          <w:szCs w:val="24"/>
        </w:rPr>
        <w:t>повествовательное</w:t>
      </w:r>
      <w:proofErr w:type="gramEnd"/>
      <w:r w:rsidRPr="00F5251A">
        <w:rPr>
          <w:rFonts w:ascii="Times New Roman" w:hAnsi="Times New Roman"/>
          <w:color w:val="auto"/>
          <w:spacing w:val="2"/>
          <w:sz w:val="24"/>
          <w:szCs w:val="24"/>
        </w:rPr>
        <w:t xml:space="preserve">, побудительное, </w:t>
      </w:r>
      <w:r w:rsidRPr="00F5251A">
        <w:rPr>
          <w:rFonts w:ascii="Times New Roman" w:hAnsi="Times New Roman"/>
          <w:color w:val="auto"/>
          <w:sz w:val="24"/>
          <w:szCs w:val="24"/>
        </w:rPr>
        <w:t>вопросительное. Общий и специальный вопросы. Вопроси</w:t>
      </w:r>
      <w:r w:rsidRPr="00F5251A">
        <w:rPr>
          <w:rFonts w:ascii="Times New Roman" w:hAnsi="Times New Roman"/>
          <w:color w:val="auto"/>
          <w:spacing w:val="2"/>
          <w:sz w:val="24"/>
          <w:szCs w:val="24"/>
        </w:rPr>
        <w:t>тельные слова wer, was, wie, warum, wo, wohin, wann. По</w:t>
      </w:r>
      <w:r w:rsidRPr="00F5251A">
        <w:rPr>
          <w:rFonts w:ascii="Times New Roman" w:hAnsi="Times New Roman"/>
          <w:color w:val="auto"/>
          <w:sz w:val="24"/>
          <w:szCs w:val="24"/>
        </w:rPr>
        <w:t xml:space="preserve">рядок слов в предложении. Утвердительные и отрицательные </w:t>
      </w:r>
      <w:r w:rsidRPr="00F5251A">
        <w:rPr>
          <w:rFonts w:ascii="Times New Roman" w:hAnsi="Times New Roman"/>
          <w:color w:val="auto"/>
          <w:spacing w:val="2"/>
          <w:sz w:val="24"/>
          <w:szCs w:val="24"/>
        </w:rPr>
        <w:t xml:space="preserve">предложения. Простое предложение с простым глагольным </w:t>
      </w:r>
      <w:r w:rsidRPr="00F5251A">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F5251A">
        <w:rPr>
          <w:rFonts w:ascii="Times New Roman" w:hAnsi="Times New Roman"/>
          <w:color w:val="auto"/>
          <w:sz w:val="24"/>
          <w:szCs w:val="24"/>
        </w:rPr>
        <w:t>Безличные предложения (Es ist kalt.</w:t>
      </w:r>
      <w:proofErr w:type="gramEnd"/>
      <w:r w:rsidRPr="00F5251A">
        <w:rPr>
          <w:rFonts w:ascii="Times New Roman" w:hAnsi="Times New Roman"/>
          <w:color w:val="auto"/>
          <w:sz w:val="24"/>
          <w:szCs w:val="24"/>
        </w:rPr>
        <w:t xml:space="preserve"> </w:t>
      </w:r>
      <w:proofErr w:type="gramStart"/>
      <w:r w:rsidRPr="00F5251A">
        <w:rPr>
          <w:rFonts w:ascii="Times New Roman" w:hAnsi="Times New Roman"/>
          <w:color w:val="auto"/>
          <w:sz w:val="24"/>
          <w:szCs w:val="24"/>
        </w:rPr>
        <w:t>Es schneit.).</w:t>
      </w:r>
      <w:proofErr w:type="gramEnd"/>
      <w:r w:rsidRPr="00F5251A">
        <w:rPr>
          <w:rFonts w:ascii="Times New Roman" w:hAnsi="Times New Roman"/>
          <w:color w:val="auto"/>
          <w:sz w:val="24"/>
          <w:szCs w:val="24"/>
        </w:rPr>
        <w:t xml:space="preserve"> Побудительные предложения (Hilf mir bitte!). </w:t>
      </w:r>
      <w:r w:rsidRPr="00F5251A">
        <w:rPr>
          <w:rFonts w:ascii="Times New Roman" w:hAnsi="Times New Roman"/>
          <w:color w:val="auto"/>
          <w:spacing w:val="2"/>
          <w:sz w:val="24"/>
          <w:szCs w:val="24"/>
        </w:rPr>
        <w:t>Предложения с оборотом Es gibt</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Простые распростра</w:t>
      </w:r>
      <w:r w:rsidRPr="00F5251A">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F5251A">
        <w:rPr>
          <w:rFonts w:ascii="Times New Roman" w:hAnsi="Times New Roman"/>
          <w:color w:val="auto"/>
          <w:spacing w:val="2"/>
          <w:sz w:val="24"/>
          <w:szCs w:val="24"/>
        </w:rPr>
        <w:t>Вспомогательные глаголы haben, sein, werden. Глагол</w:t>
      </w:r>
      <w:r w:rsidRPr="00F5251A">
        <w:rPr>
          <w:rFonts w:ascii="Times New Roman" w:hAnsi="Times New Roman"/>
          <w:color w:val="auto"/>
          <w:spacing w:val="2"/>
          <w:sz w:val="24"/>
          <w:szCs w:val="24"/>
        </w:rPr>
        <w:noBreakHyphen/>
        <w:t xml:space="preserve">связка sein. Модальные глаголы können, wollen, müssen, sollen. </w:t>
      </w:r>
      <w:r w:rsidRPr="00F5251A">
        <w:rPr>
          <w:rFonts w:ascii="Times New Roman" w:hAnsi="Times New Roman"/>
          <w:color w:val="auto"/>
          <w:sz w:val="24"/>
          <w:szCs w:val="24"/>
        </w:rPr>
        <w:t>Неопределённая форма глагола (Infinitiv).</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4"/>
          <w:sz w:val="24"/>
          <w:szCs w:val="24"/>
        </w:rPr>
        <w:t xml:space="preserve">Местоимения: личные, притяжательные и указательные (ich, </w:t>
      </w:r>
      <w:r w:rsidRPr="00F5251A">
        <w:rPr>
          <w:rFonts w:ascii="Times New Roman" w:hAnsi="Times New Roman"/>
          <w:color w:val="auto"/>
          <w:spacing w:val="-2"/>
          <w:sz w:val="24"/>
          <w:szCs w:val="24"/>
        </w:rPr>
        <w:t>du, er, mein, dieser, jener). Отрицательное местоимение kein.</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Наречия времени: heute, oft, nie, schnell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др. Наречия, об</w:t>
      </w:r>
      <w:r w:rsidRPr="00F5251A">
        <w:rPr>
          <w:rFonts w:ascii="Times New Roman" w:hAnsi="Times New Roman"/>
          <w:color w:val="auto"/>
          <w:sz w:val="24"/>
          <w:szCs w:val="24"/>
        </w:rPr>
        <w:t>разующие степени сравнения не по правилам: gut, viel, gern.</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Количественные числительные (до 100), порядковые числительные (до 30).</w:t>
      </w:r>
    </w:p>
    <w:p w:rsidR="0023231D" w:rsidRPr="00F5251A" w:rsidRDefault="0023231D" w:rsidP="00F5251A">
      <w:pPr>
        <w:pStyle w:val="a3"/>
        <w:spacing w:line="240" w:lineRule="auto"/>
        <w:ind w:firstLine="454"/>
        <w:rPr>
          <w:rFonts w:ascii="Times New Roman" w:hAnsi="Times New Roman"/>
          <w:b/>
          <w:bCs/>
          <w:iCs/>
          <w:color w:val="auto"/>
          <w:sz w:val="24"/>
          <w:szCs w:val="24"/>
          <w:lang w:val="en-US"/>
        </w:rPr>
      </w:pPr>
      <w:r w:rsidRPr="00F5251A">
        <w:rPr>
          <w:rFonts w:ascii="Times New Roman" w:hAnsi="Times New Roman"/>
          <w:color w:val="auto"/>
          <w:spacing w:val="2"/>
          <w:sz w:val="24"/>
          <w:szCs w:val="24"/>
        </w:rPr>
        <w:t>Наиболее</w:t>
      </w:r>
      <w:r w:rsidRPr="00F5251A">
        <w:rPr>
          <w:rFonts w:ascii="Times New Roman" w:hAnsi="Times New Roman"/>
          <w:color w:val="auto"/>
          <w:spacing w:val="2"/>
          <w:sz w:val="24"/>
          <w:szCs w:val="24"/>
          <w:lang w:val="en-US"/>
        </w:rPr>
        <w:t xml:space="preserve"> </w:t>
      </w:r>
      <w:r w:rsidRPr="00F5251A">
        <w:rPr>
          <w:rFonts w:ascii="Times New Roman" w:hAnsi="Times New Roman"/>
          <w:color w:val="auto"/>
          <w:spacing w:val="2"/>
          <w:sz w:val="24"/>
          <w:szCs w:val="24"/>
        </w:rPr>
        <w:t>употребительные</w:t>
      </w:r>
      <w:r w:rsidRPr="00F5251A">
        <w:rPr>
          <w:rFonts w:ascii="Times New Roman" w:hAnsi="Times New Roman"/>
          <w:color w:val="auto"/>
          <w:spacing w:val="2"/>
          <w:sz w:val="24"/>
          <w:szCs w:val="24"/>
          <w:lang w:val="en-US"/>
        </w:rPr>
        <w:t xml:space="preserve"> </w:t>
      </w:r>
      <w:r w:rsidRPr="00F5251A">
        <w:rPr>
          <w:rFonts w:ascii="Times New Roman" w:hAnsi="Times New Roman"/>
          <w:color w:val="auto"/>
          <w:spacing w:val="2"/>
          <w:sz w:val="24"/>
          <w:szCs w:val="24"/>
        </w:rPr>
        <w:t>предлоги</w:t>
      </w:r>
      <w:r w:rsidRPr="00F5251A">
        <w:rPr>
          <w:rFonts w:ascii="Times New Roman" w:hAnsi="Times New Roman"/>
          <w:color w:val="auto"/>
          <w:spacing w:val="2"/>
          <w:sz w:val="24"/>
          <w:szCs w:val="24"/>
          <w:lang w:val="en-US"/>
        </w:rPr>
        <w:t xml:space="preserve">: in, an, auf, hinter, </w:t>
      </w:r>
      <w:proofErr w:type="spellStart"/>
      <w:r w:rsidRPr="00F5251A">
        <w:rPr>
          <w:rFonts w:ascii="Times New Roman" w:hAnsi="Times New Roman"/>
          <w:color w:val="auto"/>
          <w:sz w:val="24"/>
          <w:szCs w:val="24"/>
          <w:lang w:val="en-US"/>
        </w:rPr>
        <w:t>haben</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mit</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über</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unter</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nach</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zwischen</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vor</w:t>
      </w:r>
      <w:proofErr w:type="spellEnd"/>
      <w:r w:rsidRPr="00F5251A">
        <w:rPr>
          <w:rFonts w:ascii="Times New Roman" w:hAnsi="Times New Roman"/>
          <w:color w:val="auto"/>
          <w:sz w:val="24"/>
          <w:szCs w:val="24"/>
          <w:lang w:val="en-US"/>
        </w:rPr>
        <w:t>.</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iCs/>
          <w:color w:val="auto"/>
          <w:sz w:val="24"/>
          <w:szCs w:val="24"/>
        </w:rPr>
        <w:t>Французский язык</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Графика, каллиграфия, орфография. </w:t>
      </w:r>
      <w:r w:rsidRPr="00F5251A">
        <w:rPr>
          <w:rFonts w:ascii="Times New Roman" w:hAnsi="Times New Roman"/>
          <w:color w:val="auto"/>
          <w:sz w:val="24"/>
          <w:szCs w:val="24"/>
        </w:rPr>
        <w:t>Все буквы фран</w:t>
      </w:r>
      <w:r w:rsidRPr="00F5251A">
        <w:rPr>
          <w:rFonts w:ascii="Times New Roman" w:hAnsi="Times New Roman"/>
          <w:color w:val="auto"/>
          <w:spacing w:val="2"/>
          <w:sz w:val="24"/>
          <w:szCs w:val="24"/>
        </w:rPr>
        <w:t xml:space="preserve">цузского алфавита. </w:t>
      </w:r>
      <w:proofErr w:type="gramStart"/>
      <w:r w:rsidRPr="00F5251A">
        <w:rPr>
          <w:rFonts w:ascii="Times New Roman" w:hAnsi="Times New Roman"/>
          <w:color w:val="auto"/>
          <w:spacing w:val="2"/>
          <w:sz w:val="24"/>
          <w:szCs w:val="24"/>
        </w:rPr>
        <w:t>Звуко­буквенные</w:t>
      </w:r>
      <w:proofErr w:type="gramEnd"/>
      <w:r w:rsidRPr="00F5251A">
        <w:rPr>
          <w:rFonts w:ascii="Times New Roman" w:hAnsi="Times New Roman"/>
          <w:color w:val="auto"/>
          <w:spacing w:val="2"/>
          <w:sz w:val="24"/>
          <w:szCs w:val="24"/>
        </w:rPr>
        <w:t xml:space="preserve"> соответствия. Буквы с диакритическими знаками (accent aigu, accent grave, accent </w:t>
      </w:r>
      <w:r w:rsidRPr="00F5251A">
        <w:rPr>
          <w:rFonts w:ascii="Times New Roman" w:hAnsi="Times New Roman"/>
          <w:color w:val="auto"/>
          <w:sz w:val="24"/>
          <w:szCs w:val="24"/>
        </w:rPr>
        <w:t>circonflexe, cédille, tréma). Буквосочетания. Апостроф. Основ</w:t>
      </w:r>
      <w:r w:rsidRPr="00F5251A">
        <w:rPr>
          <w:rFonts w:ascii="Times New Roman" w:hAnsi="Times New Roman"/>
          <w:color w:val="auto"/>
          <w:spacing w:val="2"/>
          <w:sz w:val="24"/>
          <w:szCs w:val="24"/>
        </w:rPr>
        <w:t xml:space="preserve">ные правила чтения и орфографии. Написание наиболее </w:t>
      </w:r>
      <w:r w:rsidRPr="00F5251A">
        <w:rPr>
          <w:rFonts w:ascii="Times New Roman" w:hAnsi="Times New Roman"/>
          <w:color w:val="auto"/>
          <w:sz w:val="24"/>
          <w:szCs w:val="24"/>
        </w:rPr>
        <w:t>употребительных слов.</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lastRenderedPageBreak/>
        <w:t xml:space="preserve">Фонетическая сторона речи. </w:t>
      </w:r>
      <w:r w:rsidRPr="00F5251A">
        <w:rPr>
          <w:rFonts w:ascii="Times New Roman" w:hAnsi="Times New Roman"/>
          <w:color w:val="auto"/>
          <w:spacing w:val="2"/>
          <w:sz w:val="24"/>
          <w:szCs w:val="24"/>
        </w:rPr>
        <w:t>Все звуки французского языка. Нормы произношения звуков французского языка</w:t>
      </w:r>
      <w:r w:rsidRPr="00F5251A">
        <w:rPr>
          <w:rFonts w:ascii="Times New Roman" w:hAnsi="Times New Roman"/>
          <w:color w:val="auto"/>
          <w:sz w:val="24"/>
          <w:szCs w:val="24"/>
        </w:rPr>
        <w:t xml:space="preserve"> (отсутствие оглушения звонких согласных, отсутствие редук</w:t>
      </w:r>
      <w:r w:rsidRPr="00F5251A">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F5251A">
        <w:rPr>
          <w:rFonts w:ascii="Times New Roman" w:hAnsi="Times New Roman"/>
          <w:color w:val="auto"/>
          <w:sz w:val="24"/>
          <w:szCs w:val="24"/>
        </w:rPr>
        <w:t>ги. Членение предложения на смысловые ритмические груп</w:t>
      </w:r>
      <w:r w:rsidRPr="00F5251A">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F5251A">
        <w:rPr>
          <w:rFonts w:ascii="Times New Roman" w:hAnsi="Times New Roman"/>
          <w:color w:val="auto"/>
          <w:spacing w:val="-2"/>
          <w:sz w:val="24"/>
          <w:szCs w:val="24"/>
        </w:rPr>
        <w:t>интонационные особенности повествовательного, побудитель</w:t>
      </w:r>
      <w:r w:rsidRPr="00F5251A">
        <w:rPr>
          <w:rFonts w:ascii="Times New Roman" w:hAnsi="Times New Roman"/>
          <w:color w:val="auto"/>
          <w:sz w:val="24"/>
          <w:szCs w:val="24"/>
        </w:rPr>
        <w:t>ного и вопросительного предложений.</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Лексическая сторона речи. </w:t>
      </w:r>
      <w:r w:rsidRPr="00F5251A">
        <w:rPr>
          <w:rFonts w:ascii="Times New Roman" w:hAnsi="Times New Roman"/>
          <w:color w:val="auto"/>
          <w:spacing w:val="-2"/>
          <w:sz w:val="24"/>
          <w:szCs w:val="24"/>
        </w:rPr>
        <w:t>Лексические единицы, обслу</w:t>
      </w:r>
      <w:r w:rsidRPr="00F5251A">
        <w:rPr>
          <w:rFonts w:ascii="Times New Roman" w:hAnsi="Times New Roman"/>
          <w:color w:val="auto"/>
          <w:sz w:val="24"/>
          <w:szCs w:val="24"/>
        </w:rPr>
        <w:t>живающие ситуации общения в пределах тематики начальной школы, в объёме 500 лексических единиц для двусторонне</w:t>
      </w:r>
      <w:r w:rsidRPr="00F5251A">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F5251A">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F5251A">
        <w:rPr>
          <w:rFonts w:ascii="Times New Roman" w:hAnsi="Times New Roman"/>
          <w:iCs/>
          <w:color w:val="auto"/>
          <w:sz w:val="24"/>
          <w:szCs w:val="24"/>
        </w:rPr>
        <w:t>Начальные представления о способах словообразования: суффиксация (­ier/­i</w:t>
      </w:r>
      <w:proofErr w:type="gramStart"/>
      <w:r w:rsidRPr="00F5251A">
        <w:rPr>
          <w:rFonts w:ascii="Times New Roman" w:hAnsi="Times New Roman"/>
          <w:iCs/>
          <w:color w:val="auto"/>
          <w:sz w:val="24"/>
          <w:szCs w:val="24"/>
        </w:rPr>
        <w:t>и</w:t>
      </w:r>
      <w:proofErr w:type="gramEnd"/>
      <w:r w:rsidRPr="00F5251A">
        <w:rPr>
          <w:rFonts w:ascii="Times New Roman" w:hAnsi="Times New Roman"/>
          <w:iCs/>
          <w:color w:val="auto"/>
          <w:sz w:val="24"/>
          <w:szCs w:val="24"/>
        </w:rPr>
        <w:t>re, ­tion, ­erie, ­eur, ­teur); словосложение (grand­mиre, petits­enfants).</w:t>
      </w:r>
    </w:p>
    <w:p w:rsidR="0023231D" w:rsidRPr="00F5251A" w:rsidRDefault="0023231D" w:rsidP="00F5251A">
      <w:pPr>
        <w:pStyle w:val="a3"/>
        <w:spacing w:line="240" w:lineRule="auto"/>
        <w:ind w:firstLine="454"/>
        <w:rPr>
          <w:rFonts w:ascii="Times New Roman" w:hAnsi="Times New Roman"/>
          <w:color w:val="auto"/>
          <w:spacing w:val="-4"/>
          <w:sz w:val="24"/>
          <w:szCs w:val="24"/>
        </w:rPr>
      </w:pPr>
      <w:r w:rsidRPr="00F5251A">
        <w:rPr>
          <w:rFonts w:ascii="Times New Roman" w:hAnsi="Times New Roman"/>
          <w:b/>
          <w:bCs/>
          <w:color w:val="auto"/>
          <w:spacing w:val="-4"/>
          <w:sz w:val="24"/>
          <w:szCs w:val="24"/>
        </w:rPr>
        <w:t xml:space="preserve">Грамматическая сторона речи. </w:t>
      </w:r>
      <w:r w:rsidRPr="00F5251A">
        <w:rPr>
          <w:rFonts w:ascii="Times New Roman" w:hAnsi="Times New Roman"/>
          <w:color w:val="auto"/>
          <w:spacing w:val="-4"/>
          <w:sz w:val="24"/>
          <w:szCs w:val="24"/>
        </w:rPr>
        <w:t>Основные коммуникатив</w:t>
      </w:r>
      <w:r w:rsidRPr="00F5251A">
        <w:rPr>
          <w:rFonts w:ascii="Times New Roman" w:hAnsi="Times New Roman"/>
          <w:color w:val="auto"/>
          <w:sz w:val="24"/>
          <w:szCs w:val="24"/>
        </w:rPr>
        <w:t xml:space="preserve">ные типы предложения: повествовательное, побудительное, </w:t>
      </w:r>
      <w:r w:rsidRPr="00F5251A">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w:t>
      </w:r>
      <w:proofErr w:type="gramStart"/>
      <w:r w:rsidRPr="00F5251A">
        <w:rPr>
          <w:rFonts w:ascii="Times New Roman" w:hAnsi="Times New Roman"/>
          <w:color w:val="auto"/>
          <w:spacing w:val="-4"/>
          <w:sz w:val="24"/>
          <w:szCs w:val="24"/>
        </w:rPr>
        <w:t>с</w:t>
      </w:r>
      <w:proofErr w:type="gramEnd"/>
      <w:r w:rsidRPr="00F5251A">
        <w:rPr>
          <w:rFonts w:ascii="Times New Roman" w:hAnsi="Times New Roman"/>
          <w:color w:val="auto"/>
          <w:spacing w:val="-4"/>
          <w:sz w:val="24"/>
          <w:szCs w:val="24"/>
        </w:rPr>
        <w:t xml:space="preserve">ombien, pourquoi, </w:t>
      </w:r>
      <w:r w:rsidRPr="00F5251A">
        <w:rPr>
          <w:rFonts w:ascii="Times New Roman" w:hAnsi="Times New Roman"/>
          <w:iCs/>
          <w:color w:val="auto"/>
          <w:spacing w:val="-4"/>
          <w:sz w:val="24"/>
          <w:szCs w:val="24"/>
        </w:rPr>
        <w:t>quel</w:t>
      </w:r>
      <w:r w:rsidRPr="00F5251A">
        <w:rPr>
          <w:rFonts w:ascii="Times New Roman" w:hAnsi="Times New Roman"/>
          <w:color w:val="auto"/>
          <w:spacing w:val="-4"/>
          <w:sz w:val="24"/>
          <w:szCs w:val="24"/>
        </w:rPr>
        <w:t>/</w:t>
      </w:r>
      <w:r w:rsidRPr="00F5251A">
        <w:rPr>
          <w:rFonts w:ascii="Times New Roman" w:hAnsi="Times New Roman"/>
          <w:iCs/>
          <w:color w:val="auto"/>
          <w:spacing w:val="-4"/>
          <w:sz w:val="24"/>
          <w:szCs w:val="24"/>
        </w:rPr>
        <w:t>quelle</w:t>
      </w:r>
      <w:r w:rsidRPr="00F5251A">
        <w:rPr>
          <w:rFonts w:ascii="Times New Roman" w:hAnsi="Times New Roman"/>
          <w:color w:val="auto"/>
          <w:spacing w:val="-4"/>
          <w:sz w:val="24"/>
          <w:szCs w:val="24"/>
        </w:rPr>
        <w:t xml:space="preserve">. Порядок слов в предложении. </w:t>
      </w:r>
      <w:r w:rsidRPr="00F5251A">
        <w:rPr>
          <w:rFonts w:ascii="Times New Roman" w:hAnsi="Times New Roman"/>
          <w:iCs/>
          <w:color w:val="auto"/>
          <w:spacing w:val="-4"/>
          <w:sz w:val="24"/>
          <w:szCs w:val="24"/>
        </w:rPr>
        <w:t xml:space="preserve">Инверсия подлежащего и сказуемого. </w:t>
      </w:r>
      <w:r w:rsidRPr="00F5251A">
        <w:rPr>
          <w:rFonts w:ascii="Times New Roman" w:hAnsi="Times New Roman"/>
          <w:color w:val="auto"/>
          <w:spacing w:val="-4"/>
          <w:sz w:val="24"/>
          <w:szCs w:val="24"/>
        </w:rPr>
        <w:t>Утвердительные и отрицательные предложения. Отрицательная частица ne</w:t>
      </w:r>
      <w:r w:rsidRPr="00F5251A">
        <w:rPr>
          <w:rFonts w:ascii="Times New Roman" w:hAnsi="Times New Roman"/>
          <w:color w:val="auto"/>
          <w:spacing w:val="-4"/>
          <w:sz w:val="24"/>
          <w:szCs w:val="24"/>
        </w:rPr>
        <w:t> </w:t>
      </w:r>
      <w:r w:rsidRPr="00F5251A">
        <w:rPr>
          <w:rFonts w:ascii="Times New Roman" w:hAnsi="Times New Roman"/>
          <w:color w:val="auto"/>
          <w:spacing w:val="-4"/>
          <w:sz w:val="24"/>
          <w:szCs w:val="24"/>
        </w:rPr>
        <w:t>…</w:t>
      </w:r>
      <w:r w:rsidRPr="00F5251A">
        <w:rPr>
          <w:rFonts w:ascii="Times New Roman" w:hAnsi="Times New Roman"/>
          <w:color w:val="auto"/>
          <w:spacing w:val="-4"/>
          <w:sz w:val="24"/>
          <w:szCs w:val="24"/>
        </w:rPr>
        <w:t> </w:t>
      </w:r>
      <w:r w:rsidRPr="00F5251A">
        <w:rPr>
          <w:rFonts w:ascii="Times New Roman" w:hAnsi="Times New Roman"/>
          <w:color w:val="auto"/>
          <w:spacing w:val="-4"/>
          <w:sz w:val="24"/>
          <w:szCs w:val="24"/>
        </w:rPr>
        <w:t xml:space="preserve">pas. Простое предложение с простым глагольным (Je </w:t>
      </w:r>
      <w:proofErr w:type="gramStart"/>
      <w:r w:rsidRPr="00F5251A">
        <w:rPr>
          <w:rFonts w:ascii="Times New Roman" w:hAnsi="Times New Roman"/>
          <w:color w:val="auto"/>
          <w:spacing w:val="-4"/>
          <w:sz w:val="24"/>
          <w:szCs w:val="24"/>
        </w:rPr>
        <w:t>vais</w:t>
      </w:r>
      <w:proofErr w:type="gramEnd"/>
      <w:r w:rsidRPr="00F5251A">
        <w:rPr>
          <w:rFonts w:ascii="Times New Roman" w:hAnsi="Times New Roman"/>
          <w:color w:val="auto"/>
          <w:spacing w:val="-4"/>
          <w:sz w:val="24"/>
          <w:szCs w:val="24"/>
        </w:rPr>
        <w:t xml:space="preserve"> а l’école.), составным именным (Ma famille est grande.) и составным глагольным (Je sais danser.) сказуемыми. </w:t>
      </w:r>
      <w:proofErr w:type="gramStart"/>
      <w:r w:rsidRPr="00F5251A">
        <w:rPr>
          <w:rFonts w:ascii="Times New Roman" w:hAnsi="Times New Roman"/>
          <w:color w:val="auto"/>
          <w:spacing w:val="-4"/>
          <w:sz w:val="24"/>
          <w:szCs w:val="24"/>
        </w:rPr>
        <w:t>Безличные предложения (Il neige.</w:t>
      </w:r>
      <w:proofErr w:type="gramEnd"/>
      <w:r w:rsidRPr="00F5251A">
        <w:rPr>
          <w:rFonts w:ascii="Times New Roman" w:hAnsi="Times New Roman"/>
          <w:color w:val="auto"/>
          <w:spacing w:val="-4"/>
          <w:sz w:val="24"/>
          <w:szCs w:val="24"/>
        </w:rPr>
        <w:t xml:space="preserve"> </w:t>
      </w:r>
      <w:proofErr w:type="gramStart"/>
      <w:r w:rsidRPr="00F5251A">
        <w:rPr>
          <w:rFonts w:ascii="Times New Roman" w:hAnsi="Times New Roman"/>
          <w:color w:val="auto"/>
          <w:spacing w:val="-4"/>
          <w:sz w:val="24"/>
          <w:szCs w:val="24"/>
        </w:rPr>
        <w:t>Il fait beau.).</w:t>
      </w:r>
      <w:proofErr w:type="gramEnd"/>
      <w:r w:rsidRPr="00F5251A">
        <w:rPr>
          <w:rFonts w:ascii="Times New Roman" w:hAnsi="Times New Roman"/>
          <w:color w:val="auto"/>
          <w:spacing w:val="-4"/>
          <w:sz w:val="24"/>
          <w:szCs w:val="24"/>
        </w:rPr>
        <w:t xml:space="preserve"> Конструкции с’est, се sont, il faut, il·y·a. Нераспространённые и распространённые предложения. </w:t>
      </w:r>
      <w:r w:rsidRPr="00F5251A">
        <w:rPr>
          <w:rFonts w:ascii="Times New Roman" w:hAnsi="Times New Roman"/>
          <w:iCs/>
          <w:color w:val="auto"/>
          <w:spacing w:val="-4"/>
          <w:sz w:val="24"/>
          <w:szCs w:val="24"/>
        </w:rPr>
        <w:t>Сложносочинённые предложения с союзом et</w:t>
      </w:r>
      <w:r w:rsidRPr="00F5251A">
        <w:rPr>
          <w:rFonts w:ascii="Times New Roman" w:hAnsi="Times New Roman"/>
          <w:color w:val="auto"/>
          <w:spacing w:val="-4"/>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F5251A">
        <w:rPr>
          <w:rFonts w:ascii="Times New Roman" w:hAnsi="Times New Roman"/>
          <w:iCs/>
          <w:color w:val="auto"/>
          <w:spacing w:val="2"/>
          <w:sz w:val="24"/>
          <w:szCs w:val="24"/>
        </w:rPr>
        <w:t>le futur simple</w:t>
      </w:r>
      <w:r w:rsidRPr="00F5251A">
        <w:rPr>
          <w:rFonts w:ascii="Times New Roman" w:hAnsi="Times New Roman"/>
          <w:color w:val="auto"/>
          <w:spacing w:val="2"/>
          <w:sz w:val="24"/>
          <w:szCs w:val="24"/>
        </w:rPr>
        <w:t xml:space="preserve">. Особенности спряжения в présent: глаголов </w:t>
      </w:r>
      <w:r w:rsidRPr="00F5251A">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Неопределённая форма глагола (l’infinitif). Повелительное наклонение регулярных глаголов (impératif). Модальные глаголы (vouloir, pouvoir, devoir).</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Существительные мужского и женского рода единствен</w:t>
      </w:r>
      <w:r w:rsidRPr="00F5251A">
        <w:rPr>
          <w:rFonts w:ascii="Times New Roman" w:hAnsi="Times New Roman"/>
          <w:color w:val="auto"/>
          <w:sz w:val="24"/>
          <w:szCs w:val="24"/>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Количественные числительные (до 100), порядковые числительные (до 10).</w:t>
      </w:r>
    </w:p>
    <w:p w:rsidR="0023231D" w:rsidRPr="00F5251A" w:rsidRDefault="0023231D" w:rsidP="00F5251A">
      <w:pPr>
        <w:pStyle w:val="a3"/>
        <w:spacing w:line="240" w:lineRule="auto"/>
        <w:ind w:firstLine="454"/>
        <w:rPr>
          <w:rFonts w:ascii="Times New Roman" w:hAnsi="Times New Roman"/>
          <w:b/>
          <w:bCs/>
          <w:iCs/>
          <w:color w:val="auto"/>
          <w:sz w:val="24"/>
          <w:szCs w:val="24"/>
          <w:lang w:val="en-US"/>
        </w:rPr>
      </w:pPr>
      <w:r w:rsidRPr="00F5251A">
        <w:rPr>
          <w:rFonts w:ascii="Times New Roman" w:hAnsi="Times New Roman"/>
          <w:color w:val="auto"/>
          <w:sz w:val="24"/>
          <w:szCs w:val="24"/>
        </w:rPr>
        <w:t>Наиболее</w:t>
      </w:r>
      <w:r w:rsidRPr="00F5251A">
        <w:rPr>
          <w:rFonts w:ascii="Times New Roman" w:hAnsi="Times New Roman"/>
          <w:color w:val="auto"/>
          <w:sz w:val="24"/>
          <w:szCs w:val="24"/>
          <w:lang w:val="en-US"/>
        </w:rPr>
        <w:t xml:space="preserve"> </w:t>
      </w:r>
      <w:r w:rsidRPr="00F5251A">
        <w:rPr>
          <w:rFonts w:ascii="Times New Roman" w:hAnsi="Times New Roman"/>
          <w:color w:val="auto"/>
          <w:sz w:val="24"/>
          <w:szCs w:val="24"/>
        </w:rPr>
        <w:t>употребительные</w:t>
      </w:r>
      <w:r w:rsidRPr="00F5251A">
        <w:rPr>
          <w:rFonts w:ascii="Times New Roman" w:hAnsi="Times New Roman"/>
          <w:color w:val="auto"/>
          <w:sz w:val="24"/>
          <w:szCs w:val="24"/>
          <w:lang w:val="en-US"/>
        </w:rPr>
        <w:t xml:space="preserve"> </w:t>
      </w:r>
      <w:r w:rsidRPr="00F5251A">
        <w:rPr>
          <w:rFonts w:ascii="Times New Roman" w:hAnsi="Times New Roman"/>
          <w:color w:val="auto"/>
          <w:sz w:val="24"/>
          <w:szCs w:val="24"/>
        </w:rPr>
        <w:t>предлоги</w:t>
      </w:r>
      <w:r w:rsidRPr="00F5251A">
        <w:rPr>
          <w:rFonts w:ascii="Times New Roman" w:hAnsi="Times New Roman"/>
          <w:color w:val="auto"/>
          <w:sz w:val="24"/>
          <w:szCs w:val="24"/>
          <w:lang w:val="en-US"/>
        </w:rPr>
        <w:t xml:space="preserve">: á, de, </w:t>
      </w:r>
      <w:proofErr w:type="spellStart"/>
      <w:r w:rsidRPr="00F5251A">
        <w:rPr>
          <w:rFonts w:ascii="Times New Roman" w:hAnsi="Times New Roman"/>
          <w:color w:val="auto"/>
          <w:sz w:val="24"/>
          <w:szCs w:val="24"/>
          <w:lang w:val="en-US"/>
        </w:rPr>
        <w:t>dans</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sur</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sous</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prés</w:t>
      </w:r>
      <w:proofErr w:type="spellEnd"/>
      <w:r w:rsidRPr="00F5251A">
        <w:rPr>
          <w:rFonts w:ascii="Times New Roman" w:hAnsi="Times New Roman"/>
          <w:color w:val="auto"/>
          <w:sz w:val="24"/>
          <w:szCs w:val="24"/>
          <w:lang w:val="en-US"/>
        </w:rPr>
        <w:t xml:space="preserve"> de, </w:t>
      </w:r>
      <w:proofErr w:type="spellStart"/>
      <w:r w:rsidRPr="00F5251A">
        <w:rPr>
          <w:rFonts w:ascii="Times New Roman" w:hAnsi="Times New Roman"/>
          <w:color w:val="auto"/>
          <w:sz w:val="24"/>
          <w:szCs w:val="24"/>
          <w:lang w:val="en-US"/>
        </w:rPr>
        <w:t>devant</w:t>
      </w:r>
      <w:proofErr w:type="spellEnd"/>
      <w:r w:rsidRPr="00F5251A">
        <w:rPr>
          <w:rFonts w:ascii="Times New Roman" w:hAnsi="Times New Roman"/>
          <w:color w:val="auto"/>
          <w:sz w:val="24"/>
          <w:szCs w:val="24"/>
          <w:lang w:val="en-US"/>
        </w:rPr>
        <w:t xml:space="preserve">, derrière, </w:t>
      </w:r>
      <w:proofErr w:type="spellStart"/>
      <w:r w:rsidRPr="00F5251A">
        <w:rPr>
          <w:rFonts w:ascii="Times New Roman" w:hAnsi="Times New Roman"/>
          <w:color w:val="auto"/>
          <w:sz w:val="24"/>
          <w:szCs w:val="24"/>
          <w:lang w:val="en-US"/>
        </w:rPr>
        <w:t>contre</w:t>
      </w:r>
      <w:proofErr w:type="spellEnd"/>
      <w:r w:rsidRPr="00F5251A">
        <w:rPr>
          <w:rFonts w:ascii="Times New Roman" w:hAnsi="Times New Roman"/>
          <w:color w:val="auto"/>
          <w:sz w:val="24"/>
          <w:szCs w:val="24"/>
          <w:lang w:val="en-US"/>
        </w:rPr>
        <w:t>, chez, avec, entre.</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iCs/>
          <w:color w:val="auto"/>
          <w:sz w:val="24"/>
          <w:szCs w:val="24"/>
        </w:rPr>
        <w:t>Испанский язык</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Графика, каллиграфия, орфография. </w:t>
      </w:r>
      <w:r w:rsidRPr="00F5251A">
        <w:rPr>
          <w:rFonts w:ascii="Times New Roman" w:hAnsi="Times New Roman"/>
          <w:color w:val="auto"/>
          <w:sz w:val="24"/>
          <w:szCs w:val="24"/>
        </w:rPr>
        <w:t>Все буквы испан</w:t>
      </w:r>
      <w:r w:rsidRPr="00F5251A">
        <w:rPr>
          <w:rFonts w:ascii="Times New Roman" w:hAnsi="Times New Roman"/>
          <w:color w:val="auto"/>
          <w:spacing w:val="2"/>
          <w:sz w:val="24"/>
          <w:szCs w:val="24"/>
        </w:rPr>
        <w:t xml:space="preserve">ского алфавита. </w:t>
      </w:r>
      <w:proofErr w:type="gramStart"/>
      <w:r w:rsidRPr="00F5251A">
        <w:rPr>
          <w:rFonts w:ascii="Times New Roman" w:hAnsi="Times New Roman"/>
          <w:color w:val="auto"/>
          <w:spacing w:val="2"/>
          <w:sz w:val="24"/>
          <w:szCs w:val="24"/>
        </w:rPr>
        <w:t>Звуко</w:t>
      </w:r>
      <w:r w:rsidRPr="00F5251A">
        <w:rPr>
          <w:rFonts w:ascii="Times New Roman" w:hAnsi="Times New Roman"/>
          <w:color w:val="auto"/>
          <w:spacing w:val="2"/>
          <w:sz w:val="24"/>
          <w:szCs w:val="24"/>
        </w:rPr>
        <w:noBreakHyphen/>
        <w:t>буквенные</w:t>
      </w:r>
      <w:proofErr w:type="gramEnd"/>
      <w:r w:rsidRPr="00F5251A">
        <w:rPr>
          <w:rFonts w:ascii="Times New Roman" w:hAnsi="Times New Roman"/>
          <w:color w:val="auto"/>
          <w:spacing w:val="2"/>
          <w:sz w:val="24"/>
          <w:szCs w:val="24"/>
        </w:rPr>
        <w:t xml:space="preserve"> соответствия. Основные </w:t>
      </w:r>
      <w:r w:rsidRPr="00F5251A">
        <w:rPr>
          <w:rFonts w:ascii="Times New Roman" w:hAnsi="Times New Roman"/>
          <w:color w:val="auto"/>
          <w:sz w:val="24"/>
          <w:szCs w:val="24"/>
        </w:rPr>
        <w:t>буквосочетания. Графическое ударение (acento gráfico); гра</w:t>
      </w:r>
      <w:r w:rsidRPr="00F5251A">
        <w:rPr>
          <w:rFonts w:ascii="Times New Roman" w:hAnsi="Times New Roman"/>
          <w:color w:val="auto"/>
          <w:spacing w:val="2"/>
          <w:sz w:val="24"/>
          <w:szCs w:val="24"/>
        </w:rPr>
        <w:t xml:space="preserve">фическое оформление вопросительного и восклицательного </w:t>
      </w:r>
      <w:r w:rsidRPr="00F5251A">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Фонетическая сторона речи. </w:t>
      </w:r>
      <w:r w:rsidRPr="00F5251A">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F5251A">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w:t>
      </w:r>
      <w:r w:rsidRPr="00F5251A">
        <w:rPr>
          <w:rFonts w:ascii="Times New Roman" w:hAnsi="Times New Roman"/>
          <w:color w:val="auto"/>
          <w:spacing w:val="2"/>
          <w:sz w:val="24"/>
          <w:szCs w:val="24"/>
        </w:rPr>
        <w:lastRenderedPageBreak/>
        <w:t xml:space="preserve">озвончение). Дифтонги. Ударение в изолированном </w:t>
      </w:r>
      <w:r w:rsidRPr="00F5251A">
        <w:rPr>
          <w:rFonts w:ascii="Times New Roman" w:hAnsi="Times New Roman"/>
          <w:color w:val="auto"/>
          <w:sz w:val="24"/>
          <w:szCs w:val="24"/>
        </w:rPr>
        <w:t>слове, фразе. Отсутствие ударения на служебных словах (артиклях, союзах, предлогах).</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pacing w:val="2"/>
          <w:sz w:val="24"/>
          <w:szCs w:val="24"/>
        </w:rPr>
        <w:t xml:space="preserve">Членение предложения на смысловые группы. Связное </w:t>
      </w:r>
      <w:r w:rsidRPr="00F5251A">
        <w:rPr>
          <w:rFonts w:ascii="Times New Roman" w:hAnsi="Times New Roman"/>
          <w:color w:val="auto"/>
          <w:sz w:val="24"/>
          <w:szCs w:val="24"/>
        </w:rPr>
        <w:t>произношение слов внутри ритмических групп. Ритмико­ин</w:t>
      </w:r>
      <w:r w:rsidRPr="00F5251A">
        <w:rPr>
          <w:rFonts w:ascii="Times New Roman" w:hAnsi="Times New Roman"/>
          <w:color w:val="auto"/>
          <w:spacing w:val="2"/>
          <w:sz w:val="24"/>
          <w:szCs w:val="24"/>
        </w:rPr>
        <w:t xml:space="preserve">тонационные особенности </w:t>
      </w:r>
      <w:proofErr w:type="gramStart"/>
      <w:r w:rsidRPr="00F5251A">
        <w:rPr>
          <w:rFonts w:ascii="Times New Roman" w:hAnsi="Times New Roman"/>
          <w:color w:val="auto"/>
          <w:spacing w:val="2"/>
          <w:sz w:val="24"/>
          <w:szCs w:val="24"/>
        </w:rPr>
        <w:t>повествовательного</w:t>
      </w:r>
      <w:proofErr w:type="gramEnd"/>
      <w:r w:rsidRPr="00F5251A">
        <w:rPr>
          <w:rFonts w:ascii="Times New Roman" w:hAnsi="Times New Roman"/>
          <w:color w:val="auto"/>
          <w:spacing w:val="2"/>
          <w:sz w:val="24"/>
          <w:szCs w:val="24"/>
        </w:rPr>
        <w:t xml:space="preserve">, побудительного и вопросительного (общий и специальный вопросы) </w:t>
      </w:r>
      <w:r w:rsidRPr="00F5251A">
        <w:rPr>
          <w:rFonts w:ascii="Times New Roman" w:hAnsi="Times New Roman"/>
          <w:color w:val="auto"/>
          <w:sz w:val="24"/>
          <w:szCs w:val="24"/>
        </w:rPr>
        <w:t>предложений. Интонация перечисления.</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Лексическая сторона речи. </w:t>
      </w:r>
      <w:r w:rsidRPr="00F5251A">
        <w:rPr>
          <w:rFonts w:ascii="Times New Roman" w:hAnsi="Times New Roman"/>
          <w:color w:val="auto"/>
          <w:spacing w:val="-2"/>
          <w:sz w:val="24"/>
          <w:szCs w:val="24"/>
        </w:rPr>
        <w:t>Лексические единицы, обслу</w:t>
      </w:r>
      <w:r w:rsidRPr="00F5251A">
        <w:rPr>
          <w:rFonts w:ascii="Times New Roman" w:hAnsi="Times New Roman"/>
          <w:color w:val="auto"/>
          <w:sz w:val="24"/>
          <w:szCs w:val="24"/>
        </w:rPr>
        <w:t>живающие ситуации общения в пределах тематики начальной школы, в объёме 500 лексических единиц для двустороннег</w:t>
      </w:r>
      <w:r w:rsidRPr="00F5251A">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F5251A">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F5251A">
        <w:rPr>
          <w:rFonts w:ascii="Times New Roman" w:hAnsi="Times New Roman"/>
          <w:iCs/>
          <w:color w:val="auto"/>
          <w:sz w:val="24"/>
          <w:szCs w:val="24"/>
        </w:rPr>
        <w:t>Начальные представления о способах словообразования: суффиксация (­ción, ­dad, ­dor).</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Грамматическая сторона речи. </w:t>
      </w:r>
      <w:r w:rsidRPr="00F5251A">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F5251A">
        <w:rPr>
          <w:rFonts w:ascii="Times New Roman" w:hAnsi="Times New Roman"/>
          <w:color w:val="auto"/>
          <w:sz w:val="24"/>
          <w:szCs w:val="24"/>
        </w:rPr>
        <w:t>casa es bonita.) и составным глагольным сказуемым (Sabemos santar.). Безличные предложения (Hace calor.).</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Предложения с конструкцией hay.</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Простые распространённые предложения. Предложения с однородными членами. Сложносочинённые предложения </w:t>
      </w:r>
      <w:r w:rsidRPr="00F5251A">
        <w:rPr>
          <w:rFonts w:ascii="Times New Roman" w:hAnsi="Times New Roman"/>
          <w:color w:val="auto"/>
          <w:sz w:val="24"/>
          <w:szCs w:val="24"/>
        </w:rPr>
        <w:t>с союзами y, pero.</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F5251A">
        <w:rPr>
          <w:rFonts w:ascii="Times New Roman" w:hAnsi="Times New Roman"/>
          <w:color w:val="auto"/>
          <w:spacing w:val="2"/>
          <w:sz w:val="24"/>
          <w:szCs w:val="24"/>
        </w:rPr>
        <w:t xml:space="preserve">спряжения и наиболее частотных отклоняющихся глаголов. </w:t>
      </w:r>
      <w:r w:rsidRPr="00F5251A">
        <w:rPr>
          <w:rFonts w:ascii="Times New Roman" w:hAnsi="Times New Roman"/>
          <w:color w:val="auto"/>
          <w:sz w:val="24"/>
          <w:szCs w:val="24"/>
        </w:rPr>
        <w:t>Глагол­связка ser. Неопределённая форма глагола (Infinitivo).</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Модальные конструкции tener que</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infinitivo, hay que</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w:t>
      </w:r>
      <w:r w:rsidRPr="00F5251A">
        <w:rPr>
          <w:rFonts w:ascii="Times New Roman" w:hAnsi="Times New Roman"/>
          <w:color w:val="auto"/>
          <w:sz w:val="24"/>
          <w:szCs w:val="24"/>
        </w:rPr>
        <w:t>infinitivo. Временнáя конструкция ir a</w:t>
      </w:r>
      <w:r w:rsidRPr="00F5251A">
        <w:rPr>
          <w:rFonts w:ascii="Times New Roman" w:eastAsia="MS Mincho" w:hAnsi="Times New Roman"/>
          <w:color w:val="auto"/>
          <w:spacing w:val="2"/>
          <w:sz w:val="24"/>
          <w:szCs w:val="24"/>
        </w:rPr>
        <w:t> </w:t>
      </w:r>
      <w:r w:rsidRPr="00F5251A">
        <w:rPr>
          <w:rFonts w:ascii="Times New Roman" w:hAnsi="Times New Roman"/>
          <w:color w:val="auto"/>
          <w:sz w:val="24"/>
          <w:szCs w:val="24"/>
        </w:rPr>
        <w:t>+</w:t>
      </w:r>
      <w:r w:rsidRPr="00F5251A">
        <w:rPr>
          <w:rFonts w:ascii="Times New Roman" w:eastAsia="MS Mincho" w:hAnsi="Times New Roman"/>
          <w:color w:val="auto"/>
          <w:spacing w:val="2"/>
          <w:sz w:val="24"/>
          <w:szCs w:val="24"/>
        </w:rPr>
        <w:t> </w:t>
      </w:r>
      <w:r w:rsidRPr="00F5251A">
        <w:rPr>
          <w:rFonts w:ascii="Times New Roman" w:hAnsi="Times New Roman"/>
          <w:color w:val="auto"/>
          <w:sz w:val="24"/>
          <w:szCs w:val="24"/>
        </w:rPr>
        <w:t>infinitivo.</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Согласование прилагательных с существительными.</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23231D" w:rsidRPr="00F5251A" w:rsidRDefault="0023231D" w:rsidP="00F5251A">
      <w:pPr>
        <w:pStyle w:val="a3"/>
        <w:spacing w:line="240" w:lineRule="auto"/>
        <w:ind w:firstLine="454"/>
        <w:rPr>
          <w:rFonts w:ascii="Times New Roman" w:hAnsi="Times New Roman"/>
          <w:color w:val="auto"/>
          <w:sz w:val="24"/>
          <w:szCs w:val="24"/>
          <w:lang w:val="en-US"/>
        </w:rPr>
      </w:pPr>
      <w:r w:rsidRPr="00F5251A">
        <w:rPr>
          <w:rFonts w:ascii="Times New Roman" w:hAnsi="Times New Roman"/>
          <w:color w:val="auto"/>
          <w:sz w:val="24"/>
          <w:szCs w:val="24"/>
        </w:rPr>
        <w:t>Наречия</w:t>
      </w:r>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hoy</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mañana</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ayer</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siempre</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ahora</w:t>
      </w:r>
      <w:proofErr w:type="spellEnd"/>
      <w:r w:rsidRPr="00F5251A">
        <w:rPr>
          <w:rFonts w:ascii="Times New Roman" w:hAnsi="Times New Roman"/>
          <w:color w:val="auto"/>
          <w:sz w:val="24"/>
          <w:szCs w:val="24"/>
          <w:lang w:val="en-US"/>
        </w:rPr>
        <w:t xml:space="preserve">, mucho, </w:t>
      </w:r>
      <w:proofErr w:type="spellStart"/>
      <w:r w:rsidRPr="00F5251A">
        <w:rPr>
          <w:rFonts w:ascii="Times New Roman" w:hAnsi="Times New Roman"/>
          <w:color w:val="auto"/>
          <w:sz w:val="24"/>
          <w:szCs w:val="24"/>
          <w:lang w:val="en-US"/>
        </w:rPr>
        <w:t>poco</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bien</w:t>
      </w:r>
      <w:proofErr w:type="spellEnd"/>
      <w:r w:rsidRPr="00F5251A">
        <w:rPr>
          <w:rFonts w:ascii="Times New Roman" w:hAnsi="Times New Roman"/>
          <w:color w:val="auto"/>
          <w:sz w:val="24"/>
          <w:szCs w:val="24"/>
          <w:lang w:val="en-US"/>
        </w:rPr>
        <w:t xml:space="preserve">, mal </w:t>
      </w:r>
      <w:r w:rsidRPr="00F5251A">
        <w:rPr>
          <w:rFonts w:ascii="Times New Roman" w:hAnsi="Times New Roman"/>
          <w:color w:val="auto"/>
          <w:sz w:val="24"/>
          <w:szCs w:val="24"/>
        </w:rPr>
        <w:t>и</w:t>
      </w:r>
      <w:r w:rsidRPr="00F5251A">
        <w:rPr>
          <w:rFonts w:ascii="Times New Roman" w:hAnsi="Times New Roman"/>
          <w:color w:val="auto"/>
          <w:sz w:val="24"/>
          <w:szCs w:val="24"/>
        </w:rPr>
        <w:t> </w:t>
      </w:r>
      <w:r w:rsidRPr="00F5251A">
        <w:rPr>
          <w:rFonts w:ascii="Times New Roman" w:hAnsi="Times New Roman"/>
          <w:color w:val="auto"/>
          <w:sz w:val="24"/>
          <w:szCs w:val="24"/>
        </w:rPr>
        <w:t>др</w:t>
      </w:r>
      <w:r w:rsidRPr="00F5251A">
        <w:rPr>
          <w:rFonts w:ascii="Times New Roman" w:hAnsi="Times New Roman"/>
          <w:color w:val="auto"/>
          <w:sz w:val="24"/>
          <w:szCs w:val="24"/>
          <w:lang w:val="en-US"/>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Наречия, образующие степени сравнения не по правилам: más, menos, mejor, peor.</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Количественные числительные (до 100), порядковые числительные (до 10).</w:t>
      </w:r>
    </w:p>
    <w:p w:rsidR="0023231D" w:rsidRPr="00F5251A" w:rsidRDefault="0023231D" w:rsidP="00F5251A">
      <w:pPr>
        <w:pStyle w:val="a3"/>
        <w:spacing w:line="240" w:lineRule="auto"/>
        <w:ind w:firstLine="454"/>
        <w:rPr>
          <w:rFonts w:ascii="Times New Roman" w:hAnsi="Times New Roman"/>
          <w:color w:val="auto"/>
          <w:sz w:val="24"/>
          <w:szCs w:val="24"/>
          <w:lang w:val="en-US"/>
        </w:rPr>
      </w:pPr>
      <w:r w:rsidRPr="00F5251A">
        <w:rPr>
          <w:rFonts w:ascii="Times New Roman" w:hAnsi="Times New Roman"/>
          <w:color w:val="auto"/>
          <w:sz w:val="24"/>
          <w:szCs w:val="24"/>
        </w:rPr>
        <w:t>Наиболее</w:t>
      </w:r>
      <w:r w:rsidRPr="00F5251A">
        <w:rPr>
          <w:rFonts w:ascii="Times New Roman" w:hAnsi="Times New Roman"/>
          <w:color w:val="auto"/>
          <w:sz w:val="24"/>
          <w:szCs w:val="24"/>
          <w:lang w:val="en-US"/>
        </w:rPr>
        <w:t xml:space="preserve"> </w:t>
      </w:r>
      <w:r w:rsidRPr="00F5251A">
        <w:rPr>
          <w:rFonts w:ascii="Times New Roman" w:hAnsi="Times New Roman"/>
          <w:color w:val="auto"/>
          <w:sz w:val="24"/>
          <w:szCs w:val="24"/>
        </w:rPr>
        <w:t>употребительные</w:t>
      </w:r>
      <w:r w:rsidRPr="00F5251A">
        <w:rPr>
          <w:rFonts w:ascii="Times New Roman" w:hAnsi="Times New Roman"/>
          <w:color w:val="auto"/>
          <w:sz w:val="24"/>
          <w:szCs w:val="24"/>
          <w:lang w:val="en-US"/>
        </w:rPr>
        <w:t xml:space="preserve"> </w:t>
      </w:r>
      <w:r w:rsidRPr="00F5251A">
        <w:rPr>
          <w:rFonts w:ascii="Times New Roman" w:hAnsi="Times New Roman"/>
          <w:color w:val="auto"/>
          <w:sz w:val="24"/>
          <w:szCs w:val="24"/>
        </w:rPr>
        <w:t>предлоги</w:t>
      </w:r>
      <w:r w:rsidRPr="00F5251A">
        <w:rPr>
          <w:rFonts w:ascii="Times New Roman" w:hAnsi="Times New Roman"/>
          <w:color w:val="auto"/>
          <w:sz w:val="24"/>
          <w:szCs w:val="24"/>
          <w:lang w:val="en-US"/>
        </w:rPr>
        <w:t xml:space="preserve">: a, en, de, con, </w:t>
      </w:r>
      <w:proofErr w:type="spellStart"/>
      <w:r w:rsidRPr="00F5251A">
        <w:rPr>
          <w:rFonts w:ascii="Times New Roman" w:hAnsi="Times New Roman"/>
          <w:color w:val="auto"/>
          <w:sz w:val="24"/>
          <w:szCs w:val="24"/>
          <w:lang w:val="en-US"/>
        </w:rPr>
        <w:t>para</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por</w:t>
      </w:r>
      <w:proofErr w:type="spellEnd"/>
      <w:r w:rsidRPr="00F5251A">
        <w:rPr>
          <w:rFonts w:ascii="Times New Roman" w:hAnsi="Times New Roman"/>
          <w:color w:val="auto"/>
          <w:sz w:val="24"/>
          <w:szCs w:val="24"/>
          <w:lang w:val="en-US"/>
        </w:rPr>
        <w:t xml:space="preserve">, </w:t>
      </w:r>
      <w:proofErr w:type="spellStart"/>
      <w:r w:rsidRPr="00F5251A">
        <w:rPr>
          <w:rFonts w:ascii="Times New Roman" w:hAnsi="Times New Roman"/>
          <w:color w:val="auto"/>
          <w:sz w:val="24"/>
          <w:szCs w:val="24"/>
          <w:lang w:val="en-US"/>
        </w:rPr>
        <w:t>sobre</w:t>
      </w:r>
      <w:proofErr w:type="spellEnd"/>
      <w:r w:rsidRPr="00F5251A">
        <w:rPr>
          <w:rFonts w:ascii="Times New Roman" w:hAnsi="Times New Roman"/>
          <w:color w:val="auto"/>
          <w:sz w:val="24"/>
          <w:szCs w:val="24"/>
          <w:lang w:val="en-US"/>
        </w:rPr>
        <w:t xml:space="preserve">, entre, </w:t>
      </w:r>
      <w:proofErr w:type="spellStart"/>
      <w:r w:rsidRPr="00F5251A">
        <w:rPr>
          <w:rFonts w:ascii="Times New Roman" w:hAnsi="Times New Roman"/>
          <w:color w:val="auto"/>
          <w:sz w:val="24"/>
          <w:szCs w:val="24"/>
          <w:lang w:val="en-US"/>
        </w:rPr>
        <w:t>delante</w:t>
      </w:r>
      <w:proofErr w:type="spellEnd"/>
      <w:r w:rsidRPr="00F5251A">
        <w:rPr>
          <w:rFonts w:ascii="Times New Roman" w:hAnsi="Times New Roman"/>
          <w:color w:val="auto"/>
          <w:sz w:val="24"/>
          <w:szCs w:val="24"/>
          <w:lang w:val="en-US"/>
        </w:rPr>
        <w:t xml:space="preserve"> de, </w:t>
      </w:r>
      <w:proofErr w:type="spellStart"/>
      <w:r w:rsidRPr="00F5251A">
        <w:rPr>
          <w:rFonts w:ascii="Times New Roman" w:hAnsi="Times New Roman"/>
          <w:color w:val="auto"/>
          <w:sz w:val="24"/>
          <w:szCs w:val="24"/>
          <w:lang w:val="en-US"/>
        </w:rPr>
        <w:t>detrás</w:t>
      </w:r>
      <w:proofErr w:type="spellEnd"/>
      <w:r w:rsidRPr="00F5251A">
        <w:rPr>
          <w:rFonts w:ascii="Times New Roman" w:hAnsi="Times New Roman"/>
          <w:color w:val="auto"/>
          <w:sz w:val="24"/>
          <w:szCs w:val="24"/>
          <w:lang w:val="en-US"/>
        </w:rPr>
        <w:t xml:space="preserve"> de, </w:t>
      </w:r>
      <w:proofErr w:type="spellStart"/>
      <w:r w:rsidRPr="00F5251A">
        <w:rPr>
          <w:rFonts w:ascii="Times New Roman" w:hAnsi="Times New Roman"/>
          <w:color w:val="auto"/>
          <w:sz w:val="24"/>
          <w:szCs w:val="24"/>
          <w:lang w:val="en-US"/>
        </w:rPr>
        <w:t>después</w:t>
      </w:r>
      <w:proofErr w:type="spellEnd"/>
      <w:r w:rsidRPr="00F5251A">
        <w:rPr>
          <w:rFonts w:ascii="Times New Roman" w:hAnsi="Times New Roman"/>
          <w:color w:val="auto"/>
          <w:sz w:val="24"/>
          <w:szCs w:val="24"/>
          <w:lang w:val="en-US"/>
        </w:rPr>
        <w:t xml:space="preserve"> de </w:t>
      </w:r>
      <w:r w:rsidRPr="00F5251A">
        <w:rPr>
          <w:rFonts w:ascii="Times New Roman" w:hAnsi="Times New Roman"/>
          <w:color w:val="auto"/>
          <w:sz w:val="24"/>
          <w:szCs w:val="24"/>
        </w:rPr>
        <w:t>и</w:t>
      </w:r>
      <w:r w:rsidRPr="00F5251A">
        <w:rPr>
          <w:rFonts w:ascii="Times New Roman" w:hAnsi="Times New Roman"/>
          <w:color w:val="auto"/>
          <w:sz w:val="24"/>
          <w:szCs w:val="24"/>
        </w:rPr>
        <w:t> </w:t>
      </w:r>
      <w:r w:rsidRPr="00F5251A">
        <w:rPr>
          <w:rFonts w:ascii="Times New Roman" w:hAnsi="Times New Roman"/>
          <w:color w:val="auto"/>
          <w:sz w:val="24"/>
          <w:szCs w:val="24"/>
        </w:rPr>
        <w:t>др</w:t>
      </w:r>
      <w:r w:rsidRPr="00F5251A">
        <w:rPr>
          <w:rFonts w:ascii="Times New Roman" w:hAnsi="Times New Roman"/>
          <w:color w:val="auto"/>
          <w:sz w:val="24"/>
          <w:szCs w:val="24"/>
          <w:lang w:val="en-US"/>
        </w:rPr>
        <w:t>.</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Социокультурная осведомлённость</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F5251A">
        <w:rPr>
          <w:rFonts w:ascii="Times New Roman" w:hAnsi="Times New Roman"/>
          <w:color w:val="auto"/>
          <w:sz w:val="24"/>
          <w:szCs w:val="24"/>
        </w:rPr>
        <w:t xml:space="preserve">учаемого языка; с некоторыми литературными персонажами </w:t>
      </w:r>
      <w:r w:rsidRPr="00F5251A">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w:t>
      </w:r>
      <w:r w:rsidRPr="00F5251A">
        <w:rPr>
          <w:rFonts w:ascii="Times New Roman" w:hAnsi="Times New Roman"/>
          <w:color w:val="auto"/>
          <w:spacing w:val="2"/>
          <w:sz w:val="24"/>
          <w:szCs w:val="24"/>
        </w:rPr>
        <w:lastRenderedPageBreak/>
        <w:t xml:space="preserve">небольшими произведениями </w:t>
      </w:r>
      <w:r w:rsidRPr="00F5251A">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Специальные учебные умения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Младшие школьники овладевают следующими специаль</w:t>
      </w:r>
      <w:r w:rsidRPr="00F5251A">
        <w:rPr>
          <w:rFonts w:ascii="Times New Roman" w:hAnsi="Times New Roman"/>
          <w:color w:val="auto"/>
          <w:sz w:val="24"/>
          <w:szCs w:val="24"/>
        </w:rPr>
        <w:t>ными (предметными) учебными умениями и навыками:</w:t>
      </w:r>
    </w:p>
    <w:p w:rsidR="0023231D" w:rsidRPr="00F5251A" w:rsidRDefault="0023231D" w:rsidP="00F5251A">
      <w:pPr>
        <w:pStyle w:val="210"/>
        <w:spacing w:line="240" w:lineRule="auto"/>
        <w:rPr>
          <w:sz w:val="24"/>
        </w:rPr>
      </w:pPr>
      <w:r w:rsidRPr="00F5251A">
        <w:rPr>
          <w:sz w:val="24"/>
        </w:rPr>
        <w:t>пользоваться двуязычным словарём учебника (в том чис</w:t>
      </w:r>
      <w:r w:rsidRPr="00F5251A">
        <w:rPr>
          <w:spacing w:val="2"/>
          <w:sz w:val="24"/>
        </w:rPr>
        <w:t xml:space="preserve">ле транскрипцией), компьютерным словарём и экранным </w:t>
      </w:r>
      <w:r w:rsidRPr="00F5251A">
        <w:rPr>
          <w:sz w:val="24"/>
        </w:rPr>
        <w:t>переводом отдельных слов;</w:t>
      </w:r>
    </w:p>
    <w:p w:rsidR="0023231D" w:rsidRPr="00F5251A" w:rsidRDefault="0023231D" w:rsidP="00F5251A">
      <w:pPr>
        <w:pStyle w:val="210"/>
        <w:spacing w:line="240" w:lineRule="auto"/>
        <w:rPr>
          <w:sz w:val="24"/>
        </w:rPr>
      </w:pPr>
      <w:r w:rsidRPr="00F5251A">
        <w:rPr>
          <w:spacing w:val="2"/>
          <w:sz w:val="24"/>
        </w:rPr>
        <w:t xml:space="preserve">пользоваться справочным материалом, представленным </w:t>
      </w:r>
      <w:r w:rsidRPr="00F5251A">
        <w:rPr>
          <w:sz w:val="24"/>
        </w:rPr>
        <w:t>в виде таблиц, схем, правил;</w:t>
      </w:r>
    </w:p>
    <w:p w:rsidR="0023231D" w:rsidRPr="00F5251A" w:rsidRDefault="0023231D" w:rsidP="00F5251A">
      <w:pPr>
        <w:pStyle w:val="210"/>
        <w:spacing w:line="240" w:lineRule="auto"/>
        <w:rPr>
          <w:sz w:val="24"/>
        </w:rPr>
      </w:pPr>
      <w:r w:rsidRPr="00F5251A">
        <w:rPr>
          <w:sz w:val="24"/>
        </w:rPr>
        <w:t>вести словарь (словарную тетрадь);</w:t>
      </w:r>
    </w:p>
    <w:p w:rsidR="0023231D" w:rsidRPr="00F5251A" w:rsidRDefault="0023231D" w:rsidP="00F5251A">
      <w:pPr>
        <w:pStyle w:val="210"/>
        <w:spacing w:line="240" w:lineRule="auto"/>
        <w:rPr>
          <w:sz w:val="24"/>
        </w:rPr>
      </w:pPr>
      <w:r w:rsidRPr="00F5251A">
        <w:rPr>
          <w:spacing w:val="2"/>
          <w:sz w:val="24"/>
        </w:rPr>
        <w:t xml:space="preserve">систематизировать слова, например по тематическому </w:t>
      </w:r>
      <w:r w:rsidRPr="00F5251A">
        <w:rPr>
          <w:sz w:val="24"/>
        </w:rPr>
        <w:t>принципу;</w:t>
      </w:r>
    </w:p>
    <w:p w:rsidR="0023231D" w:rsidRPr="00F5251A" w:rsidRDefault="0023231D" w:rsidP="00F5251A">
      <w:pPr>
        <w:pStyle w:val="210"/>
        <w:spacing w:line="240" w:lineRule="auto"/>
        <w:rPr>
          <w:sz w:val="24"/>
        </w:rPr>
      </w:pPr>
      <w:r w:rsidRPr="00F5251A">
        <w:rPr>
          <w:sz w:val="24"/>
        </w:rPr>
        <w:t>пользоваться языковой догадкой, например при опознавании интернационализмов;</w:t>
      </w:r>
    </w:p>
    <w:p w:rsidR="0023231D" w:rsidRPr="00F5251A" w:rsidRDefault="0023231D" w:rsidP="00F5251A">
      <w:pPr>
        <w:pStyle w:val="210"/>
        <w:spacing w:line="240" w:lineRule="auto"/>
        <w:rPr>
          <w:sz w:val="24"/>
        </w:rPr>
      </w:pPr>
      <w:r w:rsidRPr="00F5251A">
        <w:rPr>
          <w:spacing w:val="2"/>
          <w:sz w:val="24"/>
        </w:rPr>
        <w:t>делать обобщения на основе структурно­функциональ</w:t>
      </w:r>
      <w:r w:rsidRPr="00F5251A">
        <w:rPr>
          <w:sz w:val="24"/>
        </w:rPr>
        <w:t>ных схем простого предложения;</w:t>
      </w:r>
    </w:p>
    <w:p w:rsidR="0023231D" w:rsidRPr="00F5251A" w:rsidRDefault="0023231D" w:rsidP="00F5251A">
      <w:pPr>
        <w:pStyle w:val="210"/>
        <w:spacing w:line="240" w:lineRule="auto"/>
        <w:rPr>
          <w:sz w:val="24"/>
        </w:rPr>
      </w:pPr>
      <w:r w:rsidRPr="00F5251A">
        <w:rPr>
          <w:spacing w:val="-4"/>
          <w:sz w:val="24"/>
        </w:rPr>
        <w:t>опознавать грамматические явления, отсутствующие в род</w:t>
      </w:r>
      <w:r w:rsidRPr="00F5251A">
        <w:rPr>
          <w:sz w:val="24"/>
        </w:rPr>
        <w:t>ном языке, например артикли.</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Обще учебные умения и универсальные учебные действия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В процессе изучения курса «Иностранный язык» младшие школьники:</w:t>
      </w:r>
    </w:p>
    <w:p w:rsidR="0023231D" w:rsidRPr="00F5251A" w:rsidRDefault="0023231D" w:rsidP="00F5251A">
      <w:pPr>
        <w:pStyle w:val="210"/>
        <w:spacing w:line="240" w:lineRule="auto"/>
        <w:rPr>
          <w:sz w:val="24"/>
        </w:rPr>
      </w:pPr>
      <w:r w:rsidRPr="00F5251A">
        <w:rPr>
          <w:sz w:val="24"/>
        </w:rPr>
        <w:t xml:space="preserve">совершенствуют приёмы работы с текстом, опираясь на </w:t>
      </w:r>
      <w:r w:rsidRPr="00F5251A">
        <w:rPr>
          <w:spacing w:val="2"/>
          <w:sz w:val="24"/>
        </w:rPr>
        <w:t>умения, приобретённые на уроках родного языка (прогно</w:t>
      </w:r>
      <w:r w:rsidRPr="00F5251A">
        <w:rPr>
          <w:sz w:val="24"/>
        </w:rPr>
        <w:t xml:space="preserve">зировать содержание текста по заголовку, данным к тексту </w:t>
      </w:r>
      <w:r w:rsidRPr="00F5251A">
        <w:rPr>
          <w:spacing w:val="2"/>
          <w:sz w:val="24"/>
        </w:rPr>
        <w:t xml:space="preserve">рисункам, списывать текст, выписывать отдельные слова и </w:t>
      </w:r>
      <w:r w:rsidRPr="00F5251A">
        <w:rPr>
          <w:sz w:val="24"/>
        </w:rPr>
        <w:t>предложения из текста и</w:t>
      </w:r>
      <w:r w:rsidRPr="00F5251A">
        <w:rPr>
          <w:sz w:val="24"/>
        </w:rPr>
        <w:t> </w:t>
      </w:r>
      <w:r w:rsidRPr="00F5251A">
        <w:rPr>
          <w:sz w:val="24"/>
        </w:rPr>
        <w:t>т.</w:t>
      </w:r>
      <w:r w:rsidRPr="00F5251A">
        <w:rPr>
          <w:sz w:val="24"/>
        </w:rPr>
        <w:t> </w:t>
      </w:r>
      <w:r w:rsidRPr="00F5251A">
        <w:rPr>
          <w:sz w:val="24"/>
        </w:rPr>
        <w:t>п.);</w:t>
      </w:r>
    </w:p>
    <w:p w:rsidR="0023231D" w:rsidRPr="00F5251A" w:rsidRDefault="0023231D" w:rsidP="00F5251A">
      <w:pPr>
        <w:pStyle w:val="210"/>
        <w:spacing w:line="240" w:lineRule="auto"/>
        <w:rPr>
          <w:sz w:val="24"/>
        </w:rPr>
      </w:pPr>
      <w:r w:rsidRPr="00F5251A">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3231D" w:rsidRPr="00F5251A" w:rsidRDefault="0023231D" w:rsidP="00F5251A">
      <w:pPr>
        <w:pStyle w:val="210"/>
        <w:spacing w:line="240" w:lineRule="auto"/>
        <w:rPr>
          <w:spacing w:val="2"/>
          <w:sz w:val="24"/>
        </w:rPr>
      </w:pPr>
      <w:r w:rsidRPr="00F5251A">
        <w:rPr>
          <w:sz w:val="24"/>
        </w:rPr>
        <w:t xml:space="preserve">совершенствуют общеречевые коммуникативные умения, </w:t>
      </w:r>
      <w:proofErr w:type="gramStart"/>
      <w:r w:rsidRPr="00F5251A">
        <w:rPr>
          <w:sz w:val="24"/>
        </w:rPr>
        <w:t>например</w:t>
      </w:r>
      <w:proofErr w:type="gramEnd"/>
      <w:r w:rsidRPr="00F5251A">
        <w:rPr>
          <w:sz w:val="24"/>
        </w:rPr>
        <w:t xml:space="preserve"> начинать и завершать разговор, используя </w:t>
      </w:r>
      <w:r w:rsidRPr="00F5251A">
        <w:rPr>
          <w:spacing w:val="2"/>
          <w:sz w:val="24"/>
        </w:rPr>
        <w:t>речевые клише; поддерживать беседу, задавая вопросы и переспрашивая;</w:t>
      </w:r>
    </w:p>
    <w:p w:rsidR="0023231D" w:rsidRPr="00F5251A" w:rsidRDefault="0023231D" w:rsidP="00F5251A">
      <w:pPr>
        <w:pStyle w:val="210"/>
        <w:spacing w:line="240" w:lineRule="auto"/>
        <w:rPr>
          <w:sz w:val="24"/>
        </w:rPr>
      </w:pPr>
      <w:r w:rsidRPr="00F5251A">
        <w:rPr>
          <w:sz w:val="24"/>
        </w:rPr>
        <w:t>учатся осуществлять самоконтроль, самооценку;</w:t>
      </w:r>
    </w:p>
    <w:p w:rsidR="0023231D" w:rsidRPr="00F5251A" w:rsidRDefault="0023231D" w:rsidP="00F5251A">
      <w:pPr>
        <w:pStyle w:val="210"/>
        <w:spacing w:line="240" w:lineRule="auto"/>
        <w:rPr>
          <w:spacing w:val="-2"/>
          <w:sz w:val="24"/>
        </w:rPr>
      </w:pPr>
      <w:r w:rsidRPr="00F5251A">
        <w:rPr>
          <w:spacing w:val="-4"/>
          <w:sz w:val="24"/>
        </w:rPr>
        <w:t>учатся самостоятельно выполнять задания с использовани</w:t>
      </w:r>
      <w:r w:rsidRPr="00F5251A">
        <w:rPr>
          <w:spacing w:val="-2"/>
          <w:sz w:val="24"/>
        </w:rPr>
        <w:t>ем компьютера (при наличии мультимедийного приложения).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5251A">
        <w:rPr>
          <w:rFonts w:ascii="Times New Roman" w:hAnsi="Times New Roman"/>
          <w:b/>
          <w:bCs/>
          <w:color w:val="auto"/>
          <w:sz w:val="24"/>
          <w:szCs w:val="24"/>
        </w:rPr>
        <w:t xml:space="preserve">не выделяются </w:t>
      </w:r>
      <w:r w:rsidRPr="00F5251A">
        <w:rPr>
          <w:rFonts w:ascii="Times New Roman" w:hAnsi="Times New Roman"/>
          <w:color w:val="auto"/>
          <w:sz w:val="24"/>
          <w:szCs w:val="24"/>
        </w:rPr>
        <w:t>отдельно в тематическом планировании.</w:t>
      </w:r>
    </w:p>
    <w:p w:rsidR="0023231D" w:rsidRPr="00F5251A" w:rsidRDefault="0023231D" w:rsidP="00F5251A">
      <w:pPr>
        <w:pStyle w:val="a3"/>
        <w:spacing w:line="240" w:lineRule="auto"/>
        <w:ind w:firstLine="454"/>
        <w:rPr>
          <w:rFonts w:ascii="Times New Roman" w:hAnsi="Times New Roman"/>
          <w:color w:val="auto"/>
          <w:sz w:val="24"/>
          <w:szCs w:val="24"/>
        </w:rPr>
      </w:pPr>
    </w:p>
    <w:p w:rsidR="0023231D" w:rsidRPr="00F5251A" w:rsidRDefault="0023231D" w:rsidP="00F5251A">
      <w:pPr>
        <w:pStyle w:val="aff"/>
        <w:numPr>
          <w:ilvl w:val="3"/>
          <w:numId w:val="1"/>
        </w:numPr>
        <w:spacing w:line="240" w:lineRule="auto"/>
        <w:ind w:left="0" w:firstLine="0"/>
        <w:rPr>
          <w:sz w:val="24"/>
        </w:rPr>
      </w:pPr>
      <w:bookmarkStart w:id="142" w:name="_Toc288394088"/>
      <w:bookmarkStart w:id="143" w:name="_Toc288410555"/>
      <w:bookmarkStart w:id="144" w:name="_Toc288410684"/>
      <w:bookmarkStart w:id="145" w:name="_Toc294246101"/>
      <w:r w:rsidRPr="00F5251A">
        <w:rPr>
          <w:sz w:val="24"/>
        </w:rPr>
        <w:t>Математика и информатика</w:t>
      </w:r>
      <w:bookmarkEnd w:id="142"/>
      <w:bookmarkEnd w:id="143"/>
      <w:bookmarkEnd w:id="144"/>
      <w:bookmarkEnd w:id="145"/>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Числа и величины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Измерение величин; сравнение и упорядочение величин. </w:t>
      </w:r>
      <w:proofErr w:type="gramStart"/>
      <w:r w:rsidRPr="00F5251A">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F5251A">
        <w:rPr>
          <w:rFonts w:ascii="Times New Roman" w:hAnsi="Times New Roman"/>
          <w:color w:val="auto"/>
          <w:sz w:val="24"/>
          <w:szCs w:val="24"/>
        </w:rPr>
        <w:t xml:space="preserve"> Соотношения между единицами измерения однородных величин. Сравне</w:t>
      </w:r>
      <w:r w:rsidRPr="00F5251A">
        <w:rPr>
          <w:rFonts w:ascii="Times New Roman" w:hAnsi="Times New Roman"/>
          <w:color w:val="auto"/>
          <w:spacing w:val="2"/>
          <w:sz w:val="24"/>
          <w:szCs w:val="24"/>
        </w:rPr>
        <w:t xml:space="preserve">ние и упорядочение однородных величин. Доля величины </w:t>
      </w:r>
      <w:r w:rsidRPr="00F5251A">
        <w:rPr>
          <w:rFonts w:ascii="Times New Roman" w:hAnsi="Times New Roman"/>
          <w:color w:val="auto"/>
          <w:sz w:val="24"/>
          <w:szCs w:val="24"/>
        </w:rPr>
        <w:t>(половина, треть, четверть, десятая, сотая, тысячная).</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lastRenderedPageBreak/>
        <w:t>Арифметические действия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Сложение, вычитание, умножение и деление. Названия </w:t>
      </w:r>
      <w:r w:rsidRPr="00F5251A">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F5251A">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F5251A">
        <w:rPr>
          <w:rFonts w:ascii="Times New Roman" w:hAnsi="Times New Roman"/>
          <w:color w:val="auto"/>
          <w:sz w:val="24"/>
          <w:szCs w:val="24"/>
        </w:rPr>
        <w:t>с остатком.</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5251A">
        <w:rPr>
          <w:rFonts w:ascii="Times New Roman" w:hAnsi="Times New Roman"/>
          <w:color w:val="auto"/>
          <w:spacing w:val="2"/>
          <w:sz w:val="24"/>
          <w:szCs w:val="24"/>
        </w:rPr>
        <w:t>свойств арифметических действий в вычислениях (переста</w:t>
      </w:r>
      <w:r w:rsidRPr="00F5251A">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Способы проверки правильности вычислений (алгоритм, </w:t>
      </w:r>
      <w:r w:rsidRPr="00F5251A">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Работа с текстовыми задачами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Решение текстовых задач арифметическим способом. Зада</w:t>
      </w:r>
      <w:r w:rsidRPr="00F5251A">
        <w:rPr>
          <w:rFonts w:ascii="Times New Roman" w:hAnsi="Times New Roman"/>
          <w:color w:val="auto"/>
          <w:sz w:val="24"/>
          <w:szCs w:val="24"/>
        </w:rPr>
        <w:t xml:space="preserve">чи, содержащие отношения «больше (меньше) </w:t>
      </w:r>
      <w:proofErr w:type="gramStart"/>
      <w:r w:rsidRPr="00F5251A">
        <w:rPr>
          <w:rFonts w:ascii="Times New Roman" w:hAnsi="Times New Roman"/>
          <w:color w:val="auto"/>
          <w:sz w:val="24"/>
          <w:szCs w:val="24"/>
        </w:rPr>
        <w:t>на</w:t>
      </w:r>
      <w:proofErr w:type="gramEnd"/>
      <w:r w:rsidRPr="00F5251A">
        <w:rPr>
          <w:rFonts w:ascii="Times New Roman" w:hAnsi="Times New Roman"/>
          <w:color w:val="auto"/>
          <w:sz w:val="24"/>
          <w:szCs w:val="24"/>
        </w:rPr>
        <w:t xml:space="preserve">…», «больше (меньше) в…». </w:t>
      </w:r>
      <w:proofErr w:type="gramStart"/>
      <w:r w:rsidRPr="00F5251A">
        <w:rPr>
          <w:rFonts w:ascii="Times New Roman" w:hAnsi="Times New Roman"/>
          <w:color w:val="auto"/>
          <w:sz w:val="24"/>
          <w:szCs w:val="24"/>
        </w:rPr>
        <w:t>Зависимости между величинами, характеризу</w:t>
      </w:r>
      <w:r w:rsidRPr="00F5251A">
        <w:rPr>
          <w:rFonts w:ascii="Times New Roman" w:hAnsi="Times New Roman"/>
          <w:color w:val="auto"/>
          <w:spacing w:val="2"/>
          <w:sz w:val="24"/>
          <w:szCs w:val="24"/>
        </w:rPr>
        <w:t>ющими процессы движения, работы, купли</w:t>
      </w:r>
      <w:r w:rsidRPr="00F5251A">
        <w:rPr>
          <w:rFonts w:ascii="Times New Roman" w:hAnsi="Times New Roman"/>
          <w:color w:val="auto"/>
          <w:spacing w:val="2"/>
          <w:sz w:val="24"/>
          <w:szCs w:val="24"/>
        </w:rPr>
        <w:noBreakHyphen/>
        <w:t>продажи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др. </w:t>
      </w:r>
      <w:r w:rsidRPr="00F5251A">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F5251A">
        <w:rPr>
          <w:rFonts w:ascii="Times New Roman" w:hAnsi="Times New Roman"/>
          <w:color w:val="auto"/>
          <w:sz w:val="24"/>
          <w:szCs w:val="24"/>
        </w:rPr>
        <w:t> </w:t>
      </w:r>
      <w:r w:rsidRPr="00F5251A">
        <w:rPr>
          <w:rFonts w:ascii="Times New Roman" w:hAnsi="Times New Roman"/>
          <w:color w:val="auto"/>
          <w:sz w:val="24"/>
          <w:szCs w:val="24"/>
        </w:rPr>
        <w:t xml:space="preserve">др. </w:t>
      </w:r>
      <w:r w:rsidRPr="00F5251A">
        <w:rPr>
          <w:rFonts w:ascii="Times New Roman" w:hAnsi="Times New Roman"/>
          <w:color w:val="auto"/>
          <w:spacing w:val="2"/>
          <w:sz w:val="24"/>
          <w:szCs w:val="24"/>
        </w:rPr>
        <w:t>Планирование хода решения задачи.</w:t>
      </w:r>
      <w:proofErr w:type="gramEnd"/>
      <w:r w:rsidRPr="00F5251A">
        <w:rPr>
          <w:rFonts w:ascii="Times New Roman" w:hAnsi="Times New Roman"/>
          <w:color w:val="auto"/>
          <w:spacing w:val="2"/>
          <w:sz w:val="24"/>
          <w:szCs w:val="24"/>
        </w:rPr>
        <w:t xml:space="preserve"> Представление текста </w:t>
      </w:r>
      <w:r w:rsidRPr="00F5251A">
        <w:rPr>
          <w:rFonts w:ascii="Times New Roman" w:hAnsi="Times New Roman"/>
          <w:color w:val="auto"/>
          <w:sz w:val="24"/>
          <w:szCs w:val="24"/>
        </w:rPr>
        <w:t>задачи (схема, таблица, диаграмма и другие модели).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Задачи на нахождение доли целого и целого по его доле.</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pacing w:val="2"/>
          <w:sz w:val="24"/>
          <w:szCs w:val="24"/>
        </w:rPr>
        <w:t>Пространственные отношения. Геометрические фи</w:t>
      </w:r>
      <w:r w:rsidRPr="00F5251A">
        <w:rPr>
          <w:rFonts w:ascii="Times New Roman" w:hAnsi="Times New Roman"/>
          <w:b/>
          <w:bCs/>
          <w:iCs/>
          <w:color w:val="auto"/>
          <w:sz w:val="24"/>
          <w:szCs w:val="24"/>
        </w:rPr>
        <w:t>гуры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F5251A">
        <w:rPr>
          <w:rFonts w:ascii="Times New Roman" w:hAnsi="Times New Roman"/>
          <w:color w:val="auto"/>
          <w:spacing w:val="2"/>
          <w:sz w:val="24"/>
          <w:szCs w:val="24"/>
        </w:rPr>
        <w:t>между</w:t>
      </w:r>
      <w:proofErr w:type="gramEnd"/>
      <w:r w:rsidRPr="00F5251A">
        <w:rPr>
          <w:rFonts w:ascii="Times New Roman" w:hAnsi="Times New Roman"/>
          <w:color w:val="auto"/>
          <w:spacing w:val="2"/>
          <w:sz w:val="24"/>
          <w:szCs w:val="24"/>
        </w:rPr>
        <w:t xml:space="preserve">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пр.). </w:t>
      </w:r>
      <w:proofErr w:type="gramStart"/>
      <w:r w:rsidRPr="00F5251A">
        <w:rPr>
          <w:rFonts w:ascii="Times New Roman" w:hAnsi="Times New Roman"/>
          <w:color w:val="auto"/>
          <w:spacing w:val="2"/>
          <w:sz w:val="24"/>
          <w:szCs w:val="24"/>
        </w:rPr>
        <w:t xml:space="preserve">Распознавание и изображение </w:t>
      </w:r>
      <w:r w:rsidRPr="00F5251A">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F5251A">
        <w:rPr>
          <w:rFonts w:ascii="Times New Roman" w:hAnsi="Times New Roman"/>
          <w:color w:val="auto"/>
          <w:spacing w:val="2"/>
          <w:sz w:val="24"/>
          <w:szCs w:val="24"/>
        </w:rPr>
        <w:t>ник, квадрат, окружность, круг.</w:t>
      </w:r>
      <w:proofErr w:type="gramEnd"/>
      <w:r w:rsidRPr="00F5251A">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F5251A">
        <w:rPr>
          <w:rFonts w:ascii="Times New Roman" w:hAnsi="Times New Roman"/>
          <w:i/>
          <w:color w:val="auto"/>
          <w:spacing w:val="2"/>
          <w:sz w:val="24"/>
          <w:szCs w:val="24"/>
        </w:rPr>
        <w:t xml:space="preserve">Распознавание и называние: </w:t>
      </w:r>
      <w:r w:rsidRPr="00F5251A">
        <w:rPr>
          <w:rFonts w:ascii="Times New Roman" w:hAnsi="Times New Roman"/>
          <w:i/>
          <w:color w:val="auto"/>
          <w:sz w:val="24"/>
          <w:szCs w:val="24"/>
        </w:rPr>
        <w:t>куб, шар, параллелепипед, пирамида, цилиндр, конус.</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Геометрические величины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Геометрические величины и их измерение. Измерение </w:t>
      </w:r>
      <w:r w:rsidRPr="00F5251A">
        <w:rPr>
          <w:rFonts w:ascii="Times New Roman" w:hAnsi="Times New Roman"/>
          <w:color w:val="auto"/>
          <w:sz w:val="24"/>
          <w:szCs w:val="24"/>
        </w:rPr>
        <w:t>длины отрезка. Единицы длины (</w:t>
      </w:r>
      <w:proofErr w:type="gramStart"/>
      <w:r w:rsidRPr="00F5251A">
        <w:rPr>
          <w:rFonts w:ascii="Times New Roman" w:hAnsi="Times New Roman"/>
          <w:color w:val="auto"/>
          <w:sz w:val="24"/>
          <w:szCs w:val="24"/>
        </w:rPr>
        <w:t>мм</w:t>
      </w:r>
      <w:proofErr w:type="gramEnd"/>
      <w:r w:rsidRPr="00F5251A">
        <w:rPr>
          <w:rFonts w:ascii="Times New Roman" w:hAnsi="Times New Roman"/>
          <w:color w:val="auto"/>
          <w:sz w:val="24"/>
          <w:szCs w:val="24"/>
        </w:rPr>
        <w:t>, см, дм, м, км). Периметр. Вычисление периметра многоугольника.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Площадь геометрической фигуры. Единицы площади (см</w:t>
      </w:r>
      <w:proofErr w:type="gramStart"/>
      <w:r w:rsidRPr="00F5251A">
        <w:rPr>
          <w:rFonts w:ascii="Times New Roman" w:hAnsi="Times New Roman"/>
          <w:color w:val="auto"/>
          <w:sz w:val="24"/>
          <w:szCs w:val="24"/>
          <w:vertAlign w:val="superscript"/>
        </w:rPr>
        <w:t>2</w:t>
      </w:r>
      <w:proofErr w:type="gramEnd"/>
      <w:r w:rsidRPr="00F5251A">
        <w:rPr>
          <w:rFonts w:ascii="Times New Roman" w:hAnsi="Times New Roman"/>
          <w:color w:val="auto"/>
          <w:sz w:val="24"/>
          <w:szCs w:val="24"/>
        </w:rPr>
        <w:t xml:space="preserve">, </w:t>
      </w:r>
      <w:r w:rsidRPr="00F5251A">
        <w:rPr>
          <w:rFonts w:ascii="Times New Roman" w:hAnsi="Times New Roman"/>
          <w:color w:val="auto"/>
          <w:spacing w:val="2"/>
          <w:sz w:val="24"/>
          <w:szCs w:val="24"/>
        </w:rPr>
        <w:t>дм</w:t>
      </w:r>
      <w:r w:rsidRPr="00F5251A">
        <w:rPr>
          <w:rFonts w:ascii="Times New Roman" w:hAnsi="Times New Roman"/>
          <w:color w:val="auto"/>
          <w:spacing w:val="2"/>
          <w:sz w:val="24"/>
          <w:szCs w:val="24"/>
          <w:vertAlign w:val="superscript"/>
        </w:rPr>
        <w:t>2</w:t>
      </w:r>
      <w:r w:rsidRPr="00F5251A">
        <w:rPr>
          <w:rFonts w:ascii="Times New Roman" w:hAnsi="Times New Roman"/>
          <w:color w:val="auto"/>
          <w:spacing w:val="2"/>
          <w:sz w:val="24"/>
          <w:szCs w:val="24"/>
        </w:rPr>
        <w:t>, м</w:t>
      </w:r>
      <w:r w:rsidRPr="00F5251A">
        <w:rPr>
          <w:rFonts w:ascii="Times New Roman" w:hAnsi="Times New Roman"/>
          <w:color w:val="auto"/>
          <w:spacing w:val="2"/>
          <w:sz w:val="24"/>
          <w:szCs w:val="24"/>
          <w:vertAlign w:val="superscript"/>
        </w:rPr>
        <w:t>2</w:t>
      </w:r>
      <w:r w:rsidRPr="00F5251A">
        <w:rPr>
          <w:rFonts w:ascii="Times New Roman" w:hAnsi="Times New Roman"/>
          <w:color w:val="auto"/>
          <w:spacing w:val="2"/>
          <w:sz w:val="24"/>
          <w:szCs w:val="24"/>
        </w:rPr>
        <w:t>). Точное и приближённое измерение площади гео</w:t>
      </w:r>
      <w:r w:rsidRPr="00F5251A">
        <w:rPr>
          <w:rFonts w:ascii="Times New Roman" w:hAnsi="Times New Roman"/>
          <w:color w:val="auto"/>
          <w:sz w:val="24"/>
          <w:szCs w:val="24"/>
        </w:rPr>
        <w:t>метрической фигуры. Вычисление площади прямоугольника.</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Работа с информацией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Сбор и представление информации, связанной со счётом </w:t>
      </w:r>
      <w:r w:rsidRPr="00F5251A">
        <w:rPr>
          <w:rFonts w:ascii="Times New Roman" w:hAnsi="Times New Roman"/>
          <w:color w:val="auto"/>
          <w:spacing w:val="2"/>
          <w:sz w:val="24"/>
          <w:szCs w:val="24"/>
        </w:rPr>
        <w:t xml:space="preserve">(пересчётом), измерением величин; фиксирование, анализ </w:t>
      </w:r>
      <w:r w:rsidRPr="00F5251A">
        <w:rPr>
          <w:rFonts w:ascii="Times New Roman" w:hAnsi="Times New Roman"/>
          <w:color w:val="auto"/>
          <w:sz w:val="24"/>
          <w:szCs w:val="24"/>
        </w:rPr>
        <w:t>полученной информации.</w:t>
      </w:r>
    </w:p>
    <w:p w:rsidR="0023231D" w:rsidRPr="00F5251A" w:rsidRDefault="0023231D" w:rsidP="00F5251A">
      <w:pPr>
        <w:pStyle w:val="a3"/>
        <w:spacing w:line="240" w:lineRule="auto"/>
        <w:ind w:firstLine="454"/>
        <w:rPr>
          <w:rFonts w:ascii="Times New Roman" w:hAnsi="Times New Roman"/>
          <w:color w:val="auto"/>
          <w:spacing w:val="-2"/>
          <w:sz w:val="24"/>
          <w:szCs w:val="24"/>
        </w:rPr>
      </w:pPr>
      <w:proofErr w:type="gramStart"/>
      <w:r w:rsidRPr="00F5251A">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Составление конечной последовательности (цепочки) пред</w:t>
      </w:r>
      <w:r w:rsidRPr="00F5251A">
        <w:rPr>
          <w:rFonts w:ascii="Times New Roman" w:hAnsi="Times New Roman"/>
          <w:color w:val="auto"/>
          <w:spacing w:val="2"/>
          <w:sz w:val="24"/>
          <w:szCs w:val="24"/>
        </w:rPr>
        <w:t>метов, чисел, геометрических фигур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др. по правилу. </w:t>
      </w:r>
      <w:r w:rsidRPr="00F5251A">
        <w:rPr>
          <w:rFonts w:ascii="Times New Roman" w:hAnsi="Times New Roman"/>
          <w:color w:val="auto"/>
          <w:sz w:val="24"/>
          <w:szCs w:val="24"/>
        </w:rPr>
        <w:t>Составление, запись и выполнение простого алгоритма, плана поиска информации.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lastRenderedPageBreak/>
        <w:t xml:space="preserve">Чтение и заполнение таблицы. Интерпретация данных </w:t>
      </w:r>
      <w:r w:rsidRPr="00F5251A">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23231D" w:rsidRPr="00F5251A" w:rsidRDefault="0023231D" w:rsidP="00F5251A">
      <w:pPr>
        <w:pStyle w:val="aff"/>
        <w:numPr>
          <w:ilvl w:val="3"/>
          <w:numId w:val="1"/>
        </w:numPr>
        <w:spacing w:line="240" w:lineRule="auto"/>
        <w:ind w:left="0" w:hanging="22"/>
        <w:rPr>
          <w:sz w:val="24"/>
        </w:rPr>
      </w:pPr>
      <w:bookmarkStart w:id="146" w:name="_Toc288394089"/>
      <w:bookmarkStart w:id="147" w:name="_Toc288410556"/>
      <w:bookmarkStart w:id="148" w:name="_Toc288410685"/>
      <w:bookmarkStart w:id="149" w:name="_Toc294246102"/>
      <w:r w:rsidRPr="00F5251A">
        <w:rPr>
          <w:sz w:val="24"/>
        </w:rPr>
        <w:t>Окружающий мир</w:t>
      </w:r>
      <w:bookmarkEnd w:id="146"/>
      <w:bookmarkEnd w:id="147"/>
      <w:bookmarkEnd w:id="148"/>
      <w:bookmarkEnd w:id="149"/>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Человек и природа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5251A">
        <w:rPr>
          <w:rStyle w:val="Zag11"/>
          <w:rFonts w:ascii="Times New Roman" w:eastAsia="@Arial Unicode MS"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Звезды и планеты. </w:t>
      </w:r>
      <w:r w:rsidRPr="00F5251A">
        <w:rPr>
          <w:rStyle w:val="Zag11"/>
          <w:rFonts w:ascii="Times New Roman" w:eastAsia="@Arial Unicode MS" w:hAnsi="Times New Roman" w:cs="Times New Roman"/>
          <w:i/>
          <w:iCs/>
          <w:sz w:val="24"/>
          <w:szCs w:val="24"/>
        </w:rPr>
        <w:t>Солнце</w:t>
      </w:r>
      <w:r w:rsidRPr="00F5251A">
        <w:rPr>
          <w:rStyle w:val="Zag11"/>
          <w:rFonts w:ascii="Times New Roman" w:eastAsia="@Arial Unicode MS" w:hAnsi="Times New Roman" w:cs="Times New Roman"/>
          <w:sz w:val="24"/>
          <w:szCs w:val="24"/>
        </w:rPr>
        <w:t xml:space="preserve"> – </w:t>
      </w:r>
      <w:r w:rsidRPr="00F5251A">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F5251A">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5251A">
        <w:rPr>
          <w:rStyle w:val="Zag11"/>
          <w:rFonts w:ascii="Times New Roman" w:eastAsia="@Arial Unicode MS" w:hAnsi="Times New Roman" w:cs="Times New Roman"/>
          <w:i/>
          <w:iCs/>
          <w:sz w:val="24"/>
          <w:szCs w:val="24"/>
        </w:rPr>
        <w:t>Важнейшие природные объекты своей страны, района</w:t>
      </w:r>
      <w:r w:rsidRPr="00F5251A">
        <w:rPr>
          <w:rStyle w:val="Zag11"/>
          <w:rFonts w:ascii="Times New Roman" w:eastAsia="@Arial Unicode MS" w:hAnsi="Times New Roman" w:cs="Times New Roman"/>
          <w:sz w:val="24"/>
          <w:szCs w:val="24"/>
        </w:rPr>
        <w:t>. Ориентирование на местности. Компас.</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F5251A">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F5251A">
        <w:rPr>
          <w:rStyle w:val="Zag11"/>
          <w:rFonts w:ascii="Times New Roman" w:eastAsia="@Arial Unicode MS" w:hAnsi="Times New Roman" w:cs="Times New Roman"/>
          <w:sz w:val="24"/>
          <w:szCs w:val="24"/>
        </w:rPr>
        <w:t>. Смена времен года в родном крае на основе наблюдений.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F5251A">
        <w:rPr>
          <w:rStyle w:val="Zag11"/>
          <w:rFonts w:ascii="Times New Roman" w:eastAsia="@Arial Unicode MS" w:hAnsi="Times New Roman" w:cs="Times New Roman"/>
          <w:i/>
          <w:iCs/>
          <w:sz w:val="24"/>
          <w:szCs w:val="24"/>
        </w:rPr>
        <w:t>Предсказание погоды и его значение в жизни людей</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Растения, их разнообразие</w:t>
      </w:r>
      <w:proofErr w:type="gramStart"/>
      <w:r w:rsidRPr="00F5251A">
        <w:rPr>
          <w:rStyle w:val="Zag11"/>
          <w:rFonts w:ascii="Times New Roman" w:eastAsia="@Arial Unicode MS" w:hAnsi="Times New Roman" w:cs="Times New Roman"/>
          <w:sz w:val="24"/>
          <w:szCs w:val="24"/>
        </w:rPr>
        <w:t>.</w:t>
      </w:r>
      <w:proofErr w:type="gramEnd"/>
      <w:r w:rsidRPr="00F5251A">
        <w:rPr>
          <w:rStyle w:val="Zag11"/>
          <w:rFonts w:ascii="Times New Roman" w:eastAsia="@Arial Unicode MS" w:hAnsi="Times New Roman" w:cs="Times New Roman"/>
          <w:sz w:val="24"/>
          <w:szCs w:val="24"/>
        </w:rPr>
        <w:t xml:space="preserve"> </w:t>
      </w:r>
      <w:proofErr w:type="gramStart"/>
      <w:r w:rsidRPr="00F5251A">
        <w:rPr>
          <w:rStyle w:val="Zag11"/>
          <w:rFonts w:ascii="Times New Roman" w:eastAsia="@Arial Unicode MS" w:hAnsi="Times New Roman" w:cs="Times New Roman"/>
          <w:sz w:val="24"/>
          <w:szCs w:val="24"/>
        </w:rPr>
        <w:t>ч</w:t>
      </w:r>
      <w:proofErr w:type="gramEnd"/>
      <w:r w:rsidRPr="00F5251A">
        <w:rPr>
          <w:rStyle w:val="Zag11"/>
          <w:rFonts w:ascii="Times New Roman" w:eastAsia="@Arial Unicode MS" w:hAnsi="Times New Roman" w:cs="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Грибы: съедобные и ядовитые. Правила сбора грибов.</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w:t>
      </w:r>
      <w:r w:rsidRPr="00F5251A">
        <w:rPr>
          <w:rStyle w:val="Zag11"/>
          <w:rFonts w:ascii="Times New Roman" w:eastAsia="@Arial Unicode MS" w:hAnsi="Times New Roman" w:cs="Times New Roman"/>
          <w:sz w:val="24"/>
          <w:szCs w:val="24"/>
        </w:rPr>
        <w:lastRenderedPageBreak/>
        <w:t>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Style w:val="Zag11"/>
          <w:rFonts w:ascii="Times New Roman" w:eastAsia="@Arial Unicode MS"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iCs/>
          <w:sz w:val="24"/>
          <w:szCs w:val="24"/>
        </w:rPr>
        <w:t>Круговорот веществ</w:t>
      </w:r>
      <w:r w:rsidRPr="00F5251A">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3231D" w:rsidRPr="00F5251A" w:rsidRDefault="0023231D" w:rsidP="00F5251A">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F5251A">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F5251A">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5251A">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5251A">
        <w:rPr>
          <w:rFonts w:ascii="Times New Roman" w:hAnsi="Times New Roman" w:cs="Times New Roman"/>
          <w:color w:val="auto"/>
          <w:sz w:val="24"/>
          <w:szCs w:val="24"/>
          <w:lang w:val="ru-RU"/>
        </w:rPr>
        <w:t>.</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Человек и общество</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5251A">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5251A">
        <w:rPr>
          <w:rStyle w:val="Zag11"/>
          <w:rFonts w:ascii="Times New Roman" w:eastAsia="@Arial Unicode MS" w:hAnsi="Times New Roman" w:cs="Times New Roman"/>
          <w:i/>
          <w:iCs/>
          <w:sz w:val="24"/>
          <w:szCs w:val="24"/>
        </w:rPr>
        <w:t>Хозяйство семьи</w:t>
      </w:r>
      <w:r w:rsidRPr="00F5251A">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lastRenderedPageBreak/>
        <w:t xml:space="preserve">Друзья, взаимоотношения между ними; ценность дружбы, согласия, взаимной помощи. Правила взаимоотношений </w:t>
      </w:r>
      <w:proofErr w:type="gramStart"/>
      <w:r w:rsidRPr="00F5251A">
        <w:rPr>
          <w:rStyle w:val="Zag11"/>
          <w:rFonts w:ascii="Times New Roman" w:eastAsia="@Arial Unicode MS" w:hAnsi="Times New Roman" w:cs="Times New Roman"/>
          <w:sz w:val="24"/>
          <w:szCs w:val="24"/>
        </w:rPr>
        <w:t>со</w:t>
      </w:r>
      <w:proofErr w:type="gramEnd"/>
      <w:r w:rsidRPr="00F5251A">
        <w:rPr>
          <w:rStyle w:val="Zag11"/>
          <w:rFonts w:ascii="Times New Roman" w:eastAsia="@Arial Unicode MS"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F5251A">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F5251A">
        <w:rPr>
          <w:rStyle w:val="Zag11"/>
          <w:rFonts w:ascii="Times New Roman" w:eastAsia="@Arial Unicode MS" w:hAnsi="Times New Roman" w:cs="Times New Roman"/>
          <w:i/>
          <w:iCs/>
          <w:sz w:val="24"/>
          <w:szCs w:val="24"/>
        </w:rPr>
        <w:t>Средства связи</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i/>
          <w:iCs/>
          <w:sz w:val="24"/>
          <w:szCs w:val="24"/>
        </w:rPr>
        <w:t>почта</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i/>
          <w:iCs/>
          <w:sz w:val="24"/>
          <w:szCs w:val="24"/>
        </w:rPr>
        <w:t>телеграф</w:t>
      </w:r>
      <w:r w:rsidRPr="00F5251A">
        <w:rPr>
          <w:rStyle w:val="Zag11"/>
          <w:rFonts w:ascii="Times New Roman" w:eastAsia="@Arial Unicode MS" w:hAnsi="Times New Roman" w:cs="Times New Roman"/>
          <w:sz w:val="24"/>
          <w:szCs w:val="24"/>
        </w:rPr>
        <w:t xml:space="preserve">, </w:t>
      </w:r>
      <w:r w:rsidRPr="00F5251A">
        <w:rPr>
          <w:rStyle w:val="Zag11"/>
          <w:rFonts w:ascii="Times New Roman" w:eastAsia="@Arial Unicode MS" w:hAnsi="Times New Roman" w:cs="Times New Roman"/>
          <w:i/>
          <w:iCs/>
          <w:sz w:val="24"/>
          <w:szCs w:val="24"/>
        </w:rPr>
        <w:t>телефон, электронная почта, ауди</w:t>
      </w:r>
      <w:proofErr w:type="gramStart"/>
      <w:r w:rsidRPr="00F5251A">
        <w:rPr>
          <w:rStyle w:val="Zag11"/>
          <w:rFonts w:ascii="Times New Roman" w:eastAsia="@Arial Unicode MS" w:hAnsi="Times New Roman" w:cs="Times New Roman"/>
          <w:i/>
          <w:iCs/>
          <w:sz w:val="24"/>
          <w:szCs w:val="24"/>
        </w:rPr>
        <w:t>о-</w:t>
      </w:r>
      <w:proofErr w:type="gramEnd"/>
      <w:r w:rsidRPr="00F5251A">
        <w:rPr>
          <w:rStyle w:val="Zag11"/>
          <w:rFonts w:ascii="Times New Roman" w:eastAsia="@Arial Unicode MS" w:hAnsi="Times New Roman" w:cs="Times New Roman"/>
          <w:i/>
          <w:iCs/>
          <w:sz w:val="24"/>
          <w:szCs w:val="24"/>
        </w:rPr>
        <w:t xml:space="preserve"> и видеочаты, форум.</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F5251A">
        <w:rPr>
          <w:rStyle w:val="Zag11"/>
          <w:rFonts w:ascii="Times New Roman" w:eastAsia="@Arial Unicode MS" w:hAnsi="Times New Roman" w:cs="Times New Roman"/>
          <w:sz w:val="24"/>
          <w:szCs w:val="24"/>
        </w:rPr>
        <w:t>M</w:t>
      </w:r>
      <w:proofErr w:type="gramEnd"/>
      <w:r w:rsidRPr="00F5251A">
        <w:rPr>
          <w:rStyle w:val="Zag11"/>
          <w:rFonts w:ascii="Times New Roman" w:eastAsia="@Arial Unicode MS" w:hAnsi="Times New Roman" w:cs="Times New Roman"/>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Россия на карте, государственная граница России.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F5251A">
        <w:rPr>
          <w:rStyle w:val="Zag11"/>
          <w:rFonts w:ascii="Times New Roman" w:eastAsia="@Arial Unicode MS" w:hAnsi="Times New Roman" w:cs="Times New Roman"/>
          <w:i/>
          <w:iCs/>
          <w:sz w:val="24"/>
          <w:szCs w:val="24"/>
        </w:rPr>
        <w:t>разводные мосты через Неву</w:t>
      </w:r>
      <w:r w:rsidRPr="00F5251A">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Родной край – частица России. </w:t>
      </w:r>
      <w:proofErr w:type="gramStart"/>
      <w:r w:rsidRPr="00F5251A">
        <w:rPr>
          <w:rStyle w:val="Zag11"/>
          <w:rFonts w:ascii="Times New Roman" w:eastAsia="@Arial Unicode MS"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F5251A">
        <w:rPr>
          <w:rStyle w:val="Zag11"/>
          <w:rFonts w:ascii="Times New Roman" w:eastAsia="@Arial Unicode MS"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w:t>
      </w:r>
      <w:r w:rsidRPr="00F5251A">
        <w:rPr>
          <w:rStyle w:val="Zag11"/>
          <w:rFonts w:ascii="Times New Roman" w:eastAsia="@Arial Unicode MS" w:hAnsi="Times New Roman" w:cs="Times New Roman"/>
          <w:sz w:val="24"/>
          <w:szCs w:val="24"/>
        </w:rP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Правила безопасной жизни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Ценность здоровья и здорового образа жизни.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Режим дня школьника, чередование труда и отдыха в</w:t>
      </w:r>
      <w:r w:rsidRPr="00F5251A">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F5251A">
        <w:rPr>
          <w:rFonts w:ascii="Times New Roman" w:hAnsi="Times New Roman"/>
          <w:color w:val="auto"/>
          <w:spacing w:val="2"/>
          <w:sz w:val="24"/>
          <w:szCs w:val="24"/>
        </w:rPr>
        <w:t>здоровья. Личная ответственность каждого человека за со</w:t>
      </w:r>
      <w:r w:rsidRPr="00F5251A">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5251A">
        <w:rPr>
          <w:rFonts w:ascii="Times New Roman" w:hAnsi="Times New Roman"/>
          <w:color w:val="auto"/>
          <w:spacing w:val="2"/>
          <w:sz w:val="24"/>
          <w:szCs w:val="24"/>
        </w:rPr>
        <w:t>помощь при лёгких травмах (</w:t>
      </w:r>
      <w:r w:rsidRPr="00F5251A">
        <w:rPr>
          <w:rFonts w:ascii="Times New Roman" w:hAnsi="Times New Roman"/>
          <w:iCs/>
          <w:color w:val="auto"/>
          <w:spacing w:val="2"/>
          <w:sz w:val="24"/>
          <w:szCs w:val="24"/>
        </w:rPr>
        <w:t>ушиб</w:t>
      </w:r>
      <w:r w:rsidRPr="00F5251A">
        <w:rPr>
          <w:rFonts w:ascii="Times New Roman" w:hAnsi="Times New Roman"/>
          <w:color w:val="auto"/>
          <w:spacing w:val="2"/>
          <w:sz w:val="24"/>
          <w:szCs w:val="24"/>
        </w:rPr>
        <w:t xml:space="preserve">, </w:t>
      </w:r>
      <w:r w:rsidRPr="00F5251A">
        <w:rPr>
          <w:rFonts w:ascii="Times New Roman" w:hAnsi="Times New Roman"/>
          <w:iCs/>
          <w:color w:val="auto"/>
          <w:spacing w:val="2"/>
          <w:sz w:val="24"/>
          <w:szCs w:val="24"/>
        </w:rPr>
        <w:t>порез</w:t>
      </w:r>
      <w:r w:rsidRPr="00F5251A">
        <w:rPr>
          <w:rFonts w:ascii="Times New Roman" w:hAnsi="Times New Roman"/>
          <w:color w:val="auto"/>
          <w:spacing w:val="2"/>
          <w:sz w:val="24"/>
          <w:szCs w:val="24"/>
        </w:rPr>
        <w:t xml:space="preserve">, </w:t>
      </w:r>
      <w:r w:rsidRPr="00F5251A">
        <w:rPr>
          <w:rFonts w:ascii="Times New Roman" w:hAnsi="Times New Roman"/>
          <w:iCs/>
          <w:color w:val="auto"/>
          <w:spacing w:val="2"/>
          <w:sz w:val="24"/>
          <w:szCs w:val="24"/>
        </w:rPr>
        <w:t>ожог</w:t>
      </w:r>
      <w:r w:rsidRPr="00F5251A">
        <w:rPr>
          <w:rFonts w:ascii="Times New Roman" w:hAnsi="Times New Roman"/>
          <w:color w:val="auto"/>
          <w:spacing w:val="2"/>
          <w:sz w:val="24"/>
          <w:szCs w:val="24"/>
        </w:rPr>
        <w:t xml:space="preserve">), </w:t>
      </w:r>
      <w:r w:rsidRPr="00F5251A">
        <w:rPr>
          <w:rFonts w:ascii="Times New Roman" w:hAnsi="Times New Roman"/>
          <w:iCs/>
          <w:color w:val="auto"/>
          <w:spacing w:val="2"/>
          <w:sz w:val="24"/>
          <w:szCs w:val="24"/>
        </w:rPr>
        <w:t>обмора</w:t>
      </w:r>
      <w:r w:rsidRPr="00F5251A">
        <w:rPr>
          <w:rFonts w:ascii="Times New Roman" w:hAnsi="Times New Roman"/>
          <w:iCs/>
          <w:color w:val="auto"/>
          <w:sz w:val="24"/>
          <w:szCs w:val="24"/>
        </w:rPr>
        <w:t>живании</w:t>
      </w:r>
      <w:r w:rsidRPr="00F5251A">
        <w:rPr>
          <w:rFonts w:ascii="Times New Roman" w:hAnsi="Times New Roman"/>
          <w:color w:val="auto"/>
          <w:sz w:val="24"/>
          <w:szCs w:val="24"/>
        </w:rPr>
        <w:t xml:space="preserve">, </w:t>
      </w:r>
      <w:r w:rsidRPr="00F5251A">
        <w:rPr>
          <w:rFonts w:ascii="Times New Roman" w:hAnsi="Times New Roman"/>
          <w:iCs/>
          <w:color w:val="auto"/>
          <w:sz w:val="24"/>
          <w:szCs w:val="24"/>
        </w:rPr>
        <w:t>перегреве</w:t>
      </w:r>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Дорога от дома до школы, правила безопасного поведения </w:t>
      </w:r>
      <w:r w:rsidRPr="00F5251A">
        <w:rPr>
          <w:rFonts w:ascii="Times New Roman" w:hAnsi="Times New Roman"/>
          <w:color w:val="auto"/>
          <w:spacing w:val="2"/>
          <w:sz w:val="24"/>
          <w:szCs w:val="24"/>
        </w:rPr>
        <w:t>на дорогах, в лесу, на водоёме в разное время года. Пра</w:t>
      </w:r>
      <w:r w:rsidRPr="00F5251A">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Правила безопасного поведения в природе.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Забота о здоровье и безопасности окружающих людей</w:t>
      </w:r>
      <w:proofErr w:type="gramStart"/>
      <w:r w:rsidRPr="00F5251A">
        <w:rPr>
          <w:rFonts w:ascii="Times New Roman" w:hAnsi="Times New Roman"/>
          <w:color w:val="auto"/>
          <w:sz w:val="24"/>
          <w:szCs w:val="24"/>
        </w:rPr>
        <w:t> .</w:t>
      </w:r>
      <w:proofErr w:type="gramEnd"/>
    </w:p>
    <w:p w:rsidR="0023231D" w:rsidRPr="007B2C64" w:rsidRDefault="0023231D" w:rsidP="00F5251A">
      <w:pPr>
        <w:pStyle w:val="a3"/>
        <w:spacing w:line="240" w:lineRule="auto"/>
        <w:ind w:firstLine="454"/>
        <w:rPr>
          <w:rFonts w:ascii="Times New Roman" w:hAnsi="Times New Roman"/>
          <w:color w:val="auto"/>
          <w:sz w:val="24"/>
          <w:szCs w:val="24"/>
        </w:rPr>
      </w:pPr>
    </w:p>
    <w:p w:rsidR="0023231D" w:rsidRPr="007B2C64" w:rsidRDefault="0023231D" w:rsidP="00F5251A">
      <w:pPr>
        <w:pStyle w:val="aff"/>
        <w:numPr>
          <w:ilvl w:val="3"/>
          <w:numId w:val="1"/>
        </w:numPr>
        <w:spacing w:line="240" w:lineRule="auto"/>
        <w:ind w:left="0" w:hanging="22"/>
        <w:rPr>
          <w:sz w:val="24"/>
        </w:rPr>
      </w:pPr>
      <w:bookmarkStart w:id="150" w:name="_Toc288394090"/>
      <w:bookmarkStart w:id="151" w:name="_Toc288410557"/>
      <w:bookmarkStart w:id="152" w:name="_Toc288410686"/>
      <w:bookmarkStart w:id="153" w:name="_Toc294246103"/>
      <w:r w:rsidRPr="007B2C64">
        <w:rPr>
          <w:sz w:val="24"/>
        </w:rPr>
        <w:t xml:space="preserve">Основы </w:t>
      </w:r>
      <w:bookmarkEnd w:id="150"/>
      <w:bookmarkEnd w:id="151"/>
      <w:bookmarkEnd w:id="152"/>
      <w:r w:rsidRPr="007B2C64">
        <w:rPr>
          <w:sz w:val="24"/>
        </w:rPr>
        <w:t>религиозных культур и светской этики</w:t>
      </w:r>
      <w:bookmarkEnd w:id="153"/>
    </w:p>
    <w:p w:rsidR="0023231D" w:rsidRPr="007B2C64" w:rsidRDefault="0023231D" w:rsidP="00F5251A">
      <w:pPr>
        <w:spacing w:after="0" w:line="240" w:lineRule="auto"/>
        <w:ind w:firstLine="709"/>
        <w:jc w:val="both"/>
        <w:rPr>
          <w:rFonts w:ascii="Times New Roman" w:hAnsi="Times New Roman" w:cs="Times New Roman"/>
          <w:b/>
          <w:sz w:val="24"/>
          <w:szCs w:val="24"/>
        </w:rPr>
      </w:pPr>
      <w:r w:rsidRPr="007B2C64">
        <w:rPr>
          <w:rFonts w:ascii="Times New Roman" w:hAnsi="Times New Roman" w:cs="Times New Roman"/>
          <w:b/>
          <w:sz w:val="24"/>
          <w:szCs w:val="24"/>
        </w:rPr>
        <w:t>Основное содержание предметной области</w:t>
      </w:r>
    </w:p>
    <w:p w:rsidR="0023231D" w:rsidRPr="007B2C64" w:rsidRDefault="0023231D" w:rsidP="00F5251A">
      <w:pPr>
        <w:spacing w:after="0" w:line="240" w:lineRule="auto"/>
        <w:ind w:firstLine="709"/>
        <w:jc w:val="both"/>
        <w:rPr>
          <w:rFonts w:ascii="Times New Roman" w:hAnsi="Times New Roman" w:cs="Times New Roman"/>
          <w:sz w:val="24"/>
          <w:szCs w:val="24"/>
        </w:rPr>
      </w:pPr>
      <w:r w:rsidRPr="007B2C64">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w:t>
      </w:r>
      <w:proofErr w:type="gramStart"/>
      <w:r w:rsidRPr="007B2C64">
        <w:rPr>
          <w:rFonts w:ascii="Times New Roman" w:hAnsi="Times New Roman" w:cs="Times New Roman"/>
          <w:sz w:val="24"/>
          <w:szCs w:val="24"/>
        </w:rPr>
        <w:t>кс стр</w:t>
      </w:r>
      <w:proofErr w:type="gramEnd"/>
      <w:r w:rsidRPr="007B2C64">
        <w:rPr>
          <w:rFonts w:ascii="Times New Roman" w:hAnsi="Times New Roman" w:cs="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3231D" w:rsidRPr="007B2C64" w:rsidRDefault="0023231D" w:rsidP="00F5251A">
      <w:pPr>
        <w:spacing w:after="0" w:line="240" w:lineRule="auto"/>
        <w:ind w:firstLine="709"/>
        <w:jc w:val="both"/>
        <w:rPr>
          <w:rFonts w:ascii="Times New Roman" w:hAnsi="Times New Roman" w:cs="Times New Roman"/>
          <w:b/>
          <w:sz w:val="24"/>
          <w:szCs w:val="24"/>
        </w:rPr>
      </w:pPr>
      <w:r w:rsidRPr="007B2C64">
        <w:rPr>
          <w:rFonts w:ascii="Times New Roman" w:hAnsi="Times New Roman" w:cs="Times New Roman"/>
          <w:b/>
          <w:sz w:val="24"/>
          <w:szCs w:val="24"/>
        </w:rPr>
        <w:t>Основы православной культуры</w:t>
      </w:r>
    </w:p>
    <w:p w:rsidR="0023231D" w:rsidRPr="007B2C64" w:rsidRDefault="0023231D" w:rsidP="00F5251A">
      <w:pPr>
        <w:spacing w:after="0" w:line="240" w:lineRule="auto"/>
        <w:ind w:firstLine="709"/>
        <w:jc w:val="both"/>
        <w:rPr>
          <w:rFonts w:ascii="Times New Roman" w:hAnsi="Times New Roman" w:cs="Times New Roman"/>
          <w:sz w:val="24"/>
          <w:szCs w:val="24"/>
        </w:rPr>
      </w:pPr>
      <w:r w:rsidRPr="007B2C64">
        <w:rPr>
          <w:rFonts w:ascii="Times New Roman" w:hAnsi="Times New Roman" w:cs="Times New Roman"/>
          <w:sz w:val="24"/>
          <w:szCs w:val="24"/>
        </w:rPr>
        <w:t>Россия – наша Родина.</w:t>
      </w:r>
    </w:p>
    <w:p w:rsidR="0023231D" w:rsidRPr="007B2C64" w:rsidRDefault="0023231D" w:rsidP="00F5251A">
      <w:pPr>
        <w:spacing w:after="0" w:line="240" w:lineRule="auto"/>
        <w:ind w:firstLine="709"/>
        <w:jc w:val="both"/>
        <w:rPr>
          <w:rFonts w:ascii="Times New Roman" w:hAnsi="Times New Roman" w:cs="Times New Roman"/>
          <w:sz w:val="24"/>
          <w:szCs w:val="24"/>
        </w:rPr>
      </w:pPr>
      <w:r w:rsidRPr="007B2C64">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B2C64">
        <w:rPr>
          <w:rFonts w:ascii="Times New Roman" w:hAnsi="Times New Roman" w:cs="Times New Roman"/>
          <w:sz w:val="24"/>
          <w:szCs w:val="24"/>
        </w:rPr>
        <w:t>ближнему</w:t>
      </w:r>
      <w:proofErr w:type="gramEnd"/>
      <w:r w:rsidRPr="007B2C64">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23231D" w:rsidRPr="007B2C64" w:rsidRDefault="0023231D" w:rsidP="00F5251A">
      <w:pPr>
        <w:spacing w:after="0" w:line="240" w:lineRule="auto"/>
        <w:ind w:firstLine="709"/>
        <w:jc w:val="both"/>
        <w:rPr>
          <w:rFonts w:ascii="Times New Roman" w:hAnsi="Times New Roman" w:cs="Times New Roman"/>
          <w:sz w:val="24"/>
          <w:szCs w:val="24"/>
        </w:rPr>
      </w:pPr>
      <w:r w:rsidRPr="007B2C64">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исламской культуры</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Россия – наша Родина.</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w:t>
      </w:r>
      <w:r w:rsidRPr="00F5251A">
        <w:rPr>
          <w:rFonts w:ascii="Times New Roman" w:hAnsi="Times New Roman" w:cs="Times New Roman"/>
          <w:sz w:val="24"/>
          <w:szCs w:val="24"/>
        </w:rPr>
        <w:lastRenderedPageBreak/>
        <w:t xml:space="preserve">нравственности. Любовь к </w:t>
      </w:r>
      <w:proofErr w:type="gramStart"/>
      <w:r w:rsidRPr="00F5251A">
        <w:rPr>
          <w:rFonts w:ascii="Times New Roman" w:hAnsi="Times New Roman" w:cs="Times New Roman"/>
          <w:sz w:val="24"/>
          <w:szCs w:val="24"/>
        </w:rPr>
        <w:t>ближнему</w:t>
      </w:r>
      <w:proofErr w:type="gramEnd"/>
      <w:r w:rsidRPr="00F5251A">
        <w:rPr>
          <w:rFonts w:ascii="Times New Roman" w:hAnsi="Times New Roman" w:cs="Times New Roman"/>
          <w:sz w:val="24"/>
          <w:szCs w:val="24"/>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буддийской культуры</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Россия – наша Родина.</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иудейской культуры</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Россия – наша Родина.</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F5251A">
        <w:rPr>
          <w:rFonts w:ascii="Times New Roman" w:hAnsi="Times New Roman" w:cs="Times New Roman"/>
          <w:sz w:val="24"/>
          <w:szCs w:val="24"/>
        </w:rPr>
        <w:t>ии иу</w:t>
      </w:r>
      <w:proofErr w:type="gramEnd"/>
      <w:r w:rsidRPr="00F5251A">
        <w:rPr>
          <w:rFonts w:ascii="Times New Roman" w:hAnsi="Times New Roman" w:cs="Times New Roman"/>
          <w:sz w:val="24"/>
          <w:szCs w:val="24"/>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мировых религиозных культур</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Россия – наша Родина.</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5251A">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b/>
          <w:sz w:val="24"/>
          <w:szCs w:val="24"/>
        </w:rPr>
        <w:t>Основы светской этики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Россия – наша Родина.</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w:t>
      </w:r>
      <w:r w:rsidRPr="00F5251A">
        <w:rPr>
          <w:rFonts w:ascii="Times New Roman" w:hAnsi="Times New Roman" w:cs="Times New Roman"/>
          <w:sz w:val="24"/>
          <w:szCs w:val="24"/>
        </w:rPr>
        <w:lastRenderedPageBreak/>
        <w:t>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23231D" w:rsidRPr="00F5251A" w:rsidRDefault="0023231D" w:rsidP="00F5251A">
      <w:pPr>
        <w:pStyle w:val="a3"/>
        <w:spacing w:line="240" w:lineRule="auto"/>
        <w:ind w:firstLine="454"/>
        <w:rPr>
          <w:rFonts w:ascii="Times New Roman" w:hAnsi="Times New Roman"/>
          <w:color w:val="auto"/>
          <w:spacing w:val="-3"/>
          <w:sz w:val="24"/>
          <w:szCs w:val="24"/>
        </w:rPr>
      </w:pPr>
    </w:p>
    <w:p w:rsidR="0023231D" w:rsidRPr="00F5251A" w:rsidRDefault="0023231D" w:rsidP="00F5251A">
      <w:pPr>
        <w:pStyle w:val="aff"/>
        <w:numPr>
          <w:ilvl w:val="3"/>
          <w:numId w:val="1"/>
        </w:numPr>
        <w:spacing w:line="240" w:lineRule="auto"/>
        <w:ind w:left="0" w:firstLine="0"/>
        <w:rPr>
          <w:sz w:val="24"/>
        </w:rPr>
      </w:pPr>
      <w:bookmarkStart w:id="154" w:name="_Toc288394091"/>
      <w:bookmarkStart w:id="155" w:name="_Toc288410558"/>
      <w:bookmarkStart w:id="156" w:name="_Toc288410687"/>
      <w:bookmarkStart w:id="157" w:name="_Toc294246104"/>
      <w:r w:rsidRPr="00F5251A">
        <w:rPr>
          <w:sz w:val="24"/>
        </w:rPr>
        <w:t>Изобразительное искусство</w:t>
      </w:r>
      <w:bookmarkEnd w:id="154"/>
      <w:bookmarkEnd w:id="155"/>
      <w:bookmarkEnd w:id="156"/>
      <w:bookmarkEnd w:id="157"/>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Виды художественной деятельности</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Восприятие произведений искусства. </w:t>
      </w:r>
      <w:r w:rsidRPr="00F5251A">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5251A">
        <w:rPr>
          <w:rFonts w:ascii="Times New Roman" w:hAnsi="Times New Roman"/>
          <w:color w:val="auto"/>
          <w:sz w:val="24"/>
          <w:szCs w:val="24"/>
        </w:rPr>
        <w:t>через</w:t>
      </w:r>
      <w:proofErr w:type="gramEnd"/>
      <w:r w:rsidRPr="00F5251A">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5251A">
        <w:rPr>
          <w:rFonts w:ascii="Times New Roman" w:hAnsi="Times New Roman"/>
          <w:color w:val="auto"/>
          <w:spacing w:val="2"/>
          <w:sz w:val="24"/>
          <w:szCs w:val="24"/>
        </w:rPr>
        <w:t>ству. Фотография и произведение изобразительного искус</w:t>
      </w:r>
      <w:r w:rsidRPr="00F5251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5251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F5251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5251A">
        <w:rPr>
          <w:rFonts w:ascii="Times New Roman" w:hAnsi="Times New Roman"/>
          <w:color w:val="auto"/>
          <w:spacing w:val="2"/>
          <w:sz w:val="24"/>
          <w:szCs w:val="24"/>
        </w:rPr>
        <w:t xml:space="preserve">циональная оценка шедевров национального, российского </w:t>
      </w:r>
      <w:r w:rsidRPr="00F5251A">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F5251A">
        <w:rPr>
          <w:rFonts w:ascii="Times New Roman" w:hAnsi="Times New Roman"/>
          <w:color w:val="auto"/>
          <w:sz w:val="24"/>
          <w:szCs w:val="24"/>
        </w:rPr>
        <w:t>сств в п</w:t>
      </w:r>
      <w:proofErr w:type="gramEnd"/>
      <w:r w:rsidRPr="00F5251A">
        <w:rPr>
          <w:rFonts w:ascii="Times New Roman" w:hAnsi="Times New Roman"/>
          <w:color w:val="auto"/>
          <w:sz w:val="24"/>
          <w:szCs w:val="24"/>
        </w:rPr>
        <w:t>овседневной жизни человека, в организации его материального окружения.</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Рисунок. </w:t>
      </w:r>
      <w:proofErr w:type="gramStart"/>
      <w:r w:rsidRPr="00F5251A">
        <w:rPr>
          <w:rFonts w:ascii="Times New Roman" w:hAnsi="Times New Roman"/>
          <w:color w:val="auto"/>
          <w:sz w:val="24"/>
          <w:szCs w:val="24"/>
        </w:rPr>
        <w:t>Материалы для рисунка: карандаш, ручка, фломастер, уголь, пастель, мелки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 Приёмы работы с различными графическими материалами.</w:t>
      </w:r>
      <w:proofErr w:type="gramEnd"/>
      <w:r w:rsidRPr="00F5251A">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F5251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5251A">
        <w:rPr>
          <w:rFonts w:ascii="Times New Roman" w:hAnsi="Times New Roman"/>
          <w:color w:val="auto"/>
          <w:sz w:val="24"/>
          <w:szCs w:val="24"/>
        </w:rPr>
        <w:t>общие и характерные черты.</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Живопись. </w:t>
      </w:r>
      <w:r w:rsidRPr="00F5251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F5251A">
        <w:rPr>
          <w:rFonts w:ascii="Times New Roman" w:hAnsi="Times New Roman"/>
          <w:color w:val="auto"/>
          <w:sz w:val="24"/>
          <w:szCs w:val="24"/>
        </w:rPr>
        <w:t xml:space="preserve">средствами живописи. Цвет основа языка живописи. </w:t>
      </w:r>
      <w:r w:rsidRPr="00F5251A">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5251A">
        <w:rPr>
          <w:rFonts w:ascii="Times New Roman" w:hAnsi="Times New Roman"/>
          <w:color w:val="auto"/>
          <w:sz w:val="24"/>
          <w:szCs w:val="24"/>
        </w:rPr>
        <w:t>задачами. Образы природы и человека в живописи.</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Скульптура. </w:t>
      </w:r>
      <w:r w:rsidRPr="00F5251A">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F5251A">
        <w:rPr>
          <w:rFonts w:ascii="Times New Roman" w:hAnsi="Times New Roman"/>
          <w:color w:val="auto"/>
          <w:sz w:val="24"/>
          <w:szCs w:val="24"/>
        </w:rPr>
        <w:t xml:space="preserve">с пластическими скульптурными материалами для создания </w:t>
      </w:r>
      <w:r w:rsidRPr="00F5251A">
        <w:rPr>
          <w:rFonts w:ascii="Times New Roman" w:hAnsi="Times New Roman"/>
          <w:color w:val="auto"/>
          <w:spacing w:val="2"/>
          <w:sz w:val="24"/>
          <w:szCs w:val="24"/>
        </w:rPr>
        <w:t xml:space="preserve">выразительного образа (пластилин, глина — раскатывание, </w:t>
      </w:r>
      <w:r w:rsidRPr="00F5251A">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Художественное конструирование и дизайн. </w:t>
      </w:r>
      <w:r w:rsidRPr="00F5251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F5251A">
        <w:rPr>
          <w:rFonts w:ascii="Times New Roman" w:hAnsi="Times New Roman"/>
          <w:color w:val="auto"/>
          <w:sz w:val="24"/>
          <w:szCs w:val="24"/>
        </w:rPr>
        <w:t> </w:t>
      </w:r>
      <w:r w:rsidRPr="00F5251A">
        <w:rPr>
          <w:rFonts w:ascii="Times New Roman" w:hAnsi="Times New Roman"/>
          <w:color w:val="auto"/>
          <w:sz w:val="24"/>
          <w:szCs w:val="24"/>
        </w:rPr>
        <w:t xml:space="preserve">др.). Элементарные приёмы работы с различными материалами для создания </w:t>
      </w:r>
      <w:r w:rsidRPr="00F5251A">
        <w:rPr>
          <w:rFonts w:ascii="Times New Roman" w:hAnsi="Times New Roman"/>
          <w:color w:val="auto"/>
          <w:spacing w:val="2"/>
          <w:sz w:val="24"/>
          <w:szCs w:val="24"/>
        </w:rPr>
        <w:t xml:space="preserve">выразительного образа (пластилин — раскатывание, набор </w:t>
      </w:r>
      <w:r w:rsidRPr="00F5251A">
        <w:rPr>
          <w:rFonts w:ascii="Times New Roman" w:hAnsi="Times New Roman"/>
          <w:color w:val="auto"/>
          <w:sz w:val="24"/>
          <w:szCs w:val="24"/>
        </w:rPr>
        <w:t xml:space="preserve">объёма, вытягивание формы; бумага и картон — сгибание, </w:t>
      </w:r>
      <w:r w:rsidRPr="00F5251A">
        <w:rPr>
          <w:rFonts w:ascii="Times New Roman" w:hAnsi="Times New Roman"/>
          <w:color w:val="auto"/>
          <w:spacing w:val="2"/>
          <w:sz w:val="24"/>
          <w:szCs w:val="24"/>
        </w:rPr>
        <w:t xml:space="preserve">вырезание). Представление о возможностях использования </w:t>
      </w:r>
      <w:r w:rsidRPr="00F5251A">
        <w:rPr>
          <w:rFonts w:ascii="Times New Roman" w:hAnsi="Times New Roman"/>
          <w:color w:val="auto"/>
          <w:sz w:val="24"/>
          <w:szCs w:val="24"/>
        </w:rPr>
        <w:t>навыков художественного конструирования и моделирования в жизни человека.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pacing w:val="-4"/>
          <w:sz w:val="24"/>
          <w:szCs w:val="24"/>
        </w:rPr>
        <w:t xml:space="preserve">Декоративно­прикладное искусство. </w:t>
      </w:r>
      <w:r w:rsidRPr="00F5251A">
        <w:rPr>
          <w:rFonts w:ascii="Times New Roman" w:hAnsi="Times New Roman"/>
          <w:color w:val="auto"/>
          <w:spacing w:val="-4"/>
          <w:sz w:val="24"/>
          <w:szCs w:val="24"/>
        </w:rPr>
        <w:t>Истоки декоративно­</w:t>
      </w:r>
      <w:r w:rsidRPr="00F5251A">
        <w:rPr>
          <w:rFonts w:ascii="Times New Roman" w:hAnsi="Times New Roman"/>
          <w:color w:val="auto"/>
          <w:sz w:val="24"/>
          <w:szCs w:val="24"/>
        </w:rPr>
        <w:t xml:space="preserve">прикладного искусства и его роль в жизни человека. </w:t>
      </w:r>
      <w:proofErr w:type="gramStart"/>
      <w:r w:rsidRPr="00F5251A">
        <w:rPr>
          <w:rFonts w:ascii="Times New Roman" w:hAnsi="Times New Roman"/>
          <w:color w:val="auto"/>
          <w:sz w:val="24"/>
          <w:szCs w:val="24"/>
        </w:rPr>
        <w:t xml:space="preserve">Понятие о синтетичном характере народной культуры (украшение </w:t>
      </w:r>
      <w:r w:rsidRPr="00F5251A">
        <w:rPr>
          <w:rFonts w:ascii="Times New Roman" w:hAnsi="Times New Roman"/>
          <w:color w:val="auto"/>
          <w:spacing w:val="2"/>
          <w:sz w:val="24"/>
          <w:szCs w:val="24"/>
        </w:rPr>
        <w:t xml:space="preserve">жилища, предметов быта, орудий труда, костюма; музыка, </w:t>
      </w:r>
      <w:r w:rsidRPr="00F5251A">
        <w:rPr>
          <w:rFonts w:ascii="Times New Roman" w:hAnsi="Times New Roman"/>
          <w:color w:val="auto"/>
          <w:sz w:val="24"/>
          <w:szCs w:val="24"/>
        </w:rPr>
        <w:t>песни, хороводы; былины, сказания, сказки).</w:t>
      </w:r>
      <w:proofErr w:type="gramEnd"/>
      <w:r w:rsidRPr="00F5251A">
        <w:rPr>
          <w:rFonts w:ascii="Times New Roman" w:hAnsi="Times New Roman"/>
          <w:color w:val="auto"/>
          <w:sz w:val="24"/>
          <w:szCs w:val="24"/>
        </w:rPr>
        <w:t xml:space="preserve"> Образ человека в традиционной культуре. Представления народа о мужской </w:t>
      </w:r>
      <w:r w:rsidRPr="00F5251A">
        <w:rPr>
          <w:rFonts w:ascii="Times New Roman" w:hAnsi="Times New Roman"/>
          <w:color w:val="auto"/>
          <w:spacing w:val="2"/>
          <w:sz w:val="24"/>
          <w:szCs w:val="24"/>
        </w:rPr>
        <w:t>и женской красоте, отражённые в изобразительном искус</w:t>
      </w:r>
      <w:r w:rsidRPr="00F5251A">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F5251A">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F5251A">
        <w:rPr>
          <w:rFonts w:ascii="Times New Roman" w:hAnsi="Times New Roman"/>
          <w:color w:val="auto"/>
          <w:sz w:val="24"/>
          <w:szCs w:val="24"/>
        </w:rPr>
        <w:lastRenderedPageBreak/>
        <w:t>деревьев, морозные узоры на стекле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Азбука искусства. Как говорит искусство?</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Композиция. </w:t>
      </w:r>
      <w:r w:rsidRPr="00F5251A">
        <w:rPr>
          <w:rFonts w:ascii="Times New Roman" w:hAnsi="Times New Roman"/>
          <w:color w:val="auto"/>
          <w:spacing w:val="-2"/>
          <w:sz w:val="24"/>
          <w:szCs w:val="24"/>
        </w:rPr>
        <w:t>Элементарные приёмы композиции на плос</w:t>
      </w:r>
      <w:r w:rsidRPr="00F5251A">
        <w:rPr>
          <w:rFonts w:ascii="Times New Roman" w:hAnsi="Times New Roman"/>
          <w:color w:val="auto"/>
          <w:spacing w:val="2"/>
          <w:sz w:val="24"/>
          <w:szCs w:val="24"/>
        </w:rPr>
        <w:t xml:space="preserve">кости и в пространстве. Понятия: горизонталь, вертикаль </w:t>
      </w:r>
      <w:r w:rsidRPr="00F5251A">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5251A">
        <w:rPr>
          <w:rFonts w:ascii="Times New Roman" w:hAnsi="Times New Roman"/>
          <w:color w:val="auto"/>
          <w:sz w:val="24"/>
          <w:szCs w:val="24"/>
        </w:rPr>
        <w:t>низкое</w:t>
      </w:r>
      <w:proofErr w:type="gramEnd"/>
      <w:r w:rsidRPr="00F5251A">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Цвет. </w:t>
      </w:r>
      <w:r w:rsidRPr="00F5251A">
        <w:rPr>
          <w:rFonts w:ascii="Times New Roman" w:hAnsi="Times New Roman"/>
          <w:color w:val="auto"/>
          <w:sz w:val="24"/>
          <w:szCs w:val="24"/>
        </w:rPr>
        <w:t xml:space="preserve">Основные и составные цвета. Тёплые и холодные </w:t>
      </w:r>
      <w:r w:rsidRPr="00F5251A">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5251A">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Линия. </w:t>
      </w:r>
      <w:proofErr w:type="gramStart"/>
      <w:r w:rsidRPr="00F5251A">
        <w:rPr>
          <w:rFonts w:ascii="Times New Roman" w:hAnsi="Times New Roman"/>
          <w:color w:val="auto"/>
          <w:spacing w:val="2"/>
          <w:sz w:val="24"/>
          <w:szCs w:val="24"/>
        </w:rPr>
        <w:t xml:space="preserve">Многообразие линий (тонкие, толстые, прямые, </w:t>
      </w:r>
      <w:r w:rsidRPr="00F5251A">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F5251A">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Форма. </w:t>
      </w:r>
      <w:r w:rsidRPr="00F5251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5251A">
        <w:rPr>
          <w:rFonts w:ascii="Times New Roman" w:hAnsi="Times New Roman"/>
          <w:color w:val="auto"/>
          <w:spacing w:val="2"/>
          <w:sz w:val="24"/>
          <w:szCs w:val="24"/>
        </w:rPr>
        <w:t>Трансформация форм. Влияние формы предмета на пред</w:t>
      </w:r>
      <w:r w:rsidRPr="00F5251A">
        <w:rPr>
          <w:rFonts w:ascii="Times New Roman" w:hAnsi="Times New Roman"/>
          <w:color w:val="auto"/>
          <w:sz w:val="24"/>
          <w:szCs w:val="24"/>
        </w:rPr>
        <w:t>ставление о его характере. Силуэт.</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Объём. </w:t>
      </w:r>
      <w:r w:rsidRPr="00F5251A">
        <w:rPr>
          <w:rFonts w:ascii="Times New Roman" w:hAnsi="Times New Roman"/>
          <w:color w:val="auto"/>
          <w:spacing w:val="2"/>
          <w:sz w:val="24"/>
          <w:szCs w:val="24"/>
        </w:rPr>
        <w:t xml:space="preserve">Объём в пространстве и объём на плоскости. </w:t>
      </w:r>
      <w:r w:rsidRPr="00F5251A">
        <w:rPr>
          <w:rFonts w:ascii="Times New Roman" w:hAnsi="Times New Roman"/>
          <w:color w:val="auto"/>
          <w:sz w:val="24"/>
          <w:szCs w:val="24"/>
        </w:rPr>
        <w:t>Способы передачи объёма. Выразительность объёмных композиций.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pacing w:val="2"/>
          <w:sz w:val="24"/>
          <w:szCs w:val="24"/>
        </w:rPr>
        <w:t xml:space="preserve">Ритм. </w:t>
      </w:r>
      <w:r w:rsidRPr="00F5251A">
        <w:rPr>
          <w:rFonts w:ascii="Times New Roman" w:hAnsi="Times New Roman"/>
          <w:color w:val="auto"/>
          <w:spacing w:val="2"/>
          <w:sz w:val="24"/>
          <w:szCs w:val="24"/>
        </w:rPr>
        <w:t>Виды ритма (спокойный, замедленный, порыви</w:t>
      </w:r>
      <w:r w:rsidRPr="00F5251A">
        <w:rPr>
          <w:rFonts w:ascii="Times New Roman" w:hAnsi="Times New Roman"/>
          <w:color w:val="auto"/>
          <w:sz w:val="24"/>
          <w:szCs w:val="24"/>
        </w:rPr>
        <w:t>стый, беспокойный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3231D" w:rsidRPr="00F5251A" w:rsidRDefault="0023231D" w:rsidP="00F5251A">
      <w:pPr>
        <w:pStyle w:val="a3"/>
        <w:spacing w:line="240" w:lineRule="auto"/>
        <w:ind w:firstLine="454"/>
        <w:rPr>
          <w:rFonts w:ascii="Times New Roman" w:hAnsi="Times New Roman"/>
          <w:b/>
          <w:bCs/>
          <w:iCs/>
          <w:color w:val="auto"/>
          <w:spacing w:val="-2"/>
          <w:sz w:val="24"/>
          <w:szCs w:val="24"/>
        </w:rPr>
      </w:pPr>
      <w:r w:rsidRPr="00F5251A">
        <w:rPr>
          <w:rFonts w:ascii="Times New Roman" w:hAnsi="Times New Roman"/>
          <w:b/>
          <w:bCs/>
          <w:iCs/>
          <w:color w:val="auto"/>
          <w:spacing w:val="-2"/>
          <w:sz w:val="24"/>
          <w:szCs w:val="24"/>
        </w:rPr>
        <w:t>Значимые темы искусства. О чём говорит искусство?</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Земля — наш общий дом. </w:t>
      </w:r>
      <w:r w:rsidRPr="00F5251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5251A">
        <w:rPr>
          <w:rFonts w:ascii="Times New Roman" w:hAnsi="Times New Roman"/>
          <w:color w:val="auto"/>
          <w:spacing w:val="2"/>
          <w:sz w:val="24"/>
          <w:szCs w:val="24"/>
        </w:rPr>
        <w:t>художественных материалов и сре</w:t>
      </w:r>
      <w:proofErr w:type="gramStart"/>
      <w:r w:rsidRPr="00F5251A">
        <w:rPr>
          <w:rFonts w:ascii="Times New Roman" w:hAnsi="Times New Roman"/>
          <w:color w:val="auto"/>
          <w:spacing w:val="2"/>
          <w:sz w:val="24"/>
          <w:szCs w:val="24"/>
        </w:rPr>
        <w:t>дств дл</w:t>
      </w:r>
      <w:proofErr w:type="gramEnd"/>
      <w:r w:rsidRPr="00F5251A">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F5251A">
        <w:rPr>
          <w:rFonts w:ascii="Times New Roman" w:hAnsi="Times New Roman"/>
          <w:color w:val="auto"/>
          <w:sz w:val="24"/>
          <w:szCs w:val="24"/>
        </w:rPr>
        <w:t>гнёзда, норы, ульи, панцирь черепахи, домик улитки и</w:t>
      </w:r>
      <w:r w:rsidRPr="00F5251A">
        <w:rPr>
          <w:rFonts w:ascii="Times New Roman" w:hAnsi="Times New Roman"/>
          <w:color w:val="auto"/>
          <w:sz w:val="24"/>
          <w:szCs w:val="24"/>
        </w:rPr>
        <w:t> </w:t>
      </w:r>
      <w:r w:rsidRPr="00F5251A">
        <w:rPr>
          <w:rFonts w:ascii="Times New Roman" w:hAnsi="Times New Roman"/>
          <w:color w:val="auto"/>
          <w:sz w:val="24"/>
          <w:szCs w:val="24"/>
        </w:rPr>
        <w:t>т.д.</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color w:val="auto"/>
          <w:spacing w:val="2"/>
          <w:sz w:val="24"/>
          <w:szCs w:val="24"/>
        </w:rPr>
        <w:t>Восприятие и эмоциональная оценка шедевров русского</w:t>
      </w:r>
      <w:r w:rsidRPr="00F5251A">
        <w:rPr>
          <w:rFonts w:ascii="Times New Roman" w:hAnsi="Times New Roman"/>
          <w:color w:val="auto"/>
          <w:spacing w:val="2"/>
          <w:sz w:val="24"/>
          <w:szCs w:val="24"/>
        </w:rPr>
        <w:br/>
      </w:r>
      <w:r w:rsidRPr="00F5251A">
        <w:rPr>
          <w:rFonts w:ascii="Times New Roman" w:hAnsi="Times New Roman"/>
          <w:color w:val="auto"/>
          <w:spacing w:val="-2"/>
          <w:sz w:val="24"/>
          <w:szCs w:val="24"/>
        </w:rPr>
        <w:t xml:space="preserve">и зарубежного искусства, изображающих природу. </w:t>
      </w:r>
      <w:proofErr w:type="gramStart"/>
      <w:r w:rsidRPr="00F5251A">
        <w:rPr>
          <w:rFonts w:ascii="Times New Roman" w:hAnsi="Times New Roman"/>
          <w:color w:val="auto"/>
          <w:spacing w:val="-2"/>
          <w:sz w:val="24"/>
          <w:szCs w:val="24"/>
        </w:rPr>
        <w:t xml:space="preserve">Общность </w:t>
      </w:r>
      <w:r w:rsidRPr="00F5251A">
        <w:rPr>
          <w:rFonts w:ascii="Times New Roman" w:hAnsi="Times New Roman"/>
          <w:color w:val="auto"/>
          <w:spacing w:val="-3"/>
          <w:sz w:val="24"/>
          <w:szCs w:val="24"/>
        </w:rPr>
        <w:t>тематики, передаваемых чувств, отношения к природе в произ</w:t>
      </w:r>
      <w:r w:rsidRPr="00F5251A">
        <w:rPr>
          <w:rFonts w:ascii="Times New Roman" w:hAnsi="Times New Roman"/>
          <w:color w:val="auto"/>
          <w:spacing w:val="-2"/>
          <w:sz w:val="24"/>
          <w:szCs w:val="24"/>
        </w:rPr>
        <w:t>ведениях авторов — представителей разных культур, народов, стран (например, А.</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К.</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Саврасов, И.</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И.</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Левитан, И.</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И.</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Шишкин, Н.</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К.</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Рерих, К.</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Моне, П.</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Сезанн, В.</w:t>
      </w:r>
      <w:r w:rsidRPr="00F5251A">
        <w:rPr>
          <w:rFonts w:ascii="Times New Roman" w:eastAsia="MS Mincho" w:hAnsi="Times New Roman"/>
          <w:color w:val="auto"/>
          <w:spacing w:val="-2"/>
          <w:sz w:val="24"/>
          <w:szCs w:val="24"/>
        </w:rPr>
        <w:t> </w:t>
      </w:r>
      <w:r w:rsidRPr="00F5251A">
        <w:rPr>
          <w:rFonts w:ascii="Times New Roman" w:hAnsi="Times New Roman"/>
          <w:color w:val="auto"/>
          <w:spacing w:val="-2"/>
          <w:sz w:val="24"/>
          <w:szCs w:val="24"/>
        </w:rPr>
        <w:t>Ван Гог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др.).</w:t>
      </w:r>
      <w:proofErr w:type="gramEnd"/>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pacing w:val="2"/>
          <w:sz w:val="24"/>
          <w:szCs w:val="24"/>
        </w:rPr>
        <w:t xml:space="preserve">Знакомство с несколькими наиболее яркими культурами </w:t>
      </w:r>
      <w:r w:rsidRPr="00F5251A">
        <w:rPr>
          <w:rFonts w:ascii="Times New Roman" w:hAnsi="Times New Roman"/>
          <w:color w:val="auto"/>
          <w:spacing w:val="-2"/>
          <w:sz w:val="24"/>
          <w:szCs w:val="24"/>
        </w:rPr>
        <w:t xml:space="preserve">мира, представляющими разные народы и эпохи (например, </w:t>
      </w:r>
      <w:r w:rsidRPr="00F5251A">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5251A">
        <w:rPr>
          <w:rFonts w:ascii="Times New Roman" w:hAnsi="Times New Roman"/>
          <w:color w:val="auto"/>
          <w:sz w:val="24"/>
          <w:szCs w:val="24"/>
        </w:rPr>
        <w:t>Образы архитектуры и декоративно­прикладного искусства.</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Родина моя — Россия. </w:t>
      </w:r>
      <w:r w:rsidRPr="00F5251A">
        <w:rPr>
          <w:rFonts w:ascii="Times New Roman" w:hAnsi="Times New Roman"/>
          <w:color w:val="auto"/>
          <w:sz w:val="24"/>
          <w:szCs w:val="24"/>
        </w:rPr>
        <w:t>Роль природных условий в ха</w:t>
      </w:r>
      <w:r w:rsidRPr="00F5251A">
        <w:rPr>
          <w:rFonts w:ascii="Times New Roman" w:hAnsi="Times New Roman"/>
          <w:color w:val="auto"/>
          <w:spacing w:val="2"/>
          <w:sz w:val="24"/>
          <w:szCs w:val="24"/>
        </w:rPr>
        <w:t xml:space="preserve">рактере традиционной культуры народов России. Пейзажи </w:t>
      </w:r>
      <w:r w:rsidRPr="00F5251A">
        <w:rPr>
          <w:rFonts w:ascii="Times New Roman" w:hAnsi="Times New Roman"/>
          <w:color w:val="auto"/>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w:t>
      </w:r>
      <w:r w:rsidRPr="00F5251A">
        <w:rPr>
          <w:rFonts w:ascii="Times New Roman" w:hAnsi="Times New Roman"/>
          <w:color w:val="auto"/>
          <w:sz w:val="24"/>
          <w:szCs w:val="24"/>
        </w:rPr>
        <w:lastRenderedPageBreak/>
        <w:t>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Человек и человеческие взаимоотношения. </w:t>
      </w:r>
      <w:r w:rsidRPr="00F5251A">
        <w:rPr>
          <w:rFonts w:ascii="Times New Roman" w:hAnsi="Times New Roman"/>
          <w:color w:val="auto"/>
          <w:spacing w:val="2"/>
          <w:sz w:val="24"/>
          <w:szCs w:val="24"/>
        </w:rPr>
        <w:t>Образ че</w:t>
      </w:r>
      <w:r w:rsidRPr="00F5251A">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F5251A">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 Образы персонажей, вызывающие гнев, раздражение, презрение.</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Искусство дарит людям красоту. </w:t>
      </w:r>
      <w:r w:rsidRPr="00F5251A">
        <w:rPr>
          <w:rFonts w:ascii="Times New Roman" w:hAnsi="Times New Roman"/>
          <w:color w:val="auto"/>
          <w:sz w:val="24"/>
          <w:szCs w:val="24"/>
        </w:rPr>
        <w:t>Искусство вокруг нас сегодня. Использование различных художественных матери</w:t>
      </w:r>
      <w:r w:rsidRPr="00F5251A">
        <w:rPr>
          <w:rFonts w:ascii="Times New Roman" w:hAnsi="Times New Roman"/>
          <w:color w:val="auto"/>
          <w:spacing w:val="2"/>
          <w:sz w:val="24"/>
          <w:szCs w:val="24"/>
        </w:rPr>
        <w:t>алов и сре</w:t>
      </w:r>
      <w:proofErr w:type="gramStart"/>
      <w:r w:rsidRPr="00F5251A">
        <w:rPr>
          <w:rFonts w:ascii="Times New Roman" w:hAnsi="Times New Roman"/>
          <w:color w:val="auto"/>
          <w:spacing w:val="2"/>
          <w:sz w:val="24"/>
          <w:szCs w:val="24"/>
        </w:rPr>
        <w:t>дств дл</w:t>
      </w:r>
      <w:proofErr w:type="gramEnd"/>
      <w:r w:rsidRPr="00F5251A">
        <w:rPr>
          <w:rFonts w:ascii="Times New Roman" w:hAnsi="Times New Roman"/>
          <w:color w:val="auto"/>
          <w:spacing w:val="2"/>
          <w:sz w:val="24"/>
          <w:szCs w:val="24"/>
        </w:rPr>
        <w:t xml:space="preserve">я создания проектов красивых, удобных </w:t>
      </w:r>
      <w:r w:rsidRPr="00F5251A">
        <w:rPr>
          <w:rFonts w:ascii="Times New Roman" w:hAnsi="Times New Roman"/>
          <w:color w:val="auto"/>
          <w:sz w:val="24"/>
          <w:szCs w:val="24"/>
        </w:rPr>
        <w:t>и выразительных предметов быта, видов транспорта. Пред</w:t>
      </w:r>
      <w:r w:rsidRPr="00F5251A">
        <w:rPr>
          <w:rFonts w:ascii="Times New Roman" w:hAnsi="Times New Roman"/>
          <w:color w:val="auto"/>
          <w:spacing w:val="2"/>
          <w:sz w:val="24"/>
          <w:szCs w:val="24"/>
        </w:rPr>
        <w:t>ставление о роли изобразительных (пластических) иску</w:t>
      </w:r>
      <w:proofErr w:type="gramStart"/>
      <w:r w:rsidRPr="00F5251A">
        <w:rPr>
          <w:rFonts w:ascii="Times New Roman" w:hAnsi="Times New Roman"/>
          <w:color w:val="auto"/>
          <w:spacing w:val="2"/>
          <w:sz w:val="24"/>
          <w:szCs w:val="24"/>
        </w:rPr>
        <w:t xml:space="preserve">сств </w:t>
      </w:r>
      <w:r w:rsidRPr="00F5251A">
        <w:rPr>
          <w:rFonts w:ascii="Times New Roman" w:hAnsi="Times New Roman"/>
          <w:color w:val="auto"/>
          <w:sz w:val="24"/>
          <w:szCs w:val="24"/>
        </w:rPr>
        <w:t>в п</w:t>
      </w:r>
      <w:proofErr w:type="gramEnd"/>
      <w:r w:rsidRPr="00F5251A">
        <w:rPr>
          <w:rFonts w:ascii="Times New Roman" w:hAnsi="Times New Roman"/>
          <w:color w:val="auto"/>
          <w:sz w:val="24"/>
          <w:szCs w:val="24"/>
        </w:rPr>
        <w:t>овседневной жизни человека, в организации его матери</w:t>
      </w:r>
      <w:r w:rsidRPr="00F5251A">
        <w:rPr>
          <w:rFonts w:ascii="Times New Roman" w:hAnsi="Times New Roman"/>
          <w:color w:val="auto"/>
          <w:spacing w:val="2"/>
          <w:sz w:val="24"/>
          <w:szCs w:val="24"/>
        </w:rPr>
        <w:t xml:space="preserve">ального окружения. Отражение в пластических искусствах </w:t>
      </w:r>
      <w:r w:rsidRPr="00F5251A">
        <w:rPr>
          <w:rFonts w:ascii="Times New Roman" w:hAnsi="Times New Roman"/>
          <w:color w:val="auto"/>
          <w:sz w:val="24"/>
          <w:szCs w:val="24"/>
        </w:rPr>
        <w:t xml:space="preserve">природных, географических условий, традиций, религиозных </w:t>
      </w:r>
      <w:r w:rsidRPr="00F5251A">
        <w:rPr>
          <w:rFonts w:ascii="Times New Roman" w:hAnsi="Times New Roman"/>
          <w:color w:val="auto"/>
          <w:spacing w:val="2"/>
          <w:sz w:val="24"/>
          <w:szCs w:val="24"/>
        </w:rPr>
        <w:t xml:space="preserve">верований разных народов (на примере изобразительного </w:t>
      </w:r>
      <w:r w:rsidRPr="00F5251A">
        <w:rPr>
          <w:rFonts w:ascii="Times New Roman" w:hAnsi="Times New Roman"/>
          <w:color w:val="auto"/>
          <w:spacing w:val="-2"/>
          <w:sz w:val="24"/>
          <w:szCs w:val="24"/>
        </w:rPr>
        <w:t xml:space="preserve">и декоративно­прикладного искусства народов России). Жанр </w:t>
      </w:r>
      <w:r w:rsidRPr="00F5251A">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Опыт художественно­творческой деятельности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Освоение основ рисунка, живописи, скульптуры, деко</w:t>
      </w:r>
      <w:r w:rsidRPr="00F5251A">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pacing w:val="2"/>
          <w:sz w:val="24"/>
          <w:szCs w:val="24"/>
        </w:rPr>
        <w:t>Овладение основами художественной грамоты: компози</w:t>
      </w:r>
      <w:r w:rsidRPr="00F5251A">
        <w:rPr>
          <w:rFonts w:ascii="Times New Roman" w:hAnsi="Times New Roman"/>
          <w:color w:val="auto"/>
          <w:sz w:val="24"/>
          <w:szCs w:val="24"/>
        </w:rPr>
        <w:t xml:space="preserve">цией, формой, ритмом, линией, цветом, объёмом, фактурой. </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Выбор и применение выразительных сре</w:t>
      </w:r>
      <w:proofErr w:type="gramStart"/>
      <w:r w:rsidRPr="00F5251A">
        <w:rPr>
          <w:rFonts w:ascii="Times New Roman" w:hAnsi="Times New Roman"/>
          <w:color w:val="auto"/>
          <w:spacing w:val="2"/>
          <w:sz w:val="24"/>
          <w:szCs w:val="24"/>
        </w:rPr>
        <w:t>дств дл</w:t>
      </w:r>
      <w:proofErr w:type="gramEnd"/>
      <w:r w:rsidRPr="00F5251A">
        <w:rPr>
          <w:rFonts w:ascii="Times New Roman" w:hAnsi="Times New Roman"/>
          <w:color w:val="auto"/>
          <w:spacing w:val="2"/>
          <w:sz w:val="24"/>
          <w:szCs w:val="24"/>
        </w:rPr>
        <w:t>я реали</w:t>
      </w:r>
      <w:r w:rsidRPr="00F5251A">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z w:val="24"/>
          <w:szCs w:val="24"/>
        </w:rPr>
        <w:t xml:space="preserve">Передача настроения в творческой работе с помощью цвета, </w:t>
      </w:r>
      <w:r w:rsidRPr="00F5251A">
        <w:rPr>
          <w:rFonts w:ascii="Times New Roman" w:hAnsi="Times New Roman"/>
          <w:iCs/>
          <w:color w:val="auto"/>
          <w:sz w:val="24"/>
          <w:szCs w:val="24"/>
        </w:rPr>
        <w:t>тона</w:t>
      </w:r>
      <w:r w:rsidRPr="00F5251A">
        <w:rPr>
          <w:rFonts w:ascii="Times New Roman" w:hAnsi="Times New Roman"/>
          <w:color w:val="auto"/>
          <w:sz w:val="24"/>
          <w:szCs w:val="24"/>
        </w:rPr>
        <w:t xml:space="preserve">, композиции, пространства, линии, штриха, пятна, объёма, </w:t>
      </w:r>
      <w:r w:rsidRPr="00F5251A">
        <w:rPr>
          <w:rFonts w:ascii="Times New Roman" w:hAnsi="Times New Roman"/>
          <w:iCs/>
          <w:color w:val="auto"/>
          <w:sz w:val="24"/>
          <w:szCs w:val="24"/>
        </w:rPr>
        <w:t>фактуры материала</w:t>
      </w:r>
      <w:r w:rsidRPr="00F5251A">
        <w:rPr>
          <w:rFonts w:ascii="Times New Roman" w:hAnsi="Times New Roman"/>
          <w:color w:val="auto"/>
          <w:sz w:val="24"/>
          <w:szCs w:val="24"/>
        </w:rPr>
        <w:t>.</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pacing w:val="2"/>
          <w:sz w:val="24"/>
          <w:szCs w:val="24"/>
        </w:rPr>
        <w:t>Использование в индивидуальной и коллективной дея</w:t>
      </w:r>
      <w:r w:rsidRPr="00F5251A">
        <w:rPr>
          <w:rFonts w:ascii="Times New Roman" w:hAnsi="Times New Roman"/>
          <w:color w:val="auto"/>
          <w:sz w:val="24"/>
          <w:szCs w:val="24"/>
        </w:rPr>
        <w:t xml:space="preserve">тельности различных художественных техник и материалов: </w:t>
      </w:r>
      <w:r w:rsidRPr="00F5251A">
        <w:rPr>
          <w:rFonts w:ascii="Times New Roman" w:hAnsi="Times New Roman"/>
          <w:iCs/>
          <w:color w:val="auto"/>
          <w:spacing w:val="2"/>
          <w:sz w:val="24"/>
          <w:szCs w:val="24"/>
        </w:rPr>
        <w:t>коллажа</w:t>
      </w:r>
      <w:r w:rsidRPr="00F5251A">
        <w:rPr>
          <w:rFonts w:ascii="Times New Roman" w:hAnsi="Times New Roman"/>
          <w:color w:val="auto"/>
          <w:spacing w:val="2"/>
          <w:sz w:val="24"/>
          <w:szCs w:val="24"/>
        </w:rPr>
        <w:t xml:space="preserve">, </w:t>
      </w:r>
      <w:r w:rsidRPr="00F5251A">
        <w:rPr>
          <w:rFonts w:ascii="Times New Roman" w:hAnsi="Times New Roman"/>
          <w:iCs/>
          <w:color w:val="auto"/>
          <w:spacing w:val="2"/>
          <w:sz w:val="24"/>
          <w:szCs w:val="24"/>
        </w:rPr>
        <w:t>граттажа</w:t>
      </w:r>
      <w:r w:rsidRPr="00F5251A">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F5251A">
        <w:rPr>
          <w:rFonts w:ascii="Times New Roman" w:hAnsi="Times New Roman"/>
          <w:iCs/>
          <w:color w:val="auto"/>
          <w:spacing w:val="2"/>
          <w:sz w:val="24"/>
          <w:szCs w:val="24"/>
        </w:rPr>
        <w:t>пастели</w:t>
      </w:r>
      <w:r w:rsidRPr="00F5251A">
        <w:rPr>
          <w:rFonts w:ascii="Times New Roman" w:hAnsi="Times New Roman"/>
          <w:color w:val="auto"/>
          <w:spacing w:val="2"/>
          <w:sz w:val="24"/>
          <w:szCs w:val="24"/>
        </w:rPr>
        <w:t xml:space="preserve">, </w:t>
      </w:r>
      <w:r w:rsidRPr="00F5251A">
        <w:rPr>
          <w:rFonts w:ascii="Times New Roman" w:hAnsi="Times New Roman"/>
          <w:iCs/>
          <w:color w:val="auto"/>
          <w:spacing w:val="2"/>
          <w:sz w:val="24"/>
          <w:szCs w:val="24"/>
        </w:rPr>
        <w:t>восковых</w:t>
      </w:r>
      <w:r w:rsidRPr="00F5251A">
        <w:rPr>
          <w:rFonts w:ascii="Times New Roman" w:hAnsi="Times New Roman"/>
          <w:iCs/>
          <w:color w:val="auto"/>
          <w:sz w:val="24"/>
          <w:szCs w:val="24"/>
        </w:rPr>
        <w:t xml:space="preserve"> мелков</w:t>
      </w:r>
      <w:r w:rsidRPr="00F5251A">
        <w:rPr>
          <w:rFonts w:ascii="Times New Roman" w:hAnsi="Times New Roman"/>
          <w:color w:val="auto"/>
          <w:sz w:val="24"/>
          <w:szCs w:val="24"/>
        </w:rPr>
        <w:t xml:space="preserve">, </w:t>
      </w:r>
      <w:r w:rsidRPr="00F5251A">
        <w:rPr>
          <w:rFonts w:ascii="Times New Roman" w:hAnsi="Times New Roman"/>
          <w:iCs/>
          <w:color w:val="auto"/>
          <w:sz w:val="24"/>
          <w:szCs w:val="24"/>
        </w:rPr>
        <w:t>туши</w:t>
      </w:r>
      <w:r w:rsidRPr="00F5251A">
        <w:rPr>
          <w:rFonts w:ascii="Times New Roman" w:hAnsi="Times New Roman"/>
          <w:color w:val="auto"/>
          <w:sz w:val="24"/>
          <w:szCs w:val="24"/>
        </w:rPr>
        <w:t xml:space="preserve">, карандаша, фломастеров, </w:t>
      </w:r>
      <w:r w:rsidRPr="00F5251A">
        <w:rPr>
          <w:rFonts w:ascii="Times New Roman" w:hAnsi="Times New Roman"/>
          <w:iCs/>
          <w:color w:val="auto"/>
          <w:sz w:val="24"/>
          <w:szCs w:val="24"/>
        </w:rPr>
        <w:t>пластилина</w:t>
      </w:r>
      <w:r w:rsidRPr="00F5251A">
        <w:rPr>
          <w:rFonts w:ascii="Times New Roman" w:hAnsi="Times New Roman"/>
          <w:color w:val="auto"/>
          <w:sz w:val="24"/>
          <w:szCs w:val="24"/>
        </w:rPr>
        <w:t xml:space="preserve">, </w:t>
      </w:r>
      <w:r w:rsidRPr="00F5251A">
        <w:rPr>
          <w:rFonts w:ascii="Times New Roman" w:hAnsi="Times New Roman"/>
          <w:iCs/>
          <w:color w:val="auto"/>
          <w:sz w:val="24"/>
          <w:szCs w:val="24"/>
        </w:rPr>
        <w:t>глины</w:t>
      </w:r>
      <w:r w:rsidRPr="00F5251A">
        <w:rPr>
          <w:rFonts w:ascii="Times New Roman" w:hAnsi="Times New Roman"/>
          <w:color w:val="auto"/>
          <w:sz w:val="24"/>
          <w:szCs w:val="24"/>
        </w:rPr>
        <w:t>, подручных и природных материалов.</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Участие в обсуждении содержания и выразительных сре</w:t>
      </w:r>
      <w:proofErr w:type="gramStart"/>
      <w:r w:rsidRPr="00F5251A">
        <w:rPr>
          <w:rFonts w:ascii="Times New Roman" w:hAnsi="Times New Roman"/>
          <w:color w:val="auto"/>
          <w:spacing w:val="-2"/>
          <w:sz w:val="24"/>
          <w:szCs w:val="24"/>
        </w:rPr>
        <w:t xml:space="preserve">дств </w:t>
      </w:r>
      <w:r w:rsidRPr="00F5251A">
        <w:rPr>
          <w:rFonts w:ascii="Times New Roman" w:hAnsi="Times New Roman"/>
          <w:color w:val="auto"/>
          <w:sz w:val="24"/>
          <w:szCs w:val="24"/>
        </w:rPr>
        <w:t>пр</w:t>
      </w:r>
      <w:proofErr w:type="gramEnd"/>
      <w:r w:rsidRPr="00F5251A">
        <w:rPr>
          <w:rFonts w:ascii="Times New Roman" w:hAnsi="Times New Roman"/>
          <w:color w:val="auto"/>
          <w:sz w:val="24"/>
          <w:szCs w:val="24"/>
        </w:rPr>
        <w:t>оизведений изобразительного искусства, выражение своего отношения к произведению.</w:t>
      </w:r>
    </w:p>
    <w:p w:rsidR="0023231D" w:rsidRPr="00F5251A" w:rsidRDefault="0023231D" w:rsidP="00F5251A">
      <w:pPr>
        <w:pStyle w:val="a3"/>
        <w:spacing w:line="240" w:lineRule="auto"/>
        <w:ind w:firstLine="454"/>
        <w:rPr>
          <w:rFonts w:ascii="Times New Roman" w:hAnsi="Times New Roman"/>
          <w:color w:val="auto"/>
          <w:sz w:val="24"/>
          <w:szCs w:val="24"/>
        </w:rPr>
      </w:pPr>
    </w:p>
    <w:p w:rsidR="00EA79D7" w:rsidRPr="00F5251A" w:rsidRDefault="00EA79D7" w:rsidP="00F5251A">
      <w:pPr>
        <w:pStyle w:val="a3"/>
        <w:spacing w:line="240" w:lineRule="auto"/>
        <w:ind w:firstLine="454"/>
        <w:rPr>
          <w:rFonts w:ascii="Times New Roman" w:hAnsi="Times New Roman"/>
          <w:color w:val="auto"/>
          <w:sz w:val="24"/>
          <w:szCs w:val="24"/>
        </w:rPr>
      </w:pPr>
    </w:p>
    <w:p w:rsidR="0023231D" w:rsidRPr="00F5251A" w:rsidRDefault="0023231D" w:rsidP="00F5251A">
      <w:pPr>
        <w:pStyle w:val="aff"/>
        <w:numPr>
          <w:ilvl w:val="3"/>
          <w:numId w:val="1"/>
        </w:numPr>
        <w:spacing w:line="240" w:lineRule="auto"/>
        <w:ind w:left="0" w:firstLine="0"/>
        <w:rPr>
          <w:sz w:val="24"/>
        </w:rPr>
      </w:pPr>
      <w:bookmarkStart w:id="158" w:name="_Toc288394092"/>
      <w:bookmarkStart w:id="159" w:name="_Toc288410559"/>
      <w:bookmarkStart w:id="160" w:name="_Toc288410688"/>
      <w:bookmarkStart w:id="161" w:name="_Toc294246105"/>
      <w:r w:rsidRPr="00F5251A">
        <w:rPr>
          <w:sz w:val="24"/>
        </w:rPr>
        <w:t>Музыка</w:t>
      </w:r>
      <w:bookmarkEnd w:id="158"/>
      <w:bookmarkEnd w:id="159"/>
      <w:bookmarkEnd w:id="160"/>
      <w:bookmarkEnd w:id="161"/>
    </w:p>
    <w:p w:rsidR="0023231D" w:rsidRPr="00F5251A" w:rsidRDefault="0023231D" w:rsidP="00F5251A">
      <w:pPr>
        <w:spacing w:after="0" w:line="240" w:lineRule="auto"/>
        <w:ind w:firstLine="709"/>
        <w:contextualSpacing/>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1 класс</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Мир музыкальных звуков</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lastRenderedPageBreak/>
        <w:t>Восприятие и воспроизведение звуков окружающего мира во всем многообразии.</w:t>
      </w:r>
      <w:r w:rsidRPr="00F5251A">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xml:space="preserve"> Первые опыты игры детей на инструментах, различных по способам звукоизвлечения, тембрам.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Пение попевок и простых песен.</w:t>
      </w:r>
      <w:r w:rsidRPr="00F5251A">
        <w:rPr>
          <w:rFonts w:ascii="Times New Roman" w:hAnsi="Times New Roman" w:cs="Times New Roman"/>
          <w:sz w:val="24"/>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Ритм – движение жизни</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sidRPr="00F5251A">
        <w:rPr>
          <w:rFonts w:ascii="Times New Roman" w:hAnsi="Times New Roman" w:cs="Times New Roman"/>
          <w:sz w:val="24"/>
          <w:szCs w:val="24"/>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в детском шумовом оркестре.</w:t>
      </w:r>
      <w:r w:rsidRPr="00F5251A">
        <w:rPr>
          <w:rFonts w:ascii="Times New Roman" w:hAnsi="Times New Roman" w:cs="Times New Roman"/>
          <w:sz w:val="24"/>
          <w:szCs w:val="24"/>
          <w:lang w:eastAsia="en-US"/>
        </w:rPr>
        <w:t xml:space="preserve"> Простые ритмические аккомпанементы к музыкальным произведениям.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proofErr w:type="gramStart"/>
      <w:r w:rsidRPr="00F5251A">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F5251A">
        <w:rPr>
          <w:rFonts w:ascii="Times New Roman" w:hAnsi="Times New Roman" w:cs="Times New Roman"/>
          <w:sz w:val="24"/>
          <w:szCs w:val="24"/>
          <w:lang w:eastAsia="en-US"/>
        </w:rPr>
        <w:t xml:space="preserve"> </w:t>
      </w:r>
      <w:proofErr w:type="gramStart"/>
      <w:r w:rsidRPr="00F5251A">
        <w:rPr>
          <w:rFonts w:ascii="Times New Roman" w:hAnsi="Times New Roman" w:cs="Times New Roman"/>
          <w:sz w:val="24"/>
          <w:szCs w:val="24"/>
          <w:lang w:eastAsia="en-US"/>
        </w:rPr>
        <w:t>Д.Д. Шостакович «Шарманка», «Марш»; М.И. Глинка «Полька», П.И. Чайковский пьесы из «Детского альбома» и др.).</w:t>
      </w:r>
      <w:proofErr w:type="gramEnd"/>
      <w:r w:rsidRPr="00F5251A">
        <w:rPr>
          <w:rFonts w:ascii="Times New Roman" w:hAnsi="Times New Roman" w:cs="Times New Roman"/>
          <w:sz w:val="24"/>
          <w:szCs w:val="24"/>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Мелодия – царица музыки</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музыкальных произведений яркого интонационно-образного содержания.</w:t>
      </w:r>
      <w:r w:rsidRPr="00F5251A">
        <w:rPr>
          <w:rFonts w:ascii="Times New Roman" w:hAnsi="Times New Roman" w:cs="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Музыкальные краски</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музыкальных произведений с контрастными образами, пьес различного ладового наклонения.</w:t>
      </w:r>
      <w:r w:rsidRPr="00F5251A">
        <w:rPr>
          <w:rFonts w:ascii="Times New Roman" w:hAnsi="Times New Roman" w:cs="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F5251A">
        <w:rPr>
          <w:rFonts w:ascii="Times New Roman" w:hAnsi="Times New Roman" w:cs="Times New Roman"/>
          <w:sz w:val="24"/>
          <w:szCs w:val="24"/>
          <w:lang w:eastAsia="en-US"/>
        </w:rPr>
        <w:t>Весело-грустно</w:t>
      </w:r>
      <w:proofErr w:type="gramEnd"/>
      <w:r w:rsidRPr="00F5251A">
        <w:rPr>
          <w:rFonts w:ascii="Times New Roman" w:hAnsi="Times New Roman" w:cs="Times New Roman"/>
          <w:sz w:val="24"/>
          <w:szCs w:val="24"/>
          <w:lang w:eastAsia="en-US"/>
        </w:rPr>
        <w:t xml:space="preserve">».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Пластическое интонирование, двигательная импровизация под музыку разного характера.</w:t>
      </w:r>
      <w:r w:rsidRPr="00F5251A">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песен, написанных в разных ладах.</w:t>
      </w:r>
      <w:r w:rsidRPr="00F5251A">
        <w:rPr>
          <w:rFonts w:ascii="Times New Roman" w:hAnsi="Times New Roman" w:cs="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Игры-драматизации</w:t>
      </w:r>
      <w:r w:rsidRPr="00F5251A">
        <w:rPr>
          <w:rFonts w:ascii="Times New Roman" w:hAnsi="Times New Roman" w:cs="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Музыкальные жанры: песня, танец, марш</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музыкальных произведений, имеющих ярко выраженную жанровую основу.</w:t>
      </w:r>
      <w:r w:rsidRPr="00F5251A">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F5251A">
        <w:rPr>
          <w:rFonts w:ascii="Times New Roman" w:hAnsi="Times New Roman" w:cs="Times New Roman"/>
          <w:sz w:val="24"/>
          <w:szCs w:val="24"/>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sidRPr="00F5251A">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Музыкальная азбука или где живут ноты</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lastRenderedPageBreak/>
        <w:t>Игровые дидактические упражнения с использованием наглядного материала.</w:t>
      </w:r>
      <w:r w:rsidRPr="00F5251A">
        <w:rPr>
          <w:rFonts w:ascii="Times New Roman" w:hAnsi="Times New Roman" w:cs="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sidRPr="00F5251A">
        <w:rPr>
          <w:rFonts w:ascii="Times New Roman" w:hAnsi="Times New Roman" w:cs="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 xml:space="preserve">Пение с применением ручных знаков. Пение простейших песен по нотам. </w:t>
      </w:r>
      <w:r w:rsidRPr="00F5251A">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Первые навыки игры по нотам.</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Я – артист</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Сольное и ансамблевое музицирование (вокальное и инструментальное). Творческое соревнование.</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пройденных хоровых и инструментальных произведений</w:t>
      </w:r>
      <w:r w:rsidRPr="00F5251A">
        <w:rPr>
          <w:rFonts w:ascii="Times New Roman" w:hAnsi="Times New Roman" w:cs="Times New Roman"/>
          <w:sz w:val="24"/>
          <w:szCs w:val="24"/>
          <w:lang w:eastAsia="en-US"/>
        </w:rPr>
        <w:t xml:space="preserve"> в школьных мероприятиях.</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Командные состязания</w:t>
      </w:r>
      <w:r w:rsidRPr="00F5251A">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Развитие навыка импровизации</w:t>
      </w:r>
      <w:r w:rsidRPr="00F5251A">
        <w:rPr>
          <w:rFonts w:ascii="Times New Roman" w:hAnsi="Times New Roman" w:cs="Times New Roman"/>
          <w:sz w:val="24"/>
          <w:szCs w:val="24"/>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Музыкально-театрализованное представление</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5251A">
        <w:rPr>
          <w:rFonts w:ascii="Times New Roman" w:hAnsi="Times New Roman" w:cs="Times New Roman"/>
          <w:sz w:val="24"/>
          <w:szCs w:val="24"/>
          <w:lang w:eastAsia="en-US"/>
        </w:rPr>
        <w:t>Создание музыкально-театрального коллектива: распределение ролей: «режиссеры», «артисты», «музыканты», «художники» и т.д.</w:t>
      </w:r>
      <w:proofErr w:type="gramEnd"/>
    </w:p>
    <w:p w:rsidR="0023231D" w:rsidRPr="00F5251A" w:rsidRDefault="0023231D" w:rsidP="00F5251A">
      <w:pPr>
        <w:spacing w:after="0" w:line="240" w:lineRule="auto"/>
        <w:ind w:firstLine="709"/>
        <w:contextualSpacing/>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2 класс</w:t>
      </w:r>
    </w:p>
    <w:p w:rsidR="0023231D" w:rsidRPr="00F5251A" w:rsidRDefault="0023231D" w:rsidP="00F5251A">
      <w:pPr>
        <w:spacing w:after="0" w:line="240" w:lineRule="auto"/>
        <w:ind w:firstLine="709"/>
        <w:contextualSpacing/>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Народное музыкальное искусство. Традиции и обряды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lastRenderedPageBreak/>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Музыкально-игровая деятельность</w:t>
      </w:r>
      <w:r w:rsidRPr="00F5251A">
        <w:rPr>
          <w:rFonts w:ascii="Times New Roman" w:hAnsi="Times New Roman" w:cs="Times New Roman"/>
          <w:sz w:val="24"/>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5251A">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F5251A">
        <w:rPr>
          <w:rFonts w:ascii="Times New Roman" w:hAnsi="Times New Roman" w:cs="Times New Roman"/>
          <w:sz w:val="24"/>
          <w:szCs w:val="24"/>
          <w:lang w:eastAsia="en-US"/>
        </w:rPr>
        <w:t xml:space="preserve">народные игры с музыкальным сопровождением. Примеры: </w:t>
      </w:r>
      <w:r w:rsidRPr="00F5251A">
        <w:rPr>
          <w:rFonts w:ascii="Times New Roman" w:eastAsia="SimSun" w:hAnsi="Times New Roman" w:cs="Times New Roman"/>
          <w:kern w:val="2"/>
          <w:sz w:val="24"/>
          <w:szCs w:val="24"/>
          <w:lang w:eastAsia="hi-IN" w:bidi="hi-IN"/>
        </w:rPr>
        <w:t xml:space="preserve">«Каравай», «Яблонька», «Галка», «Заинька». </w:t>
      </w:r>
      <w:proofErr w:type="gramStart"/>
      <w:r w:rsidRPr="00F5251A">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народных инструментах</w:t>
      </w:r>
      <w:r w:rsidRPr="00F5251A">
        <w:rPr>
          <w:rFonts w:ascii="Times New Roman" w:hAnsi="Times New Roman" w:cs="Times New Roman"/>
          <w:sz w:val="24"/>
          <w:szCs w:val="24"/>
          <w:lang w:eastAsia="en-US"/>
        </w:rPr>
        <w:t xml:space="preserve">. Знакомство с ритмической партитурой. Исполнение произведений по ритмической партитуре. </w:t>
      </w:r>
      <w:proofErr w:type="gramStart"/>
      <w:r w:rsidRPr="00F5251A">
        <w:rPr>
          <w:rFonts w:ascii="Times New Roman" w:hAnsi="Times New Roman" w:cs="Times New Roman"/>
          <w:sz w:val="24"/>
          <w:szCs w:val="24"/>
          <w:lang w:eastAsia="en-US"/>
        </w:rPr>
        <w:t>Свободное</w:t>
      </w:r>
      <w:proofErr w:type="gramEnd"/>
      <w:r w:rsidRPr="00F5251A">
        <w:rPr>
          <w:rFonts w:ascii="Times New Roman" w:hAnsi="Times New Roman" w:cs="Times New Roman"/>
          <w:sz w:val="24"/>
          <w:szCs w:val="24"/>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произведений в исполнении фольклорных коллективов</w:t>
      </w:r>
      <w:r w:rsidRPr="00F5251A">
        <w:rPr>
          <w:rFonts w:ascii="Times New Roman" w:hAnsi="Times New Roman" w:cs="Times New Roman"/>
          <w:sz w:val="24"/>
          <w:szCs w:val="24"/>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F5251A">
        <w:rPr>
          <w:rFonts w:ascii="Times New Roman" w:hAnsi="Times New Roman" w:cs="Times New Roman"/>
          <w:sz w:val="24"/>
          <w:szCs w:val="24"/>
          <w:lang w:eastAsia="en-US"/>
        </w:rPr>
        <w:t>Знакомство с народными танцами в исполнении фольклорных и профессиональных ансамблей (пример:</w:t>
      </w:r>
      <w:proofErr w:type="gramEnd"/>
      <w:r w:rsidRPr="00F5251A">
        <w:rPr>
          <w:rFonts w:ascii="Times New Roman" w:hAnsi="Times New Roman" w:cs="Times New Roman"/>
          <w:sz w:val="24"/>
          <w:szCs w:val="24"/>
          <w:lang w:eastAsia="en-US"/>
        </w:rPr>
        <w:t xml:space="preserve"> </w:t>
      </w:r>
      <w:proofErr w:type="gramStart"/>
      <w:r w:rsidRPr="00F5251A">
        <w:rPr>
          <w:rFonts w:ascii="Times New Roman" w:hAnsi="Times New Roman" w:cs="Times New Roman"/>
          <w:sz w:val="24"/>
          <w:szCs w:val="24"/>
          <w:lang w:eastAsia="en-US"/>
        </w:rPr>
        <w:t>Государственный ансамбль народного танца имени Игоря Моисеева; коллективы разных регионов России и др.).</w:t>
      </w:r>
      <w:proofErr w:type="gramEnd"/>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Широка страна моя родная</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Разучивание и исполнение Гимна Российской Федерации. Исполнение гимна своей республики, города, школы</w:t>
      </w:r>
      <w:r w:rsidRPr="00F5251A">
        <w:rPr>
          <w:rFonts w:ascii="Times New Roman" w:hAnsi="Times New Roman" w:cs="Times New Roman"/>
          <w:sz w:val="24"/>
          <w:szCs w:val="24"/>
          <w:lang w:eastAsia="en-US"/>
        </w:rPr>
        <w:t>. Применение знаний о способах и приемах выразительного пения.</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музыки отечественных композиторов. Элементарный анализ особенностей мелодии.</w:t>
      </w:r>
      <w:r w:rsidRPr="00F5251A">
        <w:rPr>
          <w:rFonts w:ascii="Times New Roman" w:hAnsi="Times New Roman" w:cs="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F5251A">
        <w:rPr>
          <w:rFonts w:ascii="Times New Roman" w:hAnsi="Times New Roman" w:cs="Times New Roman"/>
          <w:sz w:val="24"/>
          <w:szCs w:val="24"/>
          <w:lang w:eastAsia="en-US"/>
        </w:rPr>
        <w:t>призывная</w:t>
      </w:r>
      <w:proofErr w:type="gramEnd"/>
      <w:r w:rsidRPr="00F5251A">
        <w:rPr>
          <w:rFonts w:ascii="Times New Roman" w:hAnsi="Times New Roman" w:cs="Times New Roman"/>
          <w:sz w:val="24"/>
          <w:szCs w:val="24"/>
          <w:lang w:eastAsia="en-US"/>
        </w:rPr>
        <w:t>, жалобная, настойчивая и т.д.).</w:t>
      </w:r>
    </w:p>
    <w:p w:rsidR="0023231D" w:rsidRPr="00F5251A" w:rsidRDefault="0023231D" w:rsidP="00F5251A">
      <w:pPr>
        <w:spacing w:after="0" w:line="240" w:lineRule="auto"/>
        <w:ind w:firstLine="709"/>
        <w:jc w:val="both"/>
        <w:rPr>
          <w:rFonts w:ascii="Times New Roman" w:hAnsi="Times New Roman" w:cs="Times New Roman"/>
          <w:i/>
          <w:sz w:val="24"/>
          <w:szCs w:val="24"/>
          <w:lang w:eastAsia="en-US"/>
        </w:rPr>
      </w:pPr>
      <w:r w:rsidRPr="00F5251A">
        <w:rPr>
          <w:rFonts w:ascii="Times New Roman" w:hAnsi="Times New Roman" w:cs="Times New Roman"/>
          <w:i/>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Музыкальное время и его особенности</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Метроритм. Длительности и паузы в простых ритмических рисунках. Ритмоформулы. Такт. Размер.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F5251A">
        <w:rPr>
          <w:rFonts w:ascii="Times New Roman" w:hAnsi="Times New Roman" w:cs="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lastRenderedPageBreak/>
        <w:t>Ритмические игры.</w:t>
      </w:r>
      <w:r w:rsidRPr="00F5251A">
        <w:rPr>
          <w:rFonts w:ascii="Times New Roman" w:hAnsi="Times New Roman" w:cs="Times New Roman"/>
          <w:sz w:val="24"/>
          <w:szCs w:val="24"/>
          <w:lang w:eastAsia="en-US"/>
        </w:rPr>
        <w:t xml:space="preserve"> Ритмические «пазлы», ритмическая эстафета, ритмическое эхо, простые ритмические каноны.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Разучивание и исполнение хоровых и инструментальных произведений</w:t>
      </w:r>
      <w:r w:rsidRPr="00F5251A">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Музыкальная грамота</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Чтение нотной записи</w:t>
      </w:r>
      <w:r w:rsidRPr="00F5251A">
        <w:rPr>
          <w:rFonts w:ascii="Times New Roman" w:hAnsi="Times New Roman" w:cs="Times New Roman"/>
          <w:sz w:val="24"/>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 xml:space="preserve">Игровые дидактические упражнения с использованием наглядного материала. </w:t>
      </w:r>
      <w:proofErr w:type="gramStart"/>
      <w:r w:rsidRPr="00F5251A">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F5251A">
        <w:rPr>
          <w:rFonts w:ascii="Times New Roman" w:hAnsi="Times New Roman" w:cs="Times New Roman"/>
          <w:sz w:val="24"/>
          <w:szCs w:val="24"/>
          <w:lang w:eastAsia="en-US"/>
        </w:rPr>
        <w:t xml:space="preserve"> Простые интервалы: виды, особенности звучания и выразительные возможности.</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Пение мелодических интервалов</w:t>
      </w:r>
      <w:r w:rsidRPr="00F5251A">
        <w:rPr>
          <w:rFonts w:ascii="Times New Roman" w:hAnsi="Times New Roman" w:cs="Times New Roman"/>
          <w:sz w:val="24"/>
          <w:szCs w:val="24"/>
          <w:lang w:eastAsia="en-US"/>
        </w:rPr>
        <w:t xml:space="preserve"> с использованием ручных знаков.</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Прослушивание и узнавание</w:t>
      </w:r>
      <w:r w:rsidRPr="00F5251A">
        <w:rPr>
          <w:rFonts w:ascii="Times New Roman" w:hAnsi="Times New Roman" w:cs="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 «Музыкальный конструктор»</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Мир музыкальных форм. Повторность и вариативность в музыке. Простые песенные формы (двухчастная и </w:t>
      </w:r>
      <w:proofErr w:type="gramStart"/>
      <w:r w:rsidRPr="00F5251A">
        <w:rPr>
          <w:rFonts w:ascii="Times New Roman" w:hAnsi="Times New Roman" w:cs="Times New Roman"/>
          <w:sz w:val="24"/>
          <w:szCs w:val="24"/>
          <w:lang w:eastAsia="en-US"/>
        </w:rPr>
        <w:t>трехчастная</w:t>
      </w:r>
      <w:proofErr w:type="gramEnd"/>
      <w:r w:rsidRPr="00F5251A">
        <w:rPr>
          <w:rFonts w:ascii="Times New Roman" w:hAnsi="Times New Roman" w:cs="Times New Roman"/>
          <w:sz w:val="24"/>
          <w:szCs w:val="24"/>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музыкальных произведений</w:t>
      </w:r>
      <w:r w:rsidRPr="00F5251A">
        <w:rPr>
          <w:rFonts w:ascii="Times New Roman" w:hAnsi="Times New Roman" w:cs="Times New Roman"/>
          <w:sz w:val="24"/>
          <w:szCs w:val="24"/>
          <w:lang w:eastAsia="en-US"/>
        </w:rPr>
        <w:t xml:space="preserve">. Восприятие точной и вариативной повторности в музыке. </w:t>
      </w:r>
      <w:proofErr w:type="gramStart"/>
      <w:r w:rsidRPr="00F5251A">
        <w:rPr>
          <w:rFonts w:ascii="Times New Roman" w:hAnsi="Times New Roman" w:cs="Times New Roman"/>
          <w:sz w:val="24"/>
          <w:szCs w:val="24"/>
          <w:lang w:eastAsia="en-US"/>
        </w:rPr>
        <w:t>Прослушивание музыкальных произведений в простой двухчастной форме (примеры:</w:t>
      </w:r>
      <w:proofErr w:type="gramEnd"/>
      <w:r w:rsidRPr="00F5251A">
        <w:rPr>
          <w:rFonts w:ascii="Times New Roman" w:hAnsi="Times New Roman" w:cs="Times New Roman"/>
          <w:sz w:val="24"/>
          <w:szCs w:val="24"/>
          <w:lang w:eastAsia="en-US"/>
        </w:rPr>
        <w:t xml:space="preserve"> Л. Бетховен Багатели, Ф. Шуберт Экосезы); в простой трехчастной форме (примеры: </w:t>
      </w:r>
      <w:proofErr w:type="gramStart"/>
      <w:r w:rsidRPr="00F5251A">
        <w:rPr>
          <w:rFonts w:ascii="Times New Roman" w:hAnsi="Times New Roman" w:cs="Times New Roman"/>
          <w:sz w:val="24"/>
          <w:szCs w:val="24"/>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lastRenderedPageBreak/>
        <w:t xml:space="preserve">Игра на элементарных музыкальных инструментах в ансамбле. </w:t>
      </w:r>
      <w:r w:rsidRPr="00F5251A">
        <w:rPr>
          <w:rFonts w:ascii="Times New Roman" w:hAnsi="Times New Roman" w:cs="Times New Roman"/>
          <w:sz w:val="24"/>
          <w:szCs w:val="24"/>
          <w:lang w:eastAsia="en-US"/>
        </w:rPr>
        <w:t xml:space="preserve">Исполнение пьес в простой двухчастной, простой </w:t>
      </w:r>
      <w:proofErr w:type="gramStart"/>
      <w:r w:rsidRPr="00F5251A">
        <w:rPr>
          <w:rFonts w:ascii="Times New Roman" w:hAnsi="Times New Roman" w:cs="Times New Roman"/>
          <w:sz w:val="24"/>
          <w:szCs w:val="24"/>
          <w:lang w:eastAsia="en-US"/>
        </w:rPr>
        <w:t>трехчастной</w:t>
      </w:r>
      <w:proofErr w:type="gramEnd"/>
      <w:r w:rsidRPr="00F5251A">
        <w:rPr>
          <w:rFonts w:ascii="Times New Roman" w:hAnsi="Times New Roman" w:cs="Times New Roman"/>
          <w:sz w:val="24"/>
          <w:szCs w:val="24"/>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Сочинение простейших мелодий</w:t>
      </w:r>
      <w:r w:rsidRPr="00F5251A">
        <w:rPr>
          <w:rFonts w:ascii="Times New Roman" w:hAnsi="Times New Roman" w:cs="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песен</w:t>
      </w:r>
      <w:r w:rsidRPr="00F5251A">
        <w:rPr>
          <w:rFonts w:ascii="Times New Roman" w:hAnsi="Times New Roman" w:cs="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Жанровое разнообразие в музыке</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sidRPr="00F5251A">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F5251A">
        <w:rPr>
          <w:rFonts w:ascii="Times New Roman" w:hAnsi="Times New Roman" w:cs="Times New Roman"/>
          <w:sz w:val="24"/>
          <w:szCs w:val="24"/>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Пластическое интонирование</w:t>
      </w:r>
      <w:r w:rsidRPr="00F5251A">
        <w:rPr>
          <w:rFonts w:ascii="Times New Roman" w:hAnsi="Times New Roman" w:cs="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Создание презентации</w:t>
      </w:r>
      <w:r w:rsidRPr="00F5251A">
        <w:rPr>
          <w:rFonts w:ascii="Times New Roman" w:hAnsi="Times New Roman" w:cs="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песен</w:t>
      </w:r>
      <w:r w:rsidRPr="00F5251A">
        <w:rPr>
          <w:rFonts w:ascii="Times New Roman" w:hAnsi="Times New Roman" w:cs="Times New Roman"/>
          <w:sz w:val="24"/>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Я – артист</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пройденных хоровых и инструментальных произведений</w:t>
      </w:r>
      <w:r w:rsidRPr="00F5251A">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lastRenderedPageBreak/>
        <w:t>Подготовка концертных программ</w:t>
      </w:r>
      <w:r w:rsidRPr="00F5251A">
        <w:rPr>
          <w:rFonts w:ascii="Times New Roman" w:hAnsi="Times New Roman" w:cs="Times New Roman"/>
          <w:sz w:val="24"/>
          <w:szCs w:val="24"/>
          <w:lang w:eastAsia="en-US"/>
        </w:rPr>
        <w:t xml:space="preserve">, включающих произведения </w:t>
      </w:r>
      <w:proofErr w:type="gramStart"/>
      <w:r w:rsidRPr="00F5251A">
        <w:rPr>
          <w:rFonts w:ascii="Times New Roman" w:hAnsi="Times New Roman" w:cs="Times New Roman"/>
          <w:sz w:val="24"/>
          <w:szCs w:val="24"/>
          <w:lang w:eastAsia="en-US"/>
        </w:rPr>
        <w:t>для</w:t>
      </w:r>
      <w:proofErr w:type="gramEnd"/>
      <w:r w:rsidRPr="00F5251A">
        <w:rPr>
          <w:rFonts w:ascii="Times New Roman" w:hAnsi="Times New Roman" w:cs="Times New Roman"/>
          <w:sz w:val="24"/>
          <w:szCs w:val="24"/>
          <w:lang w:eastAsia="en-US"/>
        </w:rPr>
        <w:t xml:space="preserve"> хорового и инструментального (либо совместного) музицирования. </w:t>
      </w:r>
    </w:p>
    <w:p w:rsidR="0023231D" w:rsidRPr="00F5251A" w:rsidRDefault="0023231D" w:rsidP="00F5251A">
      <w:pPr>
        <w:spacing w:after="0" w:line="240" w:lineRule="auto"/>
        <w:ind w:firstLine="709"/>
        <w:jc w:val="both"/>
        <w:rPr>
          <w:rFonts w:ascii="Times New Roman" w:hAnsi="Times New Roman" w:cs="Times New Roman"/>
          <w:i/>
          <w:sz w:val="24"/>
          <w:szCs w:val="24"/>
          <w:lang w:eastAsia="en-US"/>
        </w:rPr>
      </w:pPr>
      <w:r w:rsidRPr="00F5251A">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Командные состязания</w:t>
      </w:r>
      <w:r w:rsidRPr="00F5251A">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F5251A">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Музыкально-театрализованное представление</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5251A">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3 класс</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Музыкальный проект «Сочиняем сказку».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Разработка плана</w:t>
      </w:r>
      <w:r w:rsidRPr="00F5251A">
        <w:rPr>
          <w:rFonts w:ascii="Times New Roman" w:hAnsi="Times New Roman" w:cs="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Создание информационного сопровождения проекта</w:t>
      </w:r>
      <w:r w:rsidRPr="00F5251A">
        <w:rPr>
          <w:rFonts w:ascii="Times New Roman" w:hAnsi="Times New Roman" w:cs="Times New Roman"/>
          <w:sz w:val="24"/>
          <w:szCs w:val="24"/>
          <w:lang w:eastAsia="en-US"/>
        </w:rPr>
        <w:t xml:space="preserve"> (афиша, презентация, пригласительные билеты и т.д.).</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Разучивание и исполнение песенного ансамблевого и хорового материала как части проекта.</w:t>
      </w:r>
      <w:r w:rsidRPr="00F5251A">
        <w:rPr>
          <w:rFonts w:ascii="Times New Roman" w:hAnsi="Times New Roman" w:cs="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lastRenderedPageBreak/>
        <w:t>Практическое освоение и применение элементов музыкальной грамоты</w:t>
      </w:r>
      <w:r w:rsidRPr="00F5251A">
        <w:rPr>
          <w:rFonts w:ascii="Times New Roman" w:hAnsi="Times New Roman" w:cs="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Работа над метроритмом</w:t>
      </w:r>
      <w:r w:rsidRPr="00F5251A">
        <w:rPr>
          <w:rFonts w:ascii="Times New Roman" w:hAnsi="Times New Roman" w:cs="Times New Roman"/>
          <w:sz w:val="24"/>
          <w:szCs w:val="24"/>
          <w:lang w:eastAsia="en-US"/>
        </w:rPr>
        <w:t xml:space="preserve">. </w:t>
      </w:r>
      <w:proofErr w:type="gramStart"/>
      <w:r w:rsidRPr="00F5251A">
        <w:rPr>
          <w:rFonts w:ascii="Times New Roman" w:hAnsi="Times New Roman" w:cs="Times New Roman"/>
          <w:sz w:val="24"/>
          <w:szCs w:val="24"/>
          <w:lang w:eastAsia="en-US"/>
        </w:rPr>
        <w:t>Ритмическое</w:t>
      </w:r>
      <w:proofErr w:type="gramEnd"/>
      <w:r w:rsidRPr="00F5251A">
        <w:rPr>
          <w:rFonts w:ascii="Times New Roman" w:hAnsi="Times New Roman" w:cs="Times New Roman"/>
          <w:sz w:val="24"/>
          <w:szCs w:val="24"/>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F5251A">
        <w:rPr>
          <w:rFonts w:ascii="Times New Roman" w:hAnsi="Times New Roman" w:cs="Times New Roman"/>
          <w:sz w:val="24"/>
          <w:szCs w:val="24"/>
          <w:lang w:eastAsia="en-US"/>
        </w:rPr>
        <w:t>ритмического</w:t>
      </w:r>
      <w:proofErr w:type="gramEnd"/>
      <w:r w:rsidRPr="00F5251A">
        <w:rPr>
          <w:rFonts w:ascii="Times New Roman" w:hAnsi="Times New Roman" w:cs="Times New Roman"/>
          <w:sz w:val="24"/>
          <w:szCs w:val="24"/>
          <w:lang w:eastAsia="en-US"/>
        </w:rPr>
        <w:t xml:space="preserve"> остинато.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Соревнование классов</w:t>
      </w:r>
      <w:r w:rsidRPr="00F5251A">
        <w:rPr>
          <w:rFonts w:ascii="Times New Roman" w:hAnsi="Times New Roman" w:cs="Times New Roman"/>
          <w:sz w:val="24"/>
          <w:szCs w:val="24"/>
          <w:lang w:eastAsia="en-US"/>
        </w:rPr>
        <w:t xml:space="preserve"> на лучший музыкальный проект «Сочиняем сказку».</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Широка страна моя родная</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proofErr w:type="gramStart"/>
      <w:r w:rsidRPr="00F5251A">
        <w:rPr>
          <w:rFonts w:ascii="Times New Roman" w:hAnsi="Times New Roman" w:cs="Times New Roman"/>
          <w:b/>
          <w:sz w:val="24"/>
          <w:szCs w:val="24"/>
          <w:lang w:eastAsia="en-US"/>
        </w:rPr>
        <w:t>Исполнение песен</w:t>
      </w:r>
      <w:r w:rsidRPr="00F5251A">
        <w:rPr>
          <w:rFonts w:ascii="Times New Roman" w:hAnsi="Times New Roman" w:cs="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F5251A">
        <w:rPr>
          <w:rFonts w:ascii="Times New Roman" w:hAnsi="Times New Roman" w:cs="Times New Roman"/>
          <w:sz w:val="24"/>
          <w:szCs w:val="24"/>
          <w:lang w:eastAsia="en-US"/>
        </w:rPr>
        <w:t xml:space="preserve"> Пение </w:t>
      </w:r>
      <w:proofErr w:type="spellStart"/>
      <w:r w:rsidRPr="00F5251A">
        <w:rPr>
          <w:rFonts w:ascii="Times New Roman" w:hAnsi="Times New Roman" w:cs="Times New Roman"/>
          <w:sz w:val="24"/>
          <w:szCs w:val="24"/>
          <w:lang w:val="en-US" w:eastAsia="en-US"/>
        </w:rPr>
        <w:t>acapella</w:t>
      </w:r>
      <w:proofErr w:type="spellEnd"/>
      <w:r w:rsidRPr="00F5251A">
        <w:rPr>
          <w:rFonts w:ascii="Times New Roman" w:hAnsi="Times New Roman" w:cs="Times New Roman"/>
          <w:sz w:val="24"/>
          <w:szCs w:val="24"/>
          <w:lang w:eastAsia="en-US"/>
        </w:rPr>
        <w:t>, канонов, включение элементов двухголосия. Разучивание песен по нотам.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музыкальных инструментах в ансамбле</w:t>
      </w:r>
      <w:r w:rsidRPr="00F5251A">
        <w:rPr>
          <w:rFonts w:ascii="Times New Roman" w:hAnsi="Times New Roman" w:cs="Times New Roman"/>
          <w:sz w:val="24"/>
          <w:szCs w:val="24"/>
          <w:lang w:eastAsia="en-US"/>
        </w:rPr>
        <w:t xml:space="preserve">. </w:t>
      </w:r>
      <w:proofErr w:type="gramStart"/>
      <w:r w:rsidRPr="00F5251A">
        <w:rPr>
          <w:rFonts w:ascii="Times New Roman" w:hAnsi="Times New Roman" w:cs="Times New Roman"/>
          <w:sz w:val="24"/>
          <w:szCs w:val="24"/>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Игры-драматизации</w:t>
      </w:r>
      <w:r w:rsidRPr="00F5251A">
        <w:rPr>
          <w:rFonts w:ascii="Times New Roman" w:hAnsi="Times New Roman" w:cs="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3231D" w:rsidRPr="00F5251A" w:rsidRDefault="0023231D" w:rsidP="00F5251A">
      <w:pPr>
        <w:spacing w:after="0" w:line="240" w:lineRule="auto"/>
        <w:ind w:firstLine="709"/>
        <w:contextualSpacing/>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Хоровая планета</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F5251A">
        <w:rPr>
          <w:rFonts w:ascii="Times New Roman" w:eastAsia="Calibri" w:hAnsi="Times New Roman" w:cs="Times New Roman"/>
          <w:b/>
          <w:kern w:val="3"/>
          <w:sz w:val="24"/>
          <w:szCs w:val="24"/>
          <w:lang w:eastAsia="zh-CN" w:bidi="hi-IN"/>
        </w:rPr>
        <w:t>Слушание произведений</w:t>
      </w:r>
      <w:r w:rsidRPr="00F5251A">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F5251A">
        <w:rPr>
          <w:rFonts w:ascii="Times New Roman" w:eastAsia="Calibri" w:hAnsi="Times New Roman" w:cs="Times New Roman"/>
          <w:kern w:val="3"/>
          <w:sz w:val="24"/>
          <w:szCs w:val="24"/>
          <w:lang w:eastAsia="zh-CN" w:bidi="hi-IN"/>
        </w:rPr>
        <w:t>п</w:t>
      </w:r>
      <w:proofErr w:type="gramEnd"/>
      <w:r w:rsidRPr="00F5251A">
        <w:rPr>
          <w:rFonts w:ascii="Times New Roman" w:eastAsia="Calibri" w:hAnsi="Times New Roman" w:cs="Times New Roman"/>
          <w:kern w:val="3"/>
          <w:sz w:val="24"/>
          <w:szCs w:val="24"/>
          <w:lang w:eastAsia="zh-CN" w:bidi="hi-IN"/>
        </w:rPr>
        <w:t>/у А.В. Свешникова, Государственного академического р</w:t>
      </w:r>
      <w:r w:rsidRPr="00F5251A">
        <w:rPr>
          <w:rFonts w:ascii="Times New Roman" w:eastAsia="Calibri" w:hAnsi="Times New Roman" w:cs="Times New Roman"/>
          <w:kern w:val="3"/>
          <w:sz w:val="24"/>
          <w:szCs w:val="24"/>
          <w:lang w:bidi="hi-IN"/>
        </w:rPr>
        <w:t>усского народного хора им. М.Е. Пятницкого</w:t>
      </w:r>
      <w:r w:rsidRPr="00F5251A">
        <w:rPr>
          <w:rFonts w:ascii="Times New Roman" w:eastAsia="Calibri" w:hAnsi="Times New Roman" w:cs="Times New Roman"/>
          <w:kern w:val="3"/>
          <w:sz w:val="24"/>
          <w:szCs w:val="24"/>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F5251A">
        <w:rPr>
          <w:rFonts w:ascii="Times New Roman" w:eastAsia="Calibri" w:hAnsi="Times New Roman" w:cs="Times New Roman"/>
          <w:kern w:val="3"/>
          <w:sz w:val="24"/>
          <w:szCs w:val="24"/>
          <w:lang w:eastAsia="zh-CN" w:bidi="hi-IN"/>
        </w:rPr>
        <w:t>академический</w:t>
      </w:r>
      <w:proofErr w:type="gramEnd"/>
      <w:r w:rsidRPr="00F5251A">
        <w:rPr>
          <w:rFonts w:ascii="Times New Roman" w:eastAsia="Calibri" w:hAnsi="Times New Roman" w:cs="Times New Roman"/>
          <w:kern w:val="3"/>
          <w:sz w:val="24"/>
          <w:szCs w:val="24"/>
          <w:lang w:eastAsia="zh-CN" w:bidi="hi-IN"/>
        </w:rPr>
        <w:t>, народный.</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lastRenderedPageBreak/>
        <w:t>Совершенствование хорового исполнения</w:t>
      </w:r>
      <w:r w:rsidRPr="00F5251A">
        <w:rPr>
          <w:rFonts w:ascii="Times New Roman" w:hAnsi="Times New Roman" w:cs="Times New Roman"/>
          <w:sz w:val="24"/>
          <w:szCs w:val="24"/>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Мир оркестра</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фрагментов произведений мировой музыкальной классики</w:t>
      </w:r>
      <w:r w:rsidRPr="00F5251A">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Музыкальная викторина</w:t>
      </w:r>
      <w:r w:rsidRPr="00F5251A">
        <w:rPr>
          <w:rFonts w:ascii="Times New Roman" w:hAnsi="Times New Roman" w:cs="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музыкальных инструментах в ансамбле</w:t>
      </w:r>
      <w:r w:rsidRPr="00F5251A">
        <w:rPr>
          <w:rFonts w:ascii="Times New Roman" w:hAnsi="Times New Roman" w:cs="Times New Roman"/>
          <w:sz w:val="24"/>
          <w:szCs w:val="24"/>
          <w:lang w:eastAsia="en-US"/>
        </w:rPr>
        <w:t xml:space="preserve">. Исполнение инструментальных миниатюр «соло-тутти» оркестром элементарных инструментов.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песен</w:t>
      </w:r>
      <w:r w:rsidRPr="00F5251A">
        <w:rPr>
          <w:rFonts w:ascii="Times New Roman" w:hAnsi="Times New Roman" w:cs="Times New Roman"/>
          <w:sz w:val="24"/>
          <w:szCs w:val="24"/>
          <w:lang w:eastAsia="en-US"/>
        </w:rPr>
        <w:t xml:space="preserve"> в сопровождении оркестра элементарного музицирования. Начальные навыки пения под фонограмму.</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Музыкальная грамота</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Чтение нот</w:t>
      </w:r>
      <w:r w:rsidRPr="00F5251A">
        <w:rPr>
          <w:rFonts w:ascii="Times New Roman" w:hAnsi="Times New Roman" w:cs="Times New Roman"/>
          <w:sz w:val="24"/>
          <w:szCs w:val="24"/>
          <w:lang w:eastAsia="en-US"/>
        </w:rPr>
        <w:t xml:space="preserve"> хоровых и оркестровых партий.</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Освоение новых элементов</w:t>
      </w:r>
      <w:r w:rsidRPr="00F5251A">
        <w:rPr>
          <w:rFonts w:ascii="Times New Roman" w:hAnsi="Times New Roman" w:cs="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Подбор по слуху</w:t>
      </w:r>
      <w:r w:rsidRPr="00F5251A">
        <w:rPr>
          <w:rFonts w:ascii="Times New Roman" w:hAnsi="Times New Roman" w:cs="Times New Roman"/>
          <w:sz w:val="24"/>
          <w:szCs w:val="24"/>
          <w:lang w:eastAsia="en-US"/>
        </w:rPr>
        <w:t xml:space="preserve"> с помощью учителя пройденных песен на металлофоне, ксилофоне, синтезаторе.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Музыкально-игровая деятельность</w:t>
      </w:r>
      <w:r w:rsidRPr="00F5251A">
        <w:rPr>
          <w:rFonts w:ascii="Times New Roman" w:hAnsi="Times New Roman" w:cs="Times New Roman"/>
          <w:sz w:val="24"/>
          <w:szCs w:val="24"/>
          <w:lang w:eastAsia="en-US"/>
        </w:rPr>
        <w:t xml:space="preserve">: двигательные, ритмические и мелодические каноны-эстафеты в </w:t>
      </w:r>
      <w:proofErr w:type="gramStart"/>
      <w:r w:rsidRPr="00F5251A">
        <w:rPr>
          <w:rFonts w:ascii="Times New Roman" w:hAnsi="Times New Roman" w:cs="Times New Roman"/>
          <w:sz w:val="24"/>
          <w:szCs w:val="24"/>
          <w:lang w:eastAsia="en-US"/>
        </w:rPr>
        <w:t>коллективном</w:t>
      </w:r>
      <w:proofErr w:type="gramEnd"/>
      <w:r w:rsidRPr="00F5251A">
        <w:rPr>
          <w:rFonts w:ascii="Times New Roman" w:hAnsi="Times New Roman" w:cs="Times New Roman"/>
          <w:sz w:val="24"/>
          <w:szCs w:val="24"/>
          <w:lang w:eastAsia="en-US"/>
        </w:rPr>
        <w:t xml:space="preserve"> музицировании.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Сочинение ритмических рисунков</w:t>
      </w:r>
      <w:r w:rsidRPr="00F5251A">
        <w:rPr>
          <w:rFonts w:ascii="Times New Roman" w:hAnsi="Times New Roman" w:cs="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 Импровизация</w:t>
      </w:r>
      <w:r w:rsidRPr="00F5251A">
        <w:rPr>
          <w:rFonts w:ascii="Times New Roman" w:hAnsi="Times New Roman" w:cs="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Разучивание</w:t>
      </w:r>
      <w:r w:rsidRPr="00F5251A">
        <w:rPr>
          <w:rFonts w:ascii="Times New Roman" w:hAnsi="Times New Roman" w:cs="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Формы и жанры в музыке</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lastRenderedPageBreak/>
        <w:t xml:space="preserve">Простые двухчастная и </w:t>
      </w:r>
      <w:proofErr w:type="gramStart"/>
      <w:r w:rsidRPr="00F5251A">
        <w:rPr>
          <w:rFonts w:ascii="Times New Roman" w:hAnsi="Times New Roman" w:cs="Times New Roman"/>
          <w:sz w:val="24"/>
          <w:szCs w:val="24"/>
          <w:lang w:eastAsia="en-US"/>
        </w:rPr>
        <w:t>трехчастная</w:t>
      </w:r>
      <w:proofErr w:type="gramEnd"/>
      <w:r w:rsidRPr="00F5251A">
        <w:rPr>
          <w:rFonts w:ascii="Times New Roman" w:hAnsi="Times New Roman" w:cs="Times New Roman"/>
          <w:sz w:val="24"/>
          <w:szCs w:val="24"/>
          <w:lang w:eastAsia="en-US"/>
        </w:rPr>
        <w:t xml:space="preserve"> формы, вариации на новом музыкальном материале. Форма рондо.</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Музыкально-игровая деятельность</w:t>
      </w:r>
      <w:r w:rsidRPr="00F5251A">
        <w:rPr>
          <w:rFonts w:ascii="Times New Roman" w:hAnsi="Times New Roman" w:cs="Times New Roman"/>
          <w:sz w:val="24"/>
          <w:szCs w:val="24"/>
          <w:lang w:eastAsia="en-US"/>
        </w:rPr>
        <w:t xml:space="preserve">. </w:t>
      </w:r>
      <w:proofErr w:type="gramStart"/>
      <w:r w:rsidRPr="00F5251A">
        <w:rPr>
          <w:rFonts w:ascii="Times New Roman" w:hAnsi="Times New Roman" w:cs="Times New Roman"/>
          <w:sz w:val="24"/>
          <w:szCs w:val="24"/>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хоровых произведений</w:t>
      </w:r>
      <w:r w:rsidRPr="00F5251A">
        <w:rPr>
          <w:rFonts w:ascii="Times New Roman" w:hAnsi="Times New Roman" w:cs="Times New Roman"/>
          <w:sz w:val="24"/>
          <w:szCs w:val="24"/>
          <w:lang w:eastAsia="en-US"/>
        </w:rPr>
        <w:t xml:space="preserve"> в форме рондо. Инструментальный аккомпанемент с применением </w:t>
      </w:r>
      <w:proofErr w:type="gramStart"/>
      <w:r w:rsidRPr="00F5251A">
        <w:rPr>
          <w:rFonts w:ascii="Times New Roman" w:hAnsi="Times New Roman" w:cs="Times New Roman"/>
          <w:sz w:val="24"/>
          <w:szCs w:val="24"/>
          <w:lang w:eastAsia="en-US"/>
        </w:rPr>
        <w:t>ритмического</w:t>
      </w:r>
      <w:proofErr w:type="gramEnd"/>
      <w:r w:rsidRPr="00F5251A">
        <w:rPr>
          <w:rFonts w:ascii="Times New Roman" w:hAnsi="Times New Roman" w:cs="Times New Roman"/>
          <w:sz w:val="24"/>
          <w:szCs w:val="24"/>
          <w:lang w:eastAsia="en-US"/>
        </w:rPr>
        <w:t xml:space="preserve"> остинато, интервалов и трезвучий.</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xml:space="preserve">. </w:t>
      </w:r>
    </w:p>
    <w:p w:rsidR="0023231D" w:rsidRPr="00F5251A" w:rsidRDefault="0023231D" w:rsidP="00F5251A">
      <w:pPr>
        <w:spacing w:after="0" w:line="240" w:lineRule="auto"/>
        <w:ind w:firstLine="709"/>
        <w:contextualSpacing/>
        <w:jc w:val="both"/>
        <w:rPr>
          <w:rFonts w:ascii="Times New Roman" w:hAnsi="Times New Roman" w:cs="Times New Roman"/>
          <w:b/>
          <w:sz w:val="24"/>
          <w:szCs w:val="24"/>
          <w:lang w:eastAsia="en-US"/>
        </w:rPr>
      </w:pPr>
      <w:r w:rsidRPr="00F5251A">
        <w:rPr>
          <w:rFonts w:ascii="Times New Roman" w:hAnsi="Times New Roman" w:cs="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Я – артист</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пройденных хоровых и инструментальных произведений</w:t>
      </w:r>
      <w:r w:rsidRPr="00F5251A">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proofErr w:type="gramStart"/>
      <w:r w:rsidRPr="00F5251A">
        <w:rPr>
          <w:rFonts w:ascii="Times New Roman" w:hAnsi="Times New Roman" w:cs="Times New Roman"/>
          <w:b/>
          <w:sz w:val="24"/>
          <w:szCs w:val="24"/>
          <w:lang w:eastAsia="en-US"/>
        </w:rPr>
        <w:t>Подготовка концертных программ</w:t>
      </w:r>
      <w:r w:rsidRPr="00F5251A">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23231D" w:rsidRPr="00F5251A" w:rsidRDefault="0023231D" w:rsidP="00F5251A">
      <w:pPr>
        <w:spacing w:after="0" w:line="240" w:lineRule="auto"/>
        <w:ind w:firstLine="709"/>
        <w:jc w:val="both"/>
        <w:rPr>
          <w:rFonts w:ascii="Times New Roman" w:hAnsi="Times New Roman" w:cs="Times New Roman"/>
          <w:i/>
          <w:sz w:val="24"/>
          <w:szCs w:val="24"/>
          <w:lang w:eastAsia="en-US"/>
        </w:rPr>
      </w:pPr>
      <w:r w:rsidRPr="00F5251A">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Командные состязания</w:t>
      </w:r>
      <w:r w:rsidRPr="00F5251A">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F5251A">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Музыкально-театрализованное представление</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w:t>
      </w:r>
      <w:r w:rsidRPr="00F5251A">
        <w:rPr>
          <w:rFonts w:ascii="Times New Roman" w:hAnsi="Times New Roman" w:cs="Times New Roman"/>
          <w:sz w:val="24"/>
          <w:szCs w:val="24"/>
          <w:lang w:eastAsia="en-US"/>
        </w:rPr>
        <w:lastRenderedPageBreak/>
        <w:t>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F5251A">
        <w:rPr>
          <w:rFonts w:ascii="Times New Roman" w:hAnsi="Times New Roman" w:cs="Times New Roman"/>
          <w:sz w:val="24"/>
          <w:szCs w:val="24"/>
          <w:lang w:eastAsia="en-US"/>
        </w:rPr>
        <w:t>.П</w:t>
      </w:r>
      <w:proofErr w:type="gramEnd"/>
      <w:r w:rsidRPr="00F5251A">
        <w:rPr>
          <w:rFonts w:ascii="Times New Roman" w:hAnsi="Times New Roman" w:cs="Times New Roman"/>
          <w:sz w:val="24"/>
          <w:szCs w:val="24"/>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5251A">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4 класс</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Песни народов мира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песен народов мира</w:t>
      </w:r>
      <w:r w:rsidRPr="00F5251A">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песен</w:t>
      </w:r>
      <w:r w:rsidRPr="00F5251A">
        <w:rPr>
          <w:rFonts w:ascii="Times New Roman" w:hAnsi="Times New Roman" w:cs="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Музыкальная грамота</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Чтение нот</w:t>
      </w:r>
      <w:r w:rsidRPr="00F5251A">
        <w:rPr>
          <w:rFonts w:ascii="Times New Roman" w:hAnsi="Times New Roman" w:cs="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Подбор по слуху</w:t>
      </w:r>
      <w:r w:rsidRPr="00F5251A">
        <w:rPr>
          <w:rFonts w:ascii="Times New Roman" w:hAnsi="Times New Roman" w:cs="Times New Roman"/>
          <w:sz w:val="24"/>
          <w:szCs w:val="24"/>
          <w:lang w:eastAsia="en-US"/>
        </w:rPr>
        <w:t xml:space="preserve"> с помощью учителя пройденных песен.</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F5251A">
        <w:rPr>
          <w:rFonts w:ascii="Times New Roman" w:hAnsi="Times New Roman" w:cs="Times New Roman"/>
          <w:sz w:val="24"/>
          <w:szCs w:val="24"/>
          <w:lang w:eastAsia="en-US"/>
        </w:rPr>
        <w:t>освоенных</w:t>
      </w:r>
      <w:proofErr w:type="gramEnd"/>
      <w:r w:rsidRPr="00F5251A">
        <w:rPr>
          <w:rFonts w:ascii="Times New Roman" w:hAnsi="Times New Roman" w:cs="Times New Roman"/>
          <w:sz w:val="24"/>
          <w:szCs w:val="24"/>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Инструментальная и вокальная импровизация</w:t>
      </w:r>
      <w:r w:rsidRPr="00F5251A">
        <w:rPr>
          <w:rFonts w:ascii="Times New Roman" w:hAnsi="Times New Roman" w:cs="Times New Roman"/>
          <w:sz w:val="24"/>
          <w:szCs w:val="24"/>
          <w:lang w:eastAsia="en-US"/>
        </w:rPr>
        <w:t xml:space="preserve"> с использованием простых интервалов, мажорного и минорного трезвучий.</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Оркестровая музыка</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lastRenderedPageBreak/>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произведений для симфонического, камерного, духового, народного оркестров</w:t>
      </w:r>
      <w:r w:rsidRPr="00F5251A">
        <w:rPr>
          <w:rFonts w:ascii="Times New Roman" w:hAnsi="Times New Roman" w:cs="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w:t>
      </w:r>
      <w:r w:rsidRPr="00F5251A">
        <w:rPr>
          <w:rFonts w:ascii="Times New Roman" w:hAnsi="Times New Roman" w:cs="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3231D" w:rsidRPr="00F5251A" w:rsidRDefault="0023231D" w:rsidP="00F5251A">
      <w:pPr>
        <w:spacing w:after="0" w:line="240" w:lineRule="auto"/>
        <w:ind w:firstLine="709"/>
        <w:contextualSpacing/>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Музыкально-сценические жанры</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Слушание и просмотр фрагментов из классических опер, балетов и мюзиклов</w:t>
      </w:r>
      <w:r w:rsidRPr="00F5251A">
        <w:rPr>
          <w:rFonts w:ascii="Times New Roman" w:hAnsi="Times New Roman" w:cs="Times New Roman"/>
          <w:sz w:val="24"/>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Драматизация отдельных фрагментов музыкально-сценических произведений.</w:t>
      </w:r>
      <w:r w:rsidRPr="00F5251A">
        <w:rPr>
          <w:rFonts w:ascii="Times New Roman" w:hAnsi="Times New Roman" w:cs="Times New Roman"/>
          <w:sz w:val="24"/>
          <w:szCs w:val="24"/>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 кино</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Просмотр фрагментов детских кинофильмов и мультфильмов</w:t>
      </w:r>
      <w:r w:rsidRPr="00F5251A">
        <w:rPr>
          <w:rFonts w:ascii="Times New Roman" w:hAnsi="Times New Roman" w:cs="Times New Roman"/>
          <w:sz w:val="24"/>
          <w:szCs w:val="24"/>
          <w:lang w:eastAsia="en-US"/>
        </w:rPr>
        <w:t xml:space="preserve">. Анализ функций и эмоционально-образного содержания музыкального сопровождения: </w:t>
      </w:r>
    </w:p>
    <w:p w:rsidR="0023231D" w:rsidRPr="00F5251A" w:rsidRDefault="0023231D" w:rsidP="00F5251A">
      <w:pPr>
        <w:numPr>
          <w:ilvl w:val="0"/>
          <w:numId w:val="35"/>
        </w:numPr>
        <w:spacing w:after="0" w:line="240" w:lineRule="auto"/>
        <w:ind w:left="0"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23231D" w:rsidRPr="00F5251A" w:rsidRDefault="0023231D" w:rsidP="00F5251A">
      <w:pPr>
        <w:numPr>
          <w:ilvl w:val="0"/>
          <w:numId w:val="35"/>
        </w:numPr>
        <w:spacing w:after="0" w:line="240" w:lineRule="auto"/>
        <w:ind w:left="0"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создание эмоционального фона;</w:t>
      </w:r>
    </w:p>
    <w:p w:rsidR="0023231D" w:rsidRPr="00F5251A" w:rsidRDefault="0023231D" w:rsidP="00F5251A">
      <w:pPr>
        <w:numPr>
          <w:ilvl w:val="0"/>
          <w:numId w:val="35"/>
        </w:numPr>
        <w:spacing w:after="0" w:line="240" w:lineRule="auto"/>
        <w:ind w:left="0"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выражение общего смыслового контекста фильма.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Примеры: фильмы-сказки «Морозко» (режиссер А. Роу, композитор </w:t>
      </w:r>
      <w:r w:rsidRPr="00F5251A">
        <w:rPr>
          <w:rFonts w:ascii="Times New Roman" w:hAnsi="Times New Roman" w:cs="Times New Roman"/>
          <w:sz w:val="24"/>
          <w:szCs w:val="24"/>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w:t>
      </w:r>
      <w:r w:rsidRPr="00F5251A">
        <w:rPr>
          <w:rFonts w:ascii="Times New Roman" w:hAnsi="Times New Roman" w:cs="Times New Roman"/>
          <w:sz w:val="24"/>
          <w:szCs w:val="24"/>
          <w:lang w:eastAsia="en-US"/>
        </w:rPr>
        <w:lastRenderedPageBreak/>
        <w:t>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песен</w:t>
      </w:r>
      <w:r w:rsidRPr="00F5251A">
        <w:rPr>
          <w:rFonts w:ascii="Times New Roman" w:hAnsi="Times New Roman" w:cs="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Создание музыкальных композиций</w:t>
      </w:r>
      <w:r w:rsidRPr="00F5251A">
        <w:rPr>
          <w:rFonts w:ascii="Times New Roman" w:hAnsi="Times New Roman" w:cs="Times New Roman"/>
          <w:sz w:val="24"/>
          <w:szCs w:val="24"/>
          <w:lang w:eastAsia="en-US"/>
        </w:rPr>
        <w:t xml:space="preserve"> на основе сюжетов различных кинофильмов и мультфильмов. </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Учимся, играя</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Музыкально-игровая деятельность</w:t>
      </w:r>
      <w:r w:rsidRPr="00F5251A">
        <w:rPr>
          <w:rFonts w:ascii="Times New Roman" w:hAnsi="Times New Roman" w:cs="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Я – артист</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Исполнение пройденных хоровых и инструментальных произведений</w:t>
      </w:r>
      <w:r w:rsidRPr="00F5251A">
        <w:rPr>
          <w:rFonts w:ascii="Times New Roman" w:hAnsi="Times New Roman" w:cs="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proofErr w:type="gramStart"/>
      <w:r w:rsidRPr="00F5251A">
        <w:rPr>
          <w:rFonts w:ascii="Times New Roman" w:hAnsi="Times New Roman" w:cs="Times New Roman"/>
          <w:b/>
          <w:sz w:val="24"/>
          <w:szCs w:val="24"/>
          <w:lang w:eastAsia="en-US"/>
        </w:rPr>
        <w:t>Подготовка концертных программ</w:t>
      </w:r>
      <w:r w:rsidRPr="00F5251A">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23231D" w:rsidRPr="00F5251A" w:rsidRDefault="0023231D" w:rsidP="00F5251A">
      <w:pPr>
        <w:spacing w:after="0" w:line="240" w:lineRule="auto"/>
        <w:ind w:firstLine="709"/>
        <w:jc w:val="both"/>
        <w:rPr>
          <w:rFonts w:ascii="Times New Roman" w:hAnsi="Times New Roman" w:cs="Times New Roman"/>
          <w:i/>
          <w:sz w:val="24"/>
          <w:szCs w:val="24"/>
          <w:lang w:eastAsia="en-US"/>
        </w:rPr>
      </w:pPr>
      <w:r w:rsidRPr="00F5251A">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Командные состязания</w:t>
      </w:r>
      <w:r w:rsidRPr="00F5251A">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Игра на элементарных музыкальных инструментах в ансамбле, оркестре</w:t>
      </w:r>
      <w:r w:rsidRPr="00F5251A">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F5251A">
        <w:rPr>
          <w:rFonts w:ascii="Times New Roman" w:hAnsi="Times New Roman" w:cs="Times New Roman"/>
          <w:sz w:val="24"/>
          <w:szCs w:val="24"/>
          <w:lang w:eastAsia="en-US"/>
        </w:rPr>
        <w:t>–с</w:t>
      </w:r>
      <w:proofErr w:type="gramEnd"/>
      <w:r w:rsidRPr="00F5251A">
        <w:rPr>
          <w:rFonts w:ascii="Times New Roman" w:hAnsi="Times New Roman" w:cs="Times New Roman"/>
          <w:sz w:val="24"/>
          <w:szCs w:val="24"/>
          <w:lang w:eastAsia="en-US"/>
        </w:rPr>
        <w:t>олист», «солист –оркестр».</w:t>
      </w:r>
    </w:p>
    <w:p w:rsidR="0023231D" w:rsidRPr="00F5251A" w:rsidRDefault="0023231D" w:rsidP="00F5251A">
      <w:pPr>
        <w:spacing w:after="0" w:line="240" w:lineRule="auto"/>
        <w:ind w:firstLine="709"/>
        <w:contextualSpacing/>
        <w:jc w:val="both"/>
        <w:rPr>
          <w:rFonts w:ascii="Times New Roman" w:hAnsi="Times New Roman" w:cs="Times New Roman"/>
          <w:sz w:val="24"/>
          <w:szCs w:val="24"/>
          <w:lang w:eastAsia="en-US"/>
        </w:rPr>
      </w:pPr>
      <w:r w:rsidRPr="00F5251A">
        <w:rPr>
          <w:rFonts w:ascii="Times New Roman" w:hAnsi="Times New Roman" w:cs="Times New Roman"/>
          <w:b/>
          <w:sz w:val="24"/>
          <w:szCs w:val="24"/>
          <w:lang w:eastAsia="en-US"/>
        </w:rPr>
        <w:t>Соревнование классов</w:t>
      </w:r>
      <w:r w:rsidRPr="00F5251A">
        <w:rPr>
          <w:rFonts w:ascii="Times New Roman" w:hAnsi="Times New Roman" w:cs="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Музыкально-театрализованное представление</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23231D" w:rsidRPr="00F5251A" w:rsidRDefault="0023231D" w:rsidP="00F5251A">
      <w:pPr>
        <w:spacing w:after="0" w:line="240" w:lineRule="auto"/>
        <w:ind w:firstLine="709"/>
        <w:jc w:val="both"/>
        <w:rPr>
          <w:rFonts w:ascii="Times New Roman" w:hAnsi="Times New Roman" w:cs="Times New Roman"/>
          <w:b/>
          <w:sz w:val="24"/>
          <w:szCs w:val="24"/>
          <w:lang w:eastAsia="en-US"/>
        </w:rPr>
      </w:pPr>
      <w:r w:rsidRPr="00F5251A">
        <w:rPr>
          <w:rFonts w:ascii="Times New Roman" w:hAnsi="Times New Roman" w:cs="Times New Roman"/>
          <w:b/>
          <w:sz w:val="24"/>
          <w:szCs w:val="24"/>
          <w:lang w:eastAsia="en-US"/>
        </w:rPr>
        <w:t xml:space="preserve">Содержание </w:t>
      </w:r>
      <w:proofErr w:type="gramStart"/>
      <w:r w:rsidRPr="00F5251A">
        <w:rPr>
          <w:rFonts w:ascii="Times New Roman" w:hAnsi="Times New Roman" w:cs="Times New Roman"/>
          <w:b/>
          <w:sz w:val="24"/>
          <w:szCs w:val="24"/>
          <w:lang w:eastAsia="en-US"/>
        </w:rPr>
        <w:t>обучения по видам</w:t>
      </w:r>
      <w:proofErr w:type="gramEnd"/>
      <w:r w:rsidRPr="00F5251A">
        <w:rPr>
          <w:rFonts w:ascii="Times New Roman" w:hAnsi="Times New Roman" w:cs="Times New Roman"/>
          <w:b/>
          <w:sz w:val="24"/>
          <w:szCs w:val="24"/>
          <w:lang w:eastAsia="en-US"/>
        </w:rPr>
        <w:t xml:space="preserve"> деятельности: </w:t>
      </w:r>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r w:rsidRPr="00F5251A">
        <w:rPr>
          <w:rFonts w:ascii="Times New Roman" w:hAnsi="Times New Roman" w:cs="Times New Roman"/>
          <w:sz w:val="24"/>
          <w:szCs w:val="24"/>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5251A">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lang w:eastAsia="en-US"/>
        </w:rPr>
      </w:pPr>
    </w:p>
    <w:p w:rsidR="0023231D" w:rsidRPr="00F5251A" w:rsidRDefault="0023231D" w:rsidP="00F5251A">
      <w:pPr>
        <w:pStyle w:val="aff"/>
        <w:numPr>
          <w:ilvl w:val="3"/>
          <w:numId w:val="1"/>
        </w:numPr>
        <w:spacing w:line="240" w:lineRule="auto"/>
        <w:ind w:left="0" w:firstLine="0"/>
        <w:rPr>
          <w:sz w:val="24"/>
        </w:rPr>
      </w:pPr>
      <w:bookmarkStart w:id="162" w:name="_Toc288394093"/>
      <w:bookmarkStart w:id="163" w:name="_Toc288410560"/>
      <w:bookmarkStart w:id="164" w:name="_Toc288410689"/>
      <w:bookmarkStart w:id="165" w:name="_Toc294246106"/>
      <w:r w:rsidRPr="00F5251A">
        <w:rPr>
          <w:sz w:val="24"/>
        </w:rPr>
        <w:t>Технология</w:t>
      </w:r>
      <w:bookmarkEnd w:id="162"/>
      <w:bookmarkEnd w:id="163"/>
      <w:bookmarkEnd w:id="164"/>
      <w:bookmarkEnd w:id="165"/>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5251A">
        <w:rPr>
          <w:rStyle w:val="Zag11"/>
          <w:rFonts w:ascii="Times New Roman" w:eastAsia="@Arial Unicode MS" w:hAnsi="Times New Roman" w:cs="Times New Roman"/>
          <w:i/>
          <w:iCs/>
          <w:sz w:val="24"/>
          <w:szCs w:val="24"/>
        </w:rPr>
        <w:t>архитектура</w:t>
      </w:r>
      <w:r w:rsidRPr="00F5251A">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5251A">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5251A">
        <w:rPr>
          <w:rStyle w:val="Zag11"/>
          <w:rFonts w:ascii="Times New Roman" w:eastAsia="@Arial Unicode MS" w:hAnsi="Times New Roman" w:cs="Times New Roman"/>
          <w:i/>
          <w:iCs/>
          <w:sz w:val="24"/>
          <w:szCs w:val="24"/>
        </w:rPr>
        <w:t>распределение рабочего времени</w:t>
      </w:r>
      <w:r w:rsidRPr="00F5251A">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5251A">
        <w:rPr>
          <w:rStyle w:val="Zag11"/>
          <w:rFonts w:ascii="Times New Roman" w:eastAsia="@Arial Unicode MS" w:hAnsi="Times New Roman" w:cs="Times New Roman"/>
          <w:sz w:val="24"/>
          <w:szCs w:val="24"/>
        </w:rPr>
        <w:t>индивидуальные проекты</w:t>
      </w:r>
      <w:proofErr w:type="gramEnd"/>
      <w:r w:rsidRPr="00F5251A">
        <w:rPr>
          <w:rStyle w:val="Zag11"/>
          <w:rFonts w:ascii="Times New Roman" w:eastAsia="@Arial Unicode MS" w:hAnsi="Times New Roman" w:cs="Times New Roman"/>
          <w:sz w:val="24"/>
          <w:szCs w:val="24"/>
        </w:rPr>
        <w:t xml:space="preserve">. Культура межличностных отношений в совместной деятельности. </w:t>
      </w:r>
      <w:proofErr w:type="gramStart"/>
      <w:r w:rsidRPr="00F5251A">
        <w:rPr>
          <w:rStyle w:val="Zag11"/>
          <w:rFonts w:ascii="Times New Roman" w:eastAsia="@Arial Unicode MS"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F5251A">
        <w:rPr>
          <w:rFonts w:ascii="Times New Roman" w:hAnsi="Times New Roman"/>
          <w:color w:val="auto"/>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Технология ручной обработки материалов</w:t>
      </w:r>
      <w:r w:rsidRPr="00F5251A">
        <w:rPr>
          <w:rStyle w:val="13"/>
          <w:color w:val="auto"/>
          <w:spacing w:val="2"/>
          <w:sz w:val="24"/>
          <w:szCs w:val="24"/>
        </w:rPr>
        <w:footnoteReference w:id="3"/>
      </w:r>
      <w:r w:rsidRPr="00F5251A">
        <w:rPr>
          <w:rFonts w:ascii="Times New Roman" w:hAnsi="Times New Roman"/>
          <w:b/>
          <w:bCs/>
          <w:color w:val="auto"/>
          <w:sz w:val="24"/>
          <w:szCs w:val="24"/>
        </w:rPr>
        <w:t>. Элементы графической грамоты</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5251A">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F5251A">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5251A">
        <w:rPr>
          <w:rStyle w:val="Zag11"/>
          <w:rFonts w:ascii="Times New Roman" w:eastAsia="@Arial Unicode MS" w:hAnsi="Times New Roman" w:cs="Times New Roman"/>
          <w:sz w:val="24"/>
          <w:szCs w:val="24"/>
        </w:rPr>
        <w:t>.</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F5251A">
        <w:rPr>
          <w:rStyle w:val="Zag11"/>
          <w:rFonts w:ascii="Times New Roman" w:eastAsia="@Arial Unicode MS" w:hAnsi="Times New Roman" w:cs="Times New Roman"/>
          <w:sz w:val="24"/>
          <w:szCs w:val="24"/>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5251A">
        <w:rPr>
          <w:rStyle w:val="Zag11"/>
          <w:rFonts w:ascii="Times New Roman" w:eastAsia="@Arial Unicode MS" w:hAnsi="Times New Roman" w:cs="Times New Roman"/>
          <w:sz w:val="24"/>
          <w:szCs w:val="24"/>
        </w:rPr>
        <w:t xml:space="preserve">. </w:t>
      </w:r>
      <w:proofErr w:type="gramStart"/>
      <w:r w:rsidRPr="00F5251A">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F5251A">
        <w:rPr>
          <w:rStyle w:val="Zag11"/>
          <w:rFonts w:ascii="Times New Roman" w:eastAsia="@Arial Unicode MS"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3231D" w:rsidRPr="00F5251A" w:rsidRDefault="0023231D" w:rsidP="00F5251A">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F5251A">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5251A">
        <w:rPr>
          <w:rStyle w:val="Zag11"/>
          <w:rFonts w:ascii="Times New Roman" w:eastAsia="@Arial Unicode MS" w:hAnsi="Times New Roman" w:cs="Times New Roman"/>
          <w:sz w:val="24"/>
          <w:szCs w:val="24"/>
        </w:rPr>
        <w:t xml:space="preserve">Назначение линий чертежа (контур, линия надреза, сгиба, размерная, осевая, центровая, </w:t>
      </w:r>
      <w:r w:rsidRPr="00F5251A">
        <w:rPr>
          <w:rStyle w:val="Zag11"/>
          <w:rFonts w:ascii="Times New Roman" w:eastAsia="@Arial Unicode MS" w:hAnsi="Times New Roman" w:cs="Times New Roman"/>
          <w:i/>
          <w:iCs/>
          <w:sz w:val="24"/>
          <w:szCs w:val="24"/>
        </w:rPr>
        <w:t>разрыва</w:t>
      </w:r>
      <w:r w:rsidRPr="00F5251A">
        <w:rPr>
          <w:rStyle w:val="Zag11"/>
          <w:rFonts w:ascii="Times New Roman" w:eastAsia="@Arial Unicode MS" w:hAnsi="Times New Roman" w:cs="Times New Roman"/>
          <w:sz w:val="24"/>
          <w:szCs w:val="24"/>
        </w:rPr>
        <w:t>).</w:t>
      </w:r>
      <w:proofErr w:type="gramEnd"/>
      <w:r w:rsidRPr="00F5251A">
        <w:rPr>
          <w:rStyle w:val="Zag11"/>
          <w:rFonts w:ascii="Times New Roman" w:eastAsia="@Arial Unicode MS" w:hAnsi="Times New Roman" w:cs="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Конструирование и моделирование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5251A">
        <w:rPr>
          <w:rStyle w:val="Zag11"/>
          <w:rFonts w:ascii="Times New Roman" w:eastAsia="@Arial Unicode MS" w:hAnsi="Times New Roman" w:cs="Times New Roman"/>
          <w:i/>
          <w:iCs/>
          <w:sz w:val="24"/>
          <w:szCs w:val="24"/>
        </w:rPr>
        <w:t>различные виды конструкций и способы их сборки</w:t>
      </w:r>
      <w:r w:rsidRPr="00F5251A">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F5251A">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F5251A">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Практика работы на компьютере</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23231D" w:rsidRPr="00F5251A" w:rsidRDefault="0023231D" w:rsidP="00F5251A">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F5251A">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5251A">
        <w:rPr>
          <w:rStyle w:val="Zag11"/>
          <w:rFonts w:ascii="Times New Roman" w:eastAsia="@Arial Unicode MS" w:hAnsi="Times New Roman" w:cs="Times New Roman"/>
          <w:i/>
          <w:iCs/>
          <w:sz w:val="24"/>
          <w:szCs w:val="24"/>
        </w:rPr>
        <w:t>общее представление о правилах клавиатурного письма</w:t>
      </w:r>
      <w:r w:rsidRPr="00F5251A">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F5251A">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F5251A">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F5251A">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F5251A">
        <w:rPr>
          <w:rFonts w:ascii="Times New Roman" w:hAnsi="Times New Roman"/>
          <w:iCs/>
          <w:color w:val="auto"/>
          <w:sz w:val="24"/>
          <w:szCs w:val="24"/>
        </w:rPr>
        <w:t>.</w:t>
      </w:r>
    </w:p>
    <w:p w:rsidR="0023231D" w:rsidRPr="00F5251A" w:rsidRDefault="0023231D" w:rsidP="00F5251A">
      <w:pPr>
        <w:pStyle w:val="aff"/>
        <w:numPr>
          <w:ilvl w:val="3"/>
          <w:numId w:val="1"/>
        </w:numPr>
        <w:spacing w:line="240" w:lineRule="auto"/>
        <w:ind w:left="0" w:firstLine="0"/>
        <w:rPr>
          <w:sz w:val="24"/>
        </w:rPr>
      </w:pPr>
      <w:bookmarkStart w:id="166" w:name="_Toc288394094"/>
      <w:bookmarkStart w:id="167" w:name="_Toc288410561"/>
      <w:bookmarkStart w:id="168" w:name="_Toc288410690"/>
      <w:bookmarkStart w:id="169" w:name="_Toc294246107"/>
      <w:r w:rsidRPr="00F5251A">
        <w:rPr>
          <w:sz w:val="24"/>
        </w:rPr>
        <w:t>Физическая культура</w:t>
      </w:r>
      <w:bookmarkEnd w:id="166"/>
      <w:bookmarkEnd w:id="167"/>
      <w:bookmarkEnd w:id="168"/>
      <w:bookmarkEnd w:id="169"/>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lastRenderedPageBreak/>
        <w:t>Знания о физической культуре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Физическая культура. </w:t>
      </w:r>
      <w:r w:rsidRPr="00F5251A">
        <w:rPr>
          <w:rFonts w:ascii="Times New Roman" w:hAnsi="Times New Roman"/>
          <w:color w:val="auto"/>
          <w:sz w:val="24"/>
          <w:szCs w:val="24"/>
        </w:rPr>
        <w:t xml:space="preserve">Физическая культура как система </w:t>
      </w:r>
      <w:r w:rsidRPr="00F5251A">
        <w:rPr>
          <w:rFonts w:ascii="Times New Roman" w:hAnsi="Times New Roman"/>
          <w:color w:val="auto"/>
          <w:spacing w:val="2"/>
          <w:sz w:val="24"/>
          <w:szCs w:val="24"/>
        </w:rPr>
        <w:t xml:space="preserve">разнообразных форм занятий физическими упражнениями </w:t>
      </w:r>
      <w:r w:rsidRPr="00F5251A">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pacing w:val="2"/>
          <w:sz w:val="24"/>
          <w:szCs w:val="24"/>
        </w:rPr>
        <w:t xml:space="preserve">Правила предупреждения травматизма во время занятий </w:t>
      </w:r>
      <w:r w:rsidRPr="00F5251A">
        <w:rPr>
          <w:rFonts w:ascii="Times New Roman" w:hAnsi="Times New Roman"/>
          <w:color w:val="auto"/>
          <w:sz w:val="24"/>
          <w:szCs w:val="24"/>
        </w:rPr>
        <w:t>физическими упражнениями: организация мест занятий, подбор одежды, обуви и инвентаря.</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Из истории физической культуры. </w:t>
      </w:r>
      <w:r w:rsidRPr="00F5251A">
        <w:rPr>
          <w:rFonts w:ascii="Times New Roman" w:hAnsi="Times New Roman"/>
          <w:color w:val="auto"/>
          <w:spacing w:val="2"/>
          <w:sz w:val="24"/>
          <w:szCs w:val="24"/>
        </w:rPr>
        <w:t xml:space="preserve">История развития </w:t>
      </w:r>
      <w:r w:rsidRPr="00F5251A">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3231D" w:rsidRPr="00F5251A" w:rsidRDefault="0023231D" w:rsidP="00F5251A">
      <w:pPr>
        <w:pStyle w:val="a3"/>
        <w:spacing w:line="240" w:lineRule="auto"/>
        <w:ind w:firstLine="454"/>
        <w:rPr>
          <w:rFonts w:ascii="Times New Roman" w:hAnsi="Times New Roman"/>
          <w:color w:val="auto"/>
          <w:spacing w:val="-2"/>
          <w:sz w:val="24"/>
          <w:szCs w:val="24"/>
        </w:rPr>
      </w:pPr>
      <w:r w:rsidRPr="00F5251A">
        <w:rPr>
          <w:rFonts w:ascii="Times New Roman" w:hAnsi="Times New Roman"/>
          <w:b/>
          <w:bCs/>
          <w:color w:val="auto"/>
          <w:spacing w:val="-4"/>
          <w:sz w:val="24"/>
          <w:szCs w:val="24"/>
        </w:rPr>
        <w:t xml:space="preserve">Физические упражнения. </w:t>
      </w:r>
      <w:r w:rsidRPr="00F5251A">
        <w:rPr>
          <w:rFonts w:ascii="Times New Roman" w:hAnsi="Times New Roman"/>
          <w:color w:val="auto"/>
          <w:spacing w:val="-4"/>
          <w:sz w:val="24"/>
          <w:szCs w:val="24"/>
        </w:rPr>
        <w:t>Физические упражнения, их вли</w:t>
      </w:r>
      <w:r w:rsidRPr="00F5251A">
        <w:rPr>
          <w:rFonts w:ascii="Times New Roman" w:hAnsi="Times New Roman"/>
          <w:color w:val="auto"/>
          <w:spacing w:val="-2"/>
          <w:sz w:val="24"/>
          <w:szCs w:val="24"/>
        </w:rPr>
        <w:t xml:space="preserve">яние на физическое развитие и развитие физических качеств. </w:t>
      </w:r>
      <w:r w:rsidRPr="00F5251A">
        <w:rPr>
          <w:rFonts w:ascii="Times New Roman" w:hAnsi="Times New Roman"/>
          <w:color w:val="auto"/>
          <w:spacing w:val="-4"/>
          <w:sz w:val="24"/>
          <w:szCs w:val="24"/>
        </w:rPr>
        <w:t>Физическая подготовка и её связь с развитием основных физи</w:t>
      </w:r>
      <w:r w:rsidRPr="00F5251A">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Физическая нагрузка и её влияние на повышение частоты сердечных сокращений.</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Способы физкультурной деятельности</w:t>
      </w:r>
    </w:p>
    <w:p w:rsidR="0023231D" w:rsidRPr="00F5251A" w:rsidRDefault="0023231D" w:rsidP="00F5251A">
      <w:pPr>
        <w:pStyle w:val="a3"/>
        <w:spacing w:line="240" w:lineRule="auto"/>
        <w:ind w:firstLine="454"/>
        <w:rPr>
          <w:rFonts w:ascii="Times New Roman" w:hAnsi="Times New Roman"/>
          <w:b/>
          <w:bCs/>
          <w:color w:val="auto"/>
          <w:spacing w:val="-2"/>
          <w:sz w:val="24"/>
          <w:szCs w:val="24"/>
        </w:rPr>
      </w:pPr>
      <w:r w:rsidRPr="00F5251A">
        <w:rPr>
          <w:rFonts w:ascii="Times New Roman" w:hAnsi="Times New Roman"/>
          <w:b/>
          <w:bCs/>
          <w:color w:val="auto"/>
          <w:spacing w:val="2"/>
          <w:sz w:val="24"/>
          <w:szCs w:val="24"/>
        </w:rPr>
        <w:t xml:space="preserve">Самостоятельные занятия. </w:t>
      </w:r>
      <w:r w:rsidRPr="00F5251A">
        <w:rPr>
          <w:rFonts w:ascii="Times New Roman" w:hAnsi="Times New Roman"/>
          <w:color w:val="auto"/>
          <w:spacing w:val="2"/>
          <w:sz w:val="24"/>
          <w:szCs w:val="24"/>
        </w:rPr>
        <w:t xml:space="preserve">Составление режима дня. </w:t>
      </w:r>
      <w:r w:rsidRPr="00F5251A">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F5251A">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Самостоятельные игры и развлечения. </w:t>
      </w:r>
      <w:r w:rsidRPr="00F5251A">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Физическое совершенствование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 xml:space="preserve">Физкультурно­оздоровительная деятельность. </w:t>
      </w:r>
      <w:r w:rsidRPr="00F5251A">
        <w:rPr>
          <w:rFonts w:ascii="Times New Roman" w:hAnsi="Times New Roman"/>
          <w:color w:val="auto"/>
          <w:sz w:val="24"/>
          <w:szCs w:val="24"/>
        </w:rPr>
        <w:t xml:space="preserve">Комплексы физических упражнений для утренней зарядки, </w:t>
      </w:r>
      <w:proofErr w:type="gramStart"/>
      <w:r w:rsidRPr="00F5251A">
        <w:rPr>
          <w:rFonts w:ascii="Times New Roman" w:hAnsi="Times New Roman"/>
          <w:color w:val="auto"/>
          <w:sz w:val="24"/>
          <w:szCs w:val="24"/>
        </w:rPr>
        <w:t>физкульт­минуток</w:t>
      </w:r>
      <w:proofErr w:type="gramEnd"/>
      <w:r w:rsidRPr="00F5251A">
        <w:rPr>
          <w:rFonts w:ascii="Times New Roman" w:hAnsi="Times New Roman"/>
          <w:color w:val="auto"/>
          <w:sz w:val="24"/>
          <w:szCs w:val="24"/>
        </w:rPr>
        <w:t>, занятий по профилактике и коррекции нарушений осанки.</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Комплексы упражнений на развитие физических качеств.</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pacing w:val="-2"/>
          <w:sz w:val="24"/>
          <w:szCs w:val="24"/>
        </w:rPr>
        <w:t xml:space="preserve">Комплексы дыхательных упражнений. Гимнастика для </w:t>
      </w:r>
      <w:r w:rsidRPr="00F5251A">
        <w:rPr>
          <w:rFonts w:ascii="Times New Roman" w:hAnsi="Times New Roman"/>
          <w:color w:val="auto"/>
          <w:sz w:val="24"/>
          <w:szCs w:val="24"/>
        </w:rPr>
        <w:t>глаз.</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Спортивно­оздоровительная деятельность</w:t>
      </w:r>
      <w:r w:rsidRPr="00F5251A">
        <w:rPr>
          <w:rStyle w:val="affe"/>
          <w:rFonts w:ascii="Times New Roman" w:hAnsi="Times New Roman"/>
          <w:b/>
          <w:bCs/>
          <w:color w:val="auto"/>
          <w:sz w:val="24"/>
          <w:szCs w:val="24"/>
        </w:rPr>
        <w:footnoteReference w:id="4"/>
      </w:r>
      <w:r w:rsidRPr="00F5251A">
        <w:rPr>
          <w:rFonts w:ascii="Times New Roman" w:hAnsi="Times New Roman"/>
          <w:b/>
          <w:bCs/>
          <w:color w:val="auto"/>
          <w:sz w:val="24"/>
          <w:szCs w:val="24"/>
        </w:rPr>
        <w:t>.</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iCs/>
          <w:color w:val="auto"/>
          <w:spacing w:val="2"/>
          <w:sz w:val="24"/>
          <w:szCs w:val="24"/>
        </w:rPr>
        <w:t xml:space="preserve">Гимнастика с основами акробатики. </w:t>
      </w:r>
      <w:r w:rsidRPr="00F5251A">
        <w:rPr>
          <w:rFonts w:ascii="Times New Roman" w:hAnsi="Times New Roman"/>
          <w:iCs/>
          <w:color w:val="auto"/>
          <w:spacing w:val="2"/>
          <w:sz w:val="24"/>
          <w:szCs w:val="24"/>
        </w:rPr>
        <w:t xml:space="preserve">Организующие </w:t>
      </w:r>
      <w:r w:rsidRPr="00F5251A">
        <w:rPr>
          <w:rFonts w:ascii="Times New Roman" w:hAnsi="Times New Roman"/>
          <w:iCs/>
          <w:color w:val="auto"/>
          <w:sz w:val="24"/>
          <w:szCs w:val="24"/>
        </w:rPr>
        <w:t xml:space="preserve">команды и приёмы. </w:t>
      </w:r>
      <w:r w:rsidRPr="00F5251A">
        <w:rPr>
          <w:rFonts w:ascii="Times New Roman" w:hAnsi="Times New Roman"/>
          <w:color w:val="auto"/>
          <w:sz w:val="24"/>
          <w:szCs w:val="24"/>
        </w:rPr>
        <w:t>Строевые действия в шеренге и колонне; выполнение строевых команд.</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Акробатические упражнения. </w:t>
      </w:r>
      <w:r w:rsidRPr="00F5251A">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lastRenderedPageBreak/>
        <w:t xml:space="preserve">Акробатические комбинации. </w:t>
      </w:r>
      <w:r w:rsidRPr="00F5251A">
        <w:rPr>
          <w:rFonts w:ascii="Times New Roman" w:hAnsi="Times New Roman"/>
          <w:color w:val="auto"/>
          <w:sz w:val="24"/>
          <w:szCs w:val="24"/>
        </w:rPr>
        <w:t>Например: 1)</w:t>
      </w:r>
      <w:r w:rsidRPr="00F5251A">
        <w:rPr>
          <w:rFonts w:ascii="Times New Roman" w:hAnsi="Times New Roman"/>
          <w:color w:val="auto"/>
          <w:sz w:val="24"/>
          <w:szCs w:val="24"/>
        </w:rPr>
        <w:t> </w:t>
      </w:r>
      <w:r w:rsidRPr="00F5251A">
        <w:rPr>
          <w:rFonts w:ascii="Times New Roman" w:hAnsi="Times New Roman"/>
          <w:color w:val="auto"/>
          <w:sz w:val="24"/>
          <w:szCs w:val="24"/>
        </w:rPr>
        <w:t xml:space="preserve">мост из </w:t>
      </w:r>
      <w:proofErr w:type="gramStart"/>
      <w:r w:rsidRPr="00F5251A">
        <w:rPr>
          <w:rFonts w:ascii="Times New Roman" w:hAnsi="Times New Roman"/>
          <w:color w:val="auto"/>
          <w:sz w:val="24"/>
          <w:szCs w:val="24"/>
        </w:rPr>
        <w:t>положения</w:t>
      </w:r>
      <w:proofErr w:type="gramEnd"/>
      <w:r w:rsidRPr="00F5251A">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F5251A">
        <w:rPr>
          <w:rFonts w:ascii="Times New Roman" w:hAnsi="Times New Roman"/>
          <w:color w:val="auto"/>
          <w:spacing w:val="2"/>
          <w:sz w:val="24"/>
          <w:szCs w:val="24"/>
        </w:rPr>
        <w:t>на руки в упор присев; 2)</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кувырок вперёд в упор присев, </w:t>
      </w:r>
      <w:r w:rsidRPr="00F5251A">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pacing w:val="-4"/>
          <w:sz w:val="24"/>
          <w:szCs w:val="24"/>
        </w:rPr>
        <w:t xml:space="preserve">Упражнения на низкой гимнастической перекладине: </w:t>
      </w:r>
      <w:r w:rsidRPr="00F5251A">
        <w:rPr>
          <w:rFonts w:ascii="Times New Roman" w:hAnsi="Times New Roman"/>
          <w:color w:val="auto"/>
          <w:spacing w:val="-4"/>
          <w:sz w:val="24"/>
          <w:szCs w:val="24"/>
        </w:rPr>
        <w:t xml:space="preserve">висы, </w:t>
      </w:r>
      <w:r w:rsidRPr="00F5251A">
        <w:rPr>
          <w:rFonts w:ascii="Times New Roman" w:hAnsi="Times New Roman"/>
          <w:color w:val="auto"/>
          <w:sz w:val="24"/>
          <w:szCs w:val="24"/>
        </w:rPr>
        <w:t>перемахи.</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pacing w:val="2"/>
          <w:sz w:val="24"/>
          <w:szCs w:val="24"/>
        </w:rPr>
        <w:t xml:space="preserve">Гимнастическая комбинация. </w:t>
      </w:r>
      <w:r w:rsidRPr="00F5251A">
        <w:rPr>
          <w:rFonts w:ascii="Times New Roman" w:hAnsi="Times New Roman"/>
          <w:color w:val="auto"/>
          <w:spacing w:val="2"/>
          <w:sz w:val="24"/>
          <w:szCs w:val="24"/>
        </w:rPr>
        <w:t xml:space="preserve">Например, из виса стоя </w:t>
      </w:r>
      <w:r w:rsidRPr="00F5251A">
        <w:rPr>
          <w:rFonts w:ascii="Times New Roman" w:hAnsi="Times New Roman"/>
          <w:color w:val="auto"/>
          <w:sz w:val="24"/>
          <w:szCs w:val="24"/>
        </w:rPr>
        <w:t xml:space="preserve">присев толчком двумя ногами перемах, согнув ноги, в вис </w:t>
      </w:r>
      <w:r w:rsidRPr="00F5251A">
        <w:rPr>
          <w:rFonts w:ascii="Times New Roman" w:hAnsi="Times New Roman"/>
          <w:color w:val="auto"/>
          <w:spacing w:val="2"/>
          <w:sz w:val="24"/>
          <w:szCs w:val="24"/>
        </w:rPr>
        <w:t xml:space="preserve">сзади согнувшись, опускание назад в </w:t>
      </w:r>
      <w:proofErr w:type="gramStart"/>
      <w:r w:rsidRPr="00F5251A">
        <w:rPr>
          <w:rFonts w:ascii="Times New Roman" w:hAnsi="Times New Roman"/>
          <w:color w:val="auto"/>
          <w:spacing w:val="2"/>
          <w:sz w:val="24"/>
          <w:szCs w:val="24"/>
        </w:rPr>
        <w:t>вис</w:t>
      </w:r>
      <w:proofErr w:type="gramEnd"/>
      <w:r w:rsidRPr="00F5251A">
        <w:rPr>
          <w:rFonts w:ascii="Times New Roman" w:hAnsi="Times New Roman"/>
          <w:color w:val="auto"/>
          <w:spacing w:val="2"/>
          <w:sz w:val="24"/>
          <w:szCs w:val="24"/>
        </w:rPr>
        <w:t xml:space="preserve"> стоя и обратное </w:t>
      </w:r>
      <w:r w:rsidRPr="00F5251A">
        <w:rPr>
          <w:rFonts w:ascii="Times New Roman" w:hAnsi="Times New Roman"/>
          <w:color w:val="auto"/>
          <w:sz w:val="24"/>
          <w:szCs w:val="24"/>
        </w:rPr>
        <w:t>движение через вис сзади согнувшись со сходом вперёд ноги.</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Опорный прыжок: </w:t>
      </w:r>
      <w:r w:rsidRPr="00F5251A">
        <w:rPr>
          <w:rFonts w:ascii="Times New Roman" w:hAnsi="Times New Roman"/>
          <w:color w:val="auto"/>
          <w:sz w:val="24"/>
          <w:szCs w:val="24"/>
        </w:rPr>
        <w:t>с разбега через гимнастического козла.</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iCs/>
          <w:color w:val="auto"/>
          <w:spacing w:val="2"/>
          <w:sz w:val="24"/>
          <w:szCs w:val="24"/>
        </w:rPr>
        <w:t xml:space="preserve">Гимнастические упражнения прикладного характера. </w:t>
      </w:r>
      <w:r w:rsidRPr="00F5251A">
        <w:rPr>
          <w:rFonts w:ascii="Times New Roman" w:hAnsi="Times New Roman"/>
          <w:color w:val="auto"/>
          <w:spacing w:val="2"/>
          <w:sz w:val="24"/>
          <w:szCs w:val="24"/>
        </w:rPr>
        <w:t xml:space="preserve">Прыжки со скакалкой. Передвижение по гимнастической </w:t>
      </w:r>
      <w:r w:rsidRPr="00F5251A">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iCs/>
          <w:color w:val="auto"/>
          <w:sz w:val="24"/>
          <w:szCs w:val="24"/>
        </w:rPr>
        <w:t xml:space="preserve">Лёгкая атлетика. </w:t>
      </w:r>
      <w:r w:rsidRPr="00F5251A">
        <w:rPr>
          <w:rFonts w:ascii="Times New Roman" w:hAnsi="Times New Roman"/>
          <w:iCs/>
          <w:color w:val="auto"/>
          <w:sz w:val="24"/>
          <w:szCs w:val="24"/>
        </w:rPr>
        <w:t xml:space="preserve">Беговые упражнения: </w:t>
      </w:r>
      <w:r w:rsidRPr="00F5251A">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Прыжковые упражнения: </w:t>
      </w:r>
      <w:r w:rsidRPr="00F5251A">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Броски: </w:t>
      </w:r>
      <w:r w:rsidRPr="00F5251A">
        <w:rPr>
          <w:rFonts w:ascii="Times New Roman" w:hAnsi="Times New Roman"/>
          <w:color w:val="auto"/>
          <w:sz w:val="24"/>
          <w:szCs w:val="24"/>
        </w:rPr>
        <w:t>большого мяча (1 кг) на дальность разными способами.</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iCs/>
          <w:color w:val="auto"/>
          <w:sz w:val="24"/>
          <w:szCs w:val="24"/>
        </w:rPr>
        <w:t xml:space="preserve">Метание: </w:t>
      </w:r>
      <w:r w:rsidRPr="00F5251A">
        <w:rPr>
          <w:rFonts w:ascii="Times New Roman" w:hAnsi="Times New Roman"/>
          <w:color w:val="auto"/>
          <w:sz w:val="24"/>
          <w:szCs w:val="24"/>
        </w:rPr>
        <w:t>малого мяча в вертикальную цель и на дальность.</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 xml:space="preserve">Лыжные гонки. </w:t>
      </w:r>
      <w:r w:rsidRPr="00F5251A">
        <w:rPr>
          <w:rFonts w:ascii="Times New Roman" w:hAnsi="Times New Roman"/>
          <w:color w:val="auto"/>
          <w:sz w:val="24"/>
          <w:szCs w:val="24"/>
        </w:rPr>
        <w:t>Передвижение на лыжах; повороты; спуски; подъёмы; торможение.</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 xml:space="preserve">Плавание. </w:t>
      </w:r>
      <w:r w:rsidRPr="00F5251A">
        <w:rPr>
          <w:rFonts w:ascii="Times New Roman" w:hAnsi="Times New Roman"/>
          <w:iCs/>
          <w:color w:val="auto"/>
          <w:sz w:val="24"/>
          <w:szCs w:val="24"/>
        </w:rPr>
        <w:t xml:space="preserve">Подводящие упражнения: </w:t>
      </w:r>
      <w:r w:rsidRPr="00F5251A">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F5251A">
        <w:rPr>
          <w:rFonts w:ascii="Times New Roman" w:hAnsi="Times New Roman"/>
          <w:iCs/>
          <w:color w:val="auto"/>
          <w:sz w:val="24"/>
          <w:szCs w:val="24"/>
        </w:rPr>
        <w:t xml:space="preserve">Проплывание учебных дистанций: </w:t>
      </w:r>
      <w:r w:rsidRPr="00F5251A">
        <w:rPr>
          <w:rFonts w:ascii="Times New Roman" w:hAnsi="Times New Roman"/>
          <w:color w:val="auto"/>
          <w:sz w:val="24"/>
          <w:szCs w:val="24"/>
        </w:rPr>
        <w:t>произвольным способом.</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iCs/>
          <w:color w:val="auto"/>
          <w:sz w:val="24"/>
          <w:szCs w:val="24"/>
        </w:rPr>
        <w:t xml:space="preserve">Подвижные и спортивные игры. </w:t>
      </w:r>
      <w:r w:rsidRPr="00F5251A">
        <w:rPr>
          <w:rFonts w:ascii="Times New Roman" w:hAnsi="Times New Roman"/>
          <w:iCs/>
          <w:color w:val="auto"/>
          <w:sz w:val="24"/>
          <w:szCs w:val="24"/>
        </w:rPr>
        <w:t xml:space="preserve">На материале гимнастики с основами акробатики: </w:t>
      </w:r>
      <w:r w:rsidRPr="00F5251A">
        <w:rPr>
          <w:rFonts w:ascii="Times New Roman" w:hAnsi="Times New Roman"/>
          <w:color w:val="auto"/>
          <w:sz w:val="24"/>
          <w:szCs w:val="24"/>
        </w:rPr>
        <w:t>игровые задания с исполь</w:t>
      </w:r>
      <w:r w:rsidRPr="00F5251A">
        <w:rPr>
          <w:rFonts w:ascii="Times New Roman" w:hAnsi="Times New Roman"/>
          <w:color w:val="auto"/>
          <w:spacing w:val="2"/>
          <w:sz w:val="24"/>
          <w:szCs w:val="24"/>
        </w:rPr>
        <w:t xml:space="preserve">зованием строевых упражнений, упражнений на внимание, </w:t>
      </w:r>
      <w:r w:rsidRPr="00F5251A">
        <w:rPr>
          <w:rFonts w:ascii="Times New Roman" w:hAnsi="Times New Roman"/>
          <w:color w:val="auto"/>
          <w:sz w:val="24"/>
          <w:szCs w:val="24"/>
        </w:rPr>
        <w:t>силу, ловкость и координацию.</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На материале лёгкой атлетики: </w:t>
      </w:r>
      <w:r w:rsidRPr="00F5251A">
        <w:rPr>
          <w:rFonts w:ascii="Times New Roman" w:hAnsi="Times New Roman"/>
          <w:color w:val="auto"/>
          <w:sz w:val="24"/>
          <w:szCs w:val="24"/>
        </w:rPr>
        <w:t>прыжки, бег, метания и броски; упражнения на координацию, выносливость и быстроту.</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pacing w:val="2"/>
          <w:sz w:val="24"/>
          <w:szCs w:val="24"/>
        </w:rPr>
        <w:t xml:space="preserve">На материале лыжной подготовки: </w:t>
      </w:r>
      <w:r w:rsidRPr="00F5251A">
        <w:rPr>
          <w:rFonts w:ascii="Times New Roman" w:hAnsi="Times New Roman"/>
          <w:color w:val="auto"/>
          <w:spacing w:val="2"/>
          <w:sz w:val="24"/>
          <w:szCs w:val="24"/>
        </w:rPr>
        <w:t>эстафеты в пере</w:t>
      </w:r>
      <w:r w:rsidRPr="00F5251A">
        <w:rPr>
          <w:rFonts w:ascii="Times New Roman" w:hAnsi="Times New Roman"/>
          <w:color w:val="auto"/>
          <w:sz w:val="24"/>
          <w:szCs w:val="24"/>
        </w:rPr>
        <w:t>движении на лыжах, упражнения на выносливость и координацию.</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На материале спортивных игр:</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Футбол: </w:t>
      </w:r>
      <w:r w:rsidRPr="00F5251A">
        <w:rPr>
          <w:rFonts w:ascii="Times New Roman" w:hAnsi="Times New Roman"/>
          <w:color w:val="auto"/>
          <w:sz w:val="24"/>
          <w:szCs w:val="24"/>
        </w:rPr>
        <w:t>удар по неподвижному и катящемуся мячу; оста</w:t>
      </w:r>
      <w:r w:rsidRPr="00F5251A">
        <w:rPr>
          <w:rFonts w:ascii="Times New Roman" w:hAnsi="Times New Roman"/>
          <w:color w:val="auto"/>
          <w:spacing w:val="2"/>
          <w:sz w:val="24"/>
          <w:szCs w:val="24"/>
        </w:rPr>
        <w:t xml:space="preserve">новка мяча; ведение мяча; подвижные игры на материале </w:t>
      </w:r>
      <w:r w:rsidRPr="00F5251A">
        <w:rPr>
          <w:rFonts w:ascii="Times New Roman" w:hAnsi="Times New Roman"/>
          <w:color w:val="auto"/>
          <w:sz w:val="24"/>
          <w:szCs w:val="24"/>
        </w:rPr>
        <w:t>футбола.</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Баскетбол: </w:t>
      </w:r>
      <w:r w:rsidRPr="00F5251A">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 xml:space="preserve">Волейбол: </w:t>
      </w:r>
      <w:r w:rsidRPr="00F5251A">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23231D" w:rsidRPr="00F5251A" w:rsidRDefault="0023231D" w:rsidP="00F5251A">
      <w:pPr>
        <w:pStyle w:val="a3"/>
        <w:spacing w:line="240" w:lineRule="auto"/>
        <w:ind w:firstLine="454"/>
        <w:rPr>
          <w:rFonts w:ascii="Times New Roman" w:hAnsi="Times New Roman"/>
          <w:b/>
          <w:bCs/>
          <w:iCs/>
          <w:color w:val="auto"/>
          <w:sz w:val="24"/>
          <w:szCs w:val="24"/>
        </w:rPr>
      </w:pPr>
      <w:r w:rsidRPr="00F5251A">
        <w:rPr>
          <w:rFonts w:ascii="Times New Roman" w:hAnsi="Times New Roman"/>
          <w:b/>
          <w:bCs/>
          <w:iCs/>
          <w:color w:val="auto"/>
          <w:sz w:val="24"/>
          <w:szCs w:val="24"/>
        </w:rPr>
        <w:t>Общеразвивающие упражнения</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color w:val="auto"/>
          <w:sz w:val="24"/>
          <w:szCs w:val="24"/>
        </w:rPr>
        <w:t>На материале гимнастики с основами акробатики</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pacing w:val="2"/>
          <w:sz w:val="24"/>
          <w:szCs w:val="24"/>
        </w:rPr>
        <w:t xml:space="preserve">Развитие гибкости: </w:t>
      </w:r>
      <w:r w:rsidRPr="00F5251A">
        <w:rPr>
          <w:rFonts w:ascii="Times New Roman" w:hAnsi="Times New Roman"/>
          <w:color w:val="auto"/>
          <w:spacing w:val="2"/>
          <w:sz w:val="24"/>
          <w:szCs w:val="24"/>
        </w:rPr>
        <w:t>широкие стойки на ногах; ходьба</w:t>
      </w:r>
      <w:r w:rsidRPr="00F5251A">
        <w:rPr>
          <w:rFonts w:ascii="Times New Roman" w:hAnsi="Times New Roman"/>
          <w:color w:val="auto"/>
          <w:sz w:val="24"/>
          <w:szCs w:val="24"/>
        </w:rPr>
        <w:t xml:space="preserve">с включением широкого шага, глубоких выпадов, в приседе, </w:t>
      </w:r>
      <w:proofErr w:type="gramStart"/>
      <w:r w:rsidRPr="00F5251A">
        <w:rPr>
          <w:rFonts w:ascii="Times New Roman" w:hAnsi="Times New Roman"/>
          <w:color w:val="auto"/>
          <w:sz w:val="24"/>
          <w:szCs w:val="24"/>
        </w:rPr>
        <w:t>со</w:t>
      </w:r>
      <w:proofErr w:type="gramEnd"/>
      <w:r w:rsidRPr="00F5251A">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F5251A">
        <w:rPr>
          <w:rFonts w:ascii="Times New Roman" w:hAnsi="Times New Roman"/>
          <w:color w:val="auto"/>
          <w:spacing w:val="2"/>
          <w:sz w:val="24"/>
          <w:szCs w:val="24"/>
        </w:rPr>
        <w:t xml:space="preserve">упражнений, включающие в себя максимальное сгибание </w:t>
      </w:r>
      <w:r w:rsidRPr="00F5251A">
        <w:rPr>
          <w:rFonts w:ascii="Times New Roman" w:hAnsi="Times New Roman"/>
          <w:color w:val="auto"/>
          <w:sz w:val="24"/>
          <w:szCs w:val="24"/>
        </w:rPr>
        <w:t xml:space="preserve">и </w:t>
      </w:r>
      <w:r w:rsidRPr="00F5251A">
        <w:rPr>
          <w:rFonts w:ascii="Times New Roman" w:hAnsi="Times New Roman"/>
          <w:color w:val="auto"/>
          <w:spacing w:val="2"/>
          <w:sz w:val="24"/>
          <w:szCs w:val="24"/>
        </w:rPr>
        <w:t xml:space="preserve">прогибание туловища (в стойках и седах); индивидуальные </w:t>
      </w:r>
      <w:r w:rsidRPr="00F5251A">
        <w:rPr>
          <w:rFonts w:ascii="Times New Roman" w:hAnsi="Times New Roman"/>
          <w:color w:val="auto"/>
          <w:sz w:val="24"/>
          <w:szCs w:val="24"/>
        </w:rPr>
        <w:t>комплексы по развитию гибкости.</w:t>
      </w:r>
    </w:p>
    <w:p w:rsidR="0023231D" w:rsidRPr="00F5251A" w:rsidRDefault="0023231D" w:rsidP="00F5251A">
      <w:pPr>
        <w:pStyle w:val="a3"/>
        <w:spacing w:line="240" w:lineRule="auto"/>
        <w:ind w:firstLine="454"/>
        <w:rPr>
          <w:rFonts w:ascii="Times New Roman" w:hAnsi="Times New Roman"/>
          <w:iCs/>
          <w:color w:val="auto"/>
          <w:sz w:val="24"/>
          <w:szCs w:val="24"/>
        </w:rPr>
      </w:pPr>
      <w:proofErr w:type="gramStart"/>
      <w:r w:rsidRPr="00F5251A">
        <w:rPr>
          <w:rFonts w:ascii="Times New Roman" w:hAnsi="Times New Roman"/>
          <w:iCs/>
          <w:color w:val="auto"/>
          <w:sz w:val="24"/>
          <w:szCs w:val="24"/>
        </w:rPr>
        <w:lastRenderedPageBreak/>
        <w:t xml:space="preserve">Развитие координации: </w:t>
      </w:r>
      <w:r w:rsidRPr="00F5251A">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5251A">
        <w:rPr>
          <w:rFonts w:ascii="Times New Roman" w:hAnsi="Times New Roman"/>
          <w:color w:val="auto"/>
          <w:spacing w:val="2"/>
          <w:sz w:val="24"/>
          <w:szCs w:val="24"/>
        </w:rPr>
        <w:t xml:space="preserve">настической скамейке, низкому гимнастическому бревну с </w:t>
      </w:r>
      <w:r w:rsidRPr="00F5251A">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F5251A">
        <w:rPr>
          <w:rFonts w:ascii="Times New Roman" w:hAnsi="Times New Roman"/>
          <w:color w:val="auto"/>
          <w:spacing w:val="2"/>
          <w:sz w:val="24"/>
          <w:szCs w:val="24"/>
        </w:rPr>
        <w:t xml:space="preserve">переключение внимания, на расслабление мышц рук, ног, </w:t>
      </w:r>
      <w:r w:rsidRPr="00F5251A">
        <w:rPr>
          <w:rFonts w:ascii="Times New Roman" w:hAnsi="Times New Roman"/>
          <w:color w:val="auto"/>
          <w:sz w:val="24"/>
          <w:szCs w:val="24"/>
        </w:rPr>
        <w:t>туловища (в положениях стоя и лёжа, сидя);</w:t>
      </w:r>
      <w:proofErr w:type="gramEnd"/>
      <w:r w:rsidRPr="00F5251A">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5251A">
        <w:rPr>
          <w:rFonts w:ascii="Times New Roman" w:hAnsi="Times New Roman"/>
          <w:color w:val="auto"/>
          <w:spacing w:val="2"/>
          <w:sz w:val="24"/>
          <w:szCs w:val="24"/>
        </w:rPr>
        <w:t>нения на расслабление отдельных мышечных групп; пере</w:t>
      </w:r>
      <w:r w:rsidRPr="00F5251A">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Формирование осанки: </w:t>
      </w:r>
      <w:r w:rsidRPr="00F5251A">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3231D" w:rsidRPr="00F5251A" w:rsidRDefault="0023231D" w:rsidP="00F5251A">
      <w:pPr>
        <w:pStyle w:val="a3"/>
        <w:spacing w:line="240" w:lineRule="auto"/>
        <w:ind w:firstLine="454"/>
        <w:rPr>
          <w:rFonts w:ascii="Times New Roman" w:hAnsi="Times New Roman"/>
          <w:b/>
          <w:bCs/>
          <w:color w:val="auto"/>
          <w:spacing w:val="-2"/>
          <w:sz w:val="24"/>
          <w:szCs w:val="24"/>
        </w:rPr>
      </w:pPr>
      <w:r w:rsidRPr="00F5251A">
        <w:rPr>
          <w:rFonts w:ascii="Times New Roman" w:hAnsi="Times New Roman"/>
          <w:iCs/>
          <w:color w:val="auto"/>
          <w:sz w:val="24"/>
          <w:szCs w:val="24"/>
        </w:rPr>
        <w:t xml:space="preserve">Развитие силовых способностей: </w:t>
      </w:r>
      <w:r w:rsidRPr="00F5251A">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5251A">
        <w:rPr>
          <w:rFonts w:ascii="Times New Roman" w:hAnsi="Times New Roman"/>
          <w:color w:val="auto"/>
          <w:spacing w:val="-2"/>
          <w:sz w:val="24"/>
          <w:szCs w:val="24"/>
        </w:rPr>
        <w:t xml:space="preserve">шечных групп и увеличивающимся отягощением; лазанье </w:t>
      </w:r>
      <w:r w:rsidRPr="00F5251A">
        <w:rPr>
          <w:rFonts w:ascii="Times New Roman" w:hAnsi="Times New Roman"/>
          <w:color w:val="auto"/>
          <w:spacing w:val="2"/>
          <w:sz w:val="24"/>
          <w:szCs w:val="24"/>
        </w:rPr>
        <w:t>с дополнительным отягощением на поясе (по гимнастиче</w:t>
      </w:r>
      <w:r w:rsidRPr="00F5251A">
        <w:rPr>
          <w:rFonts w:ascii="Times New Roman" w:hAnsi="Times New Roman"/>
          <w:color w:val="auto"/>
          <w:spacing w:val="-2"/>
          <w:sz w:val="24"/>
          <w:szCs w:val="24"/>
        </w:rPr>
        <w:t xml:space="preserve">ской стенке и наклонной гимнастической скамейке в упоре </w:t>
      </w:r>
      <w:r w:rsidRPr="00F5251A">
        <w:rPr>
          <w:rFonts w:ascii="Times New Roman" w:hAnsi="Times New Roman"/>
          <w:color w:val="auto"/>
          <w:sz w:val="24"/>
          <w:szCs w:val="24"/>
        </w:rPr>
        <w:t>на коленях и в упоре присев); перелезание и перепрыгива</w:t>
      </w:r>
      <w:r w:rsidRPr="00F5251A">
        <w:rPr>
          <w:rFonts w:ascii="Times New Roman" w:hAnsi="Times New Roman"/>
          <w:color w:val="auto"/>
          <w:spacing w:val="2"/>
          <w:sz w:val="24"/>
          <w:szCs w:val="24"/>
        </w:rPr>
        <w:t xml:space="preserve">ние через препятствия с опорой на руки; подтягивание в </w:t>
      </w:r>
      <w:r w:rsidRPr="00F5251A">
        <w:rPr>
          <w:rFonts w:ascii="Times New Roman" w:hAnsi="Times New Roman"/>
          <w:color w:val="auto"/>
          <w:spacing w:val="-2"/>
          <w:sz w:val="24"/>
          <w:szCs w:val="24"/>
        </w:rPr>
        <w:t xml:space="preserve">висе стоя и лёжа; </w:t>
      </w:r>
      <w:proofErr w:type="gramStart"/>
      <w:r w:rsidRPr="00F5251A">
        <w:rPr>
          <w:rFonts w:ascii="Times New Roman" w:hAnsi="Times New Roman"/>
          <w:color w:val="auto"/>
          <w:spacing w:val="-2"/>
          <w:sz w:val="24"/>
          <w:szCs w:val="24"/>
        </w:rPr>
        <w:t>отжимание</w:t>
      </w:r>
      <w:proofErr w:type="gramEnd"/>
      <w:r w:rsidRPr="00F5251A">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F5251A">
        <w:rPr>
          <w:rFonts w:ascii="Times New Roman" w:hAnsi="Times New Roman"/>
          <w:color w:val="auto"/>
          <w:spacing w:val="-2"/>
          <w:sz w:val="24"/>
          <w:szCs w:val="24"/>
        </w:rPr>
        <w:t>х(</w:t>
      </w:r>
      <w:proofErr w:type="gramEnd"/>
      <w:r w:rsidRPr="00F5251A">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F5251A">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color w:val="auto"/>
          <w:sz w:val="24"/>
          <w:szCs w:val="24"/>
        </w:rPr>
        <w:t>На материале лёгкой атлетики</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pacing w:val="2"/>
          <w:sz w:val="24"/>
          <w:szCs w:val="24"/>
        </w:rPr>
        <w:t xml:space="preserve">Развитие координации: </w:t>
      </w:r>
      <w:r w:rsidRPr="00F5251A">
        <w:rPr>
          <w:rFonts w:ascii="Times New Roman" w:hAnsi="Times New Roman"/>
          <w:color w:val="auto"/>
          <w:spacing w:val="2"/>
          <w:sz w:val="24"/>
          <w:szCs w:val="24"/>
        </w:rPr>
        <w:t>бег с изменяющимся направле</w:t>
      </w:r>
      <w:r w:rsidRPr="00F5251A">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3231D" w:rsidRPr="00F5251A" w:rsidRDefault="0023231D" w:rsidP="00F5251A">
      <w:pPr>
        <w:pStyle w:val="a3"/>
        <w:spacing w:line="240" w:lineRule="auto"/>
        <w:ind w:firstLine="454"/>
        <w:rPr>
          <w:rFonts w:ascii="Times New Roman" w:hAnsi="Times New Roman"/>
          <w:iCs/>
          <w:color w:val="auto"/>
          <w:spacing w:val="2"/>
          <w:sz w:val="24"/>
          <w:szCs w:val="24"/>
        </w:rPr>
      </w:pPr>
      <w:r w:rsidRPr="00F5251A">
        <w:rPr>
          <w:rFonts w:ascii="Times New Roman" w:hAnsi="Times New Roman"/>
          <w:iCs/>
          <w:color w:val="auto"/>
          <w:spacing w:val="2"/>
          <w:sz w:val="24"/>
          <w:szCs w:val="24"/>
        </w:rPr>
        <w:t xml:space="preserve">Развитие быстроты: </w:t>
      </w:r>
      <w:r w:rsidRPr="00F5251A">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5251A">
        <w:rPr>
          <w:rFonts w:ascii="Times New Roman" w:hAnsi="Times New Roman"/>
          <w:color w:val="auto"/>
          <w:spacing w:val="2"/>
          <w:sz w:val="24"/>
          <w:szCs w:val="24"/>
        </w:rPr>
        <w:br/>
      </w:r>
      <w:r w:rsidRPr="00F5251A">
        <w:rPr>
          <w:rFonts w:ascii="Times New Roman" w:hAnsi="Times New Roman"/>
          <w:color w:val="auto"/>
          <w:sz w:val="24"/>
          <w:szCs w:val="24"/>
        </w:rPr>
        <w:t>положений; броски в стенку и ловля теннисного мяча в мак</w:t>
      </w:r>
      <w:r w:rsidRPr="00F5251A">
        <w:rPr>
          <w:rFonts w:ascii="Times New Roman" w:hAnsi="Times New Roman"/>
          <w:color w:val="auto"/>
          <w:spacing w:val="2"/>
          <w:sz w:val="24"/>
          <w:szCs w:val="24"/>
        </w:rPr>
        <w:t>симальном темпе, из разных исходных положений, с поворотами.</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 xml:space="preserve">Развитие выносливости: </w:t>
      </w:r>
      <w:r w:rsidRPr="00F5251A">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5251A">
        <w:rPr>
          <w:rFonts w:ascii="Times New Roman" w:hAnsi="Times New Roman"/>
          <w:color w:val="auto"/>
          <w:sz w:val="24"/>
          <w:szCs w:val="24"/>
        </w:rPr>
        <w:noBreakHyphen/>
        <w:t>минутный бег.</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iCs/>
          <w:color w:val="auto"/>
          <w:sz w:val="24"/>
          <w:szCs w:val="24"/>
        </w:rPr>
        <w:t xml:space="preserve">Развитие силовых способностей: </w:t>
      </w:r>
      <w:r w:rsidRPr="00F5251A">
        <w:rPr>
          <w:rFonts w:ascii="Times New Roman" w:hAnsi="Times New Roman"/>
          <w:color w:val="auto"/>
          <w:sz w:val="24"/>
          <w:szCs w:val="24"/>
        </w:rPr>
        <w:t xml:space="preserve">повторное выполнение </w:t>
      </w:r>
      <w:r w:rsidRPr="00F5251A">
        <w:rPr>
          <w:rFonts w:ascii="Times New Roman" w:hAnsi="Times New Roman"/>
          <w:color w:val="auto"/>
          <w:spacing w:val="-2"/>
          <w:sz w:val="24"/>
          <w:szCs w:val="24"/>
        </w:rPr>
        <w:t>многоскоков; повторное преодоление препятствий (15—20 см)</w:t>
      </w:r>
      <w:proofErr w:type="gramStart"/>
      <w:r w:rsidRPr="00F5251A">
        <w:rPr>
          <w:rFonts w:ascii="Times New Roman" w:hAnsi="Times New Roman"/>
          <w:color w:val="auto"/>
          <w:spacing w:val="-2"/>
          <w:sz w:val="24"/>
          <w:szCs w:val="24"/>
        </w:rPr>
        <w:t>;</w:t>
      </w:r>
      <w:r w:rsidRPr="00F5251A">
        <w:rPr>
          <w:rFonts w:ascii="Times New Roman" w:hAnsi="Times New Roman"/>
          <w:color w:val="auto"/>
          <w:sz w:val="24"/>
          <w:szCs w:val="24"/>
        </w:rPr>
        <w:t>п</w:t>
      </w:r>
      <w:proofErr w:type="gramEnd"/>
      <w:r w:rsidRPr="00F5251A">
        <w:rPr>
          <w:rFonts w:ascii="Times New Roman" w:hAnsi="Times New Roman"/>
          <w:color w:val="auto"/>
          <w:sz w:val="24"/>
          <w:szCs w:val="24"/>
        </w:rPr>
        <w:t xml:space="preserve">ередача набивного мяча (1 кг) в максимальном темпе, по </w:t>
      </w:r>
      <w:r w:rsidRPr="00F5251A">
        <w:rPr>
          <w:rFonts w:ascii="Times New Roman" w:hAnsi="Times New Roman"/>
          <w:color w:val="auto"/>
          <w:spacing w:val="2"/>
          <w:sz w:val="24"/>
          <w:szCs w:val="24"/>
        </w:rPr>
        <w:t xml:space="preserve">кругу, из разных исходных положений; метание набивных </w:t>
      </w:r>
      <w:r w:rsidRPr="00F5251A">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F5251A">
        <w:rPr>
          <w:rFonts w:ascii="Times New Roman" w:hAnsi="Times New Roman"/>
          <w:color w:val="auto"/>
          <w:spacing w:val="2"/>
          <w:sz w:val="24"/>
          <w:szCs w:val="24"/>
        </w:rPr>
        <w:t xml:space="preserve">снизу, от груди); повторное выполнение беговых нагрузок </w:t>
      </w:r>
      <w:r w:rsidRPr="00F5251A">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color w:val="auto"/>
          <w:sz w:val="24"/>
          <w:szCs w:val="24"/>
        </w:rPr>
        <w:lastRenderedPageBreak/>
        <w:t>На материале лыжных гонок</w:t>
      </w:r>
    </w:p>
    <w:p w:rsidR="0023231D" w:rsidRPr="00F5251A" w:rsidRDefault="0023231D" w:rsidP="00F5251A">
      <w:pPr>
        <w:pStyle w:val="a3"/>
        <w:spacing w:line="240" w:lineRule="auto"/>
        <w:ind w:firstLine="454"/>
        <w:rPr>
          <w:rFonts w:ascii="Times New Roman" w:hAnsi="Times New Roman"/>
          <w:iCs/>
          <w:color w:val="auto"/>
          <w:sz w:val="24"/>
          <w:szCs w:val="24"/>
        </w:rPr>
      </w:pPr>
      <w:proofErr w:type="gramStart"/>
      <w:r w:rsidRPr="00F5251A">
        <w:rPr>
          <w:rFonts w:ascii="Times New Roman" w:hAnsi="Times New Roman"/>
          <w:iCs/>
          <w:color w:val="auto"/>
          <w:sz w:val="24"/>
          <w:szCs w:val="24"/>
        </w:rPr>
        <w:t xml:space="preserve">Развитие координации: </w:t>
      </w:r>
      <w:r w:rsidRPr="00F5251A">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5251A">
        <w:rPr>
          <w:rFonts w:ascii="Times New Roman" w:hAnsi="Times New Roman"/>
          <w:color w:val="auto"/>
          <w:spacing w:val="2"/>
          <w:sz w:val="24"/>
          <w:szCs w:val="24"/>
        </w:rPr>
        <w:t xml:space="preserve">ками на лыжах; подбирание предметов во время спуска в </w:t>
      </w:r>
      <w:r w:rsidRPr="00F5251A">
        <w:rPr>
          <w:rFonts w:ascii="Times New Roman" w:hAnsi="Times New Roman"/>
          <w:color w:val="auto"/>
          <w:sz w:val="24"/>
          <w:szCs w:val="24"/>
        </w:rPr>
        <w:t>низкой стойке.</w:t>
      </w:r>
      <w:proofErr w:type="gramEnd"/>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iCs/>
          <w:color w:val="auto"/>
          <w:sz w:val="24"/>
          <w:szCs w:val="24"/>
        </w:rPr>
        <w:t xml:space="preserve">Развитие выносливости: </w:t>
      </w:r>
      <w:r w:rsidRPr="00F5251A">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color w:val="auto"/>
          <w:sz w:val="24"/>
          <w:szCs w:val="24"/>
        </w:rPr>
        <w:t>На материале плавания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 xml:space="preserve">Развитие выносливости: </w:t>
      </w:r>
      <w:r w:rsidRPr="00F5251A">
        <w:rPr>
          <w:rFonts w:ascii="Times New Roman" w:hAnsi="Times New Roman"/>
          <w:color w:val="auto"/>
          <w:sz w:val="24"/>
          <w:szCs w:val="24"/>
        </w:rPr>
        <w:t>повторное проплывание отрез</w:t>
      </w:r>
      <w:r w:rsidRPr="00F5251A">
        <w:rPr>
          <w:rFonts w:ascii="Times New Roman" w:hAnsi="Times New Roman"/>
          <w:color w:val="auto"/>
          <w:spacing w:val="2"/>
          <w:sz w:val="24"/>
          <w:szCs w:val="24"/>
        </w:rPr>
        <w:t xml:space="preserve">ков на ногах, держась за доску; повторное скольжение на </w:t>
      </w:r>
      <w:r w:rsidRPr="00F5251A">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23231D" w:rsidRPr="00F5251A" w:rsidRDefault="0023231D" w:rsidP="00F5251A">
      <w:pPr>
        <w:pStyle w:val="a3"/>
        <w:spacing w:line="240" w:lineRule="auto"/>
        <w:ind w:firstLine="454"/>
        <w:rPr>
          <w:rFonts w:ascii="Times New Roman" w:hAnsi="Times New Roman"/>
          <w:color w:val="auto"/>
          <w:sz w:val="24"/>
          <w:szCs w:val="24"/>
        </w:rPr>
      </w:pPr>
    </w:p>
    <w:p w:rsidR="0023231D" w:rsidRPr="007B2C64" w:rsidRDefault="0023231D" w:rsidP="00F5251A">
      <w:pPr>
        <w:pStyle w:val="aff"/>
        <w:numPr>
          <w:ilvl w:val="1"/>
          <w:numId w:val="1"/>
        </w:numPr>
        <w:spacing w:line="240" w:lineRule="auto"/>
        <w:ind w:left="0" w:firstLine="0"/>
        <w:rPr>
          <w:szCs w:val="28"/>
        </w:rPr>
      </w:pPr>
      <w:bookmarkStart w:id="170" w:name="_Toc294246108"/>
      <w:r w:rsidRPr="007B2C64">
        <w:rPr>
          <w:szCs w:val="28"/>
        </w:rPr>
        <w:t xml:space="preserve">Программа духовно-нравственного воспитания, развития </w:t>
      </w:r>
      <w:proofErr w:type="gramStart"/>
      <w:r w:rsidRPr="007B2C64">
        <w:rPr>
          <w:szCs w:val="28"/>
        </w:rPr>
        <w:t>обучающихся</w:t>
      </w:r>
      <w:proofErr w:type="gramEnd"/>
      <w:r w:rsidRPr="007B2C64">
        <w:rPr>
          <w:szCs w:val="28"/>
        </w:rPr>
        <w:t xml:space="preserve"> при получении начального общего образования</w:t>
      </w:r>
      <w:bookmarkEnd w:id="170"/>
    </w:p>
    <w:p w:rsidR="0023231D" w:rsidRPr="00F5251A" w:rsidRDefault="0023231D" w:rsidP="00F5251A">
      <w:pPr>
        <w:spacing w:after="0" w:line="240" w:lineRule="auto"/>
        <w:ind w:firstLine="709"/>
        <w:rPr>
          <w:rFonts w:ascii="Times New Roman" w:hAnsi="Times New Roman" w:cs="Times New Roman"/>
          <w:sz w:val="24"/>
          <w:szCs w:val="24"/>
        </w:rPr>
      </w:pPr>
    </w:p>
    <w:p w:rsidR="0023231D" w:rsidRPr="00F5251A" w:rsidRDefault="0023231D" w:rsidP="00F5251A">
      <w:pPr>
        <w:pStyle w:val="Zag1"/>
        <w:spacing w:after="0" w:line="240" w:lineRule="auto"/>
        <w:ind w:firstLine="0"/>
        <w:jc w:val="left"/>
        <w:rPr>
          <w:color w:val="auto"/>
          <w:sz w:val="24"/>
          <w:lang w:val="ru-RU"/>
        </w:rPr>
      </w:pPr>
      <w:r w:rsidRPr="00F5251A">
        <w:rPr>
          <w:color w:val="auto"/>
          <w:sz w:val="24"/>
          <w:lang w:val="ru-RU"/>
        </w:rPr>
        <w:t xml:space="preserve">2.3.1.Цель и задачи духовно-нравственного развития, воспитания и социализации </w:t>
      </w:r>
      <w:proofErr w:type="gramStart"/>
      <w:r w:rsidRPr="00F5251A">
        <w:rPr>
          <w:color w:val="auto"/>
          <w:sz w:val="24"/>
          <w:lang w:val="ru-RU"/>
        </w:rPr>
        <w:t>обучающихся</w:t>
      </w:r>
      <w:proofErr w:type="gramEnd"/>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Целью духовно-нравственного развития, воспитания и </w:t>
      </w:r>
      <w:proofErr w:type="gramStart"/>
      <w:r w:rsidRPr="00F5251A">
        <w:rPr>
          <w:rFonts w:ascii="Times New Roman" w:hAnsi="Times New Roman"/>
          <w:color w:val="auto"/>
          <w:sz w:val="24"/>
          <w:szCs w:val="24"/>
        </w:rPr>
        <w:t>социализации</w:t>
      </w:r>
      <w:proofErr w:type="gramEnd"/>
      <w:r w:rsidRPr="00F5251A">
        <w:rPr>
          <w:rFonts w:ascii="Times New Roman" w:hAnsi="Times New Roman"/>
          <w:color w:val="auto"/>
          <w:sz w:val="24"/>
          <w:szCs w:val="24"/>
        </w:rPr>
        <w:t xml:space="preserve"> обу</w:t>
      </w:r>
      <w:r w:rsidRPr="00F5251A">
        <w:rPr>
          <w:rFonts w:ascii="Times New Roman" w:hAnsi="Times New Roman"/>
          <w:color w:val="auto"/>
          <w:spacing w:val="-2"/>
          <w:sz w:val="24"/>
          <w:szCs w:val="24"/>
        </w:rPr>
        <w:t>чающихся на уровне начального общего образования являет</w:t>
      </w:r>
      <w:r w:rsidRPr="00F5251A">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F5251A">
        <w:rPr>
          <w:rFonts w:ascii="Times New Roman" w:hAnsi="Times New Roman"/>
          <w:color w:val="auto"/>
          <w:spacing w:val="2"/>
          <w:sz w:val="24"/>
          <w:szCs w:val="24"/>
        </w:rPr>
        <w:t xml:space="preserve">данина России, принимающего судьбу Отечества как </w:t>
      </w:r>
      <w:r w:rsidRPr="00F5251A">
        <w:rPr>
          <w:rFonts w:ascii="Times New Roman" w:hAnsi="Times New Roman"/>
          <w:color w:val="auto"/>
          <w:sz w:val="24"/>
          <w:szCs w:val="24"/>
        </w:rPr>
        <w:t>свою личную, осознающего ответственность за настоящее и буду</w:t>
      </w:r>
      <w:r w:rsidRPr="00F5251A">
        <w:rPr>
          <w:rFonts w:ascii="Times New Roman" w:hAnsi="Times New Roman"/>
          <w:color w:val="auto"/>
          <w:spacing w:val="2"/>
          <w:sz w:val="24"/>
          <w:szCs w:val="24"/>
        </w:rPr>
        <w:t xml:space="preserve">щее своей страны, укорененного в духовных и культурных </w:t>
      </w:r>
      <w:r w:rsidRPr="00F5251A">
        <w:rPr>
          <w:rFonts w:ascii="Times New Roman" w:hAnsi="Times New Roman"/>
          <w:color w:val="auto"/>
          <w:sz w:val="24"/>
          <w:szCs w:val="24"/>
        </w:rPr>
        <w:t>традициях многонационального народа Российской Федерации.</w:t>
      </w:r>
    </w:p>
    <w:p w:rsidR="0023231D" w:rsidRPr="00F5251A" w:rsidRDefault="0023231D" w:rsidP="00F5251A">
      <w:pPr>
        <w:pStyle w:val="a3"/>
        <w:spacing w:line="240" w:lineRule="auto"/>
        <w:ind w:firstLine="709"/>
        <w:rPr>
          <w:rFonts w:ascii="Times New Roman" w:hAnsi="Times New Roman"/>
          <w:i/>
          <w:iCs/>
          <w:color w:val="auto"/>
          <w:sz w:val="24"/>
          <w:szCs w:val="24"/>
        </w:rPr>
      </w:pPr>
      <w:r w:rsidRPr="00F5251A">
        <w:rPr>
          <w:rFonts w:ascii="Times New Roman" w:hAnsi="Times New Roman"/>
          <w:color w:val="auto"/>
          <w:sz w:val="24"/>
          <w:szCs w:val="24"/>
        </w:rPr>
        <w:t xml:space="preserve">Задачи духовно­нравственного развития, воспитания и </w:t>
      </w:r>
      <w:proofErr w:type="gramStart"/>
      <w:r w:rsidRPr="00F5251A">
        <w:rPr>
          <w:rFonts w:ascii="Times New Roman" w:hAnsi="Times New Roman"/>
          <w:color w:val="auto"/>
          <w:sz w:val="24"/>
          <w:szCs w:val="24"/>
        </w:rPr>
        <w:t>социализации</w:t>
      </w:r>
      <w:proofErr w:type="gramEnd"/>
      <w:r w:rsidRPr="00F5251A">
        <w:rPr>
          <w:rFonts w:ascii="Times New Roman" w:hAnsi="Times New Roman"/>
          <w:color w:val="auto"/>
          <w:sz w:val="24"/>
          <w:szCs w:val="24"/>
        </w:rPr>
        <w:t xml:space="preserve"> обучающихся на уровне начального общего образования:</w:t>
      </w:r>
    </w:p>
    <w:p w:rsidR="0023231D" w:rsidRPr="00F5251A" w:rsidRDefault="0023231D" w:rsidP="00F5251A">
      <w:pPr>
        <w:pStyle w:val="a3"/>
        <w:spacing w:line="240" w:lineRule="auto"/>
        <w:ind w:firstLine="709"/>
        <w:rPr>
          <w:rFonts w:ascii="Times New Roman" w:hAnsi="Times New Roman"/>
          <w:b/>
          <w:color w:val="auto"/>
          <w:sz w:val="24"/>
          <w:szCs w:val="24"/>
        </w:rPr>
      </w:pPr>
      <w:r w:rsidRPr="00F5251A">
        <w:rPr>
          <w:rFonts w:ascii="Times New Roman" w:hAnsi="Times New Roman"/>
          <w:b/>
          <w:iCs/>
          <w:color w:val="auto"/>
          <w:sz w:val="24"/>
          <w:szCs w:val="24"/>
        </w:rPr>
        <w:t>В области формирования нравственной культуры:</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5251A">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формирование основ нравственного самосознания лич</w:t>
      </w:r>
      <w:r w:rsidRPr="00F5251A">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формирование нравственного смысла учения;</w:t>
      </w:r>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формирование основ морали – осознанной обучающим</w:t>
      </w:r>
      <w:r w:rsidRPr="00F5251A">
        <w:rPr>
          <w:rFonts w:ascii="Times New Roman" w:hAnsi="Times New Roman"/>
          <w:color w:val="auto"/>
          <w:spacing w:val="2"/>
          <w:sz w:val="24"/>
          <w:szCs w:val="24"/>
        </w:rPr>
        <w:t>ся необходимости определенного поведения, обусловленно</w:t>
      </w:r>
      <w:r w:rsidRPr="00F5251A">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pacing w:val="2"/>
          <w:sz w:val="24"/>
          <w:szCs w:val="24"/>
        </w:rPr>
        <w:lastRenderedPageBreak/>
        <w:t>принятие обучающимся нравственных ценно</w:t>
      </w:r>
      <w:r w:rsidRPr="00F5251A">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формирование эстетических потребностей, ценностей и чувств;</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231D" w:rsidRPr="00F5251A" w:rsidRDefault="0023231D" w:rsidP="00F5251A">
      <w:pPr>
        <w:pStyle w:val="ad"/>
        <w:spacing w:line="240" w:lineRule="auto"/>
        <w:ind w:firstLine="709"/>
        <w:rPr>
          <w:rFonts w:ascii="Times New Roman" w:hAnsi="Times New Roman"/>
          <w:i/>
          <w:iCs/>
          <w:color w:val="auto"/>
          <w:sz w:val="24"/>
          <w:szCs w:val="24"/>
        </w:rPr>
      </w:pPr>
      <w:r w:rsidRPr="00F5251A">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23231D" w:rsidRPr="00F5251A" w:rsidRDefault="0023231D" w:rsidP="00F5251A">
      <w:pPr>
        <w:pStyle w:val="a3"/>
        <w:spacing w:line="240" w:lineRule="auto"/>
        <w:ind w:firstLine="709"/>
        <w:rPr>
          <w:rFonts w:ascii="Times New Roman" w:hAnsi="Times New Roman"/>
          <w:b/>
          <w:color w:val="auto"/>
          <w:sz w:val="24"/>
          <w:szCs w:val="24"/>
        </w:rPr>
      </w:pPr>
      <w:r w:rsidRPr="00F5251A">
        <w:rPr>
          <w:rFonts w:ascii="Times New Roman" w:hAnsi="Times New Roman"/>
          <w:b/>
          <w:iCs/>
          <w:color w:val="auto"/>
          <w:sz w:val="24"/>
          <w:szCs w:val="24"/>
        </w:rPr>
        <w:t>В области формирования социальной культуры: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формирование основ российской культурной и гражданской идентичности (самобытности);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пробуждение веры в Россию, в свой народ, чувства личной ответственности за Отечество;</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воспитание ценностного отношения к своему национальному языку и культуре;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формирование патриотизма и гражданской солидарности;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F5251A">
        <w:rPr>
          <w:rFonts w:ascii="Times New Roman" w:hAnsi="Times New Roman"/>
          <w:color w:val="auto"/>
          <w:sz w:val="24"/>
          <w:szCs w:val="24"/>
        </w:rPr>
        <w:t>ных ориентаций;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3231D" w:rsidRPr="00F5251A" w:rsidRDefault="0023231D" w:rsidP="00F5251A">
      <w:pPr>
        <w:pStyle w:val="a3"/>
        <w:spacing w:line="240" w:lineRule="auto"/>
        <w:ind w:firstLine="709"/>
        <w:rPr>
          <w:rFonts w:ascii="Times New Roman" w:hAnsi="Times New Roman"/>
          <w:b/>
          <w:color w:val="auto"/>
          <w:sz w:val="24"/>
          <w:szCs w:val="24"/>
        </w:rPr>
      </w:pPr>
      <w:r w:rsidRPr="00F5251A">
        <w:rPr>
          <w:rFonts w:ascii="Times New Roman" w:hAnsi="Times New Roman"/>
          <w:b/>
          <w:iCs/>
          <w:color w:val="auto"/>
          <w:sz w:val="24"/>
          <w:szCs w:val="24"/>
        </w:rPr>
        <w:t>В области формирования семейной культуры: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формирование отношения к семье как основе россий</w:t>
      </w:r>
      <w:r w:rsidRPr="00F5251A">
        <w:rPr>
          <w:rFonts w:ascii="Times New Roman" w:hAnsi="Times New Roman"/>
          <w:color w:val="auto"/>
          <w:sz w:val="24"/>
          <w:szCs w:val="24"/>
        </w:rPr>
        <w:t>ского общества;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формирование у обучающегося уважительного отношения </w:t>
      </w:r>
      <w:r w:rsidRPr="00F5251A">
        <w:rPr>
          <w:rFonts w:ascii="Times New Roman" w:hAnsi="Times New Roman"/>
          <w:color w:val="auto"/>
          <w:spacing w:val="2"/>
          <w:sz w:val="24"/>
          <w:szCs w:val="24"/>
        </w:rPr>
        <w:t>к родителям, осознанного, заботливого отношения к стар</w:t>
      </w:r>
      <w:r w:rsidRPr="00F5251A">
        <w:rPr>
          <w:rFonts w:ascii="Times New Roman" w:hAnsi="Times New Roman"/>
          <w:color w:val="auto"/>
          <w:sz w:val="24"/>
          <w:szCs w:val="24"/>
        </w:rPr>
        <w:t>шим и младшим;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F5251A">
        <w:rPr>
          <w:rFonts w:ascii="Times New Roman" w:hAnsi="Times New Roman"/>
          <w:color w:val="auto"/>
          <w:sz w:val="24"/>
          <w:szCs w:val="24"/>
        </w:rPr>
        <w:t>семейных ролях и уважения к ним;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знакомство </w:t>
      </w:r>
      <w:proofErr w:type="gramStart"/>
      <w:r w:rsidRPr="00F5251A">
        <w:rPr>
          <w:rFonts w:ascii="Times New Roman" w:hAnsi="Times New Roman"/>
          <w:color w:val="auto"/>
          <w:sz w:val="24"/>
          <w:szCs w:val="24"/>
        </w:rPr>
        <w:t>обучающегося</w:t>
      </w:r>
      <w:proofErr w:type="gramEnd"/>
      <w:r w:rsidRPr="00F5251A">
        <w:rPr>
          <w:rFonts w:ascii="Times New Roman" w:hAnsi="Times New Roman"/>
          <w:color w:val="auto"/>
          <w:sz w:val="24"/>
          <w:szCs w:val="24"/>
        </w:rPr>
        <w:t xml:space="preserve"> с культурно­историческими и этническими традициями российской семьи.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Образовательная организация может конкретизировать об</w:t>
      </w:r>
      <w:r w:rsidRPr="00F5251A">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F5251A">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F5251A">
        <w:rPr>
          <w:rFonts w:ascii="Times New Roman" w:hAnsi="Times New Roman"/>
          <w:color w:val="auto"/>
          <w:sz w:val="24"/>
          <w:szCs w:val="24"/>
        </w:rPr>
        <w:t xml:space="preserve"> ,</w:t>
      </w:r>
      <w:proofErr w:type="gramEnd"/>
      <w:r w:rsidRPr="00F5251A">
        <w:rPr>
          <w:rFonts w:ascii="Times New Roman" w:hAnsi="Times New Roman"/>
          <w:color w:val="auto"/>
          <w:sz w:val="24"/>
          <w:szCs w:val="24"/>
        </w:rPr>
        <w:t xml:space="preserve"> потребностей обучающихся и их родителей (законных представителей).</w:t>
      </w:r>
    </w:p>
    <w:p w:rsidR="0023231D" w:rsidRPr="00F5251A" w:rsidRDefault="0023231D" w:rsidP="00F5251A">
      <w:pPr>
        <w:pStyle w:val="a3"/>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F5251A">
        <w:rPr>
          <w:rFonts w:ascii="Times New Roman" w:hAnsi="Times New Roman"/>
          <w:color w:val="auto"/>
          <w:sz w:val="24"/>
          <w:szCs w:val="24"/>
        </w:rPr>
        <w:t xml:space="preserve"> Согласование может иметь разные формы – от публичного предъявления родительской </w:t>
      </w:r>
      <w:r w:rsidRPr="00F5251A">
        <w:rPr>
          <w:rFonts w:ascii="Times New Roman" w:hAnsi="Times New Roman"/>
          <w:color w:val="auto"/>
          <w:sz w:val="24"/>
          <w:szCs w:val="24"/>
        </w:rPr>
        <w:lastRenderedPageBreak/>
        <w:t>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3231D" w:rsidRPr="00F5251A" w:rsidRDefault="0023231D" w:rsidP="00F5251A">
      <w:pPr>
        <w:pStyle w:val="a3"/>
        <w:spacing w:line="240" w:lineRule="auto"/>
        <w:ind w:firstLine="709"/>
        <w:rPr>
          <w:rFonts w:ascii="Times New Roman" w:hAnsi="Times New Roman"/>
          <w:color w:val="auto"/>
          <w:sz w:val="24"/>
          <w:szCs w:val="24"/>
        </w:rPr>
      </w:pPr>
    </w:p>
    <w:p w:rsidR="0023231D" w:rsidRPr="00F5251A" w:rsidRDefault="0023231D" w:rsidP="00F5251A">
      <w:pPr>
        <w:pStyle w:val="a3"/>
        <w:spacing w:line="240" w:lineRule="auto"/>
        <w:ind w:firstLine="0"/>
        <w:jc w:val="left"/>
        <w:rPr>
          <w:rFonts w:ascii="Times New Roman" w:hAnsi="Times New Roman"/>
          <w:b/>
          <w:color w:val="auto"/>
          <w:sz w:val="24"/>
          <w:szCs w:val="24"/>
        </w:rPr>
      </w:pPr>
      <w:r w:rsidRPr="00F5251A">
        <w:rPr>
          <w:rFonts w:ascii="Times New Roman" w:hAnsi="Times New Roman"/>
          <w:b/>
          <w:color w:val="auto"/>
          <w:sz w:val="24"/>
          <w:szCs w:val="24"/>
        </w:rPr>
        <w:t xml:space="preserve">2.3.2.Основные направления и ценностные основы </w:t>
      </w:r>
    </w:p>
    <w:p w:rsidR="0023231D" w:rsidRPr="00F5251A" w:rsidRDefault="0023231D" w:rsidP="00F5251A">
      <w:pPr>
        <w:pStyle w:val="a3"/>
        <w:spacing w:line="240" w:lineRule="auto"/>
        <w:ind w:firstLine="0"/>
        <w:jc w:val="left"/>
        <w:rPr>
          <w:rFonts w:ascii="Times New Roman" w:hAnsi="Times New Roman"/>
          <w:b/>
          <w:color w:val="auto"/>
          <w:sz w:val="24"/>
          <w:szCs w:val="24"/>
        </w:rPr>
      </w:pPr>
      <w:r w:rsidRPr="00F5251A">
        <w:rPr>
          <w:rFonts w:ascii="Times New Roman" w:hAnsi="Times New Roman"/>
          <w:b/>
          <w:color w:val="auto"/>
          <w:sz w:val="24"/>
          <w:szCs w:val="24"/>
        </w:rPr>
        <w:t xml:space="preserve">духовно­нравственного развития, воспитания и социализации </w:t>
      </w:r>
      <w:proofErr w:type="gramStart"/>
      <w:r w:rsidRPr="00F5251A">
        <w:rPr>
          <w:rFonts w:ascii="Times New Roman" w:hAnsi="Times New Roman"/>
          <w:b/>
          <w:color w:val="auto"/>
          <w:sz w:val="24"/>
          <w:szCs w:val="24"/>
        </w:rPr>
        <w:t>обучающихся</w:t>
      </w:r>
      <w:proofErr w:type="gramEnd"/>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Общие задачи духовно­нравственного развития, воспитания и </w:t>
      </w:r>
      <w:proofErr w:type="gramStart"/>
      <w:r w:rsidRPr="00F5251A">
        <w:rPr>
          <w:rFonts w:ascii="Times New Roman" w:hAnsi="Times New Roman"/>
          <w:color w:val="auto"/>
          <w:sz w:val="24"/>
          <w:szCs w:val="24"/>
        </w:rPr>
        <w:t>социализации</w:t>
      </w:r>
      <w:proofErr w:type="gramEnd"/>
      <w:r w:rsidRPr="00F5251A">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5251A">
        <w:rPr>
          <w:rFonts w:ascii="Times New Roman" w:hAnsi="Times New Roman"/>
          <w:color w:val="auto"/>
          <w:spacing w:val="2"/>
          <w:sz w:val="24"/>
          <w:szCs w:val="24"/>
        </w:rPr>
        <w:t>существенных сторон духовно­нравственного развития лич</w:t>
      </w:r>
      <w:r w:rsidRPr="00F5251A">
        <w:rPr>
          <w:rFonts w:ascii="Times New Roman" w:hAnsi="Times New Roman"/>
          <w:color w:val="auto"/>
          <w:sz w:val="24"/>
          <w:szCs w:val="24"/>
        </w:rPr>
        <w:t>ности гражданина России.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Организация духовно­нравственного развития, воспита</w:t>
      </w:r>
      <w:r w:rsidRPr="00F5251A">
        <w:rPr>
          <w:rFonts w:ascii="Times New Roman" w:hAnsi="Times New Roman"/>
          <w:color w:val="auto"/>
          <w:spacing w:val="2"/>
          <w:sz w:val="24"/>
          <w:szCs w:val="24"/>
        </w:rPr>
        <w:t xml:space="preserve">ния и социализации </w:t>
      </w:r>
      <w:proofErr w:type="gramStart"/>
      <w:r w:rsidRPr="00F5251A">
        <w:rPr>
          <w:rFonts w:ascii="Times New Roman" w:hAnsi="Times New Roman"/>
          <w:color w:val="auto"/>
          <w:spacing w:val="2"/>
          <w:sz w:val="24"/>
          <w:szCs w:val="24"/>
        </w:rPr>
        <w:t>обучающихся</w:t>
      </w:r>
      <w:proofErr w:type="gramEnd"/>
      <w:r w:rsidRPr="00F5251A">
        <w:rPr>
          <w:rFonts w:ascii="Times New Roman" w:hAnsi="Times New Roman"/>
          <w:color w:val="auto"/>
          <w:spacing w:val="2"/>
          <w:sz w:val="24"/>
          <w:szCs w:val="24"/>
        </w:rPr>
        <w:t xml:space="preserve"> осуществляется по следующим направле</w:t>
      </w:r>
      <w:r w:rsidRPr="00F5251A">
        <w:rPr>
          <w:rFonts w:ascii="Times New Roman" w:hAnsi="Times New Roman"/>
          <w:color w:val="auto"/>
          <w:sz w:val="24"/>
          <w:szCs w:val="24"/>
        </w:rPr>
        <w:t>ниям:</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1. Гражданско-патриотическое воспитание</w:t>
      </w:r>
    </w:p>
    <w:p w:rsidR="0023231D" w:rsidRPr="00F5251A" w:rsidRDefault="0023231D" w:rsidP="00F5251A">
      <w:pPr>
        <w:pStyle w:val="a3"/>
        <w:spacing w:line="240" w:lineRule="auto"/>
        <w:ind w:firstLine="709"/>
        <w:rPr>
          <w:rFonts w:ascii="Times New Roman" w:hAnsi="Times New Roman"/>
          <w:i/>
          <w:iCs/>
          <w:color w:val="auto"/>
          <w:sz w:val="24"/>
          <w:szCs w:val="24"/>
        </w:rPr>
      </w:pPr>
      <w:r w:rsidRPr="00F5251A">
        <w:rPr>
          <w:rFonts w:ascii="Times New Roman" w:hAnsi="Times New Roman"/>
          <w:color w:val="auto"/>
          <w:sz w:val="24"/>
          <w:szCs w:val="24"/>
        </w:rPr>
        <w:t xml:space="preserve">Ценности: </w:t>
      </w:r>
      <w:r w:rsidRPr="00F5251A">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5251A">
        <w:rPr>
          <w:rFonts w:ascii="Times New Roman" w:hAnsi="Times New Roman"/>
          <w:iCs/>
          <w:color w:val="auto"/>
          <w:spacing w:val="-2"/>
          <w:sz w:val="24"/>
          <w:szCs w:val="24"/>
        </w:rPr>
        <w:t>общество; закон и правопорядок; сво</w:t>
      </w:r>
      <w:r w:rsidRPr="00F5251A">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F5251A">
        <w:rPr>
          <w:rFonts w:ascii="Times New Roman" w:hAnsi="Times New Roman"/>
          <w:i/>
          <w:iCs/>
          <w:color w:val="auto"/>
          <w:sz w:val="24"/>
          <w:szCs w:val="24"/>
        </w:rPr>
        <w:t>.</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2. Нравственное и духовное воспитание</w:t>
      </w:r>
    </w:p>
    <w:p w:rsidR="0023231D" w:rsidRPr="00F5251A" w:rsidRDefault="0023231D" w:rsidP="00F5251A">
      <w:pPr>
        <w:pStyle w:val="a3"/>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 xml:space="preserve">Ценности: </w:t>
      </w:r>
      <w:r w:rsidRPr="00F5251A">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3. Воспитание положительного отношения к труду и творчеству</w:t>
      </w:r>
    </w:p>
    <w:p w:rsidR="0023231D" w:rsidRPr="00F5251A" w:rsidRDefault="0023231D" w:rsidP="00F5251A">
      <w:pPr>
        <w:pStyle w:val="a3"/>
        <w:spacing w:line="240" w:lineRule="auto"/>
        <w:ind w:firstLine="709"/>
        <w:rPr>
          <w:rFonts w:ascii="Times New Roman" w:hAnsi="Times New Roman"/>
          <w:iCs/>
          <w:color w:val="auto"/>
          <w:sz w:val="24"/>
          <w:szCs w:val="24"/>
        </w:rPr>
      </w:pPr>
      <w:r w:rsidRPr="00F5251A">
        <w:rPr>
          <w:rFonts w:ascii="Times New Roman" w:hAnsi="Times New Roman"/>
          <w:color w:val="auto"/>
          <w:sz w:val="24"/>
          <w:szCs w:val="24"/>
        </w:rPr>
        <w:t xml:space="preserve">Ценности: </w:t>
      </w:r>
      <w:r w:rsidRPr="00F5251A">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3231D" w:rsidRPr="00F5251A" w:rsidRDefault="0023231D" w:rsidP="00F5251A">
      <w:pPr>
        <w:pStyle w:val="ad"/>
        <w:widowControl w:val="0"/>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4. Интеллектуальное воспитание</w:t>
      </w:r>
    </w:p>
    <w:p w:rsidR="0023231D" w:rsidRPr="00F5251A" w:rsidRDefault="0023231D" w:rsidP="00F5251A">
      <w:pPr>
        <w:pStyle w:val="ad"/>
        <w:widowControl w:val="0"/>
        <w:spacing w:line="240" w:lineRule="auto"/>
        <w:ind w:firstLine="709"/>
        <w:rPr>
          <w:rFonts w:ascii="Times New Roman" w:hAnsi="Times New Roman"/>
          <w:color w:val="auto"/>
          <w:spacing w:val="2"/>
          <w:sz w:val="24"/>
          <w:szCs w:val="24"/>
        </w:rPr>
      </w:pPr>
      <w:proofErr w:type="gramStart"/>
      <w:r w:rsidRPr="00F5251A">
        <w:rPr>
          <w:rFonts w:ascii="Times New Roman" w:hAnsi="Times New Roman"/>
          <w:color w:val="auto"/>
          <w:sz w:val="24"/>
          <w:szCs w:val="24"/>
        </w:rPr>
        <w:t xml:space="preserve">Ценности: образование, </w:t>
      </w:r>
      <w:r w:rsidRPr="00F5251A">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F5251A">
        <w:rPr>
          <w:rFonts w:ascii="Times New Roman" w:hAnsi="Times New Roman"/>
          <w:color w:val="auto"/>
          <w:sz w:val="24"/>
          <w:szCs w:val="24"/>
        </w:rPr>
        <w:t>знание,</w:t>
      </w:r>
      <w:r w:rsidRPr="00F5251A">
        <w:rPr>
          <w:rFonts w:ascii="Times New Roman" w:hAnsi="Times New Roman"/>
          <w:iCs/>
          <w:color w:val="auto"/>
          <w:sz w:val="24"/>
          <w:szCs w:val="24"/>
        </w:rPr>
        <w:t xml:space="preserve"> общество знаний. </w:t>
      </w:r>
      <w:proofErr w:type="gramEnd"/>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5. Здоровьесберегающее воспитание</w:t>
      </w:r>
    </w:p>
    <w:p w:rsidR="0023231D" w:rsidRPr="00F5251A" w:rsidRDefault="0023231D" w:rsidP="00F5251A">
      <w:pPr>
        <w:pStyle w:val="ad"/>
        <w:spacing w:line="240" w:lineRule="auto"/>
        <w:ind w:firstLine="709"/>
        <w:rPr>
          <w:rFonts w:ascii="Times New Roman" w:hAnsi="Times New Roman"/>
          <w:i/>
          <w:color w:val="auto"/>
          <w:spacing w:val="2"/>
          <w:sz w:val="24"/>
          <w:szCs w:val="24"/>
        </w:rPr>
      </w:pPr>
      <w:r w:rsidRPr="00F5251A">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6. Социокультурное и медиакультурное воспитание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5251A">
        <w:rPr>
          <w:rFonts w:ascii="Times New Roman" w:hAnsi="Times New Roman"/>
          <w:iCs/>
          <w:color w:val="auto"/>
          <w:spacing w:val="-2"/>
          <w:sz w:val="24"/>
          <w:szCs w:val="24"/>
        </w:rPr>
        <w:t xml:space="preserve"> поликультурный мир</w:t>
      </w:r>
      <w:r w:rsidRPr="00F5251A">
        <w:rPr>
          <w:rFonts w:ascii="Times New Roman" w:hAnsi="Times New Roman"/>
          <w:i/>
          <w:iCs/>
          <w:color w:val="auto"/>
          <w:spacing w:val="-2"/>
          <w:sz w:val="24"/>
          <w:szCs w:val="24"/>
        </w:rPr>
        <w:t>.</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7. Культурно - творческое и эстетическое воспитание</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lastRenderedPageBreak/>
        <w:t xml:space="preserve">Ценности: </w:t>
      </w:r>
      <w:r w:rsidRPr="00F5251A">
        <w:rPr>
          <w:rFonts w:ascii="Times New Roman" w:hAnsi="Times New Roman"/>
          <w:iCs/>
          <w:color w:val="auto"/>
          <w:sz w:val="24"/>
          <w:szCs w:val="24"/>
        </w:rPr>
        <w:t xml:space="preserve">красота; гармония; </w:t>
      </w:r>
      <w:r w:rsidRPr="00F5251A">
        <w:rPr>
          <w:rFonts w:ascii="Times New Roman" w:hAnsi="Times New Roman"/>
          <w:iCs/>
          <w:color w:val="auto"/>
          <w:spacing w:val="-3"/>
          <w:sz w:val="24"/>
          <w:szCs w:val="24"/>
        </w:rPr>
        <w:t>эстетическое развитие, самовыражение в творчестве и ис</w:t>
      </w:r>
      <w:r w:rsidRPr="00F5251A">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8. Правовое воспитание и культура безопасности</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9. Воспитание семейных ценностей</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F5251A">
        <w:rPr>
          <w:rFonts w:ascii="Times New Roman" w:hAnsi="Times New Roman"/>
          <w:iCs/>
          <w:color w:val="auto"/>
          <w:sz w:val="24"/>
          <w:szCs w:val="24"/>
        </w:rPr>
        <w:t xml:space="preserve"> уважение к родителям, прародителям; забота о старших и младших.</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10. Формирование коммуникативной культуры</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3231D" w:rsidRPr="00F5251A" w:rsidRDefault="0023231D" w:rsidP="00F5251A">
      <w:pPr>
        <w:pStyle w:val="ad"/>
        <w:widowControl w:val="0"/>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11. Экологическое воспитание</w:t>
      </w:r>
    </w:p>
    <w:p w:rsidR="0023231D" w:rsidRPr="00F5251A" w:rsidRDefault="0023231D" w:rsidP="00F5251A">
      <w:pPr>
        <w:pStyle w:val="ad"/>
        <w:widowControl w:val="0"/>
        <w:spacing w:line="240" w:lineRule="auto"/>
        <w:ind w:firstLine="709"/>
        <w:rPr>
          <w:rFonts w:ascii="Times New Roman" w:hAnsi="Times New Roman"/>
          <w:i/>
          <w:iCs/>
          <w:color w:val="auto"/>
          <w:sz w:val="24"/>
          <w:szCs w:val="24"/>
        </w:rPr>
      </w:pPr>
      <w:proofErr w:type="gramStart"/>
      <w:r w:rsidRPr="00F5251A">
        <w:rPr>
          <w:rFonts w:ascii="Times New Roman" w:hAnsi="Times New Roman"/>
          <w:color w:val="auto"/>
          <w:spacing w:val="2"/>
          <w:sz w:val="24"/>
          <w:szCs w:val="24"/>
        </w:rPr>
        <w:t xml:space="preserve">Ценности: </w:t>
      </w:r>
      <w:r w:rsidRPr="00F5251A">
        <w:rPr>
          <w:rFonts w:ascii="Times New Roman" w:hAnsi="Times New Roman"/>
          <w:iCs/>
          <w:color w:val="auto"/>
          <w:spacing w:val="2"/>
          <w:sz w:val="24"/>
          <w:szCs w:val="24"/>
        </w:rPr>
        <w:t xml:space="preserve">родная земля; заповедная природа; планета </w:t>
      </w:r>
      <w:r w:rsidRPr="00F5251A">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Все направления духовно­нравственного развития, воспи</w:t>
      </w:r>
      <w:r w:rsidRPr="00F5251A">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3231D" w:rsidRPr="00F5251A" w:rsidRDefault="0023231D" w:rsidP="00F5251A">
      <w:pPr>
        <w:pStyle w:val="a3"/>
        <w:spacing w:line="240" w:lineRule="auto"/>
        <w:ind w:firstLine="709"/>
        <w:rPr>
          <w:rFonts w:ascii="Times New Roman" w:hAnsi="Times New Roman"/>
          <w:color w:val="auto"/>
          <w:sz w:val="24"/>
          <w:szCs w:val="24"/>
        </w:rPr>
      </w:pPr>
    </w:p>
    <w:p w:rsidR="0023231D" w:rsidRPr="00F5251A" w:rsidRDefault="0023231D" w:rsidP="00F5251A">
      <w:pPr>
        <w:pStyle w:val="a3"/>
        <w:spacing w:line="240" w:lineRule="auto"/>
        <w:ind w:firstLine="0"/>
        <w:jc w:val="left"/>
        <w:rPr>
          <w:rFonts w:ascii="Times New Roman" w:hAnsi="Times New Roman"/>
          <w:b/>
          <w:color w:val="auto"/>
          <w:sz w:val="24"/>
          <w:szCs w:val="24"/>
        </w:rPr>
      </w:pPr>
      <w:r w:rsidRPr="00F5251A">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F5251A">
        <w:rPr>
          <w:rFonts w:ascii="Times New Roman" w:hAnsi="Times New Roman"/>
          <w:b/>
          <w:color w:val="auto"/>
          <w:sz w:val="24"/>
          <w:szCs w:val="24"/>
        </w:rPr>
        <w:t>обучающихся</w:t>
      </w:r>
      <w:proofErr w:type="gramEnd"/>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Гражданско-патриотическое воспитание: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элементарные представления о политическом устройстве </w:t>
      </w:r>
      <w:r w:rsidRPr="00F5251A">
        <w:rPr>
          <w:rFonts w:ascii="Times New Roman" w:hAnsi="Times New Roman"/>
          <w:color w:val="auto"/>
          <w:spacing w:val="2"/>
          <w:sz w:val="24"/>
          <w:szCs w:val="24"/>
        </w:rPr>
        <w:t xml:space="preserve">Российского государства, его институтах, их роли в жизни </w:t>
      </w:r>
      <w:r w:rsidRPr="00F5251A">
        <w:rPr>
          <w:rFonts w:ascii="Times New Roman" w:hAnsi="Times New Roman"/>
          <w:color w:val="auto"/>
          <w:sz w:val="24"/>
          <w:szCs w:val="24"/>
        </w:rPr>
        <w:t>общества, важнейших законах государства;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F5251A">
        <w:rPr>
          <w:rFonts w:ascii="Times New Roman" w:hAnsi="Times New Roman"/>
          <w:color w:val="auto"/>
          <w:sz w:val="24"/>
          <w:szCs w:val="24"/>
        </w:rPr>
        <w:t>в котором находится образовательная организация;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интерес к государственным праздникам и важнейшим </w:t>
      </w:r>
      <w:r w:rsidRPr="00F5251A">
        <w:rPr>
          <w:rFonts w:ascii="Times New Roman" w:hAnsi="Times New Roman"/>
          <w:color w:val="auto"/>
          <w:sz w:val="24"/>
          <w:szCs w:val="24"/>
        </w:rPr>
        <w:t xml:space="preserve">событиям в жизни России, субъекта Российской Федерации, </w:t>
      </w:r>
      <w:r w:rsidRPr="00F5251A">
        <w:rPr>
          <w:rFonts w:ascii="Times New Roman" w:hAnsi="Times New Roman"/>
          <w:color w:val="auto"/>
          <w:spacing w:val="2"/>
          <w:sz w:val="24"/>
          <w:szCs w:val="24"/>
        </w:rPr>
        <w:t>края (населенного пункта), в котором находится образова</w:t>
      </w:r>
      <w:r w:rsidRPr="00F5251A">
        <w:rPr>
          <w:rFonts w:ascii="Times New Roman" w:hAnsi="Times New Roman"/>
          <w:color w:val="auto"/>
          <w:sz w:val="24"/>
          <w:szCs w:val="24"/>
        </w:rPr>
        <w:t>тельная организация;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ценностное отношение к своему национальному языку </w:t>
      </w:r>
      <w:r w:rsidRPr="00F5251A">
        <w:rPr>
          <w:rFonts w:ascii="Times New Roman" w:hAnsi="Times New Roman"/>
          <w:color w:val="auto"/>
          <w:sz w:val="24"/>
          <w:szCs w:val="24"/>
        </w:rPr>
        <w:t>и культуре;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lastRenderedPageBreak/>
        <w:t>первоначальные представления о народах России, об их общей исторической судьбе, о единстве народов нашей страны;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первоначальные представления о национальных героях и </w:t>
      </w:r>
      <w:r w:rsidRPr="00F5251A">
        <w:rPr>
          <w:rFonts w:ascii="Times New Roman" w:hAnsi="Times New Roman"/>
          <w:color w:val="auto"/>
          <w:sz w:val="24"/>
          <w:szCs w:val="24"/>
        </w:rPr>
        <w:t>важнейших событиях истории Росс</w:t>
      </w:r>
      <w:proofErr w:type="gramStart"/>
      <w:r w:rsidRPr="00F5251A">
        <w:rPr>
          <w:rFonts w:ascii="Times New Roman" w:hAnsi="Times New Roman"/>
          <w:color w:val="auto"/>
          <w:sz w:val="24"/>
          <w:szCs w:val="24"/>
        </w:rPr>
        <w:t>ии и ее</w:t>
      </w:r>
      <w:proofErr w:type="gramEnd"/>
      <w:r w:rsidRPr="00F5251A">
        <w:rPr>
          <w:rFonts w:ascii="Times New Roman" w:hAnsi="Times New Roman"/>
          <w:color w:val="auto"/>
          <w:sz w:val="24"/>
          <w:szCs w:val="24"/>
        </w:rPr>
        <w:t xml:space="preserve"> народов;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Нравственное и духовное воспитание: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представления о духовных ценностях народов России;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бережное, гуманное отношение ко всему живому;</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Воспитание положительного отношения к труду и творчеству:</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уважение к труду и творчеству старших и сверстников;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элементарные представления об основных профессиях;</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ценностное отношение к учебе как виду творческой деятельности;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элементарные представления о современной экономике;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первоначальные навыки коллективной работы, в том </w:t>
      </w:r>
      <w:r w:rsidRPr="00F5251A">
        <w:rPr>
          <w:rFonts w:ascii="Times New Roman" w:hAnsi="Times New Roman"/>
          <w:color w:val="auto"/>
          <w:sz w:val="24"/>
          <w:szCs w:val="24"/>
        </w:rPr>
        <w:t>числе при разработке и реализации учебных и учебно­трудовых проектов;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умение проявлять дисциплинированность, последователь</w:t>
      </w:r>
      <w:r w:rsidRPr="00F5251A">
        <w:rPr>
          <w:rFonts w:ascii="Times New Roman" w:hAnsi="Times New Roman"/>
          <w:color w:val="auto"/>
          <w:sz w:val="24"/>
          <w:szCs w:val="24"/>
        </w:rPr>
        <w:t>ность и настойчивость в выполнении учебных и учебно­трудовых заданий;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умение соблюдать порядок на рабочем месте;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бережное отношение к результатам своего труда, труда </w:t>
      </w:r>
      <w:r w:rsidRPr="00F5251A">
        <w:rPr>
          <w:rFonts w:ascii="Times New Roman" w:hAnsi="Times New Roman"/>
          <w:color w:val="auto"/>
          <w:sz w:val="24"/>
          <w:szCs w:val="24"/>
        </w:rPr>
        <w:t>других людей, к школьному имуществу, учебникам, личным вещам;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Интеллектуальное воспитание: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lastRenderedPageBreak/>
        <w:t>первоначальные представления о возможностях интеллектуальной деятельности, о ее значении для развития личности и общества;</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интерес к познанию нового;</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уважение интеллектуального труда, людям науки, представителям творческих профессий;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элементарные навыки работы с научной информацией;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первоначальный опыт организации и реализации учебно-исследовательских проектов;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b/>
          <w:color w:val="auto"/>
          <w:spacing w:val="2"/>
          <w:sz w:val="24"/>
          <w:szCs w:val="24"/>
        </w:rPr>
        <w:t>Здоровьесберегающее воспитание</w:t>
      </w:r>
      <w:r w:rsidRPr="00F5251A">
        <w:rPr>
          <w:rFonts w:ascii="Times New Roman" w:hAnsi="Times New Roman"/>
          <w:color w:val="auto"/>
          <w:spacing w:val="2"/>
          <w:sz w:val="24"/>
          <w:szCs w:val="24"/>
        </w:rPr>
        <w:t>:</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формирование начальных представлений о культуре здорового образа жизни;</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отрицательное отношение к </w:t>
      </w:r>
      <w:r w:rsidRPr="00F5251A">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Социокультурное и медиакультурное воспитание: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первичный опыт социального партнерства и межпоколенного диалога;</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lastRenderedPageBreak/>
        <w:t>Культуротворческое и эстетическое воспитание: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первоначальные представления об эстетических идеалах и ценностях; </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проявление и развитие индивидуальных творческих способностей;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способность формулировать собственные эстетические предпочтения;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представления о душевной и физической красоте человека;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начальные представления об искусстве народов России;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интерес к чтению, произведениям искусства, детским </w:t>
      </w:r>
      <w:r w:rsidRPr="00F5251A">
        <w:rPr>
          <w:rFonts w:ascii="Times New Roman" w:hAnsi="Times New Roman"/>
          <w:color w:val="auto"/>
          <w:sz w:val="24"/>
          <w:szCs w:val="24"/>
        </w:rPr>
        <w:t>спектаклям, концертам, выставкам, музыке;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интерес к занятиям художественным творчеством;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стремление к опрятному внешнему виду;</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отрицательное отношение к некрасивым поступкам и неряшливости.</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 xml:space="preserve">Правовое воспитание и культура безопасности: </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первоначальные представления о правах, свободах и обязанностях человека</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интерес к общественным явлениям, понимание активной роли человека в обществе;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стремление активно участвовать в делах класса, школы, семьи, своего села, города;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умение отвечать за свои поступки;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представления об информационной безопасности;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представления о возможном негативном влиянии на мо</w:t>
      </w:r>
      <w:r w:rsidRPr="00F5251A">
        <w:rPr>
          <w:rFonts w:ascii="Times New Roman" w:hAnsi="Times New Roman"/>
          <w:color w:val="auto"/>
          <w:spacing w:val="2"/>
          <w:sz w:val="24"/>
          <w:szCs w:val="24"/>
        </w:rPr>
        <w:t xml:space="preserve">рально­психологическое состояние человека компьютерных </w:t>
      </w:r>
      <w:r w:rsidRPr="00F5251A">
        <w:rPr>
          <w:rFonts w:ascii="Times New Roman" w:hAnsi="Times New Roman"/>
          <w:color w:val="auto"/>
          <w:sz w:val="24"/>
          <w:szCs w:val="24"/>
        </w:rPr>
        <w:t>игр, кинофильмов, телевизионных передач, рекламы;</w:t>
      </w:r>
    </w:p>
    <w:p w:rsidR="0023231D" w:rsidRPr="00F5251A" w:rsidRDefault="0023231D" w:rsidP="00F5251A">
      <w:pPr>
        <w:pStyle w:val="ad"/>
        <w:spacing w:line="240" w:lineRule="auto"/>
        <w:ind w:firstLine="709"/>
        <w:rPr>
          <w:rFonts w:ascii="Times New Roman" w:hAnsi="Times New Roman"/>
          <w:b/>
          <w:bCs/>
          <w:i/>
          <w:iCs/>
          <w:color w:val="auto"/>
          <w:sz w:val="24"/>
          <w:szCs w:val="24"/>
        </w:rPr>
      </w:pPr>
      <w:r w:rsidRPr="00F5251A">
        <w:rPr>
          <w:rFonts w:ascii="Times New Roman" w:hAnsi="Times New Roman"/>
          <w:color w:val="auto"/>
          <w:sz w:val="24"/>
          <w:szCs w:val="24"/>
        </w:rPr>
        <w:t>элементарные представления о девиантном и делинквентном поведении.</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Воспитание семейных ценностей: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знание правил поведение в семье, понимание необходимости их выполнения;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представление о семейных ролях, правах и обязанностях членов семьи;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знание истории, ценностей и традиций своей семьи;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уважительное, заботливое отношение к родителям, прародителям, сестрам и братьям;</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lastRenderedPageBreak/>
        <w:t>элементарные представления об этике и психологии семейных отношений, основанных на традиционных семейных ценностях народов России.</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Формирование коммуникативной культуры:</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первоначальные знания о безопасном общении в Интернете;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ценностные представления о родном языке;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элементарные представления о современных технологиях коммуникации;</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элементарные навыки межкультурной коммуникации; </w:t>
      </w:r>
    </w:p>
    <w:p w:rsidR="0023231D" w:rsidRPr="00F5251A" w:rsidRDefault="0023231D" w:rsidP="00F5251A">
      <w:pPr>
        <w:pStyle w:val="ad"/>
        <w:widowControl w:val="0"/>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Экологическое воспитание:</w:t>
      </w:r>
    </w:p>
    <w:p w:rsidR="0023231D" w:rsidRPr="00F5251A" w:rsidRDefault="0023231D" w:rsidP="00F5251A">
      <w:pPr>
        <w:pStyle w:val="ad"/>
        <w:widowControl w:val="0"/>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развитие интереса к природе, природным явлениям и </w:t>
      </w:r>
      <w:r w:rsidRPr="00F5251A">
        <w:rPr>
          <w:rFonts w:ascii="Times New Roman" w:hAnsi="Times New Roman"/>
          <w:color w:val="auto"/>
          <w:sz w:val="24"/>
          <w:szCs w:val="24"/>
        </w:rPr>
        <w:t>формам жизни, понимание активной роли человека в природе;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ценностное отношение к природе и всем формам жизни;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элементарный опыт природоохранительной деятельности;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бережное отношение к растениям и животным;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понимание взаимосвязи здоровья человека и экологической культуры;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элементарные знания законодательства в области защиты окружающей среды.</w:t>
      </w:r>
    </w:p>
    <w:p w:rsidR="0023231D" w:rsidRPr="00F5251A" w:rsidRDefault="0023231D" w:rsidP="00F5251A">
      <w:pPr>
        <w:pStyle w:val="ad"/>
        <w:spacing w:line="240" w:lineRule="auto"/>
        <w:ind w:firstLine="709"/>
        <w:rPr>
          <w:rFonts w:ascii="Times New Roman" w:hAnsi="Times New Roman"/>
          <w:b/>
          <w:color w:val="auto"/>
          <w:sz w:val="24"/>
          <w:szCs w:val="24"/>
        </w:rPr>
      </w:pPr>
      <w:r w:rsidRPr="00F5251A">
        <w:rPr>
          <w:rFonts w:ascii="Times New Roman" w:hAnsi="Times New Roman"/>
          <w:b/>
          <w:color w:val="auto"/>
          <w:sz w:val="24"/>
          <w:szCs w:val="24"/>
        </w:rPr>
        <w:t xml:space="preserve">Виды деятельности и формы занятий с </w:t>
      </w:r>
      <w:proofErr w:type="gramStart"/>
      <w:r w:rsidRPr="00F5251A">
        <w:rPr>
          <w:rFonts w:ascii="Times New Roman" w:hAnsi="Times New Roman"/>
          <w:b/>
          <w:color w:val="auto"/>
          <w:sz w:val="24"/>
          <w:szCs w:val="24"/>
        </w:rPr>
        <w:t>обучающимися</w:t>
      </w:r>
      <w:proofErr w:type="gramEnd"/>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Гражданско-патриотическое воспитание: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получают первоначальные представления о Конституции</w:t>
      </w:r>
      <w:r w:rsidRPr="00F5251A">
        <w:rPr>
          <w:rFonts w:ascii="Times New Roman" w:hAnsi="Times New Roman"/>
          <w:color w:val="auto"/>
          <w:spacing w:val="-2"/>
          <w:sz w:val="24"/>
          <w:szCs w:val="24"/>
        </w:rPr>
        <w:br/>
        <w:t>Российской Федерации, знакомятся с государственной сим</w:t>
      </w:r>
      <w:r w:rsidRPr="00F5251A">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F5251A">
        <w:rPr>
          <w:rFonts w:ascii="Times New Roman" w:hAnsi="Times New Roman"/>
          <w:color w:val="auto"/>
          <w:spacing w:val="2"/>
          <w:sz w:val="24"/>
          <w:szCs w:val="24"/>
        </w:rPr>
        <w:t xml:space="preserve">дится образовательная организация (на плакатах, картинах, </w:t>
      </w:r>
      <w:r w:rsidRPr="00F5251A">
        <w:rPr>
          <w:rFonts w:ascii="Times New Roman" w:hAnsi="Times New Roman"/>
          <w:color w:val="auto"/>
          <w:sz w:val="24"/>
          <w:szCs w:val="24"/>
        </w:rPr>
        <w:t xml:space="preserve">в процессе бесед, чтения книг, </w:t>
      </w:r>
      <w:r w:rsidRPr="00F5251A">
        <w:rPr>
          <w:rFonts w:ascii="Times New Roman" w:hAnsi="Times New Roman"/>
          <w:color w:val="auto"/>
          <w:spacing w:val="-2"/>
          <w:sz w:val="24"/>
          <w:szCs w:val="24"/>
        </w:rPr>
        <w:t>изучения основных и вариативных учебных дисциплин</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5251A">
        <w:rPr>
          <w:rFonts w:ascii="Times New Roman" w:hAnsi="Times New Roman"/>
          <w:color w:val="auto"/>
          <w:spacing w:val="2"/>
          <w:sz w:val="24"/>
          <w:szCs w:val="24"/>
        </w:rPr>
        <w:t>местам, сюжетно­ролевых игр гражданского и историко­</w:t>
      </w:r>
      <w:r w:rsidRPr="00F5251A">
        <w:rPr>
          <w:rFonts w:ascii="Times New Roman" w:hAnsi="Times New Roman"/>
          <w:color w:val="auto"/>
          <w:spacing w:val="2"/>
          <w:sz w:val="24"/>
          <w:szCs w:val="24"/>
        </w:rPr>
        <w:br/>
      </w:r>
      <w:r w:rsidRPr="00F5251A">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знакомятся с историей и культурой родного края, на</w:t>
      </w:r>
      <w:r w:rsidRPr="00F5251A">
        <w:rPr>
          <w:rFonts w:ascii="Times New Roman" w:hAnsi="Times New Roman"/>
          <w:color w:val="auto"/>
          <w:spacing w:val="-2"/>
          <w:sz w:val="24"/>
          <w:szCs w:val="24"/>
        </w:rPr>
        <w:t>родным творчеством, этнокультурными традициями, фолькло</w:t>
      </w:r>
      <w:r w:rsidRPr="00F5251A">
        <w:rPr>
          <w:rFonts w:ascii="Times New Roman" w:hAnsi="Times New Roman"/>
          <w:color w:val="auto"/>
          <w:sz w:val="24"/>
          <w:szCs w:val="24"/>
        </w:rPr>
        <w:t xml:space="preserve">ром, особенностями быта народов России (в процессе бесед, </w:t>
      </w:r>
      <w:r w:rsidRPr="00F5251A">
        <w:rPr>
          <w:rFonts w:ascii="Times New Roman" w:hAnsi="Times New Roman"/>
          <w:color w:val="auto"/>
          <w:spacing w:val="2"/>
          <w:sz w:val="24"/>
          <w:szCs w:val="24"/>
        </w:rPr>
        <w:t xml:space="preserve">сюжетно­ролевых игр, просмотра кинофильмов, творческих </w:t>
      </w:r>
      <w:r w:rsidRPr="00F5251A">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знакомятся с деятельностью общественных организа</w:t>
      </w:r>
      <w:r w:rsidRPr="00F5251A">
        <w:rPr>
          <w:rFonts w:ascii="Times New Roman" w:hAnsi="Times New Roman"/>
          <w:color w:val="auto"/>
          <w:sz w:val="24"/>
          <w:szCs w:val="24"/>
        </w:rPr>
        <w:t>ций патриотической и гражданской направленности</w:t>
      </w:r>
      <w:r w:rsidRPr="00F5251A">
        <w:rPr>
          <w:rFonts w:ascii="Times New Roman" w:hAnsi="Times New Roman"/>
          <w:color w:val="auto"/>
          <w:spacing w:val="2"/>
          <w:sz w:val="24"/>
          <w:szCs w:val="24"/>
        </w:rPr>
        <w:t xml:space="preserve"> (в процессе посильного участия в социальных </w:t>
      </w:r>
      <w:r w:rsidRPr="00F5251A">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участвуют в просмотре учебных фильмов, отрывков из ху</w:t>
      </w:r>
      <w:r w:rsidRPr="00F5251A">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F5251A">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получают первоначальный опыт межкультурной ком</w:t>
      </w:r>
      <w:r w:rsidRPr="00F5251A">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F5251A">
        <w:rPr>
          <w:rFonts w:ascii="Times New Roman" w:hAnsi="Times New Roman"/>
          <w:color w:val="auto"/>
          <w:sz w:val="24"/>
          <w:szCs w:val="24"/>
        </w:rPr>
        <w:t>ших собой достойные примеры гражданственности и патриотизма;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Нравственное и духовное воспитание:</w:t>
      </w:r>
    </w:p>
    <w:p w:rsidR="0023231D" w:rsidRPr="00F5251A" w:rsidRDefault="0023231D" w:rsidP="00F5251A">
      <w:pPr>
        <w:pStyle w:val="ad"/>
        <w:spacing w:line="240" w:lineRule="auto"/>
        <w:ind w:firstLine="709"/>
        <w:rPr>
          <w:rFonts w:ascii="Times New Roman" w:hAnsi="Times New Roman"/>
          <w:color w:val="auto"/>
          <w:spacing w:val="-2"/>
          <w:sz w:val="24"/>
          <w:szCs w:val="24"/>
        </w:rPr>
      </w:pPr>
      <w:proofErr w:type="gramStart"/>
      <w:r w:rsidRPr="00F5251A">
        <w:rPr>
          <w:rFonts w:ascii="Times New Roman" w:hAnsi="Times New Roman"/>
          <w:color w:val="auto"/>
          <w:spacing w:val="-2"/>
          <w:sz w:val="24"/>
          <w:szCs w:val="24"/>
        </w:rPr>
        <w:t>получают первоначальные представления о базовых цен</w:t>
      </w:r>
      <w:r w:rsidRPr="00F5251A">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5251A">
        <w:rPr>
          <w:rFonts w:ascii="Times New Roman" w:hAnsi="Times New Roman"/>
          <w:color w:val="auto"/>
          <w:spacing w:val="-2"/>
          <w:sz w:val="24"/>
          <w:szCs w:val="24"/>
        </w:rPr>
        <w:t xml:space="preserve">такой, как театральные постановки, литературно­музыкальные </w:t>
      </w:r>
      <w:r w:rsidRPr="00F5251A">
        <w:rPr>
          <w:rFonts w:ascii="Times New Roman" w:hAnsi="Times New Roman"/>
          <w:color w:val="auto"/>
          <w:spacing w:val="2"/>
          <w:sz w:val="24"/>
          <w:szCs w:val="24"/>
        </w:rPr>
        <w:t>композиции, художественные выставки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других мероприятий, отражающих </w:t>
      </w:r>
      <w:r w:rsidRPr="00F5251A">
        <w:rPr>
          <w:rFonts w:ascii="Times New Roman" w:hAnsi="Times New Roman"/>
          <w:color w:val="auto"/>
          <w:spacing w:val="-2"/>
          <w:sz w:val="24"/>
          <w:szCs w:val="24"/>
        </w:rPr>
        <w:t>культурные и духовные традиции народов России);</w:t>
      </w:r>
      <w:proofErr w:type="gramEnd"/>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участвуют в проведении уроков этики, внеурочных меро</w:t>
      </w:r>
      <w:r w:rsidRPr="00F5251A">
        <w:rPr>
          <w:rFonts w:ascii="Times New Roman" w:hAnsi="Times New Roman"/>
          <w:color w:val="auto"/>
          <w:spacing w:val="2"/>
          <w:sz w:val="24"/>
          <w:szCs w:val="24"/>
        </w:rPr>
        <w:t>приятий, направленных на формирование представлений</w:t>
      </w:r>
      <w:r w:rsidRPr="00F5251A">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5251A">
        <w:rPr>
          <w:rFonts w:ascii="Times New Roman" w:hAnsi="Times New Roman"/>
          <w:color w:val="auto"/>
          <w:spacing w:val="2"/>
          <w:sz w:val="24"/>
          <w:szCs w:val="24"/>
        </w:rPr>
        <w:t>детям, взрослым, обучаются дружной игре, взаимной под</w:t>
      </w:r>
      <w:r w:rsidRPr="00F5251A">
        <w:rPr>
          <w:rFonts w:ascii="Times New Roman" w:hAnsi="Times New Roman"/>
          <w:color w:val="auto"/>
          <w:sz w:val="24"/>
          <w:szCs w:val="24"/>
        </w:rPr>
        <w:t>держке, участвуют в коллективных играх, приобретают опытасовместной деятельности;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принимают посильное участие в делах благотворительности, мило</w:t>
      </w:r>
      <w:r w:rsidRPr="00F5251A">
        <w:rPr>
          <w:rFonts w:ascii="Times New Roman" w:hAnsi="Times New Roman"/>
          <w:color w:val="auto"/>
          <w:sz w:val="24"/>
          <w:szCs w:val="24"/>
        </w:rPr>
        <w:t xml:space="preserve">сердия, в оказании помощи </w:t>
      </w:r>
      <w:proofErr w:type="gramStart"/>
      <w:r w:rsidRPr="00F5251A">
        <w:rPr>
          <w:rFonts w:ascii="Times New Roman" w:hAnsi="Times New Roman"/>
          <w:color w:val="auto"/>
          <w:sz w:val="24"/>
          <w:szCs w:val="24"/>
        </w:rPr>
        <w:t>нуждающимся</w:t>
      </w:r>
      <w:proofErr w:type="gramEnd"/>
      <w:r w:rsidRPr="00F5251A">
        <w:rPr>
          <w:rFonts w:ascii="Times New Roman" w:hAnsi="Times New Roman"/>
          <w:color w:val="auto"/>
          <w:sz w:val="24"/>
          <w:szCs w:val="24"/>
        </w:rPr>
        <w:t>, заботе о животных, других живых существах, природе.</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lastRenderedPageBreak/>
        <w:t>Воспитание положительного отношения к труду и творчеству:</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получают первоначальные представления о роли</w:t>
      </w:r>
      <w:r w:rsidRPr="00F5251A">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знакомятся с профессиями своих родителей (законных </w:t>
      </w:r>
      <w:r w:rsidRPr="00F5251A">
        <w:rPr>
          <w:rFonts w:ascii="Times New Roman" w:hAnsi="Times New Roman"/>
          <w:color w:val="auto"/>
          <w:spacing w:val="-2"/>
          <w:sz w:val="24"/>
          <w:szCs w:val="24"/>
        </w:rPr>
        <w:t>представителей) и прародителей, участвуют в организации и про</w:t>
      </w:r>
      <w:r w:rsidRPr="00F5251A">
        <w:rPr>
          <w:rFonts w:ascii="Times New Roman" w:hAnsi="Times New Roman"/>
          <w:color w:val="auto"/>
          <w:sz w:val="24"/>
          <w:szCs w:val="24"/>
        </w:rPr>
        <w:t>ведении презентаций «Труд наших родных»;</w:t>
      </w:r>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 раскры</w:t>
      </w:r>
      <w:r w:rsidRPr="00F5251A">
        <w:rPr>
          <w:rFonts w:ascii="Times New Roman" w:hAnsi="Times New Roman"/>
          <w:color w:val="auto"/>
          <w:spacing w:val="2"/>
          <w:sz w:val="24"/>
          <w:szCs w:val="24"/>
        </w:rPr>
        <w:t xml:space="preserve">вающих перед детьми широкий спектр профессиональной </w:t>
      </w:r>
      <w:r w:rsidRPr="00F5251A">
        <w:rPr>
          <w:rFonts w:ascii="Times New Roman" w:hAnsi="Times New Roman"/>
          <w:color w:val="auto"/>
          <w:sz w:val="24"/>
          <w:szCs w:val="24"/>
        </w:rPr>
        <w:t>и трудовой деятельности);</w:t>
      </w:r>
      <w:proofErr w:type="gramEnd"/>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приобретают опыт уважительного и творческого отно</w:t>
      </w:r>
      <w:r w:rsidRPr="00F5251A">
        <w:rPr>
          <w:rFonts w:ascii="Times New Roman" w:hAnsi="Times New Roman"/>
          <w:color w:val="auto"/>
          <w:spacing w:val="2"/>
          <w:sz w:val="24"/>
          <w:szCs w:val="24"/>
        </w:rPr>
        <w:t>шения к учебному труду (посредством презентации учеб</w:t>
      </w:r>
      <w:r w:rsidRPr="00F5251A">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осваивают навыки творческого применения знаний, полу</w:t>
      </w:r>
      <w:r w:rsidRPr="00F5251A">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приобретают начальный опыт участия в различных </w:t>
      </w:r>
      <w:r w:rsidRPr="00F5251A">
        <w:rPr>
          <w:rFonts w:ascii="Times New Roman" w:hAnsi="Times New Roman"/>
          <w:color w:val="auto"/>
          <w:sz w:val="24"/>
          <w:szCs w:val="24"/>
        </w:rPr>
        <w:t>видах общественно полезной деятельности на базе образова</w:t>
      </w:r>
      <w:r w:rsidRPr="00F5251A">
        <w:rPr>
          <w:rFonts w:ascii="Times New Roman" w:hAnsi="Times New Roman"/>
          <w:color w:val="auto"/>
          <w:spacing w:val="-2"/>
          <w:sz w:val="24"/>
          <w:szCs w:val="24"/>
        </w:rPr>
        <w:t xml:space="preserve">тельной организации и взаимодействующих с ним организаций </w:t>
      </w:r>
      <w:r w:rsidRPr="00F5251A">
        <w:rPr>
          <w:rFonts w:ascii="Times New Roman" w:hAnsi="Times New Roman"/>
          <w:color w:val="auto"/>
          <w:spacing w:val="2"/>
          <w:sz w:val="24"/>
          <w:szCs w:val="24"/>
        </w:rPr>
        <w:t>дополнительного образования, других социальных институ</w:t>
      </w:r>
      <w:r w:rsidRPr="00F5251A">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F5251A">
        <w:rPr>
          <w:rFonts w:ascii="Times New Roman" w:hAnsi="Times New Roman"/>
          <w:color w:val="auto"/>
          <w:sz w:val="24"/>
          <w:szCs w:val="24"/>
        </w:rPr>
        <w:t>объединений</w:t>
      </w:r>
      <w:proofErr w:type="gramEnd"/>
      <w:r w:rsidRPr="00F5251A">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приобретают умения и навыки самообслуживания в шко</w:t>
      </w:r>
      <w:r w:rsidRPr="00F5251A">
        <w:rPr>
          <w:rFonts w:ascii="Times New Roman" w:hAnsi="Times New Roman"/>
          <w:color w:val="auto"/>
          <w:sz w:val="24"/>
          <w:szCs w:val="24"/>
        </w:rPr>
        <w:t>ле и дома;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участвуют во встречах и беседах с выпускниками своей </w:t>
      </w:r>
      <w:r w:rsidRPr="00F5251A">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Интеллектуальное воспитание: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получают первоначальные представления о роли зна</w:t>
      </w:r>
      <w:r w:rsidRPr="00F5251A">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3231D" w:rsidRPr="00F5251A" w:rsidRDefault="0023231D" w:rsidP="00F5251A">
      <w:pPr>
        <w:pStyle w:val="ad"/>
        <w:widowControl w:val="0"/>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3231D" w:rsidRPr="00F5251A" w:rsidRDefault="0023231D" w:rsidP="00F5251A">
      <w:pPr>
        <w:pStyle w:val="ad"/>
        <w:widowControl w:val="0"/>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5251A">
        <w:rPr>
          <w:rFonts w:ascii="Times New Roman" w:hAnsi="Times New Roman"/>
          <w:color w:val="auto"/>
          <w:spacing w:val="2"/>
          <w:sz w:val="24"/>
          <w:szCs w:val="24"/>
        </w:rPr>
        <w:t xml:space="preserve">вающих перед детьми широкий спектр интеллектуальной </w:t>
      </w:r>
      <w:r w:rsidRPr="00F5251A">
        <w:rPr>
          <w:rFonts w:ascii="Times New Roman" w:hAnsi="Times New Roman"/>
          <w:color w:val="auto"/>
          <w:sz w:val="24"/>
          <w:szCs w:val="24"/>
        </w:rPr>
        <w:t>деятельности);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b/>
          <w:color w:val="auto"/>
          <w:spacing w:val="2"/>
          <w:sz w:val="24"/>
          <w:szCs w:val="24"/>
        </w:rPr>
        <w:t>Здоровьесберегающее воспитание</w:t>
      </w:r>
      <w:r w:rsidRPr="00F5251A">
        <w:rPr>
          <w:rFonts w:ascii="Times New Roman" w:hAnsi="Times New Roman"/>
          <w:color w:val="auto"/>
          <w:spacing w:val="2"/>
          <w:sz w:val="24"/>
          <w:szCs w:val="24"/>
        </w:rPr>
        <w:t>:</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получают первоначальные представления о</w:t>
      </w:r>
      <w:r w:rsidRPr="00F5251A">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5251A">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3231D" w:rsidRPr="00F5251A" w:rsidRDefault="0023231D" w:rsidP="00F5251A">
      <w:pPr>
        <w:pStyle w:val="aff3"/>
        <w:ind w:firstLine="709"/>
        <w:rPr>
          <w:sz w:val="24"/>
        </w:rPr>
      </w:pPr>
      <w:r w:rsidRPr="00F5251A">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3231D" w:rsidRPr="00F5251A" w:rsidRDefault="0023231D" w:rsidP="00F5251A">
      <w:pPr>
        <w:pStyle w:val="aff3"/>
        <w:ind w:firstLine="709"/>
        <w:rPr>
          <w:sz w:val="24"/>
        </w:rPr>
      </w:pPr>
      <w:r w:rsidRPr="00F5251A">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3231D" w:rsidRPr="00F5251A" w:rsidRDefault="0023231D" w:rsidP="00F5251A">
      <w:pPr>
        <w:pStyle w:val="aff3"/>
        <w:ind w:firstLine="709"/>
        <w:rPr>
          <w:sz w:val="24"/>
        </w:rPr>
      </w:pPr>
      <w:r w:rsidRPr="00F5251A">
        <w:rPr>
          <w:sz w:val="24"/>
        </w:rPr>
        <w:t>получают элементарные представления о первой доврачебной помощи пострадавшим;</w:t>
      </w:r>
    </w:p>
    <w:p w:rsidR="0023231D" w:rsidRPr="00F5251A" w:rsidRDefault="0023231D" w:rsidP="00F5251A">
      <w:pPr>
        <w:pStyle w:val="aff3"/>
        <w:ind w:firstLine="709"/>
        <w:rPr>
          <w:sz w:val="24"/>
        </w:rPr>
      </w:pPr>
      <w:r w:rsidRPr="00F5251A">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23231D" w:rsidRPr="00F5251A" w:rsidRDefault="0023231D" w:rsidP="00F5251A">
      <w:pPr>
        <w:pStyle w:val="aff3"/>
        <w:ind w:firstLine="709"/>
        <w:rPr>
          <w:sz w:val="24"/>
        </w:rPr>
      </w:pPr>
      <w:r w:rsidRPr="00F5251A">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23231D" w:rsidRPr="00F5251A" w:rsidRDefault="0023231D" w:rsidP="00F5251A">
      <w:pPr>
        <w:pStyle w:val="aff3"/>
        <w:ind w:firstLine="709"/>
        <w:rPr>
          <w:sz w:val="24"/>
        </w:rPr>
      </w:pPr>
      <w:r w:rsidRPr="00F5251A">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3231D" w:rsidRPr="00F5251A" w:rsidRDefault="0023231D" w:rsidP="00F5251A">
      <w:pPr>
        <w:pStyle w:val="aff3"/>
        <w:ind w:firstLine="709"/>
        <w:rPr>
          <w:sz w:val="24"/>
        </w:rPr>
      </w:pPr>
      <w:r w:rsidRPr="00F5251A">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3231D" w:rsidRPr="00F5251A" w:rsidRDefault="0023231D" w:rsidP="00F5251A">
      <w:pPr>
        <w:pStyle w:val="aff3"/>
        <w:ind w:firstLine="709"/>
        <w:rPr>
          <w:sz w:val="24"/>
        </w:rPr>
      </w:pPr>
      <w:r w:rsidRPr="00F5251A">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Социокультурное и медиакультурное воспитание:</w:t>
      </w:r>
    </w:p>
    <w:p w:rsidR="0023231D" w:rsidRPr="00F5251A" w:rsidRDefault="0023231D" w:rsidP="00F5251A">
      <w:pPr>
        <w:pStyle w:val="ad"/>
        <w:spacing w:line="240" w:lineRule="auto"/>
        <w:ind w:firstLine="709"/>
        <w:rPr>
          <w:rFonts w:ascii="Times New Roman" w:hAnsi="Times New Roman"/>
          <w:color w:val="auto"/>
          <w:spacing w:val="2"/>
          <w:sz w:val="24"/>
          <w:szCs w:val="24"/>
        </w:rPr>
      </w:pPr>
      <w:proofErr w:type="gramStart"/>
      <w:r w:rsidRPr="00F5251A">
        <w:rPr>
          <w:rFonts w:ascii="Times New Roman" w:hAnsi="Times New Roman"/>
          <w:color w:val="auto"/>
          <w:spacing w:val="2"/>
          <w:sz w:val="24"/>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3231D" w:rsidRPr="00F5251A" w:rsidRDefault="0023231D" w:rsidP="00F5251A">
      <w:pPr>
        <w:pStyle w:val="aff3"/>
        <w:ind w:firstLine="709"/>
        <w:rPr>
          <w:sz w:val="24"/>
        </w:rPr>
      </w:pPr>
      <w:r w:rsidRPr="00F5251A">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3231D" w:rsidRPr="00F5251A" w:rsidRDefault="0023231D" w:rsidP="00F5251A">
      <w:pPr>
        <w:pStyle w:val="aff3"/>
        <w:ind w:firstLine="709"/>
        <w:rPr>
          <w:sz w:val="24"/>
        </w:rPr>
      </w:pPr>
      <w:r w:rsidRPr="00F5251A">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приобретают первичные навыки</w:t>
      </w:r>
      <w:r w:rsidRPr="00F5251A">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Культуротворческое и эстетическое воспитание:</w:t>
      </w:r>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5251A">
        <w:rPr>
          <w:rFonts w:ascii="Times New Roman" w:hAnsi="Times New Roman"/>
          <w:color w:val="auto"/>
          <w:spacing w:val="2"/>
          <w:sz w:val="24"/>
          <w:szCs w:val="24"/>
        </w:rPr>
        <w:t xml:space="preserve">деятельности, внеклассных мероприятий, включая шефство </w:t>
      </w:r>
      <w:r w:rsidRPr="00F5251A">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5251A">
        <w:rPr>
          <w:rFonts w:ascii="Times New Roman" w:hAnsi="Times New Roman"/>
          <w:color w:val="auto"/>
          <w:spacing w:val="2"/>
          <w:sz w:val="24"/>
          <w:szCs w:val="24"/>
        </w:rPr>
        <w:t xml:space="preserve">ных народных ярмарок, фестивалей народного творчества, </w:t>
      </w:r>
      <w:r w:rsidRPr="00F5251A">
        <w:rPr>
          <w:rFonts w:ascii="Times New Roman" w:hAnsi="Times New Roman"/>
          <w:color w:val="auto"/>
          <w:sz w:val="24"/>
          <w:szCs w:val="24"/>
        </w:rPr>
        <w:t>тематических выставок);</w:t>
      </w:r>
      <w:proofErr w:type="gramEnd"/>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pacing w:val="2"/>
          <w:sz w:val="24"/>
          <w:szCs w:val="24"/>
        </w:rPr>
        <w:t xml:space="preserve">осваивают навыки видеть прекрасное в окружающем </w:t>
      </w:r>
      <w:r w:rsidRPr="00F5251A">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5251A">
        <w:rPr>
          <w:rFonts w:ascii="Times New Roman" w:hAnsi="Times New Roman"/>
          <w:color w:val="auto"/>
          <w:spacing w:val="2"/>
          <w:sz w:val="24"/>
          <w:szCs w:val="24"/>
        </w:rPr>
        <w:t xml:space="preserve">фильмов, фрагментов художественных фильмов о природе, </w:t>
      </w:r>
      <w:r w:rsidRPr="00F5251A">
        <w:rPr>
          <w:rFonts w:ascii="Times New Roman" w:hAnsi="Times New Roman"/>
          <w:color w:val="auto"/>
          <w:sz w:val="24"/>
          <w:szCs w:val="24"/>
        </w:rPr>
        <w:t>городских и сельских ландшафтах;</w:t>
      </w:r>
      <w:proofErr w:type="gramEnd"/>
      <w:r w:rsidRPr="00F5251A">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23231D" w:rsidRPr="00F5251A" w:rsidRDefault="0023231D" w:rsidP="00F5251A">
      <w:pPr>
        <w:pStyle w:val="ad"/>
        <w:spacing w:line="240" w:lineRule="auto"/>
        <w:ind w:firstLine="709"/>
        <w:rPr>
          <w:rFonts w:ascii="Times New Roman" w:hAnsi="Times New Roman"/>
          <w:color w:val="auto"/>
          <w:spacing w:val="-2"/>
          <w:sz w:val="24"/>
          <w:szCs w:val="24"/>
        </w:rPr>
      </w:pPr>
      <w:proofErr w:type="gramStart"/>
      <w:r w:rsidRPr="00F5251A">
        <w:rPr>
          <w:rFonts w:ascii="Times New Roman" w:hAnsi="Times New Roman"/>
          <w:color w:val="auto"/>
          <w:spacing w:val="-2"/>
          <w:sz w:val="24"/>
          <w:szCs w:val="24"/>
        </w:rPr>
        <w:lastRenderedPageBreak/>
        <w:t xml:space="preserve">осваивают навыки видеть прекрасное в поведении, отношениях и труде людей, развивают умения </w:t>
      </w:r>
      <w:r w:rsidRPr="00F5251A">
        <w:rPr>
          <w:rFonts w:ascii="Times New Roman" w:hAnsi="Times New Roman"/>
          <w:color w:val="auto"/>
          <w:sz w:val="24"/>
          <w:szCs w:val="24"/>
        </w:rPr>
        <w:t xml:space="preserve">различать добро и зло, красивое и безобразное, </w:t>
      </w:r>
      <w:r w:rsidRPr="00F5251A">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F5251A">
        <w:rPr>
          <w:rFonts w:ascii="Times New Roman" w:hAnsi="Times New Roman"/>
          <w:color w:val="auto"/>
          <w:spacing w:val="-2"/>
          <w:sz w:val="24"/>
          <w:szCs w:val="24"/>
        </w:rPr>
        <w:t xml:space="preserve">. д.); </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pacing w:val="-3"/>
          <w:sz w:val="24"/>
          <w:szCs w:val="24"/>
        </w:rPr>
      </w:pPr>
      <w:r w:rsidRPr="00F5251A">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5251A">
        <w:rPr>
          <w:rFonts w:ascii="Times New Roman" w:hAnsi="Times New Roman"/>
          <w:color w:val="auto"/>
          <w:spacing w:val="2"/>
          <w:sz w:val="24"/>
          <w:szCs w:val="24"/>
        </w:rPr>
        <w:t xml:space="preserve">ности, реализации культурно­досуговых программ, включая </w:t>
      </w:r>
      <w:r w:rsidRPr="00F5251A">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участвуют в художественном оформлении помещений.</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 xml:space="preserve">Правовое воспитание и культура безопасности: </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5251A">
        <w:rPr>
          <w:rFonts w:ascii="Times New Roman" w:hAnsi="Times New Roman"/>
          <w:color w:val="auto"/>
          <w:sz w:val="24"/>
          <w:szCs w:val="24"/>
        </w:rPr>
        <w:t>детско­</w:t>
      </w:r>
      <w:r w:rsidRPr="00F5251A">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F5251A">
        <w:rPr>
          <w:rFonts w:ascii="Times New Roman" w:hAnsi="Times New Roman"/>
          <w:color w:val="auto"/>
          <w:sz w:val="24"/>
          <w:szCs w:val="24"/>
        </w:rPr>
        <w:t>проектах и мероприятиях, проводимых детско­юношескими организациями);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lastRenderedPageBreak/>
        <w:t>Воспитание семейных ценностей: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F5251A">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F5251A">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расширят опыт позитивного взаимодействия в семье </w:t>
      </w:r>
      <w:r w:rsidRPr="00F5251A">
        <w:rPr>
          <w:rFonts w:ascii="Times New Roman" w:hAnsi="Times New Roman"/>
          <w:color w:val="auto"/>
          <w:spacing w:val="2"/>
          <w:sz w:val="24"/>
          <w:szCs w:val="24"/>
        </w:rPr>
        <w:t xml:space="preserve">(в процессе проведения открытых семейных праздников, </w:t>
      </w:r>
      <w:r w:rsidRPr="00F5251A">
        <w:rPr>
          <w:rFonts w:ascii="Times New Roman" w:hAnsi="Times New Roman"/>
          <w:color w:val="auto"/>
          <w:sz w:val="24"/>
          <w:szCs w:val="24"/>
        </w:rPr>
        <w:t>выполнения и презентации совместно с родителями (закон</w:t>
      </w:r>
      <w:r w:rsidRPr="00F5251A">
        <w:rPr>
          <w:rFonts w:ascii="Times New Roman" w:hAnsi="Times New Roman"/>
          <w:color w:val="auto"/>
          <w:spacing w:val="2"/>
          <w:sz w:val="24"/>
          <w:szCs w:val="24"/>
        </w:rPr>
        <w:t xml:space="preserve">ными представителями) творческих проектов, проведения </w:t>
      </w:r>
      <w:r w:rsidRPr="00F5251A">
        <w:rPr>
          <w:rFonts w:ascii="Times New Roman" w:hAnsi="Times New Roman"/>
          <w:color w:val="auto"/>
          <w:sz w:val="24"/>
          <w:szCs w:val="24"/>
        </w:rPr>
        <w:t>других мероприятий, раскрывающих историю семьи, воспи</w:t>
      </w:r>
      <w:r w:rsidRPr="00F5251A">
        <w:rPr>
          <w:rFonts w:ascii="Times New Roman" w:hAnsi="Times New Roman"/>
          <w:color w:val="auto"/>
          <w:spacing w:val="2"/>
          <w:sz w:val="24"/>
          <w:szCs w:val="24"/>
        </w:rPr>
        <w:t xml:space="preserve">тывающих уважение к старшему поколению, укрепляющих </w:t>
      </w:r>
      <w:r w:rsidRPr="00F5251A">
        <w:rPr>
          <w:rFonts w:ascii="Times New Roman" w:hAnsi="Times New Roman"/>
          <w:color w:val="auto"/>
          <w:sz w:val="24"/>
          <w:szCs w:val="24"/>
        </w:rPr>
        <w:t>преемственность между поколениями);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Формирование коммуникативной культуры: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получают первоначальные представления о ценности и возможностях родного языка</w:t>
      </w:r>
      <w:r w:rsidRPr="00F5251A">
        <w:rPr>
          <w:rFonts w:ascii="Times New Roman" w:hAnsi="Times New Roman"/>
          <w:color w:val="auto"/>
          <w:spacing w:val="2"/>
          <w:sz w:val="24"/>
          <w:szCs w:val="24"/>
        </w:rPr>
        <w:t>, об истории родного языка, его особенностях и месте в мире (</w:t>
      </w:r>
      <w:r w:rsidRPr="00F5251A">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3231D" w:rsidRPr="00F5251A" w:rsidRDefault="0023231D" w:rsidP="00F5251A">
      <w:pPr>
        <w:pStyle w:val="aff3"/>
        <w:ind w:firstLine="709"/>
        <w:rPr>
          <w:sz w:val="24"/>
        </w:rPr>
      </w:pPr>
      <w:r w:rsidRPr="00F5251A">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Экологическое воспитание:</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lastRenderedPageBreak/>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5251A">
        <w:rPr>
          <w:rFonts w:ascii="Times New Roman" w:hAnsi="Times New Roman"/>
          <w:color w:val="auto"/>
          <w:spacing w:val="-2"/>
          <w:sz w:val="24"/>
          <w:szCs w:val="24"/>
        </w:rPr>
        <w:t xml:space="preserve">культуре народов России, других стран, нормах экологической </w:t>
      </w:r>
      <w:r w:rsidRPr="00F5251A">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3231D" w:rsidRPr="00F5251A" w:rsidRDefault="0023231D" w:rsidP="00F5251A">
      <w:pPr>
        <w:pStyle w:val="ad"/>
        <w:spacing w:line="240" w:lineRule="auto"/>
        <w:ind w:firstLine="709"/>
        <w:rPr>
          <w:rFonts w:ascii="Times New Roman" w:hAnsi="Times New Roman"/>
          <w:color w:val="auto"/>
          <w:spacing w:val="-4"/>
          <w:sz w:val="24"/>
          <w:szCs w:val="24"/>
        </w:rPr>
      </w:pPr>
      <w:r w:rsidRPr="00F5251A">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3231D" w:rsidRPr="00F5251A" w:rsidRDefault="0023231D" w:rsidP="00F5251A">
      <w:pPr>
        <w:pStyle w:val="ad"/>
        <w:spacing w:line="240" w:lineRule="auto"/>
        <w:ind w:firstLine="709"/>
        <w:rPr>
          <w:rFonts w:ascii="Times New Roman" w:hAnsi="Times New Roman"/>
          <w:color w:val="auto"/>
          <w:spacing w:val="-5"/>
          <w:sz w:val="24"/>
          <w:szCs w:val="24"/>
        </w:rPr>
      </w:pPr>
      <w:r w:rsidRPr="00F5251A">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5251A">
        <w:rPr>
          <w:rFonts w:ascii="Times New Roman" w:hAnsi="Times New Roman"/>
          <w:color w:val="auto"/>
          <w:sz w:val="24"/>
          <w:szCs w:val="24"/>
        </w:rPr>
        <w:t xml:space="preserve">клумб, очистка доступных территорий от мусора, подкормка </w:t>
      </w:r>
      <w:r w:rsidRPr="00F5251A">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5251A">
        <w:rPr>
          <w:rFonts w:ascii="Times New Roman" w:hAnsi="Times New Roman"/>
          <w:color w:val="auto"/>
          <w:sz w:val="24"/>
          <w:szCs w:val="24"/>
        </w:rPr>
        <w:t xml:space="preserve"> посильное участие в деятельности детско­юношеских организаций);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при поддержке школы усваивают в семье позитивные образцы взаимодействия </w:t>
      </w:r>
      <w:r w:rsidRPr="00F5251A">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F5251A">
        <w:rPr>
          <w:rFonts w:ascii="Times New Roman" w:hAnsi="Times New Roman"/>
          <w:color w:val="auto"/>
          <w:spacing w:val="-2"/>
          <w:sz w:val="24"/>
          <w:szCs w:val="24"/>
        </w:rPr>
        <w:t xml:space="preserve"> о животных и растениях, участвуют вместе с родителями (закон</w:t>
      </w:r>
      <w:r w:rsidRPr="00F5251A">
        <w:rPr>
          <w:rFonts w:ascii="Times New Roman" w:hAnsi="Times New Roman"/>
          <w:color w:val="auto"/>
          <w:sz w:val="24"/>
          <w:szCs w:val="24"/>
        </w:rPr>
        <w:t>ными представителями) в экологических мероприятиях по месту жительства;</w:t>
      </w:r>
    </w:p>
    <w:p w:rsidR="0023231D" w:rsidRPr="00F5251A" w:rsidRDefault="0023231D" w:rsidP="00F5251A">
      <w:pPr>
        <w:pStyle w:val="aff3"/>
        <w:ind w:firstLine="709"/>
        <w:rPr>
          <w:sz w:val="24"/>
        </w:rPr>
      </w:pPr>
      <w:r w:rsidRPr="00F5251A">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3231D" w:rsidRPr="00F5251A" w:rsidRDefault="0023231D" w:rsidP="00F5251A">
      <w:pPr>
        <w:pStyle w:val="aff3"/>
        <w:ind w:firstLine="709"/>
        <w:rPr>
          <w:sz w:val="24"/>
        </w:rPr>
      </w:pPr>
    </w:p>
    <w:p w:rsidR="0023231D" w:rsidRPr="00F5251A" w:rsidRDefault="0023231D" w:rsidP="00F5251A">
      <w:pPr>
        <w:pStyle w:val="aff3"/>
        <w:jc w:val="left"/>
        <w:rPr>
          <w:b/>
          <w:sz w:val="24"/>
        </w:rPr>
      </w:pPr>
      <w:r w:rsidRPr="00F5251A">
        <w:rPr>
          <w:b/>
          <w:sz w:val="24"/>
        </w:rPr>
        <w:t xml:space="preserve">2.3.4.Модель организации работы по духовно-нравственному развитию, воспитанию и социализации </w:t>
      </w:r>
      <w:proofErr w:type="gramStart"/>
      <w:r w:rsidRPr="00F5251A">
        <w:rPr>
          <w:b/>
          <w:sz w:val="24"/>
        </w:rPr>
        <w:t>обучающихся</w:t>
      </w:r>
      <w:proofErr w:type="gramEnd"/>
    </w:p>
    <w:p w:rsidR="0023231D" w:rsidRPr="00F5251A" w:rsidRDefault="0023231D" w:rsidP="00F5251A">
      <w:pPr>
        <w:pStyle w:val="aff5"/>
        <w:spacing w:line="240" w:lineRule="auto"/>
        <w:ind w:firstLine="709"/>
        <w:rPr>
          <w:rFonts w:ascii="Times New Roman" w:hAnsi="Times New Roman"/>
          <w:sz w:val="24"/>
          <w:szCs w:val="24"/>
        </w:rPr>
      </w:pPr>
      <w:proofErr w:type="gramStart"/>
      <w:r w:rsidRPr="00F5251A">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 xml:space="preserve">- </w:t>
      </w:r>
      <w:proofErr w:type="gramStart"/>
      <w:r w:rsidRPr="00F5251A">
        <w:rPr>
          <w:rFonts w:ascii="Times New Roman" w:hAnsi="Times New Roman"/>
          <w:sz w:val="24"/>
          <w:szCs w:val="24"/>
        </w:rPr>
        <w:t>научно-методологическом</w:t>
      </w:r>
      <w:proofErr w:type="gramEnd"/>
      <w:r w:rsidRPr="00F5251A">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 xml:space="preserve">- </w:t>
      </w:r>
      <w:proofErr w:type="gramStart"/>
      <w:r w:rsidRPr="00F5251A">
        <w:rPr>
          <w:rFonts w:ascii="Times New Roman" w:hAnsi="Times New Roman"/>
          <w:sz w:val="24"/>
          <w:szCs w:val="24"/>
        </w:rPr>
        <w:t>организационно-практическом</w:t>
      </w:r>
      <w:proofErr w:type="gramEnd"/>
      <w:r w:rsidRPr="00F5251A">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 xml:space="preserve">Практическое взаимодействие осуществляется по </w:t>
      </w:r>
      <w:r w:rsidRPr="00F5251A">
        <w:rPr>
          <w:rFonts w:ascii="Times New Roman" w:hAnsi="Times New Roman"/>
          <w:i/>
          <w:sz w:val="24"/>
          <w:szCs w:val="24"/>
        </w:rPr>
        <w:t>сетевому принципу</w:t>
      </w:r>
      <w:r w:rsidRPr="00F5251A">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w:t>
      </w:r>
      <w:r w:rsidRPr="00F5251A">
        <w:rPr>
          <w:rFonts w:ascii="Times New Roman" w:hAnsi="Times New Roman"/>
          <w:sz w:val="24"/>
          <w:szCs w:val="24"/>
        </w:rPr>
        <w:lastRenderedPageBreak/>
        <w:t>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В процессе </w:t>
      </w:r>
      <w:proofErr w:type="gramStart"/>
      <w:r w:rsidRPr="00F5251A">
        <w:rPr>
          <w:rFonts w:ascii="Times New Roman" w:hAnsi="Times New Roman" w:cs="Times New Roman"/>
          <w:sz w:val="24"/>
          <w:szCs w:val="24"/>
        </w:rPr>
        <w:t>реализации модели организации сетевого взаимодействия участников образовательной деятельности</w:t>
      </w:r>
      <w:proofErr w:type="gramEnd"/>
      <w:r w:rsidRPr="00F5251A">
        <w:rPr>
          <w:rFonts w:ascii="Times New Roman" w:hAnsi="Times New Roman" w:cs="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F5251A">
        <w:rPr>
          <w:rFonts w:ascii="Times New Roman" w:hAnsi="Times New Roman" w:cs="Times New Roman"/>
          <w:sz w:val="24"/>
          <w:szCs w:val="24"/>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F5251A">
        <w:rPr>
          <w:rFonts w:ascii="Times New Roman" w:hAnsi="Times New Roman" w:cs="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 xml:space="preserve">Базовым методологическим принципом </w:t>
      </w:r>
      <w:proofErr w:type="gramStart"/>
      <w:r w:rsidRPr="00F5251A">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F5251A">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3231D" w:rsidRPr="00F5251A" w:rsidRDefault="0023231D" w:rsidP="00F5251A">
      <w:pPr>
        <w:pStyle w:val="aff5"/>
        <w:spacing w:line="240" w:lineRule="auto"/>
        <w:ind w:firstLine="709"/>
        <w:rPr>
          <w:rFonts w:ascii="Times New Roman" w:hAnsi="Times New Roman"/>
          <w:sz w:val="24"/>
          <w:szCs w:val="24"/>
        </w:rPr>
      </w:pPr>
      <w:r w:rsidRPr="00F5251A">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3231D" w:rsidRPr="00F5251A" w:rsidRDefault="0023231D" w:rsidP="00F5251A">
      <w:pPr>
        <w:pStyle w:val="aff5"/>
        <w:tabs>
          <w:tab w:val="left" w:pos="993"/>
        </w:tabs>
        <w:spacing w:line="240" w:lineRule="auto"/>
        <w:ind w:firstLine="0"/>
        <w:rPr>
          <w:rFonts w:ascii="Times New Roman" w:hAnsi="Times New Roman"/>
          <w:sz w:val="24"/>
          <w:szCs w:val="24"/>
        </w:rPr>
      </w:pPr>
    </w:p>
    <w:p w:rsidR="0023231D" w:rsidRPr="00F5251A" w:rsidRDefault="0023231D" w:rsidP="00F5251A">
      <w:pPr>
        <w:pStyle w:val="aff5"/>
        <w:spacing w:line="240" w:lineRule="auto"/>
        <w:ind w:firstLine="709"/>
        <w:rPr>
          <w:rFonts w:ascii="Times New Roman" w:hAnsi="Times New Roman"/>
          <w:b/>
          <w:sz w:val="24"/>
          <w:szCs w:val="24"/>
        </w:rPr>
      </w:pPr>
      <w:r w:rsidRPr="00F5251A">
        <w:rPr>
          <w:rFonts w:ascii="Times New Roman" w:hAnsi="Times New Roman"/>
          <w:b/>
          <w:sz w:val="24"/>
          <w:szCs w:val="24"/>
        </w:rPr>
        <w:t>Принципы и особенности организации воспитания и социализации младших школьников</w:t>
      </w:r>
    </w:p>
    <w:p w:rsidR="0023231D" w:rsidRPr="00F5251A" w:rsidRDefault="0023231D" w:rsidP="00F5251A">
      <w:pPr>
        <w:pStyle w:val="a3"/>
        <w:spacing w:line="240" w:lineRule="auto"/>
        <w:ind w:firstLine="709"/>
        <w:rPr>
          <w:rFonts w:ascii="Times New Roman" w:hAnsi="Times New Roman"/>
          <w:b/>
          <w:bCs/>
          <w:color w:val="auto"/>
          <w:sz w:val="24"/>
          <w:szCs w:val="24"/>
        </w:rPr>
      </w:pPr>
      <w:r w:rsidRPr="00F5251A">
        <w:rPr>
          <w:rFonts w:ascii="Times New Roman" w:hAnsi="Times New Roman"/>
          <w:bCs/>
          <w:color w:val="auto"/>
          <w:spacing w:val="2"/>
          <w:sz w:val="24"/>
          <w:szCs w:val="24"/>
        </w:rPr>
        <w:t>Принцип ориентации на идеал.</w:t>
      </w:r>
      <w:r w:rsidRPr="00F5251A">
        <w:rPr>
          <w:rFonts w:ascii="Times New Roman" w:hAnsi="Times New Roman"/>
          <w:color w:val="auto"/>
          <w:spacing w:val="2"/>
          <w:sz w:val="24"/>
          <w:szCs w:val="24"/>
        </w:rPr>
        <w:t xml:space="preserve"> Идеал – это высшая </w:t>
      </w:r>
      <w:r w:rsidRPr="00F5251A">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5251A">
        <w:rPr>
          <w:rFonts w:ascii="Times New Roman" w:hAnsi="Times New Roman"/>
          <w:color w:val="auto"/>
          <w:sz w:val="24"/>
          <w:szCs w:val="24"/>
        </w:rPr>
        <w:t>должном</w:t>
      </w:r>
      <w:proofErr w:type="gramEnd"/>
      <w:r w:rsidRPr="00F5251A">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5251A">
        <w:rPr>
          <w:rFonts w:ascii="Times New Roman" w:hAnsi="Times New Roman"/>
          <w:color w:val="auto"/>
          <w:spacing w:val="-2"/>
          <w:sz w:val="24"/>
          <w:szCs w:val="24"/>
        </w:rPr>
        <w:t xml:space="preserve">ческой жизни, духовно­нравственного и социального развития </w:t>
      </w:r>
      <w:r w:rsidRPr="00F5251A">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F5251A">
        <w:rPr>
          <w:rFonts w:ascii="Times New Roman" w:hAnsi="Times New Roman"/>
          <w:color w:val="auto"/>
          <w:sz w:val="24"/>
          <w:szCs w:val="24"/>
        </w:rPr>
        <w:t>социализации</w:t>
      </w:r>
      <w:proofErr w:type="gramEnd"/>
      <w:r w:rsidRPr="00F5251A">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5251A">
        <w:rPr>
          <w:rFonts w:ascii="Times New Roman" w:hAnsi="Times New Roman"/>
          <w:color w:val="auto"/>
          <w:spacing w:val="2"/>
          <w:sz w:val="24"/>
          <w:szCs w:val="24"/>
        </w:rPr>
        <w:t>уклада школьной жизни, придают ему нравственные изме</w:t>
      </w:r>
      <w:r w:rsidRPr="00F5251A">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bCs/>
          <w:color w:val="auto"/>
          <w:spacing w:val="2"/>
          <w:sz w:val="24"/>
          <w:szCs w:val="24"/>
        </w:rPr>
        <w:t>Аксиологический принцип</w:t>
      </w:r>
      <w:r w:rsidRPr="00F5251A">
        <w:rPr>
          <w:rFonts w:ascii="Times New Roman" w:hAnsi="Times New Roman"/>
          <w:bCs/>
          <w:i/>
          <w:color w:val="auto"/>
          <w:spacing w:val="2"/>
          <w:sz w:val="24"/>
          <w:szCs w:val="24"/>
        </w:rPr>
        <w:t>.</w:t>
      </w:r>
      <w:r w:rsidRPr="00F5251A">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F5251A">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F5251A">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5251A">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lastRenderedPageBreak/>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F5251A">
        <w:rPr>
          <w:rFonts w:ascii="Times New Roman" w:hAnsi="Times New Roman"/>
          <w:color w:val="auto"/>
          <w:spacing w:val="2"/>
          <w:sz w:val="24"/>
          <w:szCs w:val="24"/>
        </w:rPr>
        <w:t>Обучающийся</w:t>
      </w:r>
      <w:proofErr w:type="gramEnd"/>
      <w:r w:rsidRPr="00F5251A">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3231D" w:rsidRPr="00F5251A" w:rsidRDefault="0023231D" w:rsidP="00F5251A">
      <w:pPr>
        <w:pStyle w:val="a3"/>
        <w:spacing w:line="240" w:lineRule="auto"/>
        <w:ind w:firstLine="709"/>
        <w:rPr>
          <w:rFonts w:ascii="Times New Roman" w:hAnsi="Times New Roman"/>
          <w:b/>
          <w:bCs/>
          <w:color w:val="auto"/>
          <w:spacing w:val="-2"/>
          <w:sz w:val="24"/>
          <w:szCs w:val="24"/>
        </w:rPr>
      </w:pPr>
      <w:r w:rsidRPr="00F5251A">
        <w:rPr>
          <w:rFonts w:ascii="Times New Roman" w:hAnsi="Times New Roman"/>
          <w:bCs/>
          <w:color w:val="auto"/>
          <w:spacing w:val="-2"/>
          <w:sz w:val="24"/>
          <w:szCs w:val="24"/>
        </w:rPr>
        <w:t xml:space="preserve">Принцип следования нравственному примеру. </w:t>
      </w:r>
      <w:r w:rsidRPr="00F5251A">
        <w:rPr>
          <w:rFonts w:ascii="Times New Roman" w:hAnsi="Times New Roman"/>
          <w:color w:val="auto"/>
          <w:spacing w:val="-2"/>
          <w:sz w:val="24"/>
          <w:szCs w:val="24"/>
        </w:rPr>
        <w:t>Следова</w:t>
      </w:r>
      <w:r w:rsidRPr="00F5251A">
        <w:rPr>
          <w:rFonts w:ascii="Times New Roman" w:hAnsi="Times New Roman"/>
          <w:color w:val="auto"/>
          <w:spacing w:val="2"/>
          <w:sz w:val="24"/>
          <w:szCs w:val="24"/>
        </w:rPr>
        <w:t xml:space="preserve">ние примеру – ведущий метод нравственного воспитания. </w:t>
      </w:r>
      <w:r w:rsidRPr="00F5251A">
        <w:rPr>
          <w:rFonts w:ascii="Times New Roman" w:hAnsi="Times New Roman"/>
          <w:color w:val="auto"/>
          <w:sz w:val="24"/>
          <w:szCs w:val="24"/>
        </w:rPr>
        <w:t xml:space="preserve">Пример – это возможная модель выстраивания отношений </w:t>
      </w:r>
      <w:r w:rsidRPr="00F5251A">
        <w:rPr>
          <w:rFonts w:ascii="Times New Roman" w:hAnsi="Times New Roman"/>
          <w:color w:val="auto"/>
          <w:spacing w:val="-2"/>
          <w:sz w:val="24"/>
          <w:szCs w:val="24"/>
        </w:rPr>
        <w:t>ребенка с другими людьми и с самим собой, образец ценност</w:t>
      </w:r>
      <w:r w:rsidRPr="00F5251A">
        <w:rPr>
          <w:rFonts w:ascii="Times New Roman" w:hAnsi="Times New Roman"/>
          <w:color w:val="auto"/>
          <w:spacing w:val="2"/>
          <w:sz w:val="24"/>
          <w:szCs w:val="24"/>
        </w:rPr>
        <w:t xml:space="preserve">ного выбора, совершенного значимым другим. Содержание </w:t>
      </w:r>
      <w:r w:rsidRPr="00F5251A">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F5251A">
        <w:rPr>
          <w:rFonts w:ascii="Times New Roman" w:hAnsi="Times New Roman"/>
          <w:color w:val="auto"/>
          <w:spacing w:val="2"/>
          <w:sz w:val="24"/>
          <w:szCs w:val="24"/>
        </w:rPr>
        <w:t>Пример как метод воспитания позволяет расширить нрав</w:t>
      </w:r>
      <w:r w:rsidRPr="00F5251A">
        <w:rPr>
          <w:rFonts w:ascii="Times New Roman" w:hAnsi="Times New Roman"/>
          <w:color w:val="auto"/>
          <w:spacing w:val="-2"/>
          <w:sz w:val="24"/>
          <w:szCs w:val="24"/>
        </w:rPr>
        <w:t xml:space="preserve">ственный опыт ребенка, побудить его к внутреннему диалогу, </w:t>
      </w:r>
      <w:r w:rsidRPr="00F5251A">
        <w:rPr>
          <w:rFonts w:ascii="Times New Roman" w:hAnsi="Times New Roman"/>
          <w:color w:val="auto"/>
          <w:sz w:val="24"/>
          <w:szCs w:val="24"/>
        </w:rPr>
        <w:t>пробудить в нем нравственную рефлексию, обеспечить воз</w:t>
      </w:r>
      <w:r w:rsidRPr="00F5251A">
        <w:rPr>
          <w:rFonts w:ascii="Times New Roman" w:hAnsi="Times New Roman"/>
          <w:color w:val="auto"/>
          <w:spacing w:val="-2"/>
          <w:sz w:val="24"/>
          <w:szCs w:val="24"/>
        </w:rPr>
        <w:t>можность выбора при построении собственной системы цен</w:t>
      </w:r>
      <w:r w:rsidRPr="00F5251A">
        <w:rPr>
          <w:rFonts w:ascii="Times New Roman" w:hAnsi="Times New Roman"/>
          <w:color w:val="auto"/>
          <w:sz w:val="24"/>
          <w:szCs w:val="24"/>
        </w:rPr>
        <w:t xml:space="preserve">ностных отношений, продемонстрировать ребенку реальную </w:t>
      </w:r>
      <w:r w:rsidRPr="00F5251A">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3231D" w:rsidRPr="00F5251A" w:rsidRDefault="0023231D" w:rsidP="00F5251A">
      <w:pPr>
        <w:pStyle w:val="a3"/>
        <w:spacing w:line="240" w:lineRule="auto"/>
        <w:ind w:firstLine="709"/>
        <w:rPr>
          <w:rFonts w:ascii="Times New Roman" w:hAnsi="Times New Roman"/>
          <w:b/>
          <w:bCs/>
          <w:color w:val="auto"/>
          <w:spacing w:val="2"/>
          <w:sz w:val="24"/>
          <w:szCs w:val="24"/>
        </w:rPr>
      </w:pPr>
      <w:r w:rsidRPr="00F5251A">
        <w:rPr>
          <w:rFonts w:ascii="Times New Roman" w:hAnsi="Times New Roman"/>
          <w:bCs/>
          <w:color w:val="auto"/>
          <w:spacing w:val="2"/>
          <w:sz w:val="24"/>
          <w:szCs w:val="24"/>
        </w:rPr>
        <w:t>Принцип идентификации (персонификации).</w:t>
      </w:r>
      <w:r w:rsidRPr="00F5251A">
        <w:rPr>
          <w:rFonts w:ascii="Times New Roman" w:hAnsi="Times New Roman"/>
          <w:color w:val="auto"/>
          <w:spacing w:val="2"/>
          <w:sz w:val="24"/>
          <w:szCs w:val="24"/>
        </w:rPr>
        <w:t xml:space="preserve"> Идентификация – устойчивое отождествление себя </w:t>
      </w:r>
      <w:proofErr w:type="gramStart"/>
      <w:r w:rsidRPr="00F5251A">
        <w:rPr>
          <w:rFonts w:ascii="Times New Roman" w:hAnsi="Times New Roman"/>
          <w:color w:val="auto"/>
          <w:spacing w:val="2"/>
          <w:sz w:val="24"/>
          <w:szCs w:val="24"/>
        </w:rPr>
        <w:t>со</w:t>
      </w:r>
      <w:proofErr w:type="gramEnd"/>
      <w:r w:rsidRPr="00F5251A">
        <w:rPr>
          <w:rFonts w:ascii="Times New Roman" w:hAnsi="Times New Roman"/>
          <w:color w:val="auto"/>
          <w:spacing w:val="2"/>
          <w:sz w:val="24"/>
          <w:szCs w:val="24"/>
        </w:rPr>
        <w:t xml:space="preserve"> </w:t>
      </w:r>
      <w:proofErr w:type="gramStart"/>
      <w:r w:rsidRPr="00F5251A">
        <w:rPr>
          <w:rFonts w:ascii="Times New Roman" w:hAnsi="Times New Roman"/>
          <w:color w:val="auto"/>
          <w:spacing w:val="2"/>
          <w:sz w:val="24"/>
          <w:szCs w:val="24"/>
        </w:rPr>
        <w:t>значимым</w:t>
      </w:r>
      <w:proofErr w:type="gramEnd"/>
      <w:r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rPr>
        <w:t>другим, стремление быть похожим на него. В младшем школь</w:t>
      </w:r>
      <w:r w:rsidRPr="00F5251A">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3231D" w:rsidRPr="00F5251A" w:rsidRDefault="0023231D" w:rsidP="00F5251A">
      <w:pPr>
        <w:pStyle w:val="a3"/>
        <w:spacing w:line="240" w:lineRule="auto"/>
        <w:ind w:firstLine="709"/>
        <w:rPr>
          <w:rFonts w:ascii="Times New Roman" w:hAnsi="Times New Roman"/>
          <w:b/>
          <w:bCs/>
          <w:color w:val="auto"/>
          <w:sz w:val="24"/>
          <w:szCs w:val="24"/>
        </w:rPr>
      </w:pPr>
      <w:r w:rsidRPr="00F5251A">
        <w:rPr>
          <w:rFonts w:ascii="Times New Roman" w:hAnsi="Times New Roman"/>
          <w:bCs/>
          <w:color w:val="auto"/>
          <w:spacing w:val="2"/>
          <w:sz w:val="24"/>
          <w:szCs w:val="24"/>
        </w:rPr>
        <w:t>Принцип диалогического общения.</w:t>
      </w:r>
      <w:r w:rsidRPr="00F5251A">
        <w:rPr>
          <w:rFonts w:ascii="Times New Roman" w:hAnsi="Times New Roman"/>
          <w:color w:val="auto"/>
          <w:spacing w:val="2"/>
          <w:sz w:val="24"/>
          <w:szCs w:val="24"/>
        </w:rPr>
        <w:t xml:space="preserve"> В формировании </w:t>
      </w:r>
      <w:r w:rsidRPr="00F5251A">
        <w:rPr>
          <w:rFonts w:ascii="Times New Roman" w:hAnsi="Times New Roman"/>
          <w:color w:val="auto"/>
          <w:sz w:val="24"/>
          <w:szCs w:val="24"/>
        </w:rPr>
        <w:t xml:space="preserve">ценностных отношений большую роль играет диалогическое </w:t>
      </w:r>
      <w:r w:rsidRPr="00F5251A">
        <w:rPr>
          <w:rFonts w:ascii="Times New Roman" w:hAnsi="Times New Roman"/>
          <w:color w:val="auto"/>
          <w:spacing w:val="2"/>
          <w:sz w:val="24"/>
          <w:szCs w:val="24"/>
        </w:rPr>
        <w:t>общение младшего школьника со сверстниками, родителя</w:t>
      </w:r>
      <w:r w:rsidRPr="00F5251A">
        <w:rPr>
          <w:rFonts w:ascii="Times New Roman" w:hAnsi="Times New Roman"/>
          <w:color w:val="auto"/>
          <w:sz w:val="24"/>
          <w:szCs w:val="24"/>
        </w:rPr>
        <w:t>ми (законными представителями), учителем и другими зна</w:t>
      </w:r>
      <w:r w:rsidRPr="00F5251A">
        <w:rPr>
          <w:rFonts w:ascii="Times New Roman" w:hAnsi="Times New Roman"/>
          <w:color w:val="auto"/>
          <w:spacing w:val="2"/>
          <w:sz w:val="24"/>
          <w:szCs w:val="24"/>
        </w:rPr>
        <w:t>чимыми взрослыми. Наличие значимого другого в воспи</w:t>
      </w:r>
      <w:r w:rsidRPr="00F5251A">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5251A">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5251A">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3231D" w:rsidRPr="00F5251A" w:rsidRDefault="0023231D" w:rsidP="00F5251A">
      <w:pPr>
        <w:pStyle w:val="a3"/>
        <w:spacing w:line="240" w:lineRule="auto"/>
        <w:ind w:firstLine="709"/>
        <w:rPr>
          <w:rFonts w:ascii="Times New Roman" w:hAnsi="Times New Roman"/>
          <w:b/>
          <w:bCs/>
          <w:color w:val="auto"/>
          <w:sz w:val="24"/>
          <w:szCs w:val="24"/>
        </w:rPr>
      </w:pPr>
      <w:r w:rsidRPr="00F5251A">
        <w:rPr>
          <w:rFonts w:ascii="Times New Roman" w:hAnsi="Times New Roman"/>
          <w:bCs/>
          <w:color w:val="auto"/>
          <w:sz w:val="24"/>
          <w:szCs w:val="24"/>
        </w:rPr>
        <w:lastRenderedPageBreak/>
        <w:t>Принцип полисубъектности воспитания.</w:t>
      </w:r>
      <w:r w:rsidRPr="00F5251A">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5251A">
        <w:rPr>
          <w:rFonts w:ascii="Times New Roman" w:hAnsi="Times New Roman"/>
          <w:color w:val="auto"/>
          <w:sz w:val="24"/>
          <w:szCs w:val="24"/>
        </w:rPr>
        <w:t>социализации</w:t>
      </w:r>
      <w:proofErr w:type="gramEnd"/>
      <w:r w:rsidRPr="00F5251A">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bCs/>
          <w:color w:val="auto"/>
          <w:spacing w:val="-2"/>
          <w:sz w:val="24"/>
          <w:szCs w:val="24"/>
        </w:rPr>
        <w:t>Принцип системно­деятельностной организации воспи</w:t>
      </w:r>
      <w:r w:rsidRPr="00F5251A">
        <w:rPr>
          <w:rFonts w:ascii="Times New Roman" w:hAnsi="Times New Roman"/>
          <w:bCs/>
          <w:color w:val="auto"/>
          <w:spacing w:val="2"/>
          <w:sz w:val="24"/>
          <w:szCs w:val="24"/>
        </w:rPr>
        <w:t>тания</w:t>
      </w:r>
      <w:r w:rsidRPr="00F5251A">
        <w:rPr>
          <w:rFonts w:ascii="Times New Roman" w:hAnsi="Times New Roman"/>
          <w:bCs/>
          <w:i/>
          <w:color w:val="auto"/>
          <w:spacing w:val="2"/>
          <w:sz w:val="24"/>
          <w:szCs w:val="24"/>
        </w:rPr>
        <w:t>.</w:t>
      </w:r>
      <w:r w:rsidRPr="00F5251A">
        <w:rPr>
          <w:rFonts w:ascii="Times New Roman" w:hAnsi="Times New Roman"/>
          <w:color w:val="auto"/>
          <w:spacing w:val="2"/>
          <w:sz w:val="24"/>
          <w:szCs w:val="24"/>
        </w:rPr>
        <w:t xml:space="preserve"> </w:t>
      </w:r>
      <w:proofErr w:type="gramStart"/>
      <w:r w:rsidRPr="00F5251A">
        <w:rPr>
          <w:rFonts w:ascii="Times New Roman" w:hAnsi="Times New Roman"/>
          <w:color w:val="auto"/>
          <w:spacing w:val="2"/>
          <w:sz w:val="24"/>
          <w:szCs w:val="24"/>
        </w:rPr>
        <w:t xml:space="preserve">Воспитание, направленное на духовно-нравственное </w:t>
      </w:r>
      <w:r w:rsidRPr="00F5251A">
        <w:rPr>
          <w:rFonts w:ascii="Times New Roman" w:hAnsi="Times New Roman"/>
          <w:color w:val="auto"/>
          <w:spacing w:val="-4"/>
          <w:sz w:val="24"/>
          <w:szCs w:val="24"/>
        </w:rPr>
        <w:t>развитие обучающихся и поддерживаемое всем укладом школь</w:t>
      </w:r>
      <w:r w:rsidRPr="00F5251A">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F5251A">
        <w:rPr>
          <w:rFonts w:ascii="Times New Roman" w:hAnsi="Times New Roman"/>
          <w:color w:val="auto"/>
          <w:sz w:val="24"/>
          <w:szCs w:val="24"/>
        </w:rPr>
        <w:t>ков.</w:t>
      </w:r>
      <w:proofErr w:type="gramEnd"/>
      <w:r w:rsidRPr="00F5251A">
        <w:rPr>
          <w:rFonts w:ascii="Times New Roman" w:hAnsi="Times New Roman"/>
          <w:color w:val="auto"/>
          <w:sz w:val="24"/>
          <w:szCs w:val="24"/>
        </w:rPr>
        <w:t xml:space="preserve"> Интеграция содержания различных видов деятельности </w:t>
      </w:r>
      <w:r w:rsidRPr="00F5251A">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5251A">
        <w:rPr>
          <w:rFonts w:ascii="Times New Roman" w:hAnsi="Times New Roman"/>
          <w:color w:val="auto"/>
          <w:sz w:val="24"/>
          <w:szCs w:val="24"/>
        </w:rPr>
        <w:t>и открытие их личностного смысла. Для решения воспита</w:t>
      </w:r>
      <w:r w:rsidRPr="00F5251A">
        <w:rPr>
          <w:rFonts w:ascii="Times New Roman" w:hAnsi="Times New Roman"/>
          <w:color w:val="auto"/>
          <w:spacing w:val="-2"/>
          <w:sz w:val="24"/>
          <w:szCs w:val="24"/>
        </w:rPr>
        <w:t xml:space="preserve">тельных </w:t>
      </w:r>
      <w:proofErr w:type="gramStart"/>
      <w:r w:rsidRPr="00F5251A">
        <w:rPr>
          <w:rFonts w:ascii="Times New Roman" w:hAnsi="Times New Roman"/>
          <w:color w:val="auto"/>
          <w:spacing w:val="-2"/>
          <w:sz w:val="24"/>
          <w:szCs w:val="24"/>
        </w:rPr>
        <w:t>задач</w:t>
      </w:r>
      <w:proofErr w:type="gramEnd"/>
      <w:r w:rsidRPr="00F5251A">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общеобразовательных дисциплин;</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произведений искусства;</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духовной культуры и фольклора народов России;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истории, традиций и современной жизни своей Родины, своего края, своей семьи;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жизненного опыта своих родителей (законных представителей) и прародителей;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F5251A">
        <w:rPr>
          <w:rFonts w:ascii="Times New Roman" w:hAnsi="Times New Roman"/>
          <w:color w:val="auto"/>
          <w:sz w:val="24"/>
          <w:szCs w:val="24"/>
        </w:rPr>
        <w:t>и культурных практик;</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других источников информации и научного знания.</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Решение этих задач предполагает, что при разработке содержания образования</w:t>
      </w:r>
      <w:r w:rsidRPr="00F5251A">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Таким образом, содержание разных видов учебной, се</w:t>
      </w:r>
      <w:r w:rsidRPr="00F5251A">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F5251A">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F5251A">
        <w:rPr>
          <w:rFonts w:ascii="Times New Roman" w:hAnsi="Times New Roman"/>
          <w:color w:val="auto"/>
          <w:spacing w:val="2"/>
          <w:sz w:val="24"/>
          <w:szCs w:val="24"/>
        </w:rPr>
        <w:t xml:space="preserve">ного учебного предмета, формы или вида образовательной </w:t>
      </w:r>
      <w:r w:rsidRPr="00F5251A">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lastRenderedPageBreak/>
        <w:t xml:space="preserve">Перечисленные принципы определяют концептуальную </w:t>
      </w:r>
      <w:r w:rsidRPr="00F5251A">
        <w:rPr>
          <w:rFonts w:ascii="Times New Roman" w:hAnsi="Times New Roman"/>
          <w:color w:val="auto"/>
          <w:sz w:val="24"/>
          <w:szCs w:val="24"/>
        </w:rPr>
        <w:t>основу уклада школьной жизни. Сам по себе этот уклад фор</w:t>
      </w:r>
      <w:r w:rsidRPr="00F5251A">
        <w:rPr>
          <w:rFonts w:ascii="Times New Roman" w:hAnsi="Times New Roman"/>
          <w:color w:val="auto"/>
          <w:spacing w:val="2"/>
          <w:sz w:val="24"/>
          <w:szCs w:val="24"/>
        </w:rPr>
        <w:t xml:space="preserve">мален. Придает ему жизненную, социальную, культурную, </w:t>
      </w:r>
      <w:r w:rsidRPr="00F5251A">
        <w:rPr>
          <w:rFonts w:ascii="Times New Roman" w:hAnsi="Times New Roman"/>
          <w:color w:val="auto"/>
          <w:sz w:val="24"/>
          <w:szCs w:val="24"/>
        </w:rPr>
        <w:t>нравственную силу педагог.</w:t>
      </w:r>
    </w:p>
    <w:p w:rsidR="0023231D" w:rsidRPr="00F5251A" w:rsidRDefault="0023231D" w:rsidP="00F5251A">
      <w:pPr>
        <w:pStyle w:val="a3"/>
        <w:spacing w:line="240" w:lineRule="auto"/>
        <w:ind w:firstLine="709"/>
        <w:rPr>
          <w:rFonts w:ascii="Times New Roman" w:hAnsi="Times New Roman"/>
          <w:color w:val="auto"/>
          <w:sz w:val="24"/>
          <w:szCs w:val="24"/>
        </w:rPr>
      </w:pPr>
      <w:proofErr w:type="gramStart"/>
      <w:r w:rsidRPr="00F5251A">
        <w:rPr>
          <w:rFonts w:ascii="Times New Roman" w:hAnsi="Times New Roman"/>
          <w:color w:val="auto"/>
          <w:spacing w:val="2"/>
          <w:sz w:val="24"/>
          <w:szCs w:val="24"/>
        </w:rPr>
        <w:t>Обучающийся</w:t>
      </w:r>
      <w:proofErr w:type="gramEnd"/>
      <w:r w:rsidRPr="00F5251A">
        <w:rPr>
          <w:rFonts w:ascii="Times New Roman" w:hAnsi="Times New Roman"/>
          <w:color w:val="auto"/>
          <w:spacing w:val="2"/>
          <w:sz w:val="24"/>
          <w:szCs w:val="24"/>
        </w:rPr>
        <w:t xml:space="preserve"> испытывает большое доверие к учителю. </w:t>
      </w:r>
      <w:r w:rsidRPr="00F5251A">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5251A">
        <w:rPr>
          <w:rFonts w:ascii="Times New Roman" w:hAnsi="Times New Roman"/>
          <w:color w:val="auto"/>
          <w:spacing w:val="2"/>
          <w:sz w:val="24"/>
          <w:szCs w:val="24"/>
        </w:rPr>
        <w:t xml:space="preserve">вечности, нравственности, об отношениях между людьми. </w:t>
      </w:r>
      <w:r w:rsidRPr="00F5251A">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Родители (законные представители), так же как и педа</w:t>
      </w:r>
      <w:r w:rsidRPr="00F5251A">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F5251A">
        <w:rPr>
          <w:rFonts w:ascii="Times New Roman" w:hAnsi="Times New Roman"/>
          <w:color w:val="auto"/>
          <w:spacing w:val="2"/>
          <w:sz w:val="24"/>
          <w:szCs w:val="24"/>
        </w:rPr>
        <w:t xml:space="preserve">ской Федерации, литературе и различных видах искусства, </w:t>
      </w:r>
      <w:r w:rsidRPr="00F5251A">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F5251A">
        <w:rPr>
          <w:rFonts w:ascii="Times New Roman" w:hAnsi="Times New Roman"/>
          <w:color w:val="auto"/>
          <w:spacing w:val="2"/>
          <w:sz w:val="24"/>
          <w:szCs w:val="24"/>
        </w:rPr>
        <w:t>тания и социализации должны быть широко представлены примеры духов</w:t>
      </w:r>
      <w:r w:rsidRPr="00F5251A">
        <w:rPr>
          <w:rFonts w:ascii="Times New Roman" w:hAnsi="Times New Roman"/>
          <w:color w:val="auto"/>
          <w:sz w:val="24"/>
          <w:szCs w:val="24"/>
        </w:rPr>
        <w:t xml:space="preserve">ной, нравственной, ответственной </w:t>
      </w:r>
      <w:proofErr w:type="gramStart"/>
      <w:r w:rsidRPr="00F5251A">
        <w:rPr>
          <w:rFonts w:ascii="Times New Roman" w:hAnsi="Times New Roman"/>
          <w:color w:val="auto"/>
          <w:sz w:val="24"/>
          <w:szCs w:val="24"/>
        </w:rPr>
        <w:t>жизни</w:t>
      </w:r>
      <w:proofErr w:type="gramEnd"/>
      <w:r w:rsidRPr="00F5251A">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5251A">
        <w:rPr>
          <w:rFonts w:ascii="Times New Roman" w:hAnsi="Times New Roman"/>
          <w:color w:val="auto"/>
          <w:spacing w:val="-2"/>
          <w:sz w:val="24"/>
          <w:szCs w:val="24"/>
        </w:rPr>
        <w:t xml:space="preserve">му педагогическая поддержка нравственного самоопределения </w:t>
      </w:r>
      <w:r w:rsidRPr="00F5251A">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F5251A">
        <w:rPr>
          <w:rFonts w:ascii="Times New Roman" w:hAnsi="Times New Roman"/>
          <w:color w:val="auto"/>
          <w:sz w:val="24"/>
          <w:szCs w:val="24"/>
        </w:rPr>
        <w:t>на</w:t>
      </w:r>
      <w:proofErr w:type="gramEnd"/>
      <w:r w:rsidRPr="00F5251A">
        <w:rPr>
          <w:rFonts w:ascii="Times New Roman" w:hAnsi="Times New Roman"/>
          <w:color w:val="auto"/>
          <w:sz w:val="24"/>
          <w:szCs w:val="24"/>
        </w:rPr>
        <w:t xml:space="preserve"> обучающихся.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5251A">
        <w:rPr>
          <w:rFonts w:ascii="Times New Roman" w:hAnsi="Times New Roman" w:cs="Times New Roman"/>
          <w:sz w:val="24"/>
          <w:szCs w:val="24"/>
        </w:rPr>
        <w:t>на</w:t>
      </w:r>
      <w:proofErr w:type="gramEnd"/>
      <w:r w:rsidRPr="00F5251A">
        <w:rPr>
          <w:rFonts w:ascii="Times New Roman" w:hAnsi="Times New Roman" w:cs="Times New Roman"/>
          <w:sz w:val="24"/>
          <w:szCs w:val="24"/>
        </w:rPr>
        <w:t xml:space="preserve"> учебное и каникулярное, через размещение праздников и памятных дат.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3231D" w:rsidRPr="00F5251A" w:rsidRDefault="0023231D" w:rsidP="00F5251A">
      <w:pPr>
        <w:spacing w:after="0" w:line="240" w:lineRule="auto"/>
        <w:ind w:firstLine="709"/>
        <w:jc w:val="both"/>
        <w:rPr>
          <w:rFonts w:ascii="Times New Roman" w:hAnsi="Times New Roman" w:cs="Times New Roman"/>
          <w:sz w:val="24"/>
          <w:szCs w:val="24"/>
        </w:rPr>
      </w:pPr>
    </w:p>
    <w:p w:rsidR="0023231D" w:rsidRPr="00F5251A" w:rsidRDefault="0023231D" w:rsidP="00F5251A">
      <w:pPr>
        <w:spacing w:after="0" w:line="240" w:lineRule="auto"/>
        <w:rPr>
          <w:rFonts w:ascii="Times New Roman" w:hAnsi="Times New Roman" w:cs="Times New Roman"/>
          <w:b/>
          <w:sz w:val="24"/>
          <w:szCs w:val="24"/>
        </w:rPr>
      </w:pPr>
      <w:r w:rsidRPr="00F5251A">
        <w:rPr>
          <w:rFonts w:ascii="Times New Roman" w:hAnsi="Times New Roman" w:cs="Times New Roman"/>
          <w:b/>
          <w:sz w:val="24"/>
          <w:szCs w:val="24"/>
        </w:rPr>
        <w:t>2.3.5.Описание форм и методов организации социально значимой деятельности обучающихся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lastRenderedPageBreak/>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3231D" w:rsidRPr="00F5251A" w:rsidRDefault="0023231D" w:rsidP="00F5251A">
      <w:pPr>
        <w:pStyle w:val="1-21"/>
        <w:numPr>
          <w:ilvl w:val="0"/>
          <w:numId w:val="43"/>
        </w:numPr>
        <w:tabs>
          <w:tab w:val="left" w:pos="993"/>
        </w:tabs>
        <w:ind w:left="0" w:firstLine="709"/>
        <w:jc w:val="both"/>
        <w:rPr>
          <w:rFonts w:ascii="Times New Roman" w:hAnsi="Times New Roman"/>
        </w:rPr>
      </w:pPr>
      <w:proofErr w:type="gramStart"/>
      <w:r w:rsidRPr="00F5251A">
        <w:rPr>
          <w:rFonts w:ascii="Times New Roman" w:hAnsi="Times New Roman"/>
        </w:rPr>
        <w:t>общественный</w:t>
      </w:r>
      <w:proofErr w:type="gramEnd"/>
      <w:r w:rsidRPr="00F5251A">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23231D" w:rsidRPr="00F5251A" w:rsidRDefault="0023231D" w:rsidP="00F5251A">
      <w:pPr>
        <w:pStyle w:val="1-21"/>
        <w:numPr>
          <w:ilvl w:val="0"/>
          <w:numId w:val="43"/>
        </w:numPr>
        <w:tabs>
          <w:tab w:val="left" w:pos="993"/>
        </w:tabs>
        <w:ind w:left="0" w:firstLine="709"/>
        <w:jc w:val="both"/>
        <w:rPr>
          <w:rFonts w:ascii="Times New Roman" w:hAnsi="Times New Roman"/>
        </w:rPr>
      </w:pPr>
      <w:proofErr w:type="gramStart"/>
      <w:r w:rsidRPr="00F5251A">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5251A">
        <w:rPr>
          <w:rFonts w:ascii="Times New Roman" w:hAnsi="Times New Roman" w:cs="Times New Roman"/>
          <w:sz w:val="24"/>
          <w:szCs w:val="24"/>
        </w:rPr>
        <w:t>.</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w:t>
      </w:r>
      <w:r w:rsidRPr="00F5251A">
        <w:rPr>
          <w:rFonts w:ascii="Times New Roman" w:hAnsi="Times New Roman" w:cs="Times New Roman"/>
          <w:sz w:val="24"/>
          <w:szCs w:val="24"/>
        </w:rPr>
        <w:lastRenderedPageBreak/>
        <w:t xml:space="preserve">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F5251A">
        <w:rPr>
          <w:rFonts w:ascii="Times New Roman" w:hAnsi="Times New Roman" w:cs="Times New Roman"/>
          <w:sz w:val="24"/>
          <w:szCs w:val="24"/>
        </w:rPr>
        <w:t>обучающимся</w:t>
      </w:r>
      <w:proofErr w:type="gramEnd"/>
      <w:r w:rsidRPr="00F5251A">
        <w:rPr>
          <w:rFonts w:ascii="Times New Roman" w:hAnsi="Times New Roman" w:cs="Times New Roman"/>
          <w:sz w:val="24"/>
          <w:szCs w:val="24"/>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23231D" w:rsidRPr="00F5251A" w:rsidRDefault="0023231D" w:rsidP="00F5251A">
      <w:pPr>
        <w:pStyle w:val="1-21"/>
        <w:numPr>
          <w:ilvl w:val="0"/>
          <w:numId w:val="44"/>
        </w:numPr>
        <w:tabs>
          <w:tab w:val="left" w:pos="993"/>
        </w:tabs>
        <w:ind w:left="0" w:firstLine="709"/>
        <w:jc w:val="both"/>
        <w:rPr>
          <w:rFonts w:ascii="Times New Roman" w:hAnsi="Times New Roman"/>
        </w:rPr>
      </w:pPr>
      <w:r w:rsidRPr="00F5251A">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23231D" w:rsidRPr="00F5251A" w:rsidRDefault="0023231D" w:rsidP="00F5251A">
      <w:pPr>
        <w:pStyle w:val="1-21"/>
        <w:numPr>
          <w:ilvl w:val="0"/>
          <w:numId w:val="44"/>
        </w:numPr>
        <w:tabs>
          <w:tab w:val="left" w:pos="993"/>
        </w:tabs>
        <w:ind w:left="0" w:firstLine="709"/>
        <w:jc w:val="both"/>
        <w:rPr>
          <w:rFonts w:ascii="Times New Roman" w:hAnsi="Times New Roman"/>
        </w:rPr>
      </w:pPr>
      <w:r w:rsidRPr="00F5251A">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23231D" w:rsidRPr="00F5251A" w:rsidRDefault="0023231D" w:rsidP="00F5251A">
      <w:pPr>
        <w:pStyle w:val="1-21"/>
        <w:numPr>
          <w:ilvl w:val="0"/>
          <w:numId w:val="44"/>
        </w:numPr>
        <w:tabs>
          <w:tab w:val="left" w:pos="993"/>
        </w:tabs>
        <w:ind w:left="0" w:firstLine="709"/>
        <w:jc w:val="both"/>
        <w:rPr>
          <w:rFonts w:ascii="Times New Roman" w:hAnsi="Times New Roman"/>
        </w:rPr>
      </w:pPr>
      <w:r w:rsidRPr="00F5251A">
        <w:rPr>
          <w:rFonts w:ascii="Times New Roman" w:hAnsi="Times New Roman"/>
        </w:rPr>
        <w:t>отказ взрослого от экспертной позиции;</w:t>
      </w:r>
    </w:p>
    <w:p w:rsidR="0023231D" w:rsidRPr="00F5251A" w:rsidRDefault="0023231D" w:rsidP="00F5251A">
      <w:pPr>
        <w:pStyle w:val="1-21"/>
        <w:numPr>
          <w:ilvl w:val="0"/>
          <w:numId w:val="44"/>
        </w:numPr>
        <w:tabs>
          <w:tab w:val="left" w:pos="993"/>
        </w:tabs>
        <w:ind w:left="0" w:firstLine="709"/>
        <w:jc w:val="both"/>
        <w:rPr>
          <w:rFonts w:ascii="Times New Roman" w:hAnsi="Times New Roman"/>
        </w:rPr>
      </w:pPr>
      <w:r w:rsidRPr="00F5251A">
        <w:rPr>
          <w:rFonts w:ascii="Times New Roman" w:hAnsi="Times New Roman"/>
        </w:rPr>
        <w:t xml:space="preserve">задача взрослого – создать условия для принятия детьми решения.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3231D" w:rsidRPr="00F5251A" w:rsidRDefault="0023231D" w:rsidP="00F5251A">
      <w:pPr>
        <w:pStyle w:val="1-21"/>
        <w:numPr>
          <w:ilvl w:val="0"/>
          <w:numId w:val="44"/>
        </w:numPr>
        <w:tabs>
          <w:tab w:val="left" w:pos="993"/>
        </w:tabs>
        <w:ind w:left="0" w:firstLine="709"/>
        <w:jc w:val="both"/>
        <w:rPr>
          <w:rFonts w:ascii="Times New Roman" w:hAnsi="Times New Roman"/>
        </w:rPr>
      </w:pPr>
      <w:r w:rsidRPr="00F5251A">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3231D" w:rsidRPr="00F5251A" w:rsidRDefault="0023231D" w:rsidP="00F5251A">
      <w:pPr>
        <w:pStyle w:val="1-21"/>
        <w:numPr>
          <w:ilvl w:val="0"/>
          <w:numId w:val="44"/>
        </w:numPr>
        <w:tabs>
          <w:tab w:val="left" w:pos="993"/>
        </w:tabs>
        <w:ind w:left="0" w:firstLine="709"/>
        <w:jc w:val="both"/>
        <w:rPr>
          <w:rFonts w:ascii="Times New Roman" w:hAnsi="Times New Roman"/>
        </w:rPr>
      </w:pPr>
      <w:r w:rsidRPr="00F5251A">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3231D" w:rsidRPr="00F5251A" w:rsidRDefault="0023231D" w:rsidP="00F5251A">
      <w:pPr>
        <w:pStyle w:val="1-21"/>
        <w:numPr>
          <w:ilvl w:val="0"/>
          <w:numId w:val="44"/>
        </w:numPr>
        <w:tabs>
          <w:tab w:val="left" w:pos="993"/>
        </w:tabs>
        <w:ind w:left="0" w:firstLine="709"/>
        <w:jc w:val="both"/>
        <w:rPr>
          <w:rFonts w:ascii="Times New Roman" w:hAnsi="Times New Roman"/>
        </w:rPr>
      </w:pPr>
      <w:r w:rsidRPr="00F5251A">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3231D" w:rsidRPr="00F5251A" w:rsidRDefault="0023231D" w:rsidP="00F5251A">
      <w:pPr>
        <w:spacing w:after="0" w:line="240" w:lineRule="auto"/>
        <w:ind w:firstLine="709"/>
        <w:jc w:val="both"/>
        <w:rPr>
          <w:rFonts w:ascii="Times New Roman" w:hAnsi="Times New Roman" w:cs="Times New Roman"/>
          <w:sz w:val="24"/>
          <w:szCs w:val="24"/>
        </w:rPr>
      </w:pPr>
    </w:p>
    <w:p w:rsidR="0023231D" w:rsidRPr="00F5251A" w:rsidRDefault="0023231D"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rsidR="0023231D" w:rsidRPr="00F5251A" w:rsidRDefault="0023231D" w:rsidP="00F5251A">
      <w:pPr>
        <w:widowControl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В процессе воспитания, социализации и духовно-нравственного </w:t>
      </w:r>
      <w:proofErr w:type="gramStart"/>
      <w:r w:rsidRPr="00F5251A">
        <w:rPr>
          <w:rFonts w:ascii="Times New Roman" w:hAnsi="Times New Roman" w:cs="Times New Roman"/>
          <w:sz w:val="24"/>
          <w:szCs w:val="24"/>
        </w:rPr>
        <w:t>развития</w:t>
      </w:r>
      <w:proofErr w:type="gramEnd"/>
      <w:r w:rsidRPr="00F5251A">
        <w:rPr>
          <w:rFonts w:ascii="Times New Roman" w:hAnsi="Times New Roman" w:cs="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5251A">
        <w:rPr>
          <w:rFonts w:ascii="Times New Roman" w:hAnsi="Times New Roman" w:cs="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F5251A">
        <w:rPr>
          <w:rFonts w:ascii="Times New Roman" w:hAnsi="Times New Roman" w:cs="Times New Roman"/>
          <w:sz w:val="24"/>
          <w:szCs w:val="24"/>
        </w:rPr>
        <w:t xml:space="preserve">Формирование </w:t>
      </w:r>
      <w:r w:rsidRPr="00F5251A">
        <w:rPr>
          <w:rFonts w:ascii="Times New Roman" w:hAnsi="Times New Roman" w:cs="Times New Roman"/>
          <w:sz w:val="24"/>
          <w:szCs w:val="24"/>
        </w:rPr>
        <w:lastRenderedPageBreak/>
        <w:t>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23231D" w:rsidRPr="00F5251A" w:rsidRDefault="0023231D" w:rsidP="00F5251A">
      <w:pPr>
        <w:widowControl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F5251A">
        <w:rPr>
          <w:rFonts w:ascii="Times New Roman" w:hAnsi="Times New Roman" w:cs="Times New Roman"/>
          <w:sz w:val="24"/>
          <w:szCs w:val="24"/>
        </w:rPr>
        <w:softHyphen/>
        <w:t>ти</w:t>
      </w:r>
      <w:r w:rsidRPr="00F5251A">
        <w:rPr>
          <w:rFonts w:ascii="Times New Roman" w:hAnsi="Times New Roman" w:cs="Times New Roman"/>
          <w:sz w:val="24"/>
          <w:szCs w:val="24"/>
        </w:rPr>
        <w:softHyphen/>
        <w:t>чес</w:t>
      </w:r>
      <w:r w:rsidRPr="00F5251A">
        <w:rPr>
          <w:rFonts w:ascii="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3231D" w:rsidRPr="00F5251A" w:rsidRDefault="0023231D" w:rsidP="00F5251A">
      <w:pPr>
        <w:pStyle w:val="1-21"/>
        <w:widowControl w:val="0"/>
        <w:numPr>
          <w:ilvl w:val="0"/>
          <w:numId w:val="45"/>
        </w:numPr>
        <w:tabs>
          <w:tab w:val="left" w:pos="993"/>
        </w:tabs>
        <w:ind w:left="0" w:firstLine="709"/>
        <w:jc w:val="both"/>
        <w:rPr>
          <w:rFonts w:ascii="Times New Roman" w:hAnsi="Times New Roman"/>
        </w:rPr>
      </w:pPr>
      <w:r w:rsidRPr="00F5251A">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F5251A">
        <w:rPr>
          <w:rFonts w:ascii="Times New Roman" w:hAnsi="Times New Roman"/>
        </w:rPr>
        <w:t>социализации</w:t>
      </w:r>
      <w:proofErr w:type="gramEnd"/>
      <w:r w:rsidRPr="00F5251A">
        <w:rPr>
          <w:rFonts w:ascii="Times New Roman" w:hAnsi="Times New Roman"/>
        </w:rPr>
        <w:t xml:space="preserve"> обучающихся на уровне начального общего образования;</w:t>
      </w:r>
    </w:p>
    <w:p w:rsidR="0023231D" w:rsidRPr="00F5251A" w:rsidRDefault="0023231D" w:rsidP="00F5251A">
      <w:pPr>
        <w:pStyle w:val="1-21"/>
        <w:widowControl w:val="0"/>
        <w:numPr>
          <w:ilvl w:val="0"/>
          <w:numId w:val="45"/>
        </w:numPr>
        <w:tabs>
          <w:tab w:val="left" w:pos="993"/>
        </w:tabs>
        <w:ind w:left="0" w:firstLine="709"/>
        <w:jc w:val="both"/>
        <w:rPr>
          <w:rFonts w:ascii="Times New Roman" w:hAnsi="Times New Roman"/>
        </w:rPr>
      </w:pPr>
      <w:r w:rsidRPr="00F5251A">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F5251A">
        <w:rPr>
          <w:rFonts w:ascii="Times New Roman" w:hAnsi="Times New Roman"/>
        </w:rPr>
        <w:t>социализации</w:t>
      </w:r>
      <w:proofErr w:type="gramEnd"/>
      <w:r w:rsidRPr="00F5251A">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23231D" w:rsidRPr="00F5251A" w:rsidRDefault="0023231D" w:rsidP="00F5251A">
      <w:pPr>
        <w:pStyle w:val="1-21"/>
        <w:numPr>
          <w:ilvl w:val="0"/>
          <w:numId w:val="45"/>
        </w:numPr>
        <w:tabs>
          <w:tab w:val="left" w:pos="993"/>
        </w:tabs>
        <w:autoSpaceDE w:val="0"/>
        <w:autoSpaceDN w:val="0"/>
        <w:adjustRightInd w:val="0"/>
        <w:ind w:left="0" w:firstLine="709"/>
        <w:jc w:val="both"/>
        <w:rPr>
          <w:rFonts w:ascii="Times New Roman" w:hAnsi="Times New Roman"/>
        </w:rPr>
      </w:pPr>
      <w:r w:rsidRPr="00F5251A">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3231D" w:rsidRPr="00F5251A" w:rsidRDefault="0023231D" w:rsidP="00F5251A">
      <w:pPr>
        <w:pStyle w:val="1-21"/>
        <w:tabs>
          <w:tab w:val="left" w:pos="993"/>
        </w:tabs>
        <w:autoSpaceDE w:val="0"/>
        <w:autoSpaceDN w:val="0"/>
        <w:adjustRightInd w:val="0"/>
        <w:ind w:left="0"/>
        <w:jc w:val="both"/>
        <w:rPr>
          <w:rFonts w:ascii="Times New Roman" w:hAnsi="Times New Roman"/>
        </w:rPr>
      </w:pPr>
    </w:p>
    <w:p w:rsidR="0023231D" w:rsidRPr="00F5251A" w:rsidRDefault="0023231D" w:rsidP="00F5251A">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5251A">
        <w:rPr>
          <w:rFonts w:ascii="Times New Roman" w:hAnsi="Times New Roman" w:cs="Times New Roman"/>
          <w:b/>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F5251A">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i/>
          <w:sz w:val="24"/>
          <w:szCs w:val="24"/>
        </w:rPr>
        <w:t xml:space="preserve">Формы и методы </w:t>
      </w:r>
      <w:r w:rsidRPr="00F5251A">
        <w:rPr>
          <w:rFonts w:ascii="Times New Roman" w:hAnsi="Times New Roman" w:cs="Times New Roman"/>
          <w:sz w:val="24"/>
          <w:szCs w:val="24"/>
        </w:rPr>
        <w:t xml:space="preserve">формирования у </w:t>
      </w:r>
      <w:proofErr w:type="gramStart"/>
      <w:r w:rsidRPr="00F5251A">
        <w:rPr>
          <w:rFonts w:ascii="Times New Roman" w:hAnsi="Times New Roman" w:cs="Times New Roman"/>
          <w:sz w:val="24"/>
          <w:szCs w:val="24"/>
        </w:rPr>
        <w:t>обучающихся</w:t>
      </w:r>
      <w:proofErr w:type="gramEnd"/>
      <w:r w:rsidRPr="00F5251A">
        <w:rPr>
          <w:rFonts w:ascii="Times New Roman" w:hAnsi="Times New Roman" w:cs="Times New Roman"/>
          <w:sz w:val="24"/>
          <w:szCs w:val="24"/>
        </w:rPr>
        <w:t xml:space="preserve"> культуры здорового и безопасного образа жизни:</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предъявление примеров ведения здорового образа жизни;</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3231D" w:rsidRPr="00F5251A" w:rsidRDefault="0023231D" w:rsidP="00F5251A">
      <w:pPr>
        <w:pStyle w:val="-11"/>
        <w:numPr>
          <w:ilvl w:val="0"/>
          <w:numId w:val="49"/>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коллективные прогулки, туристические походы ученического класса;</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3231D" w:rsidRPr="00F5251A" w:rsidRDefault="0023231D" w:rsidP="00F5251A">
      <w:pPr>
        <w:pStyle w:val="-11"/>
        <w:numPr>
          <w:ilvl w:val="0"/>
          <w:numId w:val="49"/>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совместные праздники, турпоходы, спортивные соревнования для детей и родителей;</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3231D" w:rsidRPr="00F5251A" w:rsidRDefault="0023231D" w:rsidP="00F5251A">
      <w:pPr>
        <w:pStyle w:val="220"/>
        <w:widowControl w:val="0"/>
      </w:pPr>
      <w:r w:rsidRPr="00F5251A">
        <w:rPr>
          <w:b/>
          <w:i/>
        </w:rPr>
        <w:t xml:space="preserve">Развитие экологической культуры личности, ценностного отношения к природе, созидательной экологической позиции. </w:t>
      </w:r>
      <w:r w:rsidRPr="00F5251A">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i/>
          <w:sz w:val="24"/>
          <w:szCs w:val="24"/>
        </w:rPr>
        <w:t xml:space="preserve">Формы и методы </w:t>
      </w:r>
      <w:r w:rsidRPr="00F5251A">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bCs/>
          <w:sz w:val="24"/>
          <w:szCs w:val="24"/>
        </w:rPr>
        <w:t xml:space="preserve">исследование </w:t>
      </w:r>
      <w:r w:rsidRPr="00F5251A">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5251A">
        <w:rPr>
          <w:rFonts w:ascii="Times New Roman" w:hAnsi="Times New Roman"/>
          <w:sz w:val="24"/>
          <w:szCs w:val="24"/>
        </w:rPr>
        <w:t>;</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5251A">
        <w:rPr>
          <w:rFonts w:ascii="Times New Roman" w:hAnsi="Times New Roman"/>
          <w:sz w:val="24"/>
          <w:szCs w:val="24"/>
        </w:rPr>
        <w:lastRenderedPageBreak/>
        <w:t>природоохранная деятель</w:t>
      </w:r>
      <w:r w:rsidRPr="00F5251A">
        <w:rPr>
          <w:rFonts w:ascii="Times New Roman" w:hAnsi="Times New Roman"/>
          <w:bCs/>
          <w:sz w:val="24"/>
          <w:szCs w:val="24"/>
        </w:rPr>
        <w:t xml:space="preserve">ность (экологические акции, природоохранные флешмобы). </w:t>
      </w:r>
    </w:p>
    <w:p w:rsidR="0023231D" w:rsidRPr="00F5251A" w:rsidRDefault="0023231D" w:rsidP="00F5251A">
      <w:pPr>
        <w:shd w:val="clear" w:color="auto" w:fill="FFFFFF"/>
        <w:tabs>
          <w:tab w:val="left" w:pos="142"/>
        </w:tabs>
        <w:spacing w:after="0" w:line="240" w:lineRule="auto"/>
        <w:ind w:firstLine="709"/>
        <w:jc w:val="both"/>
        <w:rPr>
          <w:rFonts w:ascii="Times New Roman" w:hAnsi="Times New Roman" w:cs="Times New Roman"/>
          <w:bCs/>
          <w:sz w:val="24"/>
          <w:szCs w:val="24"/>
        </w:rPr>
      </w:pPr>
      <w:r w:rsidRPr="00F5251A">
        <w:rPr>
          <w:rFonts w:ascii="Times New Roman" w:hAnsi="Times New Roman" w:cs="Times New Roman"/>
          <w:b/>
          <w:i/>
          <w:sz w:val="24"/>
          <w:szCs w:val="24"/>
        </w:rPr>
        <w:t xml:space="preserve">Обучение правилам безопасного поведения на дорогах </w:t>
      </w:r>
      <w:r w:rsidRPr="00F5251A">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3231D" w:rsidRPr="00F5251A" w:rsidRDefault="0023231D" w:rsidP="00F5251A">
      <w:pPr>
        <w:autoSpaceDE w:val="0"/>
        <w:autoSpaceDN w:val="0"/>
        <w:adjustRightInd w:val="0"/>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i/>
          <w:sz w:val="24"/>
          <w:szCs w:val="24"/>
        </w:rPr>
        <w:t xml:space="preserve">Мероприятия </w:t>
      </w:r>
      <w:r w:rsidRPr="00F5251A">
        <w:rPr>
          <w:rFonts w:ascii="Times New Roman" w:hAnsi="Times New Roman" w:cs="Times New Roman"/>
          <w:sz w:val="24"/>
          <w:szCs w:val="24"/>
        </w:rPr>
        <w:t>по обучению младших школьников правилам безопасного поведения на дорогах:</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bCs/>
          <w:sz w:val="24"/>
          <w:szCs w:val="24"/>
        </w:rPr>
        <w:t xml:space="preserve">конкурс </w:t>
      </w:r>
      <w:r w:rsidRPr="00F5251A">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 xml:space="preserve">практические занятия на автогородке «ПДД в части велосипедистов», </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конкурс памяток «Школьнику пешеходу (зима)», «Школьник</w:t>
      </w:r>
      <w:proofErr w:type="gramStart"/>
      <w:r w:rsidRPr="00F5251A">
        <w:rPr>
          <w:rFonts w:ascii="Times New Roman" w:hAnsi="Times New Roman"/>
          <w:sz w:val="24"/>
          <w:szCs w:val="24"/>
        </w:rPr>
        <w:t>у-</w:t>
      </w:r>
      <w:proofErr w:type="gramEnd"/>
      <w:r w:rsidRPr="00F5251A">
        <w:rPr>
          <w:rFonts w:ascii="Times New Roman" w:hAnsi="Times New Roman"/>
          <w:sz w:val="24"/>
          <w:szCs w:val="24"/>
        </w:rPr>
        <w:t xml:space="preserve"> пешеходу (весна)» и т. д.;</w:t>
      </w:r>
    </w:p>
    <w:p w:rsidR="0023231D" w:rsidRPr="00F5251A" w:rsidRDefault="0023231D" w:rsidP="00F5251A">
      <w:pPr>
        <w:pStyle w:val="-11"/>
        <w:numPr>
          <w:ilvl w:val="0"/>
          <w:numId w:val="4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5251A">
        <w:rPr>
          <w:rFonts w:ascii="Times New Roman" w:hAnsi="Times New Roman"/>
          <w:sz w:val="24"/>
          <w:szCs w:val="24"/>
        </w:rPr>
        <w:t>компьютерное тестирование</w:t>
      </w:r>
      <w:r w:rsidRPr="00F5251A">
        <w:rPr>
          <w:rFonts w:ascii="Times New Roman" w:hAnsi="Times New Roman"/>
          <w:bCs/>
          <w:sz w:val="24"/>
          <w:szCs w:val="24"/>
        </w:rPr>
        <w:t xml:space="preserve"> по правилам дорожного движения.</w:t>
      </w:r>
    </w:p>
    <w:p w:rsidR="0023231D" w:rsidRPr="00F5251A" w:rsidRDefault="0023231D" w:rsidP="00F5251A">
      <w:pPr>
        <w:pStyle w:val="1-21"/>
        <w:tabs>
          <w:tab w:val="left" w:pos="993"/>
        </w:tabs>
        <w:autoSpaceDE w:val="0"/>
        <w:autoSpaceDN w:val="0"/>
        <w:adjustRightInd w:val="0"/>
        <w:ind w:left="0"/>
        <w:jc w:val="both"/>
        <w:rPr>
          <w:rFonts w:ascii="Times New Roman" w:hAnsi="Times New Roman"/>
        </w:rPr>
      </w:pPr>
    </w:p>
    <w:p w:rsidR="0023231D" w:rsidRPr="00F5251A" w:rsidRDefault="0023231D" w:rsidP="00F5251A">
      <w:pPr>
        <w:shd w:val="clear" w:color="auto" w:fill="FFFFFF"/>
        <w:tabs>
          <w:tab w:val="left" w:pos="142"/>
        </w:tabs>
        <w:spacing w:after="0" w:line="240" w:lineRule="auto"/>
        <w:jc w:val="both"/>
        <w:rPr>
          <w:rFonts w:ascii="Times New Roman" w:hAnsi="Times New Roman" w:cs="Times New Roman"/>
          <w:b/>
          <w:bCs/>
          <w:sz w:val="24"/>
          <w:szCs w:val="24"/>
        </w:rPr>
      </w:pPr>
      <w:r w:rsidRPr="00F5251A">
        <w:rPr>
          <w:rFonts w:ascii="Times New Roman" w:hAnsi="Times New Roman" w:cs="Times New Roman"/>
          <w:b/>
          <w:sz w:val="24"/>
          <w:szCs w:val="24"/>
        </w:rPr>
        <w:t>2.3.8.Описание форм и методов повышения педагогической культуры родителей (законных представителей) обучающихся</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Повышение педагогической культуры родителей (закон</w:t>
      </w:r>
      <w:r w:rsidRPr="00F5251A">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F5251A">
        <w:rPr>
          <w:rFonts w:ascii="Times New Roman" w:hAnsi="Times New Roman"/>
          <w:color w:val="auto"/>
          <w:sz w:val="24"/>
          <w:szCs w:val="24"/>
        </w:rPr>
        <w:t>социализации</w:t>
      </w:r>
      <w:proofErr w:type="gramEnd"/>
      <w:r w:rsidRPr="00F5251A">
        <w:rPr>
          <w:rFonts w:ascii="Times New Roman" w:hAnsi="Times New Roman"/>
          <w:color w:val="auto"/>
          <w:sz w:val="24"/>
          <w:szCs w:val="24"/>
        </w:rPr>
        <w:t xml:space="preserve"> обучающихся на уровне начального общего образования.</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Система работы образовательной организации по повы</w:t>
      </w:r>
      <w:r w:rsidRPr="00F5251A">
        <w:rPr>
          <w:rFonts w:ascii="Times New Roman" w:hAnsi="Times New Roman"/>
          <w:color w:val="auto"/>
          <w:sz w:val="24"/>
          <w:szCs w:val="24"/>
        </w:rPr>
        <w:t>шению педагогической культуры родителей (законных пред</w:t>
      </w:r>
      <w:r w:rsidRPr="00F5251A">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F5251A">
        <w:rPr>
          <w:rFonts w:ascii="Times New Roman" w:hAnsi="Times New Roman"/>
          <w:color w:val="auto"/>
          <w:spacing w:val="2"/>
          <w:sz w:val="24"/>
          <w:szCs w:val="24"/>
        </w:rPr>
        <w:t>социализации</w:t>
      </w:r>
      <w:proofErr w:type="gramEnd"/>
      <w:r w:rsidRPr="00F5251A">
        <w:rPr>
          <w:rFonts w:ascii="Times New Roman" w:hAnsi="Times New Roman"/>
          <w:color w:val="auto"/>
          <w:spacing w:val="2"/>
          <w:sz w:val="24"/>
          <w:szCs w:val="24"/>
        </w:rPr>
        <w:t xml:space="preserve"> обучающихся младшего школьного возраста </w:t>
      </w:r>
      <w:r w:rsidRPr="00F5251A">
        <w:rPr>
          <w:rFonts w:ascii="Times New Roman" w:hAnsi="Times New Roman"/>
          <w:color w:val="auto"/>
          <w:sz w:val="24"/>
          <w:szCs w:val="24"/>
        </w:rPr>
        <w:t>должна быть основана на следующих принципах:</w:t>
      </w:r>
    </w:p>
    <w:p w:rsidR="0023231D" w:rsidRPr="00F5251A" w:rsidRDefault="0023231D" w:rsidP="00F5251A">
      <w:pPr>
        <w:pStyle w:val="ad"/>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F5251A">
        <w:rPr>
          <w:rFonts w:ascii="Times New Roman" w:hAnsi="Times New Roman"/>
          <w:color w:val="auto"/>
          <w:sz w:val="24"/>
          <w:szCs w:val="24"/>
        </w:rPr>
        <w:t xml:space="preserve"> реализации программы воспитания и социализации </w:t>
      </w:r>
      <w:proofErr w:type="gramStart"/>
      <w:r w:rsidRPr="00F5251A">
        <w:rPr>
          <w:rFonts w:ascii="Times New Roman" w:hAnsi="Times New Roman"/>
          <w:color w:val="auto"/>
          <w:sz w:val="24"/>
          <w:szCs w:val="24"/>
        </w:rPr>
        <w:t>обучающихся</w:t>
      </w:r>
      <w:proofErr w:type="gramEnd"/>
      <w:r w:rsidRPr="00F5251A">
        <w:rPr>
          <w:rFonts w:ascii="Times New Roman" w:hAnsi="Times New Roman"/>
          <w:color w:val="auto"/>
          <w:sz w:val="24"/>
          <w:szCs w:val="24"/>
        </w:rPr>
        <w:t>, оценке ее эффективности;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сочетание педагогического просвещения с педагогическим </w:t>
      </w:r>
      <w:r w:rsidRPr="00F5251A">
        <w:rPr>
          <w:rFonts w:ascii="Times New Roman" w:hAnsi="Times New Roman"/>
          <w:color w:val="auto"/>
          <w:sz w:val="24"/>
          <w:szCs w:val="24"/>
        </w:rPr>
        <w:t>самообразованием родителей (законных представителей);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педагогическое внимание, уважение и требовательность</w:t>
      </w:r>
      <w:r w:rsidRPr="00F5251A">
        <w:rPr>
          <w:rFonts w:ascii="Times New Roman" w:hAnsi="Times New Roman"/>
          <w:color w:val="auto"/>
          <w:spacing w:val="2"/>
          <w:sz w:val="24"/>
          <w:szCs w:val="24"/>
        </w:rPr>
        <w:br/>
      </w:r>
      <w:r w:rsidRPr="00F5251A">
        <w:rPr>
          <w:rFonts w:ascii="Times New Roman" w:hAnsi="Times New Roman"/>
          <w:color w:val="auto"/>
          <w:sz w:val="24"/>
          <w:szCs w:val="24"/>
        </w:rPr>
        <w:t>к родителям (законным представителям);</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поддержка и индивидуальное сопровождение становле</w:t>
      </w:r>
      <w:r w:rsidRPr="00F5251A">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F5251A">
        <w:rPr>
          <w:rFonts w:ascii="Times New Roman" w:hAnsi="Times New Roman"/>
          <w:color w:val="auto"/>
          <w:sz w:val="24"/>
          <w:szCs w:val="24"/>
        </w:rPr>
        <w:t>детей</w:t>
      </w:r>
      <w:proofErr w:type="gramEnd"/>
      <w:r w:rsidRPr="00F5251A">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sz w:val="24"/>
          <w:szCs w:val="24"/>
        </w:rPr>
        <w:t>Методы</w:t>
      </w:r>
      <w:r w:rsidRPr="00F5251A">
        <w:rPr>
          <w:rFonts w:ascii="Times New Roman" w:hAnsi="Times New Roman" w:cs="Times New Roman"/>
          <w:sz w:val="24"/>
          <w:szCs w:val="24"/>
        </w:rPr>
        <w:t xml:space="preserve"> повышения педагогической культуры родителей: </w:t>
      </w:r>
    </w:p>
    <w:p w:rsidR="0023231D" w:rsidRPr="00F5251A" w:rsidRDefault="0023231D" w:rsidP="00F5251A">
      <w:pPr>
        <w:pStyle w:val="1-21"/>
        <w:numPr>
          <w:ilvl w:val="0"/>
          <w:numId w:val="49"/>
        </w:numPr>
        <w:tabs>
          <w:tab w:val="left" w:pos="993"/>
        </w:tabs>
        <w:ind w:left="0" w:firstLine="709"/>
        <w:jc w:val="both"/>
        <w:rPr>
          <w:rFonts w:ascii="Times New Roman" w:hAnsi="Times New Roman"/>
        </w:rPr>
      </w:pPr>
      <w:r w:rsidRPr="00F5251A">
        <w:rPr>
          <w:rFonts w:ascii="Times New Roman" w:hAnsi="Times New Roman"/>
        </w:rPr>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3231D" w:rsidRPr="00F5251A" w:rsidRDefault="0023231D" w:rsidP="00F5251A">
      <w:pPr>
        <w:pStyle w:val="1-21"/>
        <w:numPr>
          <w:ilvl w:val="0"/>
          <w:numId w:val="49"/>
        </w:numPr>
        <w:tabs>
          <w:tab w:val="left" w:pos="993"/>
        </w:tabs>
        <w:ind w:left="0" w:firstLine="709"/>
        <w:jc w:val="both"/>
        <w:rPr>
          <w:rFonts w:ascii="Times New Roman" w:hAnsi="Times New Roman"/>
        </w:rPr>
      </w:pPr>
      <w:r w:rsidRPr="00F5251A">
        <w:rPr>
          <w:rFonts w:ascii="Times New Roman" w:hAnsi="Times New Roman"/>
        </w:rPr>
        <w:t xml:space="preserve"> информирование родителей специалистами (педагогами, психологами, врачами и т. п.);</w:t>
      </w:r>
    </w:p>
    <w:p w:rsidR="0023231D" w:rsidRPr="00F5251A" w:rsidRDefault="0023231D" w:rsidP="00F5251A">
      <w:pPr>
        <w:pStyle w:val="1-21"/>
        <w:numPr>
          <w:ilvl w:val="0"/>
          <w:numId w:val="49"/>
        </w:numPr>
        <w:tabs>
          <w:tab w:val="left" w:pos="993"/>
        </w:tabs>
        <w:ind w:left="0" w:firstLine="709"/>
        <w:jc w:val="both"/>
        <w:rPr>
          <w:rFonts w:ascii="Times New Roman" w:hAnsi="Times New Roman"/>
        </w:rPr>
      </w:pPr>
      <w:r w:rsidRPr="00F5251A">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3231D" w:rsidRPr="00F5251A" w:rsidRDefault="0023231D" w:rsidP="00F5251A">
      <w:pPr>
        <w:pStyle w:val="1-21"/>
        <w:numPr>
          <w:ilvl w:val="0"/>
          <w:numId w:val="49"/>
        </w:numPr>
        <w:tabs>
          <w:tab w:val="left" w:pos="993"/>
        </w:tabs>
        <w:ind w:left="0" w:firstLine="709"/>
        <w:jc w:val="both"/>
        <w:rPr>
          <w:rFonts w:ascii="Times New Roman" w:hAnsi="Times New Roman"/>
        </w:rPr>
      </w:pPr>
      <w:r w:rsidRPr="00F5251A">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23231D" w:rsidRPr="00F5251A" w:rsidRDefault="0023231D" w:rsidP="00F5251A">
      <w:pPr>
        <w:pStyle w:val="1-21"/>
        <w:numPr>
          <w:ilvl w:val="0"/>
          <w:numId w:val="49"/>
        </w:numPr>
        <w:tabs>
          <w:tab w:val="left" w:pos="993"/>
        </w:tabs>
        <w:ind w:left="0" w:firstLine="709"/>
        <w:jc w:val="both"/>
        <w:rPr>
          <w:rFonts w:ascii="Times New Roman" w:hAnsi="Times New Roman"/>
        </w:rPr>
      </w:pPr>
      <w:r w:rsidRPr="00F5251A">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23231D" w:rsidRPr="00F5251A" w:rsidRDefault="0023231D" w:rsidP="00F5251A">
      <w:pPr>
        <w:pStyle w:val="1-21"/>
        <w:numPr>
          <w:ilvl w:val="0"/>
          <w:numId w:val="49"/>
        </w:numPr>
        <w:tabs>
          <w:tab w:val="left" w:pos="993"/>
        </w:tabs>
        <w:ind w:left="0" w:firstLine="709"/>
        <w:jc w:val="both"/>
        <w:rPr>
          <w:rFonts w:ascii="Times New Roman" w:hAnsi="Times New Roman"/>
        </w:rPr>
      </w:pPr>
      <w:r w:rsidRPr="00F5251A">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23231D" w:rsidRPr="00F5251A" w:rsidRDefault="0023231D" w:rsidP="00F5251A">
      <w:pPr>
        <w:pStyle w:val="1-21"/>
        <w:numPr>
          <w:ilvl w:val="0"/>
          <w:numId w:val="49"/>
        </w:numPr>
        <w:tabs>
          <w:tab w:val="left" w:pos="993"/>
        </w:tabs>
        <w:ind w:left="0" w:firstLine="709"/>
        <w:jc w:val="both"/>
        <w:rPr>
          <w:rFonts w:ascii="Times New Roman" w:hAnsi="Times New Roman"/>
        </w:rPr>
      </w:pPr>
      <w:r w:rsidRPr="00F5251A">
        <w:rPr>
          <w:rFonts w:ascii="Times New Roman" w:hAnsi="Times New Roman"/>
        </w:rPr>
        <w:t>организация совместного времяпрепровождения родителей одного ученического класса;</w:t>
      </w:r>
    </w:p>
    <w:p w:rsidR="0023231D" w:rsidRPr="00F5251A" w:rsidRDefault="0023231D" w:rsidP="00F5251A">
      <w:pPr>
        <w:pStyle w:val="1-21"/>
        <w:numPr>
          <w:ilvl w:val="0"/>
          <w:numId w:val="49"/>
        </w:numPr>
        <w:tabs>
          <w:tab w:val="left" w:pos="993"/>
        </w:tabs>
        <w:ind w:left="0" w:firstLine="709"/>
        <w:jc w:val="both"/>
        <w:rPr>
          <w:rFonts w:ascii="Times New Roman" w:hAnsi="Times New Roman"/>
        </w:rPr>
      </w:pPr>
      <w:r w:rsidRPr="00F5251A">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F5251A">
        <w:rPr>
          <w:rFonts w:ascii="Times New Roman" w:hAnsi="Times New Roman"/>
          <w:color w:val="auto"/>
          <w:sz w:val="24"/>
          <w:szCs w:val="24"/>
        </w:rPr>
        <w:t>с</w:t>
      </w:r>
      <w:proofErr w:type="gramEnd"/>
      <w:r w:rsidRPr="00F5251A">
        <w:rPr>
          <w:rFonts w:ascii="Times New Roman" w:hAnsi="Times New Roman"/>
          <w:color w:val="auto"/>
          <w:sz w:val="24"/>
          <w:szCs w:val="24"/>
        </w:rPr>
        <w:t xml:space="preserve"> обучающимися и подготавливать к ней.</w:t>
      </w:r>
    </w:p>
    <w:p w:rsidR="0023231D" w:rsidRPr="00F5251A" w:rsidRDefault="0023231D" w:rsidP="00F5251A">
      <w:pPr>
        <w:pStyle w:val="a3"/>
        <w:spacing w:line="240" w:lineRule="auto"/>
        <w:ind w:firstLine="709"/>
        <w:rPr>
          <w:rFonts w:ascii="Times New Roman" w:hAnsi="Times New Roman"/>
          <w:color w:val="auto"/>
          <w:sz w:val="24"/>
          <w:szCs w:val="24"/>
        </w:rPr>
      </w:pPr>
    </w:p>
    <w:p w:rsidR="0023231D" w:rsidRPr="00F5251A" w:rsidRDefault="0023231D" w:rsidP="00F5251A">
      <w:pPr>
        <w:pStyle w:val="a3"/>
        <w:spacing w:line="240" w:lineRule="auto"/>
        <w:ind w:firstLine="709"/>
        <w:jc w:val="left"/>
        <w:rPr>
          <w:rFonts w:ascii="Times New Roman" w:hAnsi="Times New Roman"/>
          <w:b/>
          <w:color w:val="auto"/>
          <w:sz w:val="24"/>
          <w:szCs w:val="24"/>
        </w:rPr>
      </w:pPr>
      <w:r w:rsidRPr="00F5251A">
        <w:rPr>
          <w:rFonts w:ascii="Times New Roman" w:hAnsi="Times New Roman"/>
          <w:b/>
          <w:color w:val="auto"/>
          <w:sz w:val="24"/>
          <w:szCs w:val="24"/>
        </w:rPr>
        <w:t xml:space="preserve">2.3.9.Планируемые результаты </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z w:val="24"/>
          <w:szCs w:val="24"/>
        </w:rPr>
        <w:t xml:space="preserve">Каждое из основных направлений духовно­нравственного </w:t>
      </w:r>
      <w:r w:rsidRPr="00F5251A">
        <w:rPr>
          <w:rFonts w:ascii="Times New Roman" w:hAnsi="Times New Roman"/>
          <w:color w:val="auto"/>
          <w:spacing w:val="2"/>
          <w:sz w:val="24"/>
          <w:szCs w:val="24"/>
        </w:rPr>
        <w:t xml:space="preserve">развития, воспитания и </w:t>
      </w:r>
      <w:proofErr w:type="gramStart"/>
      <w:r w:rsidRPr="00F5251A">
        <w:rPr>
          <w:rFonts w:ascii="Times New Roman" w:hAnsi="Times New Roman"/>
          <w:color w:val="auto"/>
          <w:spacing w:val="2"/>
          <w:sz w:val="24"/>
          <w:szCs w:val="24"/>
        </w:rPr>
        <w:t>социализации</w:t>
      </w:r>
      <w:proofErr w:type="gramEnd"/>
      <w:r w:rsidRPr="00F5251A">
        <w:rPr>
          <w:rFonts w:ascii="Times New Roman" w:hAnsi="Times New Roman"/>
          <w:color w:val="auto"/>
          <w:spacing w:val="2"/>
          <w:sz w:val="24"/>
          <w:szCs w:val="24"/>
        </w:rPr>
        <w:t xml:space="preserve"> обучающихся должно обеспечивать </w:t>
      </w:r>
      <w:r w:rsidRPr="00F5251A">
        <w:rPr>
          <w:rFonts w:ascii="Times New Roman" w:hAnsi="Times New Roman"/>
          <w:color w:val="auto"/>
          <w:sz w:val="24"/>
          <w:szCs w:val="24"/>
        </w:rPr>
        <w:t xml:space="preserve">присвоение ими соответствующих ценностей, формирование </w:t>
      </w:r>
      <w:r w:rsidRPr="00F5251A">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В результате реализации программы воспитания и </w:t>
      </w:r>
      <w:proofErr w:type="gramStart"/>
      <w:r w:rsidRPr="00F5251A">
        <w:rPr>
          <w:rFonts w:ascii="Times New Roman" w:hAnsi="Times New Roman"/>
          <w:color w:val="auto"/>
          <w:sz w:val="24"/>
          <w:szCs w:val="24"/>
        </w:rPr>
        <w:t>социализации</w:t>
      </w:r>
      <w:proofErr w:type="gramEnd"/>
      <w:r w:rsidRPr="00F5251A">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воспитательных результатов – тех духовно­нравственных </w:t>
      </w:r>
      <w:r w:rsidRPr="00F5251A">
        <w:rPr>
          <w:rFonts w:ascii="Times New Roman" w:hAnsi="Times New Roman"/>
          <w:color w:val="auto"/>
          <w:spacing w:val="2"/>
          <w:sz w:val="24"/>
          <w:szCs w:val="24"/>
        </w:rPr>
        <w:t xml:space="preserve">приобретений, которые получил обучающийся вследствие </w:t>
      </w:r>
      <w:r w:rsidRPr="00F5251A">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F5251A">
        <w:rPr>
          <w:rFonts w:ascii="Times New Roman" w:hAnsi="Times New Roman"/>
          <w:color w:val="auto"/>
          <w:spacing w:val="2"/>
          <w:sz w:val="24"/>
          <w:szCs w:val="24"/>
        </w:rPr>
        <w:t>опыт самостоятельного действия</w:t>
      </w:r>
      <w:r w:rsidRPr="00F5251A">
        <w:rPr>
          <w:rFonts w:ascii="Times New Roman" w:hAnsi="Times New Roman"/>
          <w:color w:val="auto"/>
          <w:sz w:val="24"/>
          <w:szCs w:val="24"/>
        </w:rPr>
        <w:t>);</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эффекта – последствий результата, того, к чему привело </w:t>
      </w:r>
      <w:r w:rsidRPr="00F5251A">
        <w:rPr>
          <w:rFonts w:ascii="Times New Roman" w:hAnsi="Times New Roman"/>
          <w:color w:val="auto"/>
          <w:spacing w:val="-2"/>
          <w:sz w:val="24"/>
          <w:szCs w:val="24"/>
        </w:rPr>
        <w:t xml:space="preserve">достижение результата (развитие обучающегося как личности, </w:t>
      </w:r>
      <w:r w:rsidRPr="00F5251A">
        <w:rPr>
          <w:rFonts w:ascii="Times New Roman" w:hAnsi="Times New Roman"/>
          <w:color w:val="auto"/>
          <w:sz w:val="24"/>
          <w:szCs w:val="24"/>
        </w:rPr>
        <w:t>формирование его компетентности, идентичности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w:t>
      </w:r>
    </w:p>
    <w:p w:rsidR="0023231D" w:rsidRPr="00F5251A" w:rsidRDefault="0023231D" w:rsidP="00F5251A">
      <w:pPr>
        <w:pStyle w:val="a3"/>
        <w:spacing w:line="240" w:lineRule="auto"/>
        <w:ind w:firstLine="709"/>
        <w:rPr>
          <w:rFonts w:ascii="Times New Roman" w:hAnsi="Times New Roman"/>
          <w:color w:val="auto"/>
          <w:spacing w:val="-3"/>
          <w:sz w:val="24"/>
          <w:szCs w:val="24"/>
        </w:rPr>
      </w:pPr>
      <w:r w:rsidRPr="00F5251A">
        <w:rPr>
          <w:rFonts w:ascii="Times New Roman" w:hAnsi="Times New Roman"/>
          <w:color w:val="auto"/>
          <w:spacing w:val="-3"/>
          <w:sz w:val="24"/>
          <w:szCs w:val="24"/>
        </w:rPr>
        <w:t xml:space="preserve">При этом учитывается, что достижение эффекта – развитие </w:t>
      </w:r>
      <w:r w:rsidRPr="00F5251A">
        <w:rPr>
          <w:rFonts w:ascii="Times New Roman" w:hAnsi="Times New Roman"/>
          <w:color w:val="auto"/>
          <w:spacing w:val="-4"/>
          <w:sz w:val="24"/>
          <w:szCs w:val="24"/>
        </w:rPr>
        <w:t>личности обучающегося, формирование его социальных компе</w:t>
      </w:r>
      <w:r w:rsidRPr="00F5251A">
        <w:rPr>
          <w:rFonts w:ascii="Times New Roman" w:hAnsi="Times New Roman"/>
          <w:color w:val="auto"/>
          <w:spacing w:val="-3"/>
          <w:sz w:val="24"/>
          <w:szCs w:val="24"/>
        </w:rPr>
        <w:t>тенций и</w:t>
      </w:r>
      <w:r w:rsidRPr="00F5251A">
        <w:rPr>
          <w:rFonts w:ascii="Times New Roman" w:hAnsi="Times New Roman"/>
          <w:color w:val="auto"/>
          <w:spacing w:val="-3"/>
          <w:sz w:val="24"/>
          <w:szCs w:val="24"/>
        </w:rPr>
        <w:t> </w:t>
      </w:r>
      <w:r w:rsidRPr="00F5251A">
        <w:rPr>
          <w:rFonts w:ascii="Times New Roman" w:hAnsi="Times New Roman"/>
          <w:color w:val="auto"/>
          <w:spacing w:val="-3"/>
          <w:sz w:val="24"/>
          <w:szCs w:val="24"/>
        </w:rPr>
        <w:t>т.</w:t>
      </w:r>
      <w:r w:rsidRPr="00F5251A">
        <w:rPr>
          <w:rFonts w:ascii="Times New Roman" w:hAnsi="Times New Roman"/>
          <w:color w:val="auto"/>
          <w:spacing w:val="-3"/>
          <w:sz w:val="24"/>
          <w:szCs w:val="24"/>
        </w:rPr>
        <w:t> </w:t>
      </w:r>
      <w:r w:rsidRPr="00F5251A">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F5251A">
        <w:rPr>
          <w:rFonts w:ascii="Times New Roman" w:hAnsi="Times New Roman"/>
          <w:color w:val="auto"/>
          <w:spacing w:val="-3"/>
          <w:sz w:val="24"/>
          <w:szCs w:val="24"/>
        </w:rPr>
        <w:t> </w:t>
      </w:r>
      <w:r w:rsidRPr="00F5251A">
        <w:rPr>
          <w:rFonts w:ascii="Times New Roman" w:hAnsi="Times New Roman"/>
          <w:color w:val="auto"/>
          <w:spacing w:val="-3"/>
          <w:sz w:val="24"/>
          <w:szCs w:val="24"/>
        </w:rPr>
        <w:t>т.</w:t>
      </w:r>
      <w:r w:rsidRPr="00F5251A">
        <w:rPr>
          <w:rFonts w:ascii="Times New Roman" w:hAnsi="Times New Roman"/>
          <w:color w:val="auto"/>
          <w:spacing w:val="-3"/>
          <w:sz w:val="24"/>
          <w:szCs w:val="24"/>
        </w:rPr>
        <w:t> </w:t>
      </w:r>
      <w:r w:rsidRPr="00F5251A">
        <w:rPr>
          <w:rFonts w:ascii="Times New Roman" w:hAnsi="Times New Roman"/>
          <w:color w:val="auto"/>
          <w:spacing w:val="-3"/>
          <w:sz w:val="24"/>
          <w:szCs w:val="24"/>
        </w:rPr>
        <w:t>п.), а также собственным усилиям обучающегося.</w:t>
      </w:r>
    </w:p>
    <w:p w:rsidR="0023231D" w:rsidRPr="00F5251A" w:rsidRDefault="0023231D" w:rsidP="00F5251A">
      <w:pPr>
        <w:pStyle w:val="a3"/>
        <w:spacing w:line="240" w:lineRule="auto"/>
        <w:ind w:firstLine="709"/>
        <w:rPr>
          <w:rFonts w:ascii="Times New Roman" w:hAnsi="Times New Roman"/>
          <w:b/>
          <w:bCs/>
          <w:color w:val="auto"/>
          <w:sz w:val="24"/>
          <w:szCs w:val="24"/>
        </w:rPr>
      </w:pPr>
      <w:r w:rsidRPr="00F5251A">
        <w:rPr>
          <w:rFonts w:ascii="Times New Roman" w:hAnsi="Times New Roman"/>
          <w:color w:val="auto"/>
          <w:spacing w:val="2"/>
          <w:sz w:val="24"/>
          <w:szCs w:val="24"/>
        </w:rPr>
        <w:t xml:space="preserve">Воспитательные результаты могут быть распределены по </w:t>
      </w:r>
      <w:r w:rsidRPr="00F5251A">
        <w:rPr>
          <w:rFonts w:ascii="Times New Roman" w:hAnsi="Times New Roman"/>
          <w:color w:val="auto"/>
          <w:sz w:val="24"/>
          <w:szCs w:val="24"/>
        </w:rPr>
        <w:t>трем уровням.</w:t>
      </w:r>
    </w:p>
    <w:p w:rsidR="0023231D" w:rsidRPr="00F5251A" w:rsidRDefault="0023231D" w:rsidP="00F5251A">
      <w:pPr>
        <w:pStyle w:val="a3"/>
        <w:spacing w:line="240" w:lineRule="auto"/>
        <w:ind w:firstLine="709"/>
        <w:rPr>
          <w:rFonts w:ascii="Times New Roman" w:hAnsi="Times New Roman"/>
          <w:b/>
          <w:bCs/>
          <w:color w:val="auto"/>
          <w:spacing w:val="-4"/>
          <w:sz w:val="24"/>
          <w:szCs w:val="24"/>
        </w:rPr>
      </w:pPr>
      <w:r w:rsidRPr="00F5251A">
        <w:rPr>
          <w:rFonts w:ascii="Times New Roman" w:hAnsi="Times New Roman"/>
          <w:b/>
          <w:bCs/>
          <w:color w:val="auto"/>
          <w:spacing w:val="-2"/>
          <w:sz w:val="24"/>
          <w:szCs w:val="24"/>
        </w:rPr>
        <w:lastRenderedPageBreak/>
        <w:t>Первый уровень результатов</w:t>
      </w:r>
      <w:r w:rsidRPr="00F5251A">
        <w:rPr>
          <w:rFonts w:ascii="Times New Roman" w:hAnsi="Times New Roman"/>
          <w:color w:val="auto"/>
          <w:spacing w:val="-2"/>
          <w:sz w:val="24"/>
          <w:szCs w:val="24"/>
        </w:rPr>
        <w:t xml:space="preserve"> – приобретение </w:t>
      </w:r>
      <w:proofErr w:type="gramStart"/>
      <w:r w:rsidRPr="00F5251A">
        <w:rPr>
          <w:rFonts w:ascii="Times New Roman" w:hAnsi="Times New Roman"/>
          <w:color w:val="auto"/>
          <w:spacing w:val="-2"/>
          <w:sz w:val="24"/>
          <w:szCs w:val="24"/>
        </w:rPr>
        <w:t>обучающимися</w:t>
      </w:r>
      <w:proofErr w:type="gramEnd"/>
      <w:r w:rsidRPr="00F5251A">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F5251A">
        <w:rPr>
          <w:rFonts w:ascii="Times New Roman" w:hAnsi="Times New Roman"/>
          <w:color w:val="auto"/>
          <w:spacing w:val="2"/>
          <w:sz w:val="24"/>
          <w:szCs w:val="24"/>
        </w:rPr>
        <w:t>мах поведения в обществе и</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т.</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п.), первичного понимания </w:t>
      </w:r>
      <w:r w:rsidRPr="00F5251A">
        <w:rPr>
          <w:rFonts w:ascii="Times New Roman" w:hAnsi="Times New Roman"/>
          <w:color w:val="auto"/>
          <w:spacing w:val="-3"/>
          <w:sz w:val="24"/>
          <w:szCs w:val="24"/>
        </w:rPr>
        <w:t>социальной реальности и повседневной жизни. Для достиже</w:t>
      </w:r>
      <w:r w:rsidRPr="00F5251A">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F5251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23231D" w:rsidRPr="00F5251A" w:rsidRDefault="0023231D" w:rsidP="00F5251A">
      <w:pPr>
        <w:pStyle w:val="a3"/>
        <w:spacing w:line="240" w:lineRule="auto"/>
        <w:ind w:firstLine="709"/>
        <w:rPr>
          <w:rFonts w:ascii="Times New Roman" w:hAnsi="Times New Roman"/>
          <w:b/>
          <w:bCs/>
          <w:color w:val="auto"/>
          <w:sz w:val="24"/>
          <w:szCs w:val="24"/>
        </w:rPr>
      </w:pPr>
      <w:r w:rsidRPr="00F5251A">
        <w:rPr>
          <w:rFonts w:ascii="Times New Roman" w:hAnsi="Times New Roman"/>
          <w:b/>
          <w:bCs/>
          <w:color w:val="auto"/>
          <w:sz w:val="24"/>
          <w:szCs w:val="24"/>
        </w:rPr>
        <w:t>Второй уровень результатов</w:t>
      </w:r>
      <w:r w:rsidRPr="00F5251A">
        <w:rPr>
          <w:rFonts w:ascii="Times New Roman" w:hAnsi="Times New Roman"/>
          <w:color w:val="auto"/>
          <w:sz w:val="24"/>
          <w:szCs w:val="24"/>
        </w:rPr>
        <w:t xml:space="preserve"> – получение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5251A">
        <w:rPr>
          <w:rFonts w:ascii="Times New Roman" w:hAnsi="Times New Roman"/>
          <w:color w:val="auto"/>
          <w:spacing w:val="2"/>
          <w:sz w:val="24"/>
          <w:szCs w:val="24"/>
        </w:rPr>
        <w:t xml:space="preserve">татов особое значение имеет взаимодействие обучающихся </w:t>
      </w:r>
      <w:r w:rsidRPr="00F5251A">
        <w:rPr>
          <w:rFonts w:ascii="Times New Roman" w:hAnsi="Times New Roman"/>
          <w:color w:val="auto"/>
          <w:sz w:val="24"/>
          <w:szCs w:val="24"/>
        </w:rPr>
        <w:t xml:space="preserve">между собой на уровне класса, образовательной организации, </w:t>
      </w:r>
      <w:r w:rsidRPr="00F5251A">
        <w:rPr>
          <w:rFonts w:ascii="Times New Roman" w:hAnsi="Times New Roman"/>
          <w:color w:val="auto"/>
          <w:spacing w:val="2"/>
          <w:sz w:val="24"/>
          <w:szCs w:val="24"/>
        </w:rPr>
        <w:t xml:space="preserve">т. е. в защищенной среде, </w:t>
      </w:r>
      <w:r w:rsidRPr="00F5251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3231D" w:rsidRPr="00F5251A" w:rsidRDefault="0023231D" w:rsidP="00F5251A">
      <w:pPr>
        <w:pStyle w:val="a3"/>
        <w:spacing w:line="240" w:lineRule="auto"/>
        <w:ind w:firstLine="709"/>
        <w:rPr>
          <w:rFonts w:ascii="Times New Roman" w:hAnsi="Times New Roman"/>
          <w:color w:val="auto"/>
          <w:spacing w:val="-4"/>
          <w:sz w:val="24"/>
          <w:szCs w:val="24"/>
        </w:rPr>
      </w:pPr>
      <w:r w:rsidRPr="00F5251A">
        <w:rPr>
          <w:rFonts w:ascii="Times New Roman" w:hAnsi="Times New Roman"/>
          <w:b/>
          <w:bCs/>
          <w:color w:val="auto"/>
          <w:sz w:val="24"/>
          <w:szCs w:val="24"/>
        </w:rPr>
        <w:t>Третий уровень результатов</w:t>
      </w:r>
      <w:r w:rsidRPr="00F5251A">
        <w:rPr>
          <w:rFonts w:ascii="Times New Roman" w:hAnsi="Times New Roman"/>
          <w:color w:val="auto"/>
          <w:sz w:val="24"/>
          <w:szCs w:val="24"/>
        </w:rPr>
        <w:t xml:space="preserve"> – получение </w:t>
      </w:r>
      <w:proofErr w:type="gramStart"/>
      <w:r w:rsidRPr="00F5251A">
        <w:rPr>
          <w:rFonts w:ascii="Times New Roman" w:hAnsi="Times New Roman"/>
          <w:color w:val="auto"/>
          <w:sz w:val="24"/>
          <w:szCs w:val="24"/>
        </w:rPr>
        <w:t>обучающимся</w:t>
      </w:r>
      <w:proofErr w:type="gramEnd"/>
      <w:r w:rsidRPr="00F5251A">
        <w:rPr>
          <w:rFonts w:ascii="Times New Roman" w:hAnsi="Times New Roman"/>
          <w:color w:val="auto"/>
          <w:sz w:val="24"/>
          <w:szCs w:val="24"/>
        </w:rPr>
        <w:t xml:space="preserve"> </w:t>
      </w:r>
      <w:r w:rsidRPr="00F5251A">
        <w:rPr>
          <w:rFonts w:ascii="Times New Roman" w:hAnsi="Times New Roman"/>
          <w:color w:val="auto"/>
          <w:spacing w:val="-2"/>
          <w:sz w:val="24"/>
          <w:szCs w:val="24"/>
        </w:rPr>
        <w:t xml:space="preserve">начального опыта самостоятельного общественного действия, </w:t>
      </w:r>
      <w:r w:rsidRPr="00F5251A">
        <w:rPr>
          <w:rFonts w:ascii="Times New Roman" w:hAnsi="Times New Roman"/>
          <w:color w:val="auto"/>
          <w:spacing w:val="-4"/>
          <w:sz w:val="24"/>
          <w:szCs w:val="24"/>
        </w:rPr>
        <w:t xml:space="preserve">формирование у младшего школьника социально приемлемых </w:t>
      </w:r>
      <w:r w:rsidRPr="00F5251A">
        <w:rPr>
          <w:rFonts w:ascii="Times New Roman" w:hAnsi="Times New Roman"/>
          <w:color w:val="auto"/>
          <w:spacing w:val="-2"/>
          <w:sz w:val="24"/>
          <w:szCs w:val="24"/>
        </w:rPr>
        <w:t xml:space="preserve">моделей поведения. Только в самостоятельном общественном </w:t>
      </w:r>
      <w:r w:rsidRPr="00F5251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F5251A">
        <w:rPr>
          <w:rFonts w:ascii="Times New Roman" w:hAnsi="Times New Roman"/>
          <w:color w:val="auto"/>
          <w:spacing w:val="-2"/>
          <w:sz w:val="24"/>
          <w:szCs w:val="24"/>
        </w:rPr>
        <w:t xml:space="preserve">ным человеком. Для достижения данного уровня результатов </w:t>
      </w:r>
      <w:r w:rsidRPr="00F5251A">
        <w:rPr>
          <w:rFonts w:ascii="Times New Roman" w:hAnsi="Times New Roman"/>
          <w:color w:val="auto"/>
          <w:spacing w:val="-4"/>
          <w:sz w:val="24"/>
          <w:szCs w:val="24"/>
        </w:rPr>
        <w:t>особое значение имеет взаимодействие обучающегося с пред</w:t>
      </w:r>
      <w:r w:rsidRPr="00F5251A">
        <w:rPr>
          <w:rFonts w:ascii="Times New Roman" w:hAnsi="Times New Roman"/>
          <w:color w:val="auto"/>
          <w:sz w:val="24"/>
          <w:szCs w:val="24"/>
        </w:rPr>
        <w:t xml:space="preserve">ставителями различных социальных субъектов за пределами </w:t>
      </w:r>
      <w:r w:rsidRPr="00F5251A">
        <w:rPr>
          <w:rFonts w:ascii="Times New Roman" w:hAnsi="Times New Roman"/>
          <w:color w:val="auto"/>
          <w:spacing w:val="-4"/>
          <w:sz w:val="24"/>
          <w:szCs w:val="24"/>
        </w:rPr>
        <w:t>образовательной организации, в открытой общественной среде.</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на первом уровне воспитание приближено к обучению, </w:t>
      </w:r>
      <w:r w:rsidRPr="00F5251A">
        <w:rPr>
          <w:rFonts w:ascii="Times New Roman" w:hAnsi="Times New Roman"/>
          <w:color w:val="auto"/>
          <w:spacing w:val="2"/>
          <w:sz w:val="24"/>
          <w:szCs w:val="24"/>
        </w:rPr>
        <w:t xml:space="preserve">при этом предметом воспитания как учения являются не </w:t>
      </w:r>
      <w:r w:rsidRPr="00F5251A">
        <w:rPr>
          <w:rFonts w:ascii="Times New Roman" w:hAnsi="Times New Roman"/>
          <w:color w:val="auto"/>
          <w:sz w:val="24"/>
          <w:szCs w:val="24"/>
        </w:rPr>
        <w:t>столько научные знания, сколько знания о ценностях;</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F5251A">
        <w:rPr>
          <w:rFonts w:ascii="Times New Roman" w:hAnsi="Times New Roman"/>
          <w:color w:val="auto"/>
          <w:spacing w:val="2"/>
          <w:sz w:val="24"/>
          <w:szCs w:val="24"/>
        </w:rPr>
        <w:t xml:space="preserve">ся ими в форме отдельных нравственно ориентированных </w:t>
      </w:r>
      <w:r w:rsidRPr="00F5251A">
        <w:rPr>
          <w:rFonts w:ascii="Times New Roman" w:hAnsi="Times New Roman"/>
          <w:color w:val="auto"/>
          <w:sz w:val="24"/>
          <w:szCs w:val="24"/>
        </w:rPr>
        <w:t>поступков;</w:t>
      </w:r>
    </w:p>
    <w:p w:rsidR="0023231D" w:rsidRPr="00F5251A" w:rsidRDefault="0023231D" w:rsidP="00F5251A">
      <w:pPr>
        <w:pStyle w:val="ad"/>
        <w:spacing w:line="240" w:lineRule="auto"/>
        <w:ind w:firstLine="709"/>
        <w:rPr>
          <w:rFonts w:ascii="Times New Roman" w:hAnsi="Times New Roman"/>
          <w:color w:val="auto"/>
          <w:sz w:val="24"/>
          <w:szCs w:val="24"/>
        </w:rPr>
      </w:pPr>
      <w:r w:rsidRPr="00F5251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5251A">
        <w:rPr>
          <w:rFonts w:ascii="Times New Roman" w:hAnsi="Times New Roman"/>
          <w:color w:val="auto"/>
          <w:sz w:val="24"/>
          <w:szCs w:val="24"/>
        </w:rPr>
        <w:t>.</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Таким образом, знания о ценностях переводятся в реаль</w:t>
      </w:r>
      <w:r w:rsidRPr="00F5251A">
        <w:rPr>
          <w:rFonts w:ascii="Times New Roman" w:hAnsi="Times New Roman"/>
          <w:color w:val="auto"/>
          <w:spacing w:val="-2"/>
          <w:sz w:val="24"/>
          <w:szCs w:val="24"/>
        </w:rPr>
        <w:t>но действующие, осознанные мотивы поведения, значения цен</w:t>
      </w:r>
      <w:r w:rsidRPr="00F5251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F5251A">
        <w:rPr>
          <w:rFonts w:ascii="Times New Roman" w:hAnsi="Times New Roman"/>
          <w:color w:val="auto"/>
          <w:spacing w:val="-2"/>
          <w:sz w:val="24"/>
          <w:szCs w:val="24"/>
        </w:rPr>
        <w:t>могут</w:t>
      </w:r>
      <w:proofErr w:type="gramEnd"/>
      <w:r w:rsidRPr="00F5251A">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w:t>
      </w:r>
      <w:r w:rsidRPr="00F5251A">
        <w:rPr>
          <w:rFonts w:ascii="Times New Roman" w:hAnsi="Times New Roman"/>
          <w:color w:val="auto"/>
          <w:spacing w:val="-2"/>
          <w:sz w:val="24"/>
          <w:szCs w:val="24"/>
        </w:rPr>
        <w:lastRenderedPageBreak/>
        <w:t xml:space="preserve">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Переход от одного уровня воспитательных результатов</w:t>
      </w:r>
      <w:r w:rsidRPr="00F5251A">
        <w:rPr>
          <w:rFonts w:ascii="Times New Roman" w:hAnsi="Times New Roman"/>
          <w:color w:val="auto"/>
          <w:sz w:val="24"/>
          <w:szCs w:val="24"/>
        </w:rPr>
        <w:t xml:space="preserve"> к другому должен быть последовательным, постепенным.</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Достижение трех уровней воспитательных результатов </w:t>
      </w:r>
      <w:r w:rsidRPr="00F5251A">
        <w:rPr>
          <w:rFonts w:ascii="Times New Roman" w:hAnsi="Times New Roman"/>
          <w:color w:val="auto"/>
          <w:sz w:val="24"/>
          <w:szCs w:val="24"/>
        </w:rPr>
        <w:t>обе</w:t>
      </w:r>
      <w:r w:rsidRPr="00F5251A">
        <w:rPr>
          <w:rFonts w:ascii="Times New Roman" w:hAnsi="Times New Roman"/>
          <w:color w:val="auto"/>
          <w:spacing w:val="2"/>
          <w:sz w:val="24"/>
          <w:szCs w:val="24"/>
        </w:rPr>
        <w:t xml:space="preserve">спечивает появление значимых </w:t>
      </w:r>
      <w:r w:rsidRPr="00F5251A">
        <w:rPr>
          <w:rFonts w:ascii="Times New Roman" w:hAnsi="Times New Roman"/>
          <w:iCs/>
          <w:color w:val="auto"/>
          <w:spacing w:val="2"/>
          <w:sz w:val="24"/>
          <w:szCs w:val="24"/>
        </w:rPr>
        <w:t>эффектов</w:t>
      </w:r>
      <w:r w:rsidRPr="00F5251A">
        <w:rPr>
          <w:rFonts w:ascii="Times New Roman" w:hAnsi="Times New Roman"/>
          <w:color w:val="auto"/>
          <w:spacing w:val="2"/>
          <w:sz w:val="24"/>
          <w:szCs w:val="24"/>
        </w:rPr>
        <w:t xml:space="preserve"> духовно­нрав</w:t>
      </w:r>
      <w:r w:rsidRPr="00F5251A">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F5251A">
        <w:rPr>
          <w:rFonts w:ascii="Times New Roman" w:hAnsi="Times New Roman"/>
          <w:color w:val="auto"/>
          <w:spacing w:val="2"/>
          <w:sz w:val="24"/>
          <w:szCs w:val="24"/>
        </w:rPr>
        <w:t>национальных ценностей, развитие нравственного самосо</w:t>
      </w:r>
      <w:r w:rsidRPr="00F5251A">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По каждому из направлений духовно-нравственного развития, воспитания и </w:t>
      </w:r>
      <w:proofErr w:type="gramStart"/>
      <w:r w:rsidRPr="00F5251A">
        <w:rPr>
          <w:rFonts w:ascii="Times New Roman" w:hAnsi="Times New Roman" w:cs="Times New Roman"/>
          <w:sz w:val="24"/>
          <w:szCs w:val="24"/>
        </w:rPr>
        <w:t>социализации</w:t>
      </w:r>
      <w:proofErr w:type="gramEnd"/>
      <w:r w:rsidRPr="00F5251A">
        <w:rPr>
          <w:rFonts w:ascii="Times New Roman" w:hAnsi="Times New Roman" w:cs="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Гражданско-патриотическое воспитание: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pacing w:val="2"/>
          <w:sz w:val="24"/>
          <w:szCs w:val="24"/>
        </w:rPr>
        <w:t>первоначальный опыт межкультурной ком</w:t>
      </w:r>
      <w:r w:rsidRPr="00F5251A">
        <w:rPr>
          <w:rFonts w:ascii="Times New Roman" w:hAnsi="Times New Roman" w:cs="Times New Roman"/>
          <w:sz w:val="24"/>
          <w:szCs w:val="24"/>
        </w:rPr>
        <w:t>муникации с детьми и взрослыми – представителями разных народов России;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Нравственное и духовное воспитание: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уважительное отношение к традиционным религиям народов России;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b/>
          <w:spacing w:val="2"/>
          <w:sz w:val="24"/>
          <w:szCs w:val="24"/>
        </w:rPr>
      </w:pPr>
      <w:r w:rsidRPr="00F5251A">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Воспитание положительного отношения к труду и творчеству:</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элементарные представления о различных профессиях;</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lastRenderedPageBreak/>
        <w:t>первоначальные навыки трудового, творческого сотрудничества со сверстниками, старшими детьми и взрослыми;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осознание приоритета нравственных основ труда, творчества, создания нового;</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b/>
          <w:spacing w:val="2"/>
          <w:sz w:val="24"/>
          <w:szCs w:val="24"/>
        </w:rPr>
      </w:pPr>
      <w:r w:rsidRPr="00F5251A">
        <w:rPr>
          <w:rFonts w:ascii="Times New Roman" w:hAnsi="Times New Roman" w:cs="Times New Roman"/>
          <w:sz w:val="24"/>
          <w:szCs w:val="24"/>
        </w:rPr>
        <w:t>умения</w:t>
      </w:r>
      <w:r w:rsidRPr="00F5251A">
        <w:rPr>
          <w:rFonts w:ascii="Times New Roman" w:hAnsi="Times New Roman" w:cs="Times New Roman"/>
          <w:spacing w:val="-4"/>
          <w:sz w:val="24"/>
          <w:szCs w:val="24"/>
        </w:rPr>
        <w:t xml:space="preserve"> и навыки самообслуживания в шко</w:t>
      </w:r>
      <w:r w:rsidRPr="00F5251A">
        <w:rPr>
          <w:rFonts w:ascii="Times New Roman" w:hAnsi="Times New Roman" w:cs="Times New Roman"/>
          <w:sz w:val="24"/>
          <w:szCs w:val="24"/>
        </w:rPr>
        <w:t>ле и дома.</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Интеллектуальное воспитание: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элементарные навыки учебно-исследовательской работы;</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b/>
          <w:spacing w:val="2"/>
          <w:sz w:val="24"/>
          <w:szCs w:val="24"/>
        </w:rPr>
      </w:pPr>
      <w:r w:rsidRPr="00F5251A">
        <w:rPr>
          <w:rFonts w:ascii="Times New Roman" w:hAnsi="Times New Roman" w:cs="Times New Roman"/>
          <w:sz w:val="24"/>
          <w:szCs w:val="24"/>
        </w:rPr>
        <w:t xml:space="preserve">элементарные представления об этике интеллектуальной деятельности. </w:t>
      </w:r>
    </w:p>
    <w:p w:rsidR="0023231D" w:rsidRPr="00F5251A" w:rsidRDefault="0023231D" w:rsidP="00F5251A">
      <w:pPr>
        <w:pStyle w:val="ad"/>
        <w:spacing w:line="240" w:lineRule="auto"/>
        <w:ind w:firstLine="709"/>
        <w:rPr>
          <w:rFonts w:ascii="Times New Roman" w:hAnsi="Times New Roman"/>
          <w:color w:val="auto"/>
          <w:spacing w:val="2"/>
          <w:sz w:val="24"/>
          <w:szCs w:val="24"/>
        </w:rPr>
      </w:pPr>
      <w:r w:rsidRPr="00F5251A">
        <w:rPr>
          <w:rFonts w:ascii="Times New Roman" w:hAnsi="Times New Roman"/>
          <w:b/>
          <w:color w:val="auto"/>
          <w:spacing w:val="2"/>
          <w:sz w:val="24"/>
          <w:szCs w:val="24"/>
        </w:rPr>
        <w:t>Здоровьесберегающее воспитание</w:t>
      </w:r>
      <w:r w:rsidRPr="00F5251A">
        <w:rPr>
          <w:rFonts w:ascii="Times New Roman" w:hAnsi="Times New Roman"/>
          <w:color w:val="auto"/>
          <w:spacing w:val="2"/>
          <w:sz w:val="24"/>
          <w:szCs w:val="24"/>
        </w:rPr>
        <w:t>:</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элементарный опыт пропаганды здорового образа жизни;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 элементарный опыт организации здорового образа жизни;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z w:val="24"/>
          <w:szCs w:val="24"/>
        </w:rPr>
        <w:t>регулярные</w:t>
      </w:r>
      <w:r w:rsidRPr="00F5251A">
        <w:rPr>
          <w:rFonts w:ascii="Times New Roman" w:hAnsi="Times New Roman" w:cs="Times New Roman"/>
          <w:spacing w:val="2"/>
          <w:sz w:val="24"/>
          <w:szCs w:val="24"/>
        </w:rPr>
        <w:t xml:space="preserve"> занятия</w:t>
      </w:r>
      <w:r w:rsidRPr="00F5251A">
        <w:rPr>
          <w:rFonts w:ascii="Times New Roman" w:hAnsi="Times New Roman" w:cs="Times New Roman"/>
          <w:sz w:val="24"/>
          <w:szCs w:val="24"/>
        </w:rPr>
        <w:t xml:space="preserve"> физической культурой и спортом и осознанное к ним отношение. </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Социокультурное и медиакультурное воспитание: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 xml:space="preserve"> первичный опыт социального партнерства и диалога поколений;</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Культуротворческое и эстетическое воспитание: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z w:val="24"/>
          <w:szCs w:val="24"/>
        </w:rPr>
        <w:t xml:space="preserve"> умения видеть </w:t>
      </w:r>
      <w:r w:rsidRPr="00F5251A">
        <w:rPr>
          <w:rFonts w:ascii="Times New Roman" w:hAnsi="Times New Roman" w:cs="Times New Roman"/>
          <w:spacing w:val="2"/>
          <w:sz w:val="24"/>
          <w:szCs w:val="24"/>
        </w:rPr>
        <w:t>красоту в окружающем мире;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lastRenderedPageBreak/>
        <w:t>первоначальные умения видеть красоту в поведении, поступках людей;</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pacing w:val="2"/>
          <w:sz w:val="24"/>
          <w:szCs w:val="24"/>
        </w:rPr>
      </w:pPr>
      <w:r w:rsidRPr="00F5251A">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b/>
          <w:spacing w:val="2"/>
          <w:sz w:val="24"/>
          <w:szCs w:val="24"/>
        </w:rPr>
      </w:pPr>
      <w:r w:rsidRPr="00F5251A">
        <w:rPr>
          <w:rFonts w:ascii="Times New Roman" w:hAnsi="Times New Roman" w:cs="Times New Roman"/>
          <w:spacing w:val="2"/>
          <w:sz w:val="24"/>
          <w:szCs w:val="24"/>
        </w:rPr>
        <w:t>понимание важности</w:t>
      </w:r>
      <w:r w:rsidRPr="00F5251A">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 xml:space="preserve">Правовое воспитание и культура безопасности: </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первоначальные представления о правах, свободах и обязанностях человека;</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первоначальный опыт общественного школьного самоуправления;</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b/>
          <w:spacing w:val="2"/>
          <w:sz w:val="24"/>
          <w:szCs w:val="24"/>
        </w:rPr>
      </w:pPr>
      <w:r w:rsidRPr="00F5251A">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Воспитание семейных ценностей:</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b/>
          <w:spacing w:val="2"/>
          <w:sz w:val="24"/>
          <w:szCs w:val="24"/>
        </w:rPr>
      </w:pPr>
      <w:r w:rsidRPr="00F5251A">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Формирование коммуникативной культуры</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элементарные основы риторической компетентности;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элементарный опыт участия в развитии школьных средств массовой информации;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b/>
          <w:spacing w:val="2"/>
          <w:sz w:val="24"/>
          <w:szCs w:val="24"/>
        </w:rPr>
      </w:pPr>
      <w:r w:rsidRPr="00F5251A">
        <w:rPr>
          <w:rFonts w:ascii="Times New Roman" w:hAnsi="Times New Roman" w:cs="Times New Roman"/>
          <w:sz w:val="24"/>
          <w:szCs w:val="24"/>
        </w:rPr>
        <w:t>элементарные навыки межкультурной коммуникации.</w:t>
      </w:r>
    </w:p>
    <w:p w:rsidR="0023231D" w:rsidRPr="00F5251A" w:rsidRDefault="0023231D" w:rsidP="00F5251A">
      <w:pPr>
        <w:pStyle w:val="ad"/>
        <w:spacing w:line="240" w:lineRule="auto"/>
        <w:ind w:firstLine="709"/>
        <w:rPr>
          <w:rFonts w:ascii="Times New Roman" w:hAnsi="Times New Roman"/>
          <w:b/>
          <w:color w:val="auto"/>
          <w:spacing w:val="2"/>
          <w:sz w:val="24"/>
          <w:szCs w:val="24"/>
        </w:rPr>
      </w:pPr>
      <w:r w:rsidRPr="00F5251A">
        <w:rPr>
          <w:rFonts w:ascii="Times New Roman" w:hAnsi="Times New Roman"/>
          <w:b/>
          <w:color w:val="auto"/>
          <w:spacing w:val="2"/>
          <w:sz w:val="24"/>
          <w:szCs w:val="24"/>
        </w:rPr>
        <w:t>Экологическое воспитание: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ценностное отношение к природе;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lastRenderedPageBreak/>
        <w:t>элементарные представления об экокультурных ценностях, о законодательстве в области защиты окружающей среды;</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23231D" w:rsidRPr="00F5251A" w:rsidRDefault="0023231D" w:rsidP="00F5251A">
      <w:pPr>
        <w:numPr>
          <w:ilvl w:val="0"/>
          <w:numId w:val="50"/>
        </w:numPr>
        <w:tabs>
          <w:tab w:val="left" w:pos="993"/>
        </w:tabs>
        <w:spacing w:after="0" w:line="240" w:lineRule="auto"/>
        <w:ind w:left="0" w:firstLine="709"/>
        <w:jc w:val="both"/>
        <w:rPr>
          <w:rFonts w:ascii="Times New Roman" w:hAnsi="Times New Roman" w:cs="Times New Roman"/>
          <w:b/>
          <w:spacing w:val="2"/>
          <w:sz w:val="24"/>
          <w:szCs w:val="24"/>
        </w:rPr>
      </w:pPr>
      <w:r w:rsidRPr="00F5251A">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Примерные результаты духовно-нравственного развития и </w:t>
      </w:r>
      <w:proofErr w:type="gramStart"/>
      <w:r w:rsidRPr="00F5251A">
        <w:rPr>
          <w:rFonts w:ascii="Times New Roman" w:hAnsi="Times New Roman" w:cs="Times New Roman"/>
          <w:sz w:val="24"/>
          <w:szCs w:val="24"/>
        </w:rPr>
        <w:t>воспитания</w:t>
      </w:r>
      <w:proofErr w:type="gramEnd"/>
      <w:r w:rsidRPr="00F5251A">
        <w:rPr>
          <w:rFonts w:ascii="Times New Roman" w:hAnsi="Times New Roman" w:cs="Times New Roman"/>
          <w:sz w:val="24"/>
          <w:szCs w:val="24"/>
        </w:rPr>
        <w:t xml:space="preserve"> обучающихся на уровне начального общего образования: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F5251A">
        <w:rPr>
          <w:rFonts w:ascii="Times New Roman" w:hAnsi="Times New Roman" w:cs="Times New Roman"/>
          <w:sz w:val="24"/>
          <w:szCs w:val="24"/>
        </w:rPr>
        <w:t>обучающихся</w:t>
      </w:r>
      <w:proofErr w:type="gramEnd"/>
      <w:r w:rsidRPr="00F5251A">
        <w:rPr>
          <w:rFonts w:ascii="Times New Roman" w:hAnsi="Times New Roman" w:cs="Times New Roman"/>
          <w:sz w:val="24"/>
          <w:szCs w:val="24"/>
        </w:rPr>
        <w:t>;</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3231D" w:rsidRPr="00F5251A" w:rsidRDefault="0023231D" w:rsidP="00F5251A">
      <w:pPr>
        <w:spacing w:after="0" w:line="240" w:lineRule="auto"/>
        <w:ind w:firstLine="709"/>
        <w:jc w:val="both"/>
        <w:rPr>
          <w:rFonts w:ascii="Times New Roman" w:hAnsi="Times New Roman" w:cs="Times New Roman"/>
          <w:sz w:val="24"/>
          <w:szCs w:val="24"/>
        </w:rPr>
      </w:pPr>
    </w:p>
    <w:p w:rsidR="0023231D" w:rsidRPr="00F5251A" w:rsidRDefault="0023231D" w:rsidP="00F5251A">
      <w:pPr>
        <w:widowControl w:val="0"/>
        <w:autoSpaceDE w:val="0"/>
        <w:autoSpaceDN w:val="0"/>
        <w:adjustRightInd w:val="0"/>
        <w:spacing w:after="0" w:line="240" w:lineRule="auto"/>
        <w:rPr>
          <w:rFonts w:ascii="Times New Roman" w:hAnsi="Times New Roman" w:cs="Times New Roman"/>
          <w:b/>
          <w:sz w:val="24"/>
          <w:szCs w:val="24"/>
        </w:rPr>
      </w:pPr>
      <w:r w:rsidRPr="00F5251A">
        <w:rPr>
          <w:rFonts w:ascii="Times New Roman" w:hAnsi="Times New Roman" w:cs="Times New Roman"/>
          <w:b/>
          <w:sz w:val="24"/>
          <w:szCs w:val="24"/>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F5251A">
        <w:rPr>
          <w:rFonts w:ascii="Times New Roman" w:hAnsi="Times New Roman" w:cs="Times New Roman"/>
          <w:b/>
          <w:sz w:val="24"/>
          <w:szCs w:val="24"/>
        </w:rPr>
        <w:t>обучающихся</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F5251A">
        <w:rPr>
          <w:rFonts w:ascii="Times New Roman" w:hAnsi="Times New Roman" w:cs="Times New Roman"/>
          <w:sz w:val="24"/>
          <w:szCs w:val="24"/>
        </w:rPr>
        <w:t>социализации</w:t>
      </w:r>
      <w:proofErr w:type="gramEnd"/>
      <w:r w:rsidRPr="00F5251A">
        <w:rPr>
          <w:rFonts w:ascii="Times New Roman" w:hAnsi="Times New Roman" w:cs="Times New Roman"/>
          <w:sz w:val="24"/>
          <w:szCs w:val="24"/>
        </w:rPr>
        <w:t xml:space="preserve"> обучающихся на уровне начального общего образования.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F5251A">
        <w:rPr>
          <w:rFonts w:ascii="Times New Roman" w:hAnsi="Times New Roman" w:cs="Times New Roman"/>
          <w:sz w:val="24"/>
          <w:szCs w:val="24"/>
        </w:rPr>
        <w:t>социализации</w:t>
      </w:r>
      <w:proofErr w:type="gramEnd"/>
      <w:r w:rsidRPr="00F5251A">
        <w:rPr>
          <w:rFonts w:ascii="Times New Roman" w:hAnsi="Times New Roman" w:cs="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23231D" w:rsidRPr="00F5251A" w:rsidRDefault="0023231D" w:rsidP="00F5251A">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F5251A">
        <w:rPr>
          <w:rStyle w:val="dash041e005f0441005f043d005f043e005f0432005f043d005f043e005f0439005f0020005f0442005f0435005f043a005f0441005f0442005f0020005f0441005f0020005f043e005f0442005f0441005f0442005f0443005f043f005f043e005f043char1"/>
          <w:b/>
        </w:rPr>
        <w:t>Блок 1.</w:t>
      </w:r>
      <w:r w:rsidRPr="00F5251A">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F5251A">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F5251A">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sz w:val="24"/>
          <w:szCs w:val="24"/>
        </w:rPr>
        <w:t>Блок 2.</w:t>
      </w:r>
      <w:r w:rsidRPr="00F5251A">
        <w:rPr>
          <w:rFonts w:ascii="Times New Roman" w:hAnsi="Times New Roman" w:cs="Times New Roman"/>
          <w:sz w:val="24"/>
          <w:szCs w:val="24"/>
        </w:rPr>
        <w:t xml:space="preserve"> Исследование</w:t>
      </w:r>
      <w:r w:rsidRPr="00F5251A">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3231D" w:rsidRPr="00F5251A" w:rsidRDefault="0023231D" w:rsidP="00F5251A">
      <w:pPr>
        <w:spacing w:after="0" w:line="240" w:lineRule="auto"/>
        <w:ind w:firstLine="709"/>
        <w:jc w:val="both"/>
        <w:rPr>
          <w:rFonts w:ascii="Times New Roman" w:eastAsia="@Arial Unicode MS" w:hAnsi="Times New Roman" w:cs="Times New Roman"/>
          <w:sz w:val="24"/>
          <w:szCs w:val="24"/>
        </w:rPr>
      </w:pPr>
      <w:r w:rsidRPr="00F5251A">
        <w:rPr>
          <w:rFonts w:ascii="Times New Roman" w:hAnsi="Times New Roman" w:cs="Times New Roman"/>
          <w:b/>
          <w:sz w:val="24"/>
          <w:szCs w:val="24"/>
        </w:rPr>
        <w:t>Блок 3.</w:t>
      </w:r>
      <w:r w:rsidRPr="00F5251A">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5251A">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lastRenderedPageBreak/>
        <w:t>Данные, полученные по каждому из трех направлений мониторинга, могут рассматриваться в качестве</w:t>
      </w:r>
      <w:r w:rsidRPr="00F5251A">
        <w:rPr>
          <w:rFonts w:ascii="Times New Roman" w:hAnsi="Times New Roman" w:cs="Times New Roman"/>
          <w:b/>
          <w:sz w:val="24"/>
          <w:szCs w:val="24"/>
        </w:rPr>
        <w:t xml:space="preserve"> основных показателей </w:t>
      </w:r>
      <w:r w:rsidRPr="00F5251A">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3231D" w:rsidRPr="00F5251A" w:rsidRDefault="0023231D" w:rsidP="00F5251A">
      <w:pPr>
        <w:pStyle w:val="-12"/>
        <w:spacing w:after="0"/>
        <w:ind w:left="0" w:firstLine="709"/>
        <w:jc w:val="both"/>
        <w:rPr>
          <w:rFonts w:ascii="Times New Roman" w:hAnsi="Times New Roman"/>
          <w:i/>
        </w:rPr>
      </w:pPr>
      <w:proofErr w:type="gramStart"/>
      <w:r w:rsidRPr="00F5251A">
        <w:rPr>
          <w:rFonts w:ascii="Times New Roman" w:hAnsi="Times New Roman"/>
          <w:b/>
        </w:rPr>
        <w:t>Методологический инструментарий</w:t>
      </w:r>
      <w:r w:rsidRPr="00F5251A">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F5251A">
        <w:rPr>
          <w:rFonts w:ascii="Times New Roman" w:hAnsi="Times New Roman"/>
          <w:bCs/>
        </w:rPr>
        <w:t xml:space="preserve">опрос (анкетирование, интервью, беседа), </w:t>
      </w:r>
      <w:r w:rsidRPr="00F5251A">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Основной</w:t>
      </w:r>
      <w:r w:rsidRPr="00F5251A">
        <w:rPr>
          <w:rFonts w:ascii="Times New Roman" w:hAnsi="Times New Roman" w:cs="Times New Roman"/>
          <w:b/>
          <w:sz w:val="24"/>
          <w:szCs w:val="24"/>
        </w:rPr>
        <w:t xml:space="preserve"> целью исследования</w:t>
      </w:r>
      <w:r w:rsidRPr="00F5251A">
        <w:rPr>
          <w:rFonts w:ascii="Times New Roman" w:hAnsi="Times New Roman" w:cs="Times New Roman"/>
          <w:sz w:val="24"/>
          <w:szCs w:val="24"/>
        </w:rPr>
        <w:t xml:space="preserve"> является изучение динамики развития и </w:t>
      </w:r>
      <w:proofErr w:type="gramStart"/>
      <w:r w:rsidRPr="00F5251A">
        <w:rPr>
          <w:rFonts w:ascii="Times New Roman" w:hAnsi="Times New Roman" w:cs="Times New Roman"/>
          <w:sz w:val="24"/>
          <w:szCs w:val="24"/>
        </w:rPr>
        <w:t>воспитания</w:t>
      </w:r>
      <w:proofErr w:type="gramEnd"/>
      <w:r w:rsidRPr="00F5251A">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3231D" w:rsidRPr="00F5251A" w:rsidRDefault="0023231D" w:rsidP="00F5251A">
      <w:pPr>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b/>
          <w:sz w:val="24"/>
          <w:szCs w:val="24"/>
        </w:rPr>
        <w:t>Этап 1.</w:t>
      </w:r>
      <w:r w:rsidRPr="00F5251A">
        <w:rPr>
          <w:rFonts w:ascii="Times New Roman" w:hAnsi="Times New Roman" w:cs="Times New Roman"/>
          <w:sz w:val="24"/>
          <w:szCs w:val="24"/>
        </w:rPr>
        <w:t xml:space="preserve"> Контрольный этап исследования (начало учебного года</w:t>
      </w:r>
      <w:proofErr w:type="gramStart"/>
      <w:r w:rsidRPr="00F5251A">
        <w:rPr>
          <w:rFonts w:ascii="Times New Roman" w:hAnsi="Times New Roman" w:cs="Times New Roman"/>
          <w:sz w:val="24"/>
          <w:szCs w:val="24"/>
        </w:rPr>
        <w:t>)о</w:t>
      </w:r>
      <w:proofErr w:type="gramEnd"/>
      <w:r w:rsidRPr="00F5251A">
        <w:rPr>
          <w:rFonts w:ascii="Times New Roman" w:hAnsi="Times New Roman" w:cs="Times New Roman"/>
          <w:sz w:val="24"/>
          <w:szCs w:val="24"/>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3231D" w:rsidRPr="00F5251A" w:rsidRDefault="0023231D" w:rsidP="00F5251A">
      <w:pPr>
        <w:spacing w:after="0" w:line="240" w:lineRule="auto"/>
        <w:ind w:firstLine="709"/>
        <w:jc w:val="both"/>
        <w:rPr>
          <w:rFonts w:ascii="Times New Roman" w:hAnsi="Times New Roman" w:cs="Times New Roman"/>
          <w:i/>
          <w:sz w:val="24"/>
          <w:szCs w:val="24"/>
        </w:rPr>
      </w:pPr>
      <w:r w:rsidRPr="00F5251A">
        <w:rPr>
          <w:rFonts w:ascii="Times New Roman" w:hAnsi="Times New Roman" w:cs="Times New Roman"/>
          <w:b/>
          <w:sz w:val="24"/>
          <w:szCs w:val="24"/>
        </w:rPr>
        <w:t>Этап 2.</w:t>
      </w:r>
      <w:r w:rsidRPr="00F5251A">
        <w:rPr>
          <w:rFonts w:ascii="Times New Roman" w:hAnsi="Times New Roman" w:cs="Times New Roman"/>
          <w:sz w:val="24"/>
          <w:szCs w:val="24"/>
        </w:rPr>
        <w:t xml:space="preserve"> Формирующий этап исследования (в течени</w:t>
      </w:r>
      <w:proofErr w:type="gramStart"/>
      <w:r w:rsidRPr="00F5251A">
        <w:rPr>
          <w:rFonts w:ascii="Times New Roman" w:hAnsi="Times New Roman" w:cs="Times New Roman"/>
          <w:sz w:val="24"/>
          <w:szCs w:val="24"/>
        </w:rPr>
        <w:t>и</w:t>
      </w:r>
      <w:proofErr w:type="gramEnd"/>
      <w:r w:rsidRPr="00F5251A">
        <w:rPr>
          <w:rFonts w:ascii="Times New Roman" w:hAnsi="Times New Roman" w:cs="Times New Roman"/>
          <w:sz w:val="24"/>
          <w:szCs w:val="24"/>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sz w:val="24"/>
          <w:szCs w:val="24"/>
        </w:rPr>
        <w:t>Этап 3.</w:t>
      </w:r>
      <w:r w:rsidRPr="00F5251A">
        <w:rPr>
          <w:rFonts w:ascii="Times New Roman" w:hAnsi="Times New Roman" w:cs="Times New Roman"/>
          <w:sz w:val="24"/>
          <w:szCs w:val="24"/>
        </w:rPr>
        <w:t xml:space="preserve"> Интерпретационный этап исследования (окончание учебного года</w:t>
      </w:r>
      <w:proofErr w:type="gramStart"/>
      <w:r w:rsidRPr="00F5251A">
        <w:rPr>
          <w:rFonts w:ascii="Times New Roman" w:hAnsi="Times New Roman" w:cs="Times New Roman"/>
          <w:sz w:val="24"/>
          <w:szCs w:val="24"/>
        </w:rPr>
        <w:t>)о</w:t>
      </w:r>
      <w:proofErr w:type="gramEnd"/>
      <w:r w:rsidRPr="00F5251A">
        <w:rPr>
          <w:rFonts w:ascii="Times New Roman" w:hAnsi="Times New Roman" w:cs="Times New Roman"/>
          <w:sz w:val="24"/>
          <w:szCs w:val="24"/>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5251A">
        <w:rPr>
          <w:rFonts w:ascii="Times New Roman" w:hAnsi="Times New Roman" w:cs="Times New Roman"/>
          <w:b/>
          <w:sz w:val="24"/>
          <w:szCs w:val="24"/>
        </w:rPr>
        <w:t>исследование динамики</w:t>
      </w:r>
      <w:r w:rsidRPr="00F5251A">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F5251A">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F5251A">
        <w:rPr>
          <w:rFonts w:ascii="Times New Roman" w:hAnsi="Times New Roman" w:cs="Times New Roman"/>
          <w:sz w:val="24"/>
          <w:szCs w:val="24"/>
        </w:rPr>
        <w:t>:</w:t>
      </w:r>
    </w:p>
    <w:p w:rsidR="0023231D" w:rsidRPr="00F5251A" w:rsidRDefault="0023231D" w:rsidP="00F5251A">
      <w:pPr>
        <w:pStyle w:val="dash041e005f0431005f044b005f0447005f043d005f044b005f0439"/>
        <w:ind w:firstLine="709"/>
        <w:jc w:val="both"/>
      </w:pPr>
      <w:r w:rsidRPr="00F5251A">
        <w:rPr>
          <w:b/>
        </w:rPr>
        <w:t>Блок 1.</w:t>
      </w:r>
      <w:r w:rsidRPr="00F5251A">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3231D" w:rsidRPr="00F5251A" w:rsidRDefault="0023231D" w:rsidP="00F5251A">
      <w:pPr>
        <w:spacing w:after="0" w:line="240" w:lineRule="auto"/>
        <w:ind w:firstLine="709"/>
        <w:contextualSpacing/>
        <w:jc w:val="both"/>
        <w:rPr>
          <w:rFonts w:ascii="Times New Roman" w:hAnsi="Times New Roman" w:cs="Times New Roman"/>
          <w:kern w:val="2"/>
          <w:sz w:val="24"/>
          <w:szCs w:val="24"/>
        </w:rPr>
      </w:pPr>
      <w:r w:rsidRPr="00F5251A">
        <w:rPr>
          <w:rFonts w:ascii="Times New Roman" w:hAnsi="Times New Roman" w:cs="Times New Roman"/>
          <w:b/>
          <w:sz w:val="24"/>
          <w:szCs w:val="24"/>
        </w:rPr>
        <w:lastRenderedPageBreak/>
        <w:t>Блок 2.</w:t>
      </w:r>
      <w:r w:rsidRPr="00F5251A">
        <w:rPr>
          <w:rFonts w:ascii="Times New Roman" w:hAnsi="Times New Roman" w:cs="Times New Roman"/>
          <w:sz w:val="24"/>
          <w:szCs w:val="24"/>
        </w:rPr>
        <w:t xml:space="preserve"> Анализ изменений (динамика показателей)</w:t>
      </w:r>
      <w:r w:rsidRPr="00F5251A">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23231D" w:rsidRPr="00F5251A" w:rsidRDefault="0023231D" w:rsidP="00F5251A">
      <w:pPr>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F5251A">
        <w:rPr>
          <w:rFonts w:ascii="Times New Roman" w:hAnsi="Times New Roman" w:cs="Times New Roman"/>
          <w:sz w:val="24"/>
          <w:szCs w:val="24"/>
        </w:rPr>
        <w:t>для</w:t>
      </w:r>
      <w:proofErr w:type="gramEnd"/>
      <w:r w:rsidRPr="00F5251A">
        <w:rPr>
          <w:rFonts w:ascii="Times New Roman" w:hAnsi="Times New Roman" w:cs="Times New Roman"/>
          <w:sz w:val="24"/>
          <w:szCs w:val="24"/>
        </w:rPr>
        <w:t xml:space="preserve"> </w:t>
      </w:r>
      <w:proofErr w:type="gramStart"/>
      <w:r w:rsidRPr="00F5251A">
        <w:rPr>
          <w:rFonts w:ascii="Times New Roman" w:hAnsi="Times New Roman" w:cs="Times New Roman"/>
          <w:sz w:val="24"/>
          <w:szCs w:val="24"/>
        </w:rPr>
        <w:t>повышение</w:t>
      </w:r>
      <w:proofErr w:type="gramEnd"/>
      <w:r w:rsidRPr="00F5251A">
        <w:rPr>
          <w:rFonts w:ascii="Times New Roman" w:hAnsi="Times New Roman" w:cs="Times New Roman"/>
          <w:sz w:val="24"/>
          <w:szCs w:val="24"/>
        </w:rPr>
        <w:t xml:space="preserve"> психолого-педагогической культуры и развития профессиональных навыков).</w:t>
      </w:r>
    </w:p>
    <w:p w:rsidR="0023231D" w:rsidRPr="00F5251A" w:rsidRDefault="0023231D" w:rsidP="00F5251A">
      <w:pPr>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 xml:space="preserve">Содействие </w:t>
      </w:r>
      <w:proofErr w:type="gramStart"/>
      <w:r w:rsidRPr="00F5251A">
        <w:rPr>
          <w:rFonts w:ascii="Times New Roman" w:hAnsi="Times New Roman" w:cs="Times New Roman"/>
          <w:sz w:val="24"/>
          <w:szCs w:val="24"/>
        </w:rPr>
        <w:t>обучающимся</w:t>
      </w:r>
      <w:proofErr w:type="gramEnd"/>
      <w:r w:rsidRPr="00F5251A">
        <w:rPr>
          <w:rFonts w:ascii="Times New Roman" w:hAnsi="Times New Roman" w:cs="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3231D" w:rsidRPr="00F5251A" w:rsidRDefault="0023231D" w:rsidP="00F5251A">
      <w:pPr>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3231D" w:rsidRPr="00F5251A" w:rsidRDefault="0023231D" w:rsidP="00F5251A">
      <w:pPr>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3231D" w:rsidRPr="00F5251A" w:rsidRDefault="0023231D" w:rsidP="00F5251A">
      <w:pPr>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3231D" w:rsidRPr="00F5251A" w:rsidRDefault="0023231D" w:rsidP="00F5251A">
      <w:pPr>
        <w:spacing w:after="0" w:line="240" w:lineRule="auto"/>
        <w:ind w:firstLine="709"/>
        <w:contextualSpacing/>
        <w:jc w:val="both"/>
        <w:rPr>
          <w:rFonts w:ascii="Times New Roman" w:hAnsi="Times New Roman" w:cs="Times New Roman"/>
          <w:kern w:val="2"/>
          <w:sz w:val="24"/>
          <w:szCs w:val="24"/>
        </w:rPr>
      </w:pPr>
      <w:r w:rsidRPr="00F5251A">
        <w:rPr>
          <w:rFonts w:ascii="Times New Roman" w:hAnsi="Times New Roman" w:cs="Times New Roman"/>
          <w:b/>
          <w:sz w:val="24"/>
          <w:szCs w:val="24"/>
        </w:rPr>
        <w:t>Блок 3.</w:t>
      </w:r>
      <w:r w:rsidRPr="00F5251A">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5251A">
        <w:rPr>
          <w:rFonts w:ascii="Times New Roman" w:hAnsi="Times New Roman" w:cs="Times New Roman"/>
          <w:kern w:val="2"/>
          <w:sz w:val="24"/>
          <w:szCs w:val="24"/>
        </w:rPr>
        <w:t xml:space="preserve"> исследуется по следующим направлениям:</w:t>
      </w:r>
    </w:p>
    <w:p w:rsidR="0023231D" w:rsidRPr="00F5251A" w:rsidRDefault="0023231D" w:rsidP="00F5251A">
      <w:pPr>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3231D" w:rsidRPr="00F5251A" w:rsidRDefault="0023231D" w:rsidP="00F5251A">
      <w:pPr>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3231D" w:rsidRPr="00F5251A" w:rsidRDefault="0023231D" w:rsidP="00F5251A">
      <w:pPr>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3231D" w:rsidRPr="00F5251A" w:rsidRDefault="0023231D" w:rsidP="00F5251A">
      <w:pPr>
        <w:widowControl w:val="0"/>
        <w:numPr>
          <w:ilvl w:val="0"/>
          <w:numId w:val="47"/>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3231D" w:rsidRPr="00F5251A" w:rsidRDefault="0023231D" w:rsidP="00F5251A">
      <w:pPr>
        <w:pStyle w:val="dash041e005f0431005f044b005f0447005f043d005f044b005f0439"/>
        <w:widowControl w:val="0"/>
        <w:numPr>
          <w:ilvl w:val="0"/>
          <w:numId w:val="48"/>
        </w:numPr>
        <w:ind w:left="0" w:firstLine="709"/>
        <w:jc w:val="both"/>
      </w:pPr>
      <w:r w:rsidRPr="00F5251A">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3231D" w:rsidRPr="00F5251A" w:rsidRDefault="0023231D" w:rsidP="00F5251A">
      <w:pPr>
        <w:spacing w:after="0" w:line="240" w:lineRule="auto"/>
        <w:ind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3231D" w:rsidRPr="00F5251A" w:rsidRDefault="0023231D" w:rsidP="00F5251A">
      <w:pPr>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 xml:space="preserve">В качестве </w:t>
      </w:r>
      <w:r w:rsidRPr="00F5251A">
        <w:rPr>
          <w:rFonts w:ascii="Times New Roman" w:hAnsi="Times New Roman" w:cs="Times New Roman"/>
          <w:b/>
          <w:sz w:val="24"/>
          <w:szCs w:val="24"/>
        </w:rPr>
        <w:t>критериев, по которым изучается динамика</w:t>
      </w:r>
      <w:r w:rsidRPr="00F5251A">
        <w:rPr>
          <w:rFonts w:ascii="Times New Roman" w:hAnsi="Times New Roman" w:cs="Times New Roman"/>
          <w:sz w:val="24"/>
          <w:szCs w:val="24"/>
        </w:rPr>
        <w:t xml:space="preserve"> процесса воспитания и социализации обучающихся, выделены:</w:t>
      </w:r>
      <w:proofErr w:type="gramEnd"/>
    </w:p>
    <w:p w:rsidR="0023231D" w:rsidRPr="00F5251A" w:rsidRDefault="0023231D" w:rsidP="00F5251A">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lastRenderedPageBreak/>
        <w:t>Положительная динамика</w:t>
      </w:r>
      <w:r w:rsidRPr="00F5251A">
        <w:rPr>
          <w:rFonts w:ascii="Times New Roman" w:hAnsi="Times New Roman" w:cs="Times New Roman"/>
          <w:i/>
          <w:sz w:val="24"/>
          <w:szCs w:val="24"/>
        </w:rPr>
        <w:t xml:space="preserve"> –</w:t>
      </w:r>
      <w:r w:rsidRPr="00F5251A">
        <w:rPr>
          <w:rFonts w:ascii="Times New Roman" w:hAnsi="Times New Roman" w:cs="Times New Roman"/>
          <w:sz w:val="24"/>
          <w:szCs w:val="24"/>
        </w:rPr>
        <w:t xml:space="preserve"> увеличение положительных значений выделенных показателей </w:t>
      </w:r>
      <w:r w:rsidRPr="00F5251A">
        <w:rPr>
          <w:rStyle w:val="dash041e005f0431005f044b005f0447005f043d005f044b005f0439005f005fchar1char1"/>
          <w:rFonts w:ascii="Times New Roman" w:hAnsi="Times New Roman" w:cs="Times New Roman"/>
          <w:sz w:val="24"/>
          <w:szCs w:val="24"/>
        </w:rPr>
        <w:t xml:space="preserve">воспитания и </w:t>
      </w:r>
      <w:proofErr w:type="gramStart"/>
      <w:r w:rsidRPr="00F5251A">
        <w:rPr>
          <w:rStyle w:val="dash041e005f0431005f044b005f0447005f043d005f044b005f0439005f005fchar1char1"/>
          <w:rFonts w:ascii="Times New Roman" w:hAnsi="Times New Roman" w:cs="Times New Roman"/>
          <w:sz w:val="24"/>
          <w:szCs w:val="24"/>
        </w:rPr>
        <w:t>социализации</w:t>
      </w:r>
      <w:proofErr w:type="gramEnd"/>
      <w:r w:rsidRPr="00F5251A">
        <w:rPr>
          <w:rStyle w:val="dash041e005f0431005f044b005f0447005f043d005f044b005f0439005f005fchar1char1"/>
          <w:rFonts w:ascii="Times New Roman" w:hAnsi="Times New Roman" w:cs="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3231D" w:rsidRPr="00F5251A" w:rsidRDefault="0023231D" w:rsidP="00F5251A">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F5251A">
        <w:rPr>
          <w:rFonts w:ascii="Times New Roman" w:hAnsi="Times New Roman" w:cs="Times New Roman"/>
          <w:sz w:val="24"/>
          <w:szCs w:val="24"/>
        </w:rPr>
        <w:t>социализации</w:t>
      </w:r>
      <w:proofErr w:type="gramEnd"/>
      <w:r w:rsidRPr="00F5251A">
        <w:rPr>
          <w:rFonts w:ascii="Times New Roman" w:hAnsi="Times New Roman" w:cs="Times New Roman"/>
          <w:sz w:val="24"/>
          <w:szCs w:val="24"/>
        </w:rPr>
        <w:t xml:space="preserve"> обучающихся </w:t>
      </w:r>
      <w:r w:rsidRPr="00F5251A">
        <w:rPr>
          <w:rStyle w:val="dash041e005f0431005f044b005f0447005f043d005f044b005f0439005f005fchar1char1"/>
          <w:rFonts w:ascii="Times New Roman" w:hAnsi="Times New Roman" w:cs="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23231D" w:rsidRPr="00F5251A" w:rsidRDefault="0023231D" w:rsidP="00F5251A">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F5251A">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w:t>
      </w:r>
      <w:proofErr w:type="gramStart"/>
      <w:r w:rsidRPr="00F5251A">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23231D" w:rsidRPr="00F5251A" w:rsidRDefault="0023231D" w:rsidP="00F5251A">
      <w:pPr>
        <w:pStyle w:val="-12"/>
        <w:spacing w:after="0"/>
        <w:ind w:left="0" w:firstLine="709"/>
        <w:jc w:val="both"/>
        <w:rPr>
          <w:rFonts w:ascii="Times New Roman" w:eastAsia="Calibri" w:hAnsi="Times New Roman"/>
          <w:lang w:eastAsia="ru-RU"/>
        </w:rPr>
      </w:pPr>
      <w:r w:rsidRPr="00F5251A">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23231D" w:rsidRPr="00F5251A" w:rsidRDefault="0023231D" w:rsidP="00F5251A">
      <w:pPr>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На основе результатов исследования может быть составлена характеристика класса и индивидуальная характеристика учащегося</w:t>
      </w:r>
      <w:r w:rsidRPr="00F5251A">
        <w:rPr>
          <w:rFonts w:ascii="Times New Roman" w:hAnsi="Times New Roman" w:cs="Times New Roman"/>
          <w:b/>
          <w:sz w:val="24"/>
          <w:szCs w:val="24"/>
        </w:rPr>
        <w:t xml:space="preserve">, </w:t>
      </w:r>
      <w:r w:rsidRPr="00F5251A">
        <w:rPr>
          <w:rFonts w:ascii="Times New Roman" w:hAnsi="Times New Roman" w:cs="Times New Roman"/>
          <w:sz w:val="24"/>
          <w:szCs w:val="24"/>
        </w:rPr>
        <w:t xml:space="preserve">включающая три основных компонента: </w:t>
      </w:r>
    </w:p>
    <w:p w:rsidR="0023231D" w:rsidRPr="00F5251A" w:rsidRDefault="0023231D" w:rsidP="00F5251A">
      <w:pPr>
        <w:numPr>
          <w:ilvl w:val="0"/>
          <w:numId w:val="51"/>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 xml:space="preserve">характеристику достижений и положительных качеств </w:t>
      </w:r>
      <w:proofErr w:type="gramStart"/>
      <w:r w:rsidRPr="00F5251A">
        <w:rPr>
          <w:rFonts w:ascii="Times New Roman" w:hAnsi="Times New Roman" w:cs="Times New Roman"/>
          <w:sz w:val="24"/>
          <w:szCs w:val="24"/>
        </w:rPr>
        <w:t>обучающегося</w:t>
      </w:r>
      <w:proofErr w:type="gramEnd"/>
      <w:r w:rsidRPr="00F5251A">
        <w:rPr>
          <w:rFonts w:ascii="Times New Roman" w:hAnsi="Times New Roman" w:cs="Times New Roman"/>
          <w:sz w:val="24"/>
          <w:szCs w:val="24"/>
        </w:rPr>
        <w:t xml:space="preserve">; </w:t>
      </w:r>
    </w:p>
    <w:p w:rsidR="0023231D" w:rsidRPr="00F5251A" w:rsidRDefault="0023231D" w:rsidP="00F5251A">
      <w:pPr>
        <w:numPr>
          <w:ilvl w:val="0"/>
          <w:numId w:val="51"/>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 xml:space="preserve">определение приоритетных задач и направлений индивидуального развития; </w:t>
      </w:r>
    </w:p>
    <w:p w:rsidR="0023231D" w:rsidRPr="00F5251A" w:rsidRDefault="0023231D" w:rsidP="00F5251A">
      <w:pPr>
        <w:numPr>
          <w:ilvl w:val="0"/>
          <w:numId w:val="51"/>
        </w:numPr>
        <w:tabs>
          <w:tab w:val="left" w:pos="993"/>
        </w:tabs>
        <w:spacing w:after="0" w:line="240" w:lineRule="auto"/>
        <w:ind w:left="0" w:firstLine="709"/>
        <w:contextualSpacing/>
        <w:jc w:val="both"/>
        <w:rPr>
          <w:rFonts w:ascii="Times New Roman" w:hAnsi="Times New Roman" w:cs="Times New Roman"/>
          <w:sz w:val="24"/>
          <w:szCs w:val="24"/>
        </w:rPr>
      </w:pPr>
      <w:r w:rsidRPr="00F5251A">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w:t>
      </w:r>
      <w:proofErr w:type="gramStart"/>
      <w:r w:rsidRPr="00F5251A">
        <w:rPr>
          <w:rFonts w:ascii="Times New Roman" w:hAnsi="Times New Roman" w:cs="Times New Roman"/>
          <w:sz w:val="24"/>
          <w:szCs w:val="24"/>
        </w:rPr>
        <w:t>развития</w:t>
      </w:r>
      <w:proofErr w:type="gramEnd"/>
      <w:r w:rsidRPr="00F5251A">
        <w:rPr>
          <w:rFonts w:ascii="Times New Roman" w:hAnsi="Times New Roman" w:cs="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3231D" w:rsidRPr="00F5251A" w:rsidRDefault="0023231D" w:rsidP="00F5251A">
      <w:pPr>
        <w:tabs>
          <w:tab w:val="left" w:pos="284"/>
        </w:tabs>
        <w:spacing w:after="0" w:line="240" w:lineRule="auto"/>
        <w:ind w:firstLine="709"/>
        <w:jc w:val="both"/>
        <w:rPr>
          <w:rStyle w:val="Zag11"/>
          <w:rFonts w:ascii="Times New Roman" w:eastAsia="@Arial Unicode MS" w:hAnsi="Times New Roman" w:cs="Times New Roman"/>
          <w:sz w:val="24"/>
          <w:szCs w:val="24"/>
        </w:rPr>
      </w:pPr>
      <w:proofErr w:type="gramStart"/>
      <w:r w:rsidRPr="00F5251A">
        <w:rPr>
          <w:rFonts w:ascii="Times New Roman" w:hAnsi="Times New Roman" w:cs="Times New Roman"/>
          <w:sz w:val="24"/>
          <w:szCs w:val="24"/>
        </w:rPr>
        <w:lastRenderedPageBreak/>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5251A">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1. </w:t>
      </w:r>
      <w:proofErr w:type="gramStart"/>
      <w:r w:rsidRPr="00F5251A">
        <w:rPr>
          <w:rFonts w:ascii="Times New Roman" w:hAnsi="Times New Roman" w:cs="Times New Roman"/>
          <w:sz w:val="24"/>
          <w:szCs w:val="24"/>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F5251A">
        <w:rPr>
          <w:rFonts w:ascii="Times New Roman" w:hAnsi="Times New Roman" w:cs="Times New Roman"/>
          <w:sz w:val="24"/>
          <w:szCs w:val="24"/>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2. </w:t>
      </w:r>
      <w:proofErr w:type="gramStart"/>
      <w:r w:rsidRPr="00F5251A">
        <w:rPr>
          <w:rFonts w:ascii="Times New Roman" w:hAnsi="Times New Roman" w:cs="Times New Roman"/>
          <w:sz w:val="24"/>
          <w:szCs w:val="24"/>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F5251A">
        <w:rPr>
          <w:rFonts w:ascii="Times New Roman" w:hAnsi="Times New Roman" w:cs="Times New Roman"/>
          <w:sz w:val="24"/>
          <w:szCs w:val="24"/>
        </w:rPr>
        <w:t xml:space="preserve"> </w:t>
      </w:r>
      <w:proofErr w:type="gramStart"/>
      <w:r w:rsidRPr="00F5251A">
        <w:rPr>
          <w:rFonts w:ascii="Times New Roman" w:hAnsi="Times New Roman" w:cs="Times New Roman"/>
          <w:sz w:val="24"/>
          <w:szCs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F5251A">
        <w:rPr>
          <w:rFonts w:ascii="Times New Roman" w:hAnsi="Times New Roman" w:cs="Times New Roman"/>
          <w:sz w:val="24"/>
          <w:szCs w:val="24"/>
        </w:rPr>
        <w:softHyphen/>
        <w:t>чес</w:t>
      </w:r>
      <w:r w:rsidRPr="00F5251A">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F5251A">
        <w:rPr>
          <w:rFonts w:ascii="Times New Roman" w:hAnsi="Times New Roman" w:cs="Times New Roman"/>
          <w:sz w:val="24"/>
          <w:szCs w:val="24"/>
        </w:rPr>
        <w:t>p</w:t>
      </w:r>
      <w:proofErr w:type="gramEnd"/>
      <w:r w:rsidRPr="00F5251A">
        <w:rPr>
          <w:rFonts w:ascii="Times New Roman" w:hAnsi="Times New Roman" w:cs="Times New Roman"/>
          <w:sz w:val="24"/>
          <w:szCs w:val="24"/>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F5251A">
        <w:rPr>
          <w:rFonts w:ascii="Times New Roman" w:hAnsi="Times New Roman" w:cs="Times New Roman"/>
          <w:sz w:val="24"/>
          <w:szCs w:val="24"/>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w:t>
      </w:r>
      <w:r w:rsidRPr="00F5251A">
        <w:rPr>
          <w:rFonts w:ascii="Times New Roman" w:hAnsi="Times New Roman" w:cs="Times New Roman"/>
          <w:sz w:val="24"/>
          <w:szCs w:val="24"/>
        </w:rPr>
        <w:lastRenderedPageBreak/>
        <w:t>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F5251A">
        <w:rPr>
          <w:rFonts w:ascii="Times New Roman" w:hAnsi="Times New Roman" w:cs="Times New Roman"/>
          <w:sz w:val="24"/>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F5251A">
        <w:rPr>
          <w:rFonts w:ascii="Times New Roman" w:hAnsi="Times New Roman" w:cs="Times New Roman"/>
          <w:sz w:val="24"/>
          <w:szCs w:val="24"/>
        </w:rPr>
        <w:t>задачам</w:t>
      </w:r>
      <w:proofErr w:type="gramEnd"/>
      <w:r w:rsidRPr="00F5251A">
        <w:rPr>
          <w:rFonts w:ascii="Times New Roman" w:hAnsi="Times New Roman" w:cs="Times New Roman"/>
          <w:sz w:val="24"/>
          <w:szCs w:val="24"/>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7. </w:t>
      </w:r>
      <w:proofErr w:type="gramStart"/>
      <w:r w:rsidRPr="00F5251A">
        <w:rPr>
          <w:rFonts w:ascii="Times New Roman" w:hAnsi="Times New Roman" w:cs="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F5251A">
        <w:rPr>
          <w:rFonts w:ascii="Times New Roman" w:hAnsi="Times New Roman" w:cs="Times New Roman"/>
          <w:sz w:val="24"/>
          <w:szCs w:val="24"/>
        </w:rPr>
        <w:t xml:space="preserve"> и при данном использовании, ощущения </w:t>
      </w:r>
      <w:proofErr w:type="gramStart"/>
      <w:r w:rsidRPr="00F5251A">
        <w:rPr>
          <w:rFonts w:ascii="Times New Roman" w:hAnsi="Times New Roman" w:cs="Times New Roman"/>
          <w:sz w:val="24"/>
          <w:szCs w:val="24"/>
        </w:rPr>
        <w:t>обучающимися</w:t>
      </w:r>
      <w:proofErr w:type="gramEnd"/>
      <w:r w:rsidRPr="00F5251A">
        <w:rPr>
          <w:rFonts w:ascii="Times New Roman" w:hAnsi="Times New Roman" w:cs="Times New Roman"/>
          <w:sz w:val="24"/>
          <w:szCs w:val="24"/>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F5251A">
        <w:rPr>
          <w:rFonts w:ascii="Times New Roman" w:hAnsi="Times New Roman" w:cs="Times New Roman"/>
          <w:sz w:val="24"/>
          <w:szCs w:val="24"/>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F5251A">
        <w:rPr>
          <w:rFonts w:ascii="Times New Roman" w:hAnsi="Times New Roman" w:cs="Times New Roman"/>
          <w:sz w:val="24"/>
          <w:szCs w:val="24"/>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w:t>
      </w:r>
      <w:r w:rsidRPr="00F5251A">
        <w:rPr>
          <w:rFonts w:ascii="Times New Roman" w:hAnsi="Times New Roman" w:cs="Times New Roman"/>
          <w:sz w:val="24"/>
          <w:szCs w:val="24"/>
        </w:rPr>
        <w:lastRenderedPageBreak/>
        <w:t xml:space="preserve">для включения учащихся в систему реальных нравственных отношений при проведении внеклассных мероприятий; </w:t>
      </w:r>
      <w:proofErr w:type="gramStart"/>
      <w:r w:rsidRPr="00F5251A">
        <w:rPr>
          <w:rFonts w:ascii="Times New Roman" w:hAnsi="Times New Roman" w:cs="Times New Roman"/>
          <w:sz w:val="24"/>
          <w:szCs w:val="24"/>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F5251A">
        <w:rPr>
          <w:rFonts w:ascii="Times New Roman" w:hAnsi="Times New Roman" w:cs="Times New Roman"/>
          <w:sz w:val="24"/>
          <w:szCs w:val="24"/>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3231D" w:rsidRPr="00F5251A" w:rsidRDefault="0023231D" w:rsidP="00F5251A">
      <w:pPr>
        <w:spacing w:after="0" w:line="240" w:lineRule="auto"/>
        <w:ind w:firstLine="709"/>
        <w:jc w:val="both"/>
        <w:rPr>
          <w:rFonts w:ascii="Times New Roman" w:hAnsi="Times New Roman" w:cs="Times New Roman"/>
          <w:b/>
          <w:sz w:val="24"/>
          <w:szCs w:val="24"/>
        </w:rPr>
      </w:pPr>
      <w:r w:rsidRPr="00F5251A">
        <w:rPr>
          <w:rFonts w:ascii="Times New Roman" w:hAnsi="Times New Roman" w:cs="Times New Roman"/>
          <w:sz w:val="24"/>
          <w:szCs w:val="24"/>
        </w:rPr>
        <w:t xml:space="preserve">9. </w:t>
      </w:r>
      <w:proofErr w:type="gramStart"/>
      <w:r w:rsidRPr="00F5251A">
        <w:rPr>
          <w:rFonts w:ascii="Times New Roman" w:hAnsi="Times New Roman" w:cs="Times New Roman"/>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23231D" w:rsidRPr="00F5251A" w:rsidRDefault="0023231D" w:rsidP="00F5251A">
      <w:pPr>
        <w:spacing w:after="0" w:line="240" w:lineRule="auto"/>
        <w:rPr>
          <w:rFonts w:ascii="Times New Roman" w:hAnsi="Times New Roman" w:cs="Times New Roman"/>
          <w:sz w:val="24"/>
          <w:szCs w:val="24"/>
        </w:rPr>
      </w:pPr>
    </w:p>
    <w:p w:rsidR="0023231D" w:rsidRPr="007B2C64" w:rsidRDefault="0023231D" w:rsidP="00F5251A">
      <w:pPr>
        <w:pStyle w:val="aff"/>
        <w:numPr>
          <w:ilvl w:val="1"/>
          <w:numId w:val="1"/>
        </w:numPr>
        <w:spacing w:line="240" w:lineRule="auto"/>
        <w:ind w:left="0" w:firstLine="0"/>
        <w:rPr>
          <w:szCs w:val="28"/>
        </w:rPr>
      </w:pPr>
      <w:bookmarkStart w:id="171" w:name="_Toc288394104"/>
      <w:bookmarkStart w:id="172" w:name="_Toc288410571"/>
      <w:bookmarkStart w:id="173" w:name="_Toc288410700"/>
      <w:bookmarkStart w:id="174" w:name="_Toc294246109"/>
      <w:r w:rsidRPr="007B2C64">
        <w:rPr>
          <w:szCs w:val="28"/>
        </w:rPr>
        <w:t>Программа формирования экологической культуры, здорового и безопасного образа жизни</w:t>
      </w:r>
      <w:bookmarkEnd w:id="171"/>
      <w:bookmarkEnd w:id="172"/>
      <w:bookmarkEnd w:id="173"/>
      <w:bookmarkEnd w:id="174"/>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F5251A">
        <w:rPr>
          <w:rStyle w:val="Zag11"/>
          <w:rFonts w:ascii="Times New Roman" w:hAnsi="Times New Roman"/>
          <w:color w:val="auto"/>
          <w:spacing w:val="2"/>
          <w:sz w:val="24"/>
          <w:szCs w:val="24"/>
        </w:rPr>
        <w:t xml:space="preserve">у обучающихся знаний, установок, личностных ориентиров </w:t>
      </w:r>
      <w:r w:rsidRPr="00F5251A">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23231D" w:rsidRPr="00F5251A" w:rsidRDefault="0023231D" w:rsidP="00F5251A">
      <w:pPr>
        <w:pStyle w:val="a3"/>
        <w:spacing w:line="240" w:lineRule="auto"/>
        <w:ind w:firstLine="454"/>
        <w:rPr>
          <w:rStyle w:val="Zag11"/>
          <w:rFonts w:ascii="Times New Roman" w:hAnsi="Times New Roman"/>
          <w:color w:val="auto"/>
          <w:spacing w:val="2"/>
          <w:sz w:val="24"/>
          <w:szCs w:val="24"/>
        </w:rPr>
      </w:pPr>
      <w:r w:rsidRPr="00F5251A">
        <w:rPr>
          <w:rStyle w:val="Zag11"/>
          <w:rFonts w:ascii="Times New Roman" w:hAnsi="Times New Roman"/>
          <w:color w:val="auto"/>
          <w:spacing w:val="2"/>
          <w:sz w:val="24"/>
          <w:szCs w:val="24"/>
        </w:rPr>
        <w:t>Программа построена на основе общенациональных цен</w:t>
      </w:r>
      <w:r w:rsidRPr="00F5251A">
        <w:rPr>
          <w:rStyle w:val="Zag11"/>
          <w:rFonts w:ascii="Times New Roman" w:hAnsi="Times New Roman"/>
          <w:color w:val="auto"/>
          <w:sz w:val="24"/>
          <w:szCs w:val="24"/>
        </w:rPr>
        <w:t xml:space="preserve">ностей российского общества, таких, как гражданственность, </w:t>
      </w:r>
      <w:r w:rsidRPr="00F5251A">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F5251A">
        <w:rPr>
          <w:rStyle w:val="Zag11"/>
          <w:rFonts w:ascii="Times New Roman" w:hAnsi="Times New Roman"/>
          <w:color w:val="auto"/>
          <w:spacing w:val="2"/>
          <w:sz w:val="24"/>
          <w:szCs w:val="24"/>
        </w:rPr>
        <w:t>обучающихся</w:t>
      </w:r>
      <w:proofErr w:type="gramEnd"/>
      <w:r w:rsidRPr="00F5251A">
        <w:rPr>
          <w:rStyle w:val="Zag11"/>
          <w:rFonts w:ascii="Times New Roman" w:hAnsi="Times New Roman"/>
          <w:color w:val="auto"/>
          <w:spacing w:val="2"/>
          <w:sz w:val="24"/>
          <w:szCs w:val="24"/>
        </w:rPr>
        <w:t xml:space="preserve"> повышать свою </w:t>
      </w:r>
      <w:r w:rsidRPr="00F5251A">
        <w:rPr>
          <w:rStyle w:val="Zag11"/>
          <w:rFonts w:ascii="Times New Roman" w:hAnsi="Times New Roman"/>
          <w:color w:val="auto"/>
          <w:sz w:val="24"/>
          <w:szCs w:val="24"/>
        </w:rPr>
        <w:t xml:space="preserve">экологическую грамотность, действовать предусмотрительно, </w:t>
      </w:r>
      <w:r w:rsidRPr="00F5251A">
        <w:rPr>
          <w:rStyle w:val="Zag11"/>
          <w:rFonts w:ascii="Times New Roman" w:hAnsi="Times New Roman"/>
          <w:color w:val="auto"/>
          <w:spacing w:val="2"/>
          <w:sz w:val="24"/>
          <w:szCs w:val="24"/>
        </w:rPr>
        <w:t>осознанно придерживаться здорового и экологически без</w:t>
      </w:r>
      <w:r w:rsidRPr="00F5251A">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F5251A">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F5251A">
        <w:rPr>
          <w:rStyle w:val="Zag11"/>
          <w:rFonts w:ascii="Times New Roman" w:hAnsi="Times New Roman"/>
          <w:color w:val="auto"/>
          <w:sz w:val="24"/>
          <w:szCs w:val="24"/>
        </w:rPr>
        <w:t>c</w:t>
      </w:r>
      <w:proofErr w:type="gramEnd"/>
      <w:r w:rsidRPr="00F5251A">
        <w:rPr>
          <w:rStyle w:val="Zag11"/>
          <w:rFonts w:ascii="Times New Roman" w:hAnsi="Times New Roman"/>
          <w:color w:val="auto"/>
          <w:sz w:val="24"/>
          <w:szCs w:val="24"/>
        </w:rPr>
        <w:t>формирована с учётом факторов, оказывающих существенное влияние на состояние здоровья детей:</w:t>
      </w:r>
    </w:p>
    <w:p w:rsidR="0023231D" w:rsidRPr="00F5251A" w:rsidRDefault="0023231D" w:rsidP="00F5251A">
      <w:pPr>
        <w:pStyle w:val="210"/>
        <w:spacing w:line="240" w:lineRule="auto"/>
        <w:rPr>
          <w:rStyle w:val="Zag11"/>
          <w:sz w:val="24"/>
        </w:rPr>
      </w:pPr>
      <w:r w:rsidRPr="00F5251A">
        <w:rPr>
          <w:rStyle w:val="Zag11"/>
          <w:sz w:val="24"/>
        </w:rPr>
        <w:t>неблагоприятные экологические, социальные и экономические условия;</w:t>
      </w:r>
    </w:p>
    <w:p w:rsidR="0023231D" w:rsidRPr="00F5251A" w:rsidRDefault="0023231D" w:rsidP="00F5251A">
      <w:pPr>
        <w:pStyle w:val="210"/>
        <w:spacing w:line="240" w:lineRule="auto"/>
        <w:rPr>
          <w:rStyle w:val="Zag11"/>
          <w:spacing w:val="2"/>
          <w:sz w:val="24"/>
        </w:rPr>
      </w:pPr>
      <w:r w:rsidRPr="00F5251A">
        <w:rPr>
          <w:rStyle w:val="Zag11"/>
          <w:spacing w:val="-2"/>
          <w:sz w:val="24"/>
        </w:rPr>
        <w:t>факторы</w:t>
      </w:r>
      <w:r w:rsidR="006C1BA0" w:rsidRPr="00F5251A">
        <w:rPr>
          <w:rStyle w:val="Zag11"/>
          <w:spacing w:val="-2"/>
          <w:sz w:val="24"/>
        </w:rPr>
        <w:t xml:space="preserve"> </w:t>
      </w:r>
      <w:r w:rsidRPr="00F5251A">
        <w:rPr>
          <w:rStyle w:val="Zag11"/>
          <w:spacing w:val="-2"/>
          <w:sz w:val="24"/>
        </w:rPr>
        <w:t xml:space="preserve"> риска, имеющие место в образовательных организациях</w:t>
      </w:r>
      <w:r w:rsidRPr="00F5251A">
        <w:rPr>
          <w:rStyle w:val="Zag11"/>
          <w:spacing w:val="2"/>
          <w:sz w:val="24"/>
        </w:rPr>
        <w:t>, которые приводят к дальнейшему ухудшению здоровья детей и подростков от первого к последнему году обучения;</w:t>
      </w:r>
    </w:p>
    <w:p w:rsidR="00EA79D7" w:rsidRPr="00F5251A" w:rsidRDefault="0023231D" w:rsidP="00F5251A">
      <w:pPr>
        <w:pStyle w:val="210"/>
        <w:spacing w:line="240" w:lineRule="auto"/>
        <w:rPr>
          <w:rStyle w:val="Zag11"/>
          <w:sz w:val="24"/>
        </w:rPr>
      </w:pPr>
      <w:r w:rsidRPr="00F5251A">
        <w:rPr>
          <w:rStyle w:val="Zag11"/>
          <w:spacing w:val="2"/>
          <w:sz w:val="24"/>
        </w:rPr>
        <w:t>чувствительность к воздействиям при одновременной</w:t>
      </w:r>
      <w:r w:rsidR="00EA79D7" w:rsidRPr="00F5251A">
        <w:rPr>
          <w:rStyle w:val="Zag11"/>
          <w:spacing w:val="2"/>
          <w:sz w:val="24"/>
        </w:rPr>
        <w:t xml:space="preserve"> </w:t>
      </w:r>
      <w:r w:rsidR="00EA79D7" w:rsidRPr="00F5251A">
        <w:rPr>
          <w:rStyle w:val="Zag11"/>
          <w:sz w:val="24"/>
        </w:rPr>
        <w:t xml:space="preserve">к ним инертности по своей природе, обусловливающей временной разрыв между воздействием и результатом, который </w:t>
      </w:r>
      <w:r w:rsidR="00EA79D7" w:rsidRPr="00F5251A">
        <w:rPr>
          <w:rStyle w:val="Zag11"/>
          <w:spacing w:val="2"/>
          <w:sz w:val="24"/>
        </w:rPr>
        <w:t>может быть значительным, достигая нескольких лет, и те</w:t>
      </w:r>
      <w:r w:rsidR="00EA79D7" w:rsidRPr="00F5251A">
        <w:rPr>
          <w:rStyle w:val="Zag11"/>
          <w:spacing w:val="-3"/>
          <w:sz w:val="24"/>
        </w:rPr>
        <w:t>м самым между начальным и существенным проявлением небла</w:t>
      </w:r>
      <w:r w:rsidR="00EA79D7" w:rsidRPr="00F5251A">
        <w:rPr>
          <w:rStyle w:val="Zag11"/>
          <w:sz w:val="24"/>
        </w:rPr>
        <w:t>гополучных популяционных сдвигов в здоровье детей и подростков и всего населения страны в целом;</w:t>
      </w:r>
    </w:p>
    <w:p w:rsidR="0023231D" w:rsidRPr="00F5251A" w:rsidRDefault="0023231D" w:rsidP="00F5251A">
      <w:pPr>
        <w:pStyle w:val="210"/>
        <w:spacing w:line="240" w:lineRule="auto"/>
        <w:rPr>
          <w:rStyle w:val="Zag11"/>
          <w:sz w:val="24"/>
        </w:rPr>
      </w:pPr>
      <w:r w:rsidRPr="00F5251A">
        <w:rPr>
          <w:rStyle w:val="Zag11"/>
          <w:sz w:val="24"/>
        </w:rPr>
        <w:lastRenderedPageBreak/>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F5251A">
        <w:rPr>
          <w:rStyle w:val="Zag11"/>
          <w:spacing w:val="-2"/>
          <w:sz w:val="24"/>
        </w:rPr>
        <w:t>опыта «нездоровья» (за исключением детей с серьёзными хро</w:t>
      </w:r>
      <w:r w:rsidRPr="00F5251A">
        <w:rPr>
          <w:rStyle w:val="Zag11"/>
          <w:sz w:val="24"/>
        </w:rPr>
        <w:t>ническими заболеваниями) и восприятием ребёнком состо</w:t>
      </w:r>
      <w:r w:rsidRPr="00F5251A">
        <w:rPr>
          <w:rStyle w:val="Zag11"/>
          <w:spacing w:val="2"/>
          <w:sz w:val="24"/>
        </w:rPr>
        <w:t xml:space="preserve">яния болезни главным образом как ограничения свободы </w:t>
      </w:r>
      <w:r w:rsidRPr="00F5251A">
        <w:rPr>
          <w:rStyle w:val="Zag11"/>
          <w:sz w:val="24"/>
        </w:rPr>
        <w:t>(необходимость лежать в постели, болезненные уколы).</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z w:val="24"/>
          <w:szCs w:val="24"/>
        </w:rPr>
        <w:t>Наиболее эффективным путём формирования экологиче</w:t>
      </w:r>
      <w:r w:rsidRPr="00F5251A">
        <w:rPr>
          <w:rStyle w:val="Zag11"/>
          <w:rFonts w:ascii="Times New Roman" w:hAnsi="Times New Roman"/>
          <w:color w:val="auto"/>
          <w:spacing w:val="2"/>
          <w:sz w:val="24"/>
          <w:szCs w:val="24"/>
        </w:rPr>
        <w:t>ской культуры, здорового и безопасного образа жизни об</w:t>
      </w:r>
      <w:r w:rsidRPr="00F5251A">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F5251A">
        <w:rPr>
          <w:rStyle w:val="Zag11"/>
          <w:rFonts w:ascii="Times New Roman" w:hAnsi="Times New Roman"/>
          <w:color w:val="auto"/>
          <w:spacing w:val="2"/>
          <w:sz w:val="24"/>
          <w:szCs w:val="24"/>
        </w:rPr>
        <w:t xml:space="preserve">ной и успешной социализации ребёнка в образовательной </w:t>
      </w:r>
      <w:r w:rsidRPr="00F5251A">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F5251A">
        <w:rPr>
          <w:rStyle w:val="Zag11"/>
          <w:rFonts w:ascii="Times New Roman" w:hAnsi="Times New Roman"/>
          <w:color w:val="auto"/>
          <w:spacing w:val="2"/>
          <w:sz w:val="24"/>
          <w:szCs w:val="24"/>
        </w:rPr>
        <w:t xml:space="preserve">режима дня и двигательной активности, питания, правил </w:t>
      </w:r>
      <w:r w:rsidRPr="00F5251A">
        <w:rPr>
          <w:rStyle w:val="Zag11"/>
          <w:rFonts w:ascii="Times New Roman" w:hAnsi="Times New Roman"/>
          <w:color w:val="auto"/>
          <w:sz w:val="24"/>
          <w:szCs w:val="24"/>
        </w:rPr>
        <w:t>личной гигиены.</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F5251A">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F5251A">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F5251A">
        <w:rPr>
          <w:rStyle w:val="Zag11"/>
          <w:rFonts w:ascii="Times New Roman" w:hAnsi="Times New Roman"/>
          <w:color w:val="auto"/>
          <w:spacing w:val="2"/>
          <w:sz w:val="24"/>
          <w:szCs w:val="24"/>
        </w:rPr>
        <w:t>исходить из того, что формирование культуры здорового</w:t>
      </w:r>
      <w:r w:rsidRPr="00F5251A">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F5251A">
        <w:rPr>
          <w:rStyle w:val="Zag11"/>
          <w:rFonts w:ascii="Times New Roman" w:hAnsi="Times New Roman"/>
          <w:color w:val="auto"/>
          <w:sz w:val="24"/>
          <w:szCs w:val="24"/>
        </w:rPr>
        <w:t xml:space="preserve"> образовательной </w:t>
      </w:r>
      <w:r w:rsidRPr="00F5251A">
        <w:rPr>
          <w:rStyle w:val="Zag11"/>
          <w:rFonts w:ascii="Times New Roman" w:hAnsi="Times New Roman"/>
          <w:color w:val="auto"/>
          <w:spacing w:val="2"/>
          <w:sz w:val="24"/>
          <w:szCs w:val="24"/>
        </w:rPr>
        <w:t xml:space="preserve">организации, </w:t>
      </w:r>
      <w:r w:rsidRPr="00F5251A">
        <w:rPr>
          <w:rStyle w:val="Zag11"/>
          <w:rFonts w:ascii="Times New Roman" w:hAnsi="Times New Roman"/>
          <w:color w:val="auto"/>
          <w:sz w:val="24"/>
          <w:szCs w:val="24"/>
        </w:rPr>
        <w:t xml:space="preserve">требующий соответствующей экологически </w:t>
      </w:r>
      <w:r w:rsidRPr="00F5251A">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F5251A">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Одним из компонентов формирования экологической куль</w:t>
      </w:r>
      <w:r w:rsidRPr="00F5251A">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5251A">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23231D" w:rsidRPr="00F5251A" w:rsidRDefault="0023231D" w:rsidP="00F5251A">
      <w:pPr>
        <w:pStyle w:val="a3"/>
        <w:spacing w:line="240" w:lineRule="auto"/>
        <w:ind w:firstLine="454"/>
        <w:rPr>
          <w:rStyle w:val="Zag11"/>
          <w:rFonts w:ascii="Times New Roman" w:hAnsi="Times New Roman"/>
          <w:b/>
          <w:bCs/>
          <w:iCs/>
          <w:color w:val="auto"/>
          <w:sz w:val="24"/>
          <w:szCs w:val="24"/>
        </w:rPr>
      </w:pPr>
      <w:r w:rsidRPr="00F5251A">
        <w:rPr>
          <w:rStyle w:val="Zag11"/>
          <w:rFonts w:ascii="Times New Roman" w:hAnsi="Times New Roman"/>
          <w:b/>
          <w:bCs/>
          <w:iCs/>
          <w:color w:val="auto"/>
          <w:sz w:val="24"/>
          <w:szCs w:val="24"/>
        </w:rPr>
        <w:t>Цели и задачи программы</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Разработка программы формирования экологической куль</w:t>
      </w:r>
      <w:r w:rsidRPr="00F5251A">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F5251A">
        <w:rPr>
          <w:rStyle w:val="Zag11"/>
          <w:rFonts w:ascii="Times New Roman" w:hAnsi="Times New Roman"/>
          <w:color w:val="auto"/>
          <w:spacing w:val="2"/>
          <w:sz w:val="24"/>
          <w:szCs w:val="24"/>
        </w:rPr>
        <w:t>основе научной обоснованности, последовательности, воз</w:t>
      </w:r>
      <w:r w:rsidRPr="00F5251A">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 xml:space="preserve">Основная </w:t>
      </w:r>
      <w:r w:rsidRPr="00F5251A">
        <w:rPr>
          <w:rStyle w:val="Zag11"/>
          <w:rFonts w:ascii="Times New Roman" w:hAnsi="Times New Roman"/>
          <w:b/>
          <w:bCs/>
          <w:color w:val="auto"/>
          <w:spacing w:val="2"/>
          <w:sz w:val="24"/>
          <w:szCs w:val="24"/>
        </w:rPr>
        <w:t>цель</w:t>
      </w:r>
      <w:r w:rsidRPr="00F5251A">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F5251A">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F5251A">
        <w:rPr>
          <w:rStyle w:val="Zag11"/>
          <w:rFonts w:ascii="Times New Roman" w:hAnsi="Times New Roman"/>
          <w:color w:val="auto"/>
          <w:spacing w:val="2"/>
          <w:sz w:val="24"/>
          <w:szCs w:val="24"/>
        </w:rPr>
        <w:t>вательному и эмоциональному развитию ребёнка, достиже</w:t>
      </w:r>
      <w:r w:rsidRPr="00F5251A">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3231D" w:rsidRPr="00F5251A" w:rsidRDefault="0023231D" w:rsidP="00F5251A">
      <w:pPr>
        <w:pStyle w:val="a3"/>
        <w:spacing w:line="240" w:lineRule="auto"/>
        <w:ind w:firstLine="454"/>
        <w:rPr>
          <w:rStyle w:val="Zag11"/>
          <w:rFonts w:ascii="Times New Roman" w:hAnsi="Times New Roman"/>
          <w:b/>
          <w:bCs/>
          <w:color w:val="auto"/>
          <w:sz w:val="24"/>
          <w:szCs w:val="24"/>
        </w:rPr>
      </w:pPr>
      <w:r w:rsidRPr="00F5251A">
        <w:rPr>
          <w:rStyle w:val="Zag11"/>
          <w:rFonts w:ascii="Times New Roman" w:hAnsi="Times New Roman"/>
          <w:b/>
          <w:bCs/>
          <w:color w:val="auto"/>
          <w:sz w:val="24"/>
          <w:szCs w:val="24"/>
        </w:rPr>
        <w:t>Задачи программы:</w:t>
      </w:r>
    </w:p>
    <w:p w:rsidR="0023231D" w:rsidRPr="00F5251A" w:rsidRDefault="0023231D" w:rsidP="00F5251A">
      <w:pPr>
        <w:pStyle w:val="210"/>
        <w:spacing w:line="240" w:lineRule="auto"/>
        <w:rPr>
          <w:rStyle w:val="Zag11"/>
          <w:sz w:val="24"/>
        </w:rPr>
      </w:pPr>
      <w:r w:rsidRPr="00F5251A">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F5251A">
        <w:rPr>
          <w:rStyle w:val="Zag11"/>
          <w:sz w:val="24"/>
        </w:rPr>
        <w:t>в быту и природе, безопасного для человека и окружающей среды;</w:t>
      </w:r>
    </w:p>
    <w:p w:rsidR="0023231D" w:rsidRPr="00F5251A" w:rsidRDefault="0023231D" w:rsidP="00F5251A">
      <w:pPr>
        <w:pStyle w:val="210"/>
        <w:spacing w:line="240" w:lineRule="auto"/>
        <w:rPr>
          <w:rStyle w:val="Zag11"/>
          <w:sz w:val="24"/>
        </w:rPr>
      </w:pPr>
      <w:r w:rsidRPr="00F5251A">
        <w:rPr>
          <w:rStyle w:val="Zag11"/>
          <w:sz w:val="24"/>
        </w:rPr>
        <w:t xml:space="preserve">сформировать представление о позитивных и негативных </w:t>
      </w:r>
      <w:r w:rsidRPr="00F5251A">
        <w:rPr>
          <w:rStyle w:val="Zag11"/>
          <w:spacing w:val="2"/>
          <w:sz w:val="24"/>
        </w:rPr>
        <w:t xml:space="preserve">факторах, влияющих на здоровье, в том числе о влиянии </w:t>
      </w:r>
      <w:r w:rsidRPr="00F5251A">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3231D" w:rsidRPr="00F5251A" w:rsidRDefault="0023231D" w:rsidP="00F5251A">
      <w:pPr>
        <w:pStyle w:val="210"/>
        <w:spacing w:line="240" w:lineRule="auto"/>
        <w:rPr>
          <w:rStyle w:val="Zag11"/>
          <w:sz w:val="24"/>
        </w:rPr>
      </w:pPr>
      <w:r w:rsidRPr="00F5251A">
        <w:rPr>
          <w:rStyle w:val="Zag11"/>
          <w:spacing w:val="2"/>
          <w:sz w:val="24"/>
        </w:rPr>
        <w:lastRenderedPageBreak/>
        <w:t>дать представление с учётом принципа информацион</w:t>
      </w:r>
      <w:r w:rsidRPr="00F5251A">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3231D" w:rsidRPr="00F5251A" w:rsidRDefault="0023231D" w:rsidP="00F5251A">
      <w:pPr>
        <w:pStyle w:val="210"/>
        <w:spacing w:line="240" w:lineRule="auto"/>
        <w:rPr>
          <w:rStyle w:val="Zag11"/>
          <w:sz w:val="24"/>
        </w:rPr>
      </w:pPr>
      <w:r w:rsidRPr="00F5251A">
        <w:rPr>
          <w:rStyle w:val="Zag11"/>
          <w:sz w:val="24"/>
        </w:rPr>
        <w:t>сформировать познавательный интерес и бережное отношение к природе;</w:t>
      </w:r>
    </w:p>
    <w:p w:rsidR="0023231D" w:rsidRPr="00F5251A" w:rsidRDefault="0023231D" w:rsidP="00F5251A">
      <w:pPr>
        <w:pStyle w:val="210"/>
        <w:spacing w:line="240" w:lineRule="auto"/>
        <w:rPr>
          <w:rStyle w:val="Zag11"/>
          <w:sz w:val="24"/>
        </w:rPr>
      </w:pPr>
      <w:r w:rsidRPr="00F5251A">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23231D" w:rsidRPr="00F5251A" w:rsidRDefault="0023231D" w:rsidP="00F5251A">
      <w:pPr>
        <w:pStyle w:val="210"/>
        <w:spacing w:line="240" w:lineRule="auto"/>
        <w:rPr>
          <w:rStyle w:val="Zag11"/>
          <w:sz w:val="24"/>
        </w:rPr>
      </w:pPr>
      <w:r w:rsidRPr="00F5251A">
        <w:rPr>
          <w:rStyle w:val="Zag11"/>
          <w:spacing w:val="2"/>
          <w:sz w:val="24"/>
        </w:rPr>
        <w:t xml:space="preserve">сформировать представление о правильном (здоровом) </w:t>
      </w:r>
      <w:r w:rsidRPr="00F5251A">
        <w:rPr>
          <w:rStyle w:val="Zag11"/>
          <w:sz w:val="24"/>
        </w:rPr>
        <w:t>питании, его режиме, структуре, полезных продуктах;</w:t>
      </w:r>
    </w:p>
    <w:p w:rsidR="0023231D" w:rsidRPr="00F5251A" w:rsidRDefault="0023231D" w:rsidP="00F5251A">
      <w:pPr>
        <w:pStyle w:val="210"/>
        <w:spacing w:line="240" w:lineRule="auto"/>
        <w:rPr>
          <w:rStyle w:val="Zag11"/>
          <w:sz w:val="24"/>
        </w:rPr>
      </w:pPr>
      <w:r w:rsidRPr="00F5251A">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3231D" w:rsidRPr="00F5251A" w:rsidRDefault="0023231D" w:rsidP="00F5251A">
      <w:pPr>
        <w:pStyle w:val="210"/>
        <w:spacing w:line="240" w:lineRule="auto"/>
        <w:rPr>
          <w:rStyle w:val="Zag11"/>
          <w:spacing w:val="-2"/>
          <w:sz w:val="24"/>
        </w:rPr>
      </w:pPr>
      <w:r w:rsidRPr="00F5251A">
        <w:rPr>
          <w:rStyle w:val="Zag11"/>
          <w:spacing w:val="-5"/>
          <w:sz w:val="24"/>
        </w:rPr>
        <w:t>обучить безопасному поведению в окружающей среде и эле</w:t>
      </w:r>
      <w:r w:rsidRPr="00F5251A">
        <w:rPr>
          <w:rStyle w:val="Zag11"/>
          <w:spacing w:val="-2"/>
          <w:sz w:val="24"/>
        </w:rPr>
        <w:t>ментарным навыкам поведения в экстремальных ситуациях;</w:t>
      </w:r>
    </w:p>
    <w:p w:rsidR="0023231D" w:rsidRPr="00F5251A" w:rsidRDefault="0023231D" w:rsidP="00F5251A">
      <w:pPr>
        <w:pStyle w:val="210"/>
        <w:spacing w:line="240" w:lineRule="auto"/>
        <w:rPr>
          <w:rStyle w:val="Zag11"/>
          <w:sz w:val="24"/>
        </w:rPr>
      </w:pPr>
      <w:r w:rsidRPr="00F5251A">
        <w:rPr>
          <w:rStyle w:val="Zag11"/>
          <w:spacing w:val="2"/>
          <w:sz w:val="24"/>
        </w:rPr>
        <w:t xml:space="preserve">сформировать навыки позитивного </w:t>
      </w:r>
      <w:r w:rsidRPr="00F5251A">
        <w:rPr>
          <w:rStyle w:val="Zag11"/>
          <w:sz w:val="24"/>
        </w:rPr>
        <w:t>общения;</w:t>
      </w:r>
    </w:p>
    <w:p w:rsidR="0023231D" w:rsidRPr="00F5251A" w:rsidRDefault="0023231D" w:rsidP="00F5251A">
      <w:pPr>
        <w:pStyle w:val="210"/>
        <w:spacing w:line="240" w:lineRule="auto"/>
        <w:rPr>
          <w:rStyle w:val="Zag11"/>
          <w:sz w:val="24"/>
        </w:rPr>
      </w:pPr>
      <w:r w:rsidRPr="00F5251A">
        <w:rPr>
          <w:rStyle w:val="Zag11"/>
          <w:spacing w:val="2"/>
          <w:sz w:val="24"/>
        </w:rPr>
        <w:t>научить осознанному выбору поступков, стиля поведе</w:t>
      </w:r>
      <w:r w:rsidRPr="00F5251A">
        <w:rPr>
          <w:rStyle w:val="Zag11"/>
          <w:sz w:val="24"/>
        </w:rPr>
        <w:t>ния, позволяющих сохранять и укреплять здоровье;</w:t>
      </w:r>
    </w:p>
    <w:p w:rsidR="0023231D" w:rsidRPr="00F5251A" w:rsidRDefault="0023231D" w:rsidP="00F5251A">
      <w:pPr>
        <w:pStyle w:val="210"/>
        <w:spacing w:line="240" w:lineRule="auto"/>
        <w:rPr>
          <w:rStyle w:val="Zag11"/>
          <w:sz w:val="24"/>
        </w:rPr>
      </w:pPr>
      <w:r w:rsidRPr="00F5251A">
        <w:rPr>
          <w:rStyle w:val="Zag11"/>
          <w:sz w:val="24"/>
        </w:rPr>
        <w:t>сформировать потребность ребёнка безбоязненно обра</w:t>
      </w:r>
      <w:r w:rsidRPr="00F5251A">
        <w:rPr>
          <w:rStyle w:val="Zag11"/>
          <w:spacing w:val="2"/>
          <w:sz w:val="24"/>
        </w:rPr>
        <w:t xml:space="preserve">щаться к врачу по любым вопросам состояния здоровья, </w:t>
      </w:r>
      <w:r w:rsidRPr="00F5251A">
        <w:rPr>
          <w:rStyle w:val="Zag11"/>
          <w:sz w:val="24"/>
        </w:rPr>
        <w:t>в том числе связанным с особенностями роста и развития.</w:t>
      </w:r>
    </w:p>
    <w:p w:rsidR="0023231D" w:rsidRPr="00F5251A" w:rsidRDefault="0023231D" w:rsidP="00F5251A">
      <w:pPr>
        <w:pStyle w:val="a3"/>
        <w:spacing w:line="240" w:lineRule="auto"/>
        <w:ind w:firstLine="454"/>
        <w:rPr>
          <w:rStyle w:val="Zag11"/>
          <w:rFonts w:ascii="Times New Roman" w:hAnsi="Times New Roman"/>
          <w:b/>
          <w:bCs/>
          <w:iCs/>
          <w:color w:val="auto"/>
          <w:sz w:val="24"/>
          <w:szCs w:val="24"/>
        </w:rPr>
      </w:pPr>
      <w:r w:rsidRPr="00F5251A">
        <w:rPr>
          <w:rStyle w:val="Zag11"/>
          <w:rFonts w:ascii="Times New Roman" w:hAnsi="Times New Roman"/>
          <w:b/>
          <w:bCs/>
          <w:iCs/>
          <w:color w:val="auto"/>
          <w:sz w:val="24"/>
          <w:szCs w:val="24"/>
        </w:rPr>
        <w:t>Основные направления программы</w:t>
      </w:r>
    </w:p>
    <w:p w:rsidR="0023231D" w:rsidRPr="00F5251A" w:rsidRDefault="0023231D" w:rsidP="00F5251A">
      <w:pPr>
        <w:pStyle w:val="a3"/>
        <w:spacing w:line="240" w:lineRule="auto"/>
        <w:ind w:firstLine="454"/>
        <w:rPr>
          <w:rStyle w:val="Zag11"/>
          <w:rFonts w:ascii="Times New Roman" w:hAnsi="Times New Roman"/>
          <w:color w:val="auto"/>
          <w:spacing w:val="-2"/>
          <w:sz w:val="24"/>
          <w:szCs w:val="24"/>
        </w:rPr>
      </w:pPr>
      <w:r w:rsidRPr="00F5251A">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5251A">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4"/>
          <w:sz w:val="24"/>
          <w:szCs w:val="24"/>
        </w:rPr>
        <w:t>Основными источниками содержания выступают экологиче</w:t>
      </w:r>
      <w:r w:rsidRPr="00F5251A">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F5251A">
        <w:rPr>
          <w:rStyle w:val="Zag11"/>
          <w:rFonts w:ascii="Times New Roman" w:hAnsi="Times New Roman"/>
          <w:color w:val="auto"/>
          <w:sz w:val="24"/>
          <w:szCs w:val="24"/>
        </w:rPr>
        <w:t>ного знания.</w:t>
      </w:r>
    </w:p>
    <w:p w:rsidR="0023231D" w:rsidRPr="00F5251A" w:rsidRDefault="0023231D" w:rsidP="00F5251A">
      <w:pPr>
        <w:pStyle w:val="a3"/>
        <w:spacing w:line="240" w:lineRule="auto"/>
        <w:ind w:firstLine="454"/>
        <w:rPr>
          <w:rStyle w:val="Zag11"/>
          <w:rFonts w:ascii="Times New Roman" w:hAnsi="Times New Roman"/>
          <w:color w:val="auto"/>
          <w:spacing w:val="-6"/>
          <w:sz w:val="24"/>
          <w:szCs w:val="24"/>
        </w:rPr>
      </w:pPr>
      <w:r w:rsidRPr="00F5251A">
        <w:rPr>
          <w:rStyle w:val="Zag11"/>
          <w:rFonts w:ascii="Times New Roman" w:hAnsi="Times New Roman"/>
          <w:color w:val="auto"/>
          <w:spacing w:val="-5"/>
          <w:sz w:val="24"/>
          <w:szCs w:val="24"/>
        </w:rPr>
        <w:t xml:space="preserve">Основные виды деятельности </w:t>
      </w:r>
      <w:proofErr w:type="gramStart"/>
      <w:r w:rsidRPr="00F5251A">
        <w:rPr>
          <w:rStyle w:val="Zag11"/>
          <w:rFonts w:ascii="Times New Roman" w:hAnsi="Times New Roman"/>
          <w:color w:val="auto"/>
          <w:spacing w:val="-5"/>
          <w:sz w:val="24"/>
          <w:szCs w:val="24"/>
        </w:rPr>
        <w:t>обучающихся</w:t>
      </w:r>
      <w:proofErr w:type="gramEnd"/>
      <w:r w:rsidRPr="00F5251A">
        <w:rPr>
          <w:rStyle w:val="Zag11"/>
          <w:rFonts w:ascii="Times New Roman" w:hAnsi="Times New Roman"/>
          <w:color w:val="auto"/>
          <w:spacing w:val="-5"/>
          <w:sz w:val="24"/>
          <w:szCs w:val="24"/>
        </w:rPr>
        <w:t>: учебная, учебно­исследовательская, образно­познавательная, игровая, рефлексив</w:t>
      </w:r>
      <w:r w:rsidRPr="00F5251A">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3231D" w:rsidRPr="00F5251A" w:rsidRDefault="0023231D" w:rsidP="00F5251A">
      <w:pPr>
        <w:pStyle w:val="a3"/>
        <w:spacing w:line="240" w:lineRule="auto"/>
        <w:ind w:firstLine="454"/>
        <w:rPr>
          <w:rStyle w:val="Zag11"/>
          <w:rFonts w:ascii="Times New Roman" w:hAnsi="Times New Roman"/>
          <w:iCs/>
          <w:color w:val="auto"/>
          <w:sz w:val="24"/>
          <w:szCs w:val="24"/>
        </w:rPr>
      </w:pPr>
      <w:r w:rsidRPr="00F5251A">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5251A">
        <w:rPr>
          <w:rStyle w:val="Zag11"/>
          <w:rFonts w:ascii="Times New Roman" w:hAnsi="Times New Roman"/>
          <w:b/>
          <w:iCs/>
          <w:color w:val="auto"/>
          <w:sz w:val="24"/>
          <w:szCs w:val="24"/>
        </w:rPr>
        <w:t>направлениям</w:t>
      </w:r>
      <w:r w:rsidRPr="00F5251A">
        <w:rPr>
          <w:rStyle w:val="Zag11"/>
          <w:rFonts w:ascii="Times New Roman" w:hAnsi="Times New Roman"/>
          <w:iCs/>
          <w:color w:val="auto"/>
          <w:sz w:val="24"/>
          <w:szCs w:val="24"/>
        </w:rPr>
        <w:t>:</w:t>
      </w:r>
    </w:p>
    <w:p w:rsidR="0023231D" w:rsidRPr="00F5251A" w:rsidRDefault="0023231D" w:rsidP="00F5251A">
      <w:pPr>
        <w:pStyle w:val="210"/>
        <w:spacing w:line="240" w:lineRule="auto"/>
        <w:rPr>
          <w:rStyle w:val="Zag11"/>
          <w:sz w:val="24"/>
        </w:rPr>
      </w:pPr>
      <w:r w:rsidRPr="00F5251A">
        <w:rPr>
          <w:rStyle w:val="Zag11"/>
          <w:sz w:val="24"/>
        </w:rPr>
        <w:t xml:space="preserve">создание экологически безопасной, здоровьесберегающей инфраструктуры </w:t>
      </w:r>
      <w:r w:rsidRPr="00F5251A">
        <w:rPr>
          <w:rStyle w:val="Zag11"/>
          <w:spacing w:val="-3"/>
          <w:sz w:val="24"/>
        </w:rPr>
        <w:t>образовательной организации</w:t>
      </w:r>
      <w:r w:rsidRPr="00F5251A">
        <w:rPr>
          <w:rStyle w:val="Zag11"/>
          <w:sz w:val="24"/>
        </w:rPr>
        <w:t>;</w:t>
      </w:r>
    </w:p>
    <w:p w:rsidR="0023231D" w:rsidRPr="00F5251A" w:rsidRDefault="0023231D" w:rsidP="00F5251A">
      <w:pPr>
        <w:pStyle w:val="210"/>
        <w:spacing w:line="240" w:lineRule="auto"/>
        <w:rPr>
          <w:rStyle w:val="Zag11"/>
          <w:sz w:val="24"/>
        </w:rPr>
      </w:pPr>
      <w:r w:rsidRPr="00F5251A">
        <w:rPr>
          <w:rStyle w:val="Zag11"/>
          <w:sz w:val="24"/>
        </w:rPr>
        <w:t xml:space="preserve">организация учебной и внеурочной деятельности </w:t>
      </w:r>
      <w:proofErr w:type="gramStart"/>
      <w:r w:rsidRPr="00F5251A">
        <w:rPr>
          <w:rStyle w:val="Zag11"/>
          <w:sz w:val="24"/>
        </w:rPr>
        <w:t>обучающихся</w:t>
      </w:r>
      <w:proofErr w:type="gramEnd"/>
      <w:r w:rsidRPr="00F5251A">
        <w:rPr>
          <w:rStyle w:val="Zag11"/>
          <w:sz w:val="24"/>
        </w:rPr>
        <w:t xml:space="preserve">; </w:t>
      </w:r>
    </w:p>
    <w:p w:rsidR="0023231D" w:rsidRPr="00F5251A" w:rsidRDefault="0023231D" w:rsidP="00F5251A">
      <w:pPr>
        <w:pStyle w:val="210"/>
        <w:spacing w:line="240" w:lineRule="auto"/>
        <w:rPr>
          <w:rStyle w:val="Zag11"/>
          <w:sz w:val="24"/>
        </w:rPr>
      </w:pPr>
      <w:r w:rsidRPr="00F5251A">
        <w:rPr>
          <w:rStyle w:val="Zag11"/>
          <w:sz w:val="24"/>
        </w:rPr>
        <w:t xml:space="preserve">организация физкультурно­оздоровительной работы; </w:t>
      </w:r>
    </w:p>
    <w:p w:rsidR="0023231D" w:rsidRPr="00F5251A" w:rsidRDefault="0023231D" w:rsidP="00F5251A">
      <w:pPr>
        <w:pStyle w:val="210"/>
        <w:spacing w:line="240" w:lineRule="auto"/>
        <w:rPr>
          <w:rStyle w:val="Zag11"/>
          <w:sz w:val="24"/>
        </w:rPr>
      </w:pPr>
      <w:r w:rsidRPr="00F5251A">
        <w:rPr>
          <w:rStyle w:val="Zag11"/>
          <w:sz w:val="24"/>
        </w:rPr>
        <w:t>реализация дополнительных образовательных курсов;</w:t>
      </w:r>
    </w:p>
    <w:p w:rsidR="0023231D" w:rsidRPr="00F5251A" w:rsidRDefault="0023231D" w:rsidP="00F5251A">
      <w:pPr>
        <w:pStyle w:val="210"/>
        <w:spacing w:line="240" w:lineRule="auto"/>
        <w:rPr>
          <w:rStyle w:val="Zag11"/>
          <w:sz w:val="24"/>
        </w:rPr>
      </w:pPr>
      <w:r w:rsidRPr="00F5251A">
        <w:rPr>
          <w:rStyle w:val="Zag11"/>
          <w:sz w:val="24"/>
        </w:rPr>
        <w:t>организация работы с родителями (законными представителями).</w:t>
      </w:r>
    </w:p>
    <w:p w:rsidR="0023231D" w:rsidRPr="00F5251A" w:rsidRDefault="0023231D" w:rsidP="00F5251A">
      <w:pPr>
        <w:pStyle w:val="a3"/>
        <w:spacing w:line="240" w:lineRule="auto"/>
        <w:ind w:firstLine="454"/>
        <w:rPr>
          <w:rStyle w:val="Zag11"/>
          <w:rFonts w:ascii="Times New Roman" w:hAnsi="Times New Roman"/>
          <w:b/>
          <w:bCs/>
          <w:iCs/>
          <w:color w:val="auto"/>
          <w:sz w:val="24"/>
          <w:szCs w:val="24"/>
        </w:rPr>
      </w:pPr>
      <w:r w:rsidRPr="00F5251A">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3231D" w:rsidRPr="00F5251A" w:rsidRDefault="0023231D" w:rsidP="00F5251A">
      <w:pPr>
        <w:pStyle w:val="a3"/>
        <w:spacing w:line="240" w:lineRule="auto"/>
        <w:ind w:firstLine="454"/>
        <w:rPr>
          <w:rStyle w:val="Zag11"/>
          <w:rFonts w:ascii="Times New Roman" w:hAnsi="Times New Roman"/>
          <w:color w:val="auto"/>
          <w:spacing w:val="-3"/>
          <w:sz w:val="24"/>
          <w:szCs w:val="24"/>
        </w:rPr>
      </w:pPr>
      <w:r w:rsidRPr="00F5251A">
        <w:rPr>
          <w:rStyle w:val="Zag11"/>
          <w:rFonts w:ascii="Times New Roman" w:hAnsi="Times New Roman"/>
          <w:color w:val="auto"/>
          <w:spacing w:val="-3"/>
          <w:sz w:val="24"/>
          <w:szCs w:val="24"/>
        </w:rPr>
        <w:lastRenderedPageBreak/>
        <w:t xml:space="preserve"> Работа  образовательной организации по реализации про</w:t>
      </w:r>
      <w:r w:rsidRPr="00F5251A">
        <w:rPr>
          <w:rStyle w:val="Zag11"/>
          <w:rFonts w:ascii="Times New Roman" w:hAnsi="Times New Roman"/>
          <w:color w:val="auto"/>
          <w:sz w:val="24"/>
          <w:szCs w:val="24"/>
        </w:rPr>
        <w:t xml:space="preserve">граммы формирования экологической культуры, здорового и </w:t>
      </w:r>
      <w:r w:rsidRPr="00F5251A">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iCs/>
          <w:color w:val="auto"/>
          <w:sz w:val="24"/>
          <w:szCs w:val="24"/>
        </w:rPr>
        <w:t>Первый этап</w:t>
      </w:r>
      <w:r w:rsidRPr="00F5251A">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F5251A">
        <w:rPr>
          <w:rStyle w:val="Zag11"/>
          <w:rFonts w:ascii="Times New Roman" w:hAnsi="Times New Roman"/>
          <w:color w:val="auto"/>
          <w:sz w:val="24"/>
          <w:szCs w:val="24"/>
        </w:rPr>
        <w:t>по</w:t>
      </w:r>
      <w:proofErr w:type="gramEnd"/>
      <w:r w:rsidRPr="00F5251A">
        <w:rPr>
          <w:rStyle w:val="Zag11"/>
          <w:rFonts w:ascii="Times New Roman" w:hAnsi="Times New Roman"/>
          <w:color w:val="auto"/>
          <w:sz w:val="24"/>
          <w:szCs w:val="24"/>
        </w:rPr>
        <w:t>:</w:t>
      </w:r>
    </w:p>
    <w:p w:rsidR="0023231D" w:rsidRPr="00F5251A" w:rsidRDefault="0023231D" w:rsidP="00F5251A">
      <w:pPr>
        <w:pStyle w:val="210"/>
        <w:spacing w:line="240" w:lineRule="auto"/>
        <w:rPr>
          <w:rStyle w:val="Zag11"/>
          <w:sz w:val="24"/>
        </w:rPr>
      </w:pPr>
      <w:r w:rsidRPr="00F5251A">
        <w:rPr>
          <w:rStyle w:val="Zag11"/>
          <w:sz w:val="24"/>
        </w:rPr>
        <w:t xml:space="preserve">организации режима дня детей, их нагрузкам, питанию, </w:t>
      </w:r>
      <w:r w:rsidRPr="00F5251A">
        <w:rPr>
          <w:rStyle w:val="Zag11"/>
          <w:spacing w:val="-4"/>
          <w:sz w:val="24"/>
        </w:rPr>
        <w:t>физкультурно­оздоровительной работе, сформированности эле</w:t>
      </w:r>
      <w:r w:rsidRPr="00F5251A">
        <w:rPr>
          <w:rStyle w:val="Zag11"/>
          <w:sz w:val="24"/>
        </w:rPr>
        <w:t>ментарных навыков гигиены, рационального питания и профилактике вредных привычек;</w:t>
      </w:r>
    </w:p>
    <w:p w:rsidR="0023231D" w:rsidRPr="00F5251A" w:rsidRDefault="0023231D" w:rsidP="00F5251A">
      <w:pPr>
        <w:pStyle w:val="210"/>
        <w:spacing w:line="240" w:lineRule="auto"/>
        <w:rPr>
          <w:rStyle w:val="Zag11"/>
          <w:sz w:val="24"/>
        </w:rPr>
      </w:pPr>
      <w:r w:rsidRPr="00F5251A">
        <w:rPr>
          <w:rStyle w:val="Zag11"/>
          <w:spacing w:val="2"/>
          <w:sz w:val="24"/>
        </w:rPr>
        <w:t>организации проводимой и необходимой для реализации программы просветительской работы образовательно</w:t>
      </w:r>
      <w:r w:rsidRPr="00F5251A">
        <w:rPr>
          <w:rStyle w:val="Zag11"/>
          <w:spacing w:val="-2"/>
          <w:sz w:val="24"/>
        </w:rPr>
        <w:t>й организации с обучающимися и родителями (законными пред</w:t>
      </w:r>
      <w:r w:rsidRPr="00F5251A">
        <w:rPr>
          <w:rStyle w:val="Zag11"/>
          <w:sz w:val="24"/>
        </w:rPr>
        <w:t>ставителями);</w:t>
      </w:r>
    </w:p>
    <w:p w:rsidR="0023231D" w:rsidRPr="00F5251A" w:rsidRDefault="0023231D" w:rsidP="00F5251A">
      <w:pPr>
        <w:pStyle w:val="210"/>
        <w:spacing w:line="240" w:lineRule="auto"/>
        <w:rPr>
          <w:rStyle w:val="Zag11"/>
          <w:sz w:val="24"/>
        </w:rPr>
      </w:pPr>
      <w:r w:rsidRPr="00F5251A">
        <w:rPr>
          <w:rStyle w:val="Zag11"/>
          <w:spacing w:val="-3"/>
          <w:sz w:val="24"/>
        </w:rPr>
        <w:t xml:space="preserve">выделению приоритетов в работе образовательного образовательной организации </w:t>
      </w:r>
      <w:r w:rsidRPr="00F5251A">
        <w:rPr>
          <w:rStyle w:val="Zag11"/>
          <w:spacing w:val="2"/>
          <w:sz w:val="24"/>
        </w:rPr>
        <w:t>с учётом результатов проведённого анализа, а также возрастных особенностей обучающихся при получении  началь</w:t>
      </w:r>
      <w:r w:rsidRPr="00F5251A">
        <w:rPr>
          <w:rStyle w:val="Zag11"/>
          <w:sz w:val="24"/>
        </w:rPr>
        <w:t>ного общего образования.</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iCs/>
          <w:color w:val="auto"/>
          <w:spacing w:val="-4"/>
          <w:sz w:val="24"/>
          <w:szCs w:val="24"/>
        </w:rPr>
        <w:t>Второй этап</w:t>
      </w:r>
      <w:r w:rsidRPr="00F5251A">
        <w:rPr>
          <w:rStyle w:val="Zag11"/>
          <w:rFonts w:ascii="Times New Roman" w:hAnsi="Times New Roman"/>
          <w:color w:val="auto"/>
          <w:spacing w:val="-4"/>
          <w:sz w:val="24"/>
          <w:szCs w:val="24"/>
        </w:rPr>
        <w:t xml:space="preserve"> — организация просветительской, учебно­вос</w:t>
      </w:r>
      <w:r w:rsidRPr="00F5251A">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F5251A">
        <w:rPr>
          <w:rStyle w:val="Zag11"/>
          <w:rFonts w:ascii="Times New Roman" w:hAnsi="Times New Roman"/>
          <w:color w:val="auto"/>
          <w:sz w:val="24"/>
          <w:szCs w:val="24"/>
        </w:rPr>
        <w:t xml:space="preserve"> по данному направлению.</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z w:val="24"/>
          <w:szCs w:val="24"/>
        </w:rPr>
        <w:t>1.</w:t>
      </w:r>
      <w:r w:rsidRPr="00F5251A">
        <w:rPr>
          <w:rStyle w:val="Zag11"/>
          <w:rFonts w:ascii="Times New Roman" w:hAnsi="Times New Roman"/>
          <w:color w:val="auto"/>
          <w:sz w:val="24"/>
          <w:szCs w:val="24"/>
        </w:rPr>
        <w:t> </w:t>
      </w:r>
      <w:r w:rsidRPr="00F5251A">
        <w:rPr>
          <w:rStyle w:val="Zag11"/>
          <w:rFonts w:ascii="Times New Roman" w:hAnsi="Times New Roman"/>
          <w:color w:val="auto"/>
          <w:sz w:val="24"/>
          <w:szCs w:val="24"/>
        </w:rPr>
        <w:t xml:space="preserve">Просветительская, учебно­воспитательная работа с </w:t>
      </w:r>
      <w:proofErr w:type="gramStart"/>
      <w:r w:rsidRPr="00F5251A">
        <w:rPr>
          <w:rStyle w:val="Zag11"/>
          <w:rFonts w:ascii="Times New Roman" w:hAnsi="Times New Roman"/>
          <w:color w:val="auto"/>
          <w:sz w:val="24"/>
          <w:szCs w:val="24"/>
        </w:rPr>
        <w:t>обучающимися</w:t>
      </w:r>
      <w:proofErr w:type="gramEnd"/>
      <w:r w:rsidRPr="00F5251A">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3231D" w:rsidRPr="00F5251A" w:rsidRDefault="0023231D" w:rsidP="00F5251A">
      <w:pPr>
        <w:pStyle w:val="210"/>
        <w:spacing w:line="240" w:lineRule="auto"/>
        <w:rPr>
          <w:rStyle w:val="Zag11"/>
          <w:sz w:val="24"/>
        </w:rPr>
      </w:pPr>
      <w:r w:rsidRPr="00F5251A">
        <w:rPr>
          <w:rStyle w:val="Zag11"/>
          <w:sz w:val="24"/>
        </w:rPr>
        <w:t xml:space="preserve">внедрение в систему работы </w:t>
      </w:r>
      <w:r w:rsidRPr="00F5251A">
        <w:rPr>
          <w:rStyle w:val="Zag11"/>
          <w:spacing w:val="-3"/>
          <w:sz w:val="24"/>
        </w:rPr>
        <w:t xml:space="preserve">образовательной организации </w:t>
      </w:r>
      <w:r w:rsidRPr="00F5251A">
        <w:rPr>
          <w:rStyle w:val="Zag11"/>
          <w:spacing w:val="2"/>
          <w:sz w:val="24"/>
        </w:rPr>
        <w:t>дополнительных образовательных курсов, которые на</w:t>
      </w:r>
      <w:r w:rsidRPr="00F5251A">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3231D" w:rsidRPr="00F5251A" w:rsidRDefault="0023231D" w:rsidP="00F5251A">
      <w:pPr>
        <w:pStyle w:val="210"/>
        <w:spacing w:line="240" w:lineRule="auto"/>
        <w:rPr>
          <w:rStyle w:val="Zag11"/>
          <w:sz w:val="24"/>
        </w:rPr>
      </w:pPr>
      <w:r w:rsidRPr="00F5251A">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3231D" w:rsidRPr="00F5251A" w:rsidRDefault="0023231D" w:rsidP="00F5251A">
      <w:pPr>
        <w:pStyle w:val="210"/>
        <w:spacing w:line="240" w:lineRule="auto"/>
        <w:rPr>
          <w:rStyle w:val="Zag11"/>
          <w:sz w:val="24"/>
        </w:rPr>
      </w:pPr>
      <w:r w:rsidRPr="00F5251A">
        <w:rPr>
          <w:rStyle w:val="Zag11"/>
          <w:spacing w:val="2"/>
          <w:sz w:val="24"/>
        </w:rPr>
        <w:t xml:space="preserve">проведение дней здоровья, конкурсов, экологических </w:t>
      </w:r>
      <w:r w:rsidRPr="00F5251A">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23231D" w:rsidRPr="00F5251A" w:rsidRDefault="0023231D" w:rsidP="00F5251A">
      <w:pPr>
        <w:pStyle w:val="210"/>
        <w:spacing w:line="240" w:lineRule="auto"/>
        <w:rPr>
          <w:rStyle w:val="Zag11"/>
          <w:sz w:val="24"/>
        </w:rPr>
      </w:pPr>
      <w:r w:rsidRPr="00F5251A">
        <w:rPr>
          <w:rStyle w:val="Zag11"/>
          <w:sz w:val="24"/>
        </w:rPr>
        <w:t xml:space="preserve">создание в школе общественного совета по реализации </w:t>
      </w:r>
      <w:r w:rsidRPr="00F5251A">
        <w:rPr>
          <w:rStyle w:val="Zag11"/>
          <w:spacing w:val="2"/>
          <w:sz w:val="24"/>
        </w:rPr>
        <w:t xml:space="preserve">Программы, включающего представителей администрации, </w:t>
      </w:r>
      <w:r w:rsidRPr="00F5251A">
        <w:rPr>
          <w:rStyle w:val="Zag11"/>
          <w:sz w:val="24"/>
        </w:rPr>
        <w:t>учащихся старших классов, родителей (законных представи</w:t>
      </w:r>
      <w:r w:rsidRPr="00F5251A">
        <w:rPr>
          <w:rStyle w:val="Zag11"/>
          <w:spacing w:val="2"/>
          <w:sz w:val="24"/>
        </w:rPr>
        <w:t>телей), представителей детских физкультурно­оздоровитель</w:t>
      </w:r>
      <w:r w:rsidRPr="00F5251A">
        <w:rPr>
          <w:rStyle w:val="Zag11"/>
          <w:sz w:val="24"/>
        </w:rPr>
        <w:t>ных клубов, специалистов по охране окружающей среды.</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z w:val="24"/>
          <w:szCs w:val="24"/>
        </w:rPr>
        <w:t>2.</w:t>
      </w:r>
      <w:r w:rsidRPr="00F5251A">
        <w:rPr>
          <w:rStyle w:val="Zag11"/>
          <w:rFonts w:ascii="Times New Roman" w:hAnsi="Times New Roman"/>
          <w:color w:val="auto"/>
          <w:sz w:val="24"/>
          <w:szCs w:val="24"/>
        </w:rPr>
        <w:t> </w:t>
      </w:r>
      <w:r w:rsidRPr="00F5251A">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F5251A">
        <w:rPr>
          <w:rStyle w:val="Zag11"/>
          <w:rFonts w:ascii="Times New Roman" w:hAnsi="Times New Roman"/>
          <w:color w:val="auto"/>
          <w:spacing w:val="2"/>
          <w:sz w:val="24"/>
          <w:szCs w:val="24"/>
        </w:rPr>
        <w:t>направленная на повышение квалификации работников</w:t>
      </w:r>
      <w:r w:rsidRPr="00F5251A">
        <w:rPr>
          <w:rStyle w:val="Zag11"/>
          <w:rFonts w:ascii="Times New Roman" w:hAnsi="Times New Roman"/>
          <w:color w:val="auto"/>
          <w:spacing w:val="-3"/>
          <w:sz w:val="24"/>
          <w:szCs w:val="24"/>
        </w:rPr>
        <w:t xml:space="preserve"> образовательной организации</w:t>
      </w:r>
      <w:r w:rsidRPr="00F5251A">
        <w:rPr>
          <w:rStyle w:val="Zag11"/>
          <w:rFonts w:ascii="Times New Roman" w:hAnsi="Times New Roman"/>
          <w:color w:val="auto"/>
          <w:spacing w:val="2"/>
          <w:sz w:val="24"/>
          <w:szCs w:val="24"/>
        </w:rPr>
        <w:t xml:space="preserve"> и повышение уровня знаний </w:t>
      </w:r>
      <w:r w:rsidRPr="00F5251A">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3231D" w:rsidRPr="00F5251A" w:rsidRDefault="0023231D" w:rsidP="00F5251A">
      <w:pPr>
        <w:pStyle w:val="210"/>
        <w:spacing w:line="240" w:lineRule="auto"/>
        <w:rPr>
          <w:rStyle w:val="Zag11"/>
          <w:sz w:val="24"/>
        </w:rPr>
      </w:pPr>
      <w:r w:rsidRPr="00F5251A">
        <w:rPr>
          <w:rStyle w:val="Zag11"/>
          <w:spacing w:val="-3"/>
          <w:sz w:val="24"/>
        </w:rPr>
        <w:t>проведение соответствующих лекций, консультаций, семи</w:t>
      </w:r>
      <w:r w:rsidRPr="00F5251A">
        <w:rPr>
          <w:rStyle w:val="Zag11"/>
          <w:sz w:val="24"/>
        </w:rPr>
        <w:t>наров, круглых столов, родительских собраний, педагогических советов по данной проблеме;</w:t>
      </w:r>
    </w:p>
    <w:p w:rsidR="0023231D" w:rsidRPr="00F5251A" w:rsidRDefault="0023231D" w:rsidP="00F5251A">
      <w:pPr>
        <w:pStyle w:val="210"/>
        <w:spacing w:line="240" w:lineRule="auto"/>
        <w:rPr>
          <w:rStyle w:val="Zag11"/>
          <w:sz w:val="24"/>
        </w:rPr>
      </w:pPr>
      <w:r w:rsidRPr="00F5251A">
        <w:rPr>
          <w:rStyle w:val="Zag11"/>
          <w:sz w:val="24"/>
        </w:rPr>
        <w:t xml:space="preserve">приобретение для педагогов, специалистов и родителей </w:t>
      </w:r>
      <w:r w:rsidRPr="00F5251A">
        <w:rPr>
          <w:rStyle w:val="Zag11"/>
          <w:spacing w:val="-3"/>
          <w:sz w:val="24"/>
        </w:rPr>
        <w:t xml:space="preserve">(законных представителей) необходимой научно­методической </w:t>
      </w:r>
      <w:r w:rsidRPr="00F5251A">
        <w:rPr>
          <w:rStyle w:val="Zag11"/>
          <w:sz w:val="24"/>
        </w:rPr>
        <w:t>литературы;</w:t>
      </w:r>
    </w:p>
    <w:p w:rsidR="0023231D" w:rsidRPr="00F5251A" w:rsidRDefault="0023231D" w:rsidP="00F5251A">
      <w:pPr>
        <w:pStyle w:val="210"/>
        <w:spacing w:line="240" w:lineRule="auto"/>
        <w:rPr>
          <w:rStyle w:val="Zag11"/>
          <w:sz w:val="24"/>
        </w:rPr>
      </w:pPr>
      <w:r w:rsidRPr="00F5251A">
        <w:rPr>
          <w:rStyle w:val="Zag11"/>
          <w:sz w:val="24"/>
        </w:rPr>
        <w:t xml:space="preserve">привлечение педагогов, медицинских работников, психологов и родителей (законных представителей) к совместной </w:t>
      </w:r>
      <w:r w:rsidRPr="00F5251A">
        <w:rPr>
          <w:rStyle w:val="Zag11"/>
          <w:spacing w:val="2"/>
          <w:sz w:val="24"/>
        </w:rPr>
        <w:t xml:space="preserve">работе по проведению природоохранных, оздоровительных </w:t>
      </w:r>
      <w:r w:rsidRPr="00F5251A">
        <w:rPr>
          <w:rStyle w:val="Zag11"/>
          <w:sz w:val="24"/>
        </w:rPr>
        <w:t>мероприятий и спортивных соревнований.</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iCs/>
          <w:color w:val="auto"/>
          <w:spacing w:val="2"/>
          <w:sz w:val="24"/>
          <w:szCs w:val="24"/>
        </w:rPr>
        <w:t>Создание экологически безопасной, здоровьесберегающей инфра</w:t>
      </w:r>
      <w:r w:rsidRPr="00F5251A">
        <w:rPr>
          <w:rStyle w:val="Zag11"/>
          <w:rFonts w:ascii="Times New Roman" w:hAnsi="Times New Roman"/>
          <w:iCs/>
          <w:color w:val="auto"/>
          <w:sz w:val="24"/>
          <w:szCs w:val="24"/>
        </w:rPr>
        <w:t xml:space="preserve">структуры </w:t>
      </w:r>
      <w:r w:rsidRPr="00F5251A">
        <w:rPr>
          <w:rStyle w:val="Zag11"/>
          <w:rFonts w:ascii="Times New Roman" w:hAnsi="Times New Roman"/>
          <w:color w:val="auto"/>
          <w:spacing w:val="-3"/>
          <w:sz w:val="24"/>
          <w:szCs w:val="24"/>
        </w:rPr>
        <w:t xml:space="preserve">образовательной организации </w:t>
      </w:r>
      <w:r w:rsidRPr="00F5251A">
        <w:rPr>
          <w:rStyle w:val="Zag11"/>
          <w:rFonts w:ascii="Times New Roman" w:hAnsi="Times New Roman"/>
          <w:color w:val="auto"/>
          <w:sz w:val="24"/>
          <w:szCs w:val="24"/>
        </w:rPr>
        <w:t>включает:</w:t>
      </w:r>
    </w:p>
    <w:p w:rsidR="0023231D" w:rsidRPr="00F5251A" w:rsidRDefault="0023231D" w:rsidP="00F5251A">
      <w:pPr>
        <w:pStyle w:val="210"/>
        <w:spacing w:line="240" w:lineRule="auto"/>
        <w:rPr>
          <w:rStyle w:val="Zag11"/>
          <w:sz w:val="24"/>
        </w:rPr>
      </w:pPr>
      <w:r w:rsidRPr="00F5251A">
        <w:rPr>
          <w:rStyle w:val="Zag11"/>
          <w:sz w:val="24"/>
        </w:rPr>
        <w:t xml:space="preserve">соответствие состояния и содержания здания и помещений </w:t>
      </w:r>
      <w:r w:rsidRPr="00F5251A">
        <w:rPr>
          <w:rStyle w:val="Zag11"/>
          <w:spacing w:val="-3"/>
          <w:sz w:val="24"/>
        </w:rPr>
        <w:t xml:space="preserve">образовательной организации </w:t>
      </w:r>
      <w:r w:rsidRPr="00F5251A">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231D" w:rsidRPr="00F5251A" w:rsidRDefault="0023231D" w:rsidP="00F5251A">
      <w:pPr>
        <w:pStyle w:val="210"/>
        <w:spacing w:line="240" w:lineRule="auto"/>
        <w:rPr>
          <w:rStyle w:val="Zag11"/>
          <w:sz w:val="24"/>
        </w:rPr>
      </w:pPr>
      <w:r w:rsidRPr="00F5251A">
        <w:rPr>
          <w:rStyle w:val="Zag11"/>
          <w:spacing w:val="-5"/>
          <w:sz w:val="24"/>
        </w:rPr>
        <w:lastRenderedPageBreak/>
        <w:t>наличие и необходимое оснащение помещений для пита</w:t>
      </w:r>
      <w:r w:rsidRPr="00F5251A">
        <w:rPr>
          <w:rStyle w:val="Zag11"/>
          <w:spacing w:val="2"/>
          <w:sz w:val="24"/>
        </w:rPr>
        <w:t>ния обучающихся</w:t>
      </w:r>
      <w:r w:rsidRPr="00F5251A">
        <w:rPr>
          <w:rStyle w:val="Zag11"/>
          <w:sz w:val="24"/>
        </w:rPr>
        <w:t>;</w:t>
      </w:r>
    </w:p>
    <w:p w:rsidR="0023231D" w:rsidRPr="00F5251A" w:rsidRDefault="0023231D" w:rsidP="00F5251A">
      <w:pPr>
        <w:pStyle w:val="210"/>
        <w:spacing w:line="240" w:lineRule="auto"/>
        <w:rPr>
          <w:rStyle w:val="Zag11"/>
          <w:sz w:val="24"/>
        </w:rPr>
      </w:pPr>
      <w:r w:rsidRPr="00F5251A">
        <w:rPr>
          <w:rStyle w:val="Zag11"/>
          <w:spacing w:val="2"/>
          <w:sz w:val="24"/>
        </w:rPr>
        <w:t>оснащённость кабинетов, физкультурного зала, спорт</w:t>
      </w:r>
      <w:r w:rsidRPr="00F5251A">
        <w:rPr>
          <w:rStyle w:val="Zag11"/>
          <w:sz w:val="24"/>
        </w:rPr>
        <w:t>площадок необходимым игровым и спортивным оборудованием и инвентарём.</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F5251A">
        <w:rPr>
          <w:rStyle w:val="Zag11"/>
          <w:rFonts w:ascii="Times New Roman" w:hAnsi="Times New Roman"/>
          <w:color w:val="auto"/>
          <w:spacing w:val="-3"/>
          <w:sz w:val="24"/>
          <w:szCs w:val="24"/>
        </w:rPr>
        <w:t>образовательной организации</w:t>
      </w:r>
      <w:r w:rsidRPr="00F5251A">
        <w:rPr>
          <w:rStyle w:val="Zag11"/>
          <w:rFonts w:ascii="Times New Roman" w:hAnsi="Times New Roman"/>
          <w:color w:val="auto"/>
          <w:sz w:val="24"/>
          <w:szCs w:val="24"/>
        </w:rPr>
        <w:t>.</w:t>
      </w:r>
    </w:p>
    <w:p w:rsidR="0023231D" w:rsidRPr="00F5251A" w:rsidRDefault="0023231D" w:rsidP="00F5251A">
      <w:pPr>
        <w:pStyle w:val="a3"/>
        <w:spacing w:line="240" w:lineRule="auto"/>
        <w:ind w:firstLine="454"/>
        <w:rPr>
          <w:rStyle w:val="Zag11"/>
          <w:rFonts w:ascii="Times New Roman" w:hAnsi="Times New Roman"/>
          <w:color w:val="auto"/>
          <w:spacing w:val="-2"/>
          <w:sz w:val="24"/>
          <w:szCs w:val="24"/>
        </w:rPr>
      </w:pPr>
      <w:r w:rsidRPr="00F5251A">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F5251A">
        <w:rPr>
          <w:rStyle w:val="Zag11"/>
          <w:rFonts w:ascii="Times New Roman" w:hAnsi="Times New Roman"/>
          <w:iCs/>
          <w:color w:val="auto"/>
          <w:spacing w:val="-2"/>
          <w:sz w:val="24"/>
          <w:szCs w:val="24"/>
        </w:rPr>
        <w:t>обучающихся</w:t>
      </w:r>
      <w:proofErr w:type="gramEnd"/>
      <w:r w:rsidRPr="00F5251A">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3231D" w:rsidRPr="00F5251A" w:rsidRDefault="0023231D" w:rsidP="00F5251A">
      <w:pPr>
        <w:pStyle w:val="210"/>
        <w:spacing w:line="240" w:lineRule="auto"/>
        <w:rPr>
          <w:rStyle w:val="Zag11"/>
          <w:sz w:val="24"/>
        </w:rPr>
      </w:pPr>
      <w:r w:rsidRPr="00F5251A">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3231D" w:rsidRPr="00F5251A" w:rsidRDefault="0023231D" w:rsidP="00F5251A">
      <w:pPr>
        <w:pStyle w:val="210"/>
        <w:spacing w:line="240" w:lineRule="auto"/>
        <w:rPr>
          <w:rStyle w:val="Zag11"/>
          <w:sz w:val="24"/>
        </w:rPr>
      </w:pPr>
      <w:r w:rsidRPr="00F5251A">
        <w:rPr>
          <w:rStyle w:val="Zag11"/>
          <w:sz w:val="24"/>
        </w:rPr>
        <w:t xml:space="preserve">использование методов и методик обучения, адекватных </w:t>
      </w:r>
      <w:r w:rsidRPr="00F5251A">
        <w:rPr>
          <w:rStyle w:val="Zag11"/>
          <w:spacing w:val="2"/>
          <w:sz w:val="24"/>
        </w:rPr>
        <w:t>возрастным возможностям и особенностям обучающихс</w:t>
      </w:r>
      <w:proofErr w:type="gramStart"/>
      <w:r w:rsidRPr="00F5251A">
        <w:rPr>
          <w:rStyle w:val="Zag11"/>
          <w:spacing w:val="2"/>
          <w:sz w:val="24"/>
        </w:rPr>
        <w:t>я</w:t>
      </w:r>
      <w:r w:rsidRPr="00F5251A">
        <w:rPr>
          <w:rStyle w:val="Zag11"/>
          <w:sz w:val="24"/>
        </w:rPr>
        <w:t>(</w:t>
      </w:r>
      <w:proofErr w:type="gramEnd"/>
      <w:r w:rsidRPr="00F5251A">
        <w:rPr>
          <w:rStyle w:val="Zag11"/>
          <w:sz w:val="24"/>
        </w:rPr>
        <w:t>использование методик, прошедших апробацию);</w:t>
      </w:r>
    </w:p>
    <w:p w:rsidR="0023231D" w:rsidRPr="00F5251A" w:rsidRDefault="0023231D" w:rsidP="00F5251A">
      <w:pPr>
        <w:pStyle w:val="210"/>
        <w:spacing w:line="240" w:lineRule="auto"/>
        <w:rPr>
          <w:rStyle w:val="Zag11"/>
          <w:sz w:val="24"/>
        </w:rPr>
      </w:pPr>
      <w:r w:rsidRPr="00F5251A">
        <w:rPr>
          <w:rStyle w:val="Zag11"/>
          <w:spacing w:val="2"/>
          <w:sz w:val="24"/>
        </w:rPr>
        <w:t xml:space="preserve">введение любых инноваций в учебный процесс только </w:t>
      </w:r>
      <w:r w:rsidRPr="00F5251A">
        <w:rPr>
          <w:rStyle w:val="Zag11"/>
          <w:sz w:val="24"/>
        </w:rPr>
        <w:t>под контролем специалистов;</w:t>
      </w:r>
    </w:p>
    <w:p w:rsidR="0023231D" w:rsidRPr="00F5251A" w:rsidRDefault="0023231D" w:rsidP="00F5251A">
      <w:pPr>
        <w:pStyle w:val="210"/>
        <w:spacing w:line="240" w:lineRule="auto"/>
        <w:rPr>
          <w:rStyle w:val="Zag11"/>
          <w:sz w:val="24"/>
        </w:rPr>
      </w:pPr>
      <w:r w:rsidRPr="00F5251A">
        <w:rPr>
          <w:rStyle w:val="Zag11"/>
          <w:spacing w:val="-3"/>
          <w:sz w:val="24"/>
        </w:rPr>
        <w:t>строгое соблюдение всех требований к использованию тех</w:t>
      </w:r>
      <w:r w:rsidRPr="00F5251A">
        <w:rPr>
          <w:rStyle w:val="Zag11"/>
          <w:spacing w:val="-2"/>
          <w:sz w:val="24"/>
        </w:rPr>
        <w:t xml:space="preserve">нических средств обучения, в том числе компьютеров и </w:t>
      </w:r>
      <w:proofErr w:type="gramStart"/>
      <w:r w:rsidRPr="00F5251A">
        <w:rPr>
          <w:rStyle w:val="Zag11"/>
          <w:spacing w:val="-2"/>
          <w:sz w:val="24"/>
        </w:rPr>
        <w:t>аудио­</w:t>
      </w:r>
      <w:r w:rsidRPr="00F5251A">
        <w:rPr>
          <w:rStyle w:val="Zag11"/>
          <w:spacing w:val="-2"/>
          <w:sz w:val="24"/>
        </w:rPr>
        <w:br/>
      </w:r>
      <w:r w:rsidRPr="00F5251A">
        <w:rPr>
          <w:rStyle w:val="Zag11"/>
          <w:sz w:val="24"/>
        </w:rPr>
        <w:t>визуальных</w:t>
      </w:r>
      <w:proofErr w:type="gramEnd"/>
      <w:r w:rsidRPr="00F5251A">
        <w:rPr>
          <w:rStyle w:val="Zag11"/>
          <w:sz w:val="24"/>
        </w:rPr>
        <w:t xml:space="preserve"> средств;</w:t>
      </w:r>
    </w:p>
    <w:p w:rsidR="0023231D" w:rsidRPr="00F5251A" w:rsidRDefault="0023231D" w:rsidP="00F5251A">
      <w:pPr>
        <w:pStyle w:val="210"/>
        <w:spacing w:line="240" w:lineRule="auto"/>
        <w:rPr>
          <w:rStyle w:val="Zag11"/>
          <w:sz w:val="24"/>
        </w:rPr>
      </w:pPr>
      <w:r w:rsidRPr="00F5251A">
        <w:rPr>
          <w:rStyle w:val="Zag11"/>
          <w:sz w:val="24"/>
        </w:rPr>
        <w:t>индивидуализацию обучения, учёт индивидуальных осо</w:t>
      </w:r>
      <w:r w:rsidRPr="00F5251A">
        <w:rPr>
          <w:rStyle w:val="Zag11"/>
          <w:spacing w:val="2"/>
          <w:sz w:val="24"/>
        </w:rPr>
        <w:t xml:space="preserve">бенностей развития обучающихся: темпа развития и темпа </w:t>
      </w:r>
      <w:r w:rsidRPr="00F5251A">
        <w:rPr>
          <w:rStyle w:val="Zag11"/>
          <w:sz w:val="24"/>
        </w:rPr>
        <w:t xml:space="preserve">деятельности, </w:t>
      </w:r>
      <w:proofErr w:type="gramStart"/>
      <w:r w:rsidRPr="00F5251A">
        <w:rPr>
          <w:rStyle w:val="Zag11"/>
          <w:sz w:val="24"/>
        </w:rPr>
        <w:t>обучение</w:t>
      </w:r>
      <w:proofErr w:type="gramEnd"/>
      <w:r w:rsidRPr="00F5251A">
        <w:rPr>
          <w:rStyle w:val="Zag11"/>
          <w:sz w:val="24"/>
        </w:rPr>
        <w:t xml:space="preserve"> по индивидуальным образовательным траекториям;</w:t>
      </w:r>
    </w:p>
    <w:p w:rsidR="0023231D" w:rsidRPr="00F5251A" w:rsidRDefault="0023231D" w:rsidP="00F5251A">
      <w:pPr>
        <w:pStyle w:val="210"/>
        <w:spacing w:line="240" w:lineRule="auto"/>
        <w:rPr>
          <w:rStyle w:val="Zag11"/>
          <w:sz w:val="24"/>
        </w:rPr>
      </w:pPr>
      <w:r w:rsidRPr="00F5251A">
        <w:rPr>
          <w:rStyle w:val="Zag11"/>
          <w:sz w:val="24"/>
        </w:rPr>
        <w:t>ведение систематической работы с детьми с ослабленным здоровьем и с детьми с ОВЗ.</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 xml:space="preserve">Эффективность реализации этого направления зависит </w:t>
      </w:r>
      <w:r w:rsidRPr="00F5251A">
        <w:rPr>
          <w:rStyle w:val="Zag11"/>
          <w:rFonts w:ascii="Times New Roman" w:hAnsi="Times New Roman"/>
          <w:color w:val="auto"/>
          <w:sz w:val="24"/>
          <w:szCs w:val="24"/>
        </w:rPr>
        <w:t>от деятельности каждого педагога.</w:t>
      </w:r>
    </w:p>
    <w:p w:rsidR="0023231D" w:rsidRPr="00F5251A" w:rsidRDefault="0023231D" w:rsidP="00F5251A">
      <w:pPr>
        <w:pStyle w:val="a3"/>
        <w:spacing w:line="240" w:lineRule="auto"/>
        <w:ind w:firstLine="454"/>
        <w:rPr>
          <w:rStyle w:val="Zag11"/>
          <w:rFonts w:ascii="Times New Roman" w:hAnsi="Times New Roman"/>
          <w:color w:val="auto"/>
          <w:spacing w:val="2"/>
          <w:sz w:val="24"/>
          <w:szCs w:val="24"/>
        </w:rPr>
      </w:pPr>
      <w:r w:rsidRPr="00F5251A">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F5251A">
        <w:rPr>
          <w:rStyle w:val="Zag11"/>
          <w:rFonts w:ascii="Times New Roman" w:hAnsi="Times New Roman"/>
          <w:color w:val="auto"/>
          <w:spacing w:val="2"/>
          <w:sz w:val="24"/>
          <w:szCs w:val="24"/>
        </w:rPr>
        <w:t>обучающихся</w:t>
      </w:r>
      <w:proofErr w:type="gramEnd"/>
      <w:r w:rsidRPr="00F5251A">
        <w:rPr>
          <w:rStyle w:val="Zag11"/>
          <w:rFonts w:ascii="Times New Roman" w:hAnsi="Times New Roman"/>
          <w:color w:val="auto"/>
          <w:spacing w:val="2"/>
          <w:sz w:val="24"/>
          <w:szCs w:val="24"/>
        </w:rPr>
        <w:t xml:space="preserve">, направляемая </w:t>
      </w:r>
      <w:r w:rsidRPr="00F5251A">
        <w:rPr>
          <w:rStyle w:val="Zag11"/>
          <w:rFonts w:ascii="Times New Roman" w:hAnsi="Times New Roman"/>
          <w:color w:val="auto"/>
          <w:spacing w:val="-2"/>
          <w:sz w:val="24"/>
          <w:szCs w:val="24"/>
        </w:rPr>
        <w:t>и организуемая взрослыми: учителями, воспитателями, психо</w:t>
      </w:r>
      <w:r w:rsidRPr="00F5251A">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F5251A">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3"/>
          <w:sz w:val="24"/>
          <w:szCs w:val="24"/>
        </w:rPr>
        <w:t>Виды учебной деятельности, используемые в урочной и вне</w:t>
      </w:r>
      <w:r w:rsidRPr="00F5251A">
        <w:rPr>
          <w:rStyle w:val="Zag11"/>
          <w:rFonts w:ascii="Times New Roman" w:hAnsi="Times New Roman"/>
          <w:color w:val="auto"/>
          <w:sz w:val="24"/>
          <w:szCs w:val="24"/>
        </w:rPr>
        <w:t xml:space="preserve">урочной деятельности: ролевые игры, проблемно­ценностное </w:t>
      </w:r>
      <w:r w:rsidRPr="00F5251A">
        <w:rPr>
          <w:rStyle w:val="Zag11"/>
          <w:rFonts w:ascii="Times New Roman" w:hAnsi="Times New Roman"/>
          <w:color w:val="auto"/>
          <w:spacing w:val="2"/>
          <w:sz w:val="24"/>
          <w:szCs w:val="24"/>
        </w:rPr>
        <w:t>и досуговое общение, проектная деятельность, социально­</w:t>
      </w:r>
      <w:r w:rsidRPr="00F5251A">
        <w:rPr>
          <w:rStyle w:val="Zag11"/>
          <w:rFonts w:ascii="Times New Roman" w:hAnsi="Times New Roman"/>
          <w:color w:val="auto"/>
          <w:sz w:val="24"/>
          <w:szCs w:val="24"/>
        </w:rPr>
        <w:t>творческая и общественно полезная практика.</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Формы учебной деятельности, используемые при реали</w:t>
      </w:r>
      <w:r w:rsidRPr="00F5251A">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iCs/>
          <w:color w:val="auto"/>
          <w:spacing w:val="2"/>
          <w:sz w:val="24"/>
          <w:szCs w:val="24"/>
        </w:rPr>
        <w:t>Организация физкультурно­оздоровительной работы</w:t>
      </w:r>
      <w:r w:rsidRPr="00F5251A">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5251A">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3231D" w:rsidRPr="00F5251A" w:rsidRDefault="0023231D" w:rsidP="00F5251A">
      <w:pPr>
        <w:pStyle w:val="210"/>
        <w:spacing w:line="240" w:lineRule="auto"/>
        <w:rPr>
          <w:rStyle w:val="Zag11"/>
          <w:spacing w:val="-3"/>
          <w:sz w:val="24"/>
        </w:rPr>
      </w:pPr>
      <w:r w:rsidRPr="00F5251A">
        <w:rPr>
          <w:rStyle w:val="Zag11"/>
          <w:spacing w:val="2"/>
          <w:sz w:val="24"/>
        </w:rPr>
        <w:t xml:space="preserve">полноценную и эффективную работу с </w:t>
      </w:r>
      <w:proofErr w:type="gramStart"/>
      <w:r w:rsidRPr="00F5251A">
        <w:rPr>
          <w:rStyle w:val="Zag11"/>
          <w:spacing w:val="2"/>
          <w:sz w:val="24"/>
        </w:rPr>
        <w:t>обучающимися</w:t>
      </w:r>
      <w:proofErr w:type="gramEnd"/>
      <w:r w:rsidRPr="00F5251A">
        <w:rPr>
          <w:rStyle w:val="Zag11"/>
          <w:spacing w:val="2"/>
          <w:sz w:val="24"/>
        </w:rPr>
        <w:t xml:space="preserve"> </w:t>
      </w:r>
      <w:r w:rsidRPr="00F5251A">
        <w:rPr>
          <w:rStyle w:val="Zag11"/>
          <w:spacing w:val="-3"/>
          <w:sz w:val="24"/>
        </w:rPr>
        <w:t>всех групп здоровья (на уроках физкультуры, в секциях и т. п.);</w:t>
      </w:r>
    </w:p>
    <w:p w:rsidR="0023231D" w:rsidRPr="00F5251A" w:rsidRDefault="0023231D" w:rsidP="00F5251A">
      <w:pPr>
        <w:pStyle w:val="210"/>
        <w:spacing w:line="240" w:lineRule="auto"/>
        <w:rPr>
          <w:rStyle w:val="Zag11"/>
          <w:sz w:val="24"/>
        </w:rPr>
      </w:pPr>
      <w:r w:rsidRPr="00F5251A">
        <w:rPr>
          <w:rStyle w:val="Zag11"/>
          <w:sz w:val="24"/>
        </w:rPr>
        <w:t>рациональную организацию уроков физической культуры и занятий активно­двигательного характера;</w:t>
      </w:r>
    </w:p>
    <w:p w:rsidR="0023231D" w:rsidRPr="00F5251A" w:rsidRDefault="0023231D" w:rsidP="00F5251A">
      <w:pPr>
        <w:pStyle w:val="210"/>
        <w:spacing w:line="240" w:lineRule="auto"/>
        <w:rPr>
          <w:rStyle w:val="Zag11"/>
          <w:sz w:val="24"/>
        </w:rPr>
      </w:pPr>
      <w:r w:rsidRPr="00F5251A">
        <w:rPr>
          <w:rStyle w:val="Zag11"/>
          <w:spacing w:val="2"/>
          <w:sz w:val="24"/>
        </w:rPr>
        <w:t xml:space="preserve">организацию динамических перемен, физкультминуток </w:t>
      </w:r>
      <w:r w:rsidRPr="00F5251A">
        <w:rPr>
          <w:rStyle w:val="Zag11"/>
          <w:spacing w:val="-2"/>
          <w:sz w:val="24"/>
        </w:rPr>
        <w:t>на уроках, способствующих эмоциональной разгрузке и повы</w:t>
      </w:r>
      <w:r w:rsidRPr="00F5251A">
        <w:rPr>
          <w:rStyle w:val="Zag11"/>
          <w:sz w:val="24"/>
        </w:rPr>
        <w:t>шению двигательной активности;</w:t>
      </w:r>
    </w:p>
    <w:p w:rsidR="0023231D" w:rsidRPr="00F5251A" w:rsidRDefault="0023231D" w:rsidP="00F5251A">
      <w:pPr>
        <w:pStyle w:val="210"/>
        <w:spacing w:line="240" w:lineRule="auto"/>
        <w:rPr>
          <w:rStyle w:val="Zag11"/>
          <w:sz w:val="24"/>
        </w:rPr>
      </w:pPr>
      <w:r w:rsidRPr="00F5251A">
        <w:rPr>
          <w:rStyle w:val="Zag11"/>
          <w:spacing w:val="-2"/>
          <w:sz w:val="24"/>
        </w:rPr>
        <w:lastRenderedPageBreak/>
        <w:t>организацию работы спортивных секций и создание усло</w:t>
      </w:r>
      <w:r w:rsidRPr="00F5251A">
        <w:rPr>
          <w:rStyle w:val="Zag11"/>
          <w:sz w:val="24"/>
        </w:rPr>
        <w:t>вий для их эффективного функционирования;</w:t>
      </w:r>
    </w:p>
    <w:p w:rsidR="0023231D" w:rsidRPr="00F5251A" w:rsidRDefault="0023231D" w:rsidP="00F5251A">
      <w:pPr>
        <w:pStyle w:val="210"/>
        <w:spacing w:line="240" w:lineRule="auto"/>
        <w:rPr>
          <w:rStyle w:val="Zag11"/>
          <w:sz w:val="24"/>
        </w:rPr>
      </w:pPr>
      <w:r w:rsidRPr="00F5251A">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F5251A">
        <w:rPr>
          <w:rStyle w:val="Zag11"/>
          <w:sz w:val="24"/>
        </w:rPr>
        <w:t>и т. п.).</w:t>
      </w:r>
    </w:p>
    <w:p w:rsidR="0023231D" w:rsidRPr="00F5251A" w:rsidRDefault="0023231D" w:rsidP="00F5251A">
      <w:pPr>
        <w:pStyle w:val="a3"/>
        <w:spacing w:line="240" w:lineRule="auto"/>
        <w:ind w:firstLine="454"/>
        <w:rPr>
          <w:rStyle w:val="Zag11"/>
          <w:rFonts w:ascii="Times New Roman" w:hAnsi="Times New Roman"/>
          <w:color w:val="auto"/>
          <w:spacing w:val="-2"/>
          <w:sz w:val="24"/>
          <w:szCs w:val="24"/>
        </w:rPr>
      </w:pPr>
      <w:r w:rsidRPr="00F5251A">
        <w:rPr>
          <w:rStyle w:val="Zag11"/>
          <w:rFonts w:ascii="Times New Roman" w:hAnsi="Times New Roman"/>
          <w:color w:val="auto"/>
          <w:sz w:val="24"/>
          <w:szCs w:val="24"/>
        </w:rPr>
        <w:t xml:space="preserve">Реализация этого направления зависит от администрации </w:t>
      </w:r>
      <w:r w:rsidRPr="00F5251A">
        <w:rPr>
          <w:rStyle w:val="Zag11"/>
          <w:rFonts w:ascii="Times New Roman" w:hAnsi="Times New Roman"/>
          <w:color w:val="auto"/>
          <w:spacing w:val="-3"/>
          <w:sz w:val="24"/>
          <w:szCs w:val="24"/>
        </w:rPr>
        <w:t xml:space="preserve">образовательной организации </w:t>
      </w:r>
      <w:r w:rsidRPr="00F5251A">
        <w:rPr>
          <w:rStyle w:val="Zag11"/>
          <w:rFonts w:ascii="Times New Roman" w:hAnsi="Times New Roman"/>
          <w:color w:val="auto"/>
          <w:spacing w:val="-2"/>
          <w:sz w:val="24"/>
          <w:szCs w:val="24"/>
        </w:rPr>
        <w:t>учителей физической культуры, психологов, а также всех педагогов.</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iCs/>
          <w:color w:val="auto"/>
          <w:spacing w:val="2"/>
          <w:sz w:val="24"/>
          <w:szCs w:val="24"/>
        </w:rPr>
        <w:t>Реализация дополнительных образовательных курсов</w:t>
      </w:r>
      <w:r w:rsidRPr="00F5251A">
        <w:rPr>
          <w:rStyle w:val="Zag11"/>
          <w:rFonts w:ascii="Times New Roman" w:hAnsi="Times New Roman"/>
          <w:color w:val="auto"/>
          <w:spacing w:val="2"/>
          <w:sz w:val="24"/>
          <w:szCs w:val="24"/>
        </w:rPr>
        <w:t xml:space="preserve">, </w:t>
      </w:r>
      <w:r w:rsidRPr="00F5251A">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F5251A">
        <w:rPr>
          <w:rStyle w:val="Zag11"/>
          <w:rFonts w:ascii="Times New Roman" w:hAnsi="Times New Roman"/>
          <w:color w:val="auto"/>
          <w:spacing w:val="-5"/>
          <w:sz w:val="24"/>
          <w:szCs w:val="24"/>
        </w:rPr>
        <w:t>умений</w:t>
      </w:r>
      <w:proofErr w:type="gramEnd"/>
      <w:r w:rsidRPr="00F5251A">
        <w:rPr>
          <w:rStyle w:val="Zag11"/>
          <w:rFonts w:ascii="Times New Roman" w:hAnsi="Times New Roman"/>
          <w:color w:val="auto"/>
          <w:spacing w:val="-5"/>
          <w:sz w:val="24"/>
          <w:szCs w:val="24"/>
        </w:rPr>
        <w:t xml:space="preserve"> обучающихся в области экологической культуры и охра</w:t>
      </w:r>
      <w:r w:rsidRPr="00F5251A">
        <w:rPr>
          <w:rStyle w:val="Zag11"/>
          <w:rFonts w:ascii="Times New Roman" w:hAnsi="Times New Roman"/>
          <w:color w:val="auto"/>
          <w:sz w:val="24"/>
          <w:szCs w:val="24"/>
        </w:rPr>
        <w:t xml:space="preserve">ны здоровья, предусматривает: </w:t>
      </w:r>
    </w:p>
    <w:p w:rsidR="0023231D" w:rsidRPr="00F5251A" w:rsidRDefault="0023231D" w:rsidP="00F5251A">
      <w:pPr>
        <w:pStyle w:val="210"/>
        <w:spacing w:line="240" w:lineRule="auto"/>
        <w:rPr>
          <w:rStyle w:val="Zag11"/>
          <w:sz w:val="24"/>
        </w:rPr>
      </w:pPr>
      <w:r w:rsidRPr="00F5251A">
        <w:rPr>
          <w:rStyle w:val="Zag11"/>
          <w:sz w:val="24"/>
        </w:rPr>
        <w:t xml:space="preserve">внедрение в систему работы </w:t>
      </w:r>
      <w:r w:rsidRPr="00F5251A">
        <w:rPr>
          <w:rStyle w:val="Zag11"/>
          <w:spacing w:val="-3"/>
          <w:sz w:val="24"/>
        </w:rPr>
        <w:t xml:space="preserve">образовательной организации </w:t>
      </w:r>
      <w:r w:rsidRPr="00F5251A">
        <w:rPr>
          <w:rStyle w:val="Zag11"/>
          <w:sz w:val="24"/>
        </w:rPr>
        <w:t>дополнительных образовательных курсов, направленных на формирование экологической культуры, здорового и без</w:t>
      </w:r>
      <w:r w:rsidRPr="00F5251A">
        <w:rPr>
          <w:rStyle w:val="Zag11"/>
          <w:spacing w:val="-2"/>
          <w:sz w:val="24"/>
        </w:rPr>
        <w:t xml:space="preserve">опасного образа жизни, в качестве отдельных образовательных </w:t>
      </w:r>
      <w:r w:rsidRPr="00F5251A">
        <w:rPr>
          <w:rStyle w:val="Zag11"/>
          <w:sz w:val="24"/>
        </w:rPr>
        <w:t>модулей или компонентов, включённых в учебный процесс;</w:t>
      </w:r>
    </w:p>
    <w:p w:rsidR="0023231D" w:rsidRPr="00F5251A" w:rsidRDefault="0023231D" w:rsidP="00F5251A">
      <w:pPr>
        <w:pStyle w:val="210"/>
        <w:spacing w:line="240" w:lineRule="auto"/>
        <w:rPr>
          <w:rStyle w:val="Zag11"/>
          <w:sz w:val="24"/>
        </w:rPr>
      </w:pPr>
      <w:r w:rsidRPr="00F5251A">
        <w:rPr>
          <w:rStyle w:val="Zag11"/>
          <w:spacing w:val="2"/>
          <w:sz w:val="24"/>
        </w:rPr>
        <w:t xml:space="preserve">организацию в образовательной организации кружков, </w:t>
      </w:r>
      <w:r w:rsidRPr="00F5251A">
        <w:rPr>
          <w:rStyle w:val="Zag11"/>
          <w:sz w:val="24"/>
        </w:rPr>
        <w:t>секций, факультативов по избранной тематике;</w:t>
      </w:r>
    </w:p>
    <w:p w:rsidR="0023231D" w:rsidRPr="00F5251A" w:rsidRDefault="0023231D" w:rsidP="00F5251A">
      <w:pPr>
        <w:pStyle w:val="210"/>
        <w:spacing w:line="240" w:lineRule="auto"/>
        <w:rPr>
          <w:rStyle w:val="Zag11"/>
          <w:sz w:val="24"/>
        </w:rPr>
      </w:pPr>
      <w:r w:rsidRPr="00F5251A">
        <w:rPr>
          <w:rStyle w:val="Zag11"/>
          <w:sz w:val="24"/>
        </w:rPr>
        <w:t>проведение тематических дней здоровья, интеллектуальных соревнований, конкурсов, праздников и т. п.</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 xml:space="preserve">Эффективность реализации этого направления зависит </w:t>
      </w:r>
      <w:r w:rsidRPr="00F5251A">
        <w:rPr>
          <w:rStyle w:val="Zag11"/>
          <w:rFonts w:ascii="Times New Roman" w:hAnsi="Times New Roman"/>
          <w:color w:val="auto"/>
          <w:sz w:val="24"/>
          <w:szCs w:val="24"/>
        </w:rPr>
        <w:t xml:space="preserve">от деятельности всех педагогов. </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4"/>
          <w:sz w:val="24"/>
          <w:szCs w:val="24"/>
        </w:rPr>
        <w:t>Преподавание дополнительных образовательных курсов, на</w:t>
      </w:r>
      <w:r w:rsidRPr="00F5251A">
        <w:rPr>
          <w:rStyle w:val="Zag11"/>
          <w:rFonts w:ascii="Times New Roman" w:hAnsi="Times New Roman"/>
          <w:color w:val="auto"/>
          <w:sz w:val="24"/>
          <w:szCs w:val="24"/>
        </w:rPr>
        <w:t>правленных на формирование экологической культуры, здо</w:t>
      </w:r>
      <w:r w:rsidRPr="00F5251A">
        <w:rPr>
          <w:rStyle w:val="Zag11"/>
          <w:rFonts w:ascii="Times New Roman" w:hAnsi="Times New Roman"/>
          <w:color w:val="auto"/>
          <w:spacing w:val="-2"/>
          <w:sz w:val="24"/>
          <w:szCs w:val="24"/>
        </w:rPr>
        <w:t xml:space="preserve">рового и безопасного образа жизни, предусматривает </w:t>
      </w:r>
      <w:r w:rsidRPr="00F5251A">
        <w:rPr>
          <w:rStyle w:val="Zag11"/>
          <w:rFonts w:ascii="Times New Roman" w:hAnsi="Times New Roman"/>
          <w:color w:val="auto"/>
          <w:sz w:val="24"/>
          <w:szCs w:val="24"/>
        </w:rPr>
        <w:t xml:space="preserve">разные </w:t>
      </w:r>
      <w:r w:rsidRPr="00F5251A">
        <w:rPr>
          <w:rStyle w:val="Zag11"/>
          <w:rFonts w:ascii="Times New Roman" w:hAnsi="Times New Roman"/>
          <w:color w:val="auto"/>
          <w:spacing w:val="2"/>
          <w:sz w:val="24"/>
          <w:szCs w:val="24"/>
        </w:rPr>
        <w:t>формы организации занятий: интеграцию в базовые обра</w:t>
      </w:r>
      <w:r w:rsidRPr="00F5251A">
        <w:rPr>
          <w:rStyle w:val="Zag11"/>
          <w:rFonts w:ascii="Times New Roman" w:hAnsi="Times New Roman"/>
          <w:color w:val="auto"/>
          <w:sz w:val="24"/>
          <w:szCs w:val="24"/>
        </w:rPr>
        <w:t xml:space="preserve">зовательные дисциплины, факультативные занятия, занятия </w:t>
      </w:r>
      <w:r w:rsidRPr="00F5251A">
        <w:rPr>
          <w:rStyle w:val="Zag11"/>
          <w:rFonts w:ascii="Times New Roman" w:hAnsi="Times New Roman"/>
          <w:color w:val="auto"/>
          <w:spacing w:val="2"/>
          <w:sz w:val="24"/>
          <w:szCs w:val="24"/>
        </w:rPr>
        <w:t xml:space="preserve">в кружках, проведение досуговых мероприятий: конкурсов, </w:t>
      </w:r>
      <w:r w:rsidRPr="00F5251A">
        <w:rPr>
          <w:rStyle w:val="Zag11"/>
          <w:rFonts w:ascii="Times New Roman" w:hAnsi="Times New Roman"/>
          <w:color w:val="auto"/>
          <w:sz w:val="24"/>
          <w:szCs w:val="24"/>
        </w:rPr>
        <w:t>праздников, викторин, экскурсий, организацию тематических дней здоровья.</w:t>
      </w:r>
    </w:p>
    <w:p w:rsidR="0023231D" w:rsidRPr="00F5251A" w:rsidRDefault="0023231D" w:rsidP="00F5251A">
      <w:pPr>
        <w:pStyle w:val="a3"/>
        <w:spacing w:line="240" w:lineRule="auto"/>
        <w:ind w:firstLine="454"/>
        <w:rPr>
          <w:rStyle w:val="Zag11"/>
          <w:rFonts w:ascii="Times New Roman" w:hAnsi="Times New Roman"/>
          <w:color w:val="auto"/>
          <w:spacing w:val="2"/>
          <w:sz w:val="24"/>
          <w:szCs w:val="24"/>
        </w:rPr>
      </w:pPr>
      <w:r w:rsidRPr="00F5251A">
        <w:rPr>
          <w:rStyle w:val="Zag11"/>
          <w:rFonts w:ascii="Times New Roman" w:hAnsi="Times New Roman"/>
          <w:iCs/>
          <w:color w:val="auto"/>
          <w:spacing w:val="2"/>
          <w:sz w:val="24"/>
          <w:szCs w:val="24"/>
        </w:rPr>
        <w:t>Работа с родителями (законными представителями)</w:t>
      </w:r>
      <w:r w:rsidRPr="00F5251A">
        <w:rPr>
          <w:rStyle w:val="Zag11"/>
          <w:rFonts w:ascii="Times New Roman" w:hAnsi="Times New Roman"/>
          <w:color w:val="auto"/>
          <w:spacing w:val="2"/>
          <w:sz w:val="24"/>
          <w:szCs w:val="24"/>
        </w:rPr>
        <w:t xml:space="preserve"> включает:</w:t>
      </w:r>
    </w:p>
    <w:p w:rsidR="0023231D" w:rsidRPr="00F5251A" w:rsidRDefault="0023231D" w:rsidP="00F5251A">
      <w:pPr>
        <w:pStyle w:val="210"/>
        <w:spacing w:line="240" w:lineRule="auto"/>
        <w:rPr>
          <w:rStyle w:val="Zag11"/>
          <w:spacing w:val="-5"/>
          <w:sz w:val="24"/>
        </w:rPr>
      </w:pPr>
      <w:r w:rsidRPr="00F5251A">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3231D" w:rsidRPr="00F5251A" w:rsidRDefault="0023231D" w:rsidP="00F5251A">
      <w:pPr>
        <w:pStyle w:val="210"/>
        <w:spacing w:line="240" w:lineRule="auto"/>
        <w:rPr>
          <w:rStyle w:val="Zag11"/>
          <w:sz w:val="24"/>
        </w:rPr>
      </w:pPr>
      <w:r w:rsidRPr="00F5251A">
        <w:rPr>
          <w:rStyle w:val="Zag11"/>
          <w:spacing w:val="2"/>
          <w:sz w:val="24"/>
        </w:rPr>
        <w:t>организацию совместной работы педагогов и родите</w:t>
      </w:r>
      <w:r w:rsidRPr="00F5251A">
        <w:rPr>
          <w:rStyle w:val="Zag11"/>
          <w:sz w:val="24"/>
        </w:rPr>
        <w:t xml:space="preserve">лей </w:t>
      </w:r>
      <w:r w:rsidRPr="00F5251A">
        <w:rPr>
          <w:rStyle w:val="Zag11"/>
          <w:spacing w:val="2"/>
          <w:sz w:val="24"/>
        </w:rPr>
        <w:t xml:space="preserve">(законных представителей) по проведению спортивных </w:t>
      </w:r>
      <w:r w:rsidRPr="00F5251A">
        <w:rPr>
          <w:rStyle w:val="Zag11"/>
          <w:spacing w:val="-2"/>
          <w:sz w:val="24"/>
        </w:rPr>
        <w:t>соревнований, дней здоровья, занятий по профилактике вред</w:t>
      </w:r>
      <w:r w:rsidRPr="00F5251A">
        <w:rPr>
          <w:rStyle w:val="Zag11"/>
          <w:sz w:val="24"/>
        </w:rPr>
        <w:t>ных привычек и т. п.</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 xml:space="preserve">Эффективность реализации этого направления зависит </w:t>
      </w:r>
      <w:r w:rsidRPr="00F5251A">
        <w:rPr>
          <w:rStyle w:val="Zag11"/>
          <w:rFonts w:ascii="Times New Roman" w:hAnsi="Times New Roman"/>
          <w:color w:val="auto"/>
          <w:sz w:val="24"/>
          <w:szCs w:val="24"/>
        </w:rPr>
        <w:t xml:space="preserve">от </w:t>
      </w:r>
      <w:r w:rsidRPr="00F5251A">
        <w:rPr>
          <w:rStyle w:val="Zag11"/>
          <w:rFonts w:ascii="Times New Roman" w:hAnsi="Times New Roman"/>
          <w:color w:val="auto"/>
          <w:spacing w:val="2"/>
          <w:sz w:val="24"/>
          <w:szCs w:val="24"/>
        </w:rPr>
        <w:t xml:space="preserve">деятельности администрации </w:t>
      </w:r>
      <w:r w:rsidRPr="00F5251A">
        <w:rPr>
          <w:rStyle w:val="Zag11"/>
          <w:rFonts w:ascii="Times New Roman" w:hAnsi="Times New Roman"/>
          <w:color w:val="auto"/>
          <w:spacing w:val="-3"/>
          <w:sz w:val="24"/>
          <w:szCs w:val="24"/>
        </w:rPr>
        <w:t xml:space="preserve">образовательной организации </w:t>
      </w:r>
      <w:r w:rsidRPr="00F5251A">
        <w:rPr>
          <w:rStyle w:val="Zag11"/>
          <w:rFonts w:ascii="Times New Roman" w:hAnsi="Times New Roman"/>
          <w:color w:val="auto"/>
          <w:sz w:val="24"/>
          <w:szCs w:val="24"/>
        </w:rPr>
        <w:t>всех педагогов.</w:t>
      </w:r>
    </w:p>
    <w:p w:rsidR="0023231D" w:rsidRPr="00F5251A" w:rsidRDefault="0023231D" w:rsidP="00F5251A">
      <w:pPr>
        <w:pStyle w:val="a3"/>
        <w:spacing w:line="240" w:lineRule="auto"/>
        <w:ind w:firstLine="454"/>
        <w:rPr>
          <w:rStyle w:val="Zag11"/>
          <w:rFonts w:ascii="Times New Roman" w:hAnsi="Times New Roman"/>
          <w:color w:val="auto"/>
          <w:spacing w:val="-3"/>
          <w:sz w:val="24"/>
          <w:szCs w:val="24"/>
        </w:rPr>
      </w:pPr>
      <w:r w:rsidRPr="00F5251A">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F5251A">
        <w:rPr>
          <w:rStyle w:val="Zag11"/>
          <w:rFonts w:ascii="Times New Roman" w:hAnsi="Times New Roman"/>
          <w:b/>
          <w:color w:val="auto"/>
          <w:spacing w:val="-3"/>
          <w:sz w:val="24"/>
          <w:szCs w:val="24"/>
        </w:rPr>
        <w:t>образовательной организации</w:t>
      </w:r>
    </w:p>
    <w:p w:rsidR="0023231D" w:rsidRPr="00F5251A" w:rsidRDefault="0023231D" w:rsidP="00F5251A">
      <w:pPr>
        <w:pStyle w:val="a3"/>
        <w:spacing w:line="240" w:lineRule="auto"/>
        <w:ind w:firstLine="454"/>
        <w:rPr>
          <w:rStyle w:val="Zag11"/>
          <w:rFonts w:ascii="Times New Roman" w:hAnsi="Times New Roman"/>
          <w:color w:val="auto"/>
          <w:sz w:val="24"/>
          <w:szCs w:val="24"/>
        </w:rPr>
      </w:pPr>
      <w:proofErr w:type="gramStart"/>
      <w:r w:rsidRPr="00F5251A">
        <w:rPr>
          <w:rStyle w:val="Zag11"/>
          <w:rFonts w:ascii="Times New Roman" w:hAnsi="Times New Roman"/>
          <w:color w:val="auto"/>
          <w:spacing w:val="-3"/>
          <w:sz w:val="24"/>
          <w:szCs w:val="24"/>
        </w:rPr>
        <w:t xml:space="preserve">Образовательная организация </w:t>
      </w:r>
      <w:r w:rsidRPr="00F5251A">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A831BA"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pacing w:val="2"/>
          <w:sz w:val="24"/>
          <w:szCs w:val="24"/>
        </w:rPr>
        <w:t>В целях получения объективных данных о результатах</w:t>
      </w:r>
      <w:r w:rsidR="00A831BA" w:rsidRPr="00F5251A">
        <w:rPr>
          <w:rStyle w:val="Zag11"/>
          <w:rFonts w:ascii="Times New Roman" w:hAnsi="Times New Roman"/>
          <w:color w:val="auto"/>
          <w:spacing w:val="2"/>
          <w:sz w:val="24"/>
          <w:szCs w:val="24"/>
        </w:rPr>
        <w:t xml:space="preserve"> </w:t>
      </w:r>
      <w:r w:rsidR="00A831BA" w:rsidRPr="00F5251A">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23231D" w:rsidRPr="00F5251A" w:rsidRDefault="0023231D" w:rsidP="00F5251A">
      <w:pPr>
        <w:pStyle w:val="a3"/>
        <w:spacing w:line="240" w:lineRule="auto"/>
        <w:ind w:firstLine="454"/>
        <w:rPr>
          <w:rStyle w:val="Zag11"/>
          <w:rFonts w:ascii="Times New Roman" w:hAnsi="Times New Roman"/>
          <w:color w:val="auto"/>
          <w:sz w:val="24"/>
          <w:szCs w:val="24"/>
        </w:rPr>
      </w:pPr>
      <w:r w:rsidRPr="00F5251A">
        <w:rPr>
          <w:rStyle w:val="Zag11"/>
          <w:rFonts w:ascii="Times New Roman" w:hAnsi="Times New Roman"/>
          <w:color w:val="auto"/>
          <w:sz w:val="24"/>
          <w:szCs w:val="24"/>
        </w:rPr>
        <w:t>Мониторинг реализации Программы должен включать:</w:t>
      </w:r>
    </w:p>
    <w:p w:rsidR="0023231D" w:rsidRPr="00F5251A" w:rsidRDefault="0023231D" w:rsidP="00F5251A">
      <w:pPr>
        <w:pStyle w:val="210"/>
        <w:spacing w:line="240" w:lineRule="auto"/>
        <w:rPr>
          <w:rStyle w:val="Zag11"/>
          <w:sz w:val="24"/>
        </w:rPr>
      </w:pPr>
      <w:r w:rsidRPr="00F5251A">
        <w:rPr>
          <w:rStyle w:val="Zag11"/>
          <w:sz w:val="24"/>
        </w:rPr>
        <w:t xml:space="preserve"> аналитические данные об уровне представлений </w:t>
      </w:r>
      <w:proofErr w:type="gramStart"/>
      <w:r w:rsidRPr="00F5251A">
        <w:rPr>
          <w:rStyle w:val="Zag11"/>
          <w:sz w:val="24"/>
        </w:rPr>
        <w:t>обучающихся</w:t>
      </w:r>
      <w:proofErr w:type="gramEnd"/>
      <w:r w:rsidRPr="00F5251A">
        <w:rPr>
          <w:rStyle w:val="Zag11"/>
          <w:sz w:val="24"/>
        </w:rPr>
        <w:t xml:space="preserve"> о проблемах охраны окружающей среды, своём здоровье, правильном питании, влиянии психотропных веществ </w:t>
      </w:r>
      <w:r w:rsidRPr="00F5251A">
        <w:rPr>
          <w:rStyle w:val="Zag11"/>
          <w:spacing w:val="2"/>
          <w:sz w:val="24"/>
        </w:rPr>
        <w:t xml:space="preserve">на здоровье человека, правилах поведения в школе и вне </w:t>
      </w:r>
      <w:r w:rsidRPr="00F5251A">
        <w:rPr>
          <w:rStyle w:val="Zag11"/>
          <w:sz w:val="24"/>
        </w:rPr>
        <w:t>школы, в том числе на транспорте;</w:t>
      </w:r>
    </w:p>
    <w:p w:rsidR="0023231D" w:rsidRPr="00F5251A" w:rsidRDefault="0023231D" w:rsidP="00F5251A">
      <w:pPr>
        <w:pStyle w:val="210"/>
        <w:spacing w:line="240" w:lineRule="auto"/>
        <w:rPr>
          <w:rStyle w:val="Zag11"/>
          <w:sz w:val="24"/>
        </w:rPr>
      </w:pPr>
      <w:r w:rsidRPr="00F5251A">
        <w:rPr>
          <w:rStyle w:val="Zag11"/>
          <w:spacing w:val="2"/>
          <w:sz w:val="24"/>
        </w:rPr>
        <w:lastRenderedPageBreak/>
        <w:t>отслеживание динамики показателей здоровья обучаю</w:t>
      </w:r>
      <w:r w:rsidRPr="00F5251A">
        <w:rPr>
          <w:rStyle w:val="Zag11"/>
          <w:sz w:val="24"/>
        </w:rPr>
        <w:t>щихся: общего показателя здоровья, показателей заболеваемости органов зрения и опорно­двигательного аппарата;</w:t>
      </w:r>
    </w:p>
    <w:p w:rsidR="0023231D" w:rsidRPr="00F5251A" w:rsidRDefault="0023231D" w:rsidP="00F5251A">
      <w:pPr>
        <w:pStyle w:val="210"/>
        <w:spacing w:line="240" w:lineRule="auto"/>
        <w:rPr>
          <w:rStyle w:val="Zag11"/>
          <w:spacing w:val="-2"/>
          <w:sz w:val="24"/>
        </w:rPr>
      </w:pPr>
      <w:r w:rsidRPr="00F5251A">
        <w:rPr>
          <w:rStyle w:val="Zag11"/>
          <w:sz w:val="24"/>
        </w:rPr>
        <w:t xml:space="preserve">отслеживание динамики травматизма в образовательной </w:t>
      </w:r>
      <w:r w:rsidRPr="00F5251A">
        <w:rPr>
          <w:rStyle w:val="Zag11"/>
          <w:spacing w:val="-2"/>
          <w:sz w:val="24"/>
        </w:rPr>
        <w:t>организации, в том числе дорожно­транспортного травматизма;</w:t>
      </w:r>
    </w:p>
    <w:p w:rsidR="0023231D" w:rsidRPr="00F5251A" w:rsidRDefault="0023231D" w:rsidP="00F5251A">
      <w:pPr>
        <w:pStyle w:val="210"/>
        <w:spacing w:line="240" w:lineRule="auto"/>
        <w:rPr>
          <w:rStyle w:val="Zag11"/>
          <w:sz w:val="24"/>
        </w:rPr>
      </w:pPr>
      <w:r w:rsidRPr="00F5251A">
        <w:rPr>
          <w:rStyle w:val="Zag11"/>
          <w:sz w:val="24"/>
        </w:rPr>
        <w:t>отслеживание динамики показателей количества пропусков занятий по болезни;</w:t>
      </w:r>
    </w:p>
    <w:p w:rsidR="0023231D" w:rsidRPr="00F5251A" w:rsidRDefault="0023231D" w:rsidP="00F5251A">
      <w:pPr>
        <w:pStyle w:val="210"/>
        <w:spacing w:line="240" w:lineRule="auto"/>
        <w:rPr>
          <w:rStyle w:val="Zag11"/>
          <w:spacing w:val="2"/>
          <w:sz w:val="24"/>
        </w:rPr>
      </w:pPr>
      <w:r w:rsidRPr="00F5251A">
        <w:rPr>
          <w:rStyle w:val="Zag11"/>
          <w:spacing w:val="2"/>
          <w:sz w:val="24"/>
        </w:rPr>
        <w:t xml:space="preserve">включение в доступный широкой общественности ежегодный отчёт </w:t>
      </w:r>
      <w:r w:rsidRPr="00F5251A">
        <w:rPr>
          <w:rStyle w:val="Zag11"/>
          <w:spacing w:val="-3"/>
          <w:sz w:val="24"/>
        </w:rPr>
        <w:t xml:space="preserve">образовательной организации </w:t>
      </w:r>
      <w:r w:rsidRPr="00F5251A">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303B84" w:rsidRPr="00F5251A" w:rsidRDefault="00303B84" w:rsidP="00F5251A">
      <w:pPr>
        <w:pStyle w:val="210"/>
        <w:spacing w:line="240" w:lineRule="auto"/>
        <w:rPr>
          <w:rStyle w:val="Zag11"/>
          <w:spacing w:val="2"/>
          <w:sz w:val="24"/>
        </w:rPr>
      </w:pPr>
    </w:p>
    <w:p w:rsidR="0023231D" w:rsidRPr="00F5251A" w:rsidRDefault="00303B84" w:rsidP="00F5251A">
      <w:pPr>
        <w:pStyle w:val="a3"/>
        <w:spacing w:line="240" w:lineRule="auto"/>
        <w:ind w:firstLine="454"/>
        <w:rPr>
          <w:rStyle w:val="Zag11"/>
          <w:rFonts w:ascii="Times New Roman" w:hAnsi="Times New Roman"/>
          <w:b/>
          <w:color w:val="auto"/>
          <w:sz w:val="24"/>
          <w:szCs w:val="24"/>
        </w:rPr>
      </w:pPr>
      <w:r w:rsidRPr="00F5251A">
        <w:rPr>
          <w:rStyle w:val="Zag11"/>
          <w:rFonts w:ascii="Times New Roman" w:hAnsi="Times New Roman"/>
          <w:b/>
          <w:color w:val="auto"/>
          <w:sz w:val="24"/>
          <w:szCs w:val="24"/>
        </w:rPr>
        <w:t>К</w:t>
      </w:r>
      <w:r w:rsidR="0023231D" w:rsidRPr="00F5251A">
        <w:rPr>
          <w:rStyle w:val="Zag11"/>
          <w:rFonts w:ascii="Times New Roman" w:hAnsi="Times New Roman"/>
          <w:b/>
          <w:color w:val="auto"/>
          <w:sz w:val="24"/>
          <w:szCs w:val="24"/>
        </w:rPr>
        <w:t xml:space="preserve">ритерии </w:t>
      </w:r>
      <w:r w:rsidR="00483C29" w:rsidRPr="00F5251A">
        <w:rPr>
          <w:rStyle w:val="Zag11"/>
          <w:rFonts w:ascii="Times New Roman" w:hAnsi="Times New Roman"/>
          <w:b/>
          <w:color w:val="auto"/>
          <w:sz w:val="24"/>
          <w:szCs w:val="24"/>
        </w:rPr>
        <w:t xml:space="preserve"> и показатели </w:t>
      </w:r>
      <w:r w:rsidR="0023231D" w:rsidRPr="00F5251A">
        <w:rPr>
          <w:rStyle w:val="Zag11"/>
          <w:rFonts w:ascii="Times New Roman" w:hAnsi="Times New Roman"/>
          <w:b/>
          <w:color w:val="auto"/>
          <w:sz w:val="24"/>
          <w:szCs w:val="24"/>
        </w:rPr>
        <w:t>эффективной реализации Программы формирования экологической культуры, здорового и безоп</w:t>
      </w:r>
      <w:r w:rsidRPr="00F5251A">
        <w:rPr>
          <w:rStyle w:val="Zag11"/>
          <w:rFonts w:ascii="Times New Roman" w:hAnsi="Times New Roman"/>
          <w:b/>
          <w:color w:val="auto"/>
          <w:sz w:val="24"/>
          <w:szCs w:val="24"/>
        </w:rPr>
        <w:t xml:space="preserve">асного образа жизни </w:t>
      </w:r>
      <w:proofErr w:type="gramStart"/>
      <w:r w:rsidRPr="00F5251A">
        <w:rPr>
          <w:rStyle w:val="Zag11"/>
          <w:rFonts w:ascii="Times New Roman" w:hAnsi="Times New Roman"/>
          <w:b/>
          <w:color w:val="auto"/>
          <w:sz w:val="24"/>
          <w:szCs w:val="24"/>
        </w:rPr>
        <w:t>обучающихся</w:t>
      </w:r>
      <w:proofErr w:type="gramEnd"/>
    </w:p>
    <w:tbl>
      <w:tblPr>
        <w:tblStyle w:val="afff1"/>
        <w:tblpPr w:leftFromText="180" w:rightFromText="180" w:vertAnchor="text" w:horzAnchor="margin" w:tblpY="459"/>
        <w:tblW w:w="14742" w:type="dxa"/>
        <w:tblLook w:val="04A0"/>
      </w:tblPr>
      <w:tblGrid>
        <w:gridCol w:w="5670"/>
        <w:gridCol w:w="9072"/>
      </w:tblGrid>
      <w:tr w:rsidR="001E0305" w:rsidRPr="00F5251A" w:rsidTr="006F3396">
        <w:tc>
          <w:tcPr>
            <w:tcW w:w="5670" w:type="dxa"/>
            <w:shd w:val="clear" w:color="auto" w:fill="auto"/>
          </w:tcPr>
          <w:p w:rsidR="001E0305" w:rsidRPr="006F3396" w:rsidRDefault="001E0305" w:rsidP="00F5251A">
            <w:pPr>
              <w:jc w:val="center"/>
              <w:rPr>
                <w:rFonts w:ascii="Times New Roman" w:hAnsi="Times New Roman"/>
                <w:b/>
                <w:sz w:val="24"/>
                <w:szCs w:val="24"/>
              </w:rPr>
            </w:pPr>
            <w:r w:rsidRPr="006F3396">
              <w:rPr>
                <w:rFonts w:ascii="Times New Roman" w:hAnsi="Times New Roman"/>
                <w:b/>
                <w:sz w:val="24"/>
                <w:szCs w:val="24"/>
              </w:rPr>
              <w:t>Критерий</w:t>
            </w:r>
          </w:p>
        </w:tc>
        <w:tc>
          <w:tcPr>
            <w:tcW w:w="9072" w:type="dxa"/>
            <w:shd w:val="clear" w:color="auto" w:fill="auto"/>
          </w:tcPr>
          <w:p w:rsidR="001E0305" w:rsidRPr="006F3396" w:rsidRDefault="001E0305" w:rsidP="00F5251A">
            <w:pPr>
              <w:jc w:val="center"/>
              <w:rPr>
                <w:rFonts w:ascii="Times New Roman" w:hAnsi="Times New Roman"/>
                <w:b/>
                <w:sz w:val="24"/>
                <w:szCs w:val="24"/>
              </w:rPr>
            </w:pPr>
            <w:r w:rsidRPr="006F3396">
              <w:rPr>
                <w:rFonts w:ascii="Times New Roman" w:hAnsi="Times New Roman"/>
                <w:b/>
                <w:sz w:val="24"/>
                <w:szCs w:val="24"/>
              </w:rPr>
              <w:t>Показатели</w:t>
            </w:r>
          </w:p>
        </w:tc>
      </w:tr>
      <w:tr w:rsidR="001E0305" w:rsidRPr="00F5251A" w:rsidTr="006F3396">
        <w:tc>
          <w:tcPr>
            <w:tcW w:w="5670"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Высокий уровень оценки </w:t>
            </w:r>
            <w:proofErr w:type="spellStart"/>
            <w:proofErr w:type="gramStart"/>
            <w:r w:rsidRPr="006F3396">
              <w:rPr>
                <w:rFonts w:ascii="Times New Roman" w:hAnsi="Times New Roman"/>
                <w:sz w:val="24"/>
                <w:szCs w:val="24"/>
              </w:rPr>
              <w:t>дея</w:t>
            </w:r>
            <w:proofErr w:type="spellEnd"/>
            <w:r w:rsidRPr="006F3396">
              <w:rPr>
                <w:rFonts w:ascii="Times New Roman" w:hAnsi="Times New Roman"/>
                <w:sz w:val="24"/>
                <w:szCs w:val="24"/>
              </w:rPr>
              <w:t xml:space="preserve"> </w:t>
            </w:r>
            <w:proofErr w:type="spellStart"/>
            <w:r w:rsidRPr="006F3396">
              <w:rPr>
                <w:rFonts w:ascii="Times New Roman" w:hAnsi="Times New Roman"/>
                <w:sz w:val="24"/>
                <w:szCs w:val="24"/>
              </w:rPr>
              <w:t>тельности</w:t>
            </w:r>
            <w:proofErr w:type="spellEnd"/>
            <w:proofErr w:type="gramEnd"/>
            <w:r w:rsidRPr="006F3396">
              <w:rPr>
                <w:rFonts w:ascii="Times New Roman" w:hAnsi="Times New Roman"/>
                <w:sz w:val="24"/>
                <w:szCs w:val="24"/>
              </w:rPr>
              <w:t xml:space="preserve"> учреждения по формированию здорового и безопасного образа жизни обучающихся</w:t>
            </w:r>
          </w:p>
        </w:tc>
        <w:tc>
          <w:tcPr>
            <w:tcW w:w="9072"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удовлетворенность </w:t>
            </w:r>
            <w:proofErr w:type="spellStart"/>
            <w:r w:rsidRPr="006F3396">
              <w:rPr>
                <w:rFonts w:ascii="Times New Roman" w:hAnsi="Times New Roman"/>
                <w:sz w:val="24"/>
                <w:szCs w:val="24"/>
              </w:rPr>
              <w:t>здоровьесберегающей</w:t>
            </w:r>
            <w:proofErr w:type="spellEnd"/>
            <w:r w:rsidRPr="006F3396">
              <w:rPr>
                <w:rFonts w:ascii="Times New Roman" w:hAnsi="Times New Roman"/>
                <w:sz w:val="24"/>
                <w:szCs w:val="24"/>
              </w:rPr>
              <w:t xml:space="preserve"> деятельностью образовательного учреждения отдельных категорий респондентов (педагогов, родителей, обучающихся)</w:t>
            </w:r>
          </w:p>
        </w:tc>
      </w:tr>
      <w:tr w:rsidR="001E0305" w:rsidRPr="00F5251A" w:rsidTr="006F3396">
        <w:tc>
          <w:tcPr>
            <w:tcW w:w="5670"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w:t>
            </w:r>
          </w:p>
        </w:tc>
        <w:tc>
          <w:tcPr>
            <w:tcW w:w="9072"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-наличие предписаний органов контроля и надзора</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-наличие обоснованных жалоб родителей (законных</w:t>
            </w:r>
            <w:r w:rsidR="00C74CB9" w:rsidRPr="006F3396">
              <w:rPr>
                <w:rFonts w:ascii="Times New Roman" w:hAnsi="Times New Roman"/>
                <w:sz w:val="24"/>
                <w:szCs w:val="24"/>
              </w:rPr>
              <w:t xml:space="preserve"> </w:t>
            </w:r>
            <w:r w:rsidRPr="006F3396">
              <w:rPr>
                <w:rFonts w:ascii="Times New Roman" w:hAnsi="Times New Roman"/>
                <w:sz w:val="24"/>
                <w:szCs w:val="24"/>
              </w:rPr>
              <w:t>представителей)</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-результаты контрольно-аналитической деятельности органов управления образованием по обеспечению </w:t>
            </w:r>
            <w:proofErr w:type="spellStart"/>
            <w:r w:rsidRPr="006F3396">
              <w:rPr>
                <w:rFonts w:ascii="Times New Roman" w:hAnsi="Times New Roman"/>
                <w:sz w:val="24"/>
                <w:szCs w:val="24"/>
              </w:rPr>
              <w:t>здоровьесберегающего</w:t>
            </w:r>
            <w:proofErr w:type="spellEnd"/>
            <w:r w:rsidRPr="006F3396">
              <w:rPr>
                <w:rFonts w:ascii="Times New Roman" w:hAnsi="Times New Roman"/>
                <w:sz w:val="24"/>
                <w:szCs w:val="24"/>
              </w:rPr>
              <w:t xml:space="preserve"> сопровождения</w:t>
            </w:r>
          </w:p>
        </w:tc>
      </w:tr>
      <w:tr w:rsidR="001E0305" w:rsidRPr="00F5251A" w:rsidTr="006F3396">
        <w:tc>
          <w:tcPr>
            <w:tcW w:w="5670"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Повышение уровня культуры межличностного общения </w:t>
            </w:r>
            <w:proofErr w:type="gramStart"/>
            <w:r w:rsidRPr="006F3396">
              <w:rPr>
                <w:rFonts w:ascii="Times New Roman" w:hAnsi="Times New Roman"/>
                <w:sz w:val="24"/>
                <w:szCs w:val="24"/>
              </w:rPr>
              <w:t>обучающихся</w:t>
            </w:r>
            <w:proofErr w:type="gramEnd"/>
            <w:r w:rsidRPr="006F3396">
              <w:rPr>
                <w:rFonts w:ascii="Times New Roman" w:hAnsi="Times New Roman"/>
                <w:sz w:val="24"/>
                <w:szCs w:val="24"/>
              </w:rPr>
              <w:t xml:space="preserve"> и уровня </w:t>
            </w:r>
            <w:proofErr w:type="spellStart"/>
            <w:r w:rsidRPr="006F3396">
              <w:rPr>
                <w:rFonts w:ascii="Times New Roman" w:hAnsi="Times New Roman"/>
                <w:sz w:val="24"/>
                <w:szCs w:val="24"/>
              </w:rPr>
              <w:t>эмпатии</w:t>
            </w:r>
            <w:proofErr w:type="spellEnd"/>
            <w:r w:rsidRPr="006F3396">
              <w:rPr>
                <w:rFonts w:ascii="Times New Roman" w:hAnsi="Times New Roman"/>
                <w:sz w:val="24"/>
                <w:szCs w:val="24"/>
              </w:rPr>
              <w:t xml:space="preserve"> друг к другу</w:t>
            </w:r>
          </w:p>
        </w:tc>
        <w:tc>
          <w:tcPr>
            <w:tcW w:w="9072"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физическое здоровье: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-определение коэффициента заболеваемости </w:t>
            </w:r>
            <w:proofErr w:type="gramStart"/>
            <w:r w:rsidRPr="006F3396">
              <w:rPr>
                <w:rFonts w:ascii="Times New Roman" w:hAnsi="Times New Roman"/>
                <w:sz w:val="24"/>
                <w:szCs w:val="24"/>
              </w:rPr>
              <w:t>обучающихся</w:t>
            </w:r>
            <w:proofErr w:type="gramEnd"/>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 динамика распределения учащихся по группам здоровья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динамика состояния зрительных заболеваний</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-определение количества хронической заболеваемости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-наличие случаев травматизма (в том числе </w:t>
            </w:r>
            <w:proofErr w:type="spellStart"/>
            <w:r w:rsidRPr="006F3396">
              <w:rPr>
                <w:rFonts w:ascii="Times New Roman" w:hAnsi="Times New Roman"/>
                <w:sz w:val="24"/>
                <w:szCs w:val="24"/>
              </w:rPr>
              <w:t>дорожно</w:t>
            </w:r>
            <w:proofErr w:type="spellEnd"/>
            <w:r w:rsidRPr="006F3396">
              <w:rPr>
                <w:rFonts w:ascii="Times New Roman" w:hAnsi="Times New Roman"/>
                <w:sz w:val="24"/>
                <w:szCs w:val="24"/>
              </w:rPr>
              <w:t xml:space="preserve">- транспортного), возникновения пожара </w:t>
            </w:r>
            <w:proofErr w:type="gramStart"/>
            <w:r w:rsidRPr="006F3396">
              <w:rPr>
                <w:rFonts w:ascii="Times New Roman" w:hAnsi="Times New Roman"/>
                <w:sz w:val="24"/>
                <w:szCs w:val="24"/>
              </w:rPr>
              <w:t>в следствии</w:t>
            </w:r>
            <w:proofErr w:type="gramEnd"/>
            <w:r w:rsidRPr="006F3396">
              <w:rPr>
                <w:rFonts w:ascii="Times New Roman" w:hAnsi="Times New Roman"/>
                <w:sz w:val="24"/>
                <w:szCs w:val="24"/>
              </w:rPr>
              <w:t xml:space="preserve"> неосторожного обращения с огнем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-динамика развития физических качеств (сила, выносливость, гибкость, быстрота, ловкость),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психологическое здоровье: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уровень школьной тревожности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уровень микроклимата в детском коллективе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уровень адаптации первоклассников к школе</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уровень развития высших психических функций социальное здоровье: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исследование мотивации достижений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активная социальная позиция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lastRenderedPageBreak/>
              <w:t xml:space="preserve">- наличие </w:t>
            </w:r>
            <w:proofErr w:type="spellStart"/>
            <w:r w:rsidRPr="006F3396">
              <w:rPr>
                <w:rFonts w:ascii="Times New Roman" w:hAnsi="Times New Roman"/>
                <w:sz w:val="24"/>
                <w:szCs w:val="24"/>
              </w:rPr>
              <w:t>дивиантного</w:t>
            </w:r>
            <w:proofErr w:type="spellEnd"/>
            <w:r w:rsidRPr="006F3396">
              <w:rPr>
                <w:rFonts w:ascii="Times New Roman" w:hAnsi="Times New Roman"/>
                <w:sz w:val="24"/>
                <w:szCs w:val="24"/>
              </w:rPr>
              <w:t xml:space="preserve"> поведения у </w:t>
            </w:r>
            <w:proofErr w:type="gramStart"/>
            <w:r w:rsidRPr="006F3396">
              <w:rPr>
                <w:rFonts w:ascii="Times New Roman" w:hAnsi="Times New Roman"/>
                <w:sz w:val="24"/>
                <w:szCs w:val="24"/>
              </w:rPr>
              <w:t>обучающихся</w:t>
            </w:r>
            <w:proofErr w:type="gramEnd"/>
          </w:p>
        </w:tc>
      </w:tr>
      <w:tr w:rsidR="001E0305" w:rsidRPr="006F3396" w:rsidTr="006F3396">
        <w:tc>
          <w:tcPr>
            <w:tcW w:w="5670"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lastRenderedPageBreak/>
              <w:t>Повышение компетентности субъектов образовательного процесса в вопросах сохранения и укрепления здоровья</w:t>
            </w:r>
            <w:proofErr w:type="gramStart"/>
            <w:r w:rsidRPr="006F3396">
              <w:rPr>
                <w:rFonts w:ascii="Times New Roman" w:hAnsi="Times New Roman"/>
                <w:sz w:val="24"/>
                <w:szCs w:val="24"/>
              </w:rPr>
              <w:t>.</w:t>
            </w:r>
            <w:proofErr w:type="gramEnd"/>
            <w:r w:rsidRPr="006F3396">
              <w:rPr>
                <w:rFonts w:ascii="Times New Roman" w:hAnsi="Times New Roman"/>
                <w:sz w:val="24"/>
                <w:szCs w:val="24"/>
              </w:rPr>
              <w:t xml:space="preserve"> </w:t>
            </w:r>
            <w:proofErr w:type="gramStart"/>
            <w:r w:rsidRPr="006F3396">
              <w:rPr>
                <w:rFonts w:ascii="Times New Roman" w:hAnsi="Times New Roman"/>
                <w:sz w:val="24"/>
                <w:szCs w:val="24"/>
              </w:rPr>
              <w:t>к</w:t>
            </w:r>
            <w:proofErr w:type="gramEnd"/>
            <w:r w:rsidRPr="006F3396">
              <w:rPr>
                <w:rFonts w:ascii="Times New Roman" w:hAnsi="Times New Roman"/>
                <w:sz w:val="24"/>
                <w:szCs w:val="24"/>
              </w:rPr>
              <w:t>ультуры</w:t>
            </w:r>
          </w:p>
        </w:tc>
        <w:tc>
          <w:tcPr>
            <w:tcW w:w="9072"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уровень </w:t>
            </w:r>
            <w:proofErr w:type="spellStart"/>
            <w:r w:rsidRPr="006F3396">
              <w:rPr>
                <w:rFonts w:ascii="Times New Roman" w:hAnsi="Times New Roman"/>
                <w:sz w:val="24"/>
                <w:szCs w:val="24"/>
              </w:rPr>
              <w:t>здоровьесберегающей</w:t>
            </w:r>
            <w:proofErr w:type="spellEnd"/>
            <w:r w:rsidRPr="006F3396">
              <w:rPr>
                <w:rFonts w:ascii="Times New Roman" w:hAnsi="Times New Roman"/>
                <w:sz w:val="24"/>
                <w:szCs w:val="24"/>
              </w:rPr>
              <w:t xml:space="preserve"> компетентности педагога</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w:t>
            </w:r>
            <w:proofErr w:type="gramStart"/>
            <w:r w:rsidRPr="006F3396">
              <w:rPr>
                <w:rFonts w:ascii="Times New Roman" w:hAnsi="Times New Roman"/>
                <w:sz w:val="24"/>
                <w:szCs w:val="24"/>
              </w:rPr>
              <w:t>- степень участие родителей (законных представителей в мероприятиях по повышению их педагогической культуры в вопросах сохранения и укрепления здоровья, воспитания экологической культуры обучающихся</w:t>
            </w:r>
            <w:proofErr w:type="gramEnd"/>
          </w:p>
        </w:tc>
      </w:tr>
      <w:tr w:rsidR="001E0305" w:rsidRPr="006F3396" w:rsidTr="006F3396">
        <w:tc>
          <w:tcPr>
            <w:tcW w:w="5670"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Просветительская работа с родителями (законными представителями).</w:t>
            </w:r>
          </w:p>
        </w:tc>
        <w:tc>
          <w:tcPr>
            <w:tcW w:w="9072"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r w:rsidR="001E0305" w:rsidRPr="006F3396" w:rsidTr="006F3396">
        <w:tc>
          <w:tcPr>
            <w:tcW w:w="5670"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Овладение обучающимися умениями: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следовать социальным установкам экологически культурного </w:t>
            </w:r>
            <w:proofErr w:type="spellStart"/>
            <w:r w:rsidRPr="006F3396">
              <w:rPr>
                <w:rFonts w:ascii="Times New Roman" w:hAnsi="Times New Roman"/>
                <w:sz w:val="24"/>
                <w:szCs w:val="24"/>
              </w:rPr>
              <w:t>здоровьесберегающего</w:t>
            </w:r>
            <w:proofErr w:type="spellEnd"/>
            <w:r w:rsidRPr="006F3396">
              <w:rPr>
                <w:rFonts w:ascii="Times New Roman" w:hAnsi="Times New Roman"/>
                <w:sz w:val="24"/>
                <w:szCs w:val="24"/>
              </w:rPr>
              <w:t>, безопасного поведения, самостоятельно планировать его;  сравнивать свое поведение с образцом, обращаться за помощью к взрослым</w:t>
            </w:r>
          </w:p>
        </w:tc>
        <w:tc>
          <w:tcPr>
            <w:tcW w:w="9072" w:type="dxa"/>
            <w:shd w:val="clear" w:color="auto" w:fill="auto"/>
          </w:tcPr>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изучение и выявление у детей младшего школьного возраста отношения к природе, желания общаться с ней; имеющихся экологических знаний</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-определение уровня культуры безопасного поведения школьников </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-определение отношения детей к ценности здоровья и здорового образа жизни</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-уровень представлений о ценности здоровья</w:t>
            </w:r>
          </w:p>
          <w:p w:rsidR="001E0305" w:rsidRPr="006F3396" w:rsidRDefault="001E0305" w:rsidP="00F5251A">
            <w:pPr>
              <w:jc w:val="both"/>
              <w:rPr>
                <w:rFonts w:ascii="Times New Roman" w:hAnsi="Times New Roman"/>
                <w:sz w:val="24"/>
                <w:szCs w:val="24"/>
              </w:rPr>
            </w:pPr>
            <w:r w:rsidRPr="006F3396">
              <w:rPr>
                <w:rFonts w:ascii="Times New Roman" w:hAnsi="Times New Roman"/>
                <w:sz w:val="24"/>
                <w:szCs w:val="24"/>
              </w:rPr>
              <w:t xml:space="preserve"> -активность в мероприятиях по пропаганде ценностей здорового и безопасного образа жизни, экологической культуры</w:t>
            </w:r>
          </w:p>
        </w:tc>
      </w:tr>
    </w:tbl>
    <w:p w:rsidR="00483C29" w:rsidRPr="006F3396" w:rsidRDefault="00483C29" w:rsidP="00F5251A">
      <w:pPr>
        <w:spacing w:after="0" w:line="240" w:lineRule="auto"/>
        <w:rPr>
          <w:rFonts w:ascii="Times New Roman" w:hAnsi="Times New Roman" w:cs="Times New Roman"/>
          <w:sz w:val="24"/>
          <w:szCs w:val="24"/>
        </w:rPr>
      </w:pPr>
    </w:p>
    <w:p w:rsidR="006E0411" w:rsidRPr="006F3396" w:rsidRDefault="006E0411" w:rsidP="00F5251A">
      <w:pPr>
        <w:spacing w:after="0" w:line="240" w:lineRule="auto"/>
        <w:rPr>
          <w:rFonts w:ascii="Times New Roman" w:hAnsi="Times New Roman" w:cs="Times New Roman"/>
          <w:sz w:val="24"/>
          <w:szCs w:val="24"/>
        </w:rPr>
      </w:pPr>
    </w:p>
    <w:p w:rsidR="006E0411" w:rsidRPr="006F3396" w:rsidRDefault="006E0411" w:rsidP="00F5251A">
      <w:pPr>
        <w:spacing w:after="0" w:line="240" w:lineRule="auto"/>
        <w:rPr>
          <w:rFonts w:ascii="Times New Roman" w:hAnsi="Times New Roman" w:cs="Times New Roman"/>
          <w:sz w:val="24"/>
          <w:szCs w:val="24"/>
        </w:rPr>
      </w:pPr>
    </w:p>
    <w:p w:rsidR="00132351" w:rsidRPr="006F3396" w:rsidRDefault="00132351" w:rsidP="00F5251A">
      <w:pPr>
        <w:pStyle w:val="Heading2"/>
        <w:ind w:left="2522" w:right="1254" w:hanging="1289"/>
        <w:jc w:val="center"/>
        <w:rPr>
          <w:sz w:val="24"/>
          <w:szCs w:val="24"/>
        </w:rPr>
      </w:pPr>
      <w:r w:rsidRPr="006F3396">
        <w:rPr>
          <w:sz w:val="24"/>
          <w:szCs w:val="24"/>
        </w:rPr>
        <w:t>Планируемые результаты программы формирования экологической культуры, здорового и безопасного образа жизни</w:t>
      </w:r>
    </w:p>
    <w:p w:rsidR="00132351" w:rsidRPr="006F3396" w:rsidRDefault="00132351" w:rsidP="00F5251A">
      <w:pPr>
        <w:pStyle w:val="Heading2"/>
        <w:ind w:left="2522" w:right="1254" w:hanging="1289"/>
        <w:rPr>
          <w:sz w:val="24"/>
          <w:szCs w:val="24"/>
        </w:rPr>
      </w:pPr>
    </w:p>
    <w:tbl>
      <w:tblPr>
        <w:tblStyle w:val="TableNormal"/>
        <w:tblW w:w="146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9356"/>
      </w:tblGrid>
      <w:tr w:rsidR="00132351" w:rsidRPr="006F3396" w:rsidTr="006E0411">
        <w:trPr>
          <w:trHeight w:val="275"/>
        </w:trPr>
        <w:tc>
          <w:tcPr>
            <w:tcW w:w="5245" w:type="dxa"/>
          </w:tcPr>
          <w:p w:rsidR="00132351" w:rsidRPr="006F3396" w:rsidRDefault="00132351" w:rsidP="00F5251A">
            <w:pPr>
              <w:pStyle w:val="TableParagraph"/>
              <w:ind w:left="798"/>
              <w:jc w:val="center"/>
              <w:rPr>
                <w:b/>
                <w:i/>
                <w:sz w:val="24"/>
                <w:szCs w:val="24"/>
              </w:rPr>
            </w:pPr>
            <w:proofErr w:type="spellStart"/>
            <w:r w:rsidRPr="006F3396">
              <w:rPr>
                <w:b/>
                <w:i/>
                <w:sz w:val="24"/>
                <w:szCs w:val="24"/>
              </w:rPr>
              <w:t>Направления</w:t>
            </w:r>
            <w:proofErr w:type="spellEnd"/>
          </w:p>
        </w:tc>
        <w:tc>
          <w:tcPr>
            <w:tcW w:w="9356" w:type="dxa"/>
          </w:tcPr>
          <w:p w:rsidR="00132351" w:rsidRPr="006F3396" w:rsidRDefault="00132351" w:rsidP="00F5251A">
            <w:pPr>
              <w:pStyle w:val="TableParagraph"/>
              <w:ind w:left="2016"/>
              <w:jc w:val="center"/>
              <w:rPr>
                <w:b/>
                <w:i/>
                <w:sz w:val="24"/>
                <w:szCs w:val="24"/>
              </w:rPr>
            </w:pPr>
            <w:proofErr w:type="spellStart"/>
            <w:r w:rsidRPr="006F3396">
              <w:rPr>
                <w:b/>
                <w:i/>
                <w:sz w:val="24"/>
                <w:szCs w:val="24"/>
              </w:rPr>
              <w:t>Планируемые</w:t>
            </w:r>
            <w:proofErr w:type="spellEnd"/>
            <w:r w:rsidRPr="006F3396">
              <w:rPr>
                <w:b/>
                <w:i/>
                <w:sz w:val="24"/>
                <w:szCs w:val="24"/>
              </w:rPr>
              <w:t xml:space="preserve"> </w:t>
            </w:r>
            <w:proofErr w:type="spellStart"/>
            <w:r w:rsidRPr="006F3396">
              <w:rPr>
                <w:b/>
                <w:i/>
                <w:sz w:val="24"/>
                <w:szCs w:val="24"/>
              </w:rPr>
              <w:t>результаты</w:t>
            </w:r>
            <w:proofErr w:type="spellEnd"/>
          </w:p>
        </w:tc>
      </w:tr>
      <w:tr w:rsidR="00132351" w:rsidRPr="006F3396" w:rsidTr="006E0411">
        <w:trPr>
          <w:trHeight w:val="2523"/>
        </w:trPr>
        <w:tc>
          <w:tcPr>
            <w:tcW w:w="5245" w:type="dxa"/>
          </w:tcPr>
          <w:p w:rsidR="00132351" w:rsidRPr="006F3396" w:rsidRDefault="00132351" w:rsidP="00F5251A">
            <w:pPr>
              <w:pStyle w:val="TableParagraph"/>
              <w:ind w:left="107" w:right="147"/>
              <w:jc w:val="both"/>
              <w:rPr>
                <w:sz w:val="24"/>
                <w:szCs w:val="24"/>
                <w:lang w:val="ru-RU"/>
              </w:rPr>
            </w:pPr>
            <w:r w:rsidRPr="006F3396">
              <w:rPr>
                <w:sz w:val="24"/>
                <w:szCs w:val="24"/>
                <w:lang w:val="ru-RU"/>
              </w:rPr>
              <w:t>Формирование ценностного отношения к здоровью и здоровому образу жизни</w:t>
            </w:r>
          </w:p>
        </w:tc>
        <w:tc>
          <w:tcPr>
            <w:tcW w:w="9356" w:type="dxa"/>
          </w:tcPr>
          <w:p w:rsidR="00132351" w:rsidRPr="006F3396" w:rsidRDefault="00132351" w:rsidP="00F5251A">
            <w:pPr>
              <w:pStyle w:val="TableParagraph"/>
              <w:numPr>
                <w:ilvl w:val="0"/>
                <w:numId w:val="81"/>
              </w:numPr>
              <w:tabs>
                <w:tab w:val="left" w:pos="348"/>
              </w:tabs>
              <w:ind w:right="149" w:firstLine="0"/>
              <w:jc w:val="both"/>
              <w:rPr>
                <w:sz w:val="24"/>
                <w:szCs w:val="24"/>
                <w:lang w:val="ru-RU"/>
              </w:rPr>
            </w:pPr>
            <w:r w:rsidRPr="006F3396">
              <w:rPr>
                <w:sz w:val="24"/>
                <w:szCs w:val="24"/>
                <w:lang w:val="ru-RU"/>
              </w:rPr>
              <w:t>У учащихся сформировано ценностное отношение к</w:t>
            </w:r>
            <w:r w:rsidRPr="006F3396">
              <w:rPr>
                <w:spacing w:val="-18"/>
                <w:sz w:val="24"/>
                <w:szCs w:val="24"/>
                <w:lang w:val="ru-RU"/>
              </w:rPr>
              <w:t xml:space="preserve"> </w:t>
            </w:r>
            <w:r w:rsidRPr="006F3396">
              <w:rPr>
                <w:sz w:val="24"/>
                <w:szCs w:val="24"/>
                <w:lang w:val="ru-RU"/>
              </w:rPr>
              <w:t>своему здоровью, здоровью близких и окружающих</w:t>
            </w:r>
            <w:r w:rsidRPr="006F3396">
              <w:rPr>
                <w:spacing w:val="-3"/>
                <w:sz w:val="24"/>
                <w:szCs w:val="24"/>
                <w:lang w:val="ru-RU"/>
              </w:rPr>
              <w:t xml:space="preserve"> </w:t>
            </w:r>
            <w:r w:rsidRPr="006F3396">
              <w:rPr>
                <w:sz w:val="24"/>
                <w:szCs w:val="24"/>
                <w:lang w:val="ru-RU"/>
              </w:rPr>
              <w:t>людей.</w:t>
            </w:r>
          </w:p>
          <w:p w:rsidR="00132351" w:rsidRPr="006F3396" w:rsidRDefault="00132351" w:rsidP="00F5251A">
            <w:pPr>
              <w:pStyle w:val="TableParagraph"/>
              <w:numPr>
                <w:ilvl w:val="0"/>
                <w:numId w:val="81"/>
              </w:numPr>
              <w:tabs>
                <w:tab w:val="left" w:pos="348"/>
              </w:tabs>
              <w:ind w:right="829" w:firstLine="0"/>
              <w:jc w:val="both"/>
              <w:rPr>
                <w:sz w:val="24"/>
                <w:szCs w:val="24"/>
                <w:lang w:val="ru-RU"/>
              </w:rPr>
            </w:pPr>
            <w:r w:rsidRPr="006F3396">
              <w:rPr>
                <w:sz w:val="24"/>
                <w:szCs w:val="24"/>
                <w:lang w:val="ru-RU"/>
              </w:rPr>
              <w:t>Учащиеся имеют элементарные представления</w:t>
            </w:r>
            <w:r w:rsidRPr="006F3396">
              <w:rPr>
                <w:spacing w:val="-4"/>
                <w:sz w:val="24"/>
                <w:szCs w:val="24"/>
                <w:lang w:val="ru-RU"/>
              </w:rPr>
              <w:t xml:space="preserve"> </w:t>
            </w:r>
            <w:r w:rsidRPr="006F3396">
              <w:rPr>
                <w:sz w:val="24"/>
                <w:szCs w:val="24"/>
                <w:lang w:val="ru-RU"/>
              </w:rPr>
              <w:t>о физическом, нравственном, психическом и социальном здоровье человека.</w:t>
            </w:r>
          </w:p>
          <w:p w:rsidR="00132351" w:rsidRPr="006F3396" w:rsidRDefault="00132351" w:rsidP="00F5251A">
            <w:pPr>
              <w:pStyle w:val="TableParagraph"/>
              <w:numPr>
                <w:ilvl w:val="0"/>
                <w:numId w:val="81"/>
              </w:numPr>
              <w:tabs>
                <w:tab w:val="left" w:pos="348"/>
              </w:tabs>
              <w:ind w:right="1362" w:firstLine="0"/>
              <w:jc w:val="both"/>
              <w:rPr>
                <w:sz w:val="24"/>
                <w:szCs w:val="24"/>
                <w:lang w:val="ru-RU"/>
              </w:rPr>
            </w:pPr>
            <w:r w:rsidRPr="006F3396">
              <w:rPr>
                <w:sz w:val="24"/>
                <w:szCs w:val="24"/>
                <w:lang w:val="ru-RU"/>
              </w:rPr>
              <w:t xml:space="preserve">Учащиеся имеют первоначальный личный опыт </w:t>
            </w:r>
            <w:proofErr w:type="spellStart"/>
            <w:r w:rsidRPr="006F3396">
              <w:rPr>
                <w:sz w:val="24"/>
                <w:szCs w:val="24"/>
                <w:lang w:val="ru-RU"/>
              </w:rPr>
              <w:t>здоровьесберегающей</w:t>
            </w:r>
            <w:proofErr w:type="spellEnd"/>
            <w:r w:rsidRPr="006F3396">
              <w:rPr>
                <w:spacing w:val="-1"/>
                <w:sz w:val="24"/>
                <w:szCs w:val="24"/>
                <w:lang w:val="ru-RU"/>
              </w:rPr>
              <w:t xml:space="preserve"> </w:t>
            </w:r>
            <w:r w:rsidRPr="006F3396">
              <w:rPr>
                <w:sz w:val="24"/>
                <w:szCs w:val="24"/>
                <w:lang w:val="ru-RU"/>
              </w:rPr>
              <w:t>деятельности.</w:t>
            </w:r>
          </w:p>
          <w:p w:rsidR="00132351" w:rsidRPr="006F3396" w:rsidRDefault="00132351" w:rsidP="00F5251A">
            <w:pPr>
              <w:pStyle w:val="TableParagraph"/>
              <w:numPr>
                <w:ilvl w:val="0"/>
                <w:numId w:val="81"/>
              </w:numPr>
              <w:tabs>
                <w:tab w:val="left" w:pos="348"/>
              </w:tabs>
              <w:ind w:right="515" w:firstLine="0"/>
              <w:jc w:val="both"/>
              <w:rPr>
                <w:sz w:val="24"/>
                <w:szCs w:val="24"/>
                <w:lang w:val="ru-RU"/>
              </w:rPr>
            </w:pPr>
            <w:r w:rsidRPr="006F3396">
              <w:rPr>
                <w:sz w:val="24"/>
                <w:szCs w:val="24"/>
                <w:lang w:val="ru-RU"/>
              </w:rPr>
              <w:t>Учащиеся имеют первоначальные представления о роли физической культуры и спорта для здоровья человека, его образования, труда и</w:t>
            </w:r>
            <w:r w:rsidRPr="006F3396">
              <w:rPr>
                <w:spacing w:val="-2"/>
                <w:sz w:val="24"/>
                <w:szCs w:val="24"/>
                <w:lang w:val="ru-RU"/>
              </w:rPr>
              <w:t xml:space="preserve"> </w:t>
            </w:r>
            <w:r w:rsidRPr="006F3396">
              <w:rPr>
                <w:sz w:val="24"/>
                <w:szCs w:val="24"/>
                <w:lang w:val="ru-RU"/>
              </w:rPr>
              <w:t>творчества.</w:t>
            </w:r>
          </w:p>
        </w:tc>
      </w:tr>
      <w:tr w:rsidR="00132351" w:rsidRPr="006F3396" w:rsidTr="006E0411">
        <w:trPr>
          <w:trHeight w:val="831"/>
        </w:trPr>
        <w:tc>
          <w:tcPr>
            <w:tcW w:w="5245" w:type="dxa"/>
          </w:tcPr>
          <w:p w:rsidR="00132351" w:rsidRPr="006F3396" w:rsidRDefault="00132351" w:rsidP="00F5251A">
            <w:pPr>
              <w:pStyle w:val="TableParagraph"/>
              <w:ind w:left="107"/>
              <w:jc w:val="both"/>
              <w:rPr>
                <w:sz w:val="24"/>
                <w:szCs w:val="24"/>
                <w:lang w:val="ru-RU"/>
              </w:rPr>
            </w:pPr>
            <w:r w:rsidRPr="006F3396">
              <w:rPr>
                <w:sz w:val="24"/>
                <w:szCs w:val="24"/>
                <w:lang w:val="ru-RU"/>
              </w:rPr>
              <w:t>Создание</w:t>
            </w:r>
          </w:p>
          <w:p w:rsidR="00132351" w:rsidRPr="006F3396" w:rsidRDefault="00132351" w:rsidP="00F5251A">
            <w:pPr>
              <w:pStyle w:val="TableParagraph"/>
              <w:ind w:left="107" w:right="534"/>
              <w:jc w:val="both"/>
              <w:rPr>
                <w:sz w:val="24"/>
                <w:szCs w:val="24"/>
                <w:lang w:val="ru-RU"/>
              </w:rPr>
            </w:pPr>
            <w:proofErr w:type="spellStart"/>
            <w:r w:rsidRPr="006F3396">
              <w:rPr>
                <w:sz w:val="24"/>
                <w:szCs w:val="24"/>
                <w:lang w:val="ru-RU"/>
              </w:rPr>
              <w:t>здоровьесберегающей</w:t>
            </w:r>
            <w:proofErr w:type="spellEnd"/>
            <w:r w:rsidRPr="006F3396">
              <w:rPr>
                <w:sz w:val="24"/>
                <w:szCs w:val="24"/>
                <w:lang w:val="ru-RU"/>
              </w:rPr>
              <w:t xml:space="preserve"> инфраструктуры образовательного учреждения</w:t>
            </w:r>
          </w:p>
        </w:tc>
        <w:tc>
          <w:tcPr>
            <w:tcW w:w="9356" w:type="dxa"/>
          </w:tcPr>
          <w:p w:rsidR="00132351" w:rsidRPr="006F3396" w:rsidRDefault="00132351" w:rsidP="00F5251A">
            <w:pPr>
              <w:pStyle w:val="TableParagraph"/>
              <w:ind w:left="107" w:right="380"/>
              <w:jc w:val="both"/>
              <w:rPr>
                <w:sz w:val="24"/>
                <w:szCs w:val="24"/>
                <w:lang w:val="ru-RU"/>
              </w:rPr>
            </w:pPr>
            <w:r w:rsidRPr="006F3396">
              <w:rPr>
                <w:sz w:val="24"/>
                <w:szCs w:val="24"/>
                <w:lang w:val="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32351" w:rsidRPr="006F3396" w:rsidTr="006E0411">
        <w:trPr>
          <w:trHeight w:val="1104"/>
        </w:trPr>
        <w:tc>
          <w:tcPr>
            <w:tcW w:w="5245" w:type="dxa"/>
          </w:tcPr>
          <w:p w:rsidR="00132351" w:rsidRPr="006F3396" w:rsidRDefault="00132351" w:rsidP="00F5251A">
            <w:pPr>
              <w:pStyle w:val="TableParagraph"/>
              <w:ind w:left="107" w:right="534"/>
              <w:jc w:val="both"/>
              <w:rPr>
                <w:sz w:val="24"/>
                <w:szCs w:val="24"/>
              </w:rPr>
            </w:pPr>
            <w:proofErr w:type="spellStart"/>
            <w:r w:rsidRPr="006F3396">
              <w:rPr>
                <w:sz w:val="24"/>
                <w:szCs w:val="24"/>
              </w:rPr>
              <w:lastRenderedPageBreak/>
              <w:t>Рациональная</w:t>
            </w:r>
            <w:proofErr w:type="spellEnd"/>
            <w:r w:rsidRPr="006F3396">
              <w:rPr>
                <w:sz w:val="24"/>
                <w:szCs w:val="24"/>
              </w:rPr>
              <w:t xml:space="preserve"> </w:t>
            </w:r>
            <w:proofErr w:type="spellStart"/>
            <w:r w:rsidRPr="006F3396">
              <w:rPr>
                <w:sz w:val="24"/>
                <w:szCs w:val="24"/>
              </w:rPr>
              <w:t>организация</w:t>
            </w:r>
            <w:proofErr w:type="spellEnd"/>
          </w:p>
          <w:p w:rsidR="00132351" w:rsidRPr="006F3396" w:rsidRDefault="00132351" w:rsidP="00F5251A">
            <w:pPr>
              <w:pStyle w:val="TableParagraph"/>
              <w:ind w:left="107" w:right="995"/>
              <w:jc w:val="both"/>
              <w:rPr>
                <w:sz w:val="24"/>
                <w:szCs w:val="24"/>
              </w:rPr>
            </w:pPr>
            <w:proofErr w:type="spellStart"/>
            <w:r w:rsidRPr="006F3396">
              <w:rPr>
                <w:sz w:val="24"/>
                <w:szCs w:val="24"/>
              </w:rPr>
              <w:t>образовательного</w:t>
            </w:r>
            <w:proofErr w:type="spellEnd"/>
            <w:r w:rsidRPr="006F3396">
              <w:rPr>
                <w:sz w:val="24"/>
                <w:szCs w:val="24"/>
              </w:rPr>
              <w:t xml:space="preserve"> </w:t>
            </w:r>
            <w:proofErr w:type="spellStart"/>
            <w:r w:rsidRPr="006F3396">
              <w:rPr>
                <w:sz w:val="24"/>
                <w:szCs w:val="24"/>
              </w:rPr>
              <w:t>процесса</w:t>
            </w:r>
            <w:proofErr w:type="spellEnd"/>
          </w:p>
        </w:tc>
        <w:tc>
          <w:tcPr>
            <w:tcW w:w="9356" w:type="dxa"/>
          </w:tcPr>
          <w:p w:rsidR="00132351" w:rsidRPr="006F3396" w:rsidRDefault="00132351" w:rsidP="00F5251A">
            <w:pPr>
              <w:pStyle w:val="TableParagraph"/>
              <w:ind w:left="107" w:right="38"/>
              <w:jc w:val="both"/>
              <w:rPr>
                <w:sz w:val="24"/>
                <w:szCs w:val="24"/>
                <w:lang w:val="ru-RU"/>
              </w:rPr>
            </w:pPr>
            <w:r w:rsidRPr="006F3396">
              <w:rPr>
                <w:sz w:val="24"/>
                <w:szCs w:val="24"/>
                <w:lang w:val="ru-RU"/>
              </w:rPr>
              <w:t xml:space="preserve">Соблюдение гигиенических норм и требований к организации и объёму учебной и </w:t>
            </w:r>
            <w:proofErr w:type="spellStart"/>
            <w:r w:rsidRPr="006F3396">
              <w:rPr>
                <w:sz w:val="24"/>
                <w:szCs w:val="24"/>
                <w:lang w:val="ru-RU"/>
              </w:rPr>
              <w:t>внеучебной</w:t>
            </w:r>
            <w:proofErr w:type="spellEnd"/>
            <w:r w:rsidRPr="006F3396">
              <w:rPr>
                <w:sz w:val="24"/>
                <w:szCs w:val="24"/>
                <w:lang w:val="ru-RU"/>
              </w:rPr>
              <w:t xml:space="preserve"> нагрузки (выполнение домашних заданий, занятия в объединениях доп</w:t>
            </w:r>
            <w:proofErr w:type="gramStart"/>
            <w:r w:rsidRPr="006F3396">
              <w:rPr>
                <w:sz w:val="24"/>
                <w:szCs w:val="24"/>
                <w:lang w:val="ru-RU"/>
              </w:rPr>
              <w:t>.о</w:t>
            </w:r>
            <w:proofErr w:type="gramEnd"/>
            <w:r w:rsidRPr="006F3396">
              <w:rPr>
                <w:sz w:val="24"/>
                <w:szCs w:val="24"/>
                <w:lang w:val="ru-RU"/>
              </w:rPr>
              <w:t>бразования) учащихся на всех этапах обучения</w:t>
            </w:r>
          </w:p>
          <w:p w:rsidR="00132351" w:rsidRPr="006F3396" w:rsidRDefault="00132351" w:rsidP="00F5251A">
            <w:pPr>
              <w:pStyle w:val="TableParagraph"/>
              <w:ind w:left="107" w:right="167"/>
              <w:jc w:val="both"/>
              <w:rPr>
                <w:sz w:val="24"/>
                <w:szCs w:val="24"/>
                <w:lang w:val="ru-RU"/>
              </w:rPr>
            </w:pPr>
          </w:p>
        </w:tc>
      </w:tr>
      <w:tr w:rsidR="00132351" w:rsidRPr="006F3396" w:rsidTr="006E0411">
        <w:trPr>
          <w:trHeight w:val="1115"/>
        </w:trPr>
        <w:tc>
          <w:tcPr>
            <w:tcW w:w="5245" w:type="dxa"/>
          </w:tcPr>
          <w:p w:rsidR="00132351" w:rsidRPr="006F3396" w:rsidRDefault="00132351" w:rsidP="00F5251A">
            <w:pPr>
              <w:pStyle w:val="TableParagraph"/>
              <w:ind w:left="108" w:right="1305"/>
              <w:jc w:val="both"/>
              <w:rPr>
                <w:sz w:val="24"/>
                <w:szCs w:val="24"/>
              </w:rPr>
            </w:pPr>
            <w:proofErr w:type="spellStart"/>
            <w:r w:rsidRPr="006F3396">
              <w:rPr>
                <w:sz w:val="24"/>
                <w:szCs w:val="24"/>
              </w:rPr>
              <w:t>Организация</w:t>
            </w:r>
            <w:proofErr w:type="spellEnd"/>
            <w:r w:rsidRPr="006F3396">
              <w:rPr>
                <w:sz w:val="24"/>
                <w:szCs w:val="24"/>
              </w:rPr>
              <w:t xml:space="preserve"> </w:t>
            </w:r>
            <w:proofErr w:type="spellStart"/>
            <w:r w:rsidRPr="006F3396">
              <w:rPr>
                <w:sz w:val="24"/>
                <w:szCs w:val="24"/>
              </w:rPr>
              <w:t>физкультурно</w:t>
            </w:r>
            <w:proofErr w:type="spellEnd"/>
            <w:r w:rsidRPr="006F3396">
              <w:rPr>
                <w:sz w:val="24"/>
                <w:szCs w:val="24"/>
              </w:rPr>
              <w:t>-</w:t>
            </w:r>
          </w:p>
          <w:p w:rsidR="00132351" w:rsidRPr="006F3396" w:rsidRDefault="00132351" w:rsidP="00F5251A">
            <w:pPr>
              <w:pStyle w:val="TableParagraph"/>
              <w:ind w:left="108"/>
              <w:jc w:val="both"/>
              <w:rPr>
                <w:sz w:val="24"/>
                <w:szCs w:val="24"/>
              </w:rPr>
            </w:pPr>
            <w:proofErr w:type="spellStart"/>
            <w:r w:rsidRPr="006F3396">
              <w:rPr>
                <w:sz w:val="24"/>
                <w:szCs w:val="24"/>
              </w:rPr>
              <w:t>оздоровительной</w:t>
            </w:r>
            <w:proofErr w:type="spellEnd"/>
            <w:r w:rsidRPr="006F3396">
              <w:rPr>
                <w:sz w:val="24"/>
                <w:szCs w:val="24"/>
              </w:rPr>
              <w:t xml:space="preserve"> </w:t>
            </w:r>
            <w:proofErr w:type="spellStart"/>
            <w:r w:rsidRPr="006F3396">
              <w:rPr>
                <w:sz w:val="24"/>
                <w:szCs w:val="24"/>
              </w:rPr>
              <w:t>работы</w:t>
            </w:r>
            <w:proofErr w:type="spellEnd"/>
          </w:p>
        </w:tc>
        <w:tc>
          <w:tcPr>
            <w:tcW w:w="9356" w:type="dxa"/>
          </w:tcPr>
          <w:p w:rsidR="00132351" w:rsidRPr="006F3396" w:rsidRDefault="00132351" w:rsidP="00F5251A">
            <w:pPr>
              <w:pStyle w:val="TableParagraph"/>
              <w:numPr>
                <w:ilvl w:val="0"/>
                <w:numId w:val="80"/>
              </w:numPr>
              <w:tabs>
                <w:tab w:val="left" w:pos="348"/>
              </w:tabs>
              <w:ind w:left="108" w:right="312" w:firstLine="0"/>
              <w:jc w:val="both"/>
              <w:rPr>
                <w:sz w:val="24"/>
                <w:szCs w:val="24"/>
                <w:lang w:val="ru-RU"/>
              </w:rPr>
            </w:pPr>
            <w:r w:rsidRPr="006F3396">
              <w:rPr>
                <w:sz w:val="24"/>
                <w:szCs w:val="24"/>
                <w:lang w:val="ru-RU"/>
              </w:rPr>
              <w:t xml:space="preserve">Полноценная и эффективная работа с </w:t>
            </w:r>
            <w:proofErr w:type="gramStart"/>
            <w:r w:rsidRPr="006F3396">
              <w:rPr>
                <w:sz w:val="24"/>
                <w:szCs w:val="24"/>
                <w:lang w:val="ru-RU"/>
              </w:rPr>
              <w:t>обучающимися</w:t>
            </w:r>
            <w:proofErr w:type="gramEnd"/>
            <w:r w:rsidRPr="006F3396">
              <w:rPr>
                <w:spacing w:val="-23"/>
                <w:sz w:val="24"/>
                <w:szCs w:val="24"/>
                <w:lang w:val="ru-RU"/>
              </w:rPr>
              <w:t xml:space="preserve"> </w:t>
            </w:r>
            <w:r w:rsidRPr="006F3396">
              <w:rPr>
                <w:sz w:val="24"/>
                <w:szCs w:val="24"/>
                <w:lang w:val="ru-RU"/>
              </w:rPr>
              <w:t>всех групп здоровья (на уроках физкультуры, в</w:t>
            </w:r>
            <w:r w:rsidRPr="006F3396">
              <w:rPr>
                <w:spacing w:val="-3"/>
                <w:sz w:val="24"/>
                <w:szCs w:val="24"/>
                <w:lang w:val="ru-RU"/>
              </w:rPr>
              <w:t xml:space="preserve"> </w:t>
            </w:r>
            <w:r w:rsidRPr="006F3396">
              <w:rPr>
                <w:sz w:val="24"/>
                <w:szCs w:val="24"/>
                <w:lang w:val="ru-RU"/>
              </w:rPr>
              <w:t>секциях).</w:t>
            </w:r>
          </w:p>
          <w:p w:rsidR="00132351" w:rsidRPr="006F3396" w:rsidRDefault="00132351" w:rsidP="00F5251A">
            <w:pPr>
              <w:pStyle w:val="TableParagraph"/>
              <w:numPr>
                <w:ilvl w:val="0"/>
                <w:numId w:val="80"/>
              </w:numPr>
              <w:tabs>
                <w:tab w:val="left" w:pos="348"/>
              </w:tabs>
              <w:ind w:left="108" w:right="732" w:firstLine="0"/>
              <w:jc w:val="both"/>
              <w:rPr>
                <w:sz w:val="24"/>
                <w:szCs w:val="24"/>
                <w:lang w:val="ru-RU"/>
              </w:rPr>
            </w:pPr>
            <w:r w:rsidRPr="006F3396">
              <w:rPr>
                <w:sz w:val="24"/>
                <w:szCs w:val="24"/>
                <w:lang w:val="ru-RU"/>
              </w:rPr>
              <w:t>Рациональная и соответствующая организация</w:t>
            </w:r>
            <w:r w:rsidRPr="006F3396">
              <w:rPr>
                <w:spacing w:val="-19"/>
                <w:sz w:val="24"/>
                <w:szCs w:val="24"/>
                <w:lang w:val="ru-RU"/>
              </w:rPr>
              <w:t xml:space="preserve"> </w:t>
            </w:r>
            <w:r w:rsidRPr="006F3396">
              <w:rPr>
                <w:sz w:val="24"/>
                <w:szCs w:val="24"/>
                <w:lang w:val="ru-RU"/>
              </w:rPr>
              <w:t>уроков физической культуры и занятий активно-двигательного характера.</w:t>
            </w:r>
          </w:p>
        </w:tc>
      </w:tr>
      <w:tr w:rsidR="00132351" w:rsidRPr="006F3396" w:rsidTr="006E0411">
        <w:trPr>
          <w:trHeight w:val="847"/>
        </w:trPr>
        <w:tc>
          <w:tcPr>
            <w:tcW w:w="5245" w:type="dxa"/>
          </w:tcPr>
          <w:p w:rsidR="00132351" w:rsidRPr="006F3396" w:rsidRDefault="00132351" w:rsidP="00F5251A">
            <w:pPr>
              <w:pStyle w:val="TableParagraph"/>
              <w:ind w:left="108"/>
              <w:jc w:val="both"/>
              <w:rPr>
                <w:sz w:val="24"/>
                <w:szCs w:val="24"/>
              </w:rPr>
            </w:pPr>
            <w:proofErr w:type="spellStart"/>
            <w:r w:rsidRPr="006F3396">
              <w:rPr>
                <w:sz w:val="24"/>
                <w:szCs w:val="24"/>
              </w:rPr>
              <w:t>Реализация</w:t>
            </w:r>
            <w:proofErr w:type="spellEnd"/>
          </w:p>
          <w:p w:rsidR="00132351" w:rsidRPr="006F3396" w:rsidRDefault="00132351" w:rsidP="00F5251A">
            <w:pPr>
              <w:pStyle w:val="TableParagraph"/>
              <w:ind w:left="108" w:right="1052"/>
              <w:jc w:val="both"/>
              <w:rPr>
                <w:sz w:val="24"/>
                <w:szCs w:val="24"/>
              </w:rPr>
            </w:pPr>
            <w:proofErr w:type="spellStart"/>
            <w:r w:rsidRPr="006F3396">
              <w:rPr>
                <w:sz w:val="24"/>
                <w:szCs w:val="24"/>
              </w:rPr>
              <w:t>дополнительных</w:t>
            </w:r>
            <w:proofErr w:type="spellEnd"/>
            <w:r w:rsidRPr="006F3396">
              <w:rPr>
                <w:sz w:val="24"/>
                <w:szCs w:val="24"/>
              </w:rPr>
              <w:t xml:space="preserve"> </w:t>
            </w:r>
            <w:proofErr w:type="spellStart"/>
            <w:r w:rsidRPr="006F3396">
              <w:rPr>
                <w:sz w:val="24"/>
                <w:szCs w:val="24"/>
              </w:rPr>
              <w:t>образовательных</w:t>
            </w:r>
            <w:proofErr w:type="spellEnd"/>
          </w:p>
          <w:p w:rsidR="00132351" w:rsidRPr="006F3396" w:rsidRDefault="00132351" w:rsidP="00F5251A">
            <w:pPr>
              <w:pStyle w:val="TableParagraph"/>
              <w:ind w:left="108"/>
              <w:jc w:val="both"/>
              <w:rPr>
                <w:sz w:val="24"/>
                <w:szCs w:val="24"/>
              </w:rPr>
            </w:pPr>
            <w:proofErr w:type="spellStart"/>
            <w:r w:rsidRPr="006F3396">
              <w:rPr>
                <w:sz w:val="24"/>
                <w:szCs w:val="24"/>
              </w:rPr>
              <w:t>программ</w:t>
            </w:r>
            <w:proofErr w:type="spellEnd"/>
          </w:p>
        </w:tc>
        <w:tc>
          <w:tcPr>
            <w:tcW w:w="9356" w:type="dxa"/>
          </w:tcPr>
          <w:p w:rsidR="00132351" w:rsidRPr="006F3396" w:rsidRDefault="00132351" w:rsidP="00F5251A">
            <w:pPr>
              <w:pStyle w:val="TableParagraph"/>
              <w:ind w:left="108" w:right="641"/>
              <w:jc w:val="both"/>
              <w:rPr>
                <w:sz w:val="24"/>
                <w:szCs w:val="24"/>
                <w:lang w:val="ru-RU"/>
              </w:rPr>
            </w:pPr>
            <w:r w:rsidRPr="006F3396">
              <w:rPr>
                <w:sz w:val="24"/>
                <w:szCs w:val="24"/>
                <w:lang w:val="ru-RU"/>
              </w:rPr>
              <w:t>Эффективное внедрение в систему работы ОУ программ, направленных на формирование ценности здоровья и здорового образа жизни.</w:t>
            </w:r>
          </w:p>
        </w:tc>
      </w:tr>
      <w:tr w:rsidR="00132351" w:rsidRPr="006F3396" w:rsidTr="006E0411">
        <w:trPr>
          <w:trHeight w:val="862"/>
        </w:trPr>
        <w:tc>
          <w:tcPr>
            <w:tcW w:w="5245" w:type="dxa"/>
          </w:tcPr>
          <w:p w:rsidR="00132351" w:rsidRPr="006F3396" w:rsidRDefault="00132351" w:rsidP="00F5251A">
            <w:pPr>
              <w:pStyle w:val="TableParagraph"/>
              <w:ind w:left="108" w:right="212"/>
              <w:jc w:val="both"/>
              <w:rPr>
                <w:sz w:val="24"/>
                <w:szCs w:val="24"/>
              </w:rPr>
            </w:pPr>
            <w:proofErr w:type="spellStart"/>
            <w:r w:rsidRPr="006F3396">
              <w:rPr>
                <w:sz w:val="24"/>
                <w:szCs w:val="24"/>
              </w:rPr>
              <w:t>Просветительская</w:t>
            </w:r>
            <w:proofErr w:type="spellEnd"/>
            <w:r w:rsidRPr="006F3396">
              <w:rPr>
                <w:sz w:val="24"/>
                <w:szCs w:val="24"/>
              </w:rPr>
              <w:t xml:space="preserve"> </w:t>
            </w:r>
            <w:proofErr w:type="spellStart"/>
            <w:r w:rsidRPr="006F3396">
              <w:rPr>
                <w:sz w:val="24"/>
                <w:szCs w:val="24"/>
              </w:rPr>
              <w:t>работа</w:t>
            </w:r>
            <w:proofErr w:type="spellEnd"/>
            <w:r w:rsidRPr="006F3396">
              <w:rPr>
                <w:sz w:val="24"/>
                <w:szCs w:val="24"/>
              </w:rPr>
              <w:t xml:space="preserve"> с </w:t>
            </w:r>
            <w:proofErr w:type="spellStart"/>
            <w:r w:rsidRPr="006F3396">
              <w:rPr>
                <w:sz w:val="24"/>
                <w:szCs w:val="24"/>
              </w:rPr>
              <w:t>родителями</w:t>
            </w:r>
            <w:proofErr w:type="spellEnd"/>
          </w:p>
        </w:tc>
        <w:tc>
          <w:tcPr>
            <w:tcW w:w="9356" w:type="dxa"/>
          </w:tcPr>
          <w:p w:rsidR="00132351" w:rsidRPr="006F3396" w:rsidRDefault="00132351" w:rsidP="00F5251A">
            <w:pPr>
              <w:pStyle w:val="TableParagraph"/>
              <w:ind w:left="108" w:right="502"/>
              <w:jc w:val="both"/>
              <w:rPr>
                <w:sz w:val="24"/>
                <w:szCs w:val="24"/>
                <w:lang w:val="ru-RU"/>
              </w:rPr>
            </w:pPr>
            <w:r w:rsidRPr="006F3396">
              <w:rPr>
                <w:sz w:val="24"/>
                <w:szCs w:val="24"/>
                <w:lang w:val="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132351" w:rsidRPr="006F3396" w:rsidRDefault="00132351" w:rsidP="00F5251A">
      <w:pPr>
        <w:spacing w:after="0" w:line="240" w:lineRule="auto"/>
        <w:rPr>
          <w:rFonts w:ascii="Times New Roman" w:hAnsi="Times New Roman" w:cs="Times New Roman"/>
          <w:sz w:val="24"/>
          <w:szCs w:val="24"/>
        </w:rPr>
      </w:pPr>
    </w:p>
    <w:p w:rsidR="006E0411" w:rsidRPr="006F3396" w:rsidRDefault="006E0411" w:rsidP="00F5251A">
      <w:pPr>
        <w:spacing w:after="0" w:line="240" w:lineRule="auto"/>
        <w:rPr>
          <w:rFonts w:ascii="Times New Roman" w:hAnsi="Times New Roman" w:cs="Times New Roman"/>
          <w:sz w:val="24"/>
          <w:szCs w:val="24"/>
        </w:rPr>
      </w:pPr>
    </w:p>
    <w:p w:rsidR="006E0411" w:rsidRPr="006F3396" w:rsidRDefault="006E0411" w:rsidP="00F5251A">
      <w:pPr>
        <w:pStyle w:val="Heading1"/>
        <w:spacing w:line="240" w:lineRule="auto"/>
        <w:ind w:left="0"/>
        <w:jc w:val="both"/>
      </w:pPr>
      <w:r w:rsidRPr="006F3396">
        <w:t>М</w:t>
      </w:r>
      <w:r w:rsidR="00303B84" w:rsidRPr="006F3396">
        <w:t>етодика и инструментарий м</w:t>
      </w:r>
      <w:r w:rsidRPr="006F3396">
        <w:t>ониторинг</w:t>
      </w:r>
      <w:r w:rsidR="00303B84" w:rsidRPr="006F3396">
        <w:t>а достижения планируемых результатов по формированию экологической культуры, здорового и безопасного образа жизни</w:t>
      </w:r>
    </w:p>
    <w:p w:rsidR="006E0411" w:rsidRPr="006F3396" w:rsidRDefault="006E0411" w:rsidP="00F5251A">
      <w:pPr>
        <w:pStyle w:val="aff3"/>
        <w:rPr>
          <w:b/>
          <w:sz w:val="24"/>
        </w:rPr>
      </w:pPr>
    </w:p>
    <w:tbl>
      <w:tblPr>
        <w:tblStyle w:val="TableNormal"/>
        <w:tblW w:w="1460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65"/>
        <w:gridCol w:w="10536"/>
      </w:tblGrid>
      <w:tr w:rsidR="006E0411" w:rsidRPr="006F3396" w:rsidTr="006E0411">
        <w:trPr>
          <w:trHeight w:val="485"/>
        </w:trPr>
        <w:tc>
          <w:tcPr>
            <w:tcW w:w="4065" w:type="dxa"/>
          </w:tcPr>
          <w:p w:rsidR="006E0411" w:rsidRPr="006F3396" w:rsidRDefault="006E0411" w:rsidP="00F5251A">
            <w:pPr>
              <w:pStyle w:val="TableParagraph"/>
              <w:ind w:left="105"/>
              <w:jc w:val="center"/>
              <w:rPr>
                <w:b/>
                <w:sz w:val="24"/>
                <w:szCs w:val="24"/>
              </w:rPr>
            </w:pPr>
            <w:proofErr w:type="spellStart"/>
            <w:r w:rsidRPr="006F3396">
              <w:rPr>
                <w:b/>
                <w:sz w:val="24"/>
                <w:szCs w:val="24"/>
              </w:rPr>
              <w:t>Направления</w:t>
            </w:r>
            <w:proofErr w:type="spellEnd"/>
          </w:p>
        </w:tc>
        <w:tc>
          <w:tcPr>
            <w:tcW w:w="10536" w:type="dxa"/>
          </w:tcPr>
          <w:p w:rsidR="006E0411" w:rsidRPr="006F3396" w:rsidRDefault="006E0411" w:rsidP="00F5251A">
            <w:pPr>
              <w:pStyle w:val="TableParagraph"/>
              <w:ind w:left="108"/>
              <w:jc w:val="center"/>
              <w:rPr>
                <w:b/>
                <w:sz w:val="24"/>
                <w:szCs w:val="24"/>
              </w:rPr>
            </w:pPr>
            <w:proofErr w:type="spellStart"/>
            <w:r w:rsidRPr="006F3396">
              <w:rPr>
                <w:b/>
                <w:sz w:val="24"/>
                <w:szCs w:val="24"/>
              </w:rPr>
              <w:t>Мероприятия</w:t>
            </w:r>
            <w:proofErr w:type="spellEnd"/>
          </w:p>
        </w:tc>
      </w:tr>
      <w:tr w:rsidR="006E0411" w:rsidRPr="006F3396" w:rsidTr="006E0411">
        <w:trPr>
          <w:trHeight w:val="485"/>
        </w:trPr>
        <w:tc>
          <w:tcPr>
            <w:tcW w:w="4065" w:type="dxa"/>
          </w:tcPr>
          <w:p w:rsidR="006E0411" w:rsidRPr="006F3396" w:rsidRDefault="006E0411" w:rsidP="00F5251A">
            <w:pPr>
              <w:pStyle w:val="TableParagraph"/>
              <w:ind w:left="105"/>
              <w:jc w:val="both"/>
              <w:rPr>
                <w:b/>
                <w:color w:val="000000" w:themeColor="text1"/>
                <w:sz w:val="24"/>
                <w:szCs w:val="24"/>
                <w:lang w:val="ru-RU"/>
              </w:rPr>
            </w:pPr>
            <w:r w:rsidRPr="006F3396">
              <w:rPr>
                <w:color w:val="000000" w:themeColor="text1"/>
                <w:sz w:val="24"/>
                <w:szCs w:val="24"/>
                <w:lang w:val="ru-RU"/>
              </w:rPr>
              <w:t>Диагностика и мониторинг состояния здоровья обучающихся и</w:t>
            </w:r>
            <w:r w:rsidRPr="006F3396">
              <w:rPr>
                <w:color w:val="000000" w:themeColor="text1"/>
                <w:spacing w:val="58"/>
                <w:sz w:val="24"/>
                <w:szCs w:val="24"/>
                <w:lang w:val="ru-RU"/>
              </w:rPr>
              <w:t xml:space="preserve"> </w:t>
            </w:r>
            <w:r w:rsidRPr="006F3396">
              <w:rPr>
                <w:color w:val="000000" w:themeColor="text1"/>
                <w:sz w:val="24"/>
                <w:szCs w:val="24"/>
                <w:lang w:val="ru-RU"/>
              </w:rPr>
              <w:t>учителей</w:t>
            </w:r>
          </w:p>
        </w:tc>
        <w:tc>
          <w:tcPr>
            <w:tcW w:w="10536" w:type="dxa"/>
          </w:tcPr>
          <w:p w:rsidR="00303B84" w:rsidRPr="006F3396" w:rsidRDefault="00303B84" w:rsidP="00F5251A">
            <w:pPr>
              <w:pStyle w:val="TableParagraph"/>
              <w:ind w:left="108" w:right="94"/>
              <w:jc w:val="both"/>
              <w:rPr>
                <w:color w:val="000000" w:themeColor="text1"/>
                <w:sz w:val="24"/>
                <w:szCs w:val="24"/>
                <w:lang w:val="ru-RU"/>
              </w:rPr>
            </w:pPr>
            <w:r w:rsidRPr="006F3396">
              <w:rPr>
                <w:color w:val="000000" w:themeColor="text1"/>
                <w:sz w:val="24"/>
                <w:szCs w:val="24"/>
                <w:lang w:val="ru-RU"/>
              </w:rPr>
              <w:t xml:space="preserve">- </w:t>
            </w:r>
            <w:r w:rsidR="006E0411" w:rsidRPr="006F3396">
              <w:rPr>
                <w:color w:val="000000" w:themeColor="text1"/>
                <w:sz w:val="24"/>
                <w:szCs w:val="24"/>
                <w:lang w:val="ru-RU"/>
              </w:rPr>
              <w:t xml:space="preserve">Ежегодные углубленные медосмотры, осмотр специалистами, анализ состояния здоровья </w:t>
            </w:r>
            <w:proofErr w:type="gramStart"/>
            <w:r w:rsidR="006E0411" w:rsidRPr="006F3396">
              <w:rPr>
                <w:color w:val="000000" w:themeColor="text1"/>
                <w:sz w:val="24"/>
                <w:szCs w:val="24"/>
                <w:lang w:val="ru-RU"/>
              </w:rPr>
              <w:t>обучающихся</w:t>
            </w:r>
            <w:proofErr w:type="gramEnd"/>
            <w:r w:rsidR="006E0411" w:rsidRPr="006F3396">
              <w:rPr>
                <w:color w:val="000000" w:themeColor="text1"/>
                <w:sz w:val="24"/>
                <w:szCs w:val="24"/>
                <w:lang w:val="ru-RU"/>
              </w:rPr>
              <w:t>. Отслеживание динамики</w:t>
            </w:r>
            <w:r w:rsidRPr="006F3396">
              <w:rPr>
                <w:color w:val="000000" w:themeColor="text1"/>
                <w:sz w:val="24"/>
                <w:szCs w:val="24"/>
                <w:lang w:val="ru-RU"/>
              </w:rPr>
              <w:t xml:space="preserve"> </w:t>
            </w:r>
            <w:r w:rsidR="006E0411" w:rsidRPr="006F3396">
              <w:rPr>
                <w:color w:val="000000" w:themeColor="text1"/>
                <w:sz w:val="24"/>
                <w:szCs w:val="24"/>
                <w:lang w:val="ru-RU"/>
              </w:rPr>
              <w:t xml:space="preserve"> показателей здоровья обучающихся (общего показателя здоровья; показателей заболеваемости органов зрения и опорно-двигательного аппарата; травматизма  в образовательном у</w:t>
            </w:r>
            <w:r w:rsidRPr="006F3396">
              <w:rPr>
                <w:color w:val="000000" w:themeColor="text1"/>
                <w:sz w:val="24"/>
                <w:szCs w:val="24"/>
                <w:lang w:val="ru-RU"/>
              </w:rPr>
              <w:t>чреждении, в том числе дорожно-</w:t>
            </w:r>
            <w:r w:rsidR="006E0411" w:rsidRPr="006F3396">
              <w:rPr>
                <w:color w:val="000000" w:themeColor="text1"/>
                <w:sz w:val="24"/>
                <w:szCs w:val="24"/>
                <w:lang w:val="ru-RU"/>
              </w:rPr>
              <w:t xml:space="preserve">транспортного травматизма; показателя количества пропусков занятий по болезни; </w:t>
            </w:r>
          </w:p>
          <w:p w:rsidR="00303B84" w:rsidRPr="006F3396" w:rsidRDefault="00303B84" w:rsidP="00F5251A">
            <w:pPr>
              <w:pStyle w:val="TableParagraph"/>
              <w:ind w:left="108" w:right="94"/>
              <w:jc w:val="both"/>
              <w:rPr>
                <w:color w:val="000000" w:themeColor="text1"/>
                <w:sz w:val="24"/>
                <w:szCs w:val="24"/>
                <w:lang w:val="ru-RU"/>
              </w:rPr>
            </w:pPr>
            <w:r w:rsidRPr="006F3396">
              <w:rPr>
                <w:color w:val="000000" w:themeColor="text1"/>
                <w:sz w:val="24"/>
                <w:szCs w:val="24"/>
                <w:lang w:val="ru-RU"/>
              </w:rPr>
              <w:t xml:space="preserve">- </w:t>
            </w:r>
            <w:r w:rsidR="006E0411" w:rsidRPr="006F3396">
              <w:rPr>
                <w:color w:val="000000" w:themeColor="text1"/>
                <w:sz w:val="24"/>
                <w:szCs w:val="24"/>
                <w:lang w:val="ru-RU"/>
              </w:rPr>
              <w:t xml:space="preserve">эффективности оздоровления часто </w:t>
            </w:r>
            <w:proofErr w:type="gramStart"/>
            <w:r w:rsidR="006E0411" w:rsidRPr="006F3396">
              <w:rPr>
                <w:color w:val="000000" w:themeColor="text1"/>
                <w:sz w:val="24"/>
                <w:szCs w:val="24"/>
                <w:lang w:val="ru-RU"/>
              </w:rPr>
              <w:t>болеющих</w:t>
            </w:r>
            <w:proofErr w:type="gramEnd"/>
            <w:r w:rsidR="006E0411" w:rsidRPr="006F3396">
              <w:rPr>
                <w:color w:val="000000" w:themeColor="text1"/>
                <w:sz w:val="24"/>
                <w:szCs w:val="24"/>
                <w:lang w:val="ru-RU"/>
              </w:rPr>
              <w:t xml:space="preserve"> обучающихся. </w:t>
            </w:r>
          </w:p>
          <w:p w:rsidR="006E0411" w:rsidRPr="006F3396" w:rsidRDefault="006E0411" w:rsidP="00F5251A">
            <w:pPr>
              <w:pStyle w:val="TableParagraph"/>
              <w:ind w:left="108" w:right="94"/>
              <w:jc w:val="both"/>
              <w:rPr>
                <w:color w:val="000000" w:themeColor="text1"/>
                <w:sz w:val="24"/>
                <w:szCs w:val="24"/>
                <w:lang w:val="ru-RU"/>
              </w:rPr>
            </w:pPr>
            <w:r w:rsidRPr="006F3396">
              <w:rPr>
                <w:color w:val="000000" w:themeColor="text1"/>
                <w:sz w:val="24"/>
                <w:szCs w:val="24"/>
                <w:lang w:val="ru-RU"/>
              </w:rPr>
              <w:t>Диагностика развития обучающихся: регулятивных, личностных, коммуникативных, познавательных качеств</w:t>
            </w:r>
            <w:r w:rsidRPr="006F3396">
              <w:rPr>
                <w:color w:val="000000" w:themeColor="text1"/>
                <w:spacing w:val="-3"/>
                <w:sz w:val="24"/>
                <w:szCs w:val="24"/>
                <w:lang w:val="ru-RU"/>
              </w:rPr>
              <w:t xml:space="preserve"> </w:t>
            </w:r>
            <w:r w:rsidRPr="006F3396">
              <w:rPr>
                <w:color w:val="000000" w:themeColor="text1"/>
                <w:sz w:val="24"/>
                <w:szCs w:val="24"/>
                <w:lang w:val="ru-RU"/>
              </w:rPr>
              <w:t>личности.</w:t>
            </w:r>
          </w:p>
          <w:p w:rsidR="006E0411" w:rsidRPr="006F3396" w:rsidRDefault="006E0411" w:rsidP="00F5251A">
            <w:pPr>
              <w:pStyle w:val="TableParagraph"/>
              <w:ind w:left="108"/>
              <w:jc w:val="both"/>
              <w:rPr>
                <w:color w:val="000000" w:themeColor="text1"/>
                <w:sz w:val="24"/>
                <w:szCs w:val="24"/>
                <w:lang w:val="ru-RU"/>
              </w:rPr>
            </w:pPr>
            <w:proofErr w:type="spellStart"/>
            <w:r w:rsidRPr="006F3396">
              <w:rPr>
                <w:color w:val="000000" w:themeColor="text1"/>
                <w:sz w:val="24"/>
                <w:szCs w:val="24"/>
                <w:lang w:val="ru-RU"/>
              </w:rPr>
              <w:t>Психолого</w:t>
            </w:r>
            <w:proofErr w:type="spellEnd"/>
            <w:r w:rsidRPr="006F3396">
              <w:rPr>
                <w:color w:val="000000" w:themeColor="text1"/>
                <w:sz w:val="24"/>
                <w:szCs w:val="24"/>
                <w:lang w:val="ru-RU"/>
              </w:rPr>
              <w:t xml:space="preserve">–педагогический портрет </w:t>
            </w:r>
            <w:proofErr w:type="gramStart"/>
            <w:r w:rsidRPr="006F3396">
              <w:rPr>
                <w:color w:val="000000" w:themeColor="text1"/>
                <w:sz w:val="24"/>
                <w:szCs w:val="24"/>
                <w:lang w:val="ru-RU"/>
              </w:rPr>
              <w:t>обучающегося</w:t>
            </w:r>
            <w:proofErr w:type="gramEnd"/>
            <w:r w:rsidRPr="006F3396">
              <w:rPr>
                <w:color w:val="000000" w:themeColor="text1"/>
                <w:sz w:val="24"/>
                <w:szCs w:val="24"/>
                <w:lang w:val="ru-RU"/>
              </w:rPr>
              <w:t>.</w:t>
            </w:r>
          </w:p>
          <w:p w:rsidR="006E0411" w:rsidRPr="006F3396" w:rsidRDefault="006E0411" w:rsidP="00F5251A">
            <w:pPr>
              <w:pStyle w:val="TableParagraph"/>
              <w:ind w:left="168" w:right="95" w:hanging="60"/>
              <w:jc w:val="both"/>
              <w:rPr>
                <w:color w:val="000000" w:themeColor="text1"/>
                <w:sz w:val="24"/>
                <w:szCs w:val="24"/>
                <w:lang w:val="ru-RU"/>
              </w:rPr>
            </w:pPr>
            <w:r w:rsidRPr="006F3396">
              <w:rPr>
                <w:color w:val="000000" w:themeColor="text1"/>
                <w:sz w:val="24"/>
                <w:szCs w:val="24"/>
                <w:lang w:val="ru-RU"/>
              </w:rPr>
              <w:t xml:space="preserve">Наличие аналитических данных о формировании ценности здорового и безопасного образа жизни </w:t>
            </w:r>
            <w:proofErr w:type="gramStart"/>
            <w:r w:rsidRPr="006F3396">
              <w:rPr>
                <w:color w:val="000000" w:themeColor="text1"/>
                <w:sz w:val="24"/>
                <w:szCs w:val="24"/>
                <w:lang w:val="ru-RU"/>
              </w:rPr>
              <w:t>у</w:t>
            </w:r>
            <w:proofErr w:type="gramEnd"/>
            <w:r w:rsidRPr="006F3396">
              <w:rPr>
                <w:color w:val="000000" w:themeColor="text1"/>
                <w:sz w:val="24"/>
                <w:szCs w:val="24"/>
                <w:lang w:val="ru-RU"/>
              </w:rPr>
              <w:t xml:space="preserve"> обучающихся.</w:t>
            </w:r>
          </w:p>
          <w:p w:rsidR="006E0411" w:rsidRPr="006F3396" w:rsidRDefault="006E0411" w:rsidP="00F5251A">
            <w:pPr>
              <w:pStyle w:val="TableParagraph"/>
              <w:ind w:left="108"/>
              <w:jc w:val="both"/>
              <w:rPr>
                <w:b/>
                <w:color w:val="000000" w:themeColor="text1"/>
                <w:sz w:val="24"/>
                <w:szCs w:val="24"/>
                <w:lang w:val="ru-RU"/>
              </w:rPr>
            </w:pPr>
            <w:r w:rsidRPr="006F3396">
              <w:rPr>
                <w:color w:val="000000" w:themeColor="text1"/>
                <w:sz w:val="24"/>
                <w:szCs w:val="24"/>
                <w:lang w:val="ru-RU"/>
              </w:rPr>
              <w:t xml:space="preserve">-Проведение социологических исследований на предмет удовлетворенности обучающихся, родителей (законных представителей), педагогических работников нашего образовательного </w:t>
            </w:r>
            <w:r w:rsidRPr="006F3396">
              <w:rPr>
                <w:color w:val="000000" w:themeColor="text1"/>
                <w:sz w:val="24"/>
                <w:szCs w:val="24"/>
                <w:lang w:val="ru-RU"/>
              </w:rPr>
              <w:lastRenderedPageBreak/>
              <w:t>учреждения, социальных партнеров нашего образовательного учреждения комплексностью и системностью работы нашего образовательного учреждения по сохранению и укреплению здоровья, а также на предмет наличия благоприятного мнения о нашем образовательном учреждении.</w:t>
            </w:r>
          </w:p>
        </w:tc>
      </w:tr>
      <w:tr w:rsidR="006E0411" w:rsidRPr="006F3396" w:rsidTr="006E0411">
        <w:trPr>
          <w:trHeight w:val="485"/>
        </w:trPr>
        <w:tc>
          <w:tcPr>
            <w:tcW w:w="4065" w:type="dxa"/>
          </w:tcPr>
          <w:p w:rsidR="006E0411" w:rsidRPr="006F3396" w:rsidRDefault="006E0411" w:rsidP="00F5251A">
            <w:pPr>
              <w:pStyle w:val="TableParagraph"/>
              <w:ind w:left="105" w:right="247"/>
              <w:jc w:val="both"/>
              <w:rPr>
                <w:color w:val="000000" w:themeColor="text1"/>
                <w:sz w:val="24"/>
                <w:szCs w:val="24"/>
                <w:lang w:val="ru-RU"/>
              </w:rPr>
            </w:pPr>
            <w:r w:rsidRPr="006F3396">
              <w:rPr>
                <w:color w:val="000000" w:themeColor="text1"/>
                <w:sz w:val="24"/>
                <w:szCs w:val="24"/>
                <w:lang w:val="ru-RU"/>
              </w:rPr>
              <w:lastRenderedPageBreak/>
              <w:t>Поддержка санитарно- гигиенического режима, профилактика травматизма.</w:t>
            </w:r>
          </w:p>
        </w:tc>
        <w:tc>
          <w:tcPr>
            <w:tcW w:w="10536" w:type="dxa"/>
          </w:tcPr>
          <w:p w:rsidR="006E0411" w:rsidRPr="006F3396" w:rsidRDefault="006E0411" w:rsidP="00F5251A">
            <w:pPr>
              <w:pStyle w:val="TableParagraph"/>
              <w:ind w:left="108"/>
              <w:jc w:val="both"/>
              <w:rPr>
                <w:color w:val="000000" w:themeColor="text1"/>
                <w:sz w:val="24"/>
                <w:szCs w:val="24"/>
                <w:lang w:val="ru-RU"/>
              </w:rPr>
            </w:pPr>
            <w:r w:rsidRPr="006F3396">
              <w:rPr>
                <w:color w:val="000000" w:themeColor="text1"/>
                <w:sz w:val="24"/>
                <w:szCs w:val="24"/>
                <w:lang w:val="ru-RU"/>
              </w:rPr>
              <w:t xml:space="preserve">Постоянный </w:t>
            </w:r>
            <w:proofErr w:type="gramStart"/>
            <w:r w:rsidRPr="006F3396">
              <w:rPr>
                <w:color w:val="000000" w:themeColor="text1"/>
                <w:sz w:val="24"/>
                <w:szCs w:val="24"/>
                <w:lang w:val="ru-RU"/>
              </w:rPr>
              <w:t>контроль за</w:t>
            </w:r>
            <w:proofErr w:type="gramEnd"/>
            <w:r w:rsidRPr="006F3396">
              <w:rPr>
                <w:color w:val="000000" w:themeColor="text1"/>
                <w:sz w:val="24"/>
                <w:szCs w:val="24"/>
                <w:lang w:val="ru-RU"/>
              </w:rPr>
              <w:t xml:space="preserve"> выполнением санитарных норм и предписаний органов надзора и контроля.</w:t>
            </w:r>
          </w:p>
          <w:p w:rsidR="006E0411" w:rsidRPr="006F3396" w:rsidRDefault="006E0411" w:rsidP="00F5251A">
            <w:pPr>
              <w:pStyle w:val="TableParagraph"/>
              <w:ind w:left="108" w:right="1712"/>
              <w:jc w:val="both"/>
              <w:rPr>
                <w:color w:val="000000" w:themeColor="text1"/>
                <w:sz w:val="24"/>
                <w:szCs w:val="24"/>
                <w:lang w:val="ru-RU"/>
              </w:rPr>
            </w:pPr>
            <w:r w:rsidRPr="006F3396">
              <w:rPr>
                <w:color w:val="000000" w:themeColor="text1"/>
                <w:sz w:val="24"/>
                <w:szCs w:val="24"/>
                <w:lang w:val="ru-RU"/>
              </w:rPr>
              <w:t>Своевременный ремонт здания и оборудования. Внедрение режима проветривания.</w:t>
            </w:r>
          </w:p>
          <w:p w:rsidR="006E0411" w:rsidRPr="006F3396" w:rsidRDefault="006E0411" w:rsidP="00F5251A">
            <w:pPr>
              <w:pStyle w:val="TableParagraph"/>
              <w:ind w:left="108"/>
              <w:jc w:val="both"/>
              <w:rPr>
                <w:color w:val="000000" w:themeColor="text1"/>
                <w:sz w:val="24"/>
                <w:szCs w:val="24"/>
                <w:lang w:val="ru-RU"/>
              </w:rPr>
            </w:pPr>
            <w:r w:rsidRPr="006F3396">
              <w:rPr>
                <w:color w:val="000000" w:themeColor="text1"/>
                <w:sz w:val="24"/>
                <w:szCs w:val="24"/>
                <w:lang w:val="ru-RU"/>
              </w:rPr>
              <w:t>Контроль светового и теплового режима.</w:t>
            </w:r>
          </w:p>
        </w:tc>
      </w:tr>
      <w:tr w:rsidR="006E0411" w:rsidRPr="006F3396" w:rsidTr="006E0411">
        <w:trPr>
          <w:trHeight w:val="485"/>
        </w:trPr>
        <w:tc>
          <w:tcPr>
            <w:tcW w:w="4065" w:type="dxa"/>
          </w:tcPr>
          <w:p w:rsidR="006E0411" w:rsidRPr="006F3396" w:rsidRDefault="006E0411" w:rsidP="00F5251A">
            <w:pPr>
              <w:pStyle w:val="TableParagraph"/>
              <w:ind w:left="105" w:right="578"/>
              <w:jc w:val="both"/>
              <w:rPr>
                <w:color w:val="000000" w:themeColor="text1"/>
                <w:sz w:val="24"/>
                <w:szCs w:val="24"/>
              </w:rPr>
            </w:pPr>
            <w:proofErr w:type="spellStart"/>
            <w:r w:rsidRPr="006F3396">
              <w:rPr>
                <w:color w:val="000000" w:themeColor="text1"/>
                <w:sz w:val="24"/>
                <w:szCs w:val="24"/>
              </w:rPr>
              <w:t>Усиление</w:t>
            </w:r>
            <w:proofErr w:type="spellEnd"/>
            <w:r w:rsidRPr="006F3396">
              <w:rPr>
                <w:color w:val="000000" w:themeColor="text1"/>
                <w:sz w:val="24"/>
                <w:szCs w:val="24"/>
              </w:rPr>
              <w:t xml:space="preserve"> </w:t>
            </w:r>
            <w:proofErr w:type="spellStart"/>
            <w:r w:rsidRPr="006F3396">
              <w:rPr>
                <w:color w:val="000000" w:themeColor="text1"/>
                <w:sz w:val="24"/>
                <w:szCs w:val="24"/>
              </w:rPr>
              <w:t>двигательного</w:t>
            </w:r>
            <w:proofErr w:type="spellEnd"/>
            <w:r w:rsidRPr="006F3396">
              <w:rPr>
                <w:color w:val="000000" w:themeColor="text1"/>
                <w:sz w:val="24"/>
                <w:szCs w:val="24"/>
              </w:rPr>
              <w:t xml:space="preserve"> </w:t>
            </w:r>
            <w:proofErr w:type="spellStart"/>
            <w:r w:rsidRPr="006F3396">
              <w:rPr>
                <w:color w:val="000000" w:themeColor="text1"/>
                <w:sz w:val="24"/>
                <w:szCs w:val="24"/>
              </w:rPr>
              <w:t>режима</w:t>
            </w:r>
            <w:proofErr w:type="spellEnd"/>
          </w:p>
        </w:tc>
        <w:tc>
          <w:tcPr>
            <w:tcW w:w="10536" w:type="dxa"/>
          </w:tcPr>
          <w:p w:rsidR="006E0411" w:rsidRPr="006F3396" w:rsidRDefault="006E0411" w:rsidP="00F5251A">
            <w:pPr>
              <w:pStyle w:val="TableParagraph"/>
              <w:ind w:left="108"/>
              <w:jc w:val="both"/>
              <w:rPr>
                <w:color w:val="000000" w:themeColor="text1"/>
                <w:sz w:val="24"/>
                <w:szCs w:val="24"/>
                <w:lang w:val="ru-RU"/>
              </w:rPr>
            </w:pPr>
            <w:r w:rsidRPr="006F3396">
              <w:rPr>
                <w:color w:val="000000" w:themeColor="text1"/>
                <w:sz w:val="24"/>
                <w:szCs w:val="24"/>
                <w:lang w:val="ru-RU"/>
              </w:rPr>
              <w:t>Проведение</w:t>
            </w:r>
            <w:r w:rsidRPr="006F3396">
              <w:rPr>
                <w:color w:val="000000" w:themeColor="text1"/>
                <w:spacing w:val="-16"/>
                <w:sz w:val="24"/>
                <w:szCs w:val="24"/>
                <w:lang w:val="ru-RU"/>
              </w:rPr>
              <w:t xml:space="preserve"> </w:t>
            </w:r>
            <w:r w:rsidRPr="006F3396">
              <w:rPr>
                <w:color w:val="000000" w:themeColor="text1"/>
                <w:sz w:val="24"/>
                <w:szCs w:val="24"/>
                <w:lang w:val="ru-RU"/>
              </w:rPr>
              <w:t>физкультминуток</w:t>
            </w:r>
          </w:p>
          <w:p w:rsidR="006E0411" w:rsidRPr="006F3396" w:rsidRDefault="00303B84" w:rsidP="00F5251A">
            <w:pPr>
              <w:pStyle w:val="TableParagraph"/>
              <w:ind w:left="108" w:right="97"/>
              <w:jc w:val="both"/>
              <w:rPr>
                <w:color w:val="000000" w:themeColor="text1"/>
                <w:sz w:val="24"/>
                <w:szCs w:val="24"/>
                <w:lang w:val="ru-RU"/>
              </w:rPr>
            </w:pPr>
            <w:r w:rsidRPr="006F3396">
              <w:rPr>
                <w:color w:val="000000" w:themeColor="text1"/>
                <w:sz w:val="24"/>
                <w:szCs w:val="24"/>
                <w:lang w:val="ru-RU"/>
              </w:rPr>
              <w:t>Уроки физической культуры.</w:t>
            </w:r>
          </w:p>
          <w:p w:rsidR="006E0411" w:rsidRPr="006F3396" w:rsidRDefault="006E0411" w:rsidP="00F5251A">
            <w:pPr>
              <w:pStyle w:val="TableParagraph"/>
              <w:ind w:left="108" w:right="1038"/>
              <w:jc w:val="both"/>
              <w:rPr>
                <w:color w:val="000000" w:themeColor="text1"/>
                <w:sz w:val="24"/>
                <w:szCs w:val="24"/>
                <w:lang w:val="ru-RU"/>
              </w:rPr>
            </w:pPr>
            <w:r w:rsidRPr="006F3396">
              <w:rPr>
                <w:color w:val="000000" w:themeColor="text1"/>
                <w:sz w:val="24"/>
                <w:szCs w:val="24"/>
                <w:lang w:val="ru-RU"/>
              </w:rPr>
              <w:t>Максимальное использование спортивного инвентаря. Организация спортивных часов.</w:t>
            </w:r>
          </w:p>
          <w:p w:rsidR="006E0411" w:rsidRPr="006F3396" w:rsidRDefault="006E0411" w:rsidP="00F5251A">
            <w:pPr>
              <w:pStyle w:val="TableParagraph"/>
              <w:ind w:left="108"/>
              <w:jc w:val="both"/>
              <w:rPr>
                <w:color w:val="000000" w:themeColor="text1"/>
                <w:sz w:val="24"/>
                <w:szCs w:val="24"/>
                <w:lang w:val="ru-RU"/>
              </w:rPr>
            </w:pPr>
            <w:r w:rsidRPr="006F3396">
              <w:rPr>
                <w:color w:val="000000" w:themeColor="text1"/>
                <w:sz w:val="24"/>
                <w:szCs w:val="24"/>
                <w:lang w:val="ru-RU"/>
              </w:rPr>
              <w:t>Проведение спортивных праздников, Дней здоровья.</w:t>
            </w:r>
          </w:p>
        </w:tc>
      </w:tr>
      <w:tr w:rsidR="006E0411" w:rsidRPr="006F3396" w:rsidTr="006E0411">
        <w:trPr>
          <w:trHeight w:val="485"/>
        </w:trPr>
        <w:tc>
          <w:tcPr>
            <w:tcW w:w="4065" w:type="dxa"/>
          </w:tcPr>
          <w:p w:rsidR="006E0411" w:rsidRPr="006F3396" w:rsidRDefault="006E0411" w:rsidP="00F5251A">
            <w:pPr>
              <w:pStyle w:val="TableParagraph"/>
              <w:ind w:left="105" w:right="526"/>
              <w:jc w:val="both"/>
              <w:rPr>
                <w:color w:val="000000" w:themeColor="text1"/>
                <w:sz w:val="24"/>
                <w:szCs w:val="24"/>
                <w:lang w:val="ru-RU"/>
              </w:rPr>
            </w:pPr>
            <w:proofErr w:type="spellStart"/>
            <w:r w:rsidRPr="006F3396">
              <w:rPr>
                <w:color w:val="000000" w:themeColor="text1"/>
                <w:sz w:val="24"/>
                <w:szCs w:val="24"/>
                <w:lang w:val="ru-RU"/>
              </w:rPr>
              <w:t>Валеологическое</w:t>
            </w:r>
            <w:proofErr w:type="spellEnd"/>
            <w:r w:rsidRPr="006F3396">
              <w:rPr>
                <w:color w:val="000000" w:themeColor="text1"/>
                <w:sz w:val="24"/>
                <w:szCs w:val="24"/>
                <w:lang w:val="ru-RU"/>
              </w:rPr>
              <w:t xml:space="preserve"> и психологическое сопровождение учебного процесса.</w:t>
            </w:r>
          </w:p>
        </w:tc>
        <w:tc>
          <w:tcPr>
            <w:tcW w:w="10536" w:type="dxa"/>
          </w:tcPr>
          <w:p w:rsidR="006E0411" w:rsidRPr="006F3396" w:rsidRDefault="006E0411" w:rsidP="00F5251A">
            <w:pPr>
              <w:pStyle w:val="TableParagraph"/>
              <w:tabs>
                <w:tab w:val="left" w:pos="2195"/>
                <w:tab w:val="left" w:pos="4075"/>
                <w:tab w:val="left" w:pos="5792"/>
              </w:tabs>
              <w:ind w:left="108" w:right="103"/>
              <w:jc w:val="both"/>
              <w:rPr>
                <w:color w:val="000000" w:themeColor="text1"/>
                <w:sz w:val="24"/>
                <w:szCs w:val="24"/>
                <w:lang w:val="ru-RU"/>
              </w:rPr>
            </w:pPr>
            <w:r w:rsidRPr="006F3396">
              <w:rPr>
                <w:color w:val="000000" w:themeColor="text1"/>
                <w:sz w:val="24"/>
                <w:szCs w:val="24"/>
                <w:lang w:val="ru-RU"/>
              </w:rPr>
              <w:t>Снятие стрессовых ситуаций.</w:t>
            </w:r>
          </w:p>
          <w:p w:rsidR="006E0411" w:rsidRPr="006F3396" w:rsidRDefault="006E0411" w:rsidP="00F5251A">
            <w:pPr>
              <w:pStyle w:val="TableParagraph"/>
              <w:tabs>
                <w:tab w:val="left" w:pos="2195"/>
                <w:tab w:val="left" w:pos="4075"/>
                <w:tab w:val="left" w:pos="5792"/>
              </w:tabs>
              <w:ind w:left="108" w:right="103"/>
              <w:jc w:val="both"/>
              <w:rPr>
                <w:color w:val="000000" w:themeColor="text1"/>
                <w:sz w:val="24"/>
                <w:szCs w:val="24"/>
                <w:lang w:val="ru-RU"/>
              </w:rPr>
            </w:pPr>
            <w:r w:rsidRPr="006F3396">
              <w:rPr>
                <w:color w:val="000000" w:themeColor="text1"/>
                <w:sz w:val="24"/>
                <w:szCs w:val="24"/>
                <w:lang w:val="ru-RU"/>
              </w:rPr>
              <w:t>Психологическое</w:t>
            </w:r>
            <w:r w:rsidRPr="006F3396">
              <w:rPr>
                <w:color w:val="000000" w:themeColor="text1"/>
                <w:sz w:val="24"/>
                <w:szCs w:val="24"/>
                <w:lang w:val="ru-RU"/>
              </w:rPr>
              <w:tab/>
              <w:t>сопровождение</w:t>
            </w:r>
            <w:r w:rsidRPr="006F3396">
              <w:rPr>
                <w:color w:val="000000" w:themeColor="text1"/>
                <w:sz w:val="24"/>
                <w:szCs w:val="24"/>
                <w:lang w:val="ru-RU"/>
              </w:rPr>
              <w:tab/>
            </w:r>
            <w:proofErr w:type="gramStart"/>
            <w:r w:rsidRPr="006F3396">
              <w:rPr>
                <w:color w:val="000000" w:themeColor="text1"/>
                <w:sz w:val="24"/>
                <w:szCs w:val="24"/>
                <w:lang w:val="ru-RU"/>
              </w:rPr>
              <w:t>обучающихся</w:t>
            </w:r>
            <w:proofErr w:type="gramEnd"/>
            <w:r w:rsidRPr="006F3396">
              <w:rPr>
                <w:color w:val="000000" w:themeColor="text1"/>
                <w:sz w:val="24"/>
                <w:szCs w:val="24"/>
                <w:lang w:val="ru-RU"/>
              </w:rPr>
              <w:tab/>
            </w:r>
            <w:r w:rsidRPr="006F3396">
              <w:rPr>
                <w:color w:val="000000" w:themeColor="text1"/>
                <w:spacing w:val="-2"/>
                <w:sz w:val="24"/>
                <w:szCs w:val="24"/>
                <w:lang w:val="ru-RU"/>
              </w:rPr>
              <w:t xml:space="preserve">«группы </w:t>
            </w:r>
            <w:r w:rsidRPr="006F3396">
              <w:rPr>
                <w:color w:val="000000" w:themeColor="text1"/>
                <w:sz w:val="24"/>
                <w:szCs w:val="24"/>
                <w:lang w:val="ru-RU"/>
              </w:rPr>
              <w:t>риска».</w:t>
            </w:r>
          </w:p>
          <w:p w:rsidR="006E0411" w:rsidRPr="006F3396" w:rsidRDefault="006E0411" w:rsidP="00F5251A">
            <w:pPr>
              <w:pStyle w:val="TableParagraph"/>
              <w:ind w:left="108"/>
              <w:jc w:val="both"/>
              <w:rPr>
                <w:color w:val="000000" w:themeColor="text1"/>
                <w:sz w:val="24"/>
                <w:szCs w:val="24"/>
                <w:lang w:val="ru-RU"/>
              </w:rPr>
            </w:pPr>
            <w:r w:rsidRPr="006F3396">
              <w:rPr>
                <w:color w:val="000000" w:themeColor="text1"/>
                <w:sz w:val="24"/>
                <w:szCs w:val="24"/>
                <w:lang w:val="ru-RU"/>
              </w:rPr>
              <w:t>Методические рекомендации учител</w:t>
            </w:r>
            <w:r w:rsidR="00303B84" w:rsidRPr="006F3396">
              <w:rPr>
                <w:color w:val="000000" w:themeColor="text1"/>
                <w:sz w:val="24"/>
                <w:szCs w:val="24"/>
                <w:lang w:val="ru-RU"/>
              </w:rPr>
              <w:t>ям</w:t>
            </w:r>
            <w:r w:rsidRPr="006F3396">
              <w:rPr>
                <w:color w:val="000000" w:themeColor="text1"/>
                <w:sz w:val="24"/>
                <w:szCs w:val="24"/>
                <w:lang w:val="ru-RU"/>
              </w:rPr>
              <w:t>, родителям по работе с детьми «группы риска».</w:t>
            </w:r>
          </w:p>
        </w:tc>
      </w:tr>
      <w:tr w:rsidR="006E0411" w:rsidRPr="006F3396" w:rsidTr="006E0411">
        <w:trPr>
          <w:trHeight w:val="485"/>
        </w:trPr>
        <w:tc>
          <w:tcPr>
            <w:tcW w:w="4065" w:type="dxa"/>
          </w:tcPr>
          <w:p w:rsidR="006E0411" w:rsidRPr="006F3396" w:rsidRDefault="006E0411" w:rsidP="00F5251A">
            <w:pPr>
              <w:pStyle w:val="TableParagraph"/>
              <w:ind w:left="105" w:right="829"/>
              <w:jc w:val="both"/>
              <w:rPr>
                <w:color w:val="000000" w:themeColor="text1"/>
                <w:sz w:val="24"/>
                <w:szCs w:val="24"/>
              </w:rPr>
            </w:pPr>
            <w:proofErr w:type="spellStart"/>
            <w:r w:rsidRPr="006F3396">
              <w:rPr>
                <w:color w:val="000000" w:themeColor="text1"/>
                <w:sz w:val="24"/>
                <w:szCs w:val="24"/>
              </w:rPr>
              <w:t>Здоровьесберегающая</w:t>
            </w:r>
            <w:proofErr w:type="spellEnd"/>
            <w:r w:rsidRPr="006F3396">
              <w:rPr>
                <w:color w:val="000000" w:themeColor="text1"/>
                <w:sz w:val="24"/>
                <w:szCs w:val="24"/>
              </w:rPr>
              <w:t xml:space="preserve"> </w:t>
            </w:r>
            <w:proofErr w:type="spellStart"/>
            <w:r w:rsidRPr="006F3396">
              <w:rPr>
                <w:color w:val="000000" w:themeColor="text1"/>
                <w:sz w:val="24"/>
                <w:szCs w:val="24"/>
              </w:rPr>
              <w:t>деятельность</w:t>
            </w:r>
            <w:proofErr w:type="spellEnd"/>
          </w:p>
        </w:tc>
        <w:tc>
          <w:tcPr>
            <w:tcW w:w="10536" w:type="dxa"/>
          </w:tcPr>
          <w:p w:rsidR="006E0411" w:rsidRPr="006F3396" w:rsidRDefault="006E0411" w:rsidP="00F5251A">
            <w:pPr>
              <w:pStyle w:val="TableParagraph"/>
              <w:ind w:left="108" w:right="97"/>
              <w:jc w:val="both"/>
              <w:rPr>
                <w:color w:val="000000" w:themeColor="text1"/>
                <w:sz w:val="24"/>
                <w:szCs w:val="24"/>
                <w:lang w:val="ru-RU"/>
              </w:rPr>
            </w:pPr>
            <w:r w:rsidRPr="006F3396">
              <w:rPr>
                <w:color w:val="000000" w:themeColor="text1"/>
                <w:sz w:val="24"/>
                <w:szCs w:val="24"/>
                <w:lang w:val="ru-RU"/>
              </w:rPr>
              <w:t>Оценка состояния здоровья детей, выявление детей группы риска, длительно и часто болеющих, находящихся на диспансерном учете.</w:t>
            </w:r>
          </w:p>
          <w:p w:rsidR="006E0411" w:rsidRPr="006F3396" w:rsidRDefault="006E0411" w:rsidP="00F5251A">
            <w:pPr>
              <w:pStyle w:val="TableParagraph"/>
              <w:ind w:left="108" w:right="157"/>
              <w:jc w:val="both"/>
              <w:rPr>
                <w:color w:val="000000" w:themeColor="text1"/>
                <w:sz w:val="24"/>
                <w:szCs w:val="24"/>
                <w:lang w:val="ru-RU"/>
              </w:rPr>
            </w:pPr>
            <w:r w:rsidRPr="006F3396">
              <w:rPr>
                <w:color w:val="000000" w:themeColor="text1"/>
                <w:sz w:val="24"/>
                <w:szCs w:val="24"/>
                <w:lang w:val="ru-RU"/>
              </w:rPr>
              <w:t>Разделение детей по группам на основании медицинских карт и консультации</w:t>
            </w:r>
            <w:r w:rsidRPr="006F3396">
              <w:rPr>
                <w:color w:val="000000" w:themeColor="text1"/>
                <w:spacing w:val="-1"/>
                <w:sz w:val="24"/>
                <w:szCs w:val="24"/>
                <w:lang w:val="ru-RU"/>
              </w:rPr>
              <w:t xml:space="preserve"> </w:t>
            </w:r>
            <w:r w:rsidRPr="006F3396">
              <w:rPr>
                <w:color w:val="000000" w:themeColor="text1"/>
                <w:sz w:val="24"/>
                <w:szCs w:val="24"/>
                <w:lang w:val="ru-RU"/>
              </w:rPr>
              <w:t>врача.</w:t>
            </w:r>
          </w:p>
          <w:p w:rsidR="006E0411" w:rsidRPr="006F3396" w:rsidRDefault="006E0411" w:rsidP="00F5251A">
            <w:pPr>
              <w:pStyle w:val="TableParagraph"/>
              <w:ind w:left="108" w:right="1909"/>
              <w:jc w:val="both"/>
              <w:rPr>
                <w:color w:val="000000" w:themeColor="text1"/>
                <w:sz w:val="24"/>
                <w:szCs w:val="24"/>
                <w:lang w:val="ru-RU"/>
              </w:rPr>
            </w:pPr>
            <w:r w:rsidRPr="006F3396">
              <w:rPr>
                <w:color w:val="000000" w:themeColor="text1"/>
                <w:sz w:val="24"/>
                <w:szCs w:val="24"/>
                <w:lang w:val="ru-RU"/>
              </w:rPr>
              <w:t xml:space="preserve">Определение состояния зрения </w:t>
            </w:r>
            <w:proofErr w:type="gramStart"/>
            <w:r w:rsidRPr="006F3396">
              <w:rPr>
                <w:color w:val="000000" w:themeColor="text1"/>
                <w:sz w:val="24"/>
                <w:szCs w:val="24"/>
                <w:lang w:val="ru-RU"/>
              </w:rPr>
              <w:t>обучающихся</w:t>
            </w:r>
            <w:proofErr w:type="gramEnd"/>
            <w:r w:rsidRPr="006F3396">
              <w:rPr>
                <w:color w:val="000000" w:themeColor="text1"/>
                <w:sz w:val="24"/>
                <w:szCs w:val="24"/>
                <w:lang w:val="ru-RU"/>
              </w:rPr>
              <w:t>. Проведение витаминотерапии.</w:t>
            </w:r>
          </w:p>
          <w:p w:rsidR="006E0411" w:rsidRPr="006F3396" w:rsidRDefault="006E0411" w:rsidP="00F5251A">
            <w:pPr>
              <w:pStyle w:val="TableParagraph"/>
              <w:ind w:left="108" w:right="1912"/>
              <w:jc w:val="both"/>
              <w:rPr>
                <w:color w:val="000000" w:themeColor="text1"/>
                <w:sz w:val="24"/>
                <w:szCs w:val="24"/>
                <w:lang w:val="ru-RU"/>
              </w:rPr>
            </w:pPr>
            <w:r w:rsidRPr="006F3396">
              <w:rPr>
                <w:color w:val="000000" w:themeColor="text1"/>
                <w:sz w:val="24"/>
                <w:szCs w:val="24"/>
                <w:lang w:val="ru-RU"/>
              </w:rPr>
              <w:t>Проведение гимнастики для глаз. Организация горячего питания (2-</w:t>
            </w:r>
            <w:r w:rsidR="00303B84" w:rsidRPr="006F3396">
              <w:rPr>
                <w:color w:val="000000" w:themeColor="text1"/>
                <w:sz w:val="24"/>
                <w:szCs w:val="24"/>
                <w:lang w:val="ru-RU"/>
              </w:rPr>
              <w:t xml:space="preserve">х </w:t>
            </w:r>
            <w:r w:rsidRPr="006F3396">
              <w:rPr>
                <w:color w:val="000000" w:themeColor="text1"/>
                <w:sz w:val="24"/>
                <w:szCs w:val="24"/>
                <w:lang w:val="ru-RU"/>
              </w:rPr>
              <w:t>разового).</w:t>
            </w:r>
          </w:p>
        </w:tc>
      </w:tr>
      <w:tr w:rsidR="006E0411" w:rsidRPr="006F3396" w:rsidTr="006E0411">
        <w:trPr>
          <w:trHeight w:val="485"/>
        </w:trPr>
        <w:tc>
          <w:tcPr>
            <w:tcW w:w="4065" w:type="dxa"/>
          </w:tcPr>
          <w:p w:rsidR="006E0411" w:rsidRPr="006F3396" w:rsidRDefault="006E0411" w:rsidP="00F5251A">
            <w:pPr>
              <w:pStyle w:val="TableParagraph"/>
              <w:ind w:left="105" w:right="157"/>
              <w:jc w:val="both"/>
              <w:rPr>
                <w:color w:val="000000" w:themeColor="text1"/>
                <w:sz w:val="24"/>
                <w:szCs w:val="24"/>
                <w:lang w:val="ru-RU"/>
              </w:rPr>
            </w:pPr>
            <w:r w:rsidRPr="006F3396">
              <w:rPr>
                <w:color w:val="000000" w:themeColor="text1"/>
                <w:sz w:val="24"/>
                <w:szCs w:val="24"/>
                <w:lang w:val="ru-RU"/>
              </w:rPr>
              <w:t>Анализ динамики текущих и хронических заболеваний</w:t>
            </w:r>
          </w:p>
        </w:tc>
        <w:tc>
          <w:tcPr>
            <w:tcW w:w="10536" w:type="dxa"/>
          </w:tcPr>
          <w:p w:rsidR="006E0411" w:rsidRPr="006F3396" w:rsidRDefault="006E0411" w:rsidP="00F5251A">
            <w:pPr>
              <w:pStyle w:val="TableParagraph"/>
              <w:ind w:left="168"/>
              <w:jc w:val="both"/>
              <w:rPr>
                <w:color w:val="000000" w:themeColor="text1"/>
                <w:sz w:val="24"/>
                <w:szCs w:val="24"/>
                <w:lang w:val="ru-RU"/>
              </w:rPr>
            </w:pPr>
            <w:r w:rsidRPr="006F3396">
              <w:rPr>
                <w:color w:val="000000" w:themeColor="text1"/>
                <w:sz w:val="24"/>
                <w:szCs w:val="24"/>
                <w:lang w:val="ru-RU"/>
              </w:rPr>
              <w:t>Мониторинг результатов по данным медосмотра.</w:t>
            </w:r>
          </w:p>
          <w:p w:rsidR="006E0411" w:rsidRPr="006F3396" w:rsidRDefault="006E0411" w:rsidP="00F5251A">
            <w:pPr>
              <w:pStyle w:val="TableParagraph"/>
              <w:ind w:left="108" w:right="157"/>
              <w:jc w:val="both"/>
              <w:rPr>
                <w:color w:val="000000" w:themeColor="text1"/>
                <w:sz w:val="24"/>
                <w:szCs w:val="24"/>
                <w:lang w:val="ru-RU"/>
              </w:rPr>
            </w:pPr>
            <w:r w:rsidRPr="006F3396">
              <w:rPr>
                <w:color w:val="000000" w:themeColor="text1"/>
                <w:sz w:val="24"/>
                <w:szCs w:val="24"/>
                <w:lang w:val="ru-RU"/>
              </w:rPr>
              <w:t>Разработка мероприятий по уменьшению количества текущих и хронических</w:t>
            </w:r>
            <w:r w:rsidRPr="006F3396">
              <w:rPr>
                <w:color w:val="000000" w:themeColor="text1"/>
                <w:spacing w:val="-2"/>
                <w:sz w:val="24"/>
                <w:szCs w:val="24"/>
                <w:lang w:val="ru-RU"/>
              </w:rPr>
              <w:t xml:space="preserve"> </w:t>
            </w:r>
            <w:r w:rsidRPr="006F3396">
              <w:rPr>
                <w:color w:val="000000" w:themeColor="text1"/>
                <w:sz w:val="24"/>
                <w:szCs w:val="24"/>
                <w:lang w:val="ru-RU"/>
              </w:rPr>
              <w:t>заболеваний.</w:t>
            </w:r>
          </w:p>
        </w:tc>
      </w:tr>
      <w:tr w:rsidR="006E0411" w:rsidRPr="006F3396" w:rsidTr="006E0411">
        <w:trPr>
          <w:trHeight w:val="485"/>
        </w:trPr>
        <w:tc>
          <w:tcPr>
            <w:tcW w:w="4065" w:type="dxa"/>
          </w:tcPr>
          <w:p w:rsidR="006E0411" w:rsidRPr="006F3396" w:rsidRDefault="006E0411" w:rsidP="00F5251A">
            <w:pPr>
              <w:pStyle w:val="TableParagraph"/>
              <w:ind w:left="105" w:right="163"/>
              <w:jc w:val="both"/>
              <w:rPr>
                <w:color w:val="000000" w:themeColor="text1"/>
                <w:sz w:val="24"/>
                <w:szCs w:val="24"/>
              </w:rPr>
            </w:pPr>
            <w:r w:rsidRPr="006F3396">
              <w:rPr>
                <w:color w:val="000000" w:themeColor="text1"/>
                <w:sz w:val="24"/>
                <w:szCs w:val="24"/>
              </w:rPr>
              <w:t>Мониторинг экологического воспитания</w:t>
            </w:r>
          </w:p>
        </w:tc>
        <w:tc>
          <w:tcPr>
            <w:tcW w:w="10536" w:type="dxa"/>
          </w:tcPr>
          <w:p w:rsidR="006E0411" w:rsidRPr="006F3396" w:rsidRDefault="006E0411" w:rsidP="00F5251A">
            <w:pPr>
              <w:pStyle w:val="TableParagraph"/>
              <w:ind w:left="108" w:right="96"/>
              <w:jc w:val="both"/>
              <w:rPr>
                <w:color w:val="000000" w:themeColor="text1"/>
                <w:sz w:val="24"/>
                <w:szCs w:val="24"/>
                <w:lang w:val="ru-RU"/>
              </w:rPr>
            </w:pPr>
            <w:r w:rsidRPr="006F3396">
              <w:rPr>
                <w:color w:val="000000" w:themeColor="text1"/>
                <w:sz w:val="24"/>
                <w:szCs w:val="24"/>
                <w:lang w:val="ru-RU"/>
              </w:rPr>
              <w:t xml:space="preserve">Диагностика уровня воспитанности и анкетирование </w:t>
            </w:r>
            <w:proofErr w:type="gramStart"/>
            <w:r w:rsidRPr="006F3396">
              <w:rPr>
                <w:color w:val="000000" w:themeColor="text1"/>
                <w:sz w:val="24"/>
                <w:szCs w:val="24"/>
                <w:lang w:val="ru-RU"/>
              </w:rPr>
              <w:t>обучающихся</w:t>
            </w:r>
            <w:proofErr w:type="gramEnd"/>
            <w:r w:rsidRPr="006F3396">
              <w:rPr>
                <w:color w:val="000000" w:themeColor="text1"/>
                <w:sz w:val="24"/>
                <w:szCs w:val="24"/>
                <w:lang w:val="ru-RU"/>
              </w:rPr>
              <w:t xml:space="preserve">. В определении уровня воспитанности </w:t>
            </w:r>
            <w:r w:rsidR="00303B84" w:rsidRPr="006F3396">
              <w:rPr>
                <w:color w:val="000000" w:themeColor="text1"/>
                <w:sz w:val="24"/>
                <w:szCs w:val="24"/>
                <w:lang w:val="ru-RU"/>
              </w:rPr>
              <w:t xml:space="preserve"> </w:t>
            </w:r>
            <w:r w:rsidRPr="006F3396">
              <w:rPr>
                <w:color w:val="000000" w:themeColor="text1"/>
                <w:sz w:val="24"/>
                <w:szCs w:val="24"/>
                <w:lang w:val="ru-RU"/>
              </w:rPr>
              <w:t>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tc>
      </w:tr>
    </w:tbl>
    <w:p w:rsidR="00132351" w:rsidRPr="006F3396" w:rsidRDefault="00132351" w:rsidP="00F5251A">
      <w:pPr>
        <w:spacing w:after="0" w:line="240" w:lineRule="auto"/>
        <w:rPr>
          <w:rFonts w:ascii="Times New Roman" w:hAnsi="Times New Roman" w:cs="Times New Roman"/>
          <w:sz w:val="28"/>
          <w:szCs w:val="28"/>
        </w:rPr>
      </w:pPr>
    </w:p>
    <w:p w:rsidR="0023231D" w:rsidRPr="006F3396" w:rsidRDefault="0023231D" w:rsidP="00F5251A">
      <w:pPr>
        <w:pStyle w:val="aff"/>
        <w:numPr>
          <w:ilvl w:val="1"/>
          <w:numId w:val="1"/>
        </w:numPr>
        <w:spacing w:line="240" w:lineRule="auto"/>
        <w:ind w:left="0" w:firstLine="0"/>
        <w:rPr>
          <w:szCs w:val="28"/>
        </w:rPr>
      </w:pPr>
      <w:bookmarkStart w:id="175" w:name="_Toc288394105"/>
      <w:bookmarkStart w:id="176" w:name="_Toc288410572"/>
      <w:bookmarkStart w:id="177" w:name="_Toc288410701"/>
      <w:bookmarkStart w:id="178" w:name="_Toc294246110"/>
      <w:r w:rsidRPr="006F3396">
        <w:rPr>
          <w:szCs w:val="28"/>
        </w:rPr>
        <w:t>Программа коррекционной работы</w:t>
      </w:r>
      <w:bookmarkEnd w:id="175"/>
      <w:bookmarkEnd w:id="176"/>
      <w:bookmarkEnd w:id="177"/>
      <w:bookmarkEnd w:id="178"/>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Цель программы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Программа коррекционной работы в соответствии с тре</w:t>
      </w:r>
      <w:r w:rsidRPr="00F5251A">
        <w:rPr>
          <w:rFonts w:ascii="Times New Roman" w:hAnsi="Times New Roman"/>
          <w:color w:val="auto"/>
          <w:spacing w:val="-2"/>
          <w:sz w:val="24"/>
          <w:szCs w:val="24"/>
        </w:rPr>
        <w:t>бованиями ФГОС НОО направлена на создание системы ком</w:t>
      </w:r>
      <w:r w:rsidRPr="00F5251A">
        <w:rPr>
          <w:rFonts w:ascii="Times New Roman" w:hAnsi="Times New Roman"/>
          <w:color w:val="auto"/>
          <w:spacing w:val="2"/>
          <w:sz w:val="24"/>
          <w:szCs w:val="24"/>
        </w:rPr>
        <w:t>плексной помощи детям с ОВЗ</w:t>
      </w:r>
      <w:r w:rsidRPr="00F5251A">
        <w:rPr>
          <w:rFonts w:ascii="Times New Roman" w:hAnsi="Times New Roman"/>
          <w:color w:val="auto"/>
          <w:sz w:val="24"/>
          <w:szCs w:val="24"/>
        </w:rPr>
        <w:t xml:space="preserve"> в освоении основной образовательной программы </w:t>
      </w:r>
      <w:r w:rsidRPr="00F5251A">
        <w:rPr>
          <w:rFonts w:ascii="Times New Roman" w:hAnsi="Times New Roman"/>
          <w:color w:val="auto"/>
          <w:spacing w:val="-3"/>
          <w:sz w:val="24"/>
          <w:szCs w:val="24"/>
        </w:rPr>
        <w:t>начального общего образования, коррекцию недостатков в физи</w:t>
      </w:r>
      <w:r w:rsidRPr="00F5251A">
        <w:rPr>
          <w:rFonts w:ascii="Times New Roman" w:hAnsi="Times New Roman"/>
          <w:color w:val="auto"/>
          <w:sz w:val="24"/>
          <w:szCs w:val="24"/>
        </w:rPr>
        <w:t>ческом и (или) психическом развитии обучающихся, их социальную адаптацию.</w:t>
      </w:r>
    </w:p>
    <w:p w:rsidR="0023231D" w:rsidRPr="00F5251A" w:rsidRDefault="0023231D" w:rsidP="00F5251A">
      <w:pPr>
        <w:pStyle w:val="a3"/>
        <w:spacing w:line="240" w:lineRule="auto"/>
        <w:ind w:firstLine="454"/>
        <w:rPr>
          <w:rFonts w:ascii="Times New Roman" w:hAnsi="Times New Roman"/>
          <w:color w:val="auto"/>
          <w:sz w:val="24"/>
          <w:szCs w:val="24"/>
        </w:rPr>
      </w:pPr>
      <w:proofErr w:type="gramStart"/>
      <w:r w:rsidRPr="00F5251A">
        <w:rPr>
          <w:rFonts w:ascii="Times New Roman" w:hAnsi="Times New Roman"/>
          <w:color w:val="auto"/>
          <w:sz w:val="24"/>
          <w:szCs w:val="24"/>
        </w:rPr>
        <w:lastRenderedPageBreak/>
        <w:t xml:space="preserve">Дети с ОВЗ — </w:t>
      </w:r>
      <w:r w:rsidRPr="00F5251A">
        <w:rPr>
          <w:rFonts w:ascii="Times New Roman" w:hAnsi="Times New Roman"/>
          <w:color w:val="auto"/>
          <w:spacing w:val="-4"/>
          <w:sz w:val="24"/>
          <w:szCs w:val="24"/>
        </w:rPr>
        <w:t>дети, состояние здоровья которых препятствует освоению обра</w:t>
      </w:r>
      <w:r w:rsidRPr="00F5251A">
        <w:rPr>
          <w:rFonts w:ascii="Times New Roman" w:hAnsi="Times New Roman"/>
          <w:color w:val="auto"/>
          <w:sz w:val="24"/>
          <w:szCs w:val="24"/>
        </w:rPr>
        <w:t xml:space="preserve">зовательных программ общего образования вне специальных </w:t>
      </w:r>
      <w:r w:rsidRPr="00F5251A">
        <w:rPr>
          <w:rFonts w:ascii="Times New Roman" w:hAnsi="Times New Roman"/>
          <w:color w:val="auto"/>
          <w:spacing w:val="-2"/>
          <w:sz w:val="24"/>
          <w:szCs w:val="24"/>
        </w:rPr>
        <w:t>условий обучения и воспитания, т.</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е. это дети­инвалиды либо </w:t>
      </w:r>
      <w:r w:rsidRPr="00F5251A">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Дети с ОВЗ могут </w:t>
      </w:r>
      <w:r w:rsidRPr="00F5251A">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5251A">
        <w:rPr>
          <w:rFonts w:ascii="Times New Roman" w:hAnsi="Times New Roman"/>
          <w:color w:val="auto"/>
          <w:spacing w:val="-2"/>
          <w:sz w:val="24"/>
          <w:szCs w:val="24"/>
        </w:rPr>
        <w:t>индивидуальной программы обучения или использования спе</w:t>
      </w:r>
      <w:r w:rsidRPr="00F5251A">
        <w:rPr>
          <w:rFonts w:ascii="Times New Roman" w:hAnsi="Times New Roman"/>
          <w:color w:val="auto"/>
          <w:sz w:val="24"/>
          <w:szCs w:val="24"/>
        </w:rPr>
        <w:t>циальных образовательных программ.</w:t>
      </w:r>
    </w:p>
    <w:p w:rsidR="0023231D" w:rsidRPr="00F5251A" w:rsidRDefault="0023231D" w:rsidP="00F5251A">
      <w:pPr>
        <w:pStyle w:val="a3"/>
        <w:spacing w:line="240" w:lineRule="auto"/>
        <w:ind w:firstLine="454"/>
        <w:rPr>
          <w:rFonts w:ascii="Times New Roman" w:hAnsi="Times New Roman"/>
          <w:color w:val="auto"/>
          <w:spacing w:val="4"/>
          <w:sz w:val="24"/>
          <w:szCs w:val="24"/>
        </w:rPr>
      </w:pPr>
      <w:r w:rsidRPr="00F5251A">
        <w:rPr>
          <w:rFonts w:ascii="Times New Roman" w:hAnsi="Times New Roman"/>
          <w:color w:val="auto"/>
          <w:sz w:val="24"/>
          <w:szCs w:val="24"/>
        </w:rPr>
        <w:t>Программа коррекционной работы предусматривает созда</w:t>
      </w:r>
      <w:r w:rsidRPr="00F5251A">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F5251A">
        <w:rPr>
          <w:rFonts w:ascii="Times New Roman" w:hAnsi="Times New Roman"/>
          <w:color w:val="auto"/>
          <w:sz w:val="24"/>
          <w:szCs w:val="24"/>
        </w:rPr>
        <w:t>индивидуализации и дифференциации образовательного про</w:t>
      </w:r>
      <w:r w:rsidRPr="00F5251A">
        <w:rPr>
          <w:rFonts w:ascii="Times New Roman" w:hAnsi="Times New Roman"/>
          <w:color w:val="auto"/>
          <w:spacing w:val="4"/>
          <w:sz w:val="24"/>
          <w:szCs w:val="24"/>
        </w:rPr>
        <w:t>цесса.</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F5251A">
        <w:rPr>
          <w:rFonts w:ascii="Times New Roman" w:hAnsi="Times New Roman"/>
          <w:color w:val="auto"/>
          <w:sz w:val="24"/>
          <w:szCs w:val="24"/>
        </w:rPr>
        <w:t>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программами по индивидуальной программе, с использованием надомной и (или) дистанционной формы обучения.</w:t>
      </w:r>
      <w:proofErr w:type="gramEnd"/>
      <w:r w:rsidRPr="00F5251A">
        <w:rPr>
          <w:rFonts w:ascii="Times New Roman" w:hAnsi="Times New Roman"/>
          <w:color w:val="auto"/>
          <w:sz w:val="24"/>
          <w:szCs w:val="24"/>
        </w:rPr>
        <w:t xml:space="preserve"> Варьироваться могут степень участия специалистов сопровождения и организационные формы работы.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Задачи программы:</w:t>
      </w:r>
    </w:p>
    <w:p w:rsidR="0023231D" w:rsidRPr="00F5251A" w:rsidRDefault="0023231D" w:rsidP="00F5251A">
      <w:pPr>
        <w:pStyle w:val="210"/>
        <w:spacing w:line="240" w:lineRule="auto"/>
        <w:rPr>
          <w:sz w:val="24"/>
        </w:rPr>
      </w:pPr>
      <w:r w:rsidRPr="00F5251A">
        <w:rPr>
          <w:sz w:val="24"/>
        </w:rPr>
        <w:t>своевременное выявление детей с трудностями адаптации, обусловленными ограниченными возможностями здоровья;</w:t>
      </w:r>
    </w:p>
    <w:p w:rsidR="0023231D" w:rsidRPr="00F5251A" w:rsidRDefault="0023231D" w:rsidP="00F5251A">
      <w:pPr>
        <w:pStyle w:val="210"/>
        <w:spacing w:line="240" w:lineRule="auto"/>
        <w:rPr>
          <w:sz w:val="24"/>
        </w:rPr>
      </w:pPr>
      <w:r w:rsidRPr="00F5251A">
        <w:rPr>
          <w:sz w:val="24"/>
        </w:rPr>
        <w:t>определение особых образовательных потребностей детей с ОВЗ, детей­инвалидов;</w:t>
      </w:r>
    </w:p>
    <w:p w:rsidR="0023231D" w:rsidRPr="00F5251A" w:rsidRDefault="0023231D" w:rsidP="00F5251A">
      <w:pPr>
        <w:pStyle w:val="210"/>
        <w:spacing w:line="240" w:lineRule="auto"/>
        <w:rPr>
          <w:sz w:val="24"/>
        </w:rPr>
      </w:pPr>
      <w:r w:rsidRPr="00F5251A">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3231D" w:rsidRPr="00F5251A" w:rsidRDefault="0023231D" w:rsidP="00F5251A">
      <w:pPr>
        <w:pStyle w:val="210"/>
        <w:spacing w:line="240" w:lineRule="auto"/>
        <w:rPr>
          <w:sz w:val="24"/>
        </w:rPr>
      </w:pPr>
      <w:r w:rsidRPr="00F5251A">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23231D" w:rsidRPr="00F5251A" w:rsidRDefault="0023231D" w:rsidP="00F5251A">
      <w:pPr>
        <w:pStyle w:val="210"/>
        <w:spacing w:line="240" w:lineRule="auto"/>
        <w:rPr>
          <w:sz w:val="24"/>
        </w:rPr>
      </w:pPr>
      <w:r w:rsidRPr="00F5251A">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3231D" w:rsidRPr="00F5251A" w:rsidRDefault="0023231D" w:rsidP="00F5251A">
      <w:pPr>
        <w:pStyle w:val="210"/>
        <w:spacing w:line="240" w:lineRule="auto"/>
        <w:rPr>
          <w:sz w:val="24"/>
        </w:rPr>
      </w:pPr>
      <w:r w:rsidRPr="00F5251A">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3231D" w:rsidRPr="00F5251A" w:rsidRDefault="0023231D" w:rsidP="00F5251A">
      <w:pPr>
        <w:pStyle w:val="210"/>
        <w:spacing w:line="240" w:lineRule="auto"/>
        <w:rPr>
          <w:sz w:val="24"/>
        </w:rPr>
      </w:pPr>
      <w:r w:rsidRPr="00F5251A">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3231D" w:rsidRPr="00F5251A" w:rsidRDefault="0023231D" w:rsidP="00F5251A">
      <w:pPr>
        <w:pStyle w:val="210"/>
        <w:spacing w:line="240" w:lineRule="auto"/>
        <w:rPr>
          <w:sz w:val="24"/>
        </w:rPr>
      </w:pPr>
      <w:r w:rsidRPr="00F5251A">
        <w:rPr>
          <w:sz w:val="24"/>
        </w:rPr>
        <w:t>реализация системы мероприятий по социальной адаптации детей с ОВЗ;</w:t>
      </w:r>
    </w:p>
    <w:p w:rsidR="0023231D" w:rsidRPr="00F5251A" w:rsidRDefault="0023231D" w:rsidP="00F5251A">
      <w:pPr>
        <w:pStyle w:val="210"/>
        <w:spacing w:line="240" w:lineRule="auto"/>
        <w:rPr>
          <w:sz w:val="24"/>
        </w:rPr>
      </w:pPr>
      <w:r w:rsidRPr="00F5251A">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Принципы формирования программы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pacing w:val="2"/>
          <w:sz w:val="24"/>
          <w:szCs w:val="24"/>
        </w:rPr>
        <w:lastRenderedPageBreak/>
        <w:t>Соблюдение интересов ребёнка</w:t>
      </w:r>
      <w:r w:rsidRPr="00F5251A">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F5251A">
        <w:rPr>
          <w:rFonts w:ascii="Times New Roman" w:hAnsi="Times New Roman"/>
          <w:color w:val="auto"/>
          <w:sz w:val="24"/>
          <w:szCs w:val="24"/>
        </w:rPr>
        <w:t>ребёнка с максимальной пользой и в интересах ребёнка.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pacing w:val="2"/>
          <w:sz w:val="24"/>
          <w:szCs w:val="24"/>
        </w:rPr>
        <w:t>Системность</w:t>
      </w:r>
      <w:r w:rsidRPr="00F5251A">
        <w:rPr>
          <w:rFonts w:ascii="Times New Roman" w:hAnsi="Times New Roman"/>
          <w:color w:val="auto"/>
          <w:spacing w:val="2"/>
          <w:sz w:val="24"/>
          <w:szCs w:val="24"/>
        </w:rPr>
        <w:t>. Принцип обеспечивает единство диагно</w:t>
      </w:r>
      <w:r w:rsidRPr="00F5251A">
        <w:rPr>
          <w:rFonts w:ascii="Times New Roman" w:hAnsi="Times New Roman"/>
          <w:color w:val="auto"/>
          <w:sz w:val="24"/>
          <w:szCs w:val="24"/>
        </w:rPr>
        <w:t>стики, коррекции и развития, т.</w:t>
      </w:r>
      <w:r w:rsidRPr="00F5251A">
        <w:rPr>
          <w:rFonts w:ascii="Times New Roman" w:hAnsi="Times New Roman"/>
          <w:color w:val="auto"/>
          <w:sz w:val="24"/>
          <w:szCs w:val="24"/>
        </w:rPr>
        <w:t> </w:t>
      </w:r>
      <w:r w:rsidRPr="00F5251A">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F5251A">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F5251A">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Непрерывность</w:t>
      </w:r>
      <w:r w:rsidRPr="00F5251A">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pacing w:val="2"/>
          <w:sz w:val="24"/>
          <w:szCs w:val="24"/>
        </w:rPr>
        <w:t>Вариативность</w:t>
      </w:r>
      <w:r w:rsidRPr="00F5251A">
        <w:rPr>
          <w:rFonts w:ascii="Times New Roman" w:hAnsi="Times New Roman"/>
          <w:color w:val="auto"/>
          <w:spacing w:val="2"/>
          <w:sz w:val="24"/>
          <w:szCs w:val="24"/>
        </w:rPr>
        <w:t>. Принцип предполагает создание вариа</w:t>
      </w:r>
      <w:r w:rsidRPr="00F5251A">
        <w:rPr>
          <w:rFonts w:ascii="Times New Roman" w:hAnsi="Times New Roman"/>
          <w:color w:val="auto"/>
          <w:sz w:val="24"/>
          <w:szCs w:val="24"/>
        </w:rPr>
        <w:t>тивных условий для получения образования детьми с ОВЗ.</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iCs/>
          <w:color w:val="auto"/>
          <w:spacing w:val="2"/>
          <w:sz w:val="24"/>
          <w:szCs w:val="24"/>
        </w:rPr>
        <w:t>Рекомендательный характер оказания помощи</w:t>
      </w:r>
      <w:r w:rsidRPr="00F5251A">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F5251A">
        <w:rPr>
          <w:rFonts w:ascii="Times New Roman" w:hAnsi="Times New Roman"/>
          <w:color w:val="auto"/>
          <w:sz w:val="24"/>
          <w:szCs w:val="24"/>
        </w:rPr>
        <w:t xml:space="preserve">с ОВЗ выбирать формы </w:t>
      </w:r>
      <w:r w:rsidRPr="00F5251A">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F5251A">
        <w:rPr>
          <w:rFonts w:ascii="Times New Roman" w:hAnsi="Times New Roman"/>
          <w:color w:val="auto"/>
          <w:sz w:val="24"/>
          <w:szCs w:val="24"/>
        </w:rPr>
        <w:t xml:space="preserve">, защищать законные права и интересы детей, включая </w:t>
      </w:r>
      <w:r w:rsidRPr="00F5251A">
        <w:rPr>
          <w:rFonts w:ascii="Times New Roman" w:hAnsi="Times New Roman"/>
          <w:color w:val="auto"/>
          <w:spacing w:val="2"/>
          <w:sz w:val="24"/>
          <w:szCs w:val="24"/>
        </w:rPr>
        <w:t>обязательное согласование с родителями (законными пред</w:t>
      </w:r>
      <w:r w:rsidRPr="00F5251A">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Направления работы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 xml:space="preserve">Программа коррекционной работы на уровне начального </w:t>
      </w:r>
      <w:r w:rsidRPr="00F5251A">
        <w:rPr>
          <w:rFonts w:ascii="Times New Roman" w:hAnsi="Times New Roman"/>
          <w:color w:val="auto"/>
          <w:spacing w:val="2"/>
          <w:sz w:val="24"/>
          <w:szCs w:val="24"/>
        </w:rPr>
        <w:t>общего образования включает в себя взаимосвязанные на</w:t>
      </w:r>
      <w:r w:rsidRPr="00F5251A">
        <w:rPr>
          <w:rFonts w:ascii="Times New Roman" w:hAnsi="Times New Roman"/>
          <w:color w:val="auto"/>
          <w:sz w:val="24"/>
          <w:szCs w:val="24"/>
        </w:rPr>
        <w:t>правления, отражающие её основное содержание:</w:t>
      </w:r>
    </w:p>
    <w:p w:rsidR="0023231D" w:rsidRPr="00F5251A" w:rsidRDefault="0023231D" w:rsidP="00F5251A">
      <w:pPr>
        <w:pStyle w:val="210"/>
        <w:spacing w:line="240" w:lineRule="auto"/>
        <w:rPr>
          <w:sz w:val="24"/>
        </w:rPr>
      </w:pPr>
      <w:r w:rsidRPr="00F5251A">
        <w:rPr>
          <w:iCs/>
          <w:spacing w:val="2"/>
          <w:sz w:val="24"/>
        </w:rPr>
        <w:t>диагностическая работа</w:t>
      </w:r>
      <w:r w:rsidRPr="00F5251A">
        <w:rPr>
          <w:spacing w:val="2"/>
          <w:sz w:val="24"/>
        </w:rPr>
        <w:t xml:space="preserve"> обеспечивает своевременное </w:t>
      </w:r>
      <w:r w:rsidRPr="00F5251A">
        <w:rPr>
          <w:sz w:val="24"/>
        </w:rPr>
        <w:t>выявление детей с ограниченными возможностями здоровья, проведение их комплексного обследования и подготовку ре</w:t>
      </w:r>
      <w:r w:rsidRPr="00F5251A">
        <w:rPr>
          <w:spacing w:val="2"/>
          <w:sz w:val="24"/>
        </w:rPr>
        <w:t>комендаций по оказанию им психолого­медико­педагогиче</w:t>
      </w:r>
      <w:r w:rsidRPr="00F5251A">
        <w:rPr>
          <w:sz w:val="24"/>
        </w:rPr>
        <w:t>ской помощи в условиях образовательной организации;</w:t>
      </w:r>
    </w:p>
    <w:p w:rsidR="0023231D" w:rsidRPr="00F5251A" w:rsidRDefault="0023231D" w:rsidP="00F5251A">
      <w:pPr>
        <w:pStyle w:val="210"/>
        <w:spacing w:line="240" w:lineRule="auto"/>
        <w:rPr>
          <w:sz w:val="24"/>
        </w:rPr>
      </w:pPr>
      <w:r w:rsidRPr="00F5251A">
        <w:rPr>
          <w:iCs/>
          <w:sz w:val="24"/>
        </w:rPr>
        <w:t>коррекционно­развивающая работа</w:t>
      </w:r>
      <w:r w:rsidRPr="00F5251A">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5251A">
        <w:rPr>
          <w:spacing w:val="2"/>
          <w:sz w:val="24"/>
        </w:rPr>
        <w:t xml:space="preserve">ных действий </w:t>
      </w:r>
      <w:proofErr w:type="gramStart"/>
      <w:r w:rsidRPr="00F5251A">
        <w:rPr>
          <w:spacing w:val="2"/>
          <w:sz w:val="24"/>
        </w:rPr>
        <w:t>у</w:t>
      </w:r>
      <w:proofErr w:type="gramEnd"/>
      <w:r w:rsidRPr="00F5251A">
        <w:rPr>
          <w:spacing w:val="2"/>
          <w:sz w:val="24"/>
        </w:rPr>
        <w:t xml:space="preserve"> обучающихся (личностных, регулятивных, </w:t>
      </w:r>
      <w:r w:rsidRPr="00F5251A">
        <w:rPr>
          <w:sz w:val="24"/>
        </w:rPr>
        <w:t>познавательных, коммуникативных);</w:t>
      </w:r>
    </w:p>
    <w:p w:rsidR="0023231D" w:rsidRPr="00F5251A" w:rsidRDefault="0023231D" w:rsidP="00F5251A">
      <w:pPr>
        <w:pStyle w:val="210"/>
        <w:spacing w:line="240" w:lineRule="auto"/>
        <w:rPr>
          <w:spacing w:val="-2"/>
          <w:sz w:val="24"/>
        </w:rPr>
      </w:pPr>
      <w:r w:rsidRPr="00F5251A">
        <w:rPr>
          <w:iCs/>
          <w:spacing w:val="2"/>
          <w:sz w:val="24"/>
        </w:rPr>
        <w:t>консультативная работа</w:t>
      </w:r>
      <w:r w:rsidRPr="00F5251A">
        <w:rPr>
          <w:spacing w:val="2"/>
          <w:sz w:val="24"/>
        </w:rPr>
        <w:t xml:space="preserve"> обеспечивает непрерывность специального сопровождения детей с ОВЗ и их семей по вопросам реализации </w:t>
      </w:r>
      <w:r w:rsidRPr="00F5251A">
        <w:rPr>
          <w:sz w:val="24"/>
        </w:rPr>
        <w:t>дифференцированных психолого­педагогических условий об</w:t>
      </w:r>
      <w:r w:rsidRPr="00F5251A">
        <w:rPr>
          <w:spacing w:val="-2"/>
          <w:sz w:val="24"/>
        </w:rPr>
        <w:t>учения, воспитания, коррекции, развития и социализации обучающихся;</w:t>
      </w:r>
    </w:p>
    <w:p w:rsidR="0023231D" w:rsidRPr="00F5251A" w:rsidRDefault="0023231D" w:rsidP="00F5251A">
      <w:pPr>
        <w:pStyle w:val="210"/>
        <w:spacing w:line="240" w:lineRule="auto"/>
        <w:rPr>
          <w:sz w:val="24"/>
        </w:rPr>
      </w:pPr>
      <w:r w:rsidRPr="00F5251A">
        <w:rPr>
          <w:iCs/>
          <w:spacing w:val="2"/>
          <w:sz w:val="24"/>
        </w:rPr>
        <w:t>информационно­просветительская работа</w:t>
      </w:r>
      <w:r w:rsidRPr="00F5251A">
        <w:rPr>
          <w:spacing w:val="2"/>
          <w:sz w:val="24"/>
        </w:rPr>
        <w:t xml:space="preserve"> направлена на разъяснительную деятельность по вопросам, связанным </w:t>
      </w:r>
      <w:r w:rsidRPr="00F5251A">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b/>
          <w:bCs/>
          <w:color w:val="auto"/>
          <w:sz w:val="24"/>
          <w:szCs w:val="24"/>
        </w:rPr>
        <w:t>Содержание направлений работы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 xml:space="preserve">Диагностическая работа включает: </w:t>
      </w:r>
    </w:p>
    <w:p w:rsidR="0023231D" w:rsidRPr="00F5251A" w:rsidRDefault="0023231D" w:rsidP="00F5251A">
      <w:pPr>
        <w:pStyle w:val="210"/>
        <w:spacing w:line="240" w:lineRule="auto"/>
        <w:rPr>
          <w:sz w:val="24"/>
        </w:rPr>
      </w:pPr>
      <w:r w:rsidRPr="00F5251A">
        <w:rPr>
          <w:sz w:val="24"/>
        </w:rPr>
        <w:t>своевременное выявление детей, нуждающихся в специализированной помощи;</w:t>
      </w:r>
    </w:p>
    <w:p w:rsidR="0023231D" w:rsidRPr="00F5251A" w:rsidRDefault="0023231D" w:rsidP="00F5251A">
      <w:pPr>
        <w:pStyle w:val="210"/>
        <w:spacing w:line="240" w:lineRule="auto"/>
        <w:rPr>
          <w:sz w:val="24"/>
        </w:rPr>
      </w:pPr>
      <w:r w:rsidRPr="00F5251A">
        <w:rPr>
          <w:sz w:val="24"/>
        </w:rPr>
        <w:lastRenderedPageBreak/>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23231D" w:rsidRPr="00F5251A" w:rsidRDefault="0023231D" w:rsidP="00F5251A">
      <w:pPr>
        <w:pStyle w:val="210"/>
        <w:spacing w:line="240" w:lineRule="auto"/>
        <w:rPr>
          <w:spacing w:val="-2"/>
          <w:sz w:val="24"/>
        </w:rPr>
      </w:pPr>
      <w:r w:rsidRPr="00F5251A">
        <w:rPr>
          <w:spacing w:val="-2"/>
          <w:sz w:val="24"/>
        </w:rPr>
        <w:t>комплексный сбор сведений о ребёнке на основании диагностической информации от специалистов разного профиля;</w:t>
      </w:r>
    </w:p>
    <w:p w:rsidR="0023231D" w:rsidRPr="00F5251A" w:rsidRDefault="0023231D" w:rsidP="00F5251A">
      <w:pPr>
        <w:pStyle w:val="210"/>
        <w:spacing w:line="240" w:lineRule="auto"/>
        <w:rPr>
          <w:sz w:val="24"/>
        </w:rPr>
      </w:pPr>
      <w:r w:rsidRPr="00F5251A">
        <w:rPr>
          <w:sz w:val="24"/>
        </w:rPr>
        <w:t>определение уровня актуального и зоны ближайшего развития обучающегося с ОВЗ, выявление его резервных возможностей;</w:t>
      </w:r>
    </w:p>
    <w:p w:rsidR="0023231D" w:rsidRPr="00F5251A" w:rsidRDefault="0023231D" w:rsidP="00F5251A">
      <w:pPr>
        <w:pStyle w:val="210"/>
        <w:spacing w:line="240" w:lineRule="auto"/>
        <w:rPr>
          <w:sz w:val="24"/>
        </w:rPr>
      </w:pPr>
      <w:r w:rsidRPr="00F5251A">
        <w:rPr>
          <w:sz w:val="24"/>
        </w:rPr>
        <w:t>изучение развития эмоционально­волевой сферы и личностных особенностей обучающихся;</w:t>
      </w:r>
    </w:p>
    <w:p w:rsidR="0023231D" w:rsidRPr="00F5251A" w:rsidRDefault="0023231D" w:rsidP="00F5251A">
      <w:pPr>
        <w:pStyle w:val="210"/>
        <w:spacing w:line="240" w:lineRule="auto"/>
        <w:rPr>
          <w:sz w:val="24"/>
        </w:rPr>
      </w:pPr>
      <w:r w:rsidRPr="00F5251A">
        <w:rPr>
          <w:spacing w:val="-2"/>
          <w:sz w:val="24"/>
        </w:rPr>
        <w:t>изучение социальной ситуации развития и условий се</w:t>
      </w:r>
      <w:r w:rsidRPr="00F5251A">
        <w:rPr>
          <w:sz w:val="24"/>
        </w:rPr>
        <w:t>мейного воспитания ребёнка;</w:t>
      </w:r>
    </w:p>
    <w:p w:rsidR="0023231D" w:rsidRPr="00F5251A" w:rsidRDefault="0023231D" w:rsidP="00F5251A">
      <w:pPr>
        <w:pStyle w:val="210"/>
        <w:spacing w:line="240" w:lineRule="auto"/>
        <w:rPr>
          <w:sz w:val="24"/>
        </w:rPr>
      </w:pPr>
      <w:r w:rsidRPr="00F5251A">
        <w:rPr>
          <w:sz w:val="24"/>
        </w:rPr>
        <w:t>изучение адаптивных возможностей и уровня социализации ребёнка с ОВЗ;</w:t>
      </w:r>
    </w:p>
    <w:p w:rsidR="0023231D" w:rsidRPr="00F5251A" w:rsidRDefault="0023231D" w:rsidP="00F5251A">
      <w:pPr>
        <w:pStyle w:val="210"/>
        <w:spacing w:line="240" w:lineRule="auto"/>
        <w:rPr>
          <w:sz w:val="24"/>
        </w:rPr>
      </w:pPr>
      <w:r w:rsidRPr="00F5251A">
        <w:rPr>
          <w:spacing w:val="2"/>
          <w:sz w:val="24"/>
        </w:rPr>
        <w:t xml:space="preserve">системный разносторонний контроль специалистов за </w:t>
      </w:r>
      <w:r w:rsidRPr="00F5251A">
        <w:rPr>
          <w:sz w:val="24"/>
        </w:rPr>
        <w:t>уровнем и динамикой развития ребёнка;</w:t>
      </w:r>
    </w:p>
    <w:p w:rsidR="0023231D" w:rsidRPr="00F5251A" w:rsidRDefault="0023231D" w:rsidP="00F5251A">
      <w:pPr>
        <w:pStyle w:val="210"/>
        <w:spacing w:line="240" w:lineRule="auto"/>
        <w:rPr>
          <w:sz w:val="24"/>
        </w:rPr>
      </w:pPr>
      <w:r w:rsidRPr="00F5251A">
        <w:rPr>
          <w:sz w:val="24"/>
        </w:rPr>
        <w:t>анализ успешности коррекционно­развивающей работы.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Коррекционно­развивающая работа включает:</w:t>
      </w:r>
    </w:p>
    <w:p w:rsidR="0023231D" w:rsidRPr="00F5251A" w:rsidRDefault="0023231D" w:rsidP="00F5251A">
      <w:pPr>
        <w:pStyle w:val="210"/>
        <w:spacing w:line="240" w:lineRule="auto"/>
        <w:rPr>
          <w:sz w:val="24"/>
        </w:rPr>
      </w:pPr>
      <w:r w:rsidRPr="00F5251A">
        <w:rPr>
          <w:sz w:val="24"/>
        </w:rPr>
        <w:t>выбор оптимальных для развития ребёнка с ОВЗ</w:t>
      </w:r>
      <w:r w:rsidRPr="00F5251A">
        <w:rPr>
          <w:spacing w:val="2"/>
          <w:sz w:val="24"/>
        </w:rPr>
        <w:t xml:space="preserve"> коррекционных программ/</w:t>
      </w:r>
      <w:r w:rsidRPr="00F5251A">
        <w:rPr>
          <w:sz w:val="24"/>
        </w:rPr>
        <w:t>методик, методов и приёмов обучения в соответствии с его особыми образовательными потребностями;</w:t>
      </w:r>
    </w:p>
    <w:p w:rsidR="0023231D" w:rsidRPr="00F5251A" w:rsidRDefault="0023231D" w:rsidP="00F5251A">
      <w:pPr>
        <w:pStyle w:val="210"/>
        <w:spacing w:line="240" w:lineRule="auto"/>
        <w:rPr>
          <w:sz w:val="24"/>
        </w:rPr>
      </w:pPr>
      <w:r w:rsidRPr="00F5251A">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3231D" w:rsidRPr="00F5251A" w:rsidRDefault="0023231D" w:rsidP="00F5251A">
      <w:pPr>
        <w:pStyle w:val="210"/>
        <w:spacing w:line="240" w:lineRule="auto"/>
        <w:rPr>
          <w:sz w:val="24"/>
        </w:rPr>
      </w:pPr>
      <w:r w:rsidRPr="00F5251A">
        <w:rPr>
          <w:spacing w:val="2"/>
          <w:sz w:val="24"/>
        </w:rPr>
        <w:t xml:space="preserve">системное воздействие на учебно­познавательную деятельность ребёнка в динамике образовательного процесса, </w:t>
      </w:r>
      <w:r w:rsidRPr="00F5251A">
        <w:rPr>
          <w:sz w:val="24"/>
        </w:rPr>
        <w:t>направленное на формирование универсальных учебных действий и коррекцию отклонений в развитии;</w:t>
      </w:r>
    </w:p>
    <w:p w:rsidR="0023231D" w:rsidRPr="00F5251A" w:rsidRDefault="0023231D" w:rsidP="00F5251A">
      <w:pPr>
        <w:pStyle w:val="210"/>
        <w:spacing w:line="240" w:lineRule="auto"/>
        <w:rPr>
          <w:sz w:val="24"/>
        </w:rPr>
      </w:pPr>
      <w:r w:rsidRPr="00F5251A">
        <w:rPr>
          <w:sz w:val="24"/>
        </w:rPr>
        <w:t>коррекцию и развитие высших психических функций;</w:t>
      </w:r>
    </w:p>
    <w:p w:rsidR="0023231D" w:rsidRPr="00F5251A" w:rsidRDefault="0023231D" w:rsidP="00F5251A">
      <w:pPr>
        <w:pStyle w:val="210"/>
        <w:spacing w:line="240" w:lineRule="auto"/>
        <w:rPr>
          <w:sz w:val="24"/>
        </w:rPr>
      </w:pPr>
      <w:r w:rsidRPr="00F5251A">
        <w:rPr>
          <w:sz w:val="24"/>
        </w:rPr>
        <w:t>развитие эмоционально­волевой и личностной сферы ребёнка и психокоррекцию его поведения;</w:t>
      </w:r>
    </w:p>
    <w:p w:rsidR="0023231D" w:rsidRPr="00F5251A" w:rsidRDefault="0023231D" w:rsidP="00F5251A">
      <w:pPr>
        <w:pStyle w:val="210"/>
        <w:spacing w:line="240" w:lineRule="auto"/>
        <w:rPr>
          <w:sz w:val="24"/>
        </w:rPr>
      </w:pPr>
      <w:r w:rsidRPr="00F5251A">
        <w:rPr>
          <w:spacing w:val="2"/>
          <w:sz w:val="24"/>
        </w:rPr>
        <w:t xml:space="preserve">социальную защиту ребёнка в случае неблагоприятных </w:t>
      </w:r>
      <w:r w:rsidRPr="00F5251A">
        <w:rPr>
          <w:sz w:val="24"/>
        </w:rPr>
        <w:t>условий жизни при психотравмирующих обстоятельствах.</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Консультативная работа включает:</w:t>
      </w:r>
    </w:p>
    <w:p w:rsidR="0023231D" w:rsidRPr="00F5251A" w:rsidRDefault="0023231D" w:rsidP="00F5251A">
      <w:pPr>
        <w:pStyle w:val="210"/>
        <w:spacing w:line="240" w:lineRule="auto"/>
        <w:rPr>
          <w:sz w:val="24"/>
        </w:rPr>
      </w:pPr>
      <w:proofErr w:type="gramStart"/>
      <w:r w:rsidRPr="00F5251A">
        <w:rPr>
          <w:spacing w:val="2"/>
          <w:sz w:val="24"/>
        </w:rPr>
        <w:t xml:space="preserve">выработку совместных обоснованных рекомендаций по </w:t>
      </w:r>
      <w:r w:rsidRPr="00F5251A">
        <w:rPr>
          <w:sz w:val="24"/>
        </w:rPr>
        <w:t>основным направлениям работы с обучающимся с ОВЗ, единых для всех участников образовательных отношений;</w:t>
      </w:r>
      <w:proofErr w:type="gramEnd"/>
    </w:p>
    <w:p w:rsidR="0023231D" w:rsidRPr="00F5251A" w:rsidRDefault="0023231D" w:rsidP="00F5251A">
      <w:pPr>
        <w:pStyle w:val="210"/>
        <w:spacing w:line="240" w:lineRule="auto"/>
        <w:rPr>
          <w:sz w:val="24"/>
        </w:rPr>
      </w:pPr>
      <w:r w:rsidRPr="00F5251A">
        <w:rPr>
          <w:spacing w:val="2"/>
          <w:sz w:val="24"/>
        </w:rPr>
        <w:t>консультирование специалистами педагогов по выбору индивидуально ориентированных методов и приёмов работы</w:t>
      </w:r>
      <w:r w:rsidRPr="00F5251A">
        <w:rPr>
          <w:sz w:val="24"/>
        </w:rPr>
        <w:t xml:space="preserve"> с </w:t>
      </w:r>
      <w:proofErr w:type="gramStart"/>
      <w:r w:rsidRPr="00F5251A">
        <w:rPr>
          <w:sz w:val="24"/>
        </w:rPr>
        <w:t>обучающимся</w:t>
      </w:r>
      <w:proofErr w:type="gramEnd"/>
      <w:r w:rsidRPr="00F5251A">
        <w:rPr>
          <w:sz w:val="24"/>
        </w:rPr>
        <w:t xml:space="preserve"> с ОВЗ;</w:t>
      </w:r>
    </w:p>
    <w:p w:rsidR="0023231D" w:rsidRPr="00F5251A" w:rsidRDefault="0023231D" w:rsidP="00F5251A">
      <w:pPr>
        <w:pStyle w:val="210"/>
        <w:spacing w:line="240" w:lineRule="auto"/>
        <w:rPr>
          <w:sz w:val="24"/>
        </w:rPr>
      </w:pPr>
      <w:r w:rsidRPr="00F5251A">
        <w:rPr>
          <w:sz w:val="24"/>
        </w:rPr>
        <w:t>консультативную помощь семье в вопросах выбора стратегии воспитания и приёмов коррекционного обучения ребёнка с ОВЗ.</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pacing w:val="-2"/>
          <w:sz w:val="24"/>
          <w:szCs w:val="24"/>
        </w:rPr>
        <w:t>Информационно­просветительская работа предусматри</w:t>
      </w:r>
      <w:r w:rsidRPr="00F5251A">
        <w:rPr>
          <w:rFonts w:ascii="Times New Roman" w:hAnsi="Times New Roman"/>
          <w:iCs/>
          <w:color w:val="auto"/>
          <w:sz w:val="24"/>
          <w:szCs w:val="24"/>
        </w:rPr>
        <w:t>вает:</w:t>
      </w:r>
    </w:p>
    <w:p w:rsidR="0023231D" w:rsidRPr="00F5251A" w:rsidRDefault="0023231D" w:rsidP="00F5251A">
      <w:pPr>
        <w:pStyle w:val="210"/>
        <w:spacing w:line="240" w:lineRule="auto"/>
        <w:rPr>
          <w:sz w:val="24"/>
        </w:rPr>
      </w:pPr>
      <w:r w:rsidRPr="00F5251A">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3231D" w:rsidRPr="00F5251A" w:rsidRDefault="0023231D" w:rsidP="00F5251A">
      <w:pPr>
        <w:pStyle w:val="210"/>
        <w:spacing w:line="240" w:lineRule="auto"/>
        <w:rPr>
          <w:sz w:val="24"/>
        </w:rPr>
      </w:pPr>
      <w:r w:rsidRPr="00F5251A">
        <w:rPr>
          <w:spacing w:val="2"/>
          <w:sz w:val="24"/>
        </w:rPr>
        <w:t xml:space="preserve">проведение тематических выступлений для педагогов </w:t>
      </w:r>
      <w:r w:rsidRPr="00F5251A">
        <w:rPr>
          <w:sz w:val="24"/>
        </w:rPr>
        <w:t>и родителей по разъяснению индивидуально­типологических особенностей различных категорий детей с ОВЗ.</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Этапы реализации программы</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color w:val="auto"/>
          <w:sz w:val="24"/>
          <w:szCs w:val="24"/>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pacing w:val="2"/>
          <w:sz w:val="24"/>
          <w:szCs w:val="24"/>
        </w:rPr>
        <w:t>Этап сбора и анализа информации</w:t>
      </w:r>
      <w:r w:rsidRPr="00F5251A">
        <w:rPr>
          <w:rFonts w:ascii="Times New Roman" w:hAnsi="Times New Roman"/>
          <w:color w:val="auto"/>
          <w:spacing w:val="2"/>
          <w:sz w:val="24"/>
          <w:szCs w:val="24"/>
        </w:rPr>
        <w:t xml:space="preserve"> (информационно­</w:t>
      </w:r>
      <w:r w:rsidRPr="00F5251A">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iCs/>
          <w:color w:val="auto"/>
          <w:sz w:val="24"/>
          <w:szCs w:val="24"/>
        </w:rPr>
        <w:t>Этап планирования, организации, координации</w:t>
      </w:r>
      <w:r w:rsidRPr="00F5251A">
        <w:rPr>
          <w:rFonts w:ascii="Times New Roman" w:hAnsi="Times New Roman"/>
          <w:color w:val="auto"/>
          <w:sz w:val="24"/>
          <w:szCs w:val="24"/>
        </w:rPr>
        <w:t xml:space="preserve"> (органи</w:t>
      </w:r>
      <w:r w:rsidRPr="00F5251A">
        <w:rPr>
          <w:rFonts w:ascii="Times New Roman" w:hAnsi="Times New Roman"/>
          <w:color w:val="auto"/>
          <w:spacing w:val="-2"/>
          <w:sz w:val="24"/>
          <w:szCs w:val="24"/>
        </w:rPr>
        <w:t xml:space="preserve">зационно­исполнительская деятельность). Результатом работы </w:t>
      </w:r>
      <w:r w:rsidRPr="00F5251A">
        <w:rPr>
          <w:rFonts w:ascii="Times New Roman" w:hAnsi="Times New Roman"/>
          <w:color w:val="auto"/>
          <w:sz w:val="24"/>
          <w:szCs w:val="24"/>
        </w:rPr>
        <w:t xml:space="preserve">является особым образом организованный образовательный </w:t>
      </w:r>
      <w:r w:rsidRPr="00F5251A">
        <w:rPr>
          <w:rFonts w:ascii="Times New Roman" w:hAnsi="Times New Roman"/>
          <w:color w:val="auto"/>
          <w:spacing w:val="2"/>
          <w:sz w:val="24"/>
          <w:szCs w:val="24"/>
        </w:rPr>
        <w:t>процесс, имеющий коррекционно­развивающую направлен</w:t>
      </w:r>
      <w:r w:rsidRPr="00F5251A">
        <w:rPr>
          <w:rFonts w:ascii="Times New Roman" w:hAnsi="Times New Roman"/>
          <w:color w:val="auto"/>
          <w:sz w:val="24"/>
          <w:szCs w:val="24"/>
        </w:rPr>
        <w:t>ность, и процесс специального сопровождения детей с ОВЗ</w:t>
      </w:r>
      <w:r w:rsidRPr="00F5251A">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F5251A">
        <w:rPr>
          <w:rFonts w:ascii="Times New Roman" w:hAnsi="Times New Roman"/>
          <w:color w:val="auto"/>
          <w:sz w:val="24"/>
          <w:szCs w:val="24"/>
        </w:rPr>
        <w:t>развития, социализации рассматриваемой категории детей.</w:t>
      </w:r>
    </w:p>
    <w:p w:rsidR="0023231D" w:rsidRPr="00F5251A" w:rsidRDefault="0023231D" w:rsidP="00F5251A">
      <w:pPr>
        <w:pStyle w:val="a3"/>
        <w:spacing w:line="240" w:lineRule="auto"/>
        <w:ind w:firstLine="454"/>
        <w:rPr>
          <w:rFonts w:ascii="Times New Roman" w:hAnsi="Times New Roman"/>
          <w:iCs/>
          <w:color w:val="auto"/>
          <w:spacing w:val="2"/>
          <w:sz w:val="24"/>
          <w:szCs w:val="24"/>
        </w:rPr>
      </w:pPr>
      <w:r w:rsidRPr="00F5251A">
        <w:rPr>
          <w:rFonts w:ascii="Times New Roman" w:hAnsi="Times New Roman"/>
          <w:iCs/>
          <w:color w:val="auto"/>
          <w:spacing w:val="2"/>
          <w:sz w:val="24"/>
          <w:szCs w:val="24"/>
        </w:rPr>
        <w:t>Этап диагностики коррекционно­развивающей образо</w:t>
      </w:r>
      <w:r w:rsidRPr="00F5251A">
        <w:rPr>
          <w:rFonts w:ascii="Times New Roman" w:hAnsi="Times New Roman"/>
          <w:iCs/>
          <w:color w:val="auto"/>
          <w:spacing w:val="-2"/>
          <w:sz w:val="24"/>
          <w:szCs w:val="24"/>
        </w:rPr>
        <w:t xml:space="preserve">вательной среды </w:t>
      </w:r>
      <w:r w:rsidRPr="00F5251A">
        <w:rPr>
          <w:rFonts w:ascii="Times New Roman" w:hAnsi="Times New Roman"/>
          <w:color w:val="auto"/>
          <w:spacing w:val="-2"/>
          <w:sz w:val="24"/>
          <w:szCs w:val="24"/>
        </w:rPr>
        <w:t xml:space="preserve">(контрольно­диагностическая деятельность). </w:t>
      </w:r>
      <w:r w:rsidRPr="00F5251A">
        <w:rPr>
          <w:rFonts w:ascii="Times New Roman" w:hAnsi="Times New Roman"/>
          <w:color w:val="auto"/>
          <w:spacing w:val="2"/>
          <w:sz w:val="24"/>
          <w:szCs w:val="24"/>
        </w:rPr>
        <w:t xml:space="preserve">Результатом является констатация соответствия созданных </w:t>
      </w:r>
      <w:r w:rsidRPr="00F5251A">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F5251A">
        <w:rPr>
          <w:rFonts w:ascii="Times New Roman" w:hAnsi="Times New Roman"/>
          <w:color w:val="auto"/>
          <w:spacing w:val="2"/>
          <w:sz w:val="24"/>
          <w:szCs w:val="24"/>
        </w:rPr>
        <w:t>ребёнка.</w:t>
      </w: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iCs/>
          <w:color w:val="auto"/>
          <w:spacing w:val="2"/>
          <w:sz w:val="24"/>
          <w:szCs w:val="24"/>
        </w:rPr>
        <w:t>Этап регуляции и корректировки</w:t>
      </w:r>
      <w:r w:rsidRPr="00F5251A">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F5251A">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b/>
          <w:bCs/>
          <w:color w:val="auto"/>
          <w:sz w:val="24"/>
          <w:szCs w:val="24"/>
        </w:rPr>
        <w:t>Механизмы реализации программы</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Основными механизмами реализации коррекционной</w:t>
      </w:r>
      <w:r w:rsidRPr="00F5251A">
        <w:rPr>
          <w:rFonts w:ascii="Times New Roman" w:hAnsi="Times New Roman"/>
          <w:color w:val="auto"/>
          <w:spacing w:val="2"/>
          <w:sz w:val="24"/>
          <w:szCs w:val="24"/>
        </w:rPr>
        <w:br/>
      </w:r>
      <w:r w:rsidRPr="00F5251A">
        <w:rPr>
          <w:rFonts w:ascii="Times New Roman" w:hAnsi="Times New Roman"/>
          <w:color w:val="auto"/>
          <w:sz w:val="24"/>
          <w:szCs w:val="24"/>
        </w:rPr>
        <w:t>ра</w:t>
      </w:r>
      <w:r w:rsidRPr="00F5251A">
        <w:rPr>
          <w:rFonts w:ascii="Times New Roman" w:hAnsi="Times New Roman"/>
          <w:color w:val="auto"/>
          <w:spacing w:val="2"/>
          <w:sz w:val="24"/>
          <w:szCs w:val="24"/>
        </w:rPr>
        <w:t xml:space="preserve">боты являются оптимально выстроенное </w:t>
      </w:r>
      <w:r w:rsidRPr="00F5251A">
        <w:rPr>
          <w:rFonts w:ascii="Times New Roman" w:hAnsi="Times New Roman"/>
          <w:iCs/>
          <w:color w:val="auto"/>
          <w:spacing w:val="2"/>
          <w:sz w:val="24"/>
          <w:szCs w:val="24"/>
        </w:rPr>
        <w:t xml:space="preserve">взаимодействие </w:t>
      </w:r>
      <w:r w:rsidRPr="00F5251A">
        <w:rPr>
          <w:rFonts w:ascii="Times New Roman" w:hAnsi="Times New Roman"/>
          <w:iCs/>
          <w:color w:val="auto"/>
          <w:sz w:val="24"/>
          <w:szCs w:val="24"/>
        </w:rPr>
        <w:t xml:space="preserve">специалистов образовательной </w:t>
      </w:r>
      <w:proofErr w:type="gramStart"/>
      <w:r w:rsidRPr="00F5251A">
        <w:rPr>
          <w:rFonts w:ascii="Times New Roman" w:hAnsi="Times New Roman"/>
          <w:iCs/>
          <w:color w:val="auto"/>
          <w:sz w:val="24"/>
          <w:szCs w:val="24"/>
        </w:rPr>
        <w:t>организации</w:t>
      </w:r>
      <w:proofErr w:type="gramEnd"/>
      <w:r w:rsidRPr="00F5251A">
        <w:rPr>
          <w:rFonts w:ascii="Times New Roman" w:hAnsi="Times New Roman"/>
          <w:color w:val="auto"/>
          <w:sz w:val="24"/>
          <w:szCs w:val="24"/>
        </w:rPr>
        <w:t xml:space="preserve"> обеспечивающее системное сопровождение детей с ограниченными воз</w:t>
      </w:r>
      <w:r w:rsidRPr="00F5251A">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F5251A">
        <w:rPr>
          <w:rFonts w:ascii="Times New Roman" w:hAnsi="Times New Roman"/>
          <w:iCs/>
          <w:color w:val="auto"/>
          <w:spacing w:val="2"/>
          <w:sz w:val="24"/>
          <w:szCs w:val="24"/>
        </w:rPr>
        <w:t>социальное партнёрство</w:t>
      </w:r>
      <w:r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F5251A">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Взаимодействие специалистов образовательной организации</w:t>
      </w:r>
      <w:r w:rsidRPr="00F5251A">
        <w:rPr>
          <w:rFonts w:ascii="Times New Roman" w:hAnsi="Times New Roman"/>
          <w:color w:val="auto"/>
          <w:sz w:val="24"/>
          <w:szCs w:val="24"/>
        </w:rPr>
        <w:t xml:space="preserve"> предусматривает:</w:t>
      </w:r>
    </w:p>
    <w:p w:rsidR="0023231D" w:rsidRPr="00F5251A" w:rsidRDefault="0023231D" w:rsidP="00F5251A">
      <w:pPr>
        <w:pStyle w:val="210"/>
        <w:spacing w:line="240" w:lineRule="auto"/>
        <w:rPr>
          <w:sz w:val="24"/>
        </w:rPr>
      </w:pPr>
      <w:r w:rsidRPr="00F5251A">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23231D" w:rsidRPr="00F5251A" w:rsidRDefault="0023231D" w:rsidP="00F5251A">
      <w:pPr>
        <w:pStyle w:val="210"/>
        <w:spacing w:line="240" w:lineRule="auto"/>
        <w:rPr>
          <w:sz w:val="24"/>
        </w:rPr>
      </w:pPr>
      <w:r w:rsidRPr="00F5251A">
        <w:rPr>
          <w:sz w:val="24"/>
        </w:rPr>
        <w:t>многоаспектный анализ личностного и познавательного развития ребёнка;</w:t>
      </w:r>
    </w:p>
    <w:p w:rsidR="0023231D" w:rsidRPr="00F5251A" w:rsidRDefault="0023231D" w:rsidP="00F5251A">
      <w:pPr>
        <w:pStyle w:val="210"/>
        <w:spacing w:line="240" w:lineRule="auto"/>
        <w:rPr>
          <w:sz w:val="24"/>
        </w:rPr>
      </w:pPr>
      <w:r w:rsidRPr="00F5251A">
        <w:rPr>
          <w:sz w:val="24"/>
        </w:rPr>
        <w:t>составление комплексных индивидуальных программ общего развития и коррекции отдельных сторон учебно­позна</w:t>
      </w:r>
      <w:r w:rsidRPr="00F5251A">
        <w:rPr>
          <w:spacing w:val="2"/>
          <w:sz w:val="24"/>
        </w:rPr>
        <w:t xml:space="preserve">вательной, речевой, эмоциональной­волевой и личностной </w:t>
      </w:r>
      <w:r w:rsidRPr="00F5251A">
        <w:rPr>
          <w:sz w:val="24"/>
        </w:rPr>
        <w:t>сфер ребёнка.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Консолидация усилий разных специалистов в области пси</w:t>
      </w:r>
      <w:r w:rsidRPr="00F5251A">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F5251A">
        <w:rPr>
          <w:rFonts w:ascii="Times New Roman" w:hAnsi="Times New Roman"/>
          <w:color w:val="auto"/>
          <w:sz w:val="24"/>
          <w:szCs w:val="24"/>
        </w:rPr>
        <w:t>психолого</w:t>
      </w:r>
      <w:r w:rsidRPr="00F5251A">
        <w:rPr>
          <w:rFonts w:ascii="Times New Roman" w:hAnsi="Times New Roman"/>
          <w:color w:val="auto"/>
          <w:sz w:val="24"/>
          <w:szCs w:val="24"/>
        </w:rPr>
        <w:noBreakHyphen/>
        <w:t>медико</w:t>
      </w:r>
      <w:proofErr w:type="gramEnd"/>
      <w:r w:rsidRPr="00F5251A">
        <w:rPr>
          <w:rFonts w:ascii="Times New Roman" w:hAnsi="Times New Roman"/>
          <w:color w:val="auto"/>
          <w:sz w:val="24"/>
          <w:szCs w:val="24"/>
        </w:rPr>
        <w:t>­педаго</w:t>
      </w:r>
      <w:r w:rsidRPr="00F5251A">
        <w:rPr>
          <w:rFonts w:ascii="Times New Roman" w:hAnsi="Times New Roman"/>
          <w:color w:val="auto"/>
          <w:spacing w:val="2"/>
          <w:sz w:val="24"/>
          <w:szCs w:val="24"/>
        </w:rPr>
        <w:t xml:space="preserve">гического сопровождения и эффективно решать проблемы </w:t>
      </w:r>
      <w:r w:rsidRPr="00F5251A">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F5251A">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F5251A">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lastRenderedPageBreak/>
        <w:t>Социальное партнёрство</w:t>
      </w:r>
      <w:r w:rsidRPr="00F5251A">
        <w:rPr>
          <w:rFonts w:ascii="Times New Roman" w:hAnsi="Times New Roman"/>
          <w:color w:val="auto"/>
          <w:sz w:val="24"/>
          <w:szCs w:val="24"/>
        </w:rPr>
        <w:t xml:space="preserve"> предусматривает:</w:t>
      </w:r>
    </w:p>
    <w:p w:rsidR="0023231D" w:rsidRPr="00F5251A" w:rsidRDefault="0023231D" w:rsidP="00F5251A">
      <w:pPr>
        <w:pStyle w:val="210"/>
        <w:spacing w:line="240" w:lineRule="auto"/>
        <w:rPr>
          <w:sz w:val="24"/>
        </w:rPr>
      </w:pPr>
      <w:r w:rsidRPr="00F5251A">
        <w:rPr>
          <w:sz w:val="24"/>
        </w:rPr>
        <w:t>сотрудничество с образовательными организациями и другими ведомствами по вопросам преемственности обучения, разви</w:t>
      </w:r>
      <w:r w:rsidRPr="00F5251A">
        <w:rPr>
          <w:spacing w:val="2"/>
          <w:sz w:val="24"/>
        </w:rPr>
        <w:t xml:space="preserve">тия и адаптации, социализации, здоровьесбережения детей </w:t>
      </w:r>
      <w:r w:rsidRPr="00F5251A">
        <w:rPr>
          <w:sz w:val="24"/>
        </w:rPr>
        <w:t>с ограниченными возможностями здоровья;</w:t>
      </w:r>
    </w:p>
    <w:p w:rsidR="0023231D" w:rsidRPr="00F5251A" w:rsidRDefault="0023231D" w:rsidP="00F5251A">
      <w:pPr>
        <w:pStyle w:val="210"/>
        <w:spacing w:line="240" w:lineRule="auto"/>
        <w:rPr>
          <w:sz w:val="24"/>
        </w:rPr>
      </w:pPr>
      <w:r w:rsidRPr="00F5251A">
        <w:rPr>
          <w:spacing w:val="2"/>
          <w:sz w:val="24"/>
        </w:rPr>
        <w:t xml:space="preserve">сотрудничество со средствами массовой информации, а также с негосударственными структурами, прежде всего </w:t>
      </w:r>
      <w:r w:rsidRPr="00F5251A">
        <w:rPr>
          <w:sz w:val="24"/>
        </w:rPr>
        <w:t>с общественными объединениями инвалидов, организациями родителей детей с ОВЗ;</w:t>
      </w:r>
    </w:p>
    <w:p w:rsidR="0023231D" w:rsidRPr="00F5251A" w:rsidRDefault="0023231D" w:rsidP="00F5251A">
      <w:pPr>
        <w:pStyle w:val="210"/>
        <w:spacing w:line="240" w:lineRule="auto"/>
        <w:rPr>
          <w:sz w:val="24"/>
        </w:rPr>
      </w:pPr>
      <w:r w:rsidRPr="00F5251A">
        <w:rPr>
          <w:sz w:val="24"/>
        </w:rPr>
        <w:t>сотрудничество с родительской общественностью.</w:t>
      </w:r>
    </w:p>
    <w:p w:rsidR="00CC3CA8" w:rsidRPr="00F5251A" w:rsidRDefault="00CC3CA8" w:rsidP="00F5251A">
      <w:pPr>
        <w:pStyle w:val="210"/>
        <w:spacing w:line="240" w:lineRule="auto"/>
        <w:rPr>
          <w:sz w:val="24"/>
        </w:rPr>
      </w:pPr>
    </w:p>
    <w:p w:rsidR="00CC3CA8" w:rsidRPr="003050C1" w:rsidRDefault="00CC3CA8" w:rsidP="00F5251A">
      <w:pPr>
        <w:pStyle w:val="Heading2"/>
        <w:ind w:left="0"/>
        <w:rPr>
          <w:sz w:val="24"/>
          <w:szCs w:val="24"/>
        </w:rPr>
      </w:pPr>
      <w:r w:rsidRPr="003050C1">
        <w:rPr>
          <w:sz w:val="24"/>
          <w:szCs w:val="24"/>
        </w:rPr>
        <w:t>Планируемые результаты коррекционной работы</w:t>
      </w:r>
    </w:p>
    <w:p w:rsidR="00CC3CA8" w:rsidRPr="003050C1" w:rsidRDefault="00CC3CA8" w:rsidP="00F5251A">
      <w:pPr>
        <w:pStyle w:val="aff3"/>
        <w:rPr>
          <w:b/>
          <w:sz w:val="24"/>
        </w:rPr>
      </w:pPr>
    </w:p>
    <w:p w:rsidR="00CC3CA8" w:rsidRPr="003050C1" w:rsidRDefault="00CC3CA8" w:rsidP="00F5251A">
      <w:pPr>
        <w:pStyle w:val="aff3"/>
        <w:tabs>
          <w:tab w:val="left" w:pos="426"/>
        </w:tabs>
        <w:ind w:firstLine="424"/>
        <w:rPr>
          <w:sz w:val="24"/>
        </w:rPr>
      </w:pPr>
      <w:r w:rsidRPr="003050C1">
        <w:rPr>
          <w:sz w:val="24"/>
        </w:rPr>
        <w:t>Итоговым результатом коррекционной работы является достижение ребёнком с ограниченными возможностями здоровья и различными видами дезадаптации планируемых результатов освоения образовательной программы.</w:t>
      </w:r>
    </w:p>
    <w:p w:rsidR="00CC3CA8" w:rsidRPr="003050C1" w:rsidRDefault="00CC3CA8" w:rsidP="00F5251A">
      <w:pPr>
        <w:pStyle w:val="aff3"/>
        <w:tabs>
          <w:tab w:val="left" w:pos="426"/>
        </w:tabs>
        <w:rPr>
          <w:i/>
          <w:sz w:val="24"/>
        </w:rPr>
      </w:pPr>
      <w:r w:rsidRPr="003050C1">
        <w:rPr>
          <w:i/>
          <w:sz w:val="24"/>
        </w:rPr>
        <w:t>Промежуточными результатами являются:</w:t>
      </w:r>
    </w:p>
    <w:p w:rsidR="00CC3CA8" w:rsidRPr="003050C1" w:rsidRDefault="00CC3CA8" w:rsidP="00F5251A">
      <w:pPr>
        <w:pStyle w:val="afff"/>
        <w:widowControl w:val="0"/>
        <w:numPr>
          <w:ilvl w:val="0"/>
          <w:numId w:val="68"/>
        </w:numPr>
        <w:tabs>
          <w:tab w:val="left" w:pos="426"/>
          <w:tab w:val="left" w:pos="1395"/>
        </w:tabs>
        <w:autoSpaceDE w:val="0"/>
        <w:autoSpaceDN w:val="0"/>
        <w:spacing w:after="0" w:line="240" w:lineRule="auto"/>
        <w:ind w:left="0" w:firstLine="425"/>
        <w:contextualSpacing w:val="0"/>
        <w:jc w:val="both"/>
        <w:rPr>
          <w:rFonts w:ascii="Times New Roman" w:hAnsi="Times New Roman"/>
          <w:sz w:val="24"/>
          <w:szCs w:val="24"/>
        </w:rPr>
      </w:pPr>
      <w:r w:rsidRPr="003050C1">
        <w:rPr>
          <w:rFonts w:ascii="Times New Roman" w:hAnsi="Times New Roman"/>
          <w:sz w:val="24"/>
          <w:szCs w:val="24"/>
        </w:rPr>
        <w:t>создание</w:t>
      </w:r>
      <w:r w:rsidRPr="003050C1">
        <w:rPr>
          <w:rFonts w:ascii="Times New Roman" w:hAnsi="Times New Roman"/>
          <w:spacing w:val="-18"/>
          <w:sz w:val="24"/>
          <w:szCs w:val="24"/>
        </w:rPr>
        <w:t xml:space="preserve"> </w:t>
      </w:r>
      <w:r w:rsidRPr="003050C1">
        <w:rPr>
          <w:rFonts w:ascii="Times New Roman" w:hAnsi="Times New Roman"/>
          <w:sz w:val="24"/>
          <w:szCs w:val="24"/>
        </w:rPr>
        <w:t>оптимальных</w:t>
      </w:r>
      <w:r w:rsidRPr="003050C1">
        <w:rPr>
          <w:rFonts w:ascii="Times New Roman" w:hAnsi="Times New Roman"/>
          <w:spacing w:val="-14"/>
          <w:sz w:val="24"/>
          <w:szCs w:val="24"/>
        </w:rPr>
        <w:t xml:space="preserve"> </w:t>
      </w:r>
      <w:r w:rsidRPr="003050C1">
        <w:rPr>
          <w:rFonts w:ascii="Times New Roman" w:hAnsi="Times New Roman"/>
          <w:sz w:val="24"/>
          <w:szCs w:val="24"/>
        </w:rPr>
        <w:t>условий</w:t>
      </w:r>
      <w:r w:rsidRPr="003050C1">
        <w:rPr>
          <w:rFonts w:ascii="Times New Roman" w:hAnsi="Times New Roman"/>
          <w:spacing w:val="-13"/>
          <w:sz w:val="24"/>
          <w:szCs w:val="24"/>
        </w:rPr>
        <w:t xml:space="preserve"> </w:t>
      </w:r>
      <w:r w:rsidRPr="003050C1">
        <w:rPr>
          <w:rFonts w:ascii="Times New Roman" w:hAnsi="Times New Roman"/>
          <w:sz w:val="24"/>
          <w:szCs w:val="24"/>
        </w:rPr>
        <w:t>для</w:t>
      </w:r>
      <w:r w:rsidRPr="003050C1">
        <w:rPr>
          <w:rFonts w:ascii="Times New Roman" w:hAnsi="Times New Roman"/>
          <w:spacing w:val="-10"/>
          <w:sz w:val="24"/>
          <w:szCs w:val="24"/>
        </w:rPr>
        <w:t xml:space="preserve"> </w:t>
      </w:r>
      <w:r w:rsidRPr="003050C1">
        <w:rPr>
          <w:rFonts w:ascii="Times New Roman" w:hAnsi="Times New Roman"/>
          <w:sz w:val="24"/>
          <w:szCs w:val="24"/>
        </w:rPr>
        <w:t>повышения</w:t>
      </w:r>
      <w:r w:rsidRPr="003050C1">
        <w:rPr>
          <w:rFonts w:ascii="Times New Roman" w:hAnsi="Times New Roman"/>
          <w:spacing w:val="-14"/>
          <w:sz w:val="24"/>
          <w:szCs w:val="24"/>
        </w:rPr>
        <w:t xml:space="preserve"> </w:t>
      </w:r>
      <w:r w:rsidRPr="003050C1">
        <w:rPr>
          <w:rFonts w:ascii="Times New Roman" w:hAnsi="Times New Roman"/>
          <w:sz w:val="24"/>
          <w:szCs w:val="24"/>
        </w:rPr>
        <w:t>успеваемости</w:t>
      </w:r>
      <w:r w:rsidRPr="003050C1">
        <w:rPr>
          <w:rFonts w:ascii="Times New Roman" w:hAnsi="Times New Roman"/>
          <w:spacing w:val="-15"/>
          <w:sz w:val="24"/>
          <w:szCs w:val="24"/>
        </w:rPr>
        <w:t xml:space="preserve"> </w:t>
      </w:r>
      <w:r w:rsidRPr="003050C1">
        <w:rPr>
          <w:rFonts w:ascii="Times New Roman" w:hAnsi="Times New Roman"/>
          <w:sz w:val="24"/>
          <w:szCs w:val="24"/>
        </w:rPr>
        <w:t>и</w:t>
      </w:r>
      <w:r w:rsidRPr="003050C1">
        <w:rPr>
          <w:rFonts w:ascii="Times New Roman" w:hAnsi="Times New Roman"/>
          <w:spacing w:val="-14"/>
          <w:sz w:val="24"/>
          <w:szCs w:val="24"/>
        </w:rPr>
        <w:t xml:space="preserve"> </w:t>
      </w:r>
      <w:r w:rsidRPr="003050C1">
        <w:rPr>
          <w:rFonts w:ascii="Times New Roman" w:hAnsi="Times New Roman"/>
          <w:sz w:val="24"/>
          <w:szCs w:val="24"/>
        </w:rPr>
        <w:t>адаптивных возможностей детей, испытывающих трудности в обучении и адаптации, для формирования ключевых</w:t>
      </w:r>
      <w:r w:rsidRPr="003050C1">
        <w:rPr>
          <w:rFonts w:ascii="Times New Roman" w:hAnsi="Times New Roman"/>
          <w:spacing w:val="-3"/>
          <w:sz w:val="24"/>
          <w:szCs w:val="24"/>
        </w:rPr>
        <w:t xml:space="preserve"> </w:t>
      </w:r>
      <w:r w:rsidRPr="003050C1">
        <w:rPr>
          <w:rFonts w:ascii="Times New Roman" w:hAnsi="Times New Roman"/>
          <w:sz w:val="24"/>
          <w:szCs w:val="24"/>
        </w:rPr>
        <w:t>компетенций;</w:t>
      </w:r>
    </w:p>
    <w:p w:rsidR="00CC3CA8" w:rsidRPr="003050C1" w:rsidRDefault="00CC3CA8" w:rsidP="00F5251A">
      <w:pPr>
        <w:pStyle w:val="afff"/>
        <w:widowControl w:val="0"/>
        <w:numPr>
          <w:ilvl w:val="0"/>
          <w:numId w:val="68"/>
        </w:numPr>
        <w:tabs>
          <w:tab w:val="left" w:pos="426"/>
          <w:tab w:val="left" w:pos="1436"/>
        </w:tabs>
        <w:autoSpaceDE w:val="0"/>
        <w:autoSpaceDN w:val="0"/>
        <w:spacing w:after="0" w:line="240" w:lineRule="auto"/>
        <w:ind w:left="0" w:firstLine="425"/>
        <w:contextualSpacing w:val="0"/>
        <w:jc w:val="both"/>
        <w:rPr>
          <w:rFonts w:ascii="Times New Roman" w:hAnsi="Times New Roman"/>
          <w:sz w:val="24"/>
          <w:szCs w:val="24"/>
        </w:rPr>
      </w:pPr>
      <w:r w:rsidRPr="003050C1">
        <w:rPr>
          <w:rFonts w:ascii="Times New Roman" w:hAnsi="Times New Roman"/>
          <w:sz w:val="24"/>
          <w:szCs w:val="24"/>
        </w:rPr>
        <w:t>оптимальное применение методов и приемов коррекционно-развивающей работы с учетом индивидуально-типологических особенностей</w:t>
      </w:r>
      <w:r w:rsidRPr="003050C1">
        <w:rPr>
          <w:rFonts w:ascii="Times New Roman" w:hAnsi="Times New Roman"/>
          <w:spacing w:val="-5"/>
          <w:sz w:val="24"/>
          <w:szCs w:val="24"/>
        </w:rPr>
        <w:t xml:space="preserve"> </w:t>
      </w:r>
      <w:r w:rsidRPr="003050C1">
        <w:rPr>
          <w:rFonts w:ascii="Times New Roman" w:hAnsi="Times New Roman"/>
          <w:sz w:val="24"/>
          <w:szCs w:val="24"/>
        </w:rPr>
        <w:t>детей.</w:t>
      </w:r>
    </w:p>
    <w:p w:rsidR="00CC3CA8" w:rsidRPr="003050C1" w:rsidRDefault="00CC3CA8" w:rsidP="00F5251A">
      <w:pPr>
        <w:pStyle w:val="afff"/>
        <w:widowControl w:val="0"/>
        <w:numPr>
          <w:ilvl w:val="0"/>
          <w:numId w:val="68"/>
        </w:numPr>
        <w:tabs>
          <w:tab w:val="left" w:pos="426"/>
          <w:tab w:val="left" w:pos="1426"/>
        </w:tabs>
        <w:autoSpaceDE w:val="0"/>
        <w:autoSpaceDN w:val="0"/>
        <w:spacing w:after="0" w:line="240" w:lineRule="auto"/>
        <w:ind w:left="0" w:firstLine="425"/>
        <w:contextualSpacing w:val="0"/>
        <w:jc w:val="both"/>
        <w:rPr>
          <w:rFonts w:ascii="Times New Roman" w:hAnsi="Times New Roman"/>
          <w:sz w:val="24"/>
          <w:szCs w:val="24"/>
        </w:rPr>
      </w:pPr>
      <w:r w:rsidRPr="003050C1">
        <w:rPr>
          <w:rFonts w:ascii="Times New Roman" w:hAnsi="Times New Roman"/>
          <w:sz w:val="24"/>
          <w:szCs w:val="24"/>
        </w:rPr>
        <w:t>повышение уровня медико-психолого-педагогической компетентности педагогов, психолога,</w:t>
      </w:r>
      <w:r w:rsidRPr="003050C1">
        <w:rPr>
          <w:rFonts w:ascii="Times New Roman" w:hAnsi="Times New Roman"/>
          <w:spacing w:val="60"/>
          <w:sz w:val="24"/>
          <w:szCs w:val="24"/>
        </w:rPr>
        <w:t xml:space="preserve"> </w:t>
      </w:r>
      <w:r w:rsidRPr="003050C1">
        <w:rPr>
          <w:rFonts w:ascii="Times New Roman" w:hAnsi="Times New Roman"/>
          <w:sz w:val="24"/>
          <w:szCs w:val="24"/>
        </w:rPr>
        <w:t>родителей.</w:t>
      </w:r>
    </w:p>
    <w:p w:rsidR="00CC3CA8" w:rsidRPr="003050C1" w:rsidRDefault="00CC3CA8" w:rsidP="00F5251A">
      <w:pPr>
        <w:tabs>
          <w:tab w:val="left" w:pos="426"/>
        </w:tabs>
        <w:spacing w:after="0" w:line="240" w:lineRule="auto"/>
        <w:jc w:val="both"/>
        <w:rPr>
          <w:rFonts w:ascii="Times New Roman" w:hAnsi="Times New Roman" w:cs="Times New Roman"/>
          <w:i/>
          <w:sz w:val="24"/>
          <w:szCs w:val="24"/>
        </w:rPr>
      </w:pPr>
    </w:p>
    <w:p w:rsidR="00CC3CA8" w:rsidRPr="003050C1" w:rsidRDefault="00CC3CA8" w:rsidP="00F5251A">
      <w:pPr>
        <w:tabs>
          <w:tab w:val="left" w:pos="426"/>
          <w:tab w:val="left" w:pos="1418"/>
        </w:tabs>
        <w:spacing w:after="0" w:line="240" w:lineRule="auto"/>
        <w:jc w:val="both"/>
        <w:rPr>
          <w:rFonts w:ascii="Times New Roman" w:hAnsi="Times New Roman" w:cs="Times New Roman"/>
          <w:i/>
          <w:sz w:val="24"/>
          <w:szCs w:val="24"/>
        </w:rPr>
      </w:pPr>
      <w:r w:rsidRPr="003050C1">
        <w:rPr>
          <w:rFonts w:ascii="Times New Roman" w:hAnsi="Times New Roman" w:cs="Times New Roman"/>
          <w:i/>
          <w:sz w:val="24"/>
          <w:szCs w:val="24"/>
        </w:rPr>
        <w:t>Личностные УУД:</w:t>
      </w:r>
    </w:p>
    <w:p w:rsidR="00CC3CA8" w:rsidRPr="003050C1" w:rsidRDefault="00CC3CA8" w:rsidP="00F5251A">
      <w:pPr>
        <w:pStyle w:val="afff"/>
        <w:widowControl w:val="0"/>
        <w:numPr>
          <w:ilvl w:val="0"/>
          <w:numId w:val="70"/>
        </w:numPr>
        <w:tabs>
          <w:tab w:val="left" w:pos="426"/>
          <w:tab w:val="left" w:pos="882"/>
          <w:tab w:val="left" w:pos="883"/>
          <w:tab w:val="left" w:pos="1418"/>
          <w:tab w:val="left" w:pos="2127"/>
          <w:tab w:val="left" w:pos="2968"/>
          <w:tab w:val="left" w:pos="4503"/>
          <w:tab w:val="left" w:pos="4851"/>
          <w:tab w:val="left" w:pos="5971"/>
          <w:tab w:val="left" w:pos="7057"/>
          <w:tab w:val="left" w:pos="8141"/>
          <w:tab w:val="left" w:pos="10000"/>
        </w:tabs>
        <w:autoSpaceDE w:val="0"/>
        <w:autoSpaceDN w:val="0"/>
        <w:spacing w:after="0" w:line="240" w:lineRule="auto"/>
        <w:ind w:left="0" w:firstLine="0"/>
        <w:contextualSpacing w:val="0"/>
        <w:jc w:val="both"/>
        <w:rPr>
          <w:rFonts w:ascii="Times New Roman" w:hAnsi="Times New Roman"/>
          <w:sz w:val="24"/>
          <w:szCs w:val="24"/>
        </w:rPr>
      </w:pPr>
      <w:r w:rsidRPr="003050C1">
        <w:rPr>
          <w:rFonts w:ascii="Times New Roman" w:hAnsi="Times New Roman"/>
          <w:sz w:val="24"/>
          <w:szCs w:val="24"/>
        </w:rPr>
        <w:t>комплексность</w:t>
      </w:r>
      <w:r w:rsidRPr="003050C1">
        <w:rPr>
          <w:rFonts w:ascii="Times New Roman" w:hAnsi="Times New Roman"/>
          <w:sz w:val="24"/>
          <w:szCs w:val="24"/>
        </w:rPr>
        <w:tab/>
        <w:t>в</w:t>
      </w:r>
      <w:r w:rsidRPr="003050C1">
        <w:rPr>
          <w:rFonts w:ascii="Times New Roman" w:hAnsi="Times New Roman"/>
          <w:sz w:val="24"/>
          <w:szCs w:val="24"/>
        </w:rPr>
        <w:tab/>
        <w:t>определении</w:t>
      </w:r>
      <w:r w:rsidRPr="003050C1">
        <w:rPr>
          <w:rFonts w:ascii="Times New Roman" w:hAnsi="Times New Roman"/>
          <w:sz w:val="24"/>
          <w:szCs w:val="24"/>
        </w:rPr>
        <w:tab/>
        <w:t>и</w:t>
      </w:r>
      <w:r w:rsidRPr="003050C1">
        <w:rPr>
          <w:rFonts w:ascii="Times New Roman" w:hAnsi="Times New Roman"/>
          <w:sz w:val="24"/>
          <w:szCs w:val="24"/>
        </w:rPr>
        <w:tab/>
        <w:t>решении</w:t>
      </w:r>
      <w:r w:rsidRPr="003050C1">
        <w:rPr>
          <w:rFonts w:ascii="Times New Roman" w:hAnsi="Times New Roman"/>
          <w:sz w:val="24"/>
          <w:szCs w:val="24"/>
        </w:rPr>
        <w:tab/>
        <w:t>проблем</w:t>
      </w:r>
      <w:r w:rsidRPr="003050C1">
        <w:rPr>
          <w:rFonts w:ascii="Times New Roman" w:hAnsi="Times New Roman"/>
          <w:sz w:val="24"/>
          <w:szCs w:val="24"/>
        </w:rPr>
        <w:tab/>
        <w:t>ребёнка, предоставлении</w:t>
      </w:r>
      <w:r w:rsidRPr="003050C1">
        <w:rPr>
          <w:rFonts w:ascii="Times New Roman" w:hAnsi="Times New Roman"/>
          <w:sz w:val="24"/>
          <w:szCs w:val="24"/>
        </w:rPr>
        <w:tab/>
        <w:t>ему квалифицированной помощи специалистов разного</w:t>
      </w:r>
      <w:r w:rsidRPr="003050C1">
        <w:rPr>
          <w:rFonts w:ascii="Times New Roman" w:hAnsi="Times New Roman"/>
          <w:spacing w:val="-2"/>
          <w:sz w:val="24"/>
          <w:szCs w:val="24"/>
        </w:rPr>
        <w:t xml:space="preserve"> </w:t>
      </w:r>
      <w:r w:rsidRPr="003050C1">
        <w:rPr>
          <w:rFonts w:ascii="Times New Roman" w:hAnsi="Times New Roman"/>
          <w:sz w:val="24"/>
          <w:szCs w:val="24"/>
        </w:rPr>
        <w:t>профиля;</w:t>
      </w:r>
    </w:p>
    <w:p w:rsidR="00CC3CA8" w:rsidRPr="003050C1" w:rsidRDefault="00CC3CA8" w:rsidP="00F5251A">
      <w:pPr>
        <w:pStyle w:val="afff"/>
        <w:widowControl w:val="0"/>
        <w:numPr>
          <w:ilvl w:val="0"/>
          <w:numId w:val="70"/>
        </w:numPr>
        <w:tabs>
          <w:tab w:val="left" w:pos="426"/>
          <w:tab w:val="left" w:pos="724"/>
          <w:tab w:val="left" w:pos="1418"/>
        </w:tabs>
        <w:autoSpaceDE w:val="0"/>
        <w:autoSpaceDN w:val="0"/>
        <w:spacing w:after="0" w:line="240" w:lineRule="auto"/>
        <w:ind w:left="0" w:firstLine="0"/>
        <w:contextualSpacing w:val="0"/>
        <w:jc w:val="both"/>
        <w:rPr>
          <w:rFonts w:ascii="Times New Roman" w:hAnsi="Times New Roman"/>
          <w:sz w:val="24"/>
          <w:szCs w:val="24"/>
        </w:rPr>
      </w:pPr>
      <w:r w:rsidRPr="003050C1">
        <w:rPr>
          <w:rFonts w:ascii="Times New Roman" w:hAnsi="Times New Roman"/>
          <w:sz w:val="24"/>
          <w:szCs w:val="24"/>
        </w:rPr>
        <w:t>достижение оптимального эмоционального уровня самооценки;</w:t>
      </w:r>
    </w:p>
    <w:p w:rsidR="00CC3CA8" w:rsidRPr="003050C1" w:rsidRDefault="00CC3CA8" w:rsidP="00F5251A">
      <w:pPr>
        <w:pStyle w:val="afff"/>
        <w:widowControl w:val="0"/>
        <w:numPr>
          <w:ilvl w:val="0"/>
          <w:numId w:val="70"/>
        </w:numPr>
        <w:tabs>
          <w:tab w:val="left" w:pos="426"/>
          <w:tab w:val="left" w:pos="724"/>
          <w:tab w:val="left" w:pos="1418"/>
        </w:tabs>
        <w:autoSpaceDE w:val="0"/>
        <w:autoSpaceDN w:val="0"/>
        <w:spacing w:after="0" w:line="240" w:lineRule="auto"/>
        <w:ind w:left="0" w:firstLine="0"/>
        <w:contextualSpacing w:val="0"/>
        <w:jc w:val="both"/>
        <w:rPr>
          <w:rFonts w:ascii="Times New Roman" w:hAnsi="Times New Roman"/>
          <w:sz w:val="24"/>
          <w:szCs w:val="24"/>
        </w:rPr>
      </w:pPr>
      <w:r w:rsidRPr="003050C1">
        <w:rPr>
          <w:rFonts w:ascii="Times New Roman" w:hAnsi="Times New Roman"/>
          <w:sz w:val="24"/>
          <w:szCs w:val="24"/>
        </w:rPr>
        <w:t>многоаспектный анализ личностного развития</w:t>
      </w:r>
      <w:r w:rsidRPr="003050C1">
        <w:rPr>
          <w:rFonts w:ascii="Times New Roman" w:hAnsi="Times New Roman"/>
          <w:spacing w:val="-1"/>
          <w:sz w:val="24"/>
          <w:szCs w:val="24"/>
        </w:rPr>
        <w:t xml:space="preserve"> </w:t>
      </w:r>
      <w:r w:rsidRPr="003050C1">
        <w:rPr>
          <w:rFonts w:ascii="Times New Roman" w:hAnsi="Times New Roman"/>
          <w:sz w:val="24"/>
          <w:szCs w:val="24"/>
        </w:rPr>
        <w:t>ребёнка.</w:t>
      </w:r>
    </w:p>
    <w:p w:rsidR="00CC3CA8" w:rsidRPr="003050C1" w:rsidRDefault="00CC3CA8" w:rsidP="00F5251A">
      <w:pPr>
        <w:tabs>
          <w:tab w:val="left" w:pos="426"/>
          <w:tab w:val="left" w:pos="1418"/>
        </w:tabs>
        <w:spacing w:after="0" w:line="240" w:lineRule="auto"/>
        <w:jc w:val="both"/>
        <w:rPr>
          <w:rFonts w:ascii="Times New Roman" w:hAnsi="Times New Roman" w:cs="Times New Roman"/>
          <w:i/>
          <w:sz w:val="24"/>
          <w:szCs w:val="24"/>
        </w:rPr>
      </w:pPr>
      <w:r w:rsidRPr="003050C1">
        <w:rPr>
          <w:rFonts w:ascii="Times New Roman" w:hAnsi="Times New Roman" w:cs="Times New Roman"/>
          <w:i/>
          <w:sz w:val="24"/>
          <w:szCs w:val="24"/>
        </w:rPr>
        <w:t>Познавательные УУД:</w:t>
      </w:r>
    </w:p>
    <w:p w:rsidR="00CC3CA8" w:rsidRPr="003050C1" w:rsidRDefault="00CC3CA8" w:rsidP="00F5251A">
      <w:pPr>
        <w:pStyle w:val="afff"/>
        <w:widowControl w:val="0"/>
        <w:numPr>
          <w:ilvl w:val="0"/>
          <w:numId w:val="70"/>
        </w:numPr>
        <w:tabs>
          <w:tab w:val="left" w:pos="426"/>
          <w:tab w:val="left" w:pos="724"/>
          <w:tab w:val="left" w:pos="1418"/>
        </w:tabs>
        <w:autoSpaceDE w:val="0"/>
        <w:autoSpaceDN w:val="0"/>
        <w:spacing w:after="0" w:line="240" w:lineRule="auto"/>
        <w:ind w:left="0" w:firstLine="0"/>
        <w:contextualSpacing w:val="0"/>
        <w:jc w:val="both"/>
        <w:rPr>
          <w:rFonts w:ascii="Times New Roman" w:hAnsi="Times New Roman"/>
          <w:sz w:val="24"/>
          <w:szCs w:val="24"/>
        </w:rPr>
      </w:pPr>
      <w:r w:rsidRPr="003050C1">
        <w:rPr>
          <w:rFonts w:ascii="Times New Roman" w:hAnsi="Times New Roman"/>
          <w:sz w:val="24"/>
          <w:szCs w:val="24"/>
        </w:rPr>
        <w:t>многоплановый анализ познавательного развития</w:t>
      </w:r>
      <w:r w:rsidRPr="003050C1">
        <w:rPr>
          <w:rFonts w:ascii="Times New Roman" w:hAnsi="Times New Roman"/>
          <w:spacing w:val="-1"/>
          <w:sz w:val="24"/>
          <w:szCs w:val="24"/>
        </w:rPr>
        <w:t xml:space="preserve"> </w:t>
      </w:r>
      <w:r w:rsidRPr="003050C1">
        <w:rPr>
          <w:rFonts w:ascii="Times New Roman" w:hAnsi="Times New Roman"/>
          <w:sz w:val="24"/>
          <w:szCs w:val="24"/>
        </w:rPr>
        <w:t>ребёнка;</w:t>
      </w:r>
    </w:p>
    <w:p w:rsidR="00CC3CA8" w:rsidRPr="003050C1" w:rsidRDefault="00CC3CA8" w:rsidP="00F5251A">
      <w:pPr>
        <w:pStyle w:val="afff"/>
        <w:widowControl w:val="0"/>
        <w:numPr>
          <w:ilvl w:val="0"/>
          <w:numId w:val="70"/>
        </w:numPr>
        <w:tabs>
          <w:tab w:val="left" w:pos="426"/>
          <w:tab w:val="left" w:pos="724"/>
          <w:tab w:val="left" w:pos="2127"/>
        </w:tabs>
        <w:autoSpaceDE w:val="0"/>
        <w:autoSpaceDN w:val="0"/>
        <w:spacing w:after="0" w:line="240" w:lineRule="auto"/>
        <w:ind w:left="0" w:hanging="709"/>
        <w:contextualSpacing w:val="0"/>
        <w:jc w:val="both"/>
        <w:rPr>
          <w:rFonts w:ascii="Times New Roman" w:hAnsi="Times New Roman"/>
          <w:sz w:val="24"/>
          <w:szCs w:val="24"/>
        </w:rPr>
      </w:pPr>
      <w:r w:rsidRPr="003050C1">
        <w:rPr>
          <w:rFonts w:ascii="Times New Roman" w:hAnsi="Times New Roman"/>
          <w:sz w:val="24"/>
          <w:szCs w:val="24"/>
        </w:rPr>
        <w:t>мониторинг динамики развития познавательных способностей, выстраивание индивидуальной траектории их развития.</w:t>
      </w:r>
    </w:p>
    <w:p w:rsidR="00CC3CA8" w:rsidRPr="003050C1" w:rsidRDefault="00CC3CA8" w:rsidP="00F5251A">
      <w:pPr>
        <w:pStyle w:val="afff"/>
        <w:tabs>
          <w:tab w:val="left" w:pos="426"/>
          <w:tab w:val="left" w:pos="1005"/>
          <w:tab w:val="left" w:pos="1418"/>
          <w:tab w:val="left" w:pos="2127"/>
          <w:tab w:val="left" w:pos="3926"/>
          <w:tab w:val="left" w:pos="5173"/>
          <w:tab w:val="left" w:pos="7161"/>
          <w:tab w:val="left" w:pos="8960"/>
          <w:tab w:val="left" w:pos="13325"/>
        </w:tabs>
        <w:spacing w:after="0" w:line="240" w:lineRule="auto"/>
        <w:ind w:left="0"/>
        <w:jc w:val="both"/>
        <w:rPr>
          <w:rFonts w:ascii="Times New Roman" w:hAnsi="Times New Roman"/>
          <w:i/>
          <w:sz w:val="24"/>
          <w:szCs w:val="24"/>
        </w:rPr>
      </w:pPr>
      <w:r w:rsidRPr="003050C1">
        <w:rPr>
          <w:rFonts w:ascii="Times New Roman" w:hAnsi="Times New Roman"/>
          <w:i/>
          <w:sz w:val="24"/>
          <w:szCs w:val="24"/>
        </w:rPr>
        <w:t>Регулятивные УУД:</w:t>
      </w:r>
    </w:p>
    <w:p w:rsidR="00CC3CA8" w:rsidRPr="003050C1" w:rsidRDefault="00CC3CA8" w:rsidP="00F5251A">
      <w:pPr>
        <w:tabs>
          <w:tab w:val="left" w:pos="426"/>
          <w:tab w:val="left" w:pos="1701"/>
        </w:tabs>
        <w:spacing w:after="0" w:line="240" w:lineRule="auto"/>
        <w:ind w:hanging="283"/>
        <w:jc w:val="both"/>
        <w:rPr>
          <w:rFonts w:ascii="Times New Roman" w:hAnsi="Times New Roman" w:cs="Times New Roman"/>
          <w:sz w:val="24"/>
          <w:szCs w:val="24"/>
        </w:rPr>
      </w:pPr>
      <w:r w:rsidRPr="003050C1">
        <w:rPr>
          <w:rFonts w:ascii="Times New Roman" w:hAnsi="Times New Roman" w:cs="Times New Roman"/>
          <w:i/>
          <w:sz w:val="24"/>
          <w:szCs w:val="24"/>
        </w:rPr>
        <w:t xml:space="preserve">- </w:t>
      </w:r>
      <w:r w:rsidRPr="003050C1">
        <w:rPr>
          <w:rFonts w:ascii="Times New Roman" w:hAnsi="Times New Roman" w:cs="Times New Roman"/>
          <w:sz w:val="24"/>
          <w:szCs w:val="24"/>
        </w:rPr>
        <w:t xml:space="preserve">  общее развитие и коррекция отдельных сторон учебно-познавательной, речевой, эмоционально-волевой и личностной сфер ребенка.</w:t>
      </w:r>
    </w:p>
    <w:p w:rsidR="00CC3CA8" w:rsidRPr="003050C1" w:rsidRDefault="00CC3CA8" w:rsidP="00F5251A">
      <w:pPr>
        <w:tabs>
          <w:tab w:val="left" w:pos="426"/>
          <w:tab w:val="left" w:pos="1418"/>
        </w:tabs>
        <w:spacing w:after="0" w:line="240" w:lineRule="auto"/>
        <w:jc w:val="both"/>
        <w:rPr>
          <w:rFonts w:ascii="Times New Roman" w:hAnsi="Times New Roman" w:cs="Times New Roman"/>
          <w:i/>
          <w:sz w:val="24"/>
          <w:szCs w:val="24"/>
        </w:rPr>
      </w:pPr>
      <w:r w:rsidRPr="003050C1">
        <w:rPr>
          <w:rFonts w:ascii="Times New Roman" w:hAnsi="Times New Roman" w:cs="Times New Roman"/>
          <w:i/>
          <w:sz w:val="24"/>
          <w:szCs w:val="24"/>
        </w:rPr>
        <w:t>Коммуникативные УУД:</w:t>
      </w:r>
    </w:p>
    <w:p w:rsidR="00CC3CA8" w:rsidRPr="003050C1" w:rsidRDefault="00CC3CA8" w:rsidP="00F5251A">
      <w:pPr>
        <w:pStyle w:val="afff"/>
        <w:widowControl w:val="0"/>
        <w:numPr>
          <w:ilvl w:val="0"/>
          <w:numId w:val="69"/>
        </w:numPr>
        <w:tabs>
          <w:tab w:val="left" w:pos="426"/>
          <w:tab w:val="left" w:pos="724"/>
          <w:tab w:val="left" w:pos="1418"/>
          <w:tab w:val="left" w:pos="1701"/>
        </w:tabs>
        <w:autoSpaceDE w:val="0"/>
        <w:autoSpaceDN w:val="0"/>
        <w:spacing w:after="0" w:line="240" w:lineRule="auto"/>
        <w:ind w:left="0" w:firstLine="0"/>
        <w:contextualSpacing w:val="0"/>
        <w:jc w:val="both"/>
        <w:rPr>
          <w:rFonts w:ascii="Times New Roman" w:hAnsi="Times New Roman"/>
          <w:sz w:val="24"/>
          <w:szCs w:val="24"/>
        </w:rPr>
      </w:pPr>
      <w:r w:rsidRPr="003050C1">
        <w:rPr>
          <w:rFonts w:ascii="Times New Roman" w:hAnsi="Times New Roman"/>
          <w:sz w:val="24"/>
          <w:szCs w:val="24"/>
        </w:rPr>
        <w:t>социальная адаптация в коллективе,</w:t>
      </w:r>
      <w:r w:rsidRPr="003050C1">
        <w:rPr>
          <w:rFonts w:ascii="Times New Roman" w:hAnsi="Times New Roman"/>
          <w:spacing w:val="-5"/>
          <w:sz w:val="24"/>
          <w:szCs w:val="24"/>
        </w:rPr>
        <w:t xml:space="preserve"> </w:t>
      </w:r>
      <w:r w:rsidRPr="003050C1">
        <w:rPr>
          <w:rFonts w:ascii="Times New Roman" w:hAnsi="Times New Roman"/>
          <w:sz w:val="24"/>
          <w:szCs w:val="24"/>
        </w:rPr>
        <w:t>обществе.</w:t>
      </w:r>
    </w:p>
    <w:p w:rsidR="00CC3CA8" w:rsidRPr="00F5251A" w:rsidRDefault="00CC3CA8" w:rsidP="00F5251A">
      <w:pPr>
        <w:pStyle w:val="210"/>
        <w:spacing w:line="240" w:lineRule="auto"/>
        <w:rPr>
          <w:sz w:val="24"/>
        </w:rPr>
      </w:pPr>
    </w:p>
    <w:p w:rsidR="0023231D" w:rsidRPr="00F5251A" w:rsidRDefault="0023231D" w:rsidP="00F5251A">
      <w:pPr>
        <w:pStyle w:val="a3"/>
        <w:spacing w:line="240" w:lineRule="auto"/>
        <w:ind w:firstLine="454"/>
        <w:rPr>
          <w:rFonts w:ascii="Times New Roman" w:hAnsi="Times New Roman"/>
          <w:b/>
          <w:bCs/>
          <w:color w:val="auto"/>
          <w:sz w:val="24"/>
          <w:szCs w:val="24"/>
        </w:rPr>
      </w:pPr>
      <w:r w:rsidRPr="00F5251A">
        <w:rPr>
          <w:rFonts w:ascii="Times New Roman" w:hAnsi="Times New Roman"/>
          <w:b/>
          <w:bCs/>
          <w:color w:val="auto"/>
          <w:sz w:val="24"/>
          <w:szCs w:val="24"/>
        </w:rPr>
        <w:t>Условия реализации программы</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color w:val="auto"/>
          <w:spacing w:val="2"/>
          <w:sz w:val="24"/>
          <w:szCs w:val="24"/>
        </w:rPr>
        <w:t>Программа коррекционной работы предусматривает соз</w:t>
      </w:r>
      <w:r w:rsidRPr="00F5251A">
        <w:rPr>
          <w:rFonts w:ascii="Times New Roman" w:hAnsi="Times New Roman"/>
          <w:color w:val="auto"/>
          <w:sz w:val="24"/>
          <w:szCs w:val="24"/>
        </w:rPr>
        <w:t>дание в образовательной организации специальных услови</w:t>
      </w:r>
      <w:r w:rsidRPr="00F5251A">
        <w:rPr>
          <w:rFonts w:ascii="Times New Roman" w:hAnsi="Times New Roman"/>
          <w:color w:val="auto"/>
          <w:spacing w:val="2"/>
          <w:sz w:val="24"/>
          <w:szCs w:val="24"/>
        </w:rPr>
        <w:t>й  обучения и воспитания детей с ОВЗ</w:t>
      </w:r>
      <w:r w:rsidRPr="00F5251A">
        <w:rPr>
          <w:rFonts w:ascii="Times New Roman" w:hAnsi="Times New Roman"/>
          <w:color w:val="auto"/>
          <w:sz w:val="24"/>
          <w:szCs w:val="24"/>
        </w:rPr>
        <w:t>, включающих:</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lastRenderedPageBreak/>
        <w:t xml:space="preserve">Психолого­педагогическое обеспечение, </w:t>
      </w:r>
      <w:r w:rsidRPr="00F5251A">
        <w:rPr>
          <w:rFonts w:ascii="Times New Roman" w:hAnsi="Times New Roman"/>
          <w:color w:val="auto"/>
          <w:sz w:val="24"/>
          <w:szCs w:val="24"/>
        </w:rPr>
        <w:t>в том числе:</w:t>
      </w:r>
    </w:p>
    <w:p w:rsidR="0023231D" w:rsidRPr="00F5251A" w:rsidRDefault="0023231D" w:rsidP="00F5251A">
      <w:pPr>
        <w:pStyle w:val="210"/>
        <w:spacing w:line="240" w:lineRule="auto"/>
        <w:rPr>
          <w:sz w:val="24"/>
        </w:rPr>
      </w:pPr>
      <w:r w:rsidRPr="00F5251A">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3231D" w:rsidRPr="00F5251A" w:rsidRDefault="0023231D" w:rsidP="00F5251A">
      <w:pPr>
        <w:pStyle w:val="210"/>
        <w:spacing w:line="240" w:lineRule="auto"/>
        <w:rPr>
          <w:spacing w:val="-2"/>
          <w:sz w:val="24"/>
        </w:rPr>
      </w:pPr>
      <w:r w:rsidRPr="00F5251A">
        <w:rPr>
          <w:sz w:val="24"/>
        </w:rPr>
        <w:t xml:space="preserve">обеспечение психолого­педагогических условий (коррекционная направленность учебно­воспитательной деятельности; </w:t>
      </w:r>
      <w:r w:rsidRPr="00F5251A">
        <w:rPr>
          <w:spacing w:val="-2"/>
          <w:sz w:val="24"/>
        </w:rPr>
        <w:t>учёт индивидуальных особенностей ребёнка; соблюдение ком</w:t>
      </w:r>
      <w:r w:rsidRPr="00F5251A">
        <w:rPr>
          <w:sz w:val="24"/>
        </w:rPr>
        <w:t>фортного психоэмоционального режима; использование со</w:t>
      </w:r>
      <w:r w:rsidRPr="00F5251A">
        <w:rPr>
          <w:spacing w:val="-2"/>
          <w:sz w:val="24"/>
        </w:rPr>
        <w:t>временных педагогических технологий, в том числе информа</w:t>
      </w:r>
      <w:r w:rsidRPr="00F5251A">
        <w:rPr>
          <w:sz w:val="24"/>
        </w:rPr>
        <w:t xml:space="preserve">ционных, компьютерных, для оптимизации образовательной </w:t>
      </w:r>
      <w:r w:rsidRPr="00F5251A">
        <w:rPr>
          <w:spacing w:val="-2"/>
          <w:sz w:val="24"/>
        </w:rPr>
        <w:t>деятельности, повышения ее эффективности, доступности);</w:t>
      </w:r>
    </w:p>
    <w:p w:rsidR="0023231D" w:rsidRPr="00F5251A" w:rsidRDefault="0023231D" w:rsidP="00F5251A">
      <w:pPr>
        <w:pStyle w:val="210"/>
        <w:spacing w:line="240" w:lineRule="auto"/>
        <w:rPr>
          <w:sz w:val="24"/>
        </w:rPr>
      </w:pPr>
      <w:proofErr w:type="gramStart"/>
      <w:r w:rsidRPr="00F5251A">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F5251A">
        <w:rPr>
          <w:sz w:val="24"/>
        </w:rPr>
        <w:t xml:space="preserve"> </w:t>
      </w:r>
      <w:proofErr w:type="gramStart"/>
      <w:r w:rsidRPr="00F5251A">
        <w:rPr>
          <w:sz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23231D" w:rsidRPr="00F5251A" w:rsidRDefault="0023231D" w:rsidP="00F5251A">
      <w:pPr>
        <w:pStyle w:val="210"/>
        <w:spacing w:line="240" w:lineRule="auto"/>
        <w:rPr>
          <w:sz w:val="24"/>
        </w:rPr>
      </w:pPr>
      <w:r w:rsidRPr="00F5251A">
        <w:rPr>
          <w:spacing w:val="-2"/>
          <w:sz w:val="24"/>
        </w:rPr>
        <w:t>обеспечение здоровьесберегающих условий (оздоровительный и охранительный режим, укрепление физического и пси</w:t>
      </w:r>
      <w:r w:rsidRPr="00F5251A">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23231D" w:rsidRPr="00F5251A" w:rsidRDefault="0023231D" w:rsidP="00F5251A">
      <w:pPr>
        <w:pStyle w:val="210"/>
        <w:spacing w:line="240" w:lineRule="auto"/>
        <w:rPr>
          <w:sz w:val="24"/>
        </w:rPr>
      </w:pPr>
      <w:r w:rsidRPr="00F5251A">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23231D" w:rsidRPr="00F5251A" w:rsidRDefault="0023231D" w:rsidP="00F5251A">
      <w:pPr>
        <w:pStyle w:val="210"/>
        <w:spacing w:line="240" w:lineRule="auto"/>
        <w:rPr>
          <w:sz w:val="24"/>
        </w:rPr>
      </w:pPr>
      <w:r w:rsidRPr="00F5251A">
        <w:rPr>
          <w:sz w:val="24"/>
        </w:rPr>
        <w:t>развитие системы обучения и воспитания детей, имеющих сложные нарушения психического и (или) физического развития</w:t>
      </w:r>
      <w:r w:rsidRPr="00F5251A">
        <w:rPr>
          <w:rStyle w:val="13"/>
          <w:sz w:val="24"/>
        </w:rPr>
        <w:footnoteReference w:id="5"/>
      </w:r>
      <w:r w:rsidRPr="00F5251A">
        <w:rPr>
          <w:sz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Программно­методическое обеспечение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z w:val="24"/>
          <w:szCs w:val="24"/>
        </w:rPr>
        <w:t>В процессе реализации программы коррекционной рабо</w:t>
      </w:r>
      <w:r w:rsidRPr="00F5251A">
        <w:rPr>
          <w:rFonts w:ascii="Times New Roman" w:hAnsi="Times New Roman"/>
          <w:color w:val="auto"/>
          <w:spacing w:val="2"/>
          <w:sz w:val="24"/>
          <w:szCs w:val="24"/>
        </w:rPr>
        <w:t xml:space="preserve">ты могут быть использованы коррекционно­развивающие </w:t>
      </w:r>
      <w:r w:rsidRPr="00F5251A">
        <w:rPr>
          <w:rFonts w:ascii="Times New Roman" w:hAnsi="Times New Roman"/>
          <w:color w:val="auto"/>
          <w:sz w:val="24"/>
          <w:szCs w:val="24"/>
        </w:rPr>
        <w:t xml:space="preserve">программы, диагностический и коррекционно­развивающий </w:t>
      </w:r>
      <w:r w:rsidRPr="00F5251A">
        <w:rPr>
          <w:rFonts w:ascii="Times New Roman" w:hAnsi="Times New Roman"/>
          <w:color w:val="auto"/>
          <w:spacing w:val="-2"/>
          <w:sz w:val="24"/>
          <w:szCs w:val="24"/>
        </w:rPr>
        <w:t>инструментарий, необходимый для осуществления профессио</w:t>
      </w:r>
      <w:r w:rsidRPr="00F5251A">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F5251A">
        <w:rPr>
          <w:rFonts w:ascii="Times New Roman" w:hAnsi="Times New Roman"/>
          <w:color w:val="auto"/>
          <w:sz w:val="24"/>
          <w:szCs w:val="24"/>
        </w:rPr>
        <w:t> </w:t>
      </w:r>
      <w:r w:rsidRPr="00F5251A">
        <w:rPr>
          <w:rFonts w:ascii="Times New Roman" w:hAnsi="Times New Roman"/>
          <w:color w:val="auto"/>
          <w:sz w:val="24"/>
          <w:szCs w:val="24"/>
        </w:rPr>
        <w:t>др.</w:t>
      </w:r>
    </w:p>
    <w:p w:rsidR="0023231D" w:rsidRPr="00F5251A" w:rsidRDefault="0023231D" w:rsidP="00F5251A">
      <w:pPr>
        <w:pStyle w:val="a3"/>
        <w:spacing w:line="240" w:lineRule="auto"/>
        <w:ind w:firstLine="454"/>
        <w:rPr>
          <w:rFonts w:ascii="Times New Roman" w:hAnsi="Times New Roman"/>
          <w:iCs/>
          <w:color w:val="auto"/>
          <w:spacing w:val="-2"/>
          <w:sz w:val="24"/>
          <w:szCs w:val="24"/>
        </w:rPr>
      </w:pPr>
      <w:r w:rsidRPr="00F5251A">
        <w:rPr>
          <w:rFonts w:ascii="Times New Roman" w:hAnsi="Times New Roman"/>
          <w:color w:val="auto"/>
          <w:sz w:val="24"/>
          <w:szCs w:val="24"/>
        </w:rPr>
        <w:t xml:space="preserve">В случаях обучения детей с выраженными нарушениями </w:t>
      </w:r>
      <w:r w:rsidRPr="00F5251A">
        <w:rPr>
          <w:rFonts w:ascii="Times New Roman" w:hAnsi="Times New Roman"/>
          <w:color w:val="auto"/>
          <w:spacing w:val="-2"/>
          <w:sz w:val="24"/>
          <w:szCs w:val="24"/>
        </w:rPr>
        <w:t>психического и (или) физического развития по индивидуаль</w:t>
      </w:r>
      <w:r w:rsidRPr="00F5251A">
        <w:rPr>
          <w:rFonts w:ascii="Times New Roman" w:hAnsi="Times New Roman"/>
          <w:color w:val="auto"/>
          <w:sz w:val="24"/>
          <w:szCs w:val="24"/>
        </w:rPr>
        <w:t>ному учебному плану целесообразным является использова</w:t>
      </w:r>
      <w:r w:rsidRPr="00F5251A">
        <w:rPr>
          <w:rFonts w:ascii="Times New Roman" w:hAnsi="Times New Roman"/>
          <w:color w:val="auto"/>
          <w:spacing w:val="-4"/>
          <w:sz w:val="24"/>
          <w:szCs w:val="24"/>
        </w:rPr>
        <w:t>ние адаптированных образовательных программ</w:t>
      </w:r>
      <w:r w:rsidRPr="00F5251A">
        <w:rPr>
          <w:rFonts w:ascii="Times New Roman" w:hAnsi="Times New Roman"/>
          <w:color w:val="auto"/>
          <w:spacing w:val="-2"/>
          <w:sz w:val="24"/>
          <w:szCs w:val="24"/>
        </w:rPr>
        <w:t>.</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Кадровое обеспечение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Важным моментом реализации программы коррекцион</w:t>
      </w:r>
      <w:r w:rsidRPr="00F5251A">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F5251A">
        <w:rPr>
          <w:rFonts w:ascii="Times New Roman" w:hAnsi="Times New Roman"/>
          <w:color w:val="auto"/>
          <w:spacing w:val="2"/>
          <w:sz w:val="24"/>
          <w:szCs w:val="24"/>
        </w:rPr>
        <w:t>щей квалификации, имеющими специализированное обра</w:t>
      </w:r>
      <w:r w:rsidRPr="00F5251A">
        <w:rPr>
          <w:rFonts w:ascii="Times New Roman" w:hAnsi="Times New Roman"/>
          <w:color w:val="auto"/>
          <w:sz w:val="24"/>
          <w:szCs w:val="24"/>
        </w:rPr>
        <w:t xml:space="preserve">зование, и педагогами, прошедшими обязательную курсовую подготовку </w:t>
      </w:r>
      <w:r w:rsidRPr="00F5251A">
        <w:rPr>
          <w:rFonts w:ascii="Times New Roman" w:hAnsi="Times New Roman"/>
          <w:color w:val="auto"/>
          <w:spacing w:val="2"/>
          <w:sz w:val="24"/>
          <w:szCs w:val="24"/>
        </w:rPr>
        <w:t xml:space="preserve">или другие виды профессиональной подготовки в рамках </w:t>
      </w:r>
      <w:r w:rsidRPr="00F5251A">
        <w:rPr>
          <w:rFonts w:ascii="Times New Roman" w:hAnsi="Times New Roman"/>
          <w:color w:val="auto"/>
          <w:sz w:val="24"/>
          <w:szCs w:val="24"/>
        </w:rPr>
        <w:t>обозначенной темы.</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color w:val="auto"/>
          <w:spacing w:val="2"/>
          <w:sz w:val="24"/>
          <w:szCs w:val="24"/>
        </w:rPr>
        <w:lastRenderedPageBreak/>
        <w:t xml:space="preserve">Специфика организации образовательной и коррекционной работы с детьми, имеющими нарушения развития, </w:t>
      </w:r>
      <w:r w:rsidRPr="00F5251A">
        <w:rPr>
          <w:rFonts w:ascii="Times New Roman" w:hAnsi="Times New Roman"/>
          <w:color w:val="auto"/>
          <w:sz w:val="24"/>
          <w:szCs w:val="24"/>
        </w:rPr>
        <w:t>обусловливает необходимость специальной подготовки педа</w:t>
      </w:r>
      <w:r w:rsidRPr="00F5251A">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F5251A">
        <w:rPr>
          <w:rFonts w:ascii="Times New Roman" w:hAnsi="Times New Roman"/>
          <w:color w:val="auto"/>
          <w:sz w:val="24"/>
          <w:szCs w:val="24"/>
        </w:rPr>
        <w:t>подготовку, переподготовку и повышение квалификации</w:t>
      </w:r>
      <w:r w:rsidRPr="00F5251A">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F5251A">
        <w:rPr>
          <w:rFonts w:ascii="Times New Roman" w:hAnsi="Times New Roman"/>
          <w:color w:val="auto"/>
          <w:sz w:val="24"/>
          <w:szCs w:val="24"/>
        </w:rPr>
        <w:t>и реабилитационного процесса.</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Материально­техническое обеспечение</w:t>
      </w:r>
    </w:p>
    <w:p w:rsidR="0023231D" w:rsidRPr="00F5251A" w:rsidRDefault="0023231D" w:rsidP="00F5251A">
      <w:pPr>
        <w:pStyle w:val="a3"/>
        <w:spacing w:line="240" w:lineRule="auto"/>
        <w:ind w:firstLine="454"/>
        <w:rPr>
          <w:rFonts w:ascii="Times New Roman" w:hAnsi="Times New Roman"/>
          <w:iCs/>
          <w:color w:val="auto"/>
          <w:sz w:val="24"/>
          <w:szCs w:val="24"/>
        </w:rPr>
      </w:pPr>
      <w:r w:rsidRPr="00F5251A">
        <w:rPr>
          <w:rFonts w:ascii="Times New Roman" w:hAnsi="Times New Roman"/>
          <w:color w:val="auto"/>
          <w:sz w:val="24"/>
          <w:szCs w:val="24"/>
        </w:rPr>
        <w:t>Материально</w:t>
      </w:r>
      <w:r w:rsidRPr="00F5251A">
        <w:rPr>
          <w:rFonts w:ascii="Times New Roman" w:hAnsi="Times New Roman"/>
          <w:color w:val="auto"/>
          <w:sz w:val="24"/>
          <w:szCs w:val="24"/>
        </w:rPr>
        <w:noBreakHyphen/>
        <w:t>техническое обеспечение заключается в обеспечении надлежащей материально</w:t>
      </w:r>
      <w:r w:rsidRPr="00F5251A">
        <w:rPr>
          <w:rFonts w:ascii="Times New Roman" w:hAnsi="Times New Roman"/>
          <w:color w:val="auto"/>
          <w:sz w:val="24"/>
          <w:szCs w:val="24"/>
        </w:rPr>
        <w:noBreakHyphen/>
        <w:t>технической базы, позво</w:t>
      </w:r>
      <w:r w:rsidRPr="00F5251A">
        <w:rPr>
          <w:rFonts w:ascii="Times New Roman" w:hAnsi="Times New Roman"/>
          <w:color w:val="auto"/>
          <w:spacing w:val="2"/>
          <w:sz w:val="24"/>
          <w:szCs w:val="24"/>
        </w:rPr>
        <w:t>ляющей создать адаптивную и коррекционно</w:t>
      </w:r>
      <w:r w:rsidRPr="00F5251A">
        <w:rPr>
          <w:rFonts w:ascii="Times New Roman" w:hAnsi="Times New Roman"/>
          <w:color w:val="auto"/>
          <w:spacing w:val="2"/>
          <w:sz w:val="24"/>
          <w:szCs w:val="24"/>
        </w:rPr>
        <w:noBreakHyphen/>
        <w:t xml:space="preserve">развивающую </w:t>
      </w:r>
      <w:r w:rsidRPr="00F5251A">
        <w:rPr>
          <w:rFonts w:ascii="Times New Roman" w:hAnsi="Times New Roman"/>
          <w:color w:val="auto"/>
          <w:sz w:val="24"/>
          <w:szCs w:val="24"/>
        </w:rPr>
        <w:t xml:space="preserve">среду образовательной </w:t>
      </w:r>
      <w:proofErr w:type="gramStart"/>
      <w:r w:rsidRPr="00F5251A">
        <w:rPr>
          <w:rFonts w:ascii="Times New Roman" w:hAnsi="Times New Roman"/>
          <w:color w:val="auto"/>
          <w:sz w:val="24"/>
          <w:szCs w:val="24"/>
        </w:rPr>
        <w:t>организации</w:t>
      </w:r>
      <w:proofErr w:type="gramEnd"/>
      <w:r w:rsidRPr="00F5251A">
        <w:rPr>
          <w:rFonts w:ascii="Times New Roman" w:hAnsi="Times New Roman"/>
          <w:color w:val="auto"/>
          <w:sz w:val="24"/>
          <w:szCs w:val="24"/>
        </w:rPr>
        <w:t xml:space="preserve"> в том числе надлежащие материально</w:t>
      </w:r>
      <w:r w:rsidRPr="00F5251A">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F5251A">
        <w:rPr>
          <w:rFonts w:ascii="Times New Roman" w:hAnsi="Times New Roman"/>
          <w:color w:val="auto"/>
          <w:spacing w:val="2"/>
          <w:sz w:val="24"/>
          <w:szCs w:val="24"/>
        </w:rPr>
        <w:t>специализированное учебное, реабилитационное, медицин</w:t>
      </w:r>
      <w:r w:rsidRPr="00F5251A">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F5251A">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F5251A">
        <w:rPr>
          <w:rFonts w:ascii="Times New Roman" w:hAnsi="Times New Roman"/>
          <w:color w:val="auto"/>
          <w:spacing w:val="2"/>
          <w:sz w:val="24"/>
          <w:szCs w:val="24"/>
        </w:rPr>
        <w:t xml:space="preserve">низации спортивных и массовых мероприятий, питания, </w:t>
      </w:r>
      <w:r w:rsidRPr="00F5251A">
        <w:rPr>
          <w:rFonts w:ascii="Times New Roman" w:hAnsi="Times New Roman"/>
          <w:color w:val="auto"/>
          <w:sz w:val="24"/>
          <w:szCs w:val="24"/>
        </w:rPr>
        <w:t>обе</w:t>
      </w:r>
      <w:r w:rsidRPr="00F5251A">
        <w:rPr>
          <w:rFonts w:ascii="Times New Roman" w:hAnsi="Times New Roman"/>
          <w:color w:val="auto"/>
          <w:spacing w:val="2"/>
          <w:sz w:val="24"/>
          <w:szCs w:val="24"/>
        </w:rPr>
        <w:t>спечения медицинского обслуживания, оздоровительных и лечебно­профилактических мероприятий, хозяйственно</w:t>
      </w:r>
      <w:r w:rsidRPr="00F5251A">
        <w:rPr>
          <w:rFonts w:ascii="Times New Roman" w:hAnsi="Times New Roman"/>
          <w:color w:val="auto"/>
          <w:spacing w:val="2"/>
          <w:sz w:val="24"/>
          <w:szCs w:val="24"/>
        </w:rPr>
        <w:noBreakHyphen/>
        <w:t>бы</w:t>
      </w:r>
      <w:r w:rsidRPr="00F5251A">
        <w:rPr>
          <w:rFonts w:ascii="Times New Roman" w:hAnsi="Times New Roman"/>
          <w:color w:val="auto"/>
          <w:sz w:val="24"/>
          <w:szCs w:val="24"/>
        </w:rPr>
        <w:t>тового и санитарно­гигиенического обслуживания).</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iCs/>
          <w:color w:val="auto"/>
          <w:sz w:val="24"/>
          <w:szCs w:val="24"/>
        </w:rPr>
        <w:t>Информационное обеспечение</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F5251A">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3231D" w:rsidRPr="00F5251A" w:rsidRDefault="0023231D" w:rsidP="00F5251A">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F5251A">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23231D" w:rsidRPr="00F5251A" w:rsidRDefault="0023231D" w:rsidP="00F5251A">
      <w:pPr>
        <w:pStyle w:val="1"/>
        <w:numPr>
          <w:ilvl w:val="0"/>
          <w:numId w:val="1"/>
        </w:numPr>
        <w:spacing w:line="240" w:lineRule="auto"/>
        <w:ind w:left="0" w:firstLine="0"/>
        <w:rPr>
          <w:sz w:val="24"/>
          <w:szCs w:val="24"/>
        </w:rPr>
      </w:pPr>
      <w:r w:rsidRPr="00F5251A">
        <w:rPr>
          <w:sz w:val="24"/>
          <w:szCs w:val="24"/>
        </w:rPr>
        <w:br w:type="page"/>
      </w:r>
      <w:r w:rsidRPr="00F5251A">
        <w:rPr>
          <w:sz w:val="24"/>
          <w:szCs w:val="24"/>
        </w:rPr>
        <w:lastRenderedPageBreak/>
        <w:t xml:space="preserve"> Организационный раздел</w:t>
      </w:r>
    </w:p>
    <w:p w:rsidR="00DE43BB" w:rsidRPr="00F5251A" w:rsidRDefault="00DE43BB" w:rsidP="00F5251A">
      <w:pPr>
        <w:spacing w:after="0" w:line="240" w:lineRule="auto"/>
        <w:rPr>
          <w:rFonts w:ascii="Times New Roman" w:hAnsi="Times New Roman" w:cs="Times New Roman"/>
          <w:sz w:val="24"/>
          <w:szCs w:val="24"/>
        </w:rPr>
      </w:pPr>
    </w:p>
    <w:p w:rsidR="00037526" w:rsidRPr="00F5251A" w:rsidRDefault="00037526" w:rsidP="00037526">
      <w:pPr>
        <w:numPr>
          <w:ilvl w:val="1"/>
          <w:numId w:val="1"/>
        </w:numPr>
        <w:spacing w:after="0" w:line="240" w:lineRule="auto"/>
        <w:ind w:left="0" w:firstLine="0"/>
        <w:outlineLvl w:val="1"/>
        <w:rPr>
          <w:rFonts w:ascii="Times New Roman" w:eastAsia="MS Gothic" w:hAnsi="Times New Roman" w:cs="Times New Roman"/>
          <w:b/>
          <w:sz w:val="24"/>
          <w:szCs w:val="24"/>
        </w:rPr>
      </w:pPr>
      <w:r w:rsidRPr="00F5251A">
        <w:rPr>
          <w:rFonts w:ascii="Times New Roman" w:eastAsia="MS Gothic" w:hAnsi="Times New Roman" w:cs="Times New Roman"/>
          <w:b/>
          <w:sz w:val="24"/>
          <w:szCs w:val="24"/>
        </w:rPr>
        <w:t xml:space="preserve">Учебный план начального общего образования </w:t>
      </w:r>
      <w:r w:rsidRPr="00F5251A">
        <w:rPr>
          <w:rFonts w:ascii="Times New Roman" w:hAnsi="Times New Roman" w:cs="Times New Roman"/>
          <w:b/>
          <w:sz w:val="24"/>
          <w:szCs w:val="24"/>
        </w:rPr>
        <w:t>в рамках  ФГОС</w:t>
      </w:r>
    </w:p>
    <w:p w:rsidR="00037526" w:rsidRPr="00F5251A" w:rsidRDefault="00037526" w:rsidP="00037526">
      <w:pPr>
        <w:spacing w:after="0" w:line="240" w:lineRule="auto"/>
        <w:rPr>
          <w:rFonts w:ascii="Times New Roman" w:hAnsi="Times New Roman" w:cs="Times New Roman"/>
          <w:sz w:val="24"/>
          <w:szCs w:val="24"/>
        </w:rPr>
      </w:pPr>
    </w:p>
    <w:p w:rsidR="00037526" w:rsidRPr="00F5251A" w:rsidRDefault="00037526" w:rsidP="00037526">
      <w:pPr>
        <w:spacing w:after="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t>Перечень учебных предметов</w:t>
      </w:r>
    </w:p>
    <w:p w:rsidR="00037526" w:rsidRPr="00F5251A" w:rsidRDefault="00037526" w:rsidP="00037526">
      <w:pPr>
        <w:tabs>
          <w:tab w:val="left" w:pos="4500"/>
          <w:tab w:val="left" w:pos="9180"/>
          <w:tab w:val="left" w:pos="9360"/>
        </w:tabs>
        <w:spacing w:after="0" w:line="240" w:lineRule="auto"/>
        <w:ind w:firstLine="567"/>
        <w:jc w:val="both"/>
        <w:rPr>
          <w:rFonts w:ascii="Times New Roman" w:hAnsi="Times New Roman" w:cs="Times New Roman"/>
          <w:sz w:val="24"/>
          <w:szCs w:val="24"/>
        </w:rPr>
      </w:pPr>
    </w:p>
    <w:p w:rsidR="00037526" w:rsidRPr="00F5251A" w:rsidRDefault="00037526" w:rsidP="00037526">
      <w:pPr>
        <w:pStyle w:val="a3"/>
        <w:spacing w:line="240" w:lineRule="auto"/>
        <w:ind w:firstLine="454"/>
        <w:rPr>
          <w:rFonts w:ascii="Times New Roman" w:hAnsi="Times New Roman"/>
          <w:color w:val="auto"/>
          <w:sz w:val="24"/>
          <w:szCs w:val="24"/>
        </w:rPr>
      </w:pPr>
      <w:r w:rsidRPr="00F5251A">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F5251A">
        <w:rPr>
          <w:rFonts w:ascii="Times New Roman" w:hAnsi="Times New Roman"/>
          <w:color w:val="auto"/>
          <w:sz w:val="24"/>
          <w:szCs w:val="24"/>
        </w:rPr>
        <w:t xml:space="preserve"> важнейших целей современного начального общего образования:</w:t>
      </w:r>
    </w:p>
    <w:p w:rsidR="00037526" w:rsidRPr="00F5251A" w:rsidRDefault="00037526" w:rsidP="00037526">
      <w:pPr>
        <w:pStyle w:val="210"/>
        <w:spacing w:line="240" w:lineRule="auto"/>
        <w:rPr>
          <w:sz w:val="24"/>
        </w:rPr>
      </w:pPr>
      <w:r w:rsidRPr="00F5251A">
        <w:rPr>
          <w:sz w:val="24"/>
        </w:rPr>
        <w:t>формирование гражданской идентичности обучающихся, приобщение их к общекультурным, национальным и этнокультурным ценностям;</w:t>
      </w:r>
    </w:p>
    <w:p w:rsidR="00037526" w:rsidRPr="00F5251A" w:rsidRDefault="00037526" w:rsidP="00037526">
      <w:pPr>
        <w:pStyle w:val="210"/>
        <w:spacing w:line="240" w:lineRule="auto"/>
        <w:rPr>
          <w:sz w:val="24"/>
        </w:rPr>
      </w:pPr>
      <w:r w:rsidRPr="00F5251A">
        <w:rPr>
          <w:sz w:val="24"/>
        </w:rPr>
        <w:t xml:space="preserve">готовность обучающихся к продолжению образования на </w:t>
      </w:r>
      <w:r w:rsidRPr="00F5251A">
        <w:rPr>
          <w:spacing w:val="2"/>
          <w:sz w:val="24"/>
        </w:rPr>
        <w:t xml:space="preserve">последующих уровнях основного общего образования, их </w:t>
      </w:r>
      <w:r w:rsidRPr="00F5251A">
        <w:rPr>
          <w:sz w:val="24"/>
        </w:rPr>
        <w:t>приобщение к информационным технологиям;</w:t>
      </w:r>
    </w:p>
    <w:p w:rsidR="00037526" w:rsidRPr="00F5251A" w:rsidRDefault="00037526" w:rsidP="00037526">
      <w:pPr>
        <w:pStyle w:val="210"/>
        <w:spacing w:line="240" w:lineRule="auto"/>
        <w:rPr>
          <w:sz w:val="24"/>
        </w:rPr>
      </w:pPr>
      <w:r w:rsidRPr="00F5251A">
        <w:rPr>
          <w:spacing w:val="2"/>
          <w:sz w:val="24"/>
        </w:rPr>
        <w:t xml:space="preserve">формирование здорового образа жизни, элементарных </w:t>
      </w:r>
      <w:r w:rsidRPr="00F5251A">
        <w:rPr>
          <w:sz w:val="24"/>
        </w:rPr>
        <w:t>правил поведения в экстремальных ситуациях;</w:t>
      </w:r>
    </w:p>
    <w:p w:rsidR="00037526" w:rsidRPr="00F5251A" w:rsidRDefault="00037526" w:rsidP="00037526">
      <w:pPr>
        <w:pStyle w:val="210"/>
        <w:spacing w:line="240" w:lineRule="auto"/>
        <w:rPr>
          <w:sz w:val="24"/>
        </w:rPr>
      </w:pPr>
      <w:r w:rsidRPr="00F5251A">
        <w:rPr>
          <w:sz w:val="24"/>
        </w:rPr>
        <w:t xml:space="preserve">личностное развитие </w:t>
      </w:r>
      <w:proofErr w:type="gramStart"/>
      <w:r w:rsidRPr="00F5251A">
        <w:rPr>
          <w:sz w:val="24"/>
        </w:rPr>
        <w:t>обучающегося</w:t>
      </w:r>
      <w:proofErr w:type="gramEnd"/>
      <w:r w:rsidRPr="00F5251A">
        <w:rPr>
          <w:sz w:val="24"/>
        </w:rPr>
        <w:t xml:space="preserve"> в соответствии с его индивидуальностью.</w:t>
      </w:r>
    </w:p>
    <w:p w:rsidR="00037526" w:rsidRPr="00F5251A" w:rsidRDefault="00037526" w:rsidP="00037526">
      <w:pPr>
        <w:tabs>
          <w:tab w:val="left" w:pos="4500"/>
          <w:tab w:val="left" w:pos="9180"/>
          <w:tab w:val="left" w:pos="9360"/>
        </w:tabs>
        <w:spacing w:after="0" w:line="240" w:lineRule="auto"/>
        <w:ind w:firstLine="567"/>
        <w:jc w:val="both"/>
        <w:rPr>
          <w:rFonts w:ascii="Times New Roman" w:hAnsi="Times New Roman" w:cs="Times New Roman"/>
          <w:sz w:val="24"/>
          <w:szCs w:val="24"/>
        </w:rPr>
      </w:pPr>
      <w:proofErr w:type="gramStart"/>
      <w:r w:rsidRPr="00F5251A">
        <w:rPr>
          <w:rFonts w:ascii="Times New Roman" w:hAnsi="Times New Roman" w:cs="Times New Roman"/>
          <w:b/>
          <w:sz w:val="24"/>
          <w:szCs w:val="24"/>
        </w:rPr>
        <w:t>Обязательная часть</w:t>
      </w:r>
      <w:r w:rsidRPr="00F5251A">
        <w:rPr>
          <w:rFonts w:ascii="Times New Roman" w:hAnsi="Times New Roman" w:cs="Times New Roman"/>
          <w:sz w:val="24"/>
          <w:szCs w:val="24"/>
        </w:rPr>
        <w:t xml:space="preserve"> учебного плана для обучающихся 1–4 классов, реализующего общеобразовательную программу начального общего образования в рамках ФГОС, представлена семью предметными областями («</w:t>
      </w:r>
      <w:r>
        <w:rPr>
          <w:rFonts w:ascii="Times New Roman" w:hAnsi="Times New Roman" w:cs="Times New Roman"/>
          <w:sz w:val="24"/>
          <w:szCs w:val="24"/>
        </w:rPr>
        <w:t>Русский язык и литературное чтение</w:t>
      </w:r>
      <w:r w:rsidRPr="00F5251A">
        <w:rPr>
          <w:rFonts w:ascii="Times New Roman" w:hAnsi="Times New Roman" w:cs="Times New Roman"/>
          <w:sz w:val="24"/>
          <w:szCs w:val="24"/>
        </w:rPr>
        <w:t xml:space="preserve">», </w:t>
      </w:r>
      <w:r>
        <w:rPr>
          <w:rFonts w:ascii="Times New Roman" w:hAnsi="Times New Roman" w:cs="Times New Roman"/>
          <w:sz w:val="24"/>
          <w:szCs w:val="24"/>
        </w:rPr>
        <w:t xml:space="preserve"> «Родной язык и литературное чтение на родном языке», «Иностранный язык» </w:t>
      </w:r>
      <w:r w:rsidRPr="00F5251A">
        <w:rPr>
          <w:rFonts w:ascii="Times New Roman" w:hAnsi="Times New Roman" w:cs="Times New Roman"/>
          <w:sz w:val="24"/>
          <w:szCs w:val="24"/>
        </w:rPr>
        <w:t>«Математика и информатика», «Обществознание и естествознание», «</w:t>
      </w:r>
      <w:r w:rsidRPr="00F5251A">
        <w:rPr>
          <w:rFonts w:ascii="Times New Roman" w:hAnsi="Times New Roman" w:cs="Times New Roman"/>
          <w:color w:val="000000"/>
          <w:sz w:val="24"/>
          <w:szCs w:val="24"/>
        </w:rPr>
        <w:t>Основы религиозных культур и светской этики</w:t>
      </w:r>
      <w:r w:rsidRPr="00F5251A">
        <w:rPr>
          <w:rFonts w:ascii="Times New Roman" w:hAnsi="Times New Roman" w:cs="Times New Roman"/>
          <w:sz w:val="24"/>
          <w:szCs w:val="24"/>
        </w:rPr>
        <w:t>», «Искусство», «Технология», «Физическая культура»), каждая из которых направлена на решение основных задач</w:t>
      </w:r>
      <w:proofErr w:type="gramEnd"/>
      <w:r w:rsidRPr="00F5251A">
        <w:rPr>
          <w:rFonts w:ascii="Times New Roman" w:hAnsi="Times New Roman" w:cs="Times New Roman"/>
          <w:sz w:val="24"/>
          <w:szCs w:val="24"/>
        </w:rPr>
        <w:t xml:space="preserve"> реализации содержания учебных предметов,  входящих в их состав. </w:t>
      </w:r>
    </w:p>
    <w:p w:rsidR="00037526" w:rsidRDefault="00037526" w:rsidP="00037526">
      <w:pPr>
        <w:spacing w:after="0" w:line="240" w:lineRule="auto"/>
        <w:ind w:firstLine="567"/>
        <w:jc w:val="both"/>
        <w:rPr>
          <w:rFonts w:ascii="Times New Roman" w:hAnsi="Times New Roman" w:cs="Times New Roman"/>
          <w:b/>
          <w:sz w:val="24"/>
          <w:szCs w:val="24"/>
        </w:rPr>
      </w:pPr>
      <w:r w:rsidRPr="00F5251A">
        <w:rPr>
          <w:rFonts w:ascii="Times New Roman" w:hAnsi="Times New Roman" w:cs="Times New Roman"/>
          <w:sz w:val="24"/>
          <w:szCs w:val="24"/>
        </w:rPr>
        <w:t>Предметная область «</w:t>
      </w:r>
      <w:r>
        <w:rPr>
          <w:rFonts w:ascii="Times New Roman" w:hAnsi="Times New Roman" w:cs="Times New Roman"/>
          <w:sz w:val="24"/>
          <w:szCs w:val="24"/>
        </w:rPr>
        <w:t>Русский язык и литературное чтение</w:t>
      </w:r>
      <w:r w:rsidRPr="00F5251A">
        <w:rPr>
          <w:rFonts w:ascii="Times New Roman" w:hAnsi="Times New Roman" w:cs="Times New Roman"/>
          <w:sz w:val="24"/>
          <w:szCs w:val="24"/>
        </w:rPr>
        <w:t xml:space="preserve">» представлена предметами </w:t>
      </w:r>
      <w:r w:rsidRPr="00F5251A">
        <w:rPr>
          <w:rFonts w:ascii="Times New Roman" w:hAnsi="Times New Roman" w:cs="Times New Roman"/>
          <w:b/>
          <w:sz w:val="24"/>
          <w:szCs w:val="24"/>
        </w:rPr>
        <w:t>«Русский язык»</w:t>
      </w:r>
      <w:r>
        <w:rPr>
          <w:rFonts w:ascii="Times New Roman" w:hAnsi="Times New Roman" w:cs="Times New Roman"/>
          <w:sz w:val="24"/>
          <w:szCs w:val="24"/>
        </w:rPr>
        <w:t xml:space="preserve">  и </w:t>
      </w:r>
      <w:r w:rsidRPr="00F5251A">
        <w:rPr>
          <w:rFonts w:ascii="Times New Roman" w:hAnsi="Times New Roman" w:cs="Times New Roman"/>
          <w:b/>
          <w:sz w:val="24"/>
          <w:szCs w:val="24"/>
        </w:rPr>
        <w:t xml:space="preserve">«Литературное чтение» </w:t>
      </w:r>
    </w:p>
    <w:p w:rsidR="00037526" w:rsidRDefault="00037526" w:rsidP="00037526">
      <w:pPr>
        <w:ind w:right="-142" w:firstLine="567"/>
        <w:jc w:val="both"/>
        <w:rPr>
          <w:rFonts w:ascii="Times New Roman" w:hAnsi="Times New Roman" w:cs="Times New Roman"/>
          <w:sz w:val="24"/>
        </w:rPr>
      </w:pPr>
      <w:r w:rsidRPr="0023162F">
        <w:rPr>
          <w:rFonts w:ascii="Times New Roman" w:hAnsi="Times New Roman" w:cs="Times New Roman"/>
          <w:sz w:val="24"/>
        </w:rPr>
        <w:t xml:space="preserve">Русский язык является родным языком, поэтому предметная область </w:t>
      </w:r>
      <w:r w:rsidRPr="0023162F">
        <w:rPr>
          <w:rFonts w:ascii="Times New Roman" w:hAnsi="Times New Roman" w:cs="Times New Roman"/>
          <w:b/>
          <w:sz w:val="24"/>
        </w:rPr>
        <w:t>«</w:t>
      </w:r>
      <w:r w:rsidRPr="0023162F">
        <w:rPr>
          <w:rFonts w:ascii="Times New Roman" w:hAnsi="Times New Roman" w:cs="Times New Roman"/>
          <w:b/>
          <w:sz w:val="24"/>
          <w:shd w:val="clear" w:color="auto" w:fill="FFFFFF"/>
        </w:rPr>
        <w:t>Родной язык и литературное чтение на родном языке»</w:t>
      </w:r>
      <w:r w:rsidRPr="0023162F">
        <w:rPr>
          <w:rFonts w:ascii="Times New Roman" w:hAnsi="Times New Roman" w:cs="Times New Roman"/>
          <w:sz w:val="24"/>
          <w:shd w:val="clear" w:color="auto" w:fill="FFFFFF"/>
        </w:rPr>
        <w:t xml:space="preserve"> реализуется в рамках предметной области «Русский язык и литературное чтение» на учебных предметах «Русский язык» и «Литературное чтение». Предметные результаты по родному языку содержатся в предметных результатах по русскому языку. Предметные результаты по литературному чтению на родном языке содержатся в предметных результатах по литературному чтению</w:t>
      </w:r>
      <w:r>
        <w:rPr>
          <w:rFonts w:ascii="Times New Roman" w:hAnsi="Times New Roman" w:cs="Times New Roman"/>
          <w:sz w:val="24"/>
          <w:shd w:val="clear" w:color="auto" w:fill="FFFFFF"/>
        </w:rPr>
        <w:t>.</w:t>
      </w:r>
    </w:p>
    <w:p w:rsidR="00037526" w:rsidRPr="0023162F" w:rsidRDefault="00037526" w:rsidP="00037526">
      <w:pPr>
        <w:ind w:right="-142" w:firstLine="567"/>
        <w:jc w:val="both"/>
        <w:rPr>
          <w:rFonts w:ascii="Times New Roman" w:hAnsi="Times New Roman" w:cs="Times New Roman"/>
          <w:sz w:val="24"/>
        </w:rPr>
      </w:pPr>
      <w:r>
        <w:rPr>
          <w:rFonts w:ascii="Times New Roman" w:hAnsi="Times New Roman" w:cs="Times New Roman"/>
          <w:sz w:val="24"/>
          <w:szCs w:val="24"/>
        </w:rPr>
        <w:t xml:space="preserve">Предметная область «Иностранный язык» </w:t>
      </w:r>
      <w:r w:rsidRPr="00F5251A">
        <w:rPr>
          <w:rFonts w:ascii="Times New Roman" w:hAnsi="Times New Roman" w:cs="Times New Roman"/>
          <w:sz w:val="24"/>
          <w:szCs w:val="24"/>
        </w:rPr>
        <w:t>представлена предмет</w:t>
      </w:r>
      <w:r>
        <w:rPr>
          <w:rFonts w:ascii="Times New Roman" w:hAnsi="Times New Roman" w:cs="Times New Roman"/>
          <w:sz w:val="24"/>
          <w:szCs w:val="24"/>
        </w:rPr>
        <w:t xml:space="preserve">ом </w:t>
      </w:r>
      <w:r w:rsidRPr="00F5251A">
        <w:rPr>
          <w:rFonts w:ascii="Times New Roman" w:hAnsi="Times New Roman" w:cs="Times New Roman"/>
          <w:b/>
          <w:sz w:val="24"/>
          <w:szCs w:val="24"/>
        </w:rPr>
        <w:t>«Иностранный  язык»</w:t>
      </w:r>
      <w:r>
        <w:rPr>
          <w:rFonts w:ascii="Times New Roman" w:hAnsi="Times New Roman" w:cs="Times New Roman"/>
          <w:b/>
          <w:sz w:val="24"/>
          <w:szCs w:val="24"/>
        </w:rPr>
        <w:t xml:space="preserve"> (английский)</w:t>
      </w:r>
      <w:r w:rsidRPr="00F5251A">
        <w:rPr>
          <w:rFonts w:ascii="Times New Roman" w:hAnsi="Times New Roman" w:cs="Times New Roman"/>
          <w:sz w:val="24"/>
          <w:szCs w:val="24"/>
        </w:rPr>
        <w:t>, которы</w:t>
      </w:r>
      <w:r>
        <w:rPr>
          <w:rFonts w:ascii="Times New Roman" w:hAnsi="Times New Roman" w:cs="Times New Roman"/>
          <w:sz w:val="24"/>
          <w:szCs w:val="24"/>
        </w:rPr>
        <w:t>й</w:t>
      </w:r>
      <w:r w:rsidRPr="00F5251A">
        <w:rPr>
          <w:rFonts w:ascii="Times New Roman" w:hAnsi="Times New Roman" w:cs="Times New Roman"/>
          <w:sz w:val="24"/>
          <w:szCs w:val="24"/>
        </w:rPr>
        <w:t xml:space="preserve"> изучается со </w:t>
      </w:r>
      <w:r>
        <w:rPr>
          <w:rFonts w:ascii="Times New Roman" w:hAnsi="Times New Roman" w:cs="Times New Roman"/>
          <w:sz w:val="24"/>
          <w:szCs w:val="24"/>
        </w:rPr>
        <w:t>2</w:t>
      </w:r>
      <w:r w:rsidRPr="00F5251A">
        <w:rPr>
          <w:rFonts w:ascii="Times New Roman" w:hAnsi="Times New Roman" w:cs="Times New Roman"/>
          <w:sz w:val="24"/>
          <w:szCs w:val="24"/>
        </w:rPr>
        <w:t>-го класса.</w:t>
      </w:r>
    </w:p>
    <w:p w:rsidR="00037526" w:rsidRPr="00F5251A" w:rsidRDefault="00037526" w:rsidP="00037526">
      <w:pPr>
        <w:spacing w:after="0" w:line="240" w:lineRule="auto"/>
        <w:ind w:firstLine="567"/>
        <w:jc w:val="both"/>
        <w:rPr>
          <w:rFonts w:ascii="Times New Roman" w:hAnsi="Times New Roman" w:cs="Times New Roman"/>
          <w:sz w:val="24"/>
          <w:szCs w:val="24"/>
        </w:rPr>
      </w:pPr>
      <w:r w:rsidRPr="00F5251A">
        <w:rPr>
          <w:rFonts w:ascii="Times New Roman" w:hAnsi="Times New Roman" w:cs="Times New Roman"/>
          <w:sz w:val="24"/>
          <w:szCs w:val="24"/>
        </w:rPr>
        <w:t xml:space="preserve">Предметная область «Математика и информатика» представлена учебным предметом </w:t>
      </w:r>
      <w:r w:rsidRPr="00F5251A">
        <w:rPr>
          <w:rFonts w:ascii="Times New Roman" w:hAnsi="Times New Roman" w:cs="Times New Roman"/>
          <w:b/>
          <w:sz w:val="24"/>
          <w:szCs w:val="24"/>
        </w:rPr>
        <w:t>«Математика»</w:t>
      </w:r>
      <w:r w:rsidRPr="00F5251A">
        <w:rPr>
          <w:rFonts w:ascii="Times New Roman" w:hAnsi="Times New Roman" w:cs="Times New Roman"/>
          <w:sz w:val="24"/>
          <w:szCs w:val="24"/>
        </w:rPr>
        <w:t>,  который изучается с  1 класса.</w:t>
      </w:r>
    </w:p>
    <w:p w:rsidR="00037526" w:rsidRPr="00F5251A" w:rsidRDefault="00037526" w:rsidP="00037526">
      <w:pPr>
        <w:spacing w:after="0" w:line="240" w:lineRule="auto"/>
        <w:ind w:firstLine="567"/>
        <w:jc w:val="both"/>
        <w:rPr>
          <w:rFonts w:ascii="Times New Roman" w:hAnsi="Times New Roman" w:cs="Times New Roman"/>
          <w:sz w:val="24"/>
          <w:szCs w:val="24"/>
        </w:rPr>
      </w:pPr>
      <w:r w:rsidRPr="00F5251A">
        <w:rPr>
          <w:rFonts w:ascii="Times New Roman" w:hAnsi="Times New Roman" w:cs="Times New Roman"/>
          <w:sz w:val="24"/>
          <w:szCs w:val="24"/>
        </w:rPr>
        <w:t xml:space="preserve">Предметная область «Обществознание и естествознание» представлена предметом </w:t>
      </w:r>
      <w:r w:rsidRPr="00F5251A">
        <w:rPr>
          <w:rFonts w:ascii="Times New Roman" w:hAnsi="Times New Roman" w:cs="Times New Roman"/>
          <w:b/>
          <w:sz w:val="24"/>
          <w:szCs w:val="24"/>
        </w:rPr>
        <w:t>«Окружающий мир».</w:t>
      </w:r>
      <w:r w:rsidRPr="00F5251A">
        <w:rPr>
          <w:rFonts w:ascii="Times New Roman" w:hAnsi="Times New Roman" w:cs="Times New Roman"/>
          <w:sz w:val="24"/>
          <w:szCs w:val="24"/>
        </w:rPr>
        <w:t xml:space="preserve"> </w:t>
      </w:r>
    </w:p>
    <w:p w:rsidR="00037526" w:rsidRPr="00F5251A" w:rsidRDefault="00037526" w:rsidP="00037526">
      <w:pPr>
        <w:spacing w:after="0" w:line="240" w:lineRule="auto"/>
        <w:ind w:firstLine="567"/>
        <w:jc w:val="both"/>
        <w:rPr>
          <w:rFonts w:ascii="Times New Roman" w:hAnsi="Times New Roman" w:cs="Times New Roman"/>
          <w:sz w:val="24"/>
          <w:szCs w:val="24"/>
        </w:rPr>
      </w:pPr>
      <w:r w:rsidRPr="00F5251A">
        <w:rPr>
          <w:rFonts w:ascii="Times New Roman" w:hAnsi="Times New Roman" w:cs="Times New Roman"/>
          <w:sz w:val="24"/>
          <w:szCs w:val="24"/>
        </w:rPr>
        <w:t>Предметная область «</w:t>
      </w:r>
      <w:r w:rsidRPr="00F5251A">
        <w:rPr>
          <w:rFonts w:ascii="Times New Roman" w:hAnsi="Times New Roman" w:cs="Times New Roman"/>
          <w:color w:val="000000"/>
          <w:sz w:val="24"/>
          <w:szCs w:val="24"/>
        </w:rPr>
        <w:t>Основы религиозных культур и светской этики</w:t>
      </w:r>
      <w:r w:rsidRPr="00F5251A">
        <w:rPr>
          <w:rFonts w:ascii="Times New Roman" w:hAnsi="Times New Roman" w:cs="Times New Roman"/>
          <w:sz w:val="24"/>
          <w:szCs w:val="24"/>
        </w:rPr>
        <w:t xml:space="preserve">» представлена предметом </w:t>
      </w:r>
      <w:r w:rsidRPr="00F5251A">
        <w:rPr>
          <w:rFonts w:ascii="Times New Roman" w:hAnsi="Times New Roman" w:cs="Times New Roman"/>
          <w:b/>
          <w:sz w:val="24"/>
          <w:szCs w:val="24"/>
        </w:rPr>
        <w:t>«</w:t>
      </w:r>
      <w:r w:rsidRPr="00F5251A">
        <w:rPr>
          <w:rFonts w:ascii="Times New Roman" w:hAnsi="Times New Roman" w:cs="Times New Roman"/>
          <w:b/>
          <w:color w:val="000000"/>
          <w:sz w:val="24"/>
          <w:szCs w:val="24"/>
        </w:rPr>
        <w:t>Основы религиозных культур и светской этики</w:t>
      </w:r>
      <w:r w:rsidRPr="00F5251A">
        <w:rPr>
          <w:rFonts w:ascii="Times New Roman" w:hAnsi="Times New Roman" w:cs="Times New Roman"/>
          <w:b/>
          <w:sz w:val="24"/>
          <w:szCs w:val="24"/>
        </w:rPr>
        <w:t>»</w:t>
      </w:r>
      <w:r w:rsidRPr="00F5251A">
        <w:rPr>
          <w:rFonts w:ascii="Times New Roman" w:hAnsi="Times New Roman" w:cs="Times New Roman"/>
          <w:sz w:val="24"/>
          <w:szCs w:val="24"/>
        </w:rPr>
        <w:t xml:space="preserve">, </w:t>
      </w:r>
      <w:proofErr w:type="gramStart"/>
      <w:r w:rsidRPr="00F5251A">
        <w:rPr>
          <w:rFonts w:ascii="Times New Roman" w:hAnsi="Times New Roman" w:cs="Times New Roman"/>
          <w:sz w:val="24"/>
          <w:szCs w:val="24"/>
        </w:rPr>
        <w:t>который</w:t>
      </w:r>
      <w:proofErr w:type="gramEnd"/>
      <w:r w:rsidRPr="00F5251A">
        <w:rPr>
          <w:rFonts w:ascii="Times New Roman" w:hAnsi="Times New Roman" w:cs="Times New Roman"/>
          <w:sz w:val="24"/>
          <w:szCs w:val="24"/>
        </w:rPr>
        <w:t xml:space="preserve"> изучается в 4 классе. Учебный предмет  «</w:t>
      </w:r>
      <w:r w:rsidRPr="00F5251A">
        <w:rPr>
          <w:rFonts w:ascii="Times New Roman" w:hAnsi="Times New Roman" w:cs="Times New Roman"/>
          <w:b/>
          <w:sz w:val="24"/>
          <w:szCs w:val="24"/>
        </w:rPr>
        <w:t>Основы религиозных культур и светской этики»</w:t>
      </w:r>
      <w:r w:rsidRPr="00F5251A">
        <w:rPr>
          <w:rFonts w:ascii="Times New Roman" w:hAnsi="Times New Roman" w:cs="Times New Roman"/>
          <w:sz w:val="24"/>
          <w:szCs w:val="24"/>
        </w:rPr>
        <w:t xml:space="preserve"> изучается в 4 </w:t>
      </w:r>
      <w:r w:rsidRPr="00F5251A">
        <w:rPr>
          <w:rFonts w:ascii="Times New Roman" w:hAnsi="Times New Roman" w:cs="Times New Roman"/>
          <w:sz w:val="24"/>
          <w:szCs w:val="24"/>
        </w:rPr>
        <w:lastRenderedPageBreak/>
        <w:t>классе с 01.09.2012 г. в связи с распоряжением правительства Российской Федерации  от 28.01.2012 г. № 84-р и изменениями в Приказе Министерства образования и науки Российской Федерации от 20.08.2008 г. № 241, от 30.08.2010г. № 889 и от 03.06.2011г. № 1994.</w:t>
      </w:r>
    </w:p>
    <w:p w:rsidR="00037526" w:rsidRPr="00F5251A" w:rsidRDefault="00037526" w:rsidP="00037526">
      <w:pPr>
        <w:spacing w:after="0" w:line="240" w:lineRule="auto"/>
        <w:ind w:firstLine="567"/>
        <w:jc w:val="both"/>
        <w:rPr>
          <w:rFonts w:ascii="Times New Roman" w:hAnsi="Times New Roman" w:cs="Times New Roman"/>
          <w:b/>
          <w:sz w:val="24"/>
          <w:szCs w:val="24"/>
        </w:rPr>
      </w:pPr>
      <w:r w:rsidRPr="00F5251A">
        <w:rPr>
          <w:rFonts w:ascii="Times New Roman" w:hAnsi="Times New Roman" w:cs="Times New Roman"/>
          <w:sz w:val="24"/>
          <w:szCs w:val="24"/>
        </w:rPr>
        <w:t xml:space="preserve">Предметная область «Искусство» представлена учебными предметами </w:t>
      </w:r>
      <w:r w:rsidRPr="00F5251A">
        <w:rPr>
          <w:rFonts w:ascii="Times New Roman" w:hAnsi="Times New Roman" w:cs="Times New Roman"/>
          <w:b/>
          <w:sz w:val="24"/>
          <w:szCs w:val="24"/>
        </w:rPr>
        <w:t xml:space="preserve">«Изобразительное искусство» </w:t>
      </w:r>
      <w:r w:rsidRPr="00F5251A">
        <w:rPr>
          <w:rFonts w:ascii="Times New Roman" w:hAnsi="Times New Roman" w:cs="Times New Roman"/>
          <w:sz w:val="24"/>
          <w:szCs w:val="24"/>
        </w:rPr>
        <w:t xml:space="preserve">и </w:t>
      </w:r>
      <w:r w:rsidRPr="00F5251A">
        <w:rPr>
          <w:rFonts w:ascii="Times New Roman" w:hAnsi="Times New Roman" w:cs="Times New Roman"/>
          <w:b/>
          <w:sz w:val="24"/>
          <w:szCs w:val="24"/>
        </w:rPr>
        <w:t>«Музыка».</w:t>
      </w:r>
    </w:p>
    <w:p w:rsidR="00037526" w:rsidRPr="00F5251A" w:rsidRDefault="00037526" w:rsidP="00037526">
      <w:pPr>
        <w:pStyle w:val="Style2"/>
        <w:widowControl/>
        <w:spacing w:line="240" w:lineRule="auto"/>
        <w:ind w:firstLine="567"/>
        <w:rPr>
          <w:rFonts w:ascii="Times New Roman" w:hAnsi="Times New Roman" w:cs="Times New Roman"/>
        </w:rPr>
      </w:pPr>
      <w:r w:rsidRPr="00F5251A">
        <w:rPr>
          <w:rFonts w:ascii="Times New Roman" w:hAnsi="Times New Roman" w:cs="Times New Roman"/>
        </w:rPr>
        <w:t xml:space="preserve">Предметная область «Технология» представлена предметом </w:t>
      </w:r>
      <w:r w:rsidRPr="00F5251A">
        <w:rPr>
          <w:rFonts w:ascii="Times New Roman" w:hAnsi="Times New Roman" w:cs="Times New Roman"/>
          <w:b/>
        </w:rPr>
        <w:t>«Технология».</w:t>
      </w:r>
      <w:r w:rsidRPr="00F5251A">
        <w:rPr>
          <w:rFonts w:ascii="Times New Roman" w:hAnsi="Times New Roman" w:cs="Times New Roman"/>
        </w:rPr>
        <w:t xml:space="preserve"> </w:t>
      </w:r>
    </w:p>
    <w:p w:rsidR="00037526" w:rsidRPr="00F5251A" w:rsidRDefault="00037526" w:rsidP="00037526">
      <w:pPr>
        <w:spacing w:after="0" w:line="240" w:lineRule="auto"/>
        <w:ind w:firstLine="567"/>
        <w:jc w:val="both"/>
        <w:rPr>
          <w:rFonts w:ascii="Times New Roman" w:hAnsi="Times New Roman" w:cs="Times New Roman"/>
          <w:sz w:val="24"/>
          <w:szCs w:val="24"/>
        </w:rPr>
      </w:pPr>
      <w:r w:rsidRPr="00F5251A">
        <w:rPr>
          <w:rFonts w:ascii="Times New Roman" w:hAnsi="Times New Roman" w:cs="Times New Roman"/>
          <w:sz w:val="24"/>
          <w:szCs w:val="24"/>
        </w:rPr>
        <w:t xml:space="preserve">Предметная область «Физическая культура» представлена учебным предметом </w:t>
      </w:r>
      <w:r w:rsidRPr="00F5251A">
        <w:rPr>
          <w:rFonts w:ascii="Times New Roman" w:hAnsi="Times New Roman" w:cs="Times New Roman"/>
          <w:b/>
          <w:sz w:val="24"/>
          <w:szCs w:val="24"/>
        </w:rPr>
        <w:t>«Физическая культура».</w:t>
      </w:r>
      <w:r w:rsidRPr="00F5251A">
        <w:rPr>
          <w:rFonts w:ascii="Times New Roman" w:hAnsi="Times New Roman" w:cs="Times New Roman"/>
          <w:sz w:val="24"/>
          <w:szCs w:val="24"/>
        </w:rPr>
        <w:t xml:space="preserve"> </w:t>
      </w:r>
    </w:p>
    <w:p w:rsidR="00037526" w:rsidRPr="00F5251A" w:rsidRDefault="00037526" w:rsidP="00037526">
      <w:pPr>
        <w:spacing w:after="0" w:line="240" w:lineRule="auto"/>
        <w:ind w:firstLine="567"/>
        <w:jc w:val="both"/>
        <w:rPr>
          <w:rFonts w:ascii="Times New Roman" w:hAnsi="Times New Roman" w:cs="Times New Roman"/>
          <w:b/>
          <w:bCs/>
          <w:sz w:val="24"/>
          <w:szCs w:val="24"/>
        </w:rPr>
      </w:pPr>
      <w:r w:rsidRPr="00F5251A">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5251A">
        <w:rPr>
          <w:rFonts w:ascii="Times New Roman" w:hAnsi="Times New Roman" w:cs="Times New Roman"/>
          <w:spacing w:val="2"/>
          <w:sz w:val="24"/>
          <w:szCs w:val="24"/>
        </w:rPr>
        <w:t xml:space="preserve">нагрузки обучающихся 1-4 классов </w:t>
      </w:r>
      <w:r w:rsidRPr="00F5251A">
        <w:rPr>
          <w:rFonts w:ascii="Times New Roman" w:hAnsi="Times New Roman" w:cs="Times New Roman"/>
          <w:sz w:val="24"/>
          <w:szCs w:val="24"/>
        </w:rPr>
        <w:t>(по 1 часу), использовано на увеличение учебных часов, от</w:t>
      </w:r>
      <w:r w:rsidRPr="00F5251A">
        <w:rPr>
          <w:rFonts w:ascii="Times New Roman" w:hAnsi="Times New Roman" w:cs="Times New Roman"/>
          <w:spacing w:val="2"/>
          <w:sz w:val="24"/>
          <w:szCs w:val="24"/>
        </w:rPr>
        <w:t>водимых на изучение учебного предмета «Русский язык» из обяза</w:t>
      </w:r>
      <w:r w:rsidRPr="00F5251A">
        <w:rPr>
          <w:rFonts w:ascii="Times New Roman" w:hAnsi="Times New Roman" w:cs="Times New Roman"/>
          <w:sz w:val="24"/>
          <w:szCs w:val="24"/>
        </w:rPr>
        <w:t xml:space="preserve">тельной части.        </w:t>
      </w:r>
    </w:p>
    <w:p w:rsidR="00037526" w:rsidRPr="00F5251A" w:rsidRDefault="00037526" w:rsidP="00037526">
      <w:pPr>
        <w:tabs>
          <w:tab w:val="left" w:pos="4500"/>
          <w:tab w:val="left" w:pos="9180"/>
          <w:tab w:val="left" w:pos="9360"/>
        </w:tabs>
        <w:spacing w:after="0" w:line="240" w:lineRule="auto"/>
        <w:jc w:val="both"/>
        <w:rPr>
          <w:rFonts w:ascii="Times New Roman" w:hAnsi="Times New Roman" w:cs="Times New Roman"/>
          <w:sz w:val="24"/>
          <w:szCs w:val="24"/>
        </w:rPr>
      </w:pPr>
    </w:p>
    <w:p w:rsidR="00037526" w:rsidRPr="00F5251A" w:rsidRDefault="00037526" w:rsidP="00037526">
      <w:pPr>
        <w:tabs>
          <w:tab w:val="left" w:pos="4500"/>
          <w:tab w:val="left" w:pos="9180"/>
          <w:tab w:val="left" w:pos="9360"/>
        </w:tabs>
        <w:spacing w:after="0" w:line="240" w:lineRule="auto"/>
        <w:jc w:val="both"/>
        <w:rPr>
          <w:rFonts w:ascii="Times New Roman" w:hAnsi="Times New Roman" w:cs="Times New Roman"/>
          <w:sz w:val="24"/>
          <w:szCs w:val="24"/>
        </w:rPr>
      </w:pPr>
    </w:p>
    <w:p w:rsidR="00037526" w:rsidRPr="00F5251A" w:rsidRDefault="00037526" w:rsidP="00037526">
      <w:pPr>
        <w:tabs>
          <w:tab w:val="left" w:pos="4500"/>
          <w:tab w:val="left" w:pos="9180"/>
          <w:tab w:val="left" w:pos="9360"/>
        </w:tabs>
        <w:spacing w:after="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t>Трудоемкость учебного плана</w:t>
      </w:r>
    </w:p>
    <w:p w:rsidR="00037526" w:rsidRPr="00F5251A" w:rsidRDefault="00037526" w:rsidP="00037526">
      <w:pPr>
        <w:tabs>
          <w:tab w:val="left" w:pos="4500"/>
          <w:tab w:val="left" w:pos="9180"/>
          <w:tab w:val="left" w:pos="9360"/>
        </w:tabs>
        <w:spacing w:after="0" w:line="240" w:lineRule="auto"/>
        <w:jc w:val="center"/>
        <w:rPr>
          <w:rFonts w:ascii="Times New Roman" w:hAnsi="Times New Roman" w:cs="Times New Roman"/>
          <w:b/>
          <w:sz w:val="24"/>
          <w:szCs w:val="24"/>
        </w:rPr>
      </w:pPr>
    </w:p>
    <w:p w:rsidR="00037526" w:rsidRPr="00F5251A" w:rsidRDefault="00037526" w:rsidP="00037526">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F5251A">
        <w:rPr>
          <w:rFonts w:ascii="Times New Roman" w:hAnsi="Times New Roman" w:cs="Times New Roman"/>
          <w:sz w:val="24"/>
          <w:szCs w:val="24"/>
        </w:rPr>
        <w:t xml:space="preserve">В 1 классах недельная нагрузка  составляет 21 час, продолжительность учебного года – 33  пятидневных учебных недели. </w:t>
      </w:r>
    </w:p>
    <w:p w:rsidR="00037526" w:rsidRPr="00F5251A" w:rsidRDefault="00037526" w:rsidP="00037526">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F5251A">
        <w:rPr>
          <w:rFonts w:ascii="Times New Roman" w:hAnsi="Times New Roman" w:cs="Times New Roman"/>
          <w:sz w:val="24"/>
          <w:szCs w:val="24"/>
        </w:rPr>
        <w:t xml:space="preserve">Особенностью организации учебного процесса в 1-м классе  является использование  «ступенчатого» режима обучения в первом полугодии: </w:t>
      </w:r>
      <w:r w:rsidRPr="00F5251A">
        <w:rPr>
          <w:rStyle w:val="FontStyle64"/>
          <w:sz w:val="24"/>
          <w:szCs w:val="24"/>
        </w:rPr>
        <w:t xml:space="preserve">в сентябре – октябре проводится ежедневно </w:t>
      </w:r>
      <w:r w:rsidRPr="00F5251A">
        <w:rPr>
          <w:rStyle w:val="FontStyle64"/>
          <w:b/>
          <w:i/>
          <w:sz w:val="24"/>
          <w:szCs w:val="24"/>
        </w:rPr>
        <w:t>по три</w:t>
      </w:r>
      <w:r w:rsidRPr="00F5251A">
        <w:rPr>
          <w:rStyle w:val="FontStyle64"/>
          <w:sz w:val="24"/>
          <w:szCs w:val="24"/>
        </w:rPr>
        <w:t xml:space="preserve"> урока продолжительностью 35 минут каждый, четвёртый урок – в нетрадиционной форме. </w:t>
      </w:r>
      <w:proofErr w:type="gramStart"/>
      <w:r w:rsidRPr="00F5251A">
        <w:rPr>
          <w:rFonts w:ascii="Times New Roman" w:hAnsi="Times New Roman" w:cs="Times New Roman"/>
          <w:sz w:val="24"/>
          <w:szCs w:val="24"/>
        </w:rPr>
        <w:t>Чтобы выполнить задачу снятия статистического напряжения школьников  предлагается  на  четвертых уроках  использовать  не  классно - урочную,  а иные формы организации: уроки - игры, уроки - театрализации, уроки - экскурсии, уроки - импровизации и т.п.</w:t>
      </w:r>
      <w:proofErr w:type="gramEnd"/>
      <w:r w:rsidRPr="00F5251A">
        <w:rPr>
          <w:rFonts w:ascii="Times New Roman" w:hAnsi="Times New Roman" w:cs="Times New Roman"/>
          <w:sz w:val="24"/>
          <w:szCs w:val="24"/>
        </w:rPr>
        <w:t xml:space="preserve">   Поскольку эти уроки также являются  обучающими, то фактически в иной,  нетрадиционной форме изучается или закрепляется программный материал.</w:t>
      </w:r>
    </w:p>
    <w:p w:rsidR="00037526" w:rsidRPr="00F5251A" w:rsidRDefault="00037526" w:rsidP="00037526">
      <w:pPr>
        <w:shd w:val="clear" w:color="auto" w:fill="FFFFFF"/>
        <w:autoSpaceDE w:val="0"/>
        <w:autoSpaceDN w:val="0"/>
        <w:adjustRightInd w:val="0"/>
        <w:spacing w:after="0" w:line="240" w:lineRule="auto"/>
        <w:ind w:firstLine="900"/>
        <w:jc w:val="both"/>
        <w:rPr>
          <w:rStyle w:val="FontStyle64"/>
          <w:sz w:val="24"/>
          <w:szCs w:val="24"/>
        </w:rPr>
      </w:pPr>
      <w:r w:rsidRPr="00F5251A">
        <w:rPr>
          <w:rStyle w:val="FontStyle64"/>
          <w:sz w:val="24"/>
          <w:szCs w:val="24"/>
        </w:rPr>
        <w:t xml:space="preserve"> С ноября по декабрь ежедневно проводится по </w:t>
      </w:r>
      <w:r w:rsidRPr="00F5251A">
        <w:rPr>
          <w:rStyle w:val="FontStyle64"/>
          <w:b/>
          <w:i/>
          <w:sz w:val="24"/>
          <w:szCs w:val="24"/>
        </w:rPr>
        <w:t>четыре</w:t>
      </w:r>
      <w:r w:rsidRPr="00F5251A">
        <w:rPr>
          <w:rStyle w:val="FontStyle64"/>
          <w:sz w:val="24"/>
          <w:szCs w:val="24"/>
        </w:rPr>
        <w:t xml:space="preserve"> 35-минутных урока, с </w:t>
      </w:r>
      <w:r w:rsidRPr="00F5251A">
        <w:rPr>
          <w:rFonts w:ascii="Times New Roman" w:hAnsi="Times New Roman" w:cs="Times New Roman"/>
          <w:sz w:val="24"/>
          <w:szCs w:val="24"/>
        </w:rPr>
        <w:t xml:space="preserve"> января по  май – </w:t>
      </w:r>
      <w:r w:rsidRPr="00F5251A">
        <w:rPr>
          <w:rFonts w:ascii="Times New Roman" w:hAnsi="Times New Roman" w:cs="Times New Roman"/>
          <w:b/>
          <w:i/>
          <w:sz w:val="24"/>
          <w:szCs w:val="24"/>
        </w:rPr>
        <w:t>по четыре</w:t>
      </w:r>
      <w:r w:rsidRPr="00F5251A">
        <w:rPr>
          <w:rFonts w:ascii="Times New Roman" w:hAnsi="Times New Roman" w:cs="Times New Roman"/>
          <w:sz w:val="24"/>
          <w:szCs w:val="24"/>
        </w:rPr>
        <w:t xml:space="preserve"> урока по 45 минут каждый. </w:t>
      </w:r>
    </w:p>
    <w:p w:rsidR="00037526" w:rsidRPr="00F5251A" w:rsidRDefault="00037526" w:rsidP="00037526">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F5251A">
        <w:rPr>
          <w:rFonts w:ascii="Times New Roman" w:hAnsi="Times New Roman" w:cs="Times New Roman"/>
          <w:sz w:val="24"/>
          <w:szCs w:val="24"/>
        </w:rPr>
        <w:t>Во 2-4-х классах недельная нагрузка  составляет 23 часа (при 5-дневной учебной неделе). Продолжительность учебного года – 34 учебных недели, продолжительность уроков –   45 минут.</w:t>
      </w:r>
    </w:p>
    <w:p w:rsidR="00037526" w:rsidRPr="00F5251A" w:rsidRDefault="00037526" w:rsidP="00037526">
      <w:pPr>
        <w:spacing w:after="0" w:line="240" w:lineRule="auto"/>
        <w:ind w:firstLine="851"/>
        <w:rPr>
          <w:rFonts w:ascii="Times New Roman" w:hAnsi="Times New Roman" w:cs="Times New Roman"/>
          <w:sz w:val="24"/>
          <w:szCs w:val="24"/>
        </w:rPr>
      </w:pPr>
      <w:r w:rsidRPr="00F5251A">
        <w:rPr>
          <w:rFonts w:ascii="Times New Roman" w:hAnsi="Times New Roman" w:cs="Times New Roman"/>
          <w:sz w:val="24"/>
          <w:szCs w:val="24"/>
        </w:rPr>
        <w:t>Обучение ведется по УМК «Школа России».</w:t>
      </w:r>
    </w:p>
    <w:p w:rsidR="00037526" w:rsidRPr="00F5251A" w:rsidRDefault="00037526" w:rsidP="00037526">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p>
    <w:p w:rsidR="00037526" w:rsidRPr="00F5251A" w:rsidRDefault="00037526" w:rsidP="00037526">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p>
    <w:p w:rsidR="00037526" w:rsidRPr="00F5251A" w:rsidRDefault="00037526" w:rsidP="00037526">
      <w:pPr>
        <w:pStyle w:val="Style2"/>
        <w:widowControl/>
        <w:spacing w:line="240" w:lineRule="auto"/>
        <w:ind w:firstLine="720"/>
        <w:jc w:val="center"/>
        <w:rPr>
          <w:rFonts w:ascii="Times New Roman" w:hAnsi="Times New Roman" w:cs="Times New Roman"/>
          <w:b/>
          <w:i/>
        </w:rPr>
      </w:pPr>
      <w:r w:rsidRPr="00F5251A">
        <w:rPr>
          <w:rFonts w:ascii="Times New Roman" w:hAnsi="Times New Roman" w:cs="Times New Roman"/>
          <w:b/>
        </w:rPr>
        <w:br w:type="page"/>
      </w:r>
    </w:p>
    <w:p w:rsidR="00037526" w:rsidRPr="003050C1" w:rsidRDefault="00037526" w:rsidP="00037526">
      <w:pPr>
        <w:tabs>
          <w:tab w:val="left" w:pos="3544"/>
          <w:tab w:val="left" w:pos="3686"/>
        </w:tabs>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lastRenderedPageBreak/>
        <w:t xml:space="preserve">Недельный учебный план </w:t>
      </w:r>
    </w:p>
    <w:p w:rsidR="00037526" w:rsidRPr="00F5251A" w:rsidRDefault="00037526" w:rsidP="00037526">
      <w:pPr>
        <w:tabs>
          <w:tab w:val="left" w:pos="3544"/>
          <w:tab w:val="left" w:pos="3686"/>
        </w:tabs>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(для учащихся 1-4-х классов, осваивающих ФГОС НОО, 5-дневная неделя</w:t>
      </w:r>
      <w:proofErr w:type="gramStart"/>
      <w:r w:rsidRPr="003050C1">
        <w:rPr>
          <w:rFonts w:ascii="Times New Roman" w:hAnsi="Times New Roman" w:cs="Times New Roman"/>
          <w:b/>
          <w:sz w:val="24"/>
          <w:szCs w:val="24"/>
        </w:rPr>
        <w:t xml:space="preserve"> )</w:t>
      </w:r>
      <w:proofErr w:type="gramEnd"/>
    </w:p>
    <w:p w:rsidR="00037526" w:rsidRPr="00F5251A" w:rsidRDefault="00037526" w:rsidP="00037526">
      <w:pPr>
        <w:spacing w:after="0" w:line="240" w:lineRule="auto"/>
        <w:rPr>
          <w:rFonts w:ascii="Times New Roman" w:hAnsi="Times New Roman" w:cs="Times New Roman"/>
          <w:b/>
          <w:sz w:val="24"/>
          <w:szCs w:val="24"/>
        </w:rPr>
      </w:pPr>
    </w:p>
    <w:tbl>
      <w:tblPr>
        <w:tblW w:w="9385" w:type="dxa"/>
        <w:jc w:val="center"/>
        <w:shd w:val="clear" w:color="auto" w:fill="FFFFFF"/>
        <w:tblLayout w:type="fixed"/>
        <w:tblCellMar>
          <w:top w:w="15" w:type="dxa"/>
          <w:left w:w="15" w:type="dxa"/>
          <w:bottom w:w="15" w:type="dxa"/>
          <w:right w:w="15" w:type="dxa"/>
        </w:tblCellMar>
        <w:tblLook w:val="04A0"/>
      </w:tblPr>
      <w:tblGrid>
        <w:gridCol w:w="2000"/>
        <w:gridCol w:w="3118"/>
        <w:gridCol w:w="851"/>
        <w:gridCol w:w="850"/>
        <w:gridCol w:w="851"/>
        <w:gridCol w:w="800"/>
        <w:gridCol w:w="915"/>
      </w:tblGrid>
      <w:tr w:rsidR="00037526" w:rsidRPr="00F5251A" w:rsidTr="00B13F40">
        <w:trPr>
          <w:jc w:val="center"/>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Учебные предметы</w:t>
            </w:r>
          </w:p>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 xml:space="preserve">                                 Классы</w:t>
            </w:r>
          </w:p>
        </w:tc>
        <w:tc>
          <w:tcPr>
            <w:tcW w:w="3352" w:type="dxa"/>
            <w:gridSpan w:val="4"/>
            <w:tcBorders>
              <w:top w:val="single" w:sz="6" w:space="0" w:color="000000"/>
              <w:left w:val="single" w:sz="6" w:space="0" w:color="000000"/>
              <w:bottom w:val="single" w:sz="6" w:space="0" w:color="000000"/>
              <w:right w:val="single" w:sz="6" w:space="0" w:color="000000"/>
            </w:tcBorders>
            <w:shd w:val="clear" w:color="auto" w:fill="FFFFFF"/>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Количество часов в неделю</w:t>
            </w:r>
          </w:p>
        </w:tc>
        <w:tc>
          <w:tcPr>
            <w:tcW w:w="915" w:type="dxa"/>
            <w:vMerge w:val="restart"/>
            <w:tcBorders>
              <w:top w:val="single" w:sz="6" w:space="0" w:color="000000"/>
              <w:left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Всего</w:t>
            </w:r>
          </w:p>
        </w:tc>
      </w:tr>
      <w:tr w:rsidR="00037526" w:rsidRPr="00F5251A" w:rsidTr="00B13F40">
        <w:trPr>
          <w:jc w:val="center"/>
        </w:trPr>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b/>
                <w:bCs/>
                <w:color w:val="000000"/>
                <w:sz w:val="24"/>
                <w:szCs w:val="24"/>
                <w:lang w:val="en-US"/>
              </w:rPr>
            </w:pPr>
            <w:r w:rsidRPr="00F5251A">
              <w:rPr>
                <w:rFonts w:ascii="Times New Roman" w:hAnsi="Times New Roman" w:cs="Times New Roman"/>
                <w:b/>
                <w:bCs/>
                <w:color w:val="000000"/>
                <w:sz w:val="24"/>
                <w:szCs w:val="24"/>
                <w:lang w:val="en-US"/>
              </w:rPr>
              <w:t>I</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b/>
                <w:bCs/>
                <w:color w:val="000000"/>
                <w:sz w:val="24"/>
                <w:szCs w:val="24"/>
                <w:lang w:val="en-US"/>
              </w:rPr>
            </w:pPr>
            <w:r w:rsidRPr="00F5251A">
              <w:rPr>
                <w:rFonts w:ascii="Times New Roman" w:hAnsi="Times New Roman" w:cs="Times New Roman"/>
                <w:b/>
                <w:bCs/>
                <w:color w:val="000000"/>
                <w:sz w:val="24"/>
                <w:szCs w:val="24"/>
                <w:lang w:val="en-US"/>
              </w:rPr>
              <w:t>II</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b/>
                <w:bCs/>
                <w:color w:val="000000"/>
                <w:sz w:val="24"/>
                <w:szCs w:val="24"/>
                <w:lang w:val="en-US"/>
              </w:rPr>
            </w:pPr>
            <w:r w:rsidRPr="00F5251A">
              <w:rPr>
                <w:rFonts w:ascii="Times New Roman" w:hAnsi="Times New Roman" w:cs="Times New Roman"/>
                <w:b/>
                <w:bCs/>
                <w:color w:val="000000"/>
                <w:sz w:val="24"/>
                <w:szCs w:val="24"/>
                <w:lang w:val="en-US"/>
              </w:rPr>
              <w:t>III</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b/>
                <w:bCs/>
                <w:color w:val="000000"/>
                <w:sz w:val="24"/>
                <w:szCs w:val="24"/>
                <w:lang w:val="en-US"/>
              </w:rPr>
              <w:t>I</w:t>
            </w:r>
            <w:r w:rsidRPr="00F5251A">
              <w:rPr>
                <w:rFonts w:ascii="Times New Roman" w:hAnsi="Times New Roman" w:cs="Times New Roman"/>
                <w:b/>
                <w:bCs/>
                <w:color w:val="000000"/>
                <w:sz w:val="24"/>
                <w:szCs w:val="24"/>
              </w:rPr>
              <w:t>V</w:t>
            </w:r>
          </w:p>
        </w:tc>
        <w:tc>
          <w:tcPr>
            <w:tcW w:w="915" w:type="dxa"/>
            <w:vMerge/>
            <w:tcBorders>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r>
      <w:tr w:rsidR="00037526" w:rsidRPr="00F5251A" w:rsidTr="00B13F40">
        <w:trPr>
          <w:jc w:val="center"/>
        </w:trPr>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i/>
                <w:color w:val="000000"/>
                <w:sz w:val="24"/>
                <w:szCs w:val="24"/>
              </w:rPr>
              <w:t>Обязательная часть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r>
      <w:tr w:rsidR="00037526" w:rsidRPr="00F5251A" w:rsidTr="00B13F40">
        <w:trPr>
          <w:jc w:val="center"/>
        </w:trPr>
        <w:tc>
          <w:tcPr>
            <w:tcW w:w="2000" w:type="dxa"/>
            <w:vMerge w:val="restart"/>
            <w:tcBorders>
              <w:top w:val="single" w:sz="4" w:space="0" w:color="auto"/>
              <w:left w:val="single" w:sz="4" w:space="0" w:color="auto"/>
              <w:right w:val="single" w:sz="4" w:space="0" w:color="auto"/>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sz w:val="24"/>
                <w:szCs w:val="24"/>
              </w:rPr>
              <w:t>Русский язык и литературное чтение</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Русский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5</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5</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20</w:t>
            </w:r>
          </w:p>
        </w:tc>
      </w:tr>
      <w:tr w:rsidR="00037526" w:rsidRPr="00F5251A" w:rsidTr="00B13F40">
        <w:trPr>
          <w:jc w:val="center"/>
        </w:trPr>
        <w:tc>
          <w:tcPr>
            <w:tcW w:w="2000" w:type="dxa"/>
            <w:vMerge/>
            <w:tcBorders>
              <w:left w:val="single" w:sz="4" w:space="0" w:color="auto"/>
              <w:bottom w:val="single" w:sz="4" w:space="0" w:color="auto"/>
              <w:right w:val="single" w:sz="4" w:space="0" w:color="auto"/>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Литературное чтение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4</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lang w:val="en-US"/>
              </w:rPr>
              <w:t>1</w:t>
            </w:r>
            <w:r w:rsidRPr="003050C1">
              <w:rPr>
                <w:rFonts w:ascii="Times New Roman" w:hAnsi="Times New Roman" w:cs="Times New Roman"/>
                <w:color w:val="000000"/>
                <w:sz w:val="24"/>
                <w:szCs w:val="24"/>
              </w:rPr>
              <w:t>5</w:t>
            </w:r>
          </w:p>
        </w:tc>
      </w:tr>
      <w:tr w:rsidR="00037526" w:rsidRPr="00F5251A" w:rsidTr="00B13F40">
        <w:trPr>
          <w:jc w:val="center"/>
        </w:trPr>
        <w:tc>
          <w:tcPr>
            <w:tcW w:w="2000" w:type="dxa"/>
            <w:vMerge w:val="restart"/>
            <w:tcBorders>
              <w:left w:val="single" w:sz="4" w:space="0" w:color="auto"/>
              <w:right w:val="single" w:sz="4" w:space="0" w:color="auto"/>
            </w:tcBorders>
            <w:shd w:val="clear" w:color="auto" w:fill="FFFFFF"/>
            <w:vAlign w:val="center"/>
            <w:hideMark/>
          </w:tcPr>
          <w:p w:rsidR="00037526" w:rsidRPr="00CC5CEA" w:rsidRDefault="00037526" w:rsidP="00B13F40">
            <w:pPr>
              <w:rPr>
                <w:rFonts w:ascii="Times New Roman" w:hAnsi="Times New Roman" w:cs="Times New Roman"/>
                <w:sz w:val="24"/>
              </w:rPr>
            </w:pPr>
            <w:r w:rsidRPr="00CC5CEA">
              <w:rPr>
                <w:rFonts w:ascii="Times New Roman" w:hAnsi="Times New Roman" w:cs="Times New Roman"/>
                <w:sz w:val="24"/>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CC5CEA" w:rsidRDefault="00037526" w:rsidP="00B13F40">
            <w:pPr>
              <w:spacing w:before="100" w:beforeAutospacing="1" w:after="100" w:afterAutospacing="1"/>
              <w:rPr>
                <w:rFonts w:ascii="Times New Roman" w:hAnsi="Times New Roman" w:cs="Times New Roman"/>
                <w:sz w:val="24"/>
              </w:rPr>
            </w:pPr>
            <w:r w:rsidRPr="00CC5CEA">
              <w:rPr>
                <w:rFonts w:ascii="Times New Roman" w:hAnsi="Times New Roman" w:cs="Times New Roman"/>
                <w:sz w:val="24"/>
              </w:rPr>
              <w:t>Родной язык (русский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r>
      <w:tr w:rsidR="00037526" w:rsidRPr="00F5251A" w:rsidTr="00B13F40">
        <w:trPr>
          <w:trHeight w:val="483"/>
          <w:jc w:val="center"/>
        </w:trPr>
        <w:tc>
          <w:tcPr>
            <w:tcW w:w="2000" w:type="dxa"/>
            <w:vMerge/>
            <w:tcBorders>
              <w:left w:val="single" w:sz="4" w:space="0" w:color="auto"/>
              <w:bottom w:val="single" w:sz="4" w:space="0" w:color="auto"/>
              <w:right w:val="single" w:sz="4" w:space="0" w:color="auto"/>
            </w:tcBorders>
            <w:shd w:val="clear" w:color="auto" w:fill="FFFFFF"/>
            <w:vAlign w:val="center"/>
            <w:hideMark/>
          </w:tcPr>
          <w:p w:rsidR="00037526" w:rsidRPr="00CC5CEA" w:rsidRDefault="00037526" w:rsidP="00B13F40">
            <w:pPr>
              <w:rPr>
                <w:rFonts w:ascii="Times New Roman" w:hAnsi="Times New Roman" w:cs="Times New Roman"/>
                <w:noProof/>
                <w:color w:val="333333"/>
                <w:sz w:val="24"/>
              </w:rPr>
            </w:pP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CC5CEA" w:rsidRDefault="00037526" w:rsidP="00B13F40">
            <w:pPr>
              <w:spacing w:before="100" w:beforeAutospacing="1" w:after="100" w:afterAutospacing="1"/>
              <w:rPr>
                <w:rFonts w:ascii="Times New Roman" w:hAnsi="Times New Roman" w:cs="Times New Roman"/>
                <w:sz w:val="24"/>
              </w:rPr>
            </w:pPr>
            <w:r w:rsidRPr="00CC5CEA">
              <w:rPr>
                <w:rFonts w:ascii="Times New Roman" w:hAnsi="Times New Roman" w:cs="Times New Roman"/>
                <w:sz w:val="24"/>
              </w:rPr>
              <w:t>Литературное чтение на родном языке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r>
      <w:tr w:rsidR="00037526" w:rsidRPr="00F5251A" w:rsidTr="00B13F40">
        <w:trPr>
          <w:jc w:val="center"/>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Иностранный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lang w:val="en-US"/>
              </w:rPr>
            </w:pPr>
            <w:r w:rsidRPr="00F5251A">
              <w:rPr>
                <w:rFonts w:ascii="Times New Roman" w:hAnsi="Times New Roman" w:cs="Times New Roman"/>
                <w:color w:val="000000"/>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2</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6</w:t>
            </w:r>
          </w:p>
        </w:tc>
      </w:tr>
      <w:tr w:rsidR="00037526" w:rsidRPr="00F5251A" w:rsidTr="00B13F40">
        <w:trPr>
          <w:trHeight w:val="425"/>
          <w:jc w:val="center"/>
        </w:trPr>
        <w:tc>
          <w:tcPr>
            <w:tcW w:w="200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Математика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4</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4</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lang w:val="en-US"/>
              </w:rPr>
            </w:pPr>
            <w:r w:rsidRPr="003050C1">
              <w:rPr>
                <w:rFonts w:ascii="Times New Roman" w:hAnsi="Times New Roman" w:cs="Times New Roman"/>
                <w:color w:val="000000"/>
                <w:sz w:val="24"/>
                <w:szCs w:val="24"/>
                <w:lang w:val="en-US"/>
              </w:rPr>
              <w:t>16</w:t>
            </w:r>
          </w:p>
        </w:tc>
      </w:tr>
      <w:tr w:rsidR="00037526" w:rsidRPr="00F5251A" w:rsidTr="00B13F40">
        <w:trPr>
          <w:trHeight w:val="552"/>
          <w:jc w:val="center"/>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Окружающий мир</w:t>
            </w:r>
          </w:p>
        </w:tc>
        <w:tc>
          <w:tcPr>
            <w:tcW w:w="851" w:type="dxa"/>
            <w:tcBorders>
              <w:top w:val="single" w:sz="6" w:space="0" w:color="000000"/>
              <w:left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w:t>
            </w:r>
          </w:p>
        </w:tc>
        <w:tc>
          <w:tcPr>
            <w:tcW w:w="850" w:type="dxa"/>
            <w:tcBorders>
              <w:top w:val="single" w:sz="6" w:space="0" w:color="000000"/>
              <w:left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w:t>
            </w:r>
          </w:p>
        </w:tc>
        <w:tc>
          <w:tcPr>
            <w:tcW w:w="851" w:type="dxa"/>
            <w:tcBorders>
              <w:top w:val="single" w:sz="6" w:space="0" w:color="000000"/>
              <w:left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w:t>
            </w:r>
          </w:p>
        </w:tc>
        <w:tc>
          <w:tcPr>
            <w:tcW w:w="800" w:type="dxa"/>
            <w:tcBorders>
              <w:top w:val="single" w:sz="6" w:space="0" w:color="000000"/>
              <w:left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w:t>
            </w:r>
          </w:p>
        </w:tc>
        <w:tc>
          <w:tcPr>
            <w:tcW w:w="915" w:type="dxa"/>
            <w:tcBorders>
              <w:top w:val="single" w:sz="6" w:space="0" w:color="000000"/>
              <w:left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8</w:t>
            </w:r>
          </w:p>
        </w:tc>
      </w:tr>
      <w:tr w:rsidR="00037526" w:rsidRPr="00F5251A" w:rsidTr="00B13F40">
        <w:trPr>
          <w:jc w:val="center"/>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Основы религиозных культур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Основы религиозных культур и светской этики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r>
      <w:tr w:rsidR="00037526" w:rsidRPr="00F5251A" w:rsidTr="00B13F40">
        <w:trPr>
          <w:jc w:val="center"/>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Музыка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4</w:t>
            </w:r>
          </w:p>
        </w:tc>
      </w:tr>
      <w:tr w:rsidR="00037526" w:rsidRPr="00F5251A" w:rsidTr="00B13F40">
        <w:trPr>
          <w:jc w:val="center"/>
        </w:trPr>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Изобразительное искусство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4</w:t>
            </w:r>
          </w:p>
        </w:tc>
      </w:tr>
      <w:tr w:rsidR="00037526" w:rsidRPr="00F5251A" w:rsidTr="00B13F40">
        <w:trPr>
          <w:jc w:val="center"/>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Технология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4</w:t>
            </w:r>
          </w:p>
        </w:tc>
      </w:tr>
      <w:tr w:rsidR="00037526" w:rsidRPr="00F5251A" w:rsidTr="00B13F40">
        <w:trPr>
          <w:trHeight w:val="661"/>
          <w:jc w:val="center"/>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Физическая культура</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3</w:t>
            </w: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3</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3</w:t>
            </w:r>
          </w:p>
        </w:tc>
        <w:tc>
          <w:tcPr>
            <w:tcW w:w="80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3</w:t>
            </w:r>
          </w:p>
        </w:tc>
        <w:tc>
          <w:tcPr>
            <w:tcW w:w="91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12</w:t>
            </w:r>
          </w:p>
        </w:tc>
      </w:tr>
      <w:tr w:rsidR="00037526" w:rsidRPr="00F5251A" w:rsidTr="00B13F40">
        <w:trPr>
          <w:jc w:val="center"/>
        </w:trPr>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b/>
                <w:i/>
                <w:color w:val="000000"/>
                <w:sz w:val="24"/>
                <w:szCs w:val="24"/>
              </w:rPr>
            </w:pPr>
            <w:r w:rsidRPr="00F5251A">
              <w:rPr>
                <w:rFonts w:ascii="Times New Roman" w:hAnsi="Times New Roman" w:cs="Times New Roman"/>
                <w:b/>
                <w:i/>
                <w:color w:val="000000"/>
                <w:sz w:val="24"/>
                <w:szCs w:val="24"/>
              </w:rPr>
              <w:t>Итого</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21</w:t>
            </w:r>
          </w:p>
        </w:tc>
        <w:tc>
          <w:tcPr>
            <w:tcW w:w="850" w:type="dxa"/>
            <w:tcBorders>
              <w:top w:val="single" w:sz="4" w:space="0" w:color="auto"/>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23</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23</w:t>
            </w:r>
          </w:p>
        </w:tc>
        <w:tc>
          <w:tcPr>
            <w:tcW w:w="80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sidRPr="003050C1">
              <w:rPr>
                <w:rFonts w:ascii="Times New Roman" w:hAnsi="Times New Roman" w:cs="Times New Roman"/>
                <w:color w:val="000000"/>
                <w:sz w:val="24"/>
                <w:szCs w:val="24"/>
              </w:rPr>
              <w:t>23</w:t>
            </w:r>
          </w:p>
        </w:tc>
        <w:tc>
          <w:tcPr>
            <w:tcW w:w="915"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037526" w:rsidRPr="00F5251A" w:rsidTr="00B13F40">
        <w:trPr>
          <w:jc w:val="center"/>
        </w:trPr>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b/>
                <w:color w:val="000000"/>
                <w:sz w:val="24"/>
                <w:szCs w:val="24"/>
              </w:rPr>
            </w:pPr>
            <w:r w:rsidRPr="00F5251A">
              <w:rPr>
                <w:rFonts w:ascii="Times New Roman" w:hAnsi="Times New Roman" w:cs="Times New Roman"/>
                <w:b/>
                <w:color w:val="000000"/>
                <w:sz w:val="24"/>
                <w:szCs w:val="24"/>
              </w:rPr>
              <w:t xml:space="preserve">Максимально допустимая недельная нагрузка при 5-дневной неделе </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b/>
                <w:color w:val="000000"/>
                <w:sz w:val="24"/>
                <w:szCs w:val="24"/>
              </w:rPr>
            </w:pPr>
            <w:r w:rsidRPr="003050C1">
              <w:rPr>
                <w:rFonts w:ascii="Times New Roman" w:hAnsi="Times New Roman" w:cs="Times New Roman"/>
                <w:b/>
                <w:color w:val="000000"/>
                <w:sz w:val="24"/>
                <w:szCs w:val="24"/>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b/>
                <w:color w:val="000000"/>
                <w:sz w:val="24"/>
                <w:szCs w:val="24"/>
              </w:rPr>
            </w:pPr>
            <w:r w:rsidRPr="003050C1">
              <w:rPr>
                <w:rFonts w:ascii="Times New Roman" w:hAnsi="Times New Roman" w:cs="Times New Roman"/>
                <w:b/>
                <w:color w:val="000000"/>
                <w:sz w:val="24"/>
                <w:szCs w:val="24"/>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3050C1" w:rsidRDefault="00037526" w:rsidP="00B13F40">
            <w:pPr>
              <w:spacing w:after="0" w:line="240" w:lineRule="auto"/>
              <w:jc w:val="center"/>
              <w:rPr>
                <w:rFonts w:ascii="Times New Roman" w:hAnsi="Times New Roman" w:cs="Times New Roman"/>
                <w:b/>
                <w:color w:val="000000"/>
                <w:sz w:val="24"/>
                <w:szCs w:val="24"/>
              </w:rPr>
            </w:pPr>
            <w:r w:rsidRPr="003050C1">
              <w:rPr>
                <w:rFonts w:ascii="Times New Roman" w:hAnsi="Times New Roman" w:cs="Times New Roman"/>
                <w:b/>
                <w:color w:val="000000"/>
                <w:sz w:val="24"/>
                <w:szCs w:val="24"/>
              </w:rPr>
              <w:t>23</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b/>
                <w:color w:val="000000"/>
                <w:sz w:val="24"/>
                <w:szCs w:val="24"/>
              </w:rPr>
            </w:pPr>
            <w:r w:rsidRPr="003050C1">
              <w:rPr>
                <w:rFonts w:ascii="Times New Roman" w:hAnsi="Times New Roman" w:cs="Times New Roman"/>
                <w:b/>
                <w:color w:val="000000"/>
                <w:sz w:val="24"/>
                <w:szCs w:val="24"/>
              </w:rPr>
              <w:t>23</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3050C1" w:rsidRDefault="00037526" w:rsidP="00B13F4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w:t>
            </w:r>
          </w:p>
        </w:tc>
      </w:tr>
    </w:tbl>
    <w:p w:rsidR="00037526" w:rsidRPr="00F5251A" w:rsidRDefault="00037526" w:rsidP="00037526">
      <w:pPr>
        <w:tabs>
          <w:tab w:val="left" w:pos="3544"/>
          <w:tab w:val="left" w:pos="3686"/>
        </w:tabs>
        <w:spacing w:after="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lastRenderedPageBreak/>
        <w:t>Годовой учебный план</w:t>
      </w:r>
    </w:p>
    <w:p w:rsidR="00037526" w:rsidRPr="00F5251A" w:rsidRDefault="00037526" w:rsidP="00037526">
      <w:pPr>
        <w:tabs>
          <w:tab w:val="left" w:pos="3544"/>
          <w:tab w:val="left" w:pos="3686"/>
        </w:tabs>
        <w:spacing w:after="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t>(для учащихся 1-4-х классов, осваивающих ФГОС НОО, 5-дневная неделя</w:t>
      </w:r>
      <w:proofErr w:type="gramStart"/>
      <w:r w:rsidRPr="00F5251A">
        <w:rPr>
          <w:rFonts w:ascii="Times New Roman" w:hAnsi="Times New Roman" w:cs="Times New Roman"/>
          <w:b/>
          <w:sz w:val="24"/>
          <w:szCs w:val="24"/>
        </w:rPr>
        <w:t xml:space="preserve"> )</w:t>
      </w:r>
      <w:proofErr w:type="gramEnd"/>
    </w:p>
    <w:p w:rsidR="00037526" w:rsidRPr="00F5251A" w:rsidRDefault="00037526" w:rsidP="00037526">
      <w:pPr>
        <w:tabs>
          <w:tab w:val="left" w:pos="3544"/>
          <w:tab w:val="left" w:pos="3686"/>
        </w:tabs>
        <w:spacing w:after="0" w:line="240" w:lineRule="auto"/>
        <w:jc w:val="center"/>
        <w:rPr>
          <w:rFonts w:ascii="Times New Roman" w:hAnsi="Times New Roman" w:cs="Times New Roman"/>
          <w:b/>
          <w:sz w:val="24"/>
          <w:szCs w:val="24"/>
        </w:rPr>
      </w:pPr>
    </w:p>
    <w:tbl>
      <w:tblPr>
        <w:tblW w:w="9385" w:type="dxa"/>
        <w:jc w:val="center"/>
        <w:shd w:val="clear" w:color="auto" w:fill="FFFFFF"/>
        <w:tblLayout w:type="fixed"/>
        <w:tblCellMar>
          <w:top w:w="15" w:type="dxa"/>
          <w:left w:w="15" w:type="dxa"/>
          <w:bottom w:w="15" w:type="dxa"/>
          <w:right w:w="15" w:type="dxa"/>
        </w:tblCellMar>
        <w:tblLook w:val="04A0"/>
      </w:tblPr>
      <w:tblGrid>
        <w:gridCol w:w="2000"/>
        <w:gridCol w:w="3118"/>
        <w:gridCol w:w="851"/>
        <w:gridCol w:w="850"/>
        <w:gridCol w:w="851"/>
        <w:gridCol w:w="800"/>
        <w:gridCol w:w="915"/>
      </w:tblGrid>
      <w:tr w:rsidR="00037526" w:rsidRPr="00F5251A" w:rsidTr="00B13F40">
        <w:trPr>
          <w:jc w:val="center"/>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Учебные предметы</w:t>
            </w:r>
          </w:p>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 xml:space="preserve">                                 Классы</w:t>
            </w:r>
          </w:p>
        </w:tc>
        <w:tc>
          <w:tcPr>
            <w:tcW w:w="3352" w:type="dxa"/>
            <w:gridSpan w:val="4"/>
            <w:tcBorders>
              <w:top w:val="single" w:sz="6" w:space="0" w:color="000000"/>
              <w:left w:val="single" w:sz="6" w:space="0" w:color="000000"/>
              <w:bottom w:val="single" w:sz="6" w:space="0" w:color="000000"/>
              <w:right w:val="single" w:sz="6" w:space="0" w:color="000000"/>
            </w:tcBorders>
            <w:shd w:val="clear" w:color="auto" w:fill="FFFFFF"/>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Количество часов в неделю</w:t>
            </w:r>
          </w:p>
        </w:tc>
        <w:tc>
          <w:tcPr>
            <w:tcW w:w="915" w:type="dxa"/>
            <w:vMerge w:val="restart"/>
            <w:tcBorders>
              <w:top w:val="single" w:sz="6" w:space="0" w:color="000000"/>
              <w:left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b/>
                <w:bCs/>
                <w:color w:val="000000"/>
                <w:sz w:val="24"/>
                <w:szCs w:val="24"/>
              </w:rPr>
              <w:t>Всего</w:t>
            </w:r>
          </w:p>
        </w:tc>
      </w:tr>
      <w:tr w:rsidR="00037526" w:rsidRPr="00F5251A" w:rsidTr="00B13F40">
        <w:trPr>
          <w:jc w:val="center"/>
        </w:trPr>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b/>
                <w:bCs/>
                <w:color w:val="000000"/>
                <w:sz w:val="24"/>
                <w:szCs w:val="24"/>
                <w:lang w:val="en-US"/>
              </w:rPr>
            </w:pPr>
            <w:r w:rsidRPr="00F5251A">
              <w:rPr>
                <w:rFonts w:ascii="Times New Roman" w:hAnsi="Times New Roman" w:cs="Times New Roman"/>
                <w:b/>
                <w:bCs/>
                <w:color w:val="000000"/>
                <w:sz w:val="24"/>
                <w:szCs w:val="24"/>
                <w:lang w:val="en-US"/>
              </w:rPr>
              <w:t>I</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b/>
                <w:bCs/>
                <w:color w:val="000000"/>
                <w:sz w:val="24"/>
                <w:szCs w:val="24"/>
                <w:lang w:val="en-US"/>
              </w:rPr>
            </w:pPr>
            <w:r w:rsidRPr="00F5251A">
              <w:rPr>
                <w:rFonts w:ascii="Times New Roman" w:hAnsi="Times New Roman" w:cs="Times New Roman"/>
                <w:b/>
                <w:bCs/>
                <w:color w:val="000000"/>
                <w:sz w:val="24"/>
                <w:szCs w:val="24"/>
                <w:lang w:val="en-US"/>
              </w:rPr>
              <w:t>II</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b/>
                <w:bCs/>
                <w:color w:val="000000"/>
                <w:sz w:val="24"/>
                <w:szCs w:val="24"/>
                <w:lang w:val="en-US"/>
              </w:rPr>
            </w:pPr>
            <w:r w:rsidRPr="00F5251A">
              <w:rPr>
                <w:rFonts w:ascii="Times New Roman" w:hAnsi="Times New Roman" w:cs="Times New Roman"/>
                <w:b/>
                <w:bCs/>
                <w:color w:val="000000"/>
                <w:sz w:val="24"/>
                <w:szCs w:val="24"/>
                <w:lang w:val="en-US"/>
              </w:rPr>
              <w:t>III</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b/>
                <w:bCs/>
                <w:color w:val="000000"/>
                <w:sz w:val="24"/>
                <w:szCs w:val="24"/>
                <w:lang w:val="en-US"/>
              </w:rPr>
              <w:t>I</w:t>
            </w:r>
            <w:r w:rsidRPr="00F5251A">
              <w:rPr>
                <w:rFonts w:ascii="Times New Roman" w:hAnsi="Times New Roman" w:cs="Times New Roman"/>
                <w:b/>
                <w:bCs/>
                <w:color w:val="000000"/>
                <w:sz w:val="24"/>
                <w:szCs w:val="24"/>
              </w:rPr>
              <w:t>V</w:t>
            </w:r>
          </w:p>
        </w:tc>
        <w:tc>
          <w:tcPr>
            <w:tcW w:w="915" w:type="dxa"/>
            <w:vMerge/>
            <w:tcBorders>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r>
      <w:tr w:rsidR="00037526" w:rsidRPr="00F5251A" w:rsidTr="00B13F40">
        <w:trPr>
          <w:jc w:val="center"/>
        </w:trPr>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i/>
                <w:color w:val="000000"/>
                <w:sz w:val="24"/>
                <w:szCs w:val="24"/>
              </w:rPr>
              <w:t>Обязательная часть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r>
      <w:tr w:rsidR="00037526" w:rsidRPr="00F5251A" w:rsidTr="00B13F40">
        <w:trPr>
          <w:jc w:val="center"/>
        </w:trPr>
        <w:tc>
          <w:tcPr>
            <w:tcW w:w="2000" w:type="dxa"/>
            <w:vMerge w:val="restart"/>
            <w:tcBorders>
              <w:top w:val="single" w:sz="4" w:space="0" w:color="auto"/>
              <w:left w:val="single" w:sz="4" w:space="0" w:color="auto"/>
              <w:right w:val="single" w:sz="4" w:space="0" w:color="auto"/>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sz w:val="24"/>
                <w:szCs w:val="24"/>
              </w:rPr>
              <w:t>Русский язык и литературное чтение</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Русский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170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170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170</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170</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680</w:t>
            </w:r>
          </w:p>
        </w:tc>
      </w:tr>
      <w:tr w:rsidR="00037526" w:rsidRPr="00F5251A" w:rsidTr="00B13F40">
        <w:trPr>
          <w:jc w:val="center"/>
        </w:trPr>
        <w:tc>
          <w:tcPr>
            <w:tcW w:w="2000" w:type="dxa"/>
            <w:vMerge/>
            <w:tcBorders>
              <w:left w:val="single" w:sz="4" w:space="0" w:color="auto"/>
              <w:bottom w:val="single" w:sz="4" w:space="0" w:color="auto"/>
              <w:right w:val="single" w:sz="4" w:space="0" w:color="auto"/>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Литературное чтение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136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136</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136</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102</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510</w:t>
            </w:r>
          </w:p>
        </w:tc>
      </w:tr>
      <w:tr w:rsidR="00037526" w:rsidRPr="00F5251A" w:rsidTr="00B13F40">
        <w:trPr>
          <w:jc w:val="center"/>
        </w:trPr>
        <w:tc>
          <w:tcPr>
            <w:tcW w:w="2000" w:type="dxa"/>
            <w:vMerge w:val="restart"/>
            <w:tcBorders>
              <w:left w:val="single" w:sz="4" w:space="0" w:color="auto"/>
              <w:right w:val="single" w:sz="4" w:space="0" w:color="auto"/>
            </w:tcBorders>
            <w:shd w:val="clear" w:color="auto" w:fill="FFFFFF"/>
            <w:vAlign w:val="center"/>
            <w:hideMark/>
          </w:tcPr>
          <w:p w:rsidR="00037526" w:rsidRPr="00CC5CEA" w:rsidRDefault="00037526" w:rsidP="00B13F40">
            <w:pPr>
              <w:rPr>
                <w:rFonts w:ascii="Times New Roman" w:hAnsi="Times New Roman" w:cs="Times New Roman"/>
                <w:sz w:val="24"/>
              </w:rPr>
            </w:pPr>
            <w:r w:rsidRPr="00CC5CEA">
              <w:rPr>
                <w:rFonts w:ascii="Times New Roman" w:hAnsi="Times New Roman" w:cs="Times New Roman"/>
                <w:sz w:val="24"/>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CC5CEA" w:rsidRDefault="00037526" w:rsidP="00B13F40">
            <w:pPr>
              <w:spacing w:before="100" w:beforeAutospacing="1" w:after="100" w:afterAutospacing="1"/>
              <w:rPr>
                <w:rFonts w:ascii="Times New Roman" w:hAnsi="Times New Roman" w:cs="Times New Roman"/>
                <w:sz w:val="24"/>
              </w:rPr>
            </w:pPr>
            <w:r w:rsidRPr="00CC5CEA">
              <w:rPr>
                <w:rFonts w:ascii="Times New Roman" w:hAnsi="Times New Roman" w:cs="Times New Roman"/>
                <w:sz w:val="24"/>
              </w:rPr>
              <w:t>Родной язык (русский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r>
      <w:tr w:rsidR="00037526" w:rsidRPr="00F5251A" w:rsidTr="00B13F40">
        <w:trPr>
          <w:trHeight w:val="483"/>
          <w:jc w:val="center"/>
        </w:trPr>
        <w:tc>
          <w:tcPr>
            <w:tcW w:w="2000" w:type="dxa"/>
            <w:vMerge/>
            <w:tcBorders>
              <w:left w:val="single" w:sz="4" w:space="0" w:color="auto"/>
              <w:bottom w:val="single" w:sz="4" w:space="0" w:color="auto"/>
              <w:right w:val="single" w:sz="4" w:space="0" w:color="auto"/>
            </w:tcBorders>
            <w:shd w:val="clear" w:color="auto" w:fill="FFFFFF"/>
            <w:vAlign w:val="center"/>
            <w:hideMark/>
          </w:tcPr>
          <w:p w:rsidR="00037526" w:rsidRPr="00CC5CEA" w:rsidRDefault="00037526" w:rsidP="00B13F40">
            <w:pPr>
              <w:rPr>
                <w:rFonts w:ascii="Times New Roman" w:hAnsi="Times New Roman" w:cs="Times New Roman"/>
                <w:noProof/>
                <w:color w:val="333333"/>
                <w:sz w:val="24"/>
              </w:rPr>
            </w:pP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CC5CEA" w:rsidRDefault="00037526" w:rsidP="00B13F40">
            <w:pPr>
              <w:spacing w:before="100" w:beforeAutospacing="1" w:after="100" w:afterAutospacing="1"/>
              <w:rPr>
                <w:rFonts w:ascii="Times New Roman" w:hAnsi="Times New Roman" w:cs="Times New Roman"/>
                <w:sz w:val="24"/>
              </w:rPr>
            </w:pPr>
            <w:r w:rsidRPr="00CC5CEA">
              <w:rPr>
                <w:rFonts w:ascii="Times New Roman" w:hAnsi="Times New Roman" w:cs="Times New Roman"/>
                <w:sz w:val="24"/>
              </w:rPr>
              <w:t>Литературное чтение на родном языке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p>
        </w:tc>
      </w:tr>
      <w:tr w:rsidR="00037526" w:rsidRPr="00F5251A" w:rsidTr="00B13F40">
        <w:trPr>
          <w:jc w:val="center"/>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Иностранный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lang w:val="en-US"/>
              </w:rPr>
            </w:pPr>
            <w:r w:rsidRPr="00F5251A">
              <w:rPr>
                <w:rFonts w:ascii="Times New Roman" w:hAnsi="Times New Roman" w:cs="Times New Roman"/>
                <w:color w:val="000000"/>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68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68</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68</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204</w:t>
            </w:r>
          </w:p>
        </w:tc>
      </w:tr>
      <w:tr w:rsidR="00037526" w:rsidRPr="00F5251A" w:rsidTr="00B13F40">
        <w:trPr>
          <w:trHeight w:val="425"/>
          <w:jc w:val="center"/>
        </w:trPr>
        <w:tc>
          <w:tcPr>
            <w:tcW w:w="200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Математика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136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136</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136</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136</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544</w:t>
            </w:r>
          </w:p>
        </w:tc>
      </w:tr>
      <w:tr w:rsidR="00037526" w:rsidRPr="00F5251A" w:rsidTr="00B13F40">
        <w:trPr>
          <w:trHeight w:val="552"/>
          <w:jc w:val="center"/>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Окружающий мир</w:t>
            </w:r>
          </w:p>
        </w:tc>
        <w:tc>
          <w:tcPr>
            <w:tcW w:w="851" w:type="dxa"/>
            <w:tcBorders>
              <w:top w:val="single" w:sz="6" w:space="0" w:color="000000"/>
              <w:left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68</w:t>
            </w:r>
          </w:p>
        </w:tc>
        <w:tc>
          <w:tcPr>
            <w:tcW w:w="850" w:type="dxa"/>
            <w:tcBorders>
              <w:top w:val="single" w:sz="6" w:space="0" w:color="000000"/>
              <w:left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68</w:t>
            </w:r>
          </w:p>
        </w:tc>
        <w:tc>
          <w:tcPr>
            <w:tcW w:w="851" w:type="dxa"/>
            <w:tcBorders>
              <w:top w:val="single" w:sz="6" w:space="0" w:color="000000"/>
              <w:left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68</w:t>
            </w:r>
          </w:p>
        </w:tc>
        <w:tc>
          <w:tcPr>
            <w:tcW w:w="800" w:type="dxa"/>
            <w:tcBorders>
              <w:top w:val="single" w:sz="6" w:space="0" w:color="000000"/>
              <w:left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68</w:t>
            </w:r>
          </w:p>
        </w:tc>
        <w:tc>
          <w:tcPr>
            <w:tcW w:w="915" w:type="dxa"/>
            <w:tcBorders>
              <w:top w:val="single" w:sz="6" w:space="0" w:color="000000"/>
              <w:left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272</w:t>
            </w:r>
          </w:p>
        </w:tc>
      </w:tr>
      <w:tr w:rsidR="00037526" w:rsidRPr="00F5251A" w:rsidTr="00B13F40">
        <w:trPr>
          <w:jc w:val="center"/>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Основы религиозных культур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Основы религиозных культур и светской этики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r>
      <w:tr w:rsidR="00037526" w:rsidRPr="00F5251A" w:rsidTr="00B13F40">
        <w:trPr>
          <w:jc w:val="center"/>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Музыка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136</w:t>
            </w:r>
          </w:p>
        </w:tc>
      </w:tr>
      <w:tr w:rsidR="00037526" w:rsidRPr="00F5251A" w:rsidTr="00B13F40">
        <w:trPr>
          <w:jc w:val="center"/>
        </w:trPr>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Изобразительное искусство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136</w:t>
            </w:r>
          </w:p>
        </w:tc>
      </w:tr>
      <w:tr w:rsidR="00037526" w:rsidRPr="00F5251A" w:rsidTr="00B13F40">
        <w:trPr>
          <w:jc w:val="center"/>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Технология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34</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136</w:t>
            </w:r>
          </w:p>
        </w:tc>
      </w:tr>
      <w:tr w:rsidR="00037526" w:rsidRPr="00F5251A" w:rsidTr="00B13F40">
        <w:trPr>
          <w:trHeight w:val="661"/>
          <w:jc w:val="center"/>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color w:val="000000"/>
                <w:sz w:val="24"/>
                <w:szCs w:val="24"/>
              </w:rPr>
            </w:pPr>
            <w:r w:rsidRPr="00F5251A">
              <w:rPr>
                <w:rFonts w:ascii="Times New Roman" w:hAnsi="Times New Roman" w:cs="Times New Roman"/>
                <w:color w:val="000000"/>
                <w:sz w:val="24"/>
                <w:szCs w:val="24"/>
              </w:rPr>
              <w:t>Физическая культура</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102</w:t>
            </w: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102</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102</w:t>
            </w:r>
          </w:p>
        </w:tc>
        <w:tc>
          <w:tcPr>
            <w:tcW w:w="80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sz w:val="24"/>
                <w:szCs w:val="24"/>
              </w:rPr>
            </w:pPr>
            <w:r w:rsidRPr="00F5251A">
              <w:rPr>
                <w:rFonts w:ascii="Times New Roman" w:hAnsi="Times New Roman" w:cs="Times New Roman"/>
                <w:color w:val="000000"/>
                <w:sz w:val="24"/>
                <w:szCs w:val="24"/>
              </w:rPr>
              <w:t>102</w:t>
            </w:r>
          </w:p>
        </w:tc>
        <w:tc>
          <w:tcPr>
            <w:tcW w:w="91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408</w:t>
            </w:r>
          </w:p>
        </w:tc>
      </w:tr>
      <w:tr w:rsidR="00037526" w:rsidRPr="00F5251A" w:rsidTr="00B13F40">
        <w:trPr>
          <w:jc w:val="center"/>
        </w:trPr>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b/>
                <w:i/>
                <w:color w:val="000000"/>
                <w:sz w:val="24"/>
                <w:szCs w:val="24"/>
              </w:rPr>
            </w:pPr>
            <w:r w:rsidRPr="00F5251A">
              <w:rPr>
                <w:rFonts w:ascii="Times New Roman" w:hAnsi="Times New Roman" w:cs="Times New Roman"/>
                <w:b/>
                <w:i/>
                <w:color w:val="000000"/>
                <w:sz w:val="24"/>
                <w:szCs w:val="24"/>
              </w:rPr>
              <w:t>Итого</w:t>
            </w:r>
          </w:p>
        </w:tc>
        <w:tc>
          <w:tcPr>
            <w:tcW w:w="851" w:type="dxa"/>
            <w:tcBorders>
              <w:top w:val="single" w:sz="4" w:space="0" w:color="auto"/>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714</w:t>
            </w:r>
          </w:p>
        </w:tc>
        <w:tc>
          <w:tcPr>
            <w:tcW w:w="850" w:type="dxa"/>
            <w:tcBorders>
              <w:top w:val="single" w:sz="4" w:space="0" w:color="auto"/>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782</w:t>
            </w:r>
          </w:p>
        </w:tc>
        <w:tc>
          <w:tcPr>
            <w:tcW w:w="851" w:type="dxa"/>
            <w:tcBorders>
              <w:top w:val="single" w:sz="4" w:space="0" w:color="auto"/>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782</w:t>
            </w:r>
          </w:p>
        </w:tc>
        <w:tc>
          <w:tcPr>
            <w:tcW w:w="80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782</w:t>
            </w:r>
          </w:p>
        </w:tc>
        <w:tc>
          <w:tcPr>
            <w:tcW w:w="915"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3060</w:t>
            </w:r>
          </w:p>
        </w:tc>
      </w:tr>
      <w:tr w:rsidR="00037526" w:rsidRPr="00F5251A" w:rsidTr="00B13F40">
        <w:trPr>
          <w:jc w:val="center"/>
        </w:trPr>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rPr>
                <w:rFonts w:ascii="Times New Roman" w:hAnsi="Times New Roman" w:cs="Times New Roman"/>
                <w:b/>
                <w:color w:val="000000"/>
                <w:sz w:val="24"/>
                <w:szCs w:val="24"/>
              </w:rPr>
            </w:pPr>
            <w:r w:rsidRPr="00F5251A">
              <w:rPr>
                <w:rFonts w:ascii="Times New Roman" w:hAnsi="Times New Roman" w:cs="Times New Roman"/>
                <w:b/>
                <w:color w:val="000000"/>
                <w:sz w:val="24"/>
                <w:szCs w:val="24"/>
              </w:rPr>
              <w:t xml:space="preserve">Максимально допустимая недельная нагрузка при 5-дневной неделе </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714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782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782</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color w:val="000000"/>
                <w:sz w:val="24"/>
                <w:szCs w:val="24"/>
              </w:rPr>
            </w:pPr>
            <w:r w:rsidRPr="00F5251A">
              <w:rPr>
                <w:rFonts w:ascii="Times New Roman" w:hAnsi="Times New Roman" w:cs="Times New Roman"/>
                <w:color w:val="000000"/>
                <w:sz w:val="24"/>
                <w:szCs w:val="24"/>
              </w:rPr>
              <w:t>782</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37526" w:rsidRPr="00F5251A" w:rsidRDefault="00037526" w:rsidP="00B13F40">
            <w:pPr>
              <w:spacing w:after="0" w:line="240" w:lineRule="auto"/>
              <w:jc w:val="center"/>
              <w:rPr>
                <w:rFonts w:ascii="Times New Roman" w:hAnsi="Times New Roman" w:cs="Times New Roman"/>
                <w:b/>
                <w:color w:val="000000"/>
                <w:sz w:val="24"/>
                <w:szCs w:val="24"/>
              </w:rPr>
            </w:pPr>
            <w:r w:rsidRPr="00F5251A">
              <w:rPr>
                <w:rFonts w:ascii="Times New Roman" w:hAnsi="Times New Roman" w:cs="Times New Roman"/>
                <w:b/>
                <w:color w:val="000000"/>
                <w:sz w:val="24"/>
                <w:szCs w:val="24"/>
              </w:rPr>
              <w:t>3060</w:t>
            </w:r>
          </w:p>
        </w:tc>
      </w:tr>
    </w:tbl>
    <w:p w:rsidR="00037526" w:rsidRPr="00F5251A" w:rsidRDefault="00037526" w:rsidP="00037526">
      <w:pPr>
        <w:spacing w:after="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lastRenderedPageBreak/>
        <w:t>Последовательность и распределение по периодам обучения</w:t>
      </w:r>
    </w:p>
    <w:p w:rsidR="00037526" w:rsidRPr="0023162F" w:rsidRDefault="00037526" w:rsidP="00037526">
      <w:pPr>
        <w:ind w:firstLine="603"/>
        <w:jc w:val="both"/>
        <w:rPr>
          <w:rFonts w:ascii="Times New Roman" w:hAnsi="Times New Roman" w:cs="Times New Roman"/>
          <w:sz w:val="24"/>
          <w:szCs w:val="24"/>
        </w:rPr>
      </w:pPr>
      <w:r w:rsidRPr="0023162F">
        <w:rPr>
          <w:rFonts w:ascii="Times New Roman" w:hAnsi="Times New Roman" w:cs="Times New Roman"/>
          <w:sz w:val="24"/>
          <w:szCs w:val="24"/>
        </w:rPr>
        <w:t xml:space="preserve">Учебный план для обучающихся 1–4 классов МОУ Ишненской СОШ, реализующего общеобразовательную программу начального общего образования в рамках  ФГОС, 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037526" w:rsidRPr="0023162F" w:rsidRDefault="00037526" w:rsidP="00037526">
      <w:pPr>
        <w:ind w:firstLine="603"/>
        <w:jc w:val="both"/>
        <w:rPr>
          <w:rFonts w:ascii="Times New Roman" w:hAnsi="Times New Roman" w:cs="Times New Roman"/>
          <w:sz w:val="24"/>
          <w:szCs w:val="24"/>
        </w:rPr>
      </w:pPr>
      <w:r w:rsidRPr="0023162F">
        <w:rPr>
          <w:rFonts w:ascii="Times New Roman" w:hAnsi="Times New Roman" w:cs="Times New Roman"/>
          <w:sz w:val="24"/>
          <w:szCs w:val="24"/>
        </w:rPr>
        <w:t xml:space="preserve">С целью создания благоприятных условий обучения в 1 классе в адаптационный период создаются следующие условия: в течение 8 недель последними проводятся уроки в форме игр, театрализаций, экскурсий и т. п.; в течение первых двух месяцев уроки физической культуры проводятся на свежем воздухе с использованием игр, игровых ситуаций. </w:t>
      </w:r>
    </w:p>
    <w:p w:rsidR="00037526" w:rsidRPr="0023162F" w:rsidRDefault="00037526" w:rsidP="00037526">
      <w:pPr>
        <w:ind w:firstLine="603"/>
        <w:jc w:val="both"/>
        <w:rPr>
          <w:rFonts w:ascii="Times New Roman" w:hAnsi="Times New Roman" w:cs="Times New Roman"/>
          <w:sz w:val="24"/>
          <w:szCs w:val="24"/>
        </w:rPr>
      </w:pPr>
      <w:r w:rsidRPr="0023162F">
        <w:rPr>
          <w:rFonts w:ascii="Times New Roman" w:hAnsi="Times New Roman" w:cs="Times New Roman"/>
          <w:sz w:val="24"/>
          <w:szCs w:val="24"/>
        </w:rPr>
        <w:t>Согласно ФГОС установлены требования к результатам освоения обучающимися основной образовательной программы начального общего образования:</w:t>
      </w:r>
    </w:p>
    <w:p w:rsidR="00037526" w:rsidRPr="0023162F" w:rsidRDefault="00037526" w:rsidP="00037526">
      <w:pPr>
        <w:ind w:firstLine="603"/>
        <w:jc w:val="both"/>
        <w:rPr>
          <w:rFonts w:ascii="Times New Roman" w:hAnsi="Times New Roman" w:cs="Times New Roman"/>
          <w:sz w:val="24"/>
          <w:szCs w:val="24"/>
        </w:rPr>
      </w:pPr>
      <w:r w:rsidRPr="0023162F">
        <w:rPr>
          <w:rFonts w:ascii="Times New Roman" w:hAnsi="Times New Roman" w:cs="Times New Roman"/>
          <w:sz w:val="24"/>
          <w:szCs w:val="24"/>
        </w:rPr>
        <w:t xml:space="preserve">- личностные, включающие готовность и способность обучающихся к саморазвитию и самоопределению, </w:t>
      </w:r>
      <w:proofErr w:type="spellStart"/>
      <w:r w:rsidRPr="0023162F">
        <w:rPr>
          <w:rFonts w:ascii="Times New Roman" w:hAnsi="Times New Roman" w:cs="Times New Roman"/>
          <w:sz w:val="24"/>
          <w:szCs w:val="24"/>
        </w:rPr>
        <w:t>сформированность</w:t>
      </w:r>
      <w:proofErr w:type="spellEnd"/>
      <w:r w:rsidRPr="0023162F">
        <w:rPr>
          <w:rFonts w:ascii="Times New Roman" w:hAnsi="Times New Roman" w:cs="Times New Roman"/>
          <w:sz w:val="24"/>
          <w:szCs w:val="24"/>
        </w:rPr>
        <w:t xml:space="preserve"> их мотивации к обучению познавательной деятельности;</w:t>
      </w:r>
    </w:p>
    <w:p w:rsidR="00037526" w:rsidRPr="0023162F" w:rsidRDefault="00037526" w:rsidP="00037526">
      <w:pPr>
        <w:ind w:firstLine="603"/>
        <w:jc w:val="both"/>
        <w:rPr>
          <w:rFonts w:ascii="Times New Roman" w:hAnsi="Times New Roman" w:cs="Times New Roman"/>
          <w:sz w:val="24"/>
          <w:szCs w:val="24"/>
        </w:rPr>
      </w:pPr>
      <w:r w:rsidRPr="0023162F">
        <w:rPr>
          <w:rFonts w:ascii="Times New Roman" w:hAnsi="Times New Roman" w:cs="Times New Roman"/>
          <w:sz w:val="24"/>
          <w:szCs w:val="24"/>
        </w:rPr>
        <w:t xml:space="preserve">- </w:t>
      </w:r>
      <w:proofErr w:type="spellStart"/>
      <w:r w:rsidRPr="0023162F">
        <w:rPr>
          <w:rFonts w:ascii="Times New Roman" w:hAnsi="Times New Roman" w:cs="Times New Roman"/>
          <w:sz w:val="24"/>
          <w:szCs w:val="24"/>
        </w:rPr>
        <w:t>метапредметные</w:t>
      </w:r>
      <w:proofErr w:type="spellEnd"/>
      <w:r w:rsidRPr="0023162F">
        <w:rPr>
          <w:rFonts w:ascii="Times New Roman" w:hAnsi="Times New Roman" w:cs="Times New Roman"/>
          <w:sz w:val="24"/>
          <w:szCs w:val="24"/>
        </w:rPr>
        <w:t xml:space="preserve">, включающие </w:t>
      </w:r>
      <w:proofErr w:type="spellStart"/>
      <w:r w:rsidRPr="0023162F">
        <w:rPr>
          <w:rFonts w:ascii="Times New Roman" w:hAnsi="Times New Roman" w:cs="Times New Roman"/>
          <w:sz w:val="24"/>
          <w:szCs w:val="24"/>
        </w:rPr>
        <w:t>межпредметные</w:t>
      </w:r>
      <w:proofErr w:type="spellEnd"/>
      <w:r w:rsidRPr="0023162F">
        <w:rPr>
          <w:rFonts w:ascii="Times New Roman" w:hAnsi="Times New Roman" w:cs="Times New Roman"/>
          <w:sz w:val="24"/>
          <w:szCs w:val="24"/>
        </w:rPr>
        <w:t xml:space="preserve"> понятия и универсальные учебные действия, способность их использования в учебной, познавательной и социальной практике, самостоятельность планирования;</w:t>
      </w:r>
    </w:p>
    <w:p w:rsidR="00037526" w:rsidRPr="0023162F" w:rsidRDefault="00037526" w:rsidP="00037526">
      <w:pPr>
        <w:ind w:firstLine="603"/>
        <w:jc w:val="both"/>
        <w:rPr>
          <w:rFonts w:ascii="Times New Roman" w:hAnsi="Times New Roman" w:cs="Times New Roman"/>
          <w:sz w:val="24"/>
          <w:szCs w:val="24"/>
        </w:rPr>
      </w:pPr>
      <w:r w:rsidRPr="0023162F">
        <w:rPr>
          <w:rFonts w:ascii="Times New Roman" w:hAnsi="Times New Roman" w:cs="Times New Roman"/>
          <w:sz w:val="24"/>
          <w:szCs w:val="24"/>
        </w:rPr>
        <w:t>- предметные, включающие умения, специфические для данной предметной области, виды деятельности по получению нового знания в рамках учебного предмета.</w:t>
      </w:r>
    </w:p>
    <w:p w:rsidR="00037526" w:rsidRPr="0023162F" w:rsidRDefault="00037526" w:rsidP="00037526">
      <w:pPr>
        <w:ind w:firstLine="603"/>
        <w:jc w:val="both"/>
        <w:rPr>
          <w:rFonts w:ascii="Times New Roman" w:hAnsi="Times New Roman" w:cs="Times New Roman"/>
          <w:sz w:val="24"/>
          <w:szCs w:val="24"/>
        </w:rPr>
      </w:pPr>
      <w:r w:rsidRPr="0023162F">
        <w:rPr>
          <w:rFonts w:ascii="Times New Roman" w:hAnsi="Times New Roman" w:cs="Times New Roman"/>
          <w:sz w:val="24"/>
          <w:szCs w:val="24"/>
        </w:rPr>
        <w:t xml:space="preserve"> В начальной школе обучение ведется   по учебно-методическому комплекту  «Школа России». Учебный план  для 1-4 классов ориентирован на 4-летний нормативный срок освоения программ начального образования.</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sz w:val="24"/>
          <w:szCs w:val="24"/>
        </w:rPr>
        <w:t xml:space="preserve">  </w:t>
      </w:r>
      <w:r w:rsidRPr="0023162F">
        <w:rPr>
          <w:rFonts w:ascii="Times New Roman" w:hAnsi="Times New Roman" w:cs="Times New Roman"/>
          <w:b/>
          <w:sz w:val="24"/>
          <w:szCs w:val="24"/>
        </w:rPr>
        <w:t>Русский язык</w:t>
      </w:r>
      <w:r w:rsidRPr="0023162F">
        <w:rPr>
          <w:rFonts w:ascii="Times New Roman" w:hAnsi="Times New Roman" w:cs="Times New Roman"/>
          <w:sz w:val="24"/>
          <w:szCs w:val="24"/>
        </w:rPr>
        <w:t xml:space="preserve">  изучается в объеме 5 часов в неделю в 1-4 классах (за счет федерального компонента 4 часа и 1 час за счёт части учебного плана, формируемой участниками образовательных отношений). </w:t>
      </w:r>
    </w:p>
    <w:p w:rsidR="00037526" w:rsidRPr="0023162F" w:rsidRDefault="00037526" w:rsidP="00037526">
      <w:pPr>
        <w:ind w:firstLine="850"/>
        <w:jc w:val="both"/>
        <w:rPr>
          <w:rFonts w:ascii="Times New Roman" w:hAnsi="Times New Roman" w:cs="Times New Roman"/>
          <w:iCs/>
          <w:sz w:val="24"/>
          <w:szCs w:val="24"/>
        </w:rPr>
      </w:pPr>
      <w:r w:rsidRPr="0023162F">
        <w:rPr>
          <w:rFonts w:ascii="Times New Roman" w:hAnsi="Times New Roman" w:cs="Times New Roman"/>
          <w:sz w:val="24"/>
          <w:szCs w:val="24"/>
        </w:rPr>
        <w:t xml:space="preserve">Предмет «Русский язык» в 1 классе  представлен курсом </w:t>
      </w:r>
      <w:r w:rsidRPr="0023162F">
        <w:rPr>
          <w:rFonts w:ascii="Times New Roman" w:hAnsi="Times New Roman" w:cs="Times New Roman"/>
          <w:iCs/>
          <w:sz w:val="24"/>
          <w:szCs w:val="24"/>
        </w:rPr>
        <w:t>«Обучение грамоте. Письмо». Систематическое изучение предмета начинается со 2 полугодия.</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sz w:val="24"/>
          <w:szCs w:val="24"/>
        </w:rPr>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bCs/>
          <w:sz w:val="24"/>
          <w:szCs w:val="24"/>
        </w:rPr>
        <w:lastRenderedPageBreak/>
        <w:t xml:space="preserve">Русский язык </w:t>
      </w:r>
      <w:r w:rsidRPr="0023162F">
        <w:rPr>
          <w:rFonts w:ascii="Times New Roman" w:hAnsi="Times New Roman" w:cs="Times New Roman"/>
          <w:sz w:val="24"/>
          <w:szCs w:val="24"/>
        </w:rPr>
        <w:t xml:space="preserve">обеспечивает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037526" w:rsidRPr="0023162F" w:rsidRDefault="00037526" w:rsidP="00037526">
      <w:pPr>
        <w:ind w:firstLine="850"/>
        <w:contextualSpacing/>
        <w:jc w:val="both"/>
        <w:rPr>
          <w:rFonts w:ascii="Times New Roman" w:hAnsi="Times New Roman" w:cs="Times New Roman"/>
          <w:sz w:val="24"/>
          <w:szCs w:val="24"/>
        </w:rPr>
      </w:pPr>
      <w:r w:rsidRPr="0023162F">
        <w:rPr>
          <w:rFonts w:ascii="Times New Roman" w:hAnsi="Times New Roman" w:cs="Times New Roman"/>
          <w:sz w:val="24"/>
          <w:szCs w:val="24"/>
        </w:rPr>
        <w:t xml:space="preserve">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b/>
          <w:sz w:val="24"/>
          <w:szCs w:val="24"/>
        </w:rPr>
        <w:t>Литературное чтение</w:t>
      </w:r>
      <w:r w:rsidRPr="0023162F">
        <w:rPr>
          <w:rFonts w:ascii="Times New Roman" w:hAnsi="Times New Roman" w:cs="Times New Roman"/>
          <w:sz w:val="24"/>
          <w:szCs w:val="24"/>
        </w:rPr>
        <w:t xml:space="preserve"> изучается за счет часов федерального компонента  в объеме 4 часов в неделю в 1-3 классах, в 3 классах – 3 часа.</w:t>
      </w:r>
    </w:p>
    <w:p w:rsidR="00037526" w:rsidRPr="0023162F" w:rsidRDefault="00037526" w:rsidP="00037526">
      <w:pPr>
        <w:ind w:firstLine="850"/>
        <w:contextualSpacing/>
        <w:jc w:val="both"/>
        <w:rPr>
          <w:rFonts w:ascii="Times New Roman" w:hAnsi="Times New Roman" w:cs="Times New Roman"/>
          <w:sz w:val="24"/>
          <w:szCs w:val="24"/>
        </w:rPr>
      </w:pPr>
      <w:r w:rsidRPr="0023162F">
        <w:rPr>
          <w:rFonts w:ascii="Times New Roman" w:hAnsi="Times New Roman" w:cs="Times New Roman"/>
          <w:sz w:val="24"/>
          <w:szCs w:val="24"/>
        </w:rPr>
        <w:t xml:space="preserve">Предмет «Литературное чтение» в 1 классе представлен курсом </w:t>
      </w:r>
      <w:r w:rsidRPr="0023162F">
        <w:rPr>
          <w:rFonts w:ascii="Times New Roman" w:hAnsi="Times New Roman" w:cs="Times New Roman"/>
          <w:iCs/>
          <w:sz w:val="24"/>
          <w:szCs w:val="24"/>
        </w:rPr>
        <w:t>«Обучение грамоте. Чтение».</w:t>
      </w:r>
      <w:r w:rsidRPr="0023162F">
        <w:rPr>
          <w:rFonts w:ascii="Times New Roman" w:hAnsi="Times New Roman" w:cs="Times New Roman"/>
          <w:sz w:val="24"/>
          <w:szCs w:val="24"/>
        </w:rPr>
        <w:t xml:space="preserve"> Систематическое изучение предмета начинается со второго полугодия. </w:t>
      </w:r>
    </w:p>
    <w:p w:rsidR="00037526" w:rsidRPr="0023162F" w:rsidRDefault="00037526" w:rsidP="00037526">
      <w:pPr>
        <w:ind w:firstLine="850"/>
        <w:contextualSpacing/>
        <w:jc w:val="both"/>
        <w:rPr>
          <w:rFonts w:ascii="Times New Roman" w:hAnsi="Times New Roman" w:cs="Times New Roman"/>
          <w:sz w:val="24"/>
          <w:szCs w:val="24"/>
        </w:rPr>
      </w:pPr>
      <w:r w:rsidRPr="0023162F">
        <w:rPr>
          <w:rFonts w:ascii="Times New Roman" w:hAnsi="Times New Roman" w:cs="Times New Roman"/>
          <w:sz w:val="24"/>
          <w:szCs w:val="24"/>
        </w:rPr>
        <w:t>Изучение литературного чтения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23162F">
        <w:rPr>
          <w:rFonts w:ascii="Times New Roman" w:hAnsi="Times New Roman" w:cs="Times New Roman"/>
          <w:sz w:val="24"/>
          <w:szCs w:val="24"/>
        </w:rPr>
        <w:t>вств шк</w:t>
      </w:r>
      <w:proofErr w:type="gramEnd"/>
      <w:r w:rsidRPr="0023162F">
        <w:rPr>
          <w:rFonts w:ascii="Times New Roman" w:hAnsi="Times New Roman" w:cs="Times New Roman"/>
          <w:sz w:val="24"/>
          <w:szCs w:val="24"/>
        </w:rPr>
        <w:t>ольника, способного к творческой деятельности.</w:t>
      </w:r>
    </w:p>
    <w:p w:rsidR="00037526" w:rsidRPr="0023162F" w:rsidRDefault="00037526" w:rsidP="00037526">
      <w:pPr>
        <w:pStyle w:val="Style2"/>
        <w:widowControl/>
        <w:tabs>
          <w:tab w:val="left" w:pos="7797"/>
        </w:tabs>
        <w:spacing w:line="240" w:lineRule="auto"/>
        <w:ind w:firstLine="850"/>
        <w:rPr>
          <w:rFonts w:ascii="Times New Roman" w:hAnsi="Times New Roman" w:cs="Times New Roman"/>
        </w:rPr>
      </w:pPr>
      <w:r w:rsidRPr="0023162F">
        <w:rPr>
          <w:rFonts w:ascii="Times New Roman" w:hAnsi="Times New Roman" w:cs="Times New Roman"/>
        </w:rPr>
        <w:t xml:space="preserve">Учебный предмет </w:t>
      </w:r>
      <w:r w:rsidRPr="0023162F">
        <w:rPr>
          <w:rFonts w:ascii="Times New Roman" w:hAnsi="Times New Roman" w:cs="Times New Roman"/>
          <w:b/>
        </w:rPr>
        <w:t>«Литературное чтение»</w:t>
      </w:r>
      <w:r w:rsidRPr="0023162F">
        <w:rPr>
          <w:rFonts w:ascii="Times New Roman" w:hAnsi="Times New Roman" w:cs="Times New Roman"/>
        </w:rPr>
        <w:t xml:space="preserve"> обеспечивает формирование следующих универсальных учебных действий: </w:t>
      </w:r>
      <w:proofErr w:type="spellStart"/>
      <w:r w:rsidRPr="0023162F">
        <w:rPr>
          <w:rFonts w:ascii="Times New Roman" w:hAnsi="Times New Roman" w:cs="Times New Roman"/>
        </w:rPr>
        <w:t>смыслообразования</w:t>
      </w:r>
      <w:proofErr w:type="spellEnd"/>
      <w:r w:rsidRPr="0023162F">
        <w:rPr>
          <w:rFonts w:ascii="Times New Roman" w:hAnsi="Times New Roman" w:cs="Times New Roman"/>
        </w:rPr>
        <w:t xml:space="preserve">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w:t>
      </w:r>
    </w:p>
    <w:p w:rsidR="00037526" w:rsidRPr="0023162F" w:rsidRDefault="00037526" w:rsidP="00037526">
      <w:pPr>
        <w:shd w:val="clear" w:color="auto" w:fill="FFFFFF"/>
        <w:autoSpaceDE w:val="0"/>
        <w:autoSpaceDN w:val="0"/>
        <w:adjustRightInd w:val="0"/>
        <w:ind w:firstLine="900"/>
        <w:jc w:val="both"/>
        <w:rPr>
          <w:rFonts w:ascii="Times New Roman" w:hAnsi="Times New Roman" w:cs="Times New Roman"/>
          <w:sz w:val="24"/>
          <w:szCs w:val="24"/>
        </w:rPr>
      </w:pPr>
      <w:r w:rsidRPr="0023162F">
        <w:rPr>
          <w:rFonts w:ascii="Times New Roman" w:hAnsi="Times New Roman" w:cs="Times New Roman"/>
          <w:sz w:val="24"/>
          <w:szCs w:val="24"/>
        </w:rPr>
        <w:t xml:space="preserve">В связи с расширением функции иностранного языка в современном мире и для формирования у школьника  межкультурного общения, </w:t>
      </w:r>
      <w:r w:rsidRPr="0023162F">
        <w:rPr>
          <w:rStyle w:val="Zag11"/>
          <w:rFonts w:ascii="Times New Roman" w:eastAsia="@Arial Unicode MS" w:hAnsi="Times New Roman" w:cs="Times New Roman"/>
          <w:sz w:val="24"/>
          <w:szCs w:val="24"/>
        </w:rPr>
        <w:t xml:space="preserve">как нового инструмента познания мира и культуры других народов, </w:t>
      </w:r>
      <w:r w:rsidRPr="0023162F">
        <w:rPr>
          <w:rFonts w:ascii="Times New Roman" w:hAnsi="Times New Roman" w:cs="Times New Roman"/>
          <w:sz w:val="24"/>
          <w:szCs w:val="24"/>
        </w:rPr>
        <w:t xml:space="preserve">в учебный план 2-4-х классов введен предмет  </w:t>
      </w:r>
      <w:r w:rsidRPr="0023162F">
        <w:rPr>
          <w:rFonts w:ascii="Times New Roman" w:hAnsi="Times New Roman" w:cs="Times New Roman"/>
          <w:b/>
          <w:sz w:val="24"/>
          <w:szCs w:val="24"/>
        </w:rPr>
        <w:t>«Иностранный язык (английский)»</w:t>
      </w:r>
      <w:r w:rsidRPr="0023162F">
        <w:rPr>
          <w:rFonts w:ascii="Times New Roman" w:hAnsi="Times New Roman" w:cs="Times New Roman"/>
          <w:sz w:val="24"/>
          <w:szCs w:val="24"/>
        </w:rPr>
        <w:t xml:space="preserve"> в объеме 2 часов в неделю за счет федерального компонента.</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sz w:val="24"/>
          <w:szCs w:val="24"/>
        </w:rPr>
        <w:t xml:space="preserve">  </w:t>
      </w:r>
      <w:r w:rsidRPr="0023162F">
        <w:rPr>
          <w:rFonts w:ascii="Times New Roman" w:hAnsi="Times New Roman" w:cs="Times New Roman"/>
          <w:b/>
          <w:sz w:val="24"/>
          <w:szCs w:val="24"/>
        </w:rPr>
        <w:t xml:space="preserve">Математика </w:t>
      </w:r>
      <w:r w:rsidRPr="0023162F">
        <w:rPr>
          <w:rFonts w:ascii="Times New Roman" w:hAnsi="Times New Roman" w:cs="Times New Roman"/>
          <w:sz w:val="24"/>
          <w:szCs w:val="24"/>
        </w:rPr>
        <w:t xml:space="preserve">изучается за счет часов федерального компонента  в объеме 4 часов в неделю в 1-4 классах. </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sz w:val="24"/>
          <w:szCs w:val="24"/>
        </w:rPr>
        <w:t>Изучение математики направлено на развитие образного и логического мышления, воображения, математической речи, на формирование первоначальных представлений о математике как части общечеловеческой культуры, предметных умений и навыков, необходимых для успешного решения учебных и практических задач и продолжения образования.</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sz w:val="24"/>
          <w:szCs w:val="24"/>
        </w:rPr>
        <w:lastRenderedPageBreak/>
        <w:t>На ступени начального общего образования предмет «</w:t>
      </w:r>
      <w:r w:rsidRPr="0023162F">
        <w:rPr>
          <w:rFonts w:ascii="Times New Roman" w:hAnsi="Times New Roman" w:cs="Times New Roman"/>
          <w:bCs/>
          <w:sz w:val="24"/>
          <w:szCs w:val="24"/>
        </w:rPr>
        <w:t xml:space="preserve">Математика» </w:t>
      </w:r>
      <w:r w:rsidRPr="0023162F">
        <w:rPr>
          <w:rFonts w:ascii="Times New Roman" w:hAnsi="Times New Roman" w:cs="Times New Roman"/>
          <w:sz w:val="24"/>
          <w:szCs w:val="24"/>
        </w:rPr>
        <w:t>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моделирование, дифференциацию существенных и несущественных условий, аксиоматику, формирование элементов системного мышления.</w:t>
      </w:r>
    </w:p>
    <w:p w:rsidR="00037526" w:rsidRPr="0023162F" w:rsidRDefault="00037526" w:rsidP="00037526">
      <w:pPr>
        <w:pStyle w:val="HTML"/>
        <w:jc w:val="both"/>
        <w:rPr>
          <w:rFonts w:ascii="Times New Roman" w:hAnsi="Times New Roman" w:cs="Times New Roman"/>
          <w:sz w:val="24"/>
          <w:szCs w:val="24"/>
        </w:rPr>
      </w:pPr>
      <w:r w:rsidRPr="0023162F">
        <w:rPr>
          <w:rFonts w:ascii="Times New Roman" w:hAnsi="Times New Roman" w:cs="Times New Roman"/>
          <w:sz w:val="24"/>
          <w:szCs w:val="24"/>
        </w:rPr>
        <w:tab/>
        <w:t xml:space="preserve">Изучение некоторых вопросов курса математики в адаптационный период  проходит  не только на уроках в классе,  но и уроках - играх и  уроках  -  экскурсиях.  </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b/>
          <w:sz w:val="24"/>
          <w:szCs w:val="24"/>
        </w:rPr>
        <w:t>Окружающий мир</w:t>
      </w:r>
      <w:r w:rsidRPr="0023162F">
        <w:rPr>
          <w:rFonts w:ascii="Times New Roman" w:hAnsi="Times New Roman" w:cs="Times New Roman"/>
          <w:sz w:val="24"/>
          <w:szCs w:val="24"/>
        </w:rPr>
        <w:t xml:space="preserve"> изучается за счет часов федерального компонента  в объеме 2 часов в неделю в 1-4 классах. </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sz w:val="24"/>
          <w:szCs w:val="24"/>
        </w:rPr>
        <w:t xml:space="preserve">Его изучение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23162F">
        <w:rPr>
          <w:rFonts w:ascii="Times New Roman" w:hAnsi="Times New Roman" w:cs="Times New Roman"/>
          <w:sz w:val="24"/>
          <w:szCs w:val="24"/>
        </w:rPr>
        <w:t>деятельностного</w:t>
      </w:r>
      <w:proofErr w:type="spellEnd"/>
      <w:r w:rsidRPr="0023162F">
        <w:rPr>
          <w:rFonts w:ascii="Times New Roman" w:hAnsi="Times New Roman" w:cs="Times New Roman"/>
          <w:sz w:val="24"/>
          <w:szCs w:val="24"/>
        </w:rPr>
        <w:t xml:space="preserve"> компонентов гражданской российской идентичности: умения различать государственную символику Российской Федерации и Ярославской области, описывать достопримечательности столицы и родного края, находить на карте Российскую Федерацию, Москву — столицу России, Ярославскую область, Ростовский район. Изучение предмета «Окружающий мир» способствует формированию </w:t>
      </w:r>
      <w:proofErr w:type="spellStart"/>
      <w:r w:rsidRPr="0023162F">
        <w:rPr>
          <w:rFonts w:ascii="Times New Roman" w:hAnsi="Times New Roman" w:cs="Times New Roman"/>
          <w:sz w:val="24"/>
          <w:szCs w:val="24"/>
        </w:rPr>
        <w:t>общепознавательных</w:t>
      </w:r>
      <w:proofErr w:type="spellEnd"/>
      <w:r w:rsidRPr="0023162F">
        <w:rPr>
          <w:rFonts w:ascii="Times New Roman" w:hAnsi="Times New Roman" w:cs="Times New Roman"/>
          <w:sz w:val="24"/>
          <w:szCs w:val="24"/>
        </w:rPr>
        <w:t xml:space="preserve"> универсальных учебных действий: овладению начальными формами исследовательской деятельности, включая умения поиска и работы с информацией.</w:t>
      </w:r>
    </w:p>
    <w:p w:rsidR="00037526" w:rsidRPr="0023162F" w:rsidRDefault="00037526" w:rsidP="00037526">
      <w:pPr>
        <w:pStyle w:val="HTML"/>
        <w:jc w:val="both"/>
        <w:rPr>
          <w:rFonts w:ascii="Times New Roman" w:hAnsi="Times New Roman" w:cs="Times New Roman"/>
          <w:sz w:val="24"/>
          <w:szCs w:val="24"/>
        </w:rPr>
      </w:pPr>
      <w:r w:rsidRPr="0023162F">
        <w:rPr>
          <w:rFonts w:ascii="Times New Roman" w:hAnsi="Times New Roman" w:cs="Times New Roman"/>
          <w:sz w:val="24"/>
          <w:szCs w:val="24"/>
        </w:rPr>
        <w:tab/>
        <w:t>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 - театрализаций, которые  проводятся  в рекреации,  спортивном зале,  в хорошую погоду – на пришкольной территории.</w:t>
      </w:r>
    </w:p>
    <w:p w:rsidR="00037526" w:rsidRPr="0023162F" w:rsidRDefault="00037526" w:rsidP="00037526">
      <w:pPr>
        <w:ind w:firstLine="851"/>
        <w:jc w:val="both"/>
        <w:rPr>
          <w:rFonts w:ascii="Times New Roman" w:hAnsi="Times New Roman" w:cs="Times New Roman"/>
          <w:sz w:val="24"/>
          <w:szCs w:val="24"/>
        </w:rPr>
      </w:pPr>
      <w:r w:rsidRPr="0023162F">
        <w:rPr>
          <w:rFonts w:ascii="Times New Roman" w:hAnsi="Times New Roman" w:cs="Times New Roman"/>
          <w:b/>
          <w:sz w:val="24"/>
          <w:szCs w:val="24"/>
        </w:rPr>
        <w:t xml:space="preserve">Основы религиозных культур и светской этики </w:t>
      </w:r>
      <w:r w:rsidRPr="0023162F">
        <w:rPr>
          <w:rFonts w:ascii="Times New Roman" w:hAnsi="Times New Roman" w:cs="Times New Roman"/>
          <w:sz w:val="24"/>
          <w:szCs w:val="24"/>
        </w:rPr>
        <w:t>изучаются в 4 классе в объеме 1 часа из федерального компонента. По заявлениям родителей и выбору обучающихся в рамках данного предмета будет осуществляться ведение модуля «Основы православной культуры».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b/>
          <w:sz w:val="24"/>
          <w:szCs w:val="24"/>
        </w:rPr>
        <w:t>Изобразительное искусство</w:t>
      </w:r>
      <w:r w:rsidRPr="0023162F">
        <w:rPr>
          <w:rFonts w:ascii="Times New Roman" w:hAnsi="Times New Roman" w:cs="Times New Roman"/>
          <w:sz w:val="24"/>
          <w:szCs w:val="24"/>
        </w:rPr>
        <w:t xml:space="preserve"> изучается за счет часов федерального компонента  в объеме 1 часа в неделю. </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b/>
          <w:sz w:val="24"/>
          <w:szCs w:val="24"/>
        </w:rPr>
        <w:lastRenderedPageBreak/>
        <w:t>Музыка</w:t>
      </w:r>
      <w:r w:rsidRPr="0023162F">
        <w:rPr>
          <w:rFonts w:ascii="Times New Roman" w:hAnsi="Times New Roman" w:cs="Times New Roman"/>
          <w:sz w:val="24"/>
          <w:szCs w:val="24"/>
        </w:rPr>
        <w:t xml:space="preserve"> изучается за счет часов федерального компонента  в объеме 1 часа в неделю. </w:t>
      </w:r>
    </w:p>
    <w:p w:rsidR="00037526" w:rsidRPr="0023162F" w:rsidRDefault="00037526" w:rsidP="00037526">
      <w:pPr>
        <w:ind w:firstLine="850"/>
        <w:jc w:val="both"/>
        <w:rPr>
          <w:rFonts w:ascii="Times New Roman" w:hAnsi="Times New Roman" w:cs="Times New Roman"/>
          <w:sz w:val="24"/>
          <w:szCs w:val="24"/>
        </w:rPr>
      </w:pPr>
      <w:r w:rsidRPr="0023162F">
        <w:rPr>
          <w:rFonts w:ascii="Times New Roman" w:hAnsi="Times New Roman" w:cs="Times New Roman"/>
          <w:sz w:val="24"/>
          <w:szCs w:val="24"/>
        </w:rPr>
        <w:t>Изучение предметов эстетического цикла (</w:t>
      </w:r>
      <w:proofErr w:type="gramStart"/>
      <w:r w:rsidRPr="0023162F">
        <w:rPr>
          <w:rFonts w:ascii="Times New Roman" w:hAnsi="Times New Roman" w:cs="Times New Roman"/>
          <w:sz w:val="24"/>
          <w:szCs w:val="24"/>
        </w:rPr>
        <w:t>ИЗО</w:t>
      </w:r>
      <w:proofErr w:type="gramEnd"/>
      <w:r w:rsidRPr="0023162F">
        <w:rPr>
          <w:rFonts w:ascii="Times New Roman" w:hAnsi="Times New Roman" w:cs="Times New Roman"/>
          <w:sz w:val="24"/>
          <w:szCs w:val="24"/>
        </w:rPr>
        <w:t xml:space="preserve"> и </w:t>
      </w:r>
      <w:proofErr w:type="gramStart"/>
      <w:r w:rsidRPr="0023162F">
        <w:rPr>
          <w:rFonts w:ascii="Times New Roman" w:hAnsi="Times New Roman" w:cs="Times New Roman"/>
          <w:sz w:val="24"/>
          <w:szCs w:val="24"/>
        </w:rPr>
        <w:t>Музыка</w:t>
      </w:r>
      <w:proofErr w:type="gramEnd"/>
      <w:r w:rsidRPr="0023162F">
        <w:rPr>
          <w:rFonts w:ascii="Times New Roman" w:hAnsi="Times New Roman" w:cs="Times New Roman"/>
          <w:sz w:val="24"/>
          <w:szCs w:val="24"/>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37526" w:rsidRPr="0023162F" w:rsidRDefault="00037526" w:rsidP="00037526">
      <w:pPr>
        <w:pStyle w:val="Style2"/>
        <w:widowControl/>
        <w:spacing w:line="240" w:lineRule="auto"/>
        <w:ind w:firstLine="850"/>
        <w:rPr>
          <w:rStyle w:val="FontStyle64"/>
          <w:sz w:val="24"/>
          <w:szCs w:val="24"/>
        </w:rPr>
      </w:pPr>
      <w:r w:rsidRPr="0023162F">
        <w:rPr>
          <w:rStyle w:val="FontStyle64"/>
          <w:sz w:val="24"/>
          <w:szCs w:val="24"/>
        </w:rPr>
        <w:t>Развивающий потенциал этих предметов связан с формированием личностных, позна</w:t>
      </w:r>
      <w:r w:rsidRPr="0023162F">
        <w:rPr>
          <w:rStyle w:val="FontStyle64"/>
          <w:sz w:val="24"/>
          <w:szCs w:val="24"/>
        </w:rPr>
        <w:softHyphen/>
        <w:t>вательных, регулятивных учебных  действий.</w:t>
      </w:r>
    </w:p>
    <w:p w:rsidR="00037526" w:rsidRPr="0023162F" w:rsidRDefault="00037526" w:rsidP="00037526">
      <w:pPr>
        <w:ind w:firstLine="850"/>
        <w:jc w:val="both"/>
        <w:rPr>
          <w:rStyle w:val="FontStyle64"/>
          <w:sz w:val="24"/>
          <w:szCs w:val="24"/>
        </w:rPr>
      </w:pPr>
      <w:r w:rsidRPr="0023162F">
        <w:rPr>
          <w:rStyle w:val="FontStyle64"/>
          <w:sz w:val="24"/>
          <w:szCs w:val="24"/>
        </w:rPr>
        <w:t xml:space="preserve">Моделирующий характер изобразительной деятельности создаёт условия для формирования </w:t>
      </w:r>
      <w:proofErr w:type="spellStart"/>
      <w:r w:rsidRPr="0023162F">
        <w:rPr>
          <w:rStyle w:val="FontStyle64"/>
          <w:sz w:val="24"/>
          <w:szCs w:val="24"/>
        </w:rPr>
        <w:t>общеучебных</w:t>
      </w:r>
      <w:proofErr w:type="spellEnd"/>
      <w:r w:rsidRPr="0023162F">
        <w:rPr>
          <w:rStyle w:val="FontStyle64"/>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sidRPr="0023162F">
        <w:rPr>
          <w:rStyle w:val="FontStyle64"/>
          <w:sz w:val="24"/>
          <w:szCs w:val="24"/>
        </w:rPr>
        <w:t>социокультурного</w:t>
      </w:r>
      <w:proofErr w:type="spellEnd"/>
      <w:r w:rsidRPr="0023162F">
        <w:rPr>
          <w:rStyle w:val="FontStyle64"/>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037526" w:rsidRPr="0023162F" w:rsidRDefault="00037526" w:rsidP="00037526">
      <w:pPr>
        <w:pStyle w:val="HTML"/>
        <w:jc w:val="both"/>
        <w:rPr>
          <w:rFonts w:ascii="Times New Roman" w:hAnsi="Times New Roman" w:cs="Times New Roman"/>
          <w:sz w:val="24"/>
          <w:szCs w:val="24"/>
        </w:rPr>
      </w:pPr>
      <w:r w:rsidRPr="0023162F">
        <w:rPr>
          <w:rFonts w:ascii="Times New Roman" w:hAnsi="Times New Roman" w:cs="Times New Roman"/>
          <w:sz w:val="24"/>
          <w:szCs w:val="24"/>
        </w:rPr>
        <w:tab/>
      </w:r>
      <w:r w:rsidRPr="0023162F">
        <w:rPr>
          <w:rFonts w:ascii="Times New Roman" w:hAnsi="Times New Roman" w:cs="Times New Roman"/>
          <w:b/>
          <w:sz w:val="24"/>
          <w:szCs w:val="24"/>
        </w:rPr>
        <w:t>Технология</w:t>
      </w:r>
      <w:r w:rsidRPr="0023162F">
        <w:rPr>
          <w:rFonts w:ascii="Times New Roman" w:hAnsi="Times New Roman" w:cs="Times New Roman"/>
          <w:sz w:val="24"/>
          <w:szCs w:val="24"/>
        </w:rPr>
        <w:t xml:space="preserve"> изучается за счет часов федерального компонента  в объеме 1 часа в неделю. </w:t>
      </w:r>
    </w:p>
    <w:p w:rsidR="00037526" w:rsidRPr="0023162F" w:rsidRDefault="00037526" w:rsidP="00037526">
      <w:pPr>
        <w:pStyle w:val="Style2"/>
        <w:widowControl/>
        <w:spacing w:line="240" w:lineRule="auto"/>
        <w:ind w:firstLine="850"/>
        <w:rPr>
          <w:rFonts w:ascii="Times New Roman" w:hAnsi="Times New Roman" w:cs="Times New Roman"/>
        </w:rPr>
      </w:pPr>
      <w:r w:rsidRPr="0023162F">
        <w:rPr>
          <w:rFonts w:ascii="Times New Roman" w:hAnsi="Times New Roman" w:cs="Times New Roman"/>
        </w:rPr>
        <w:t>Данный предмет формирует практико-ориентированную направленность содержания обучения, позволяющую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37526" w:rsidRPr="0023162F" w:rsidRDefault="00037526" w:rsidP="00037526">
      <w:pPr>
        <w:pStyle w:val="Style2"/>
        <w:widowControl/>
        <w:spacing w:line="240" w:lineRule="auto"/>
        <w:ind w:firstLine="850"/>
        <w:rPr>
          <w:rStyle w:val="FontStyle64"/>
          <w:sz w:val="24"/>
          <w:szCs w:val="24"/>
        </w:rPr>
      </w:pPr>
      <w:r w:rsidRPr="0023162F">
        <w:rPr>
          <w:rStyle w:val="FontStyle64"/>
          <w:sz w:val="24"/>
          <w:szCs w:val="24"/>
        </w:rPr>
        <w:t>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037526" w:rsidRPr="0023162F" w:rsidRDefault="00037526" w:rsidP="00037526">
      <w:pPr>
        <w:pStyle w:val="Style2"/>
        <w:widowControl/>
        <w:spacing w:line="240" w:lineRule="auto"/>
        <w:ind w:firstLine="850"/>
        <w:rPr>
          <w:rStyle w:val="FontStyle64"/>
          <w:sz w:val="24"/>
          <w:szCs w:val="24"/>
        </w:rPr>
      </w:pPr>
      <w:r w:rsidRPr="0023162F">
        <w:rPr>
          <w:rStyle w:val="FontStyle64"/>
          <w:sz w:val="24"/>
          <w:szCs w:val="24"/>
        </w:rPr>
        <w:t xml:space="preserve">В адаптационный период часть уроков технологии проводится в форме игр. </w:t>
      </w:r>
    </w:p>
    <w:p w:rsidR="00037526" w:rsidRPr="0023162F" w:rsidRDefault="00037526" w:rsidP="00037526">
      <w:pPr>
        <w:ind w:firstLine="850"/>
        <w:jc w:val="both"/>
        <w:rPr>
          <w:rFonts w:ascii="Times New Roman" w:hAnsi="Times New Roman" w:cs="Times New Roman"/>
          <w:sz w:val="24"/>
          <w:szCs w:val="24"/>
        </w:rPr>
      </w:pPr>
      <w:r w:rsidRPr="0023162F">
        <w:rPr>
          <w:rStyle w:val="FontStyle64"/>
          <w:b/>
          <w:sz w:val="24"/>
          <w:szCs w:val="24"/>
        </w:rPr>
        <w:t>Физическая культура</w:t>
      </w:r>
      <w:r w:rsidRPr="0023162F">
        <w:rPr>
          <w:rStyle w:val="FontStyle64"/>
          <w:sz w:val="24"/>
          <w:szCs w:val="24"/>
        </w:rPr>
        <w:t xml:space="preserve"> </w:t>
      </w:r>
      <w:r w:rsidRPr="0023162F">
        <w:rPr>
          <w:rFonts w:ascii="Times New Roman" w:hAnsi="Times New Roman" w:cs="Times New Roman"/>
          <w:sz w:val="24"/>
          <w:szCs w:val="24"/>
        </w:rPr>
        <w:t xml:space="preserve">изучается за счет часов федерального компонента  в объеме 3 часов в неделю. </w:t>
      </w:r>
    </w:p>
    <w:p w:rsidR="00037526" w:rsidRPr="0023162F" w:rsidRDefault="00037526" w:rsidP="00037526">
      <w:pPr>
        <w:ind w:firstLine="850"/>
        <w:jc w:val="both"/>
        <w:rPr>
          <w:rStyle w:val="FontStyle63"/>
          <w:b w:val="0"/>
          <w:bCs w:val="0"/>
          <w:sz w:val="24"/>
          <w:szCs w:val="24"/>
        </w:rPr>
      </w:pPr>
      <w:r w:rsidRPr="0023162F">
        <w:rPr>
          <w:rFonts w:ascii="Times New Roman" w:hAnsi="Times New Roman" w:cs="Times New Roman"/>
          <w:sz w:val="24"/>
          <w:szCs w:val="24"/>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037526" w:rsidRPr="0023162F" w:rsidRDefault="00037526" w:rsidP="00037526">
      <w:pPr>
        <w:pStyle w:val="Style2"/>
        <w:widowControl/>
        <w:spacing w:line="240" w:lineRule="auto"/>
        <w:ind w:firstLine="850"/>
        <w:rPr>
          <w:rStyle w:val="FontStyle64"/>
          <w:sz w:val="24"/>
          <w:szCs w:val="24"/>
        </w:rPr>
      </w:pPr>
      <w:r w:rsidRPr="0023162F">
        <w:rPr>
          <w:rStyle w:val="FontStyle63"/>
          <w:sz w:val="24"/>
          <w:szCs w:val="24"/>
        </w:rPr>
        <w:t xml:space="preserve"> </w:t>
      </w:r>
      <w:proofErr w:type="gramStart"/>
      <w:r w:rsidRPr="0023162F">
        <w:rPr>
          <w:rStyle w:val="FontStyle64"/>
          <w:sz w:val="24"/>
          <w:szCs w:val="24"/>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и умения мобилизовать свои личностные и физические ресурсы, </w:t>
      </w:r>
      <w:proofErr w:type="spellStart"/>
      <w:r w:rsidRPr="0023162F">
        <w:rPr>
          <w:rStyle w:val="FontStyle64"/>
          <w:sz w:val="24"/>
          <w:szCs w:val="24"/>
        </w:rPr>
        <w:t>стрессоустойчивости</w:t>
      </w:r>
      <w:proofErr w:type="spellEnd"/>
      <w:r w:rsidRPr="0023162F">
        <w:rPr>
          <w:rStyle w:val="FontStyle64"/>
          <w:sz w:val="24"/>
          <w:szCs w:val="24"/>
        </w:rPr>
        <w:t>;</w:t>
      </w:r>
      <w:proofErr w:type="gramEnd"/>
      <w:r w:rsidRPr="0023162F">
        <w:rPr>
          <w:rStyle w:val="FontStyle64"/>
          <w:sz w:val="24"/>
          <w:szCs w:val="24"/>
        </w:rPr>
        <w:t xml:space="preserve"> освоение правил здорового и безопасного образа жизни. </w:t>
      </w:r>
    </w:p>
    <w:p w:rsidR="00037526" w:rsidRPr="0023162F" w:rsidRDefault="00037526" w:rsidP="00037526">
      <w:pPr>
        <w:pStyle w:val="HTML"/>
        <w:jc w:val="both"/>
        <w:rPr>
          <w:rFonts w:ascii="Times New Roman" w:hAnsi="Times New Roman" w:cs="Times New Roman"/>
          <w:sz w:val="24"/>
          <w:szCs w:val="24"/>
        </w:rPr>
      </w:pPr>
      <w:r w:rsidRPr="0023162F">
        <w:rPr>
          <w:rFonts w:ascii="Times New Roman" w:hAnsi="Times New Roman" w:cs="Times New Roman"/>
          <w:sz w:val="24"/>
          <w:szCs w:val="24"/>
        </w:rPr>
        <w:lastRenderedPageBreak/>
        <w:t>осуществляется в форме подвижных игр и игр - театрализаций, которые  проводятся  в рекреации,  спортивном зале,  в хорошую погоду – на пришкольной территории.</w:t>
      </w:r>
    </w:p>
    <w:p w:rsidR="00037526" w:rsidRPr="0023162F" w:rsidRDefault="00037526" w:rsidP="00037526">
      <w:pPr>
        <w:spacing w:after="0" w:line="240" w:lineRule="auto"/>
        <w:ind w:firstLine="851"/>
        <w:jc w:val="both"/>
        <w:rPr>
          <w:rFonts w:ascii="Times New Roman" w:hAnsi="Times New Roman" w:cs="Times New Roman"/>
          <w:sz w:val="24"/>
          <w:szCs w:val="24"/>
        </w:rPr>
      </w:pPr>
      <w:r w:rsidRPr="0023162F">
        <w:rPr>
          <w:rFonts w:ascii="Times New Roman" w:hAnsi="Times New Roman" w:cs="Times New Roman"/>
          <w:b/>
          <w:sz w:val="24"/>
          <w:szCs w:val="24"/>
        </w:rPr>
        <w:t xml:space="preserve">Основы религиозных культур и светской этики </w:t>
      </w:r>
      <w:r w:rsidRPr="0023162F">
        <w:rPr>
          <w:rFonts w:ascii="Times New Roman" w:hAnsi="Times New Roman" w:cs="Times New Roman"/>
          <w:sz w:val="24"/>
          <w:szCs w:val="24"/>
        </w:rPr>
        <w:t>изучаются в 4 классе в объеме 1 часа из федерального компонента. По заявлениям родителей и выбору обучающихся в рамках данного предмета будет осуществляться ведение модуля «Основы православной культуры».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037526" w:rsidRPr="0023162F" w:rsidRDefault="00037526" w:rsidP="00037526">
      <w:pPr>
        <w:spacing w:after="0" w:line="240" w:lineRule="auto"/>
        <w:ind w:firstLine="850"/>
        <w:jc w:val="both"/>
        <w:rPr>
          <w:rFonts w:ascii="Times New Roman" w:hAnsi="Times New Roman" w:cs="Times New Roman"/>
          <w:sz w:val="24"/>
          <w:szCs w:val="24"/>
        </w:rPr>
      </w:pPr>
      <w:r w:rsidRPr="0023162F">
        <w:rPr>
          <w:rFonts w:ascii="Times New Roman" w:hAnsi="Times New Roman" w:cs="Times New Roman"/>
          <w:b/>
          <w:sz w:val="24"/>
          <w:szCs w:val="24"/>
        </w:rPr>
        <w:t>Изобразительное искусство</w:t>
      </w:r>
      <w:r w:rsidRPr="0023162F">
        <w:rPr>
          <w:rFonts w:ascii="Times New Roman" w:hAnsi="Times New Roman" w:cs="Times New Roman"/>
          <w:sz w:val="24"/>
          <w:szCs w:val="24"/>
        </w:rPr>
        <w:t xml:space="preserve"> изучается за счет часов федерального компонента  в объеме 1 часа в неделю. </w:t>
      </w:r>
    </w:p>
    <w:p w:rsidR="00037526" w:rsidRPr="0023162F" w:rsidRDefault="00037526" w:rsidP="00037526">
      <w:pPr>
        <w:spacing w:after="0" w:line="240" w:lineRule="auto"/>
        <w:ind w:firstLine="850"/>
        <w:jc w:val="both"/>
        <w:rPr>
          <w:rFonts w:ascii="Times New Roman" w:hAnsi="Times New Roman" w:cs="Times New Roman"/>
          <w:sz w:val="24"/>
          <w:szCs w:val="24"/>
        </w:rPr>
      </w:pPr>
      <w:r w:rsidRPr="0023162F">
        <w:rPr>
          <w:rFonts w:ascii="Times New Roman" w:hAnsi="Times New Roman" w:cs="Times New Roman"/>
          <w:b/>
          <w:sz w:val="24"/>
          <w:szCs w:val="24"/>
        </w:rPr>
        <w:t>Музыка</w:t>
      </w:r>
      <w:r w:rsidRPr="0023162F">
        <w:rPr>
          <w:rFonts w:ascii="Times New Roman" w:hAnsi="Times New Roman" w:cs="Times New Roman"/>
          <w:sz w:val="24"/>
          <w:szCs w:val="24"/>
        </w:rPr>
        <w:t xml:space="preserve"> изучается за счет часов федерального компонента  в объеме 1 часа в неделю. </w:t>
      </w:r>
    </w:p>
    <w:p w:rsidR="00037526" w:rsidRPr="0023162F" w:rsidRDefault="00037526" w:rsidP="00037526">
      <w:pPr>
        <w:spacing w:after="0" w:line="240" w:lineRule="auto"/>
        <w:ind w:firstLine="850"/>
        <w:jc w:val="both"/>
        <w:rPr>
          <w:rFonts w:ascii="Times New Roman" w:hAnsi="Times New Roman" w:cs="Times New Roman"/>
          <w:sz w:val="24"/>
          <w:szCs w:val="24"/>
        </w:rPr>
      </w:pPr>
      <w:r w:rsidRPr="0023162F">
        <w:rPr>
          <w:rFonts w:ascii="Times New Roman" w:hAnsi="Times New Roman" w:cs="Times New Roman"/>
          <w:sz w:val="24"/>
          <w:szCs w:val="24"/>
        </w:rPr>
        <w:t>Изучение предметов эстетического цикла (</w:t>
      </w:r>
      <w:proofErr w:type="gramStart"/>
      <w:r w:rsidRPr="0023162F">
        <w:rPr>
          <w:rFonts w:ascii="Times New Roman" w:hAnsi="Times New Roman" w:cs="Times New Roman"/>
          <w:sz w:val="24"/>
          <w:szCs w:val="24"/>
        </w:rPr>
        <w:t>ИЗО</w:t>
      </w:r>
      <w:proofErr w:type="gramEnd"/>
      <w:r w:rsidRPr="0023162F">
        <w:rPr>
          <w:rFonts w:ascii="Times New Roman" w:hAnsi="Times New Roman" w:cs="Times New Roman"/>
          <w:sz w:val="24"/>
          <w:szCs w:val="24"/>
        </w:rPr>
        <w:t xml:space="preserve"> и </w:t>
      </w:r>
      <w:proofErr w:type="gramStart"/>
      <w:r w:rsidRPr="0023162F">
        <w:rPr>
          <w:rFonts w:ascii="Times New Roman" w:hAnsi="Times New Roman" w:cs="Times New Roman"/>
          <w:sz w:val="24"/>
          <w:szCs w:val="24"/>
        </w:rPr>
        <w:t>Музыка</w:t>
      </w:r>
      <w:proofErr w:type="gramEnd"/>
      <w:r w:rsidRPr="0023162F">
        <w:rPr>
          <w:rFonts w:ascii="Times New Roman" w:hAnsi="Times New Roman" w:cs="Times New Roman"/>
          <w:sz w:val="24"/>
          <w:szCs w:val="24"/>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37526" w:rsidRPr="00F5251A" w:rsidRDefault="00037526" w:rsidP="00037526">
      <w:pPr>
        <w:pStyle w:val="Style2"/>
        <w:widowControl/>
        <w:spacing w:line="240" w:lineRule="auto"/>
        <w:ind w:firstLine="850"/>
        <w:rPr>
          <w:rStyle w:val="FontStyle64"/>
          <w:sz w:val="24"/>
          <w:szCs w:val="24"/>
        </w:rPr>
      </w:pPr>
      <w:r w:rsidRPr="0023162F">
        <w:rPr>
          <w:rStyle w:val="FontStyle64"/>
          <w:sz w:val="24"/>
          <w:szCs w:val="24"/>
        </w:rPr>
        <w:t>Развивающий потенциал этих предметов связан с формированием личностных, позна</w:t>
      </w:r>
      <w:r w:rsidRPr="0023162F">
        <w:rPr>
          <w:rStyle w:val="FontStyle64"/>
          <w:sz w:val="24"/>
          <w:szCs w:val="24"/>
        </w:rPr>
        <w:softHyphen/>
        <w:t>вательных, регулятивных учебных</w:t>
      </w:r>
      <w:r w:rsidRPr="00F5251A">
        <w:rPr>
          <w:rStyle w:val="FontStyle64"/>
          <w:sz w:val="24"/>
          <w:szCs w:val="24"/>
        </w:rPr>
        <w:t xml:space="preserve">  действий.</w:t>
      </w:r>
    </w:p>
    <w:p w:rsidR="00037526" w:rsidRPr="00F5251A" w:rsidRDefault="00037526" w:rsidP="00037526">
      <w:pPr>
        <w:spacing w:after="0" w:line="240" w:lineRule="auto"/>
        <w:ind w:firstLine="850"/>
        <w:jc w:val="both"/>
        <w:rPr>
          <w:rStyle w:val="FontStyle64"/>
          <w:sz w:val="24"/>
          <w:szCs w:val="24"/>
        </w:rPr>
      </w:pPr>
      <w:r w:rsidRPr="00F5251A">
        <w:rPr>
          <w:rStyle w:val="FontStyle64"/>
          <w:sz w:val="24"/>
          <w:szCs w:val="24"/>
        </w:rPr>
        <w:t xml:space="preserve">Моделирующий характер изобразительной деятельности создаёт условия для формирования </w:t>
      </w:r>
      <w:proofErr w:type="spellStart"/>
      <w:r w:rsidRPr="00F5251A">
        <w:rPr>
          <w:rStyle w:val="FontStyle64"/>
          <w:sz w:val="24"/>
          <w:szCs w:val="24"/>
        </w:rPr>
        <w:t>общеучебных</w:t>
      </w:r>
      <w:proofErr w:type="spellEnd"/>
      <w:r w:rsidRPr="00F5251A">
        <w:rPr>
          <w:rStyle w:val="FontStyle64"/>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sidRPr="00F5251A">
        <w:rPr>
          <w:rStyle w:val="FontStyle64"/>
          <w:sz w:val="24"/>
          <w:szCs w:val="24"/>
        </w:rPr>
        <w:t>социокультурного</w:t>
      </w:r>
      <w:proofErr w:type="spellEnd"/>
      <w:r w:rsidRPr="00F5251A">
        <w:rPr>
          <w:rStyle w:val="FontStyle64"/>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tbl>
      <w:tblPr>
        <w:tblpPr w:leftFromText="180" w:rightFromText="180" w:vertAnchor="page" w:horzAnchor="margin" w:tblpY="653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8047"/>
        <w:gridCol w:w="3860"/>
      </w:tblGrid>
      <w:tr w:rsidR="00037526" w:rsidRPr="00F5251A" w:rsidTr="00037526">
        <w:tc>
          <w:tcPr>
            <w:tcW w:w="14000" w:type="dxa"/>
            <w:gridSpan w:val="3"/>
          </w:tcPr>
          <w:p w:rsidR="00037526" w:rsidRPr="007B2C64" w:rsidRDefault="00037526" w:rsidP="00037526">
            <w:pPr>
              <w:spacing w:after="0" w:line="240" w:lineRule="auto"/>
              <w:jc w:val="center"/>
              <w:rPr>
                <w:rFonts w:ascii="Times New Roman" w:hAnsi="Times New Roman" w:cs="Times New Roman"/>
                <w:b/>
                <w:bCs/>
                <w:sz w:val="24"/>
                <w:szCs w:val="24"/>
              </w:rPr>
            </w:pPr>
            <w:r w:rsidRPr="007B2C64">
              <w:rPr>
                <w:rFonts w:ascii="Times New Roman" w:hAnsi="Times New Roman" w:cs="Times New Roman"/>
                <w:b/>
                <w:bCs/>
                <w:sz w:val="24"/>
                <w:szCs w:val="24"/>
              </w:rPr>
              <w:t>Программно-методическое обеспечение</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b/>
                <w:bCs/>
                <w:i/>
                <w:sz w:val="24"/>
                <w:szCs w:val="24"/>
              </w:rPr>
            </w:pPr>
            <w:r w:rsidRPr="00F5251A">
              <w:rPr>
                <w:rFonts w:ascii="Times New Roman" w:hAnsi="Times New Roman" w:cs="Times New Roman"/>
                <w:b/>
                <w:bCs/>
                <w:i/>
                <w:sz w:val="24"/>
                <w:szCs w:val="24"/>
              </w:rPr>
              <w:t>Класс</w:t>
            </w:r>
          </w:p>
        </w:tc>
        <w:tc>
          <w:tcPr>
            <w:tcW w:w="8047" w:type="dxa"/>
          </w:tcPr>
          <w:p w:rsidR="00037526" w:rsidRPr="00F5251A" w:rsidRDefault="00037526" w:rsidP="00037526">
            <w:pPr>
              <w:spacing w:after="0" w:line="240" w:lineRule="auto"/>
              <w:jc w:val="center"/>
              <w:rPr>
                <w:rFonts w:ascii="Times New Roman" w:hAnsi="Times New Roman" w:cs="Times New Roman"/>
                <w:b/>
                <w:bCs/>
                <w:i/>
                <w:sz w:val="24"/>
                <w:szCs w:val="24"/>
              </w:rPr>
            </w:pPr>
            <w:r w:rsidRPr="00F5251A">
              <w:rPr>
                <w:rFonts w:ascii="Times New Roman" w:hAnsi="Times New Roman" w:cs="Times New Roman"/>
                <w:b/>
                <w:bCs/>
                <w:i/>
                <w:sz w:val="24"/>
                <w:szCs w:val="24"/>
              </w:rPr>
              <w:t>Программа</w:t>
            </w:r>
          </w:p>
        </w:tc>
        <w:tc>
          <w:tcPr>
            <w:tcW w:w="3860" w:type="dxa"/>
          </w:tcPr>
          <w:p w:rsidR="00037526" w:rsidRPr="00F5251A" w:rsidRDefault="00037526" w:rsidP="00037526">
            <w:pPr>
              <w:spacing w:after="0" w:line="240" w:lineRule="auto"/>
              <w:jc w:val="center"/>
              <w:rPr>
                <w:rFonts w:ascii="Times New Roman" w:hAnsi="Times New Roman" w:cs="Times New Roman"/>
                <w:b/>
                <w:bCs/>
                <w:i/>
                <w:sz w:val="24"/>
                <w:szCs w:val="24"/>
              </w:rPr>
            </w:pPr>
            <w:r w:rsidRPr="00F5251A">
              <w:rPr>
                <w:rFonts w:ascii="Times New Roman" w:hAnsi="Times New Roman" w:cs="Times New Roman"/>
                <w:b/>
                <w:bCs/>
                <w:i/>
                <w:sz w:val="24"/>
                <w:szCs w:val="24"/>
              </w:rPr>
              <w:t>Учебники</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p>
        </w:tc>
        <w:tc>
          <w:tcPr>
            <w:tcW w:w="8047" w:type="dxa"/>
          </w:tcPr>
          <w:p w:rsidR="00037526" w:rsidRPr="00F5251A" w:rsidRDefault="00037526" w:rsidP="00037526">
            <w:pPr>
              <w:spacing w:after="0" w:line="240" w:lineRule="auto"/>
              <w:jc w:val="center"/>
              <w:rPr>
                <w:rFonts w:ascii="Times New Roman" w:hAnsi="Times New Roman" w:cs="Times New Roman"/>
                <w:b/>
                <w:i/>
                <w:iCs/>
                <w:sz w:val="24"/>
                <w:szCs w:val="24"/>
              </w:rPr>
            </w:pPr>
            <w:r w:rsidRPr="00F5251A">
              <w:rPr>
                <w:rFonts w:ascii="Times New Roman" w:hAnsi="Times New Roman" w:cs="Times New Roman"/>
                <w:b/>
                <w:i/>
                <w:iCs/>
                <w:sz w:val="24"/>
                <w:szCs w:val="24"/>
              </w:rPr>
              <w:t>Литературное чтение и литература</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1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Климанова Л.Ф., Бойкина М.В.</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Л.Ф. Климанова «Литературное чтение». М.: Просвещение, 2011 </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2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Климанова Л.Ф., Бойкина М.В.</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Л.Ф. Климанова и др. «Литературное чтение». М.: Просвещение, 2012</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3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Климанова Л.Ф., Бойкина М.В.</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Л.Ф. Климанова и др. «Литературное чтение». М.: Просвещение, 2013</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Учебно-методический комплект «Гармония».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Кубасова О.В. Смоленск, </w:t>
            </w:r>
            <w:smartTag w:uri="urn:schemas-microsoft-com:office:smarttags" w:element="metricconverter">
              <w:smartTagPr>
                <w:attr w:name="ProductID" w:val="2006 г"/>
              </w:smartTagPr>
              <w:r w:rsidRPr="00F5251A">
                <w:rPr>
                  <w:rFonts w:ascii="Times New Roman" w:hAnsi="Times New Roman" w:cs="Times New Roman"/>
                  <w:sz w:val="24"/>
                  <w:szCs w:val="24"/>
                </w:rPr>
                <w:t>2006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Кубасова О.В. Литературное чтение. «Любимые страницы».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 Смоленск, </w:t>
            </w:r>
            <w:smartTag w:uri="urn:schemas-microsoft-com:office:smarttags" w:element="metricconverter">
              <w:smartTagPr>
                <w:attr w:name="ProductID" w:val="2008 г"/>
              </w:smartTagPr>
              <w:r w:rsidRPr="00F5251A">
                <w:rPr>
                  <w:rFonts w:ascii="Times New Roman" w:hAnsi="Times New Roman" w:cs="Times New Roman"/>
                  <w:sz w:val="24"/>
                  <w:szCs w:val="24"/>
                </w:rPr>
                <w:t>2008 г</w:t>
              </w:r>
            </w:smartTag>
            <w:r w:rsidRPr="00F5251A">
              <w:rPr>
                <w:rFonts w:ascii="Times New Roman" w:hAnsi="Times New Roman" w:cs="Times New Roman"/>
                <w:sz w:val="24"/>
                <w:szCs w:val="24"/>
              </w:rPr>
              <w:t>.</w:t>
            </w:r>
          </w:p>
        </w:tc>
      </w:tr>
      <w:tr w:rsidR="00037526" w:rsidRPr="00F5251A" w:rsidTr="00037526">
        <w:tc>
          <w:tcPr>
            <w:tcW w:w="14000" w:type="dxa"/>
            <w:gridSpan w:val="3"/>
          </w:tcPr>
          <w:p w:rsidR="00037526" w:rsidRPr="00F5251A" w:rsidRDefault="00037526" w:rsidP="00037526">
            <w:pPr>
              <w:spacing w:after="0" w:line="240" w:lineRule="auto"/>
              <w:jc w:val="center"/>
              <w:rPr>
                <w:rFonts w:ascii="Times New Roman" w:hAnsi="Times New Roman" w:cs="Times New Roman"/>
                <w:b/>
                <w:i/>
                <w:sz w:val="24"/>
                <w:szCs w:val="24"/>
              </w:rPr>
            </w:pPr>
            <w:r w:rsidRPr="00F5251A">
              <w:rPr>
                <w:rFonts w:ascii="Times New Roman" w:hAnsi="Times New Roman" w:cs="Times New Roman"/>
                <w:b/>
                <w:i/>
                <w:sz w:val="24"/>
                <w:szCs w:val="24"/>
              </w:rPr>
              <w:lastRenderedPageBreak/>
              <w:t>Русский язык</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1 </w:t>
            </w:r>
          </w:p>
        </w:tc>
        <w:tc>
          <w:tcPr>
            <w:tcW w:w="8047" w:type="dxa"/>
          </w:tcPr>
          <w:p w:rsidR="00037526" w:rsidRPr="00F5251A" w:rsidRDefault="00037526" w:rsidP="00037526">
            <w:pPr>
              <w:pStyle w:val="23"/>
              <w:spacing w:after="0" w:line="240" w:lineRule="auto"/>
              <w:rPr>
                <w:rFonts w:ascii="Times New Roman" w:hAnsi="Times New Roman" w:cs="Times New Roman"/>
                <w:i/>
                <w:iCs/>
                <w:sz w:val="24"/>
                <w:szCs w:val="24"/>
                <w:u w:val="single"/>
              </w:rPr>
            </w:pPr>
            <w:r w:rsidRPr="00F5251A">
              <w:rPr>
                <w:rFonts w:ascii="Times New Roman" w:hAnsi="Times New Roman" w:cs="Times New Roman"/>
                <w:i/>
                <w:iCs/>
                <w:sz w:val="24"/>
                <w:szCs w:val="24"/>
                <w:u w:val="single"/>
              </w:rPr>
              <w:t>Обучение грамоте</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Горецкий В.Г.</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p w:rsidR="00037526" w:rsidRPr="00F5251A" w:rsidRDefault="00037526" w:rsidP="00037526">
            <w:pPr>
              <w:pStyle w:val="4"/>
              <w:spacing w:before="0" w:line="240" w:lineRule="auto"/>
              <w:rPr>
                <w:rFonts w:ascii="Times New Roman" w:hAnsi="Times New Roman" w:cs="Times New Roman"/>
                <w:color w:val="000000" w:themeColor="text1"/>
                <w:sz w:val="24"/>
                <w:szCs w:val="24"/>
              </w:rPr>
            </w:pPr>
            <w:r w:rsidRPr="00F5251A">
              <w:rPr>
                <w:rFonts w:ascii="Times New Roman" w:hAnsi="Times New Roman" w:cs="Times New Roman"/>
                <w:color w:val="000000" w:themeColor="text1"/>
                <w:sz w:val="24"/>
                <w:szCs w:val="24"/>
              </w:rPr>
              <w:t>Русский язык</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Канакина В.П., Горецкий В.Г.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p w:rsidR="00037526" w:rsidRPr="00F5251A" w:rsidRDefault="00037526" w:rsidP="00037526">
            <w:pPr>
              <w:spacing w:after="0" w:line="240" w:lineRule="auto"/>
              <w:rPr>
                <w:rFonts w:ascii="Times New Roman" w:hAnsi="Times New Roman" w:cs="Times New Roman"/>
                <w:sz w:val="24"/>
                <w:szCs w:val="24"/>
              </w:rPr>
            </w:pP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В.Г. Горецкий, В.А. Кирюшкин «Азбука». М.: Просвещение, 2011</w:t>
            </w:r>
          </w:p>
          <w:p w:rsidR="00037526" w:rsidRPr="00F5251A" w:rsidRDefault="00037526" w:rsidP="00037526">
            <w:pPr>
              <w:spacing w:after="0" w:line="240" w:lineRule="auto"/>
              <w:jc w:val="both"/>
              <w:rPr>
                <w:rFonts w:ascii="Times New Roman" w:hAnsi="Times New Roman" w:cs="Times New Roman"/>
                <w:sz w:val="24"/>
                <w:szCs w:val="24"/>
              </w:rPr>
            </w:pP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В.П. Канакина, В.Г. Горецкий «Русский язык».  М.: Просвещение, 2011</w:t>
            </w:r>
          </w:p>
          <w:p w:rsidR="00037526" w:rsidRPr="00F5251A" w:rsidRDefault="00037526" w:rsidP="00037526">
            <w:pPr>
              <w:spacing w:after="0" w:line="240" w:lineRule="auto"/>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2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Канакина В.П., Горецкий В.Г.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p w:rsidR="00037526" w:rsidRPr="00F5251A" w:rsidRDefault="00037526" w:rsidP="00037526">
            <w:pPr>
              <w:spacing w:after="0" w:line="240" w:lineRule="auto"/>
              <w:rPr>
                <w:rFonts w:ascii="Times New Roman" w:hAnsi="Times New Roman" w:cs="Times New Roman"/>
                <w:sz w:val="24"/>
                <w:szCs w:val="24"/>
              </w:rPr>
            </w:pP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В.П. Канакина, В.Г. Горецкий «Русский язык».  М.: Просвещение, 2012</w:t>
            </w:r>
          </w:p>
          <w:p w:rsidR="00037526" w:rsidRPr="00F5251A" w:rsidRDefault="00037526" w:rsidP="00037526">
            <w:pPr>
              <w:spacing w:after="0" w:line="240" w:lineRule="auto"/>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3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Канакина В.П., Горецкий В.Г.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p w:rsidR="00037526" w:rsidRPr="00F5251A" w:rsidRDefault="00037526" w:rsidP="00037526">
            <w:pPr>
              <w:spacing w:after="0" w:line="240" w:lineRule="auto"/>
              <w:rPr>
                <w:rFonts w:ascii="Times New Roman" w:hAnsi="Times New Roman" w:cs="Times New Roman"/>
                <w:sz w:val="24"/>
                <w:szCs w:val="24"/>
              </w:rPr>
            </w:pP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  В.П. Канакина, В.Г. Горецкий «Русский язык».  М.: Просвещение, 2013 </w:t>
            </w:r>
          </w:p>
          <w:p w:rsidR="00037526" w:rsidRPr="00F5251A" w:rsidRDefault="00037526" w:rsidP="00037526">
            <w:pPr>
              <w:spacing w:after="0" w:line="240" w:lineRule="auto"/>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pStyle w:val="4"/>
              <w:spacing w:before="0" w:line="240" w:lineRule="auto"/>
              <w:rPr>
                <w:rFonts w:ascii="Times New Roman" w:hAnsi="Times New Roman" w:cs="Times New Roman"/>
                <w:color w:val="000000" w:themeColor="text1"/>
                <w:sz w:val="24"/>
                <w:szCs w:val="24"/>
              </w:rPr>
            </w:pPr>
            <w:r w:rsidRPr="00F5251A">
              <w:rPr>
                <w:rFonts w:ascii="Times New Roman" w:hAnsi="Times New Roman" w:cs="Times New Roman"/>
                <w:color w:val="000000" w:themeColor="text1"/>
                <w:sz w:val="24"/>
                <w:szCs w:val="24"/>
              </w:rPr>
              <w:t>Русский язык</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Учебно-методический комплект «Гармония».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w:t>
            </w:r>
          </w:p>
          <w:p w:rsidR="00037526" w:rsidRPr="00F5251A" w:rsidRDefault="00037526" w:rsidP="00037526">
            <w:pPr>
              <w:pStyle w:val="23"/>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Автор: Соловейчик М.</w:t>
            </w:r>
            <w:proofErr w:type="gramStart"/>
            <w:r w:rsidRPr="00F5251A">
              <w:rPr>
                <w:rFonts w:ascii="Times New Roman" w:hAnsi="Times New Roman" w:cs="Times New Roman"/>
                <w:sz w:val="24"/>
                <w:szCs w:val="24"/>
              </w:rPr>
              <w:t>С</w:t>
            </w:r>
            <w:proofErr w:type="gramEnd"/>
            <w:r w:rsidRPr="00F5251A">
              <w:rPr>
                <w:rFonts w:ascii="Times New Roman" w:hAnsi="Times New Roman" w:cs="Times New Roman"/>
                <w:sz w:val="24"/>
                <w:szCs w:val="24"/>
              </w:rPr>
              <w:t xml:space="preserve"> Смоленск, </w:t>
            </w:r>
            <w:smartTag w:uri="urn:schemas-microsoft-com:office:smarttags" w:element="metricconverter">
              <w:smartTagPr>
                <w:attr w:name="ProductID" w:val="2006 г"/>
              </w:smartTagPr>
              <w:r w:rsidRPr="00F5251A">
                <w:rPr>
                  <w:rFonts w:ascii="Times New Roman" w:hAnsi="Times New Roman" w:cs="Times New Roman"/>
                  <w:sz w:val="24"/>
                  <w:szCs w:val="24"/>
                </w:rPr>
                <w:t>2006 г</w:t>
              </w:r>
            </w:smartTag>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Соловейчик М.С. «Русский язык. К тайнам нашего языка».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 Смоленск,</w:t>
            </w:r>
          </w:p>
          <w:p w:rsidR="00037526" w:rsidRPr="00F5251A" w:rsidRDefault="00037526" w:rsidP="00037526">
            <w:pPr>
              <w:spacing w:after="0" w:line="240" w:lineRule="auto"/>
              <w:rPr>
                <w:rFonts w:ascii="Times New Roman" w:hAnsi="Times New Roman" w:cs="Times New Roman"/>
                <w:sz w:val="24"/>
                <w:szCs w:val="24"/>
              </w:rPr>
            </w:pPr>
            <w:smartTag w:uri="urn:schemas-microsoft-com:office:smarttags" w:element="metricconverter">
              <w:smartTagPr>
                <w:attr w:name="ProductID" w:val="2008 г"/>
              </w:smartTagPr>
              <w:r w:rsidRPr="00F5251A">
                <w:rPr>
                  <w:rFonts w:ascii="Times New Roman" w:hAnsi="Times New Roman" w:cs="Times New Roman"/>
                  <w:sz w:val="24"/>
                  <w:szCs w:val="24"/>
                </w:rPr>
                <w:t>2008 г</w:t>
              </w:r>
            </w:smartTag>
            <w:r w:rsidRPr="00F5251A">
              <w:rPr>
                <w:rFonts w:ascii="Times New Roman" w:hAnsi="Times New Roman" w:cs="Times New Roman"/>
                <w:sz w:val="24"/>
                <w:szCs w:val="24"/>
              </w:rPr>
              <w:t xml:space="preserve">. </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Рабочие тетради.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 Смоленск,</w:t>
            </w:r>
          </w:p>
          <w:p w:rsidR="00037526" w:rsidRPr="00F5251A" w:rsidRDefault="00037526" w:rsidP="00037526">
            <w:pPr>
              <w:spacing w:after="0" w:line="240" w:lineRule="auto"/>
              <w:rPr>
                <w:rFonts w:ascii="Times New Roman" w:hAnsi="Times New Roman" w:cs="Times New Roman"/>
                <w:bCs/>
                <w:i/>
                <w:iCs/>
                <w:sz w:val="24"/>
                <w:szCs w:val="24"/>
              </w:rPr>
            </w:pPr>
            <w:smartTag w:uri="urn:schemas-microsoft-com:office:smarttags" w:element="metricconverter">
              <w:smartTagPr>
                <w:attr w:name="ProductID" w:val="2008 г"/>
              </w:smartTagPr>
              <w:r w:rsidRPr="00F5251A">
                <w:rPr>
                  <w:rFonts w:ascii="Times New Roman" w:hAnsi="Times New Roman" w:cs="Times New Roman"/>
                  <w:sz w:val="24"/>
                  <w:szCs w:val="24"/>
                </w:rPr>
                <w:t>2008 г</w:t>
              </w:r>
            </w:smartTag>
            <w:r w:rsidRPr="00F5251A">
              <w:rPr>
                <w:rFonts w:ascii="Times New Roman" w:hAnsi="Times New Roman" w:cs="Times New Roman"/>
                <w:sz w:val="24"/>
                <w:szCs w:val="24"/>
              </w:rPr>
              <w:t>.</w:t>
            </w:r>
          </w:p>
        </w:tc>
      </w:tr>
      <w:tr w:rsidR="00037526" w:rsidRPr="00F5251A" w:rsidTr="00037526">
        <w:tc>
          <w:tcPr>
            <w:tcW w:w="14000" w:type="dxa"/>
            <w:gridSpan w:val="3"/>
          </w:tcPr>
          <w:p w:rsidR="00037526" w:rsidRPr="00F5251A" w:rsidRDefault="00037526" w:rsidP="00037526">
            <w:pPr>
              <w:spacing w:after="0" w:line="240" w:lineRule="auto"/>
              <w:jc w:val="center"/>
              <w:rPr>
                <w:rFonts w:ascii="Times New Roman" w:hAnsi="Times New Roman" w:cs="Times New Roman"/>
                <w:b/>
                <w:sz w:val="24"/>
                <w:szCs w:val="24"/>
              </w:rPr>
            </w:pPr>
            <w:r w:rsidRPr="00F5251A">
              <w:rPr>
                <w:rFonts w:ascii="Times New Roman" w:hAnsi="Times New Roman" w:cs="Times New Roman"/>
                <w:b/>
                <w:i/>
                <w:iCs/>
                <w:sz w:val="24"/>
                <w:szCs w:val="24"/>
              </w:rPr>
              <w:t>Математика</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1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Моро М.И.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Моро М.И.,</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Волкова С.И., Степанова С.В.</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«Математика» М. «Просвещение», 2012 г.</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2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Моро М.И.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Моро М.И.,</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Волкова С.И., Степанова С.В.</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«Математика» М. «Просвещение», 2012  г.</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3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Программа Министерства образования РФ общеобразовательных  </w:t>
            </w:r>
            <w:r w:rsidRPr="00F5251A">
              <w:rPr>
                <w:rFonts w:ascii="Times New Roman" w:hAnsi="Times New Roman" w:cs="Times New Roman"/>
                <w:sz w:val="24"/>
                <w:szCs w:val="24"/>
              </w:rPr>
              <w:lastRenderedPageBreak/>
              <w:t>учреждений.</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 Моро М.И.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М. «Просвещение», </w:t>
            </w:r>
            <w:smartTag w:uri="urn:schemas-microsoft-com:office:smarttags" w:element="metricconverter">
              <w:smartTagPr>
                <w:attr w:name="ProductID" w:val="2002 г"/>
              </w:smartTagPr>
              <w:r w:rsidRPr="00F5251A">
                <w:rPr>
                  <w:rFonts w:ascii="Times New Roman" w:hAnsi="Times New Roman" w:cs="Times New Roman"/>
                  <w:sz w:val="24"/>
                  <w:szCs w:val="24"/>
                </w:rPr>
                <w:t>2002 г</w:t>
              </w:r>
            </w:smartTag>
            <w:r w:rsidRPr="00F5251A">
              <w:rPr>
                <w:rFonts w:ascii="Times New Roman" w:hAnsi="Times New Roman" w:cs="Times New Roman"/>
                <w:sz w:val="24"/>
                <w:szCs w:val="24"/>
              </w:rPr>
              <w:t>. 1 ч.</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lastRenderedPageBreak/>
              <w:t>Моро М.И.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lastRenderedPageBreak/>
              <w:t>«Математика».</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2012 г.</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lastRenderedPageBreak/>
              <w:t xml:space="preserve">4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Программа Министерства образования РФ общеобраз. учреждений.</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 Моро М.И.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М. «Просвещение», </w:t>
            </w:r>
            <w:smartTag w:uri="urn:schemas-microsoft-com:office:smarttags" w:element="metricconverter">
              <w:smartTagPr>
                <w:attr w:name="ProductID" w:val="2002 г"/>
              </w:smartTagPr>
              <w:r w:rsidRPr="00F5251A">
                <w:rPr>
                  <w:rFonts w:ascii="Times New Roman" w:hAnsi="Times New Roman" w:cs="Times New Roman"/>
                  <w:sz w:val="24"/>
                  <w:szCs w:val="24"/>
                </w:rPr>
                <w:t>2002 г</w:t>
              </w:r>
            </w:smartTag>
            <w:r w:rsidRPr="00F5251A">
              <w:rPr>
                <w:rFonts w:ascii="Times New Roman" w:hAnsi="Times New Roman" w:cs="Times New Roman"/>
                <w:sz w:val="24"/>
                <w:szCs w:val="24"/>
              </w:rPr>
              <w:t>. 1 ч.</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Моро М.И. и др.</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«Математика».</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w:t>
            </w:r>
          </w:p>
          <w:p w:rsidR="00037526" w:rsidRPr="00F5251A" w:rsidRDefault="00037526" w:rsidP="0003752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2010 г"/>
              </w:smartTagPr>
              <w:r w:rsidRPr="00F5251A">
                <w:rPr>
                  <w:rFonts w:ascii="Times New Roman" w:hAnsi="Times New Roman" w:cs="Times New Roman"/>
                  <w:sz w:val="24"/>
                  <w:szCs w:val="24"/>
                </w:rPr>
                <w:t>2010 г</w:t>
              </w:r>
            </w:smartTag>
            <w:r w:rsidRPr="00F5251A">
              <w:rPr>
                <w:rFonts w:ascii="Times New Roman" w:hAnsi="Times New Roman" w:cs="Times New Roman"/>
                <w:sz w:val="24"/>
                <w:szCs w:val="24"/>
              </w:rPr>
              <w:t>.</w:t>
            </w:r>
          </w:p>
        </w:tc>
      </w:tr>
      <w:tr w:rsidR="00037526" w:rsidRPr="00F5251A" w:rsidTr="00037526">
        <w:tc>
          <w:tcPr>
            <w:tcW w:w="14000" w:type="dxa"/>
            <w:gridSpan w:val="3"/>
          </w:tcPr>
          <w:p w:rsidR="00037526" w:rsidRPr="00F5251A" w:rsidRDefault="00037526" w:rsidP="00037526">
            <w:pPr>
              <w:spacing w:after="0" w:line="240" w:lineRule="auto"/>
              <w:jc w:val="center"/>
              <w:rPr>
                <w:rFonts w:ascii="Times New Roman" w:hAnsi="Times New Roman" w:cs="Times New Roman"/>
                <w:b/>
                <w:i/>
                <w:sz w:val="24"/>
                <w:szCs w:val="24"/>
              </w:rPr>
            </w:pPr>
            <w:r w:rsidRPr="00F5251A">
              <w:rPr>
                <w:rFonts w:ascii="Times New Roman" w:hAnsi="Times New Roman" w:cs="Times New Roman"/>
                <w:b/>
                <w:i/>
                <w:sz w:val="24"/>
                <w:szCs w:val="24"/>
              </w:rPr>
              <w:t>Английский язык</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2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Авторская программа М.З. Биболетовой, Н.Н. Трубанева. Имеет гриф Мин. образования РФ.</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Обнинск: Титул, </w:t>
            </w:r>
            <w:smartTag w:uri="urn:schemas-microsoft-com:office:smarttags" w:element="metricconverter">
              <w:smartTagPr>
                <w:attr w:name="ProductID" w:val="2009 г"/>
              </w:smartTagPr>
              <w:r w:rsidRPr="00F5251A">
                <w:rPr>
                  <w:rFonts w:ascii="Times New Roman" w:hAnsi="Times New Roman" w:cs="Times New Roman"/>
                  <w:sz w:val="24"/>
                  <w:szCs w:val="24"/>
                </w:rPr>
                <w:t>2009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«Английский с удовольствием». Авторы: М.З. Биболетова и др. «Титул», </w:t>
            </w:r>
            <w:smartTag w:uri="urn:schemas-microsoft-com:office:smarttags" w:element="metricconverter">
              <w:smartTagPr>
                <w:attr w:name="ProductID" w:val="2010 г"/>
              </w:smartTagPr>
              <w:r w:rsidRPr="00F5251A">
                <w:rPr>
                  <w:rFonts w:ascii="Times New Roman" w:hAnsi="Times New Roman" w:cs="Times New Roman"/>
                  <w:sz w:val="24"/>
                  <w:szCs w:val="24"/>
                </w:rPr>
                <w:t>2010 г</w:t>
              </w:r>
            </w:smartTag>
            <w:r w:rsidRPr="00F5251A">
              <w:rPr>
                <w:rFonts w:ascii="Times New Roman" w:hAnsi="Times New Roman" w:cs="Times New Roman"/>
                <w:sz w:val="24"/>
                <w:szCs w:val="24"/>
              </w:rPr>
              <w:t>.</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3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Авторская программа М.З. Биболетовой, Н.Н. Трубанева. Имеет гриф Мин. образования РФ.</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Обнинск: Титул, </w:t>
            </w:r>
            <w:smartTag w:uri="urn:schemas-microsoft-com:office:smarttags" w:element="metricconverter">
              <w:smartTagPr>
                <w:attr w:name="ProductID" w:val="2009 г"/>
              </w:smartTagPr>
              <w:r w:rsidRPr="00F5251A">
                <w:rPr>
                  <w:rFonts w:ascii="Times New Roman" w:hAnsi="Times New Roman" w:cs="Times New Roman"/>
                  <w:sz w:val="24"/>
                  <w:szCs w:val="24"/>
                </w:rPr>
                <w:t>2009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«Английский с удовольствием». Авторы: М.З. Биболетова и др. «Титул», </w:t>
            </w:r>
            <w:smartTag w:uri="urn:schemas-microsoft-com:office:smarttags" w:element="metricconverter">
              <w:smartTagPr>
                <w:attr w:name="ProductID" w:val="2009 г"/>
              </w:smartTagPr>
              <w:r w:rsidRPr="00F5251A">
                <w:rPr>
                  <w:rFonts w:ascii="Times New Roman" w:hAnsi="Times New Roman" w:cs="Times New Roman"/>
                  <w:sz w:val="24"/>
                  <w:szCs w:val="24"/>
                </w:rPr>
                <w:t>2009 г</w:t>
              </w:r>
            </w:smartTag>
            <w:r w:rsidRPr="00F5251A">
              <w:rPr>
                <w:rFonts w:ascii="Times New Roman" w:hAnsi="Times New Roman" w:cs="Times New Roman"/>
                <w:sz w:val="24"/>
                <w:szCs w:val="24"/>
              </w:rPr>
              <w:t>.</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Авторская программа М.З. Биболетовой, Н.Н. Трубанева. Имеет гриф Мин. образования РФ.</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Обнинск: Титул, </w:t>
            </w:r>
            <w:smartTag w:uri="urn:schemas-microsoft-com:office:smarttags" w:element="metricconverter">
              <w:smartTagPr>
                <w:attr w:name="ProductID" w:val="2009 г"/>
              </w:smartTagPr>
              <w:r w:rsidRPr="00F5251A">
                <w:rPr>
                  <w:rFonts w:ascii="Times New Roman" w:hAnsi="Times New Roman" w:cs="Times New Roman"/>
                  <w:sz w:val="24"/>
                  <w:szCs w:val="24"/>
                </w:rPr>
                <w:t>2009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«Английский с удовольствием». Авторы: М.З. Биболетова и др. «Титул», </w:t>
            </w:r>
            <w:smartTag w:uri="urn:schemas-microsoft-com:office:smarttags" w:element="metricconverter">
              <w:smartTagPr>
                <w:attr w:name="ProductID" w:val="2009 г"/>
              </w:smartTagPr>
              <w:r w:rsidRPr="00F5251A">
                <w:rPr>
                  <w:rFonts w:ascii="Times New Roman" w:hAnsi="Times New Roman" w:cs="Times New Roman"/>
                  <w:sz w:val="24"/>
                  <w:szCs w:val="24"/>
                </w:rPr>
                <w:t>2009 г</w:t>
              </w:r>
            </w:smartTag>
            <w:r w:rsidRPr="00F5251A">
              <w:rPr>
                <w:rFonts w:ascii="Times New Roman" w:hAnsi="Times New Roman" w:cs="Times New Roman"/>
                <w:sz w:val="24"/>
                <w:szCs w:val="24"/>
              </w:rPr>
              <w:t>.</w:t>
            </w:r>
          </w:p>
        </w:tc>
      </w:tr>
      <w:tr w:rsidR="00037526" w:rsidRPr="00F5251A" w:rsidTr="00037526">
        <w:tc>
          <w:tcPr>
            <w:tcW w:w="14000" w:type="dxa"/>
            <w:gridSpan w:val="3"/>
          </w:tcPr>
          <w:p w:rsidR="00037526" w:rsidRPr="00F5251A" w:rsidRDefault="00037526" w:rsidP="00037526">
            <w:pPr>
              <w:spacing w:after="0" w:line="240" w:lineRule="auto"/>
              <w:jc w:val="center"/>
              <w:rPr>
                <w:rFonts w:ascii="Times New Roman" w:hAnsi="Times New Roman" w:cs="Times New Roman"/>
                <w:b/>
                <w:i/>
                <w:sz w:val="24"/>
                <w:szCs w:val="24"/>
              </w:rPr>
            </w:pPr>
            <w:r w:rsidRPr="00F5251A">
              <w:rPr>
                <w:rFonts w:ascii="Times New Roman" w:hAnsi="Times New Roman" w:cs="Times New Roman"/>
                <w:b/>
                <w:i/>
                <w:sz w:val="24"/>
                <w:szCs w:val="24"/>
              </w:rPr>
              <w:t>Окружающий мир</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1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Плешаков А.А.</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А.А. Плешаков «Окружающий мир». М.: Просвещение, 2012</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2</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Плешаков А.А.</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А.А. Плешаков «Окружающий мир». М.: Просвещение, 2012</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3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Плешаков А.А.</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А.А. Плешаков «Окружающий мир». М.: Просвещение, 2012</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Учебно-методический комплект «Гармония».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Поглазова О.Т.. Смоленск, 2009 г.</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Поглазова О.Т. Учебник и тетрадь «Окружающий мир».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  Смоленск, 2008, 2009 </w:t>
            </w:r>
          </w:p>
        </w:tc>
      </w:tr>
      <w:tr w:rsidR="00037526" w:rsidRPr="00F5251A" w:rsidTr="00037526">
        <w:tc>
          <w:tcPr>
            <w:tcW w:w="14000" w:type="dxa"/>
            <w:gridSpan w:val="3"/>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b/>
                <w:i/>
                <w:sz w:val="24"/>
                <w:szCs w:val="24"/>
              </w:rPr>
              <w:t>Музыка</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1</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Программа Министерства образования РФ «Музыка»</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Авторы: Критская Е.Д.,</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Сергеева Г.П., Шмагина Т.С.</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Т.С. М. «Просвещение», 2011 г. </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Авторы: Критская Е.Д.,</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Сергеева Г.П., Шмагина Т.С. М. «Просвещение», </w:t>
            </w:r>
            <w:smartTag w:uri="urn:schemas-microsoft-com:office:smarttags" w:element="metricconverter">
              <w:smartTagPr>
                <w:attr w:name="ProductID" w:val="2011 г"/>
              </w:smartTagPr>
              <w:r w:rsidRPr="00F5251A">
                <w:rPr>
                  <w:rFonts w:ascii="Times New Roman" w:hAnsi="Times New Roman" w:cs="Times New Roman"/>
                  <w:sz w:val="24"/>
                  <w:szCs w:val="24"/>
                </w:rPr>
                <w:t>2011 г</w:t>
              </w:r>
            </w:smartTag>
            <w:r w:rsidRPr="00F5251A">
              <w:rPr>
                <w:rFonts w:ascii="Times New Roman" w:hAnsi="Times New Roman" w:cs="Times New Roman"/>
                <w:sz w:val="24"/>
                <w:szCs w:val="24"/>
              </w:rPr>
              <w:t>.</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2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Программа Министерства образования РФ «Музыка»</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Авторы: Критская Е.Д.,</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lastRenderedPageBreak/>
              <w:t>Сергеева Г.П., Шмагина Т.С.</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Т.С. М. «Просвещение», 2011 г.</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lastRenderedPageBreak/>
              <w:t>Авторы: Критская Е.Д.,</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Сергеева Г.П., Шмагина Т.С. М. </w:t>
            </w:r>
            <w:r w:rsidRPr="00F5251A">
              <w:rPr>
                <w:rFonts w:ascii="Times New Roman" w:hAnsi="Times New Roman" w:cs="Times New Roman"/>
                <w:sz w:val="24"/>
                <w:szCs w:val="24"/>
              </w:rPr>
              <w:lastRenderedPageBreak/>
              <w:t>«Просвещение», 2011 г.</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lastRenderedPageBreak/>
              <w:t>3</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Программа Министерства образования РФ «Музыка»</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Авторы: Критская Е.Д.,</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Сергеева Г.П., Шмагина Т.С.</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Т.С. М. «Просвещение», 2011 г.</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Авторы: Критская Е.Д.,</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Сергеева Г.П., Шмагина Т.С. М. «Просвещение», 2011 г.</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Программа Министерства образования РФ «Музыка»</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Авторы: Критская Е.Д.,</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Сергеева Г.П., Шмагина Т.С.</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Т.С. М. «Просвещение», </w:t>
            </w:r>
            <w:smartTag w:uri="urn:schemas-microsoft-com:office:smarttags" w:element="metricconverter">
              <w:smartTagPr>
                <w:attr w:name="ProductID" w:val="2009 г"/>
              </w:smartTagPr>
              <w:r w:rsidRPr="00F5251A">
                <w:rPr>
                  <w:rFonts w:ascii="Times New Roman" w:hAnsi="Times New Roman" w:cs="Times New Roman"/>
                  <w:sz w:val="24"/>
                  <w:szCs w:val="24"/>
                </w:rPr>
                <w:t>2009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Авторы: Критская Е.Д.,</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Сергеева Г.П., Шмагина Т.С. М. «Просвещение», </w:t>
            </w:r>
            <w:smartTag w:uri="urn:schemas-microsoft-com:office:smarttags" w:element="metricconverter">
              <w:smartTagPr>
                <w:attr w:name="ProductID" w:val="2005 г"/>
              </w:smartTagPr>
              <w:r w:rsidRPr="00F5251A">
                <w:rPr>
                  <w:rFonts w:ascii="Times New Roman" w:hAnsi="Times New Roman" w:cs="Times New Roman"/>
                  <w:sz w:val="24"/>
                  <w:szCs w:val="24"/>
                </w:rPr>
                <w:t>2005 г</w:t>
              </w:r>
            </w:smartTag>
            <w:r w:rsidRPr="00F5251A">
              <w:rPr>
                <w:rFonts w:ascii="Times New Roman" w:hAnsi="Times New Roman" w:cs="Times New Roman"/>
                <w:sz w:val="24"/>
                <w:szCs w:val="24"/>
              </w:rPr>
              <w:t>.</w:t>
            </w:r>
          </w:p>
        </w:tc>
      </w:tr>
      <w:tr w:rsidR="00037526" w:rsidRPr="00F5251A" w:rsidTr="00037526">
        <w:trPr>
          <w:trHeight w:val="197"/>
        </w:trPr>
        <w:tc>
          <w:tcPr>
            <w:tcW w:w="14000" w:type="dxa"/>
            <w:gridSpan w:val="3"/>
          </w:tcPr>
          <w:p w:rsidR="00037526" w:rsidRPr="00F5251A" w:rsidRDefault="00037526" w:rsidP="00037526">
            <w:pPr>
              <w:pStyle w:val="8"/>
              <w:spacing w:before="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t>Изобразительное искусство</w:t>
            </w:r>
          </w:p>
          <w:p w:rsidR="00037526" w:rsidRPr="00F5251A" w:rsidRDefault="00037526" w:rsidP="00037526">
            <w:pPr>
              <w:tabs>
                <w:tab w:val="left" w:pos="6705"/>
                <w:tab w:val="center" w:pos="7304"/>
              </w:tabs>
              <w:spacing w:after="0" w:line="240" w:lineRule="auto"/>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1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Б.М. Неменский </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 Автор????</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«Изобразительное искусство» под редакцией Б.М. Неменского.  М.: Просвещение, 2011</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2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Б.М. Неменский</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Е.И. Коротеева «Изобразительное искусство. Искусство и ты» под редакцией Б.М. Неменского.  М.: Просвещение, 2012</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3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Б.М. Неменский</w:t>
            </w:r>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Н.А. Горяева, Л.А. Неменская, А.С. </w:t>
            </w:r>
            <w:proofErr w:type="gramStart"/>
            <w:r w:rsidRPr="00F5251A">
              <w:rPr>
                <w:rFonts w:ascii="Times New Roman" w:hAnsi="Times New Roman" w:cs="Times New Roman"/>
                <w:sz w:val="24"/>
                <w:szCs w:val="24"/>
              </w:rPr>
              <w:t>Питерских</w:t>
            </w:r>
            <w:proofErr w:type="gramEnd"/>
            <w:r w:rsidRPr="00F5251A">
              <w:rPr>
                <w:rFonts w:ascii="Times New Roman" w:hAnsi="Times New Roman" w:cs="Times New Roman"/>
                <w:sz w:val="24"/>
                <w:szCs w:val="24"/>
              </w:rPr>
              <w:t xml:space="preserve"> и т.д. «Изобразительное искусство» под редакцией Б.М. Неменского.  М.: Просвещение, 2013</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Учебно-методический комплект «Гармония».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w:t>
            </w:r>
          </w:p>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Автор: Кузин В.С., </w:t>
            </w:r>
            <w:smartTag w:uri="urn:schemas-microsoft-com:office:smarttags" w:element="metricconverter">
              <w:smartTagPr>
                <w:attr w:name="ProductID" w:val="2006 г"/>
              </w:smartTagPr>
              <w:r w:rsidRPr="00F5251A">
                <w:rPr>
                  <w:rFonts w:ascii="Times New Roman" w:hAnsi="Times New Roman" w:cs="Times New Roman"/>
                  <w:sz w:val="24"/>
                  <w:szCs w:val="24"/>
                </w:rPr>
                <w:t>2006 г</w:t>
              </w:r>
            </w:smartTag>
          </w:p>
        </w:tc>
        <w:tc>
          <w:tcPr>
            <w:tcW w:w="3860"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Кузин В.С. «Изобразительное искусство в начальной школе». М., «Дрофа»., </w:t>
            </w:r>
            <w:smartTag w:uri="urn:schemas-microsoft-com:office:smarttags" w:element="metricconverter">
              <w:smartTagPr>
                <w:attr w:name="ProductID" w:val="2007 г"/>
              </w:smartTagPr>
              <w:r w:rsidRPr="00F5251A">
                <w:rPr>
                  <w:rFonts w:ascii="Times New Roman" w:hAnsi="Times New Roman" w:cs="Times New Roman"/>
                  <w:sz w:val="24"/>
                  <w:szCs w:val="24"/>
                </w:rPr>
                <w:t>2007 г</w:t>
              </w:r>
            </w:smartTag>
            <w:r w:rsidRPr="00F5251A">
              <w:rPr>
                <w:rFonts w:ascii="Times New Roman" w:hAnsi="Times New Roman" w:cs="Times New Roman"/>
                <w:sz w:val="24"/>
                <w:szCs w:val="24"/>
              </w:rPr>
              <w:t>.</w:t>
            </w:r>
          </w:p>
        </w:tc>
      </w:tr>
      <w:tr w:rsidR="00037526" w:rsidRPr="00F5251A" w:rsidTr="00037526">
        <w:tc>
          <w:tcPr>
            <w:tcW w:w="14000" w:type="dxa"/>
            <w:gridSpan w:val="3"/>
          </w:tcPr>
          <w:p w:rsidR="00037526" w:rsidRPr="00F5251A" w:rsidRDefault="00037526" w:rsidP="00037526">
            <w:pPr>
              <w:pStyle w:val="8"/>
              <w:spacing w:before="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t>Технология</w:t>
            </w:r>
          </w:p>
          <w:p w:rsidR="00037526" w:rsidRPr="00F5251A" w:rsidRDefault="00037526" w:rsidP="00037526">
            <w:pPr>
              <w:spacing w:after="0" w:line="240" w:lineRule="auto"/>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1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Роговцева Н.И., Анащенкова С.В.</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Н.И. Роговцева, Н.В. Богданова, Н.В. Добромыслова «Технология». М.: Просвещение, 2012</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2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Сборник рабочих программ «Школа России» 1-4 кл. Роговцева Н.И., </w:t>
            </w:r>
            <w:r w:rsidRPr="00F5251A">
              <w:rPr>
                <w:rFonts w:ascii="Times New Roman" w:hAnsi="Times New Roman" w:cs="Times New Roman"/>
                <w:sz w:val="24"/>
                <w:szCs w:val="24"/>
              </w:rPr>
              <w:lastRenderedPageBreak/>
              <w:t>Анащенкова С.В.</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lastRenderedPageBreak/>
              <w:t xml:space="preserve">Н.И. Роговцева, Н.В. Богданова, </w:t>
            </w:r>
            <w:r w:rsidRPr="00F5251A">
              <w:rPr>
                <w:rFonts w:ascii="Times New Roman" w:hAnsi="Times New Roman" w:cs="Times New Roman"/>
                <w:sz w:val="24"/>
                <w:szCs w:val="24"/>
              </w:rPr>
              <w:lastRenderedPageBreak/>
              <w:t>Н.В. Добромыслова «Технология». М.: Просвещение, 2012</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lastRenderedPageBreak/>
              <w:t xml:space="preserve">3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Сборник рабочих программ «Школа России» 1-4 кл. Роговцева Н.И., Анащенкова С.В.</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М. «Просвещение», 2011</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Н.И. Роговцева, Н.В. Богданова, Н.В. Добромыслова «Технология». М.: Просвещение, 2013</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Учебно-методический комплект «Гармония». «Ассоциация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 Конышева Н.М. </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Смоленск, </w:t>
            </w:r>
            <w:smartTag w:uri="urn:schemas-microsoft-com:office:smarttags" w:element="metricconverter">
              <w:smartTagPr>
                <w:attr w:name="ProductID" w:val="2006 г"/>
              </w:smartTagPr>
              <w:r w:rsidRPr="00F5251A">
                <w:rPr>
                  <w:rFonts w:ascii="Times New Roman" w:hAnsi="Times New Roman" w:cs="Times New Roman"/>
                  <w:sz w:val="24"/>
                  <w:szCs w:val="24"/>
                </w:rPr>
                <w:t>2006 г</w:t>
              </w:r>
            </w:smartTag>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Конышева Н.М. «Умелые руки».</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«Ассоциация  </w:t>
            </w:r>
            <w:r w:rsidRPr="00F5251A">
              <w:rPr>
                <w:rFonts w:ascii="Times New Roman" w:hAnsi="Times New Roman" w:cs="Times New Roman"/>
                <w:sz w:val="24"/>
                <w:szCs w:val="24"/>
                <w:lang w:val="en-US"/>
              </w:rPr>
              <w:t>XXI</w:t>
            </w:r>
            <w:r w:rsidRPr="00F5251A">
              <w:rPr>
                <w:rFonts w:ascii="Times New Roman" w:hAnsi="Times New Roman" w:cs="Times New Roman"/>
                <w:sz w:val="24"/>
                <w:szCs w:val="24"/>
              </w:rPr>
              <w:t xml:space="preserve"> век», </w:t>
            </w:r>
          </w:p>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Смоленск, </w:t>
            </w:r>
            <w:smartTag w:uri="urn:schemas-microsoft-com:office:smarttags" w:element="metricconverter">
              <w:smartTagPr>
                <w:attr w:name="ProductID" w:val="2007 г"/>
              </w:smartTagPr>
              <w:r w:rsidRPr="00F5251A">
                <w:rPr>
                  <w:rFonts w:ascii="Times New Roman" w:hAnsi="Times New Roman" w:cs="Times New Roman"/>
                  <w:sz w:val="24"/>
                  <w:szCs w:val="24"/>
                </w:rPr>
                <w:t>2007 г</w:t>
              </w:r>
            </w:smartTag>
            <w:r w:rsidRPr="00F5251A">
              <w:rPr>
                <w:rFonts w:ascii="Times New Roman" w:hAnsi="Times New Roman" w:cs="Times New Roman"/>
                <w:sz w:val="24"/>
                <w:szCs w:val="24"/>
              </w:rPr>
              <w:t xml:space="preserve">. </w:t>
            </w:r>
          </w:p>
        </w:tc>
      </w:tr>
      <w:tr w:rsidR="00037526" w:rsidRPr="00F5251A" w:rsidTr="00037526">
        <w:tc>
          <w:tcPr>
            <w:tcW w:w="14000" w:type="dxa"/>
            <w:gridSpan w:val="3"/>
          </w:tcPr>
          <w:p w:rsidR="00037526" w:rsidRPr="00F5251A" w:rsidRDefault="00037526" w:rsidP="00037526">
            <w:pPr>
              <w:spacing w:after="0" w:line="240" w:lineRule="auto"/>
              <w:jc w:val="center"/>
              <w:rPr>
                <w:rFonts w:ascii="Times New Roman" w:hAnsi="Times New Roman" w:cs="Times New Roman"/>
                <w:b/>
                <w:sz w:val="24"/>
                <w:szCs w:val="24"/>
              </w:rPr>
            </w:pPr>
            <w:r w:rsidRPr="00F5251A">
              <w:rPr>
                <w:rFonts w:ascii="Times New Roman" w:hAnsi="Times New Roman" w:cs="Times New Roman"/>
                <w:b/>
                <w:i/>
                <w:sz w:val="24"/>
                <w:szCs w:val="24"/>
              </w:rPr>
              <w:t>Физическая культура</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1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Программа </w:t>
            </w:r>
            <w:proofErr w:type="gramStart"/>
            <w:r w:rsidRPr="00F5251A">
              <w:rPr>
                <w:rFonts w:ascii="Times New Roman" w:hAnsi="Times New Roman" w:cs="Times New Roman"/>
                <w:sz w:val="24"/>
                <w:szCs w:val="24"/>
              </w:rPr>
              <w:t>общеобразова-тельных</w:t>
            </w:r>
            <w:proofErr w:type="gramEnd"/>
            <w:r w:rsidRPr="00F5251A">
              <w:rPr>
                <w:rFonts w:ascii="Times New Roman" w:hAnsi="Times New Roman" w:cs="Times New Roman"/>
                <w:sz w:val="24"/>
                <w:szCs w:val="24"/>
              </w:rPr>
              <w:t xml:space="preserve"> учреждений. Допущено Мин. образования и науки РФ. «Комплексная программа физического воспитания» 1-11 кл. Автор: В.И. Лях.  М., «Просвещение», </w:t>
            </w:r>
            <w:smartTag w:uri="urn:schemas-microsoft-com:office:smarttags" w:element="metricconverter">
              <w:smartTagPr>
                <w:attr w:name="ProductID" w:val="2006 г"/>
              </w:smartTagPr>
              <w:r w:rsidRPr="00F5251A">
                <w:rPr>
                  <w:rFonts w:ascii="Times New Roman" w:hAnsi="Times New Roman" w:cs="Times New Roman"/>
                  <w:sz w:val="24"/>
                  <w:szCs w:val="24"/>
                </w:rPr>
                <w:t>2006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Автор: В.И. Лях.   М., «Просвещение», </w:t>
            </w:r>
            <w:smartTag w:uri="urn:schemas-microsoft-com:office:smarttags" w:element="metricconverter">
              <w:smartTagPr>
                <w:attr w:name="ProductID" w:val="2011 г"/>
              </w:smartTagPr>
              <w:r w:rsidRPr="00F5251A">
                <w:rPr>
                  <w:rFonts w:ascii="Times New Roman" w:hAnsi="Times New Roman" w:cs="Times New Roman"/>
                  <w:sz w:val="24"/>
                  <w:szCs w:val="24"/>
                </w:rPr>
                <w:t>2011 г</w:t>
              </w:r>
            </w:smartTag>
            <w:r w:rsidRPr="00F5251A">
              <w:rPr>
                <w:rFonts w:ascii="Times New Roman" w:hAnsi="Times New Roman" w:cs="Times New Roman"/>
                <w:sz w:val="24"/>
                <w:szCs w:val="24"/>
              </w:rPr>
              <w:t>.</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2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Программа </w:t>
            </w:r>
            <w:proofErr w:type="gramStart"/>
            <w:r w:rsidRPr="00F5251A">
              <w:rPr>
                <w:rFonts w:ascii="Times New Roman" w:hAnsi="Times New Roman" w:cs="Times New Roman"/>
                <w:sz w:val="24"/>
                <w:szCs w:val="24"/>
              </w:rPr>
              <w:t>общеобразова-тельных</w:t>
            </w:r>
            <w:proofErr w:type="gramEnd"/>
            <w:r w:rsidRPr="00F5251A">
              <w:rPr>
                <w:rFonts w:ascii="Times New Roman" w:hAnsi="Times New Roman" w:cs="Times New Roman"/>
                <w:sz w:val="24"/>
                <w:szCs w:val="24"/>
              </w:rPr>
              <w:t xml:space="preserve"> учреждений. Допущено Мин. образования и науки РФ. «Комплексная программа физического воспитания» 1-11 кл. Автор: В.И. Лях.  М., «Просвещение», </w:t>
            </w:r>
            <w:smartTag w:uri="urn:schemas-microsoft-com:office:smarttags" w:element="metricconverter">
              <w:smartTagPr>
                <w:attr w:name="ProductID" w:val="2006 г"/>
              </w:smartTagPr>
              <w:r w:rsidRPr="00F5251A">
                <w:rPr>
                  <w:rFonts w:ascii="Times New Roman" w:hAnsi="Times New Roman" w:cs="Times New Roman"/>
                  <w:sz w:val="24"/>
                  <w:szCs w:val="24"/>
                </w:rPr>
                <w:t>2006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Автор: В.И. Лях.   М., «Просвещение», </w:t>
            </w:r>
            <w:smartTag w:uri="urn:schemas-microsoft-com:office:smarttags" w:element="metricconverter">
              <w:smartTagPr>
                <w:attr w:name="ProductID" w:val="2011 г"/>
              </w:smartTagPr>
              <w:r w:rsidRPr="00F5251A">
                <w:rPr>
                  <w:rFonts w:ascii="Times New Roman" w:hAnsi="Times New Roman" w:cs="Times New Roman"/>
                  <w:sz w:val="24"/>
                  <w:szCs w:val="24"/>
                </w:rPr>
                <w:t>2011 г</w:t>
              </w:r>
            </w:smartTag>
            <w:r w:rsidRPr="00F5251A">
              <w:rPr>
                <w:rFonts w:ascii="Times New Roman" w:hAnsi="Times New Roman" w:cs="Times New Roman"/>
                <w:sz w:val="24"/>
                <w:szCs w:val="24"/>
              </w:rPr>
              <w:t>.</w:t>
            </w: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3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Программа </w:t>
            </w:r>
            <w:proofErr w:type="gramStart"/>
            <w:r w:rsidRPr="00F5251A">
              <w:rPr>
                <w:rFonts w:ascii="Times New Roman" w:hAnsi="Times New Roman" w:cs="Times New Roman"/>
                <w:sz w:val="24"/>
                <w:szCs w:val="24"/>
              </w:rPr>
              <w:t>общеобразова-тельных</w:t>
            </w:r>
            <w:proofErr w:type="gramEnd"/>
            <w:r w:rsidRPr="00F5251A">
              <w:rPr>
                <w:rFonts w:ascii="Times New Roman" w:hAnsi="Times New Roman" w:cs="Times New Roman"/>
                <w:sz w:val="24"/>
                <w:szCs w:val="24"/>
              </w:rPr>
              <w:t xml:space="preserve"> учреждений. Допущено Мин. образования и науки РФ. «Комплексная программа физического воспитания» 1-11 кл. Автор: В.И. Лях.  М., «Просвещение», </w:t>
            </w:r>
            <w:smartTag w:uri="urn:schemas-microsoft-com:office:smarttags" w:element="metricconverter">
              <w:smartTagPr>
                <w:attr w:name="ProductID" w:val="2006 г"/>
              </w:smartTagPr>
              <w:r w:rsidRPr="00F5251A">
                <w:rPr>
                  <w:rFonts w:ascii="Times New Roman" w:hAnsi="Times New Roman" w:cs="Times New Roman"/>
                  <w:sz w:val="24"/>
                  <w:szCs w:val="24"/>
                </w:rPr>
                <w:t>2006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Программа </w:t>
            </w:r>
            <w:proofErr w:type="gramStart"/>
            <w:r w:rsidRPr="00F5251A">
              <w:rPr>
                <w:rFonts w:ascii="Times New Roman" w:hAnsi="Times New Roman" w:cs="Times New Roman"/>
                <w:sz w:val="24"/>
                <w:szCs w:val="24"/>
              </w:rPr>
              <w:t>общеобразова-тельных</w:t>
            </w:r>
            <w:proofErr w:type="gramEnd"/>
            <w:r w:rsidRPr="00F5251A">
              <w:rPr>
                <w:rFonts w:ascii="Times New Roman" w:hAnsi="Times New Roman" w:cs="Times New Roman"/>
                <w:sz w:val="24"/>
                <w:szCs w:val="24"/>
              </w:rPr>
              <w:t xml:space="preserve"> учреждений. Допущено Мин. Образования и науки РФ. «Комплексная программа физического воспитания» 1-11 кл. Автор: В.И. Лях.  М., «Просвещение», </w:t>
            </w:r>
            <w:smartTag w:uri="urn:schemas-microsoft-com:office:smarttags" w:element="metricconverter">
              <w:smartTagPr>
                <w:attr w:name="ProductID" w:val="2006 г"/>
              </w:smartTagPr>
              <w:r w:rsidRPr="00F5251A">
                <w:rPr>
                  <w:rFonts w:ascii="Times New Roman" w:hAnsi="Times New Roman" w:cs="Times New Roman"/>
                  <w:sz w:val="24"/>
                  <w:szCs w:val="24"/>
                </w:rPr>
                <w:t>2006 г</w:t>
              </w:r>
            </w:smartTag>
            <w:r w:rsidRPr="00F5251A">
              <w:rPr>
                <w:rFonts w:ascii="Times New Roman" w:hAnsi="Times New Roman" w:cs="Times New Roman"/>
                <w:sz w:val="24"/>
                <w:szCs w:val="24"/>
              </w:rPr>
              <w:t>.</w:t>
            </w: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b/>
                <w:i/>
                <w:sz w:val="24"/>
                <w:szCs w:val="24"/>
              </w:rPr>
            </w:pPr>
          </w:p>
          <w:p w:rsidR="00037526" w:rsidRPr="00F5251A" w:rsidRDefault="00037526" w:rsidP="00037526">
            <w:pPr>
              <w:pStyle w:val="23"/>
              <w:spacing w:after="0" w:line="240" w:lineRule="auto"/>
              <w:jc w:val="center"/>
              <w:rPr>
                <w:rFonts w:ascii="Times New Roman" w:hAnsi="Times New Roman" w:cs="Times New Roman"/>
                <w:sz w:val="24"/>
                <w:szCs w:val="24"/>
              </w:rPr>
            </w:pPr>
          </w:p>
        </w:tc>
        <w:tc>
          <w:tcPr>
            <w:tcW w:w="11907" w:type="dxa"/>
            <w:gridSpan w:val="2"/>
          </w:tcPr>
          <w:p w:rsidR="00037526" w:rsidRPr="00F5251A" w:rsidRDefault="00037526" w:rsidP="00037526">
            <w:pPr>
              <w:spacing w:after="0" w:line="240" w:lineRule="auto"/>
              <w:jc w:val="center"/>
              <w:rPr>
                <w:rFonts w:ascii="Times New Roman" w:hAnsi="Times New Roman" w:cs="Times New Roman"/>
                <w:b/>
                <w:i/>
                <w:sz w:val="24"/>
                <w:szCs w:val="24"/>
              </w:rPr>
            </w:pPr>
            <w:r w:rsidRPr="00F5251A">
              <w:rPr>
                <w:rFonts w:ascii="Times New Roman" w:hAnsi="Times New Roman" w:cs="Times New Roman"/>
                <w:b/>
                <w:i/>
                <w:sz w:val="24"/>
                <w:szCs w:val="24"/>
              </w:rPr>
              <w:t>«Основы религиозных культур и светской этики»</w:t>
            </w:r>
          </w:p>
          <w:p w:rsidR="00037526" w:rsidRPr="00F5251A" w:rsidRDefault="00037526" w:rsidP="00037526">
            <w:pPr>
              <w:pStyle w:val="23"/>
              <w:spacing w:after="0" w:line="240" w:lineRule="auto"/>
              <w:jc w:val="center"/>
              <w:rPr>
                <w:rFonts w:ascii="Times New Roman" w:hAnsi="Times New Roman" w:cs="Times New Roman"/>
                <w:sz w:val="24"/>
                <w:szCs w:val="24"/>
              </w:rPr>
            </w:pPr>
          </w:p>
        </w:tc>
      </w:tr>
      <w:tr w:rsidR="00037526" w:rsidRPr="00F5251A" w:rsidTr="00037526">
        <w:tc>
          <w:tcPr>
            <w:tcW w:w="2093" w:type="dxa"/>
          </w:tcPr>
          <w:p w:rsidR="00037526" w:rsidRPr="00F5251A" w:rsidRDefault="00037526" w:rsidP="00037526">
            <w:pPr>
              <w:spacing w:after="0" w:line="240" w:lineRule="auto"/>
              <w:jc w:val="center"/>
              <w:rPr>
                <w:rFonts w:ascii="Times New Roman" w:hAnsi="Times New Roman" w:cs="Times New Roman"/>
                <w:sz w:val="24"/>
                <w:szCs w:val="24"/>
              </w:rPr>
            </w:pPr>
            <w:r w:rsidRPr="00F5251A">
              <w:rPr>
                <w:rFonts w:ascii="Times New Roman" w:hAnsi="Times New Roman" w:cs="Times New Roman"/>
                <w:sz w:val="24"/>
                <w:szCs w:val="24"/>
              </w:rPr>
              <w:t xml:space="preserve">4 </w:t>
            </w:r>
          </w:p>
        </w:tc>
        <w:tc>
          <w:tcPr>
            <w:tcW w:w="8047"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Программа «Основы религиозных культур и светской этики» Данилюк А.Я., М.: Просвещение, 2010</w:t>
            </w:r>
          </w:p>
          <w:p w:rsidR="00037526" w:rsidRPr="00F5251A" w:rsidRDefault="00037526" w:rsidP="00037526">
            <w:pPr>
              <w:spacing w:after="0" w:line="240" w:lineRule="auto"/>
              <w:jc w:val="both"/>
              <w:rPr>
                <w:rFonts w:ascii="Times New Roman" w:hAnsi="Times New Roman" w:cs="Times New Roman"/>
                <w:sz w:val="24"/>
                <w:szCs w:val="24"/>
              </w:rPr>
            </w:pPr>
          </w:p>
        </w:tc>
        <w:tc>
          <w:tcPr>
            <w:tcW w:w="3860" w:type="dxa"/>
          </w:tcPr>
          <w:p w:rsidR="00037526" w:rsidRPr="00F5251A" w:rsidRDefault="00037526" w:rsidP="00037526">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Кураев А.В. «Основы православной культуры» 4-5 кл. М.: Просвещение, 2011</w:t>
            </w:r>
          </w:p>
        </w:tc>
      </w:tr>
    </w:tbl>
    <w:p w:rsidR="00037526" w:rsidRPr="00F5251A" w:rsidRDefault="00037526" w:rsidP="00037526">
      <w:pPr>
        <w:pStyle w:val="HTML"/>
        <w:jc w:val="both"/>
        <w:rPr>
          <w:rFonts w:ascii="Times New Roman" w:hAnsi="Times New Roman" w:cs="Times New Roman"/>
          <w:sz w:val="24"/>
          <w:szCs w:val="24"/>
        </w:rPr>
      </w:pPr>
      <w:r w:rsidRPr="00F5251A">
        <w:rPr>
          <w:rFonts w:ascii="Times New Roman" w:hAnsi="Times New Roman" w:cs="Times New Roman"/>
          <w:sz w:val="24"/>
          <w:szCs w:val="24"/>
        </w:rPr>
        <w:tab/>
      </w:r>
      <w:r w:rsidRPr="00F5251A">
        <w:rPr>
          <w:rFonts w:ascii="Times New Roman" w:hAnsi="Times New Roman" w:cs="Times New Roman"/>
          <w:b/>
          <w:sz w:val="24"/>
          <w:szCs w:val="24"/>
        </w:rPr>
        <w:t>Технология</w:t>
      </w:r>
      <w:r w:rsidRPr="00F5251A">
        <w:rPr>
          <w:rFonts w:ascii="Times New Roman" w:hAnsi="Times New Roman" w:cs="Times New Roman"/>
          <w:sz w:val="24"/>
          <w:szCs w:val="24"/>
        </w:rPr>
        <w:t xml:space="preserve"> изучается за счет часов федерального компонента  в объеме 1 часа в неделю. </w:t>
      </w:r>
    </w:p>
    <w:p w:rsidR="00037526" w:rsidRPr="00F5251A" w:rsidRDefault="00037526" w:rsidP="00037526">
      <w:pPr>
        <w:pStyle w:val="Style2"/>
        <w:widowControl/>
        <w:spacing w:line="240" w:lineRule="auto"/>
        <w:ind w:firstLine="850"/>
        <w:rPr>
          <w:rFonts w:ascii="Times New Roman" w:hAnsi="Times New Roman" w:cs="Times New Roman"/>
        </w:rPr>
      </w:pPr>
      <w:r w:rsidRPr="00F5251A">
        <w:rPr>
          <w:rFonts w:ascii="Times New Roman" w:hAnsi="Times New Roman" w:cs="Times New Roman"/>
        </w:rPr>
        <w:t>Данный предмет формирует практико-ориентированную направленность содержания обучения, позволяющую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37526" w:rsidRPr="00F5251A" w:rsidRDefault="00037526" w:rsidP="00037526">
      <w:pPr>
        <w:pStyle w:val="Style2"/>
        <w:widowControl/>
        <w:spacing w:line="240" w:lineRule="auto"/>
        <w:ind w:firstLine="850"/>
        <w:rPr>
          <w:rStyle w:val="FontStyle64"/>
          <w:sz w:val="24"/>
          <w:szCs w:val="24"/>
        </w:rPr>
      </w:pPr>
      <w:r w:rsidRPr="00F5251A">
        <w:rPr>
          <w:rStyle w:val="FontStyle64"/>
          <w:sz w:val="24"/>
          <w:szCs w:val="24"/>
        </w:rPr>
        <w:t xml:space="preserve">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w:t>
      </w:r>
      <w:r w:rsidRPr="00F5251A">
        <w:rPr>
          <w:rStyle w:val="FontStyle64"/>
          <w:sz w:val="24"/>
          <w:szCs w:val="24"/>
        </w:rPr>
        <w:lastRenderedPageBreak/>
        <w:t>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037526" w:rsidRPr="00F5251A" w:rsidRDefault="00037526" w:rsidP="00037526">
      <w:pPr>
        <w:pStyle w:val="Style2"/>
        <w:widowControl/>
        <w:spacing w:line="240" w:lineRule="auto"/>
        <w:ind w:firstLine="850"/>
        <w:rPr>
          <w:rStyle w:val="FontStyle64"/>
          <w:sz w:val="24"/>
          <w:szCs w:val="24"/>
        </w:rPr>
      </w:pPr>
      <w:r w:rsidRPr="00F5251A">
        <w:rPr>
          <w:rStyle w:val="FontStyle64"/>
          <w:sz w:val="24"/>
          <w:szCs w:val="24"/>
        </w:rPr>
        <w:t xml:space="preserve">В адаптационный период часть уроков технологии проводится в форме игр. </w:t>
      </w:r>
    </w:p>
    <w:p w:rsidR="00037526" w:rsidRPr="00F5251A" w:rsidRDefault="00037526" w:rsidP="00037526">
      <w:pPr>
        <w:spacing w:after="0" w:line="240" w:lineRule="auto"/>
        <w:ind w:firstLine="850"/>
        <w:jc w:val="both"/>
        <w:rPr>
          <w:rFonts w:ascii="Times New Roman" w:hAnsi="Times New Roman" w:cs="Times New Roman"/>
          <w:sz w:val="24"/>
          <w:szCs w:val="24"/>
        </w:rPr>
      </w:pPr>
      <w:r w:rsidRPr="00F5251A">
        <w:rPr>
          <w:rStyle w:val="FontStyle64"/>
          <w:b/>
          <w:sz w:val="24"/>
          <w:szCs w:val="24"/>
        </w:rPr>
        <w:t>Физическая культура</w:t>
      </w:r>
      <w:r w:rsidRPr="00F5251A">
        <w:rPr>
          <w:rStyle w:val="FontStyle64"/>
          <w:sz w:val="24"/>
          <w:szCs w:val="24"/>
        </w:rPr>
        <w:t xml:space="preserve"> </w:t>
      </w:r>
      <w:r w:rsidRPr="00F5251A">
        <w:rPr>
          <w:rFonts w:ascii="Times New Roman" w:hAnsi="Times New Roman" w:cs="Times New Roman"/>
          <w:sz w:val="24"/>
          <w:szCs w:val="24"/>
        </w:rPr>
        <w:t xml:space="preserve">изучается за счет часов федерального компонента  в объеме 3 часов в неделю. </w:t>
      </w:r>
    </w:p>
    <w:p w:rsidR="00037526" w:rsidRPr="00F5251A" w:rsidRDefault="00037526" w:rsidP="00037526">
      <w:pPr>
        <w:spacing w:after="0" w:line="240" w:lineRule="auto"/>
        <w:ind w:firstLine="850"/>
        <w:jc w:val="both"/>
        <w:rPr>
          <w:rFonts w:ascii="Times New Roman" w:hAnsi="Times New Roman" w:cs="Times New Roman"/>
          <w:sz w:val="24"/>
          <w:szCs w:val="24"/>
        </w:rPr>
      </w:pPr>
      <w:r w:rsidRPr="00F5251A">
        <w:rPr>
          <w:rFonts w:ascii="Times New Roman" w:hAnsi="Times New Roman" w:cs="Times New Roman"/>
          <w:sz w:val="24"/>
          <w:szCs w:val="24"/>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r>
        <w:rPr>
          <w:rFonts w:ascii="Times New Roman" w:hAnsi="Times New Roman" w:cs="Times New Roman"/>
          <w:sz w:val="24"/>
          <w:szCs w:val="24"/>
        </w:rPr>
        <w:t>; обеспечивает формирование личностных универсальных действий.</w:t>
      </w:r>
      <w:r w:rsidRPr="00F5251A">
        <w:rPr>
          <w:rFonts w:ascii="Times New Roman" w:hAnsi="Times New Roman" w:cs="Times New Roman"/>
          <w:sz w:val="24"/>
          <w:szCs w:val="24"/>
        </w:rPr>
        <w:t xml:space="preserve"> </w:t>
      </w:r>
    </w:p>
    <w:p w:rsidR="00037526" w:rsidRPr="00F5251A" w:rsidRDefault="00037526" w:rsidP="00037526">
      <w:pPr>
        <w:spacing w:after="0" w:line="240" w:lineRule="auto"/>
        <w:ind w:firstLine="850"/>
        <w:jc w:val="both"/>
        <w:rPr>
          <w:rFonts w:ascii="Times New Roman" w:hAnsi="Times New Roman" w:cs="Times New Roman"/>
          <w:b/>
          <w:i/>
          <w:sz w:val="24"/>
          <w:szCs w:val="24"/>
        </w:rPr>
      </w:pPr>
    </w:p>
    <w:p w:rsidR="00B2034E" w:rsidRPr="00F5251A" w:rsidRDefault="00B2034E" w:rsidP="00F5251A">
      <w:pPr>
        <w:spacing w:after="0" w:line="240" w:lineRule="auto"/>
        <w:ind w:firstLine="850"/>
        <w:jc w:val="both"/>
        <w:rPr>
          <w:rFonts w:ascii="Times New Roman" w:hAnsi="Times New Roman" w:cs="Times New Roman"/>
          <w:b/>
          <w:i/>
          <w:sz w:val="24"/>
          <w:szCs w:val="24"/>
        </w:rPr>
      </w:pPr>
    </w:p>
    <w:p w:rsidR="0023231D" w:rsidRPr="00F5251A" w:rsidRDefault="0023231D" w:rsidP="00F5251A">
      <w:pPr>
        <w:tabs>
          <w:tab w:val="left" w:pos="3544"/>
          <w:tab w:val="left" w:pos="3686"/>
        </w:tabs>
        <w:spacing w:after="0" w:line="240" w:lineRule="auto"/>
        <w:rPr>
          <w:rFonts w:ascii="Times New Roman" w:hAnsi="Times New Roman" w:cs="Times New Roman"/>
          <w:b/>
          <w:sz w:val="24"/>
          <w:szCs w:val="24"/>
        </w:rPr>
      </w:pPr>
    </w:p>
    <w:p w:rsidR="001963C7" w:rsidRPr="00F5251A" w:rsidRDefault="001963C7" w:rsidP="00F5251A">
      <w:pPr>
        <w:spacing w:after="0" w:line="240" w:lineRule="auto"/>
        <w:rPr>
          <w:rFonts w:ascii="Times New Roman" w:hAnsi="Times New Roman" w:cs="Times New Roman"/>
          <w:b/>
          <w:sz w:val="24"/>
          <w:szCs w:val="24"/>
        </w:rPr>
      </w:pPr>
    </w:p>
    <w:p w:rsidR="0023231D" w:rsidRPr="003050C1" w:rsidRDefault="0023231D" w:rsidP="006F3396">
      <w:pPr>
        <w:pStyle w:val="aff"/>
        <w:numPr>
          <w:ilvl w:val="1"/>
          <w:numId w:val="1"/>
        </w:numPr>
        <w:spacing w:line="240" w:lineRule="auto"/>
        <w:ind w:left="0" w:firstLine="709"/>
        <w:rPr>
          <w:szCs w:val="28"/>
        </w:rPr>
      </w:pPr>
      <w:bookmarkStart w:id="179" w:name="_Toc288394108"/>
      <w:bookmarkStart w:id="180" w:name="_Toc288410575"/>
      <w:bookmarkStart w:id="181" w:name="_Toc288410704"/>
      <w:bookmarkStart w:id="182" w:name="_Toc294246113"/>
      <w:r w:rsidRPr="003050C1">
        <w:rPr>
          <w:szCs w:val="28"/>
        </w:rPr>
        <w:t>План внеурочной деятельности</w:t>
      </w:r>
      <w:bookmarkEnd w:id="179"/>
      <w:bookmarkEnd w:id="180"/>
      <w:bookmarkEnd w:id="181"/>
      <w:bookmarkEnd w:id="182"/>
    </w:p>
    <w:p w:rsidR="0023231D" w:rsidRPr="003050C1" w:rsidRDefault="0023231D" w:rsidP="006F3396">
      <w:pPr>
        <w:pStyle w:val="a3"/>
        <w:spacing w:line="240" w:lineRule="auto"/>
        <w:ind w:firstLine="709"/>
        <w:rPr>
          <w:rFonts w:ascii="Times New Roman" w:hAnsi="Times New Roman"/>
          <w:color w:val="auto"/>
          <w:sz w:val="24"/>
          <w:szCs w:val="24"/>
        </w:rPr>
      </w:pPr>
      <w:proofErr w:type="gramStart"/>
      <w:r w:rsidRPr="003050C1">
        <w:rPr>
          <w:rFonts w:ascii="Times New Roman" w:hAnsi="Times New Roman"/>
          <w:color w:val="auto"/>
          <w:sz w:val="24"/>
          <w:szCs w:val="24"/>
        </w:rPr>
        <w:t>Под внеурочной деятельностью понимается образователь</w:t>
      </w:r>
      <w:r w:rsidRPr="003050C1">
        <w:rPr>
          <w:rFonts w:ascii="Times New Roman" w:hAnsi="Times New Roman"/>
          <w:color w:val="auto"/>
          <w:spacing w:val="-4"/>
          <w:sz w:val="24"/>
          <w:szCs w:val="24"/>
        </w:rPr>
        <w:t>ная деятельность, осуществляемая в формах, отличных от уроч</w:t>
      </w:r>
      <w:r w:rsidRPr="003050C1">
        <w:rPr>
          <w:rFonts w:ascii="Times New Roman" w:hAnsi="Times New Roman"/>
          <w:color w:val="auto"/>
          <w:spacing w:val="-2"/>
          <w:sz w:val="24"/>
          <w:szCs w:val="24"/>
        </w:rPr>
        <w:t xml:space="preserve">ной, и направленная на достижение планируемых результатов </w:t>
      </w:r>
      <w:r w:rsidRPr="003050C1">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D07069" w:rsidRPr="003050C1" w:rsidRDefault="00D07069" w:rsidP="006F3396">
      <w:pPr>
        <w:autoSpaceDE w:val="0"/>
        <w:autoSpaceDN w:val="0"/>
        <w:adjustRightInd w:val="0"/>
        <w:spacing w:after="0" w:line="240" w:lineRule="auto"/>
        <w:ind w:firstLine="708"/>
        <w:rPr>
          <w:rFonts w:ascii="Times New Roman" w:hAnsi="Times New Roman" w:cs="Times New Roman"/>
          <w:color w:val="000000"/>
          <w:sz w:val="24"/>
          <w:szCs w:val="24"/>
        </w:rPr>
      </w:pPr>
      <w:r w:rsidRPr="003050C1">
        <w:rPr>
          <w:rFonts w:ascii="Times New Roman" w:hAnsi="Times New Roman" w:cs="Times New Roman"/>
          <w:b/>
          <w:color w:val="000000"/>
          <w:sz w:val="24"/>
          <w:szCs w:val="24"/>
        </w:rPr>
        <w:t xml:space="preserve">Целью </w:t>
      </w:r>
      <w:r w:rsidRPr="003050C1">
        <w:rPr>
          <w:rFonts w:ascii="Times New Roman" w:hAnsi="Times New Roman" w:cs="Times New Roman"/>
          <w:color w:val="000000"/>
          <w:sz w:val="24"/>
          <w:szCs w:val="24"/>
        </w:rPr>
        <w:t xml:space="preserve">внеурочной деятельности является содействие в обеспечении достижения планируемых результатов освоения образовательной программы начального общего образования (личностных, метапредметных, предметных) обучающимися 1-4-х классов. </w:t>
      </w:r>
    </w:p>
    <w:p w:rsidR="00D07069" w:rsidRPr="003050C1" w:rsidRDefault="00D07069" w:rsidP="006F3396">
      <w:pPr>
        <w:autoSpaceDE w:val="0"/>
        <w:autoSpaceDN w:val="0"/>
        <w:adjustRightInd w:val="0"/>
        <w:spacing w:after="0" w:line="240" w:lineRule="auto"/>
        <w:ind w:firstLine="708"/>
        <w:rPr>
          <w:rFonts w:ascii="Times New Roman" w:hAnsi="Times New Roman" w:cs="Times New Roman"/>
          <w:b/>
          <w:color w:val="000000"/>
          <w:sz w:val="24"/>
          <w:szCs w:val="24"/>
        </w:rPr>
      </w:pPr>
      <w:r w:rsidRPr="003050C1">
        <w:rPr>
          <w:rFonts w:ascii="Times New Roman" w:hAnsi="Times New Roman" w:cs="Times New Roman"/>
          <w:b/>
          <w:color w:val="000000"/>
          <w:sz w:val="24"/>
          <w:szCs w:val="24"/>
        </w:rPr>
        <w:t>Задачи:</w:t>
      </w:r>
    </w:p>
    <w:p w:rsidR="00D07069" w:rsidRPr="003050C1" w:rsidRDefault="00D07069" w:rsidP="006F3396">
      <w:pPr>
        <w:autoSpaceDE w:val="0"/>
        <w:autoSpaceDN w:val="0"/>
        <w:adjustRightInd w:val="0"/>
        <w:spacing w:after="0" w:line="240" w:lineRule="auto"/>
        <w:ind w:firstLine="708"/>
        <w:rPr>
          <w:rFonts w:ascii="Times New Roman" w:hAnsi="Times New Roman" w:cs="Times New Roman"/>
          <w:color w:val="000000"/>
          <w:sz w:val="24"/>
          <w:szCs w:val="24"/>
        </w:rPr>
      </w:pPr>
      <w:r w:rsidRPr="003050C1">
        <w:rPr>
          <w:rFonts w:ascii="Times New Roman" w:hAnsi="Times New Roman" w:cs="Times New Roman"/>
          <w:color w:val="000000"/>
          <w:sz w:val="24"/>
          <w:szCs w:val="24"/>
        </w:rPr>
        <w:t xml:space="preserve"> • обеспечить благоприятную адаптацию ребёнка; </w:t>
      </w:r>
    </w:p>
    <w:p w:rsidR="00D07069" w:rsidRPr="003050C1" w:rsidRDefault="00D07069" w:rsidP="006F3396">
      <w:pPr>
        <w:autoSpaceDE w:val="0"/>
        <w:autoSpaceDN w:val="0"/>
        <w:adjustRightInd w:val="0"/>
        <w:spacing w:after="0" w:line="240" w:lineRule="auto"/>
        <w:ind w:firstLine="708"/>
        <w:rPr>
          <w:rFonts w:ascii="Times New Roman" w:hAnsi="Times New Roman" w:cs="Times New Roman"/>
          <w:color w:val="000000"/>
          <w:sz w:val="24"/>
          <w:szCs w:val="24"/>
        </w:rPr>
      </w:pPr>
      <w:r w:rsidRPr="003050C1">
        <w:rPr>
          <w:rFonts w:ascii="Times New Roman" w:hAnsi="Times New Roman" w:cs="Times New Roman"/>
          <w:color w:val="000000"/>
          <w:sz w:val="24"/>
          <w:szCs w:val="24"/>
        </w:rPr>
        <w:t xml:space="preserve">• оптимизировать учебную нагрузку </w:t>
      </w:r>
      <w:proofErr w:type="gramStart"/>
      <w:r w:rsidRPr="003050C1">
        <w:rPr>
          <w:rFonts w:ascii="Times New Roman" w:hAnsi="Times New Roman" w:cs="Times New Roman"/>
          <w:color w:val="000000"/>
          <w:sz w:val="24"/>
          <w:szCs w:val="24"/>
        </w:rPr>
        <w:t>обучающихся</w:t>
      </w:r>
      <w:proofErr w:type="gramEnd"/>
      <w:r w:rsidRPr="003050C1">
        <w:rPr>
          <w:rFonts w:ascii="Times New Roman" w:hAnsi="Times New Roman" w:cs="Times New Roman"/>
          <w:color w:val="000000"/>
          <w:sz w:val="24"/>
          <w:szCs w:val="24"/>
        </w:rPr>
        <w:t>;</w:t>
      </w:r>
    </w:p>
    <w:p w:rsidR="00D07069" w:rsidRPr="003050C1" w:rsidRDefault="00D07069" w:rsidP="006F3396">
      <w:pPr>
        <w:autoSpaceDE w:val="0"/>
        <w:autoSpaceDN w:val="0"/>
        <w:adjustRightInd w:val="0"/>
        <w:spacing w:after="0" w:line="240" w:lineRule="auto"/>
        <w:ind w:firstLine="708"/>
        <w:rPr>
          <w:rFonts w:ascii="Times New Roman" w:hAnsi="Times New Roman" w:cs="Times New Roman"/>
          <w:color w:val="000000"/>
          <w:sz w:val="24"/>
          <w:szCs w:val="24"/>
        </w:rPr>
      </w:pPr>
      <w:r w:rsidRPr="003050C1">
        <w:rPr>
          <w:rFonts w:ascii="Times New Roman" w:hAnsi="Times New Roman" w:cs="Times New Roman"/>
          <w:color w:val="000000"/>
          <w:sz w:val="24"/>
          <w:szCs w:val="24"/>
        </w:rPr>
        <w:t xml:space="preserve"> • улучшить условия для развития ребёнка; </w:t>
      </w:r>
    </w:p>
    <w:p w:rsidR="00D07069" w:rsidRPr="003050C1" w:rsidRDefault="00D07069" w:rsidP="006F3396">
      <w:pPr>
        <w:autoSpaceDE w:val="0"/>
        <w:autoSpaceDN w:val="0"/>
        <w:adjustRightInd w:val="0"/>
        <w:spacing w:after="0" w:line="240" w:lineRule="auto"/>
        <w:ind w:firstLine="708"/>
        <w:rPr>
          <w:rFonts w:ascii="Times New Roman" w:hAnsi="Times New Roman" w:cs="Times New Roman"/>
          <w:color w:val="000000"/>
          <w:sz w:val="24"/>
          <w:szCs w:val="24"/>
        </w:rPr>
      </w:pPr>
      <w:r w:rsidRPr="003050C1">
        <w:rPr>
          <w:rFonts w:ascii="Times New Roman" w:hAnsi="Times New Roman" w:cs="Times New Roman"/>
          <w:color w:val="000000"/>
          <w:sz w:val="24"/>
          <w:szCs w:val="24"/>
        </w:rPr>
        <w:t xml:space="preserve">• учесть возрастные и индивидуальные особенности </w:t>
      </w:r>
      <w:proofErr w:type="gramStart"/>
      <w:r w:rsidRPr="003050C1">
        <w:rPr>
          <w:rFonts w:ascii="Times New Roman" w:hAnsi="Times New Roman" w:cs="Times New Roman"/>
          <w:color w:val="000000"/>
          <w:sz w:val="24"/>
          <w:szCs w:val="24"/>
        </w:rPr>
        <w:t>обучающихся</w:t>
      </w:r>
      <w:proofErr w:type="gramEnd"/>
      <w:r w:rsidRPr="003050C1">
        <w:rPr>
          <w:rFonts w:ascii="Times New Roman" w:hAnsi="Times New Roman" w:cs="Times New Roman"/>
          <w:color w:val="000000"/>
          <w:sz w:val="24"/>
          <w:szCs w:val="24"/>
        </w:rPr>
        <w:t xml:space="preserve">. </w:t>
      </w:r>
    </w:p>
    <w:p w:rsidR="00D07069" w:rsidRPr="003050C1" w:rsidRDefault="00D07069" w:rsidP="006F3396">
      <w:pPr>
        <w:autoSpaceDE w:val="0"/>
        <w:autoSpaceDN w:val="0"/>
        <w:adjustRightInd w:val="0"/>
        <w:spacing w:after="0" w:line="240" w:lineRule="auto"/>
        <w:ind w:firstLine="708"/>
        <w:rPr>
          <w:rFonts w:ascii="Times New Roman" w:hAnsi="Times New Roman" w:cs="Times New Roman"/>
          <w:color w:val="000000"/>
          <w:sz w:val="24"/>
          <w:szCs w:val="24"/>
        </w:rPr>
      </w:pPr>
      <w:r w:rsidRPr="003050C1">
        <w:rPr>
          <w:rFonts w:ascii="Times New Roman" w:hAnsi="Times New Roman" w:cs="Times New Roman"/>
          <w:color w:val="000000"/>
          <w:sz w:val="24"/>
          <w:szCs w:val="24"/>
        </w:rPr>
        <w:t xml:space="preserve"> Внеурочная деятельность вынесена за рамки учебного плана и осуществляется во второй половине дня, организуется по пяти направлениям развития личности детей:</w:t>
      </w:r>
    </w:p>
    <w:p w:rsidR="00D07069" w:rsidRPr="003050C1" w:rsidRDefault="00D07069" w:rsidP="006F3396">
      <w:pPr>
        <w:autoSpaceDE w:val="0"/>
        <w:autoSpaceDN w:val="0"/>
        <w:adjustRightInd w:val="0"/>
        <w:spacing w:after="0" w:line="240" w:lineRule="auto"/>
        <w:ind w:firstLine="708"/>
        <w:rPr>
          <w:rFonts w:ascii="Times New Roman" w:hAnsi="Times New Roman" w:cs="Times New Roman"/>
          <w:color w:val="000000"/>
          <w:sz w:val="24"/>
          <w:szCs w:val="24"/>
        </w:rPr>
      </w:pPr>
      <w:r w:rsidRPr="003050C1">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9605"/>
      </w:tblGrid>
      <w:tr w:rsidR="00D07069" w:rsidRPr="003050C1" w:rsidTr="00B2034E">
        <w:trPr>
          <w:trHeight w:val="313"/>
        </w:trPr>
        <w:tc>
          <w:tcPr>
            <w:tcW w:w="4678" w:type="dxa"/>
          </w:tcPr>
          <w:p w:rsidR="00D07069" w:rsidRPr="003050C1" w:rsidRDefault="00D07069" w:rsidP="006F3396">
            <w:pPr>
              <w:spacing w:after="0" w:line="240" w:lineRule="auto"/>
              <w:rPr>
                <w:rFonts w:ascii="Times New Roman" w:eastAsia="Times New Roman" w:hAnsi="Times New Roman" w:cs="Times New Roman"/>
                <w:b/>
                <w:color w:val="000000"/>
                <w:sz w:val="24"/>
                <w:szCs w:val="24"/>
              </w:rPr>
            </w:pPr>
            <w:r w:rsidRPr="003050C1">
              <w:rPr>
                <w:rFonts w:ascii="Times New Roman" w:eastAsia="Times New Roman" w:hAnsi="Times New Roman" w:cs="Times New Roman"/>
                <w:b/>
                <w:color w:val="000000"/>
                <w:sz w:val="24"/>
                <w:szCs w:val="24"/>
              </w:rPr>
              <w:t>План внеурочной деятельности</w:t>
            </w:r>
          </w:p>
        </w:tc>
        <w:tc>
          <w:tcPr>
            <w:tcW w:w="9605" w:type="dxa"/>
          </w:tcPr>
          <w:p w:rsidR="00D07069" w:rsidRPr="003050C1" w:rsidRDefault="00D07069" w:rsidP="006F3396">
            <w:pPr>
              <w:spacing w:after="0" w:line="240" w:lineRule="auto"/>
              <w:jc w:val="center"/>
              <w:rPr>
                <w:rFonts w:ascii="Times New Roman" w:eastAsia="Times New Roman" w:hAnsi="Times New Roman" w:cs="Times New Roman"/>
                <w:b/>
                <w:color w:val="000000"/>
                <w:sz w:val="24"/>
                <w:szCs w:val="24"/>
              </w:rPr>
            </w:pPr>
            <w:r w:rsidRPr="003050C1">
              <w:rPr>
                <w:rFonts w:ascii="Times New Roman" w:eastAsia="Times New Roman" w:hAnsi="Times New Roman" w:cs="Times New Roman"/>
                <w:b/>
                <w:color w:val="000000"/>
                <w:sz w:val="24"/>
                <w:szCs w:val="24"/>
              </w:rPr>
              <w:t xml:space="preserve">имеется </w:t>
            </w:r>
          </w:p>
        </w:tc>
      </w:tr>
      <w:tr w:rsidR="00D07069" w:rsidRPr="003050C1" w:rsidTr="00B2034E">
        <w:trPr>
          <w:trHeight w:val="283"/>
        </w:trPr>
        <w:tc>
          <w:tcPr>
            <w:tcW w:w="4678" w:type="dxa"/>
          </w:tcPr>
          <w:p w:rsidR="00D07069" w:rsidRPr="003050C1" w:rsidRDefault="00D07069" w:rsidP="006F3396">
            <w:pPr>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Направления внеурочной деятельности</w:t>
            </w:r>
          </w:p>
        </w:tc>
        <w:tc>
          <w:tcPr>
            <w:tcW w:w="9605" w:type="dxa"/>
          </w:tcPr>
          <w:p w:rsidR="00D07069" w:rsidRPr="003050C1" w:rsidRDefault="00D07069" w:rsidP="006F3396">
            <w:pPr>
              <w:pStyle w:val="afff"/>
              <w:numPr>
                <w:ilvl w:val="0"/>
                <w:numId w:val="82"/>
              </w:numPr>
              <w:spacing w:after="0" w:line="240" w:lineRule="auto"/>
              <w:rPr>
                <w:rFonts w:ascii="Times New Roman" w:eastAsia="Times New Roman" w:hAnsi="Times New Roman"/>
                <w:color w:val="000000"/>
                <w:sz w:val="24"/>
                <w:szCs w:val="24"/>
              </w:rPr>
            </w:pPr>
            <w:r w:rsidRPr="003050C1">
              <w:rPr>
                <w:rFonts w:ascii="Times New Roman" w:eastAsia="Times New Roman" w:hAnsi="Times New Roman"/>
                <w:color w:val="000000"/>
                <w:sz w:val="24"/>
                <w:szCs w:val="24"/>
              </w:rPr>
              <w:t>духовно-нравственное,</w:t>
            </w:r>
          </w:p>
          <w:p w:rsidR="00D07069" w:rsidRPr="003050C1" w:rsidRDefault="00D07069" w:rsidP="006F3396">
            <w:pPr>
              <w:pStyle w:val="afff"/>
              <w:numPr>
                <w:ilvl w:val="0"/>
                <w:numId w:val="82"/>
              </w:numPr>
              <w:spacing w:after="0" w:line="240" w:lineRule="auto"/>
              <w:rPr>
                <w:rFonts w:ascii="Times New Roman" w:eastAsia="Times New Roman" w:hAnsi="Times New Roman"/>
                <w:color w:val="000000"/>
                <w:sz w:val="24"/>
                <w:szCs w:val="24"/>
              </w:rPr>
            </w:pPr>
            <w:r w:rsidRPr="003050C1">
              <w:rPr>
                <w:rFonts w:ascii="Times New Roman" w:eastAsia="Times New Roman" w:hAnsi="Times New Roman"/>
                <w:color w:val="000000"/>
                <w:sz w:val="24"/>
                <w:szCs w:val="24"/>
              </w:rPr>
              <w:t>общеинтеллектуальное,</w:t>
            </w:r>
          </w:p>
          <w:p w:rsidR="00D07069" w:rsidRPr="003050C1" w:rsidRDefault="00D07069" w:rsidP="006F3396">
            <w:pPr>
              <w:pStyle w:val="afff"/>
              <w:numPr>
                <w:ilvl w:val="0"/>
                <w:numId w:val="82"/>
              </w:numPr>
              <w:spacing w:after="0" w:line="240" w:lineRule="auto"/>
              <w:rPr>
                <w:rFonts w:ascii="Times New Roman" w:eastAsia="Times New Roman" w:hAnsi="Times New Roman"/>
                <w:color w:val="000000"/>
                <w:sz w:val="24"/>
                <w:szCs w:val="24"/>
              </w:rPr>
            </w:pPr>
            <w:r w:rsidRPr="003050C1">
              <w:rPr>
                <w:rFonts w:ascii="Times New Roman" w:eastAsia="Times New Roman" w:hAnsi="Times New Roman"/>
                <w:color w:val="000000"/>
                <w:sz w:val="24"/>
                <w:szCs w:val="24"/>
              </w:rPr>
              <w:t>социальное,</w:t>
            </w:r>
          </w:p>
          <w:p w:rsidR="00D07069" w:rsidRPr="003050C1" w:rsidRDefault="00D07069" w:rsidP="006F3396">
            <w:pPr>
              <w:pStyle w:val="afff"/>
              <w:numPr>
                <w:ilvl w:val="0"/>
                <w:numId w:val="82"/>
              </w:numPr>
              <w:spacing w:after="0" w:line="240" w:lineRule="auto"/>
              <w:rPr>
                <w:rFonts w:ascii="Times New Roman" w:eastAsia="Times New Roman" w:hAnsi="Times New Roman"/>
                <w:color w:val="000000"/>
                <w:sz w:val="24"/>
                <w:szCs w:val="24"/>
              </w:rPr>
            </w:pPr>
            <w:r w:rsidRPr="003050C1">
              <w:rPr>
                <w:rFonts w:ascii="Times New Roman" w:eastAsia="Times New Roman" w:hAnsi="Times New Roman"/>
                <w:color w:val="000000"/>
                <w:sz w:val="24"/>
                <w:szCs w:val="24"/>
              </w:rPr>
              <w:t>общекультурное,</w:t>
            </w:r>
          </w:p>
          <w:p w:rsidR="00D07069" w:rsidRPr="003050C1" w:rsidRDefault="00D07069" w:rsidP="006F3396">
            <w:pPr>
              <w:pStyle w:val="afff"/>
              <w:numPr>
                <w:ilvl w:val="0"/>
                <w:numId w:val="82"/>
              </w:numPr>
              <w:spacing w:after="0" w:line="240" w:lineRule="auto"/>
              <w:rPr>
                <w:rFonts w:ascii="Times New Roman" w:eastAsia="Times New Roman" w:hAnsi="Times New Roman"/>
                <w:color w:val="000000"/>
                <w:sz w:val="24"/>
                <w:szCs w:val="24"/>
              </w:rPr>
            </w:pPr>
            <w:r w:rsidRPr="003050C1">
              <w:rPr>
                <w:rFonts w:ascii="Times New Roman" w:eastAsia="Times New Roman" w:hAnsi="Times New Roman"/>
                <w:color w:val="000000"/>
                <w:sz w:val="24"/>
                <w:szCs w:val="24"/>
              </w:rPr>
              <w:t>спортивно-оздоровительное</w:t>
            </w:r>
          </w:p>
        </w:tc>
      </w:tr>
    </w:tbl>
    <w:p w:rsidR="0023231D" w:rsidRPr="003050C1" w:rsidRDefault="0023231D" w:rsidP="006F3396">
      <w:pPr>
        <w:pStyle w:val="a3"/>
        <w:spacing w:line="240" w:lineRule="auto"/>
        <w:ind w:firstLine="709"/>
        <w:rPr>
          <w:rFonts w:ascii="Times New Roman" w:hAnsi="Times New Roman"/>
          <w:color w:val="auto"/>
          <w:sz w:val="24"/>
          <w:szCs w:val="24"/>
        </w:rPr>
      </w:pPr>
    </w:p>
    <w:p w:rsidR="00D07069" w:rsidRPr="003050C1" w:rsidRDefault="00D07069" w:rsidP="006F3396">
      <w:pPr>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b/>
          <w:bCs/>
          <w:color w:val="000000"/>
          <w:sz w:val="24"/>
          <w:szCs w:val="24"/>
        </w:rPr>
        <w:t xml:space="preserve">Внеурочная деятельность </w:t>
      </w:r>
      <w:r w:rsidRPr="003050C1">
        <w:rPr>
          <w:rFonts w:ascii="Times New Roman" w:eastAsia="Times New Roman" w:hAnsi="Times New Roman" w:cs="Times New Roman"/>
          <w:color w:val="000000"/>
          <w:sz w:val="24"/>
          <w:szCs w:val="24"/>
        </w:rPr>
        <w:t xml:space="preserve">- это образовательная деятельность, осуществляемая в формах, отличных от </w:t>
      </w:r>
      <w:proofErr w:type="gramStart"/>
      <w:r w:rsidRPr="003050C1">
        <w:rPr>
          <w:rFonts w:ascii="Times New Roman" w:eastAsia="Times New Roman" w:hAnsi="Times New Roman" w:cs="Times New Roman"/>
          <w:color w:val="000000"/>
          <w:sz w:val="24"/>
          <w:szCs w:val="24"/>
        </w:rPr>
        <w:t>классно-урочной</w:t>
      </w:r>
      <w:proofErr w:type="gramEnd"/>
      <w:r w:rsidRPr="003050C1">
        <w:rPr>
          <w:rFonts w:ascii="Times New Roman" w:eastAsia="Times New Roman" w:hAnsi="Times New Roman" w:cs="Times New Roman"/>
          <w:color w:val="000000"/>
          <w:sz w:val="24"/>
          <w:szCs w:val="24"/>
        </w:rPr>
        <w:t xml:space="preserve">, и направленная на достижение школьниками личностных, метапредметных и предметных результатов. Внеурочная деятельность </w:t>
      </w:r>
      <w:r w:rsidRPr="003050C1">
        <w:rPr>
          <w:rFonts w:ascii="Times New Roman" w:eastAsia="Times New Roman" w:hAnsi="Times New Roman" w:cs="Times New Roman"/>
          <w:b/>
          <w:bCs/>
          <w:i/>
          <w:iCs/>
          <w:color w:val="000000"/>
          <w:sz w:val="24"/>
          <w:szCs w:val="24"/>
        </w:rPr>
        <w:t xml:space="preserve">направлена </w:t>
      </w:r>
      <w:proofErr w:type="gramStart"/>
      <w:r w:rsidRPr="003050C1">
        <w:rPr>
          <w:rFonts w:ascii="Times New Roman" w:eastAsia="Times New Roman" w:hAnsi="Times New Roman" w:cs="Times New Roman"/>
          <w:color w:val="000000"/>
          <w:sz w:val="24"/>
          <w:szCs w:val="24"/>
        </w:rPr>
        <w:t>на</w:t>
      </w:r>
      <w:proofErr w:type="gramEnd"/>
      <w:r w:rsidRPr="003050C1">
        <w:rPr>
          <w:rFonts w:ascii="Times New Roman" w:eastAsia="Times New Roman" w:hAnsi="Times New Roman" w:cs="Times New Roman"/>
          <w:color w:val="000000"/>
          <w:sz w:val="24"/>
          <w:szCs w:val="24"/>
        </w:rPr>
        <w:t>:</w:t>
      </w:r>
    </w:p>
    <w:p w:rsidR="00D07069" w:rsidRPr="003050C1" w:rsidRDefault="00D07069" w:rsidP="006F3396">
      <w:pPr>
        <w:numPr>
          <w:ilvl w:val="0"/>
          <w:numId w:val="71"/>
        </w:numPr>
        <w:tabs>
          <w:tab w:val="left" w:pos="710"/>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создание условий для развития личности ребёнка, развитие его мотивации к познанию и творчеству;</w:t>
      </w:r>
    </w:p>
    <w:p w:rsidR="00D07069" w:rsidRPr="003050C1" w:rsidRDefault="00D07069" w:rsidP="006F3396">
      <w:pPr>
        <w:numPr>
          <w:ilvl w:val="0"/>
          <w:numId w:val="71"/>
        </w:numPr>
        <w:tabs>
          <w:tab w:val="left" w:pos="710"/>
        </w:tabs>
        <w:autoSpaceDE w:val="0"/>
        <w:autoSpaceDN w:val="0"/>
        <w:adjustRightInd w:val="0"/>
        <w:spacing w:after="0" w:line="240" w:lineRule="auto"/>
        <w:ind w:right="10"/>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lastRenderedPageBreak/>
        <w:t xml:space="preserve">приобщение </w:t>
      </w:r>
      <w:proofErr w:type="gramStart"/>
      <w:r w:rsidRPr="003050C1">
        <w:rPr>
          <w:rFonts w:ascii="Times New Roman" w:eastAsia="Times New Roman" w:hAnsi="Times New Roman" w:cs="Times New Roman"/>
          <w:color w:val="000000"/>
          <w:sz w:val="24"/>
          <w:szCs w:val="24"/>
        </w:rPr>
        <w:t>обучающихся</w:t>
      </w:r>
      <w:proofErr w:type="gramEnd"/>
      <w:r w:rsidRPr="003050C1">
        <w:rPr>
          <w:rFonts w:ascii="Times New Roman" w:eastAsia="Times New Roman" w:hAnsi="Times New Roman" w:cs="Times New Roman"/>
          <w:color w:val="000000"/>
          <w:sz w:val="24"/>
          <w:szCs w:val="24"/>
        </w:rPr>
        <w:t xml:space="preserve"> к общечеловеческим и национальным ценностям и традициям (включая региональные социально-культурные особенности);</w:t>
      </w:r>
    </w:p>
    <w:p w:rsidR="00D07069" w:rsidRPr="003050C1" w:rsidRDefault="00D07069" w:rsidP="006F3396">
      <w:pPr>
        <w:numPr>
          <w:ilvl w:val="0"/>
          <w:numId w:val="71"/>
        </w:numPr>
        <w:tabs>
          <w:tab w:val="left" w:pos="710"/>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профилактику асоциального поведения;</w:t>
      </w:r>
    </w:p>
    <w:p w:rsidR="00D07069" w:rsidRPr="003050C1" w:rsidRDefault="00D07069" w:rsidP="006F3396">
      <w:pPr>
        <w:numPr>
          <w:ilvl w:val="0"/>
          <w:numId w:val="71"/>
        </w:numPr>
        <w:tabs>
          <w:tab w:val="left" w:pos="710"/>
        </w:tabs>
        <w:autoSpaceDE w:val="0"/>
        <w:autoSpaceDN w:val="0"/>
        <w:adjustRightInd w:val="0"/>
        <w:spacing w:after="0" w:line="240" w:lineRule="auto"/>
        <w:ind w:right="5"/>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D07069" w:rsidRPr="003050C1" w:rsidRDefault="00D07069" w:rsidP="006F3396">
      <w:pPr>
        <w:numPr>
          <w:ilvl w:val="0"/>
          <w:numId w:val="71"/>
        </w:numPr>
        <w:tabs>
          <w:tab w:val="left" w:pos="710"/>
        </w:tabs>
        <w:autoSpaceDE w:val="0"/>
        <w:autoSpaceDN w:val="0"/>
        <w:adjustRightInd w:val="0"/>
        <w:spacing w:after="0" w:line="240" w:lineRule="auto"/>
        <w:ind w:right="10"/>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обеспечение целостности процесса психического и физического, умственного и духовного развития личности обучающегося;</w:t>
      </w:r>
    </w:p>
    <w:p w:rsidR="00D07069" w:rsidRPr="003050C1" w:rsidRDefault="00D07069" w:rsidP="006F3396">
      <w:pPr>
        <w:numPr>
          <w:ilvl w:val="0"/>
          <w:numId w:val="71"/>
        </w:numPr>
        <w:tabs>
          <w:tab w:val="left" w:pos="710"/>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развитие взаимодействия педагогов с семьями обучающихся.</w:t>
      </w:r>
    </w:p>
    <w:p w:rsidR="00D07069" w:rsidRPr="003050C1" w:rsidRDefault="00D07069" w:rsidP="006F3396">
      <w:pPr>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Цели и результат внеурочной деятельности соответствуют целям и результату образования.</w:t>
      </w:r>
    </w:p>
    <w:p w:rsidR="00D07069" w:rsidRPr="003050C1" w:rsidRDefault="00D07069" w:rsidP="006F3396">
      <w:pPr>
        <w:autoSpaceDE w:val="0"/>
        <w:autoSpaceDN w:val="0"/>
        <w:adjustRightInd w:val="0"/>
        <w:spacing w:after="0" w:line="240" w:lineRule="auto"/>
        <w:ind w:firstLine="446"/>
        <w:rPr>
          <w:rFonts w:ascii="Times New Roman" w:eastAsia="Times New Roman" w:hAnsi="Times New Roman" w:cs="Times New Roman"/>
          <w:color w:val="000000"/>
          <w:sz w:val="24"/>
          <w:szCs w:val="24"/>
        </w:rPr>
      </w:pPr>
      <w:r w:rsidRPr="003050C1">
        <w:rPr>
          <w:rFonts w:ascii="Times New Roman" w:eastAsia="Times New Roman" w:hAnsi="Times New Roman" w:cs="Times New Roman"/>
          <w:b/>
          <w:bCs/>
          <w:color w:val="000000"/>
          <w:sz w:val="24"/>
          <w:szCs w:val="24"/>
        </w:rPr>
        <w:t xml:space="preserve">Цель организации </w:t>
      </w:r>
      <w:r w:rsidRPr="003050C1">
        <w:rPr>
          <w:rFonts w:ascii="Times New Roman" w:eastAsia="Times New Roman" w:hAnsi="Times New Roman" w:cs="Times New Roman"/>
          <w:b/>
          <w:color w:val="000000"/>
          <w:sz w:val="24"/>
          <w:szCs w:val="24"/>
        </w:rPr>
        <w:t>внеурочной деятельности</w:t>
      </w:r>
      <w:r w:rsidRPr="003050C1">
        <w:rPr>
          <w:rFonts w:ascii="Times New Roman" w:eastAsia="Times New Roman" w:hAnsi="Times New Roman" w:cs="Times New Roman"/>
          <w:color w:val="000000"/>
          <w:sz w:val="24"/>
          <w:szCs w:val="24"/>
        </w:rPr>
        <w:t xml:space="preserve">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rsidR="00D07069" w:rsidRPr="003050C1" w:rsidRDefault="00D07069" w:rsidP="006F3396">
      <w:pPr>
        <w:autoSpaceDE w:val="0"/>
        <w:autoSpaceDN w:val="0"/>
        <w:adjustRightInd w:val="0"/>
        <w:spacing w:after="0" w:line="240" w:lineRule="auto"/>
        <w:ind w:right="5" w:firstLine="456"/>
        <w:rPr>
          <w:rFonts w:ascii="Times New Roman" w:eastAsia="Times New Roman" w:hAnsi="Times New Roman" w:cs="Times New Roman"/>
          <w:color w:val="000000"/>
          <w:sz w:val="24"/>
          <w:szCs w:val="24"/>
        </w:rPr>
      </w:pPr>
      <w:r w:rsidRPr="003050C1">
        <w:rPr>
          <w:rFonts w:ascii="Times New Roman" w:eastAsia="Times New Roman" w:hAnsi="Times New Roman" w:cs="Times New Roman"/>
          <w:b/>
          <w:bCs/>
          <w:color w:val="000000"/>
          <w:sz w:val="24"/>
          <w:szCs w:val="24"/>
        </w:rPr>
        <w:t xml:space="preserve">Результат внеурочной деятельности - </w:t>
      </w:r>
      <w:r w:rsidRPr="003050C1">
        <w:rPr>
          <w:rFonts w:ascii="Times New Roman" w:eastAsia="Times New Roman" w:hAnsi="Times New Roman" w:cs="Times New Roman"/>
          <w:color w:val="000000"/>
          <w:sz w:val="24"/>
          <w:szCs w:val="24"/>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07069" w:rsidRPr="003050C1" w:rsidRDefault="00D07069" w:rsidP="006F3396">
      <w:pPr>
        <w:autoSpaceDE w:val="0"/>
        <w:autoSpaceDN w:val="0"/>
        <w:adjustRightInd w:val="0"/>
        <w:spacing w:after="0" w:line="240" w:lineRule="auto"/>
        <w:ind w:firstLine="696"/>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roofErr w:type="gramStart"/>
      <w:r w:rsidRPr="003050C1">
        <w:rPr>
          <w:rFonts w:ascii="Times New Roman" w:eastAsia="Times New Roman" w:hAnsi="Times New Roman" w:cs="Times New Roman"/>
          <w:color w:val="000000"/>
          <w:sz w:val="24"/>
          <w:szCs w:val="24"/>
        </w:rPr>
        <w:t>Внеурочная деятельность понимается как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roofErr w:type="gramEnd"/>
    </w:p>
    <w:p w:rsidR="00D07069" w:rsidRPr="003050C1" w:rsidRDefault="00D07069" w:rsidP="006F3396">
      <w:pPr>
        <w:spacing w:after="0" w:line="240" w:lineRule="auto"/>
        <w:ind w:firstLine="697"/>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 xml:space="preserve">Определяя условия успешности в организации внеучебной деятельности школьников, ученые Российской академии образования считают принципиально важным выделение </w:t>
      </w:r>
      <w:r w:rsidRPr="003050C1">
        <w:rPr>
          <w:rFonts w:ascii="Times New Roman" w:eastAsia="Times New Roman" w:hAnsi="Times New Roman" w:cs="Times New Roman"/>
          <w:i/>
          <w:sz w:val="24"/>
          <w:szCs w:val="24"/>
        </w:rPr>
        <w:t xml:space="preserve"> результатов</w:t>
      </w:r>
      <w:r w:rsidRPr="003050C1">
        <w:rPr>
          <w:rFonts w:ascii="Times New Roman" w:eastAsia="Times New Roman" w:hAnsi="Times New Roman" w:cs="Times New Roman"/>
          <w:sz w:val="24"/>
          <w:szCs w:val="24"/>
        </w:rPr>
        <w:t xml:space="preserve"> и </w:t>
      </w:r>
      <w:r w:rsidRPr="003050C1">
        <w:rPr>
          <w:rFonts w:ascii="Times New Roman" w:eastAsia="Times New Roman" w:hAnsi="Times New Roman" w:cs="Times New Roman"/>
          <w:i/>
          <w:sz w:val="24"/>
          <w:szCs w:val="24"/>
        </w:rPr>
        <w:t>эффектов</w:t>
      </w:r>
      <w:r w:rsidRPr="003050C1">
        <w:rPr>
          <w:rFonts w:ascii="Times New Roman" w:eastAsia="Times New Roman" w:hAnsi="Times New Roman" w:cs="Times New Roman"/>
          <w:sz w:val="24"/>
          <w:szCs w:val="24"/>
        </w:rPr>
        <w:t xml:space="preserve"> этой деятельности. Под </w:t>
      </w:r>
      <w:r w:rsidRPr="003050C1">
        <w:rPr>
          <w:rFonts w:ascii="Times New Roman" w:eastAsia="Times New Roman" w:hAnsi="Times New Roman" w:cs="Times New Roman"/>
          <w:i/>
          <w:sz w:val="24"/>
          <w:szCs w:val="24"/>
        </w:rPr>
        <w:t xml:space="preserve">результатом </w:t>
      </w:r>
      <w:r w:rsidRPr="003050C1">
        <w:rPr>
          <w:rFonts w:ascii="Times New Roman" w:eastAsia="Times New Roman" w:hAnsi="Times New Roman" w:cs="Times New Roman"/>
          <w:sz w:val="24"/>
          <w:szCs w:val="24"/>
        </w:rPr>
        <w:t xml:space="preserve">внеучебной деятельности понимается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 </w:t>
      </w:r>
      <w:r w:rsidRPr="003050C1">
        <w:rPr>
          <w:rFonts w:ascii="Times New Roman" w:eastAsia="Times New Roman" w:hAnsi="Times New Roman" w:cs="Times New Roman"/>
          <w:i/>
          <w:sz w:val="24"/>
          <w:szCs w:val="24"/>
        </w:rPr>
        <w:t xml:space="preserve">Эффект </w:t>
      </w:r>
      <w:r w:rsidRPr="003050C1">
        <w:rPr>
          <w:rFonts w:ascii="Times New Roman" w:eastAsia="Times New Roman" w:hAnsi="Times New Roman" w:cs="Times New Roman"/>
          <w:sz w:val="24"/>
          <w:szCs w:val="24"/>
        </w:rPr>
        <w:t>же определяется как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человека как личность, способствовали формированию его компетентности, идентичности.</w:t>
      </w:r>
    </w:p>
    <w:p w:rsidR="00D07069" w:rsidRPr="003050C1" w:rsidRDefault="00D07069" w:rsidP="006F3396">
      <w:pPr>
        <w:spacing w:after="0" w:line="240" w:lineRule="auto"/>
        <w:ind w:firstLine="697"/>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 xml:space="preserve"> При этом</w:t>
      </w:r>
      <w:proofErr w:type="gramStart"/>
      <w:r w:rsidRPr="003050C1">
        <w:rPr>
          <w:rFonts w:ascii="Times New Roman" w:eastAsia="Times New Roman" w:hAnsi="Times New Roman" w:cs="Times New Roman"/>
          <w:sz w:val="24"/>
          <w:szCs w:val="24"/>
        </w:rPr>
        <w:t>,</w:t>
      </w:r>
      <w:r w:rsidRPr="003050C1">
        <w:rPr>
          <w:rFonts w:ascii="Times New Roman" w:eastAsia="Times New Roman" w:hAnsi="Times New Roman" w:cs="Times New Roman"/>
          <w:i/>
          <w:sz w:val="24"/>
          <w:szCs w:val="24"/>
        </w:rPr>
        <w:t>о</w:t>
      </w:r>
      <w:proofErr w:type="gramEnd"/>
      <w:r w:rsidRPr="003050C1">
        <w:rPr>
          <w:rFonts w:ascii="Times New Roman" w:eastAsia="Times New Roman" w:hAnsi="Times New Roman" w:cs="Times New Roman"/>
          <w:i/>
          <w:sz w:val="24"/>
          <w:szCs w:val="24"/>
        </w:rPr>
        <w:t>бразовательные результаты</w:t>
      </w:r>
      <w:r w:rsidR="00E8495F" w:rsidRPr="003050C1">
        <w:rPr>
          <w:rFonts w:ascii="Times New Roman" w:eastAsia="Times New Roman" w:hAnsi="Times New Roman" w:cs="Times New Roman"/>
          <w:i/>
          <w:sz w:val="24"/>
          <w:szCs w:val="24"/>
        </w:rPr>
        <w:t xml:space="preserve"> </w:t>
      </w:r>
      <w:r w:rsidRPr="003050C1">
        <w:rPr>
          <w:rFonts w:ascii="Times New Roman" w:eastAsia="Times New Roman" w:hAnsi="Times New Roman" w:cs="Times New Roman"/>
          <w:sz w:val="24"/>
          <w:szCs w:val="24"/>
        </w:rPr>
        <w:t>внеучебной деятельности школьников могут быть трех уровней.</w:t>
      </w:r>
    </w:p>
    <w:p w:rsidR="00D07069" w:rsidRPr="003050C1" w:rsidRDefault="00D07069" w:rsidP="006F3396">
      <w:pPr>
        <w:spacing w:after="0" w:line="240" w:lineRule="auto"/>
        <w:ind w:firstLine="697"/>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социального знания и повседневного опыта.</w:t>
      </w:r>
    </w:p>
    <w:p w:rsidR="00D07069" w:rsidRPr="003050C1" w:rsidRDefault="00D07069" w:rsidP="006F3396">
      <w:pPr>
        <w:spacing w:after="0" w:line="240" w:lineRule="auto"/>
        <w:ind w:firstLine="697"/>
        <w:rPr>
          <w:rFonts w:ascii="Times New Roman" w:eastAsia="Times New Roman" w:hAnsi="Times New Roman" w:cs="Times New Roman"/>
          <w:sz w:val="24"/>
          <w:szCs w:val="24"/>
        </w:rPr>
      </w:pPr>
      <w:proofErr w:type="gramStart"/>
      <w:r w:rsidRPr="003050C1">
        <w:rPr>
          <w:rFonts w:ascii="Times New Roman" w:eastAsia="Times New Roman" w:hAnsi="Times New Roman" w:cs="Times New Roman"/>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3050C1">
        <w:rPr>
          <w:rFonts w:ascii="Times New Roman" w:eastAsia="Times New Roman" w:hAnsi="Times New Roman" w:cs="Times New Roman"/>
          <w:sz w:val="24"/>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w:t>
      </w:r>
      <w:r w:rsidRPr="003050C1">
        <w:rPr>
          <w:rFonts w:ascii="Times New Roman" w:eastAsia="Times New Roman" w:hAnsi="Times New Roman" w:cs="Times New Roman"/>
          <w:sz w:val="24"/>
          <w:szCs w:val="24"/>
        </w:rPr>
        <w:lastRenderedPageBreak/>
        <w:t xml:space="preserve">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D07069" w:rsidRPr="003050C1" w:rsidRDefault="00D07069" w:rsidP="006F3396">
      <w:pPr>
        <w:spacing w:after="0" w:line="240" w:lineRule="auto"/>
        <w:ind w:firstLine="697"/>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 xml:space="preserve">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w:t>
      </w:r>
      <w:proofErr w:type="gramStart"/>
      <w:r w:rsidRPr="003050C1">
        <w:rPr>
          <w:rFonts w:ascii="Times New Roman" w:eastAsia="Times New Roman" w:hAnsi="Times New Roman" w:cs="Times New Roman"/>
          <w:sz w:val="24"/>
          <w:szCs w:val="24"/>
        </w:rPr>
        <w:t>действующему</w:t>
      </w:r>
      <w:proofErr w:type="gramEnd"/>
      <w:r w:rsidRPr="003050C1">
        <w:rPr>
          <w:rFonts w:ascii="Times New Roman" w:eastAsia="Times New Roman" w:hAnsi="Times New Roman" w:cs="Times New Roman"/>
          <w:sz w:val="24"/>
          <w:szCs w:val="24"/>
        </w:rPr>
        <w:t xml:space="preserve">, молодой человек действительно </w:t>
      </w:r>
      <w:r w:rsidRPr="003050C1">
        <w:rPr>
          <w:rFonts w:ascii="Times New Roman" w:eastAsia="Times New Roman" w:hAnsi="Times New Roman" w:cs="Times New Roman"/>
          <w:i/>
          <w:sz w:val="24"/>
          <w:szCs w:val="24"/>
        </w:rPr>
        <w:t>становится</w:t>
      </w:r>
      <w:r w:rsidRPr="003050C1">
        <w:rPr>
          <w:rFonts w:ascii="Times New Roman" w:eastAsia="Times New Roman" w:hAnsi="Times New Roman" w:cs="Times New Roman"/>
          <w:sz w:val="24"/>
          <w:szCs w:val="24"/>
        </w:rPr>
        <w:t xml:space="preserve"> (а не просто </w:t>
      </w:r>
      <w:r w:rsidRPr="003050C1">
        <w:rPr>
          <w:rFonts w:ascii="Times New Roman" w:eastAsia="Times New Roman" w:hAnsi="Times New Roman" w:cs="Times New Roman"/>
          <w:i/>
          <w:sz w:val="24"/>
          <w:szCs w:val="24"/>
        </w:rPr>
        <w:t>узнаёт о том, как стать</w:t>
      </w:r>
      <w:r w:rsidRPr="003050C1">
        <w:rPr>
          <w:rFonts w:ascii="Times New Roman" w:eastAsia="Times New Roman" w:hAnsi="Times New Roman" w:cs="Times New Roman"/>
          <w:sz w:val="24"/>
          <w:szCs w:val="24"/>
        </w:rPr>
        <w:t>) деятелем, гражданином, свободным человеком.</w:t>
      </w:r>
    </w:p>
    <w:p w:rsidR="00D07069" w:rsidRPr="003050C1" w:rsidRDefault="00D07069" w:rsidP="006F3396">
      <w:pPr>
        <w:spacing w:after="0" w:line="240" w:lineRule="auto"/>
        <w:ind w:firstLine="697"/>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 xml:space="preserve">Достижение всех трех уровней результатов внеучебной деятельности увеличивает вероятность появления </w:t>
      </w:r>
      <w:r w:rsidRPr="003050C1">
        <w:rPr>
          <w:rFonts w:ascii="Times New Roman" w:eastAsia="Times New Roman" w:hAnsi="Times New Roman" w:cs="Times New Roman"/>
          <w:i/>
          <w:sz w:val="24"/>
          <w:szCs w:val="24"/>
        </w:rPr>
        <w:t>образовательных эффектов</w:t>
      </w:r>
      <w:r w:rsidRPr="003050C1">
        <w:rPr>
          <w:rFonts w:ascii="Times New Roman" w:eastAsia="Times New Roman" w:hAnsi="Times New Roman" w:cs="Times New Roman"/>
          <w:sz w:val="24"/>
          <w:szCs w:val="24"/>
        </w:rPr>
        <w:t xml:space="preserve"> этой деятельности (эффектов воспитания и социализации детей), в частности: </w:t>
      </w:r>
    </w:p>
    <w:p w:rsidR="00D07069" w:rsidRPr="003050C1" w:rsidRDefault="00D07069" w:rsidP="006F3396">
      <w:pPr>
        <w:spacing w:after="0" w:line="240" w:lineRule="auto"/>
        <w:ind w:firstLine="697"/>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 формирования коммуникативной, этической, социальной, гражданской компетентности школьников;</w:t>
      </w:r>
    </w:p>
    <w:p w:rsidR="00D07069" w:rsidRPr="003050C1" w:rsidRDefault="00D07069" w:rsidP="006F3396">
      <w:pPr>
        <w:spacing w:after="0" w:line="240" w:lineRule="auto"/>
        <w:ind w:firstLine="697"/>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 формирования у детей социокультурной идентичности: страновой (российской), этнической, культурной и др.</w:t>
      </w:r>
    </w:p>
    <w:p w:rsidR="00D07069" w:rsidRPr="003050C1" w:rsidRDefault="00D07069" w:rsidP="006F3396">
      <w:pPr>
        <w:spacing w:after="0" w:line="240" w:lineRule="auto"/>
        <w:ind w:firstLine="697"/>
        <w:rPr>
          <w:rFonts w:ascii="Times New Roman" w:eastAsia="Times New Roman" w:hAnsi="Times New Roman" w:cs="Times New Roman"/>
          <w:sz w:val="24"/>
          <w:szCs w:val="24"/>
        </w:rPr>
      </w:pPr>
      <w:r w:rsidRPr="003050C1">
        <w:rPr>
          <w:rFonts w:ascii="Times New Roman" w:eastAsia="Times New Roman" w:hAnsi="Times New Roman" w:cs="Times New Roman"/>
          <w:sz w:val="24"/>
          <w:szCs w:val="24"/>
        </w:rPr>
        <w:t>При этом</w:t>
      </w:r>
      <w:proofErr w:type="gramStart"/>
      <w:r w:rsidRPr="003050C1">
        <w:rPr>
          <w:rFonts w:ascii="Times New Roman" w:eastAsia="Times New Roman" w:hAnsi="Times New Roman" w:cs="Times New Roman"/>
          <w:sz w:val="24"/>
          <w:szCs w:val="24"/>
        </w:rPr>
        <w:t>,</w:t>
      </w:r>
      <w:proofErr w:type="gramEnd"/>
      <w:r w:rsidRPr="003050C1">
        <w:rPr>
          <w:rFonts w:ascii="Times New Roman" w:eastAsia="Times New Roman" w:hAnsi="Times New Roman" w:cs="Times New Roman"/>
          <w:sz w:val="24"/>
          <w:szCs w:val="24"/>
        </w:rPr>
        <w:t xml:space="preserve"> согласно проекту Базисного учебного плана общеобразовательных учреждений Российской Федерации организация занятий по направлениям внеучебной деятельности является неотъемлемой частью образовательного процесса в школе. Часы, отводимые на внеучебную деятельность, используются по желанию учащихся и в формах, отличных от урочной системы обучения.</w:t>
      </w:r>
    </w:p>
    <w:p w:rsidR="00E8495F" w:rsidRPr="003050C1" w:rsidRDefault="00E8495F" w:rsidP="006F339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050C1">
        <w:rPr>
          <w:rFonts w:ascii="Times New Roman" w:eastAsia="Times New Roman" w:hAnsi="Times New Roman" w:cs="Times New Roman"/>
          <w:b/>
          <w:bCs/>
          <w:color w:val="000000"/>
          <w:sz w:val="24"/>
          <w:szCs w:val="24"/>
        </w:rPr>
        <w:t xml:space="preserve">Содержание и структура направлений внеурочной деятельности при реализации основной образовательной программы начального общего образования </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b/>
          <w:bCs/>
          <w:color w:val="000000"/>
          <w:sz w:val="24"/>
          <w:szCs w:val="24"/>
        </w:rPr>
        <w:t xml:space="preserve">Цель внеурочной деятельности: </w:t>
      </w:r>
      <w:r w:rsidRPr="003050C1">
        <w:rPr>
          <w:rFonts w:ascii="Times New Roman" w:eastAsia="Times New Roman" w:hAnsi="Times New Roman" w:cs="Times New Roman"/>
          <w:color w:val="000000"/>
          <w:sz w:val="24"/>
          <w:szCs w:val="24"/>
        </w:rPr>
        <w:t>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050C1">
        <w:rPr>
          <w:rFonts w:ascii="Times New Roman" w:eastAsia="Times New Roman" w:hAnsi="Times New Roman" w:cs="Times New Roman"/>
          <w:b/>
          <w:bCs/>
          <w:color w:val="000000"/>
          <w:sz w:val="24"/>
          <w:szCs w:val="24"/>
        </w:rPr>
        <w:t>Задачи  внеурочной  деятельности:</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bCs/>
          <w:sz w:val="24"/>
          <w:szCs w:val="24"/>
        </w:rPr>
        <w:t>Задачи</w:t>
      </w:r>
      <w:r w:rsidRPr="003050C1">
        <w:rPr>
          <w:rFonts w:ascii="Times New Roman" w:hAnsi="Times New Roman" w:cs="Times New Roman"/>
          <w:b/>
          <w:bCs/>
          <w:sz w:val="24"/>
          <w:szCs w:val="24"/>
        </w:rPr>
        <w:t> </w:t>
      </w:r>
      <w:r w:rsidRPr="003050C1">
        <w:rPr>
          <w:rFonts w:ascii="Times New Roman" w:hAnsi="Times New Roman" w:cs="Times New Roman"/>
          <w:sz w:val="24"/>
          <w:szCs w:val="24"/>
        </w:rPr>
        <w:t>внеурочной деятельности учащихся на ступени начального общего образования </w:t>
      </w:r>
      <w:r w:rsidRPr="003050C1">
        <w:rPr>
          <w:rFonts w:ascii="Times New Roman" w:hAnsi="Times New Roman" w:cs="Times New Roman"/>
          <w:sz w:val="24"/>
          <w:szCs w:val="24"/>
          <w:u w:val="single"/>
        </w:rPr>
        <w:t>согласуются с задачами духовно-нравственного развития и  воспитания </w:t>
      </w:r>
      <w:r w:rsidRPr="003050C1">
        <w:rPr>
          <w:rFonts w:ascii="Times New Roman" w:hAnsi="Times New Roman" w:cs="Times New Roman"/>
          <w:sz w:val="24"/>
          <w:szCs w:val="24"/>
        </w:rPr>
        <w:t>обучающихся:</w:t>
      </w:r>
    </w:p>
    <w:p w:rsidR="00E8495F" w:rsidRPr="003050C1" w:rsidRDefault="00E8495F" w:rsidP="006F3396">
      <w:pPr>
        <w:pStyle w:val="afff"/>
        <w:numPr>
          <w:ilvl w:val="0"/>
          <w:numId w:val="79"/>
        </w:numPr>
        <w:spacing w:after="0" w:line="240" w:lineRule="auto"/>
        <w:rPr>
          <w:rFonts w:ascii="Times New Roman" w:hAnsi="Times New Roman"/>
          <w:sz w:val="24"/>
          <w:szCs w:val="24"/>
        </w:rPr>
      </w:pPr>
      <w:r w:rsidRPr="003050C1">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E8495F" w:rsidRPr="003050C1" w:rsidRDefault="00E8495F" w:rsidP="006F3396">
      <w:pPr>
        <w:pStyle w:val="afff"/>
        <w:numPr>
          <w:ilvl w:val="0"/>
          <w:numId w:val="79"/>
        </w:numPr>
        <w:spacing w:after="0" w:line="240" w:lineRule="auto"/>
        <w:rPr>
          <w:rFonts w:ascii="Times New Roman" w:hAnsi="Times New Roman"/>
          <w:sz w:val="24"/>
          <w:szCs w:val="24"/>
        </w:rPr>
      </w:pPr>
      <w:r w:rsidRPr="003050C1">
        <w:rPr>
          <w:rFonts w:ascii="Times New Roman" w:hAnsi="Times New Roman"/>
          <w:sz w:val="24"/>
          <w:szCs w:val="24"/>
        </w:rPr>
        <w:t>воспитание нравственных чувств и этического сознания;</w:t>
      </w:r>
    </w:p>
    <w:p w:rsidR="00E8495F" w:rsidRPr="003050C1" w:rsidRDefault="00E8495F" w:rsidP="006F3396">
      <w:pPr>
        <w:pStyle w:val="afff"/>
        <w:numPr>
          <w:ilvl w:val="0"/>
          <w:numId w:val="79"/>
        </w:numPr>
        <w:spacing w:after="0" w:line="240" w:lineRule="auto"/>
        <w:rPr>
          <w:rFonts w:ascii="Times New Roman" w:hAnsi="Times New Roman"/>
          <w:sz w:val="24"/>
          <w:szCs w:val="24"/>
        </w:rPr>
      </w:pPr>
      <w:r w:rsidRPr="003050C1">
        <w:rPr>
          <w:rFonts w:ascii="Times New Roman" w:hAnsi="Times New Roman"/>
          <w:sz w:val="24"/>
          <w:szCs w:val="24"/>
        </w:rPr>
        <w:t>воспитание трудолюбия, творческого отношения к учению, труду, жизни;</w:t>
      </w:r>
    </w:p>
    <w:p w:rsidR="00E8495F" w:rsidRPr="003050C1" w:rsidRDefault="00E8495F" w:rsidP="006F3396">
      <w:pPr>
        <w:pStyle w:val="afff"/>
        <w:numPr>
          <w:ilvl w:val="0"/>
          <w:numId w:val="79"/>
        </w:numPr>
        <w:spacing w:after="0" w:line="240" w:lineRule="auto"/>
        <w:rPr>
          <w:rFonts w:ascii="Times New Roman" w:hAnsi="Times New Roman"/>
          <w:sz w:val="24"/>
          <w:szCs w:val="24"/>
        </w:rPr>
      </w:pPr>
      <w:r w:rsidRPr="003050C1">
        <w:rPr>
          <w:rFonts w:ascii="Times New Roman" w:hAnsi="Times New Roman"/>
          <w:sz w:val="24"/>
          <w:szCs w:val="24"/>
        </w:rPr>
        <w:t>воспитание ценностного отношения к природе, окружающей среде (экологическое воспитание);</w:t>
      </w:r>
    </w:p>
    <w:p w:rsidR="00E8495F" w:rsidRPr="003050C1" w:rsidRDefault="00E8495F" w:rsidP="006F3396">
      <w:pPr>
        <w:pStyle w:val="afff"/>
        <w:numPr>
          <w:ilvl w:val="0"/>
          <w:numId w:val="79"/>
        </w:numPr>
        <w:spacing w:after="0" w:line="240" w:lineRule="auto"/>
        <w:rPr>
          <w:rFonts w:ascii="Times New Roman" w:hAnsi="Times New Roman"/>
          <w:sz w:val="24"/>
          <w:szCs w:val="24"/>
        </w:rPr>
      </w:pPr>
      <w:r w:rsidRPr="003050C1">
        <w:rPr>
          <w:rFonts w:ascii="Times New Roman" w:hAnsi="Times New Roman"/>
          <w:sz w:val="24"/>
          <w:szCs w:val="24"/>
        </w:rPr>
        <w:t xml:space="preserve">воспитание ценностного отношения к </w:t>
      </w:r>
      <w:proofErr w:type="gramStart"/>
      <w:r w:rsidRPr="003050C1">
        <w:rPr>
          <w:rFonts w:ascii="Times New Roman" w:hAnsi="Times New Roman"/>
          <w:sz w:val="24"/>
          <w:szCs w:val="24"/>
        </w:rPr>
        <w:t>прекрасному</w:t>
      </w:r>
      <w:proofErr w:type="gramEnd"/>
      <w:r w:rsidRPr="003050C1">
        <w:rPr>
          <w:rFonts w:ascii="Times New Roman" w:hAnsi="Times New Roman"/>
          <w:sz w:val="24"/>
          <w:szCs w:val="24"/>
        </w:rPr>
        <w:t>, формирование представлений об эстетических идеалах и ценностях (эстетическое воспитание).</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b/>
          <w:bCs/>
          <w:sz w:val="24"/>
          <w:szCs w:val="24"/>
        </w:rPr>
        <w:t>Цель и задачи  внеурочной деятельности  сориентированы на становление личностных характеристик выпускника начальной школы</w:t>
      </w:r>
      <w:r w:rsidRPr="003050C1">
        <w:rPr>
          <w:rFonts w:ascii="Times New Roman" w:hAnsi="Times New Roman" w:cs="Times New Roman"/>
          <w:sz w:val="24"/>
          <w:szCs w:val="24"/>
        </w:rPr>
        <w:t xml:space="preserve"> («портрет выпускника начальной школы»), сформулированных в Стандарте. </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Это ученик:</w:t>
      </w:r>
    </w:p>
    <w:p w:rsidR="00E8495F" w:rsidRPr="003050C1" w:rsidRDefault="00E8495F" w:rsidP="006F3396">
      <w:pPr>
        <w:pStyle w:val="afff"/>
        <w:numPr>
          <w:ilvl w:val="0"/>
          <w:numId w:val="78"/>
        </w:numPr>
        <w:spacing w:after="0" w:line="240" w:lineRule="auto"/>
        <w:rPr>
          <w:rFonts w:ascii="Times New Roman" w:hAnsi="Times New Roman"/>
          <w:sz w:val="24"/>
          <w:szCs w:val="24"/>
        </w:rPr>
      </w:pPr>
      <w:r w:rsidRPr="003050C1">
        <w:rPr>
          <w:rFonts w:ascii="Times New Roman" w:hAnsi="Times New Roman"/>
          <w:sz w:val="24"/>
          <w:szCs w:val="24"/>
        </w:rPr>
        <w:t>любящий свой народ, свой край и свою Родину;</w:t>
      </w:r>
    </w:p>
    <w:p w:rsidR="00E8495F" w:rsidRPr="003050C1" w:rsidRDefault="00E8495F" w:rsidP="006F3396">
      <w:pPr>
        <w:pStyle w:val="afff"/>
        <w:numPr>
          <w:ilvl w:val="0"/>
          <w:numId w:val="78"/>
        </w:numPr>
        <w:spacing w:after="0" w:line="240" w:lineRule="auto"/>
        <w:rPr>
          <w:rFonts w:ascii="Times New Roman" w:hAnsi="Times New Roman"/>
          <w:sz w:val="24"/>
          <w:szCs w:val="24"/>
        </w:rPr>
      </w:pPr>
      <w:proofErr w:type="gramStart"/>
      <w:r w:rsidRPr="003050C1">
        <w:rPr>
          <w:rFonts w:ascii="Times New Roman" w:hAnsi="Times New Roman"/>
          <w:sz w:val="24"/>
          <w:szCs w:val="24"/>
        </w:rPr>
        <w:t>уважающий</w:t>
      </w:r>
      <w:proofErr w:type="gramEnd"/>
      <w:r w:rsidRPr="003050C1">
        <w:rPr>
          <w:rFonts w:ascii="Times New Roman" w:hAnsi="Times New Roman"/>
          <w:sz w:val="24"/>
          <w:szCs w:val="24"/>
        </w:rPr>
        <w:t xml:space="preserve"> и принимающий ценности семьи и общества;</w:t>
      </w:r>
    </w:p>
    <w:p w:rsidR="00E8495F" w:rsidRPr="003050C1" w:rsidRDefault="00E8495F" w:rsidP="006F3396">
      <w:pPr>
        <w:pStyle w:val="afff"/>
        <w:numPr>
          <w:ilvl w:val="0"/>
          <w:numId w:val="78"/>
        </w:numPr>
        <w:spacing w:after="0" w:line="240" w:lineRule="auto"/>
        <w:rPr>
          <w:rFonts w:ascii="Times New Roman" w:hAnsi="Times New Roman"/>
          <w:sz w:val="24"/>
          <w:szCs w:val="24"/>
        </w:rPr>
      </w:pPr>
      <w:r w:rsidRPr="003050C1">
        <w:rPr>
          <w:rFonts w:ascii="Times New Roman" w:hAnsi="Times New Roman"/>
          <w:sz w:val="24"/>
          <w:szCs w:val="24"/>
        </w:rPr>
        <w:t>любознательный, активно и заинтересованно познающий мир;</w:t>
      </w:r>
    </w:p>
    <w:p w:rsidR="00E8495F" w:rsidRPr="003050C1" w:rsidRDefault="00E8495F" w:rsidP="006F3396">
      <w:pPr>
        <w:pStyle w:val="afff"/>
        <w:numPr>
          <w:ilvl w:val="0"/>
          <w:numId w:val="78"/>
        </w:numPr>
        <w:spacing w:after="0" w:line="240" w:lineRule="auto"/>
        <w:rPr>
          <w:rFonts w:ascii="Times New Roman" w:hAnsi="Times New Roman"/>
          <w:sz w:val="24"/>
          <w:szCs w:val="24"/>
        </w:rPr>
      </w:pPr>
      <w:proofErr w:type="gramStart"/>
      <w:r w:rsidRPr="003050C1">
        <w:rPr>
          <w:rFonts w:ascii="Times New Roman" w:hAnsi="Times New Roman"/>
          <w:sz w:val="24"/>
          <w:szCs w:val="24"/>
        </w:rPr>
        <w:t>владеющий</w:t>
      </w:r>
      <w:proofErr w:type="gramEnd"/>
      <w:r w:rsidRPr="003050C1">
        <w:rPr>
          <w:rFonts w:ascii="Times New Roman" w:hAnsi="Times New Roman"/>
          <w:sz w:val="24"/>
          <w:szCs w:val="24"/>
        </w:rPr>
        <w:t xml:space="preserve"> основами умения учиться, способный к организации собственной деятельности;</w:t>
      </w:r>
    </w:p>
    <w:p w:rsidR="00E8495F" w:rsidRPr="003050C1" w:rsidRDefault="00E8495F" w:rsidP="006F3396">
      <w:pPr>
        <w:pStyle w:val="afff"/>
        <w:numPr>
          <w:ilvl w:val="0"/>
          <w:numId w:val="78"/>
        </w:numPr>
        <w:spacing w:after="0" w:line="240" w:lineRule="auto"/>
        <w:rPr>
          <w:rFonts w:ascii="Times New Roman" w:hAnsi="Times New Roman"/>
          <w:sz w:val="24"/>
          <w:szCs w:val="24"/>
        </w:rPr>
      </w:pPr>
      <w:proofErr w:type="gramStart"/>
      <w:r w:rsidRPr="003050C1">
        <w:rPr>
          <w:rFonts w:ascii="Times New Roman" w:hAnsi="Times New Roman"/>
          <w:sz w:val="24"/>
          <w:szCs w:val="24"/>
        </w:rPr>
        <w:lastRenderedPageBreak/>
        <w:t>готовый</w:t>
      </w:r>
      <w:proofErr w:type="gramEnd"/>
      <w:r w:rsidRPr="003050C1">
        <w:rPr>
          <w:rFonts w:ascii="Times New Roman" w:hAnsi="Times New Roman"/>
          <w:sz w:val="24"/>
          <w:szCs w:val="24"/>
        </w:rPr>
        <w:t xml:space="preserve"> самостоятельно действовать и отвечать за свои поступки перед семьей и обществом;</w:t>
      </w:r>
    </w:p>
    <w:p w:rsidR="00E8495F" w:rsidRPr="003050C1" w:rsidRDefault="00E8495F" w:rsidP="006F3396">
      <w:pPr>
        <w:pStyle w:val="afff"/>
        <w:numPr>
          <w:ilvl w:val="0"/>
          <w:numId w:val="78"/>
        </w:numPr>
        <w:spacing w:after="0" w:line="240" w:lineRule="auto"/>
        <w:rPr>
          <w:rFonts w:ascii="Times New Roman" w:hAnsi="Times New Roman"/>
          <w:sz w:val="24"/>
          <w:szCs w:val="24"/>
        </w:rPr>
      </w:pPr>
      <w:proofErr w:type="gramStart"/>
      <w:r w:rsidRPr="003050C1">
        <w:rPr>
          <w:rFonts w:ascii="Times New Roman" w:hAnsi="Times New Roman"/>
          <w:sz w:val="24"/>
          <w:szCs w:val="24"/>
        </w:rPr>
        <w:t>доброжелательный</w:t>
      </w:r>
      <w:proofErr w:type="gramEnd"/>
      <w:r w:rsidRPr="003050C1">
        <w:rPr>
          <w:rFonts w:ascii="Times New Roman" w:hAnsi="Times New Roman"/>
          <w:sz w:val="24"/>
          <w:szCs w:val="24"/>
        </w:rPr>
        <w:t>, умеющий слушать и слышать собеседника, обосновывать  свою позицию, высказывать свое мнение;</w:t>
      </w:r>
    </w:p>
    <w:p w:rsidR="00E8495F" w:rsidRPr="003050C1" w:rsidRDefault="00E8495F" w:rsidP="006F3396">
      <w:pPr>
        <w:pStyle w:val="afff"/>
        <w:numPr>
          <w:ilvl w:val="0"/>
          <w:numId w:val="78"/>
        </w:numPr>
        <w:spacing w:after="0" w:line="240" w:lineRule="auto"/>
        <w:rPr>
          <w:rFonts w:ascii="Times New Roman" w:hAnsi="Times New Roman"/>
          <w:sz w:val="24"/>
          <w:szCs w:val="24"/>
        </w:rPr>
      </w:pPr>
      <w:proofErr w:type="gramStart"/>
      <w:r w:rsidRPr="003050C1">
        <w:rPr>
          <w:rFonts w:ascii="Times New Roman" w:hAnsi="Times New Roman"/>
          <w:sz w:val="24"/>
          <w:szCs w:val="24"/>
        </w:rPr>
        <w:t>выполняющий</w:t>
      </w:r>
      <w:proofErr w:type="gramEnd"/>
      <w:r w:rsidRPr="003050C1">
        <w:rPr>
          <w:rFonts w:ascii="Times New Roman" w:hAnsi="Times New Roman"/>
          <w:sz w:val="24"/>
          <w:szCs w:val="24"/>
        </w:rPr>
        <w:t xml:space="preserve"> правила здорового и безопасного для себя и окружающих образа жизни. </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 </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Цели и задачи внеурочной деятельности определяют её основные </w:t>
      </w:r>
      <w:r w:rsidRPr="003050C1">
        <w:rPr>
          <w:rFonts w:ascii="Times New Roman" w:hAnsi="Times New Roman" w:cs="Times New Roman"/>
          <w:b/>
          <w:bCs/>
          <w:sz w:val="24"/>
          <w:szCs w:val="24"/>
        </w:rPr>
        <w:t>функции</w:t>
      </w:r>
      <w:r w:rsidRPr="003050C1">
        <w:rPr>
          <w:rFonts w:ascii="Times New Roman" w:hAnsi="Times New Roman" w:cs="Times New Roman"/>
          <w:sz w:val="24"/>
          <w:szCs w:val="24"/>
        </w:rPr>
        <w:t> в  начальной школе:</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 xml:space="preserve">1) </w:t>
      </w:r>
      <w:proofErr w:type="gramStart"/>
      <w:r w:rsidRPr="003050C1">
        <w:rPr>
          <w:rFonts w:ascii="Times New Roman" w:hAnsi="Times New Roman" w:cs="Times New Roman"/>
          <w:sz w:val="24"/>
          <w:szCs w:val="24"/>
        </w:rPr>
        <w:t>образовательная</w:t>
      </w:r>
      <w:proofErr w:type="gramEnd"/>
      <w:r w:rsidRPr="003050C1">
        <w:rPr>
          <w:rFonts w:ascii="Times New Roman" w:hAnsi="Times New Roman" w:cs="Times New Roman"/>
          <w:sz w:val="24"/>
          <w:szCs w:val="24"/>
        </w:rPr>
        <w:t xml:space="preserve"> — обучение ребенка по дополнительным образовательным программам, получение им новых знаний;</w:t>
      </w:r>
      <w:r w:rsidRPr="003050C1">
        <w:rPr>
          <w:rFonts w:ascii="Times New Roman" w:hAnsi="Times New Roman" w:cs="Times New Roman"/>
          <w:sz w:val="24"/>
          <w:szCs w:val="24"/>
        </w:rPr>
        <w:br/>
        <w:t>2) воспитательная — обогащение и расширение культурно-нравственного  уровня учащихся;</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3) креативная — создание гибкой системы для реализации индивидуальных творческих интересов личности;</w:t>
      </w:r>
    </w:p>
    <w:p w:rsidR="00E8495F" w:rsidRPr="003050C1" w:rsidRDefault="00E8495F" w:rsidP="006F3396">
      <w:pPr>
        <w:spacing w:after="0" w:line="240" w:lineRule="auto"/>
        <w:rPr>
          <w:rFonts w:ascii="Times New Roman" w:hAnsi="Times New Roman" w:cs="Times New Roman"/>
          <w:sz w:val="24"/>
          <w:szCs w:val="24"/>
        </w:rPr>
      </w:pPr>
      <w:proofErr w:type="gramStart"/>
      <w:r w:rsidRPr="003050C1">
        <w:rPr>
          <w:rFonts w:ascii="Times New Roman" w:hAnsi="Times New Roman" w:cs="Times New Roman"/>
          <w:sz w:val="24"/>
          <w:szCs w:val="24"/>
        </w:rPr>
        <w:t>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r w:rsidRPr="003050C1">
        <w:rPr>
          <w:rFonts w:ascii="Times New Roman" w:hAnsi="Times New Roman" w:cs="Times New Roman"/>
          <w:sz w:val="24"/>
          <w:szCs w:val="24"/>
        </w:rPr>
        <w:br/>
        <w:t>5) рекреационная — организация содержательного досуга как сферы восстановления  психофизиологических сил ребёнка;</w:t>
      </w:r>
      <w:proofErr w:type="gramEnd"/>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 xml:space="preserve">6) профориентационная — формирование устойчивого интереса к социально значимым видам деятельности, </w:t>
      </w:r>
      <w:proofErr w:type="gramStart"/>
      <w:r w:rsidRPr="003050C1">
        <w:rPr>
          <w:rFonts w:ascii="Times New Roman" w:hAnsi="Times New Roman" w:cs="Times New Roman"/>
          <w:sz w:val="24"/>
          <w:szCs w:val="24"/>
        </w:rPr>
        <w:t>содействие</w:t>
      </w:r>
      <w:proofErr w:type="gramEnd"/>
      <w:r w:rsidRPr="003050C1">
        <w:rPr>
          <w:rFonts w:ascii="Times New Roman" w:hAnsi="Times New Roman" w:cs="Times New Roman"/>
          <w:sz w:val="24"/>
          <w:szCs w:val="24"/>
        </w:rPr>
        <w:t xml:space="preserve"> определению жизненных планов ребенка, включая предпрофессиональную ориентацию;</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7) интеграционная — создание единого образовательного пространства школы;</w:t>
      </w:r>
      <w:r w:rsidRPr="003050C1">
        <w:rPr>
          <w:rFonts w:ascii="Times New Roman" w:hAnsi="Times New Roman" w:cs="Times New Roman"/>
          <w:sz w:val="24"/>
          <w:szCs w:val="24"/>
        </w:rPr>
        <w:b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r w:rsidRPr="003050C1">
        <w:rPr>
          <w:rFonts w:ascii="Times New Roman" w:hAnsi="Times New Roman" w:cs="Times New Roman"/>
          <w:sz w:val="24"/>
          <w:szCs w:val="24"/>
        </w:rPr>
        <w:b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Внеурочная деятельность организуется по направлениям развития личности (</w:t>
      </w:r>
      <w:r w:rsidRPr="003050C1">
        <w:rPr>
          <w:rFonts w:ascii="Times New Roman" w:eastAsia="Times New Roman" w:hAnsi="Times New Roman" w:cs="Times New Roman"/>
          <w:i/>
          <w:color w:val="000000"/>
          <w:sz w:val="24"/>
          <w:szCs w:val="24"/>
        </w:rPr>
        <w:t>спортивно-оздоровительное, духовно-нравственное, социальное, общеинтеллектуальное, общекультурное</w:t>
      </w:r>
      <w:r w:rsidRPr="003050C1">
        <w:rPr>
          <w:rFonts w:ascii="Times New Roman" w:eastAsia="Times New Roman" w:hAnsi="Times New Roman" w:cs="Times New Roman"/>
          <w:color w:val="000000"/>
          <w:sz w:val="24"/>
          <w:szCs w:val="24"/>
        </w:rPr>
        <w:t>) на добровольной основе в соответствии с выбором участников образовательных отношений.</w:t>
      </w:r>
    </w:p>
    <w:p w:rsidR="00E8495F" w:rsidRPr="003050C1" w:rsidRDefault="00E8495F" w:rsidP="006F3396">
      <w:pPr>
        <w:autoSpaceDE w:val="0"/>
        <w:autoSpaceDN w:val="0"/>
        <w:adjustRightInd w:val="0"/>
        <w:spacing w:after="0" w:line="240" w:lineRule="auto"/>
        <w:ind w:firstLine="571"/>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E8495F" w:rsidRPr="003050C1" w:rsidRDefault="00E8495F" w:rsidP="006F3396">
      <w:pPr>
        <w:autoSpaceDE w:val="0"/>
        <w:autoSpaceDN w:val="0"/>
        <w:adjustRightInd w:val="0"/>
        <w:spacing w:after="0" w:line="240" w:lineRule="auto"/>
        <w:ind w:firstLine="590"/>
        <w:rPr>
          <w:rFonts w:ascii="Times New Roman" w:eastAsia="Times New Roman" w:hAnsi="Times New Roman" w:cs="Times New Roman"/>
          <w:color w:val="000000"/>
          <w:sz w:val="24"/>
          <w:szCs w:val="24"/>
        </w:rPr>
      </w:pPr>
      <w:proofErr w:type="gramStart"/>
      <w:r w:rsidRPr="003050C1">
        <w:rPr>
          <w:rFonts w:ascii="Times New Roman" w:eastAsia="Times New Roman" w:hAnsi="Times New Roman" w:cs="Times New Roman"/>
          <w:color w:val="000000"/>
          <w:sz w:val="24"/>
          <w:szCs w:val="24"/>
        </w:rPr>
        <w:t>Обучающимся</w:t>
      </w:r>
      <w:proofErr w:type="gramEnd"/>
      <w:r w:rsidRPr="003050C1">
        <w:rPr>
          <w:rFonts w:ascii="Times New Roman" w:eastAsia="Times New Roman" w:hAnsi="Times New Roman" w:cs="Times New Roman"/>
          <w:color w:val="000000"/>
          <w:sz w:val="24"/>
          <w:szCs w:val="24"/>
        </w:rPr>
        <w:t xml:space="preserve">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Образовательная организация не требует обязательного посещения обучающимися максимального количества занятий внеурочной деятельности при </w:t>
      </w:r>
      <w:proofErr w:type="gramStart"/>
      <w:r w:rsidRPr="003050C1">
        <w:rPr>
          <w:rFonts w:ascii="Times New Roman" w:eastAsia="Times New Roman" w:hAnsi="Times New Roman" w:cs="Times New Roman"/>
          <w:color w:val="000000"/>
          <w:sz w:val="24"/>
          <w:szCs w:val="24"/>
        </w:rPr>
        <w:t>занятости</w:t>
      </w:r>
      <w:proofErr w:type="gramEnd"/>
      <w:r w:rsidRPr="003050C1">
        <w:rPr>
          <w:rFonts w:ascii="Times New Roman" w:eastAsia="Times New Roman" w:hAnsi="Times New Roman" w:cs="Times New Roman"/>
          <w:color w:val="000000"/>
          <w:sz w:val="24"/>
          <w:szCs w:val="24"/>
        </w:rPr>
        <w:t xml:space="preserve"> обучающегося во второй половине дня.</w:t>
      </w:r>
    </w:p>
    <w:p w:rsidR="00E8495F" w:rsidRPr="003050C1" w:rsidRDefault="00E8495F" w:rsidP="006F3396">
      <w:pPr>
        <w:autoSpaceDE w:val="0"/>
        <w:autoSpaceDN w:val="0"/>
        <w:adjustRightInd w:val="0"/>
        <w:spacing w:after="0" w:line="240" w:lineRule="auto"/>
        <w:ind w:firstLine="648"/>
        <w:rPr>
          <w:rFonts w:ascii="Times New Roman" w:eastAsia="Times New Roman" w:hAnsi="Times New Roman" w:cs="Times New Roman"/>
          <w:color w:val="000000"/>
          <w:sz w:val="24"/>
          <w:szCs w:val="24"/>
        </w:rPr>
      </w:pPr>
      <w:proofErr w:type="gramStart"/>
      <w:r w:rsidRPr="003050C1">
        <w:rPr>
          <w:rFonts w:ascii="Times New Roman" w:eastAsia="Times New Roman" w:hAnsi="Times New Roman" w:cs="Times New Roman"/>
          <w:color w:val="000000"/>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Содержание занятий, предусмотренных в рамках внеурочной деятельности</w:t>
      </w:r>
      <w:proofErr w:type="gramEnd"/>
      <w:r w:rsidRPr="003050C1">
        <w:rPr>
          <w:rFonts w:ascii="Times New Roman" w:eastAsia="Times New Roman" w:hAnsi="Times New Roman" w:cs="Times New Roman"/>
          <w:color w:val="000000"/>
          <w:sz w:val="24"/>
          <w:szCs w:val="24"/>
        </w:rPr>
        <w:t xml:space="preserve">, формируется с учётом пожеланий обучающихся и их родителей (законных представителей). План внеурочной деятельности составлен в соответствии с направлениями развития личности: спортивно-оздоровительное, духовно-нравственное, социальное, </w:t>
      </w:r>
      <w:r w:rsidRPr="003050C1">
        <w:rPr>
          <w:rFonts w:ascii="Times New Roman" w:eastAsia="Times New Roman" w:hAnsi="Times New Roman" w:cs="Times New Roman"/>
          <w:color w:val="000000"/>
          <w:sz w:val="24"/>
          <w:szCs w:val="24"/>
        </w:rPr>
        <w:lastRenderedPageBreak/>
        <w:t>общеинтеллектуальное, общекультурное, обеспечивает реализацию всех этих направлений и предоставляет возможность выбора занятий внеурочной деятельности каждому обучающемуся в объёме до 10 часов в неделю.</w:t>
      </w:r>
    </w:p>
    <w:p w:rsidR="00E8495F" w:rsidRPr="003050C1" w:rsidRDefault="00E8495F" w:rsidP="006F3396">
      <w:pPr>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При реализации образовательных программ начального общего образования в соответствии с требованиями федеральных государственных образовательных стандартов (далее - ФГОС) дифференциация содержания, обеспечивающая углубленное изучение отдельных учебных предметов, предметных областей, может осуществляться как в рамках учебного плана, так и во внеурочной деятельности. Так, при организации внеурочной деятельности возможно изучение учебных курсов, дополняющих и развивающих учебные предметы, на добровольной основе в соответствии с выбором участников образовательных отношений</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050C1">
        <w:rPr>
          <w:rFonts w:ascii="Times New Roman" w:eastAsia="Times New Roman" w:hAnsi="Times New Roman" w:cs="Times New Roman"/>
          <w:b/>
          <w:bCs/>
          <w:color w:val="000000"/>
          <w:sz w:val="24"/>
          <w:szCs w:val="24"/>
        </w:rPr>
        <w:t>Спортивно-оздоровительное направление</w:t>
      </w:r>
    </w:p>
    <w:p w:rsidR="00E8495F" w:rsidRPr="003050C1" w:rsidRDefault="00E8495F" w:rsidP="006F3396">
      <w:pPr>
        <w:autoSpaceDE w:val="0"/>
        <w:autoSpaceDN w:val="0"/>
        <w:adjustRightInd w:val="0"/>
        <w:spacing w:after="0" w:line="240" w:lineRule="auto"/>
        <w:ind w:firstLine="706"/>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8495F" w:rsidRPr="003050C1" w:rsidRDefault="00E8495F" w:rsidP="006F3396">
      <w:pPr>
        <w:autoSpaceDE w:val="0"/>
        <w:autoSpaceDN w:val="0"/>
        <w:adjustRightInd w:val="0"/>
        <w:spacing w:after="0" w:line="240" w:lineRule="auto"/>
        <w:ind w:firstLine="355"/>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 xml:space="preserve">Строится с опорой на Программу формирования культуры здорового и безопасного образа жизни </w:t>
      </w:r>
      <w:proofErr w:type="gramStart"/>
      <w:r w:rsidRPr="003050C1">
        <w:rPr>
          <w:rFonts w:ascii="Times New Roman" w:eastAsia="Times New Roman" w:hAnsi="Times New Roman" w:cs="Times New Roman"/>
          <w:color w:val="000000"/>
          <w:sz w:val="24"/>
          <w:szCs w:val="24"/>
        </w:rPr>
        <w:t>обучающихся</w:t>
      </w:r>
      <w:proofErr w:type="gramEnd"/>
      <w:r w:rsidRPr="003050C1">
        <w:rPr>
          <w:rFonts w:ascii="Times New Roman" w:eastAsia="Times New Roman" w:hAnsi="Times New Roman" w:cs="Times New Roman"/>
          <w:color w:val="000000"/>
          <w:sz w:val="24"/>
          <w:szCs w:val="24"/>
        </w:rPr>
        <w:t>. Основные задачи:</w:t>
      </w:r>
    </w:p>
    <w:p w:rsidR="00E8495F" w:rsidRPr="003050C1" w:rsidRDefault="00E8495F" w:rsidP="006F3396">
      <w:pPr>
        <w:numPr>
          <w:ilvl w:val="0"/>
          <w:numId w:val="72"/>
        </w:numPr>
        <w:tabs>
          <w:tab w:val="left" w:pos="134"/>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формирование культуры здорового и безопасного образа жизни;</w:t>
      </w:r>
    </w:p>
    <w:p w:rsidR="00E8495F" w:rsidRPr="003050C1" w:rsidRDefault="00E8495F" w:rsidP="006F3396">
      <w:pPr>
        <w:numPr>
          <w:ilvl w:val="0"/>
          <w:numId w:val="72"/>
        </w:numPr>
        <w:tabs>
          <w:tab w:val="left" w:pos="134"/>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использование оптимальных двигательных режимов для детей с учетом их возрастных, психологических и иных особенностей;</w:t>
      </w:r>
    </w:p>
    <w:p w:rsidR="00E8495F" w:rsidRPr="003050C1" w:rsidRDefault="00E8495F" w:rsidP="006F3396">
      <w:pPr>
        <w:numPr>
          <w:ilvl w:val="0"/>
          <w:numId w:val="72"/>
        </w:numPr>
        <w:tabs>
          <w:tab w:val="left" w:pos="134"/>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развитие потребности в занятиях физической культурой и спортом.</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050C1">
        <w:rPr>
          <w:rFonts w:ascii="Times New Roman" w:eastAsia="Times New Roman" w:hAnsi="Times New Roman" w:cs="Times New Roman"/>
          <w:b/>
          <w:bCs/>
          <w:color w:val="000000"/>
          <w:sz w:val="24"/>
          <w:szCs w:val="24"/>
        </w:rPr>
        <w:t>Духовно-нравственное направление</w:t>
      </w:r>
    </w:p>
    <w:p w:rsidR="00E8495F" w:rsidRPr="003050C1" w:rsidRDefault="00E8495F" w:rsidP="006F3396">
      <w:pPr>
        <w:autoSpaceDE w:val="0"/>
        <w:autoSpaceDN w:val="0"/>
        <w:adjustRightInd w:val="0"/>
        <w:spacing w:after="0" w:line="240" w:lineRule="auto"/>
        <w:ind w:firstLine="696"/>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roofErr w:type="gramStart"/>
      <w:r w:rsidRPr="003050C1">
        <w:rPr>
          <w:rFonts w:ascii="Times New Roman" w:eastAsia="Times New Roman" w:hAnsi="Times New Roman" w:cs="Times New Roman"/>
          <w:color w:val="000000"/>
          <w:sz w:val="24"/>
          <w:szCs w:val="24"/>
        </w:rPr>
        <w:t>.</w:t>
      </w:r>
      <w:r w:rsidRPr="003050C1">
        <w:rPr>
          <w:rFonts w:ascii="Times New Roman" w:eastAsia="Times New Roman" w:hAnsi="Times New Roman" w:cs="Times New Roman"/>
          <w:color w:val="333333"/>
          <w:sz w:val="24"/>
          <w:szCs w:val="24"/>
        </w:rPr>
        <w:t>Н</w:t>
      </w:r>
      <w:proofErr w:type="gramEnd"/>
      <w:r w:rsidRPr="003050C1">
        <w:rPr>
          <w:rFonts w:ascii="Times New Roman" w:eastAsia="Times New Roman" w:hAnsi="Times New Roman" w:cs="Times New Roman"/>
          <w:color w:val="000000"/>
          <w:sz w:val="24"/>
          <w:szCs w:val="24"/>
        </w:rPr>
        <w:t>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Основными задачами являются:</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050C1">
        <w:rPr>
          <w:rFonts w:ascii="Times New Roman" w:eastAsia="Times New Roman" w:hAnsi="Times New Roman" w:cs="Times New Roman"/>
          <w:color w:val="000000"/>
          <w:sz w:val="24"/>
          <w:szCs w:val="24"/>
        </w:rPr>
        <w:t>- формирование общечеловеческих ценностей в контексте формирования у обучающихся гражданской идентичности;</w:t>
      </w:r>
      <w:proofErr w:type="gramEnd"/>
    </w:p>
    <w:p w:rsidR="00E8495F" w:rsidRPr="003050C1" w:rsidRDefault="00E8495F" w:rsidP="006F3396">
      <w:pPr>
        <w:numPr>
          <w:ilvl w:val="0"/>
          <w:numId w:val="73"/>
        </w:numPr>
        <w:tabs>
          <w:tab w:val="left" w:pos="14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воспитание нравственного, ответственного, инициативного и компетентного гражданина России;</w:t>
      </w:r>
    </w:p>
    <w:p w:rsidR="00E8495F" w:rsidRPr="003050C1" w:rsidRDefault="00E8495F" w:rsidP="006F3396">
      <w:pPr>
        <w:numPr>
          <w:ilvl w:val="0"/>
          <w:numId w:val="73"/>
        </w:numPr>
        <w:tabs>
          <w:tab w:val="left" w:pos="14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 xml:space="preserve">приобщение </w:t>
      </w:r>
      <w:proofErr w:type="gramStart"/>
      <w:r w:rsidRPr="003050C1">
        <w:rPr>
          <w:rFonts w:ascii="Times New Roman" w:eastAsia="Times New Roman" w:hAnsi="Times New Roman" w:cs="Times New Roman"/>
          <w:color w:val="000000"/>
          <w:sz w:val="24"/>
          <w:szCs w:val="24"/>
        </w:rPr>
        <w:t>обучающихся</w:t>
      </w:r>
      <w:proofErr w:type="gramEnd"/>
      <w:r w:rsidRPr="003050C1">
        <w:rPr>
          <w:rFonts w:ascii="Times New Roman" w:eastAsia="Times New Roman" w:hAnsi="Times New Roman" w:cs="Times New Roman"/>
          <w:color w:val="000000"/>
          <w:sz w:val="24"/>
          <w:szCs w:val="24"/>
        </w:rPr>
        <w:t xml:space="preserve"> к культурным ценностям своей этнической или социокультурной группы;</w:t>
      </w:r>
    </w:p>
    <w:p w:rsidR="00E8495F" w:rsidRPr="003050C1" w:rsidRDefault="00E8495F" w:rsidP="006F3396">
      <w:pPr>
        <w:numPr>
          <w:ilvl w:val="0"/>
          <w:numId w:val="73"/>
        </w:numPr>
        <w:tabs>
          <w:tab w:val="left" w:pos="14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сохранение базовых национальных ценностей российского общества;</w:t>
      </w:r>
    </w:p>
    <w:p w:rsidR="00E8495F" w:rsidRPr="003050C1" w:rsidRDefault="00E8495F" w:rsidP="006F3396">
      <w:pPr>
        <w:numPr>
          <w:ilvl w:val="0"/>
          <w:numId w:val="73"/>
        </w:numPr>
        <w:tabs>
          <w:tab w:val="left" w:pos="14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последовательное расширение и укрепление ценностно-смысловой сферы личности.</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050C1">
        <w:rPr>
          <w:rFonts w:ascii="Times New Roman" w:eastAsia="Times New Roman" w:hAnsi="Times New Roman" w:cs="Times New Roman"/>
          <w:b/>
          <w:bCs/>
          <w:color w:val="000000"/>
          <w:sz w:val="24"/>
          <w:szCs w:val="24"/>
        </w:rPr>
        <w:t>Социальное направление</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333333"/>
          <w:sz w:val="24"/>
          <w:szCs w:val="24"/>
        </w:rPr>
        <w:t xml:space="preserve">Целью данного направления является </w:t>
      </w:r>
      <w:r w:rsidRPr="003050C1">
        <w:rPr>
          <w:rFonts w:ascii="Times New Roman" w:eastAsia="Times New Roman" w:hAnsi="Times New Roman" w:cs="Times New Roman"/>
          <w:color w:val="000000"/>
          <w:sz w:val="24"/>
          <w:szCs w:val="24"/>
        </w:rPr>
        <w:t xml:space="preserve">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коммуникативных компетенций, необходимых для эффективного взаимодействия в социуме. Данное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r w:rsidRPr="003050C1">
        <w:rPr>
          <w:rFonts w:ascii="Times New Roman" w:eastAsia="Times New Roman" w:hAnsi="Times New Roman" w:cs="Times New Roman"/>
          <w:color w:val="000000"/>
          <w:sz w:val="24"/>
          <w:szCs w:val="24"/>
        </w:rPr>
        <w:lastRenderedPageBreak/>
        <w:t xml:space="preserve">Создание условий для </w:t>
      </w:r>
      <w:proofErr w:type="gramStart"/>
      <w:r w:rsidRPr="003050C1">
        <w:rPr>
          <w:rFonts w:ascii="Times New Roman" w:eastAsia="Times New Roman" w:hAnsi="Times New Roman" w:cs="Times New Roman"/>
          <w:color w:val="000000"/>
          <w:sz w:val="24"/>
          <w:szCs w:val="24"/>
        </w:rPr>
        <w:t>перевода</w:t>
      </w:r>
      <w:proofErr w:type="gramEnd"/>
      <w:r w:rsidRPr="003050C1">
        <w:rPr>
          <w:rFonts w:ascii="Times New Roman" w:eastAsia="Times New Roman" w:hAnsi="Times New Roman" w:cs="Times New Roman"/>
          <w:color w:val="000000"/>
          <w:sz w:val="24"/>
          <w:szCs w:val="24"/>
        </w:rPr>
        <w:t xml:space="preserve"> обучающегося в пози</w:t>
      </w:r>
      <w:r w:rsidRPr="003050C1">
        <w:rPr>
          <w:rFonts w:ascii="Times New Roman" w:eastAsia="Times New Roman" w:hAnsi="Times New Roman" w:cs="Times New Roman"/>
          <w:color w:val="000000"/>
          <w:sz w:val="24"/>
          <w:szCs w:val="24"/>
        </w:rPr>
        <w:softHyphen/>
        <w:t>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Основными задачами являются:</w:t>
      </w:r>
    </w:p>
    <w:p w:rsidR="00E8495F" w:rsidRPr="003050C1" w:rsidRDefault="00E8495F" w:rsidP="006F3396">
      <w:pPr>
        <w:numPr>
          <w:ilvl w:val="0"/>
          <w:numId w:val="74"/>
        </w:numPr>
        <w:tabs>
          <w:tab w:val="left" w:pos="13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E8495F" w:rsidRPr="003050C1" w:rsidRDefault="00E8495F" w:rsidP="006F3396">
      <w:pPr>
        <w:numPr>
          <w:ilvl w:val="0"/>
          <w:numId w:val="74"/>
        </w:numPr>
        <w:tabs>
          <w:tab w:val="left" w:pos="13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формирование способности обучающегося сознательно выстраивать и оценивать отношения в социуме;</w:t>
      </w:r>
    </w:p>
    <w:p w:rsidR="00E8495F" w:rsidRPr="003050C1" w:rsidRDefault="00E8495F" w:rsidP="006F3396">
      <w:pPr>
        <w:numPr>
          <w:ilvl w:val="0"/>
          <w:numId w:val="74"/>
        </w:numPr>
        <w:tabs>
          <w:tab w:val="left" w:pos="13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становление гуманистических и демократических ценностных ориентаций;</w:t>
      </w:r>
    </w:p>
    <w:p w:rsidR="00E8495F" w:rsidRPr="003050C1" w:rsidRDefault="00E8495F" w:rsidP="006F3396">
      <w:pPr>
        <w:numPr>
          <w:ilvl w:val="0"/>
          <w:numId w:val="74"/>
        </w:numPr>
        <w:tabs>
          <w:tab w:val="left" w:pos="13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формирование основы культуры межэтнического общения;</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050C1">
        <w:rPr>
          <w:rFonts w:ascii="Times New Roman" w:eastAsia="Times New Roman" w:hAnsi="Times New Roman" w:cs="Times New Roman"/>
          <w:b/>
          <w:bCs/>
          <w:color w:val="000000"/>
          <w:sz w:val="24"/>
          <w:szCs w:val="24"/>
        </w:rPr>
        <w:t>Общеинтеллектуальное   направление</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 xml:space="preserve">Цель - формирование целостного отношения к знаниям, процессу познания. Данное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и призвано обеспечить достижения планируемых результатов освоения основной образовательной программы начального общего образования. </w:t>
      </w:r>
      <w:proofErr w:type="gramStart"/>
      <w:r w:rsidRPr="003050C1">
        <w:rPr>
          <w:rFonts w:ascii="Times New Roman" w:eastAsia="Times New Roman" w:hAnsi="Times New Roman" w:cs="Times New Roman"/>
          <w:color w:val="000000"/>
          <w:sz w:val="24"/>
          <w:szCs w:val="24"/>
        </w:rPr>
        <w:t>Организацию познавательной деятельности обучающихся, направленную на самостоятельное открытие нового знания или алгоритм их приобретения (творческая самостоятельная деятельность учеников).</w:t>
      </w:r>
      <w:proofErr w:type="gramEnd"/>
      <w:r w:rsidRPr="003050C1">
        <w:rPr>
          <w:rFonts w:ascii="Times New Roman" w:eastAsia="Times New Roman" w:hAnsi="Times New Roman" w:cs="Times New Roman"/>
          <w:color w:val="000000"/>
          <w:sz w:val="24"/>
          <w:szCs w:val="24"/>
        </w:rPr>
        <w:t xml:space="preserve"> Основными задачами являются:</w:t>
      </w:r>
    </w:p>
    <w:p w:rsidR="00E8495F" w:rsidRPr="003050C1" w:rsidRDefault="00E8495F" w:rsidP="006F3396">
      <w:pPr>
        <w:numPr>
          <w:ilvl w:val="0"/>
          <w:numId w:val="75"/>
        </w:numPr>
        <w:tabs>
          <w:tab w:val="left" w:pos="182"/>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формирование навыков научно-интеллектуального труда;</w:t>
      </w:r>
    </w:p>
    <w:p w:rsidR="00E8495F" w:rsidRPr="003050C1" w:rsidRDefault="00E8495F" w:rsidP="006F3396">
      <w:pPr>
        <w:numPr>
          <w:ilvl w:val="0"/>
          <w:numId w:val="75"/>
        </w:numPr>
        <w:tabs>
          <w:tab w:val="left" w:pos="182"/>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развитие культуры логического и алгоритмического мышления, воображения;</w:t>
      </w:r>
    </w:p>
    <w:p w:rsidR="00E8495F" w:rsidRPr="003050C1" w:rsidRDefault="00E8495F" w:rsidP="006F3396">
      <w:pPr>
        <w:numPr>
          <w:ilvl w:val="0"/>
          <w:numId w:val="75"/>
        </w:numPr>
        <w:tabs>
          <w:tab w:val="left" w:pos="182"/>
        </w:tabs>
        <w:autoSpaceDE w:val="0"/>
        <w:autoSpaceDN w:val="0"/>
        <w:adjustRightInd w:val="0"/>
        <w:spacing w:after="0" w:line="240" w:lineRule="auto"/>
        <w:ind w:right="1267"/>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формирование первоначального опыта практической преобразовательной деятельности;</w:t>
      </w:r>
    </w:p>
    <w:p w:rsidR="00E8495F" w:rsidRPr="003050C1" w:rsidRDefault="00E8495F" w:rsidP="006F3396">
      <w:pPr>
        <w:numPr>
          <w:ilvl w:val="0"/>
          <w:numId w:val="75"/>
        </w:numPr>
        <w:tabs>
          <w:tab w:val="left" w:pos="182"/>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овладение навыками универсальных учебных действий обучающихся на ступени начального общего образования.</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050C1">
        <w:rPr>
          <w:rFonts w:ascii="Times New Roman" w:eastAsia="Times New Roman" w:hAnsi="Times New Roman" w:cs="Times New Roman"/>
          <w:b/>
          <w:bCs/>
          <w:color w:val="000000"/>
          <w:sz w:val="24"/>
          <w:szCs w:val="24"/>
        </w:rPr>
        <w:t>Общекультурное направление</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050C1">
        <w:rPr>
          <w:rFonts w:ascii="Times New Roman" w:eastAsia="Times New Roman" w:hAnsi="Times New Roman" w:cs="Times New Roman"/>
          <w:color w:val="000000"/>
          <w:sz w:val="24"/>
          <w:szCs w:val="24"/>
        </w:rPr>
        <w:t>Цель направления - формирование ценностного отношения к прекрасному, представлений об эстетических идеалах и ценностях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3050C1">
        <w:rPr>
          <w:rFonts w:ascii="Times New Roman" w:eastAsia="Times New Roman" w:hAnsi="Times New Roman" w:cs="Times New Roman"/>
          <w:color w:val="000000"/>
          <w:sz w:val="24"/>
          <w:szCs w:val="24"/>
        </w:rPr>
        <w:t xml:space="preserve"> Данное направление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E8495F" w:rsidRPr="003050C1" w:rsidRDefault="00E8495F" w:rsidP="006F3396">
      <w:pPr>
        <w:autoSpaceDE w:val="0"/>
        <w:autoSpaceDN w:val="0"/>
        <w:adjustRightInd w:val="0"/>
        <w:spacing w:after="0" w:line="240" w:lineRule="auto"/>
        <w:ind w:firstLine="350"/>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Основными задачами являются:</w:t>
      </w:r>
    </w:p>
    <w:p w:rsidR="00E8495F" w:rsidRPr="003050C1" w:rsidRDefault="00E8495F" w:rsidP="006F3396">
      <w:pPr>
        <w:numPr>
          <w:ilvl w:val="0"/>
          <w:numId w:val="76"/>
        </w:numPr>
        <w:tabs>
          <w:tab w:val="left" w:pos="144"/>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формирование ценностных ориентаций общечеловеческого содержания;</w:t>
      </w:r>
    </w:p>
    <w:p w:rsidR="00E8495F" w:rsidRPr="003050C1" w:rsidRDefault="00E8495F" w:rsidP="006F3396">
      <w:pPr>
        <w:numPr>
          <w:ilvl w:val="0"/>
          <w:numId w:val="76"/>
        </w:numPr>
        <w:tabs>
          <w:tab w:val="left" w:pos="144"/>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становление активной жизненной позиции;</w:t>
      </w:r>
    </w:p>
    <w:p w:rsidR="00E8495F" w:rsidRPr="003050C1" w:rsidRDefault="00E8495F" w:rsidP="006F3396">
      <w:pPr>
        <w:numPr>
          <w:ilvl w:val="0"/>
          <w:numId w:val="76"/>
        </w:numPr>
        <w:tabs>
          <w:tab w:val="left" w:pos="144"/>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воспитание основ  эстетической, физической и экологической культуры.</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 xml:space="preserve">            При организации внеурочной деятельности обучающихся использованы собственные ресурсы (учителя начальных классов,  учитель физической культуры, учителя-предметники, педагог-психолог) – оптимизационная модель.</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lastRenderedPageBreak/>
        <w:t xml:space="preserve">            Коллектив образовательной организации  создает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 xml:space="preserve">                 </w:t>
      </w:r>
      <w:proofErr w:type="gramStart"/>
      <w:r w:rsidRPr="003050C1">
        <w:rPr>
          <w:rFonts w:ascii="Times New Roman" w:hAnsi="Times New Roman" w:cs="Times New Roman"/>
          <w:sz w:val="24"/>
          <w:szCs w:val="24"/>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E8495F" w:rsidRPr="003050C1" w:rsidRDefault="00E8495F" w:rsidP="006F3396">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 xml:space="preserve">           </w:t>
      </w:r>
      <w:r w:rsidRPr="003050C1">
        <w:rPr>
          <w:rFonts w:ascii="Times New Roman" w:eastAsia="Times New Roman" w:hAnsi="Times New Roman" w:cs="Times New Roman"/>
          <w:b/>
          <w:bCs/>
          <w:color w:val="000000"/>
          <w:sz w:val="24"/>
          <w:szCs w:val="24"/>
        </w:rPr>
        <w:t xml:space="preserve">Модель внеурочной деятельности на основе оптимизации </w:t>
      </w:r>
      <w:r w:rsidRPr="003050C1">
        <w:rPr>
          <w:rFonts w:ascii="Times New Roman" w:eastAsia="Times New Roman" w:hAnsi="Times New Roman" w:cs="Times New Roman"/>
          <w:color w:val="000000"/>
          <w:sz w:val="24"/>
          <w:szCs w:val="24"/>
        </w:rPr>
        <w:t>всех внутренних ресурсов включает участие разных категорий педагогических работников данного учреждения (учителя, педагог-библиотекарь, классный руководитель).</w:t>
      </w:r>
    </w:p>
    <w:p w:rsidR="00E8495F" w:rsidRPr="003050C1" w:rsidRDefault="00E8495F" w:rsidP="006F3396">
      <w:pPr>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rsidR="00E8495F" w:rsidRPr="003050C1" w:rsidRDefault="00E8495F" w:rsidP="006F3396">
      <w:pPr>
        <w:numPr>
          <w:ilvl w:val="0"/>
          <w:numId w:val="77"/>
        </w:numPr>
        <w:tabs>
          <w:tab w:val="left" w:pos="192"/>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взаимодействует с педагогическими работниками, а также учебно-вспомогательным персоналом общеобразовательного учреждения;</w:t>
      </w:r>
    </w:p>
    <w:p w:rsidR="00E8495F" w:rsidRPr="003050C1" w:rsidRDefault="00E8495F" w:rsidP="006F3396">
      <w:pPr>
        <w:numPr>
          <w:ilvl w:val="0"/>
          <w:numId w:val="77"/>
        </w:numPr>
        <w:tabs>
          <w:tab w:val="left" w:pos="192"/>
        </w:tab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3050C1">
        <w:rPr>
          <w:rFonts w:ascii="Times New Roman" w:eastAsia="Times New Roman" w:hAnsi="Times New Roman" w:cs="Times New Roman"/>
          <w:color w:val="000000"/>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E8495F" w:rsidRPr="003050C1" w:rsidRDefault="00E8495F" w:rsidP="006F3396">
      <w:pPr>
        <w:numPr>
          <w:ilvl w:val="0"/>
          <w:numId w:val="77"/>
        </w:numPr>
        <w:tabs>
          <w:tab w:val="left" w:pos="192"/>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E8495F" w:rsidRPr="003050C1" w:rsidRDefault="00E8495F" w:rsidP="006F3396">
      <w:pPr>
        <w:tabs>
          <w:tab w:val="left" w:pos="499"/>
        </w:tabs>
        <w:autoSpaceDE w:val="0"/>
        <w:autoSpaceDN w:val="0"/>
        <w:adjustRightInd w:val="0"/>
        <w:spacing w:after="0" w:line="240" w:lineRule="auto"/>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w:t>
      </w:r>
      <w:r w:rsidRPr="003050C1">
        <w:rPr>
          <w:rFonts w:ascii="Times New Roman" w:eastAsia="Times New Roman" w:hAnsi="Times New Roman" w:cs="Times New Roman"/>
          <w:color w:val="000000"/>
          <w:sz w:val="24"/>
          <w:szCs w:val="24"/>
        </w:rPr>
        <w:tab/>
        <w:t xml:space="preserve">организует социально значимую, творческую деятельность </w:t>
      </w:r>
      <w:proofErr w:type="gramStart"/>
      <w:r w:rsidRPr="003050C1">
        <w:rPr>
          <w:rFonts w:ascii="Times New Roman" w:eastAsia="Times New Roman" w:hAnsi="Times New Roman" w:cs="Times New Roman"/>
          <w:color w:val="000000"/>
          <w:sz w:val="24"/>
          <w:szCs w:val="24"/>
        </w:rPr>
        <w:t>обучающихся</w:t>
      </w:r>
      <w:proofErr w:type="gramEnd"/>
      <w:r w:rsidRPr="003050C1">
        <w:rPr>
          <w:rFonts w:ascii="Times New Roman" w:eastAsia="Times New Roman" w:hAnsi="Times New Roman" w:cs="Times New Roman"/>
          <w:color w:val="000000"/>
          <w:sz w:val="24"/>
          <w:szCs w:val="24"/>
        </w:rPr>
        <w:t>.</w:t>
      </w:r>
    </w:p>
    <w:p w:rsidR="00E8495F" w:rsidRPr="003050C1" w:rsidRDefault="00E8495F" w:rsidP="006F3396">
      <w:pPr>
        <w:autoSpaceDE w:val="0"/>
        <w:autoSpaceDN w:val="0"/>
        <w:adjustRightInd w:val="0"/>
        <w:spacing w:after="0" w:line="240" w:lineRule="auto"/>
        <w:ind w:firstLine="562"/>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Для реализации внеурочной деятельности выбраны именно эти модели для создания единого образовательного и методического пространства в образовательном учреждении, содержательного и организационного единства всех его структурных подразделений.</w:t>
      </w:r>
    </w:p>
    <w:p w:rsidR="00E8495F" w:rsidRPr="003050C1" w:rsidRDefault="00E8495F" w:rsidP="006F3396">
      <w:pPr>
        <w:spacing w:after="0" w:line="240" w:lineRule="auto"/>
        <w:ind w:firstLine="720"/>
        <w:rPr>
          <w:rFonts w:ascii="Times New Roman" w:eastAsia="Times New Roman" w:hAnsi="Times New Roman" w:cs="Times New Roman"/>
          <w:b/>
          <w:color w:val="000000"/>
          <w:sz w:val="24"/>
          <w:szCs w:val="24"/>
        </w:rPr>
      </w:pPr>
      <w:r w:rsidRPr="003050C1">
        <w:rPr>
          <w:rFonts w:ascii="Times New Roman" w:eastAsia="Times New Roman" w:hAnsi="Times New Roman" w:cs="Times New Roman"/>
          <w:b/>
          <w:color w:val="000000"/>
          <w:sz w:val="24"/>
          <w:szCs w:val="24"/>
        </w:rPr>
        <w:t>Управление внеурочной деятельностью</w:t>
      </w:r>
    </w:p>
    <w:p w:rsidR="00E8495F" w:rsidRPr="003050C1" w:rsidRDefault="00E8495F" w:rsidP="006F3396">
      <w:pPr>
        <w:spacing w:after="0" w:line="240" w:lineRule="auto"/>
        <w:ind w:firstLine="720"/>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 xml:space="preserve">Общее руководство внеурочной деятельностью с </w:t>
      </w:r>
      <w:proofErr w:type="gramStart"/>
      <w:r w:rsidRPr="003050C1">
        <w:rPr>
          <w:rFonts w:ascii="Times New Roman" w:eastAsia="Times New Roman" w:hAnsi="Times New Roman" w:cs="Times New Roman"/>
          <w:color w:val="000000"/>
          <w:sz w:val="24"/>
          <w:szCs w:val="24"/>
        </w:rPr>
        <w:t>обучающимися</w:t>
      </w:r>
      <w:proofErr w:type="gramEnd"/>
      <w:r w:rsidRPr="003050C1">
        <w:rPr>
          <w:rFonts w:ascii="Times New Roman" w:eastAsia="Times New Roman" w:hAnsi="Times New Roman" w:cs="Times New Roman"/>
          <w:color w:val="000000"/>
          <w:sz w:val="24"/>
          <w:szCs w:val="24"/>
        </w:rPr>
        <w:t xml:space="preserve"> в МОУ </w:t>
      </w:r>
      <w:r w:rsidR="001212AB" w:rsidRPr="003050C1">
        <w:rPr>
          <w:rFonts w:ascii="Times New Roman" w:eastAsia="Times New Roman" w:hAnsi="Times New Roman" w:cs="Times New Roman"/>
          <w:color w:val="000000"/>
          <w:sz w:val="24"/>
          <w:szCs w:val="24"/>
        </w:rPr>
        <w:t>Ишненской</w:t>
      </w:r>
      <w:r w:rsidRPr="003050C1">
        <w:rPr>
          <w:rFonts w:ascii="Times New Roman" w:eastAsia="Times New Roman" w:hAnsi="Times New Roman" w:cs="Times New Roman"/>
          <w:color w:val="000000"/>
          <w:sz w:val="24"/>
          <w:szCs w:val="24"/>
        </w:rPr>
        <w:t xml:space="preserve"> СОШ осуществляют заместители директора по учебно-воспитательной работе на основе своих должностных обязанностей.</w:t>
      </w:r>
    </w:p>
    <w:p w:rsidR="00E8495F" w:rsidRPr="003050C1" w:rsidRDefault="00E8495F" w:rsidP="006F3396">
      <w:pPr>
        <w:spacing w:after="0" w:line="240" w:lineRule="auto"/>
        <w:ind w:firstLine="720"/>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 xml:space="preserve">Организация внеурочной деятельности с обучающимися осуществляется </w:t>
      </w:r>
      <w:proofErr w:type="gramStart"/>
      <w:r w:rsidRPr="003050C1">
        <w:rPr>
          <w:rFonts w:ascii="Times New Roman" w:eastAsia="Times New Roman" w:hAnsi="Times New Roman" w:cs="Times New Roman"/>
          <w:color w:val="000000"/>
          <w:sz w:val="24"/>
          <w:szCs w:val="24"/>
        </w:rPr>
        <w:t>на основании приказа директора школы по согласованию с педагогическим  советом на основании обобщенной заместителями директора информации по изучению</w:t>
      </w:r>
      <w:proofErr w:type="gramEnd"/>
      <w:r w:rsidRPr="003050C1">
        <w:rPr>
          <w:rFonts w:ascii="Times New Roman" w:eastAsia="Times New Roman" w:hAnsi="Times New Roman" w:cs="Times New Roman"/>
          <w:color w:val="000000"/>
          <w:sz w:val="24"/>
          <w:szCs w:val="24"/>
        </w:rPr>
        <w:t xml:space="preserve"> спроса и предложения образовательных услуг.</w:t>
      </w:r>
    </w:p>
    <w:p w:rsidR="00E8495F" w:rsidRPr="003050C1" w:rsidRDefault="00E8495F" w:rsidP="006F3396">
      <w:pPr>
        <w:spacing w:after="0" w:line="240" w:lineRule="auto"/>
        <w:ind w:firstLine="720"/>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 xml:space="preserve"> Внеурочная работа осуществляется в соответствии с расписанием, утверждённым руководителем общеобразовательного учреждения.</w:t>
      </w:r>
    </w:p>
    <w:p w:rsidR="00E8495F" w:rsidRPr="003050C1" w:rsidRDefault="00E8495F" w:rsidP="006F3396">
      <w:pPr>
        <w:spacing w:after="0" w:line="240" w:lineRule="auto"/>
        <w:ind w:firstLine="720"/>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 xml:space="preserve">При организации внеурочной деятельности в образовательном учреждении формирование групп для занятий осуществляется исходя из индивидуальных особенностей обучающихся, их потребностей и запросов родителей (законных представителей) по действующим нормам, учитывая возможности образовательного учреждения и образовательной среды (учреждений дополнительного образования, культуры, спорта). </w:t>
      </w:r>
    </w:p>
    <w:p w:rsidR="00E8495F" w:rsidRPr="003050C1" w:rsidRDefault="00E8495F" w:rsidP="006F3396">
      <w:pPr>
        <w:spacing w:after="0" w:line="240" w:lineRule="auto"/>
        <w:ind w:firstLine="720"/>
        <w:rPr>
          <w:rFonts w:ascii="Times New Roman" w:eastAsia="Times New Roman" w:hAnsi="Times New Roman" w:cs="Times New Roman"/>
          <w:color w:val="000000"/>
          <w:sz w:val="24"/>
          <w:szCs w:val="24"/>
        </w:rPr>
      </w:pPr>
      <w:r w:rsidRPr="003050C1">
        <w:rPr>
          <w:rFonts w:ascii="Times New Roman" w:eastAsia="Times New Roman" w:hAnsi="Times New Roman" w:cs="Times New Roman"/>
          <w:color w:val="000000"/>
          <w:sz w:val="24"/>
          <w:szCs w:val="24"/>
        </w:rPr>
        <w:t>Для создания оптимальных условий реализации индивидуальных потребностей учащихся разрабатываются курсы с небольшим учебным объемом для возможности выбора курсов учащимися. Для организации внеурочной деятельности, ориентированной на индивидуализацию образования,  используется  вторая  половина дня и нелинейное расписание.</w:t>
      </w:r>
    </w:p>
    <w:p w:rsidR="00D07069" w:rsidRPr="003050C1" w:rsidRDefault="00D07069" w:rsidP="006F3396">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DB6679" w:rsidRPr="003050C1" w:rsidRDefault="00DB6679" w:rsidP="006F3396">
      <w:pPr>
        <w:spacing w:after="0" w:line="240" w:lineRule="auto"/>
        <w:rPr>
          <w:rFonts w:ascii="Times New Roman" w:hAnsi="Times New Roman" w:cs="Times New Roman"/>
          <w:sz w:val="24"/>
          <w:szCs w:val="24"/>
        </w:rPr>
      </w:pPr>
    </w:p>
    <w:p w:rsidR="0023231D" w:rsidRPr="003050C1" w:rsidRDefault="0023231D" w:rsidP="006F3396">
      <w:pPr>
        <w:pStyle w:val="ConsPlusNormal"/>
        <w:widowControl/>
        <w:ind w:firstLine="709"/>
        <w:jc w:val="both"/>
        <w:textAlignment w:val="center"/>
        <w:rPr>
          <w:rFonts w:ascii="Times New Roman" w:hAnsi="Times New Roman" w:cs="Times New Roman"/>
          <w:sz w:val="24"/>
          <w:szCs w:val="24"/>
        </w:rPr>
      </w:pPr>
      <w:r w:rsidRPr="003050C1">
        <w:rPr>
          <w:rFonts w:ascii="Times New Roman" w:hAnsi="Times New Roman" w:cs="Times New Roman"/>
          <w:b/>
          <w:bCs/>
          <w:spacing w:val="2"/>
          <w:sz w:val="24"/>
          <w:szCs w:val="24"/>
        </w:rPr>
        <w:t>Формы организации внеурочной деятельности</w:t>
      </w:r>
      <w:r w:rsidRPr="003050C1">
        <w:rPr>
          <w:rFonts w:ascii="Times New Roman" w:hAnsi="Times New Roman" w:cs="Times New Roman"/>
          <w:spacing w:val="2"/>
          <w:sz w:val="24"/>
          <w:szCs w:val="24"/>
        </w:rPr>
        <w:t xml:space="preserve">, как ив целом образовательной деятельности, в рамках реализации основной образовательной программы начального общего </w:t>
      </w:r>
      <w:r w:rsidRPr="003050C1">
        <w:rPr>
          <w:rFonts w:ascii="Times New Roman" w:hAnsi="Times New Roman" w:cs="Times New Roman"/>
          <w:sz w:val="24"/>
          <w:szCs w:val="24"/>
        </w:rPr>
        <w:t xml:space="preserve">образования определяет </w:t>
      </w:r>
      <w:r w:rsidR="00F727F0" w:rsidRPr="003050C1">
        <w:rPr>
          <w:rFonts w:ascii="Times New Roman" w:hAnsi="Times New Roman" w:cs="Times New Roman"/>
          <w:sz w:val="24"/>
          <w:szCs w:val="24"/>
        </w:rPr>
        <w:t>школа</w:t>
      </w:r>
      <w:r w:rsidRPr="003050C1">
        <w:rPr>
          <w:rFonts w:ascii="Times New Roman" w:hAnsi="Times New Roman" w:cs="Times New Roman"/>
          <w:sz w:val="24"/>
          <w:szCs w:val="24"/>
        </w:rPr>
        <w:t>. Содер</w:t>
      </w:r>
      <w:r w:rsidRPr="003050C1">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3050C1">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3231D" w:rsidRPr="003050C1" w:rsidRDefault="0023231D" w:rsidP="006F3396">
      <w:pPr>
        <w:pStyle w:val="a3"/>
        <w:spacing w:line="240" w:lineRule="auto"/>
        <w:ind w:firstLine="709"/>
        <w:rPr>
          <w:rFonts w:ascii="Times New Roman" w:hAnsi="Times New Roman"/>
          <w:color w:val="auto"/>
          <w:spacing w:val="2"/>
          <w:sz w:val="24"/>
          <w:szCs w:val="24"/>
        </w:rPr>
      </w:pPr>
      <w:r w:rsidRPr="003050C1">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3050C1">
        <w:rPr>
          <w:rFonts w:ascii="Times New Roman" w:hAnsi="Times New Roman"/>
          <w:color w:val="auto"/>
          <w:spacing w:val="-2"/>
          <w:sz w:val="24"/>
          <w:szCs w:val="24"/>
        </w:rPr>
        <w:t>возможности организаций и учреждений дополнительного образования, куль</w:t>
      </w:r>
      <w:r w:rsidRPr="003050C1">
        <w:rPr>
          <w:rFonts w:ascii="Times New Roman" w:hAnsi="Times New Roman"/>
          <w:color w:val="auto"/>
          <w:spacing w:val="2"/>
          <w:sz w:val="24"/>
          <w:szCs w:val="24"/>
        </w:rPr>
        <w:t>туры и спорта. В период каникул для продолжения внеуроч</w:t>
      </w:r>
      <w:r w:rsidRPr="003050C1">
        <w:rPr>
          <w:rFonts w:ascii="Times New Roman" w:hAnsi="Times New Roman"/>
          <w:color w:val="auto"/>
          <w:sz w:val="24"/>
          <w:szCs w:val="24"/>
        </w:rPr>
        <w:t>ной деятельности могут использоваться возможности специа</w:t>
      </w:r>
      <w:r w:rsidRPr="003050C1">
        <w:rPr>
          <w:rFonts w:ascii="Times New Roman" w:hAnsi="Times New Roman"/>
          <w:color w:val="auto"/>
          <w:spacing w:val="2"/>
          <w:sz w:val="24"/>
          <w:szCs w:val="24"/>
        </w:rPr>
        <w:t>лизированных лагерей, тематических лагерных смен, летних школ.</w:t>
      </w:r>
    </w:p>
    <w:p w:rsidR="0023231D" w:rsidRPr="003050C1" w:rsidRDefault="0023231D" w:rsidP="006F3396">
      <w:pPr>
        <w:pStyle w:val="a3"/>
        <w:spacing w:line="240" w:lineRule="auto"/>
        <w:ind w:firstLine="709"/>
        <w:rPr>
          <w:rFonts w:ascii="Times New Roman" w:hAnsi="Times New Roman"/>
          <w:color w:val="auto"/>
          <w:sz w:val="24"/>
          <w:szCs w:val="24"/>
        </w:rPr>
      </w:pPr>
      <w:r w:rsidRPr="003050C1">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3050C1">
        <w:rPr>
          <w:rFonts w:ascii="Times New Roman" w:hAnsi="Times New Roman"/>
          <w:color w:val="auto"/>
          <w:spacing w:val="-2"/>
          <w:sz w:val="24"/>
          <w:szCs w:val="24"/>
        </w:rPr>
        <w:t>нагрузки обучающихся</w:t>
      </w:r>
      <w:r w:rsidRPr="003050C1">
        <w:rPr>
          <w:rFonts w:ascii="Times New Roman" w:hAnsi="Times New Roman"/>
          <w:color w:val="auto"/>
          <w:sz w:val="24"/>
          <w:szCs w:val="24"/>
        </w:rPr>
        <w:t xml:space="preserve"> и составляет не более 1350</w:t>
      </w:r>
      <w:r w:rsidRPr="003050C1">
        <w:rPr>
          <w:rFonts w:ascii="Times New Roman" w:hAnsi="Times New Roman"/>
          <w:color w:val="auto"/>
          <w:spacing w:val="2"/>
          <w:sz w:val="24"/>
          <w:szCs w:val="24"/>
        </w:rPr>
        <w:t> </w:t>
      </w:r>
      <w:r w:rsidRPr="003050C1">
        <w:rPr>
          <w:rFonts w:ascii="Times New Roman" w:hAnsi="Times New Roman"/>
          <w:color w:val="auto"/>
          <w:sz w:val="24"/>
          <w:szCs w:val="24"/>
        </w:rPr>
        <w:t>часов за 4</w:t>
      </w:r>
      <w:r w:rsidRPr="003050C1">
        <w:rPr>
          <w:rFonts w:ascii="Times New Roman" w:hAnsi="Times New Roman"/>
          <w:color w:val="auto"/>
          <w:spacing w:val="2"/>
          <w:sz w:val="24"/>
          <w:szCs w:val="24"/>
        </w:rPr>
        <w:t> </w:t>
      </w:r>
      <w:r w:rsidRPr="003050C1">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23231D" w:rsidRPr="003050C1" w:rsidRDefault="0023231D" w:rsidP="006F3396">
      <w:pPr>
        <w:pStyle w:val="210"/>
        <w:spacing w:line="240" w:lineRule="auto"/>
        <w:ind w:firstLine="709"/>
        <w:rPr>
          <w:sz w:val="24"/>
        </w:rPr>
      </w:pPr>
      <w:r w:rsidRPr="003050C1">
        <w:rPr>
          <w:sz w:val="24"/>
        </w:rPr>
        <w:t>непосредственно в образовательной организации;</w:t>
      </w:r>
    </w:p>
    <w:p w:rsidR="0023231D" w:rsidRPr="003050C1" w:rsidRDefault="0023231D" w:rsidP="006F3396">
      <w:pPr>
        <w:pStyle w:val="210"/>
        <w:spacing w:line="240" w:lineRule="auto"/>
        <w:ind w:firstLine="709"/>
        <w:rPr>
          <w:sz w:val="24"/>
        </w:rPr>
      </w:pPr>
      <w:r w:rsidRPr="003050C1">
        <w:rPr>
          <w:sz w:val="24"/>
        </w:rPr>
        <w:t>совместно с организациями и учреждениями дополнительного образования детей, спортивными объектами, учреждениями культуры;</w:t>
      </w:r>
    </w:p>
    <w:p w:rsidR="0023231D" w:rsidRPr="003050C1" w:rsidRDefault="0023231D" w:rsidP="006F3396">
      <w:pPr>
        <w:pStyle w:val="210"/>
        <w:spacing w:line="240" w:lineRule="auto"/>
        <w:ind w:firstLine="709"/>
        <w:rPr>
          <w:sz w:val="24"/>
        </w:rPr>
      </w:pPr>
      <w:r w:rsidRPr="003050C1">
        <w:rPr>
          <w:sz w:val="24"/>
        </w:rPr>
        <w:t xml:space="preserve">в сотрудничестве с другими организациями и с участием </w:t>
      </w:r>
      <w:r w:rsidRPr="003050C1">
        <w:rPr>
          <w:spacing w:val="2"/>
          <w:sz w:val="24"/>
        </w:rPr>
        <w:t xml:space="preserve">педагогов организации, осуществляющей образовательную деятельность (комбинированная </w:t>
      </w:r>
      <w:r w:rsidRPr="003050C1">
        <w:rPr>
          <w:sz w:val="24"/>
        </w:rPr>
        <w:t>схема).</w:t>
      </w:r>
    </w:p>
    <w:p w:rsidR="0023231D" w:rsidRPr="003050C1" w:rsidRDefault="0023231D" w:rsidP="006F3396">
      <w:pPr>
        <w:pStyle w:val="a3"/>
        <w:spacing w:line="240" w:lineRule="auto"/>
        <w:ind w:firstLine="709"/>
        <w:rPr>
          <w:rFonts w:ascii="Times New Roman" w:hAnsi="Times New Roman"/>
          <w:color w:val="auto"/>
          <w:sz w:val="24"/>
          <w:szCs w:val="24"/>
        </w:rPr>
      </w:pPr>
      <w:r w:rsidRPr="003050C1">
        <w:rPr>
          <w:rFonts w:ascii="Times New Roman" w:hAnsi="Times New Roman"/>
          <w:color w:val="auto"/>
          <w:sz w:val="24"/>
          <w:szCs w:val="24"/>
        </w:rPr>
        <w:t>Основное преимущество организации внеурочной деятель</w:t>
      </w:r>
      <w:r w:rsidRPr="003050C1">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3050C1">
        <w:rPr>
          <w:rFonts w:ascii="Times New Roman" w:hAnsi="Times New Roman"/>
          <w:color w:val="auto"/>
          <w:sz w:val="24"/>
          <w:szCs w:val="24"/>
        </w:rPr>
        <w:t>ния ребёнка в образовательной организации в течение дня, с</w:t>
      </w:r>
      <w:r w:rsidRPr="003050C1">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3050C1">
        <w:rPr>
          <w:rFonts w:ascii="Times New Roman" w:hAnsi="Times New Roman"/>
          <w:color w:val="auto"/>
          <w:sz w:val="24"/>
          <w:szCs w:val="24"/>
        </w:rPr>
        <w:t xml:space="preserve"> программы образовательной организации.</w:t>
      </w:r>
    </w:p>
    <w:p w:rsidR="0023231D" w:rsidRPr="003050C1" w:rsidRDefault="0023231D" w:rsidP="006F3396">
      <w:pPr>
        <w:pStyle w:val="a3"/>
        <w:spacing w:line="240" w:lineRule="auto"/>
        <w:ind w:firstLine="709"/>
        <w:rPr>
          <w:rFonts w:ascii="Times New Roman" w:hAnsi="Times New Roman"/>
          <w:color w:val="auto"/>
          <w:sz w:val="24"/>
          <w:szCs w:val="24"/>
        </w:rPr>
      </w:pPr>
      <w:r w:rsidRPr="003050C1">
        <w:rPr>
          <w:rFonts w:ascii="Times New Roman" w:hAnsi="Times New Roman"/>
          <w:color w:val="auto"/>
          <w:spacing w:val="-2"/>
          <w:sz w:val="24"/>
          <w:szCs w:val="24"/>
        </w:rPr>
        <w:t>При организации внеурочной деятельности непосредствен</w:t>
      </w:r>
      <w:r w:rsidRPr="003050C1">
        <w:rPr>
          <w:rFonts w:ascii="Times New Roman" w:hAnsi="Times New Roman"/>
          <w:color w:val="auto"/>
          <w:sz w:val="24"/>
          <w:szCs w:val="24"/>
        </w:rPr>
        <w:t xml:space="preserve">но в образовательной организации предполагается, что в этой </w:t>
      </w:r>
      <w:r w:rsidRPr="003050C1">
        <w:rPr>
          <w:rFonts w:ascii="Times New Roman" w:hAnsi="Times New Roman"/>
          <w:color w:val="auto"/>
          <w:spacing w:val="-2"/>
          <w:sz w:val="24"/>
          <w:szCs w:val="24"/>
        </w:rPr>
        <w:t>работе принимают участие все педагогические работники дан</w:t>
      </w:r>
      <w:r w:rsidRPr="003050C1">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3050C1">
        <w:rPr>
          <w:rFonts w:ascii="Times New Roman" w:hAnsi="Times New Roman"/>
          <w:color w:val="auto"/>
          <w:sz w:val="24"/>
          <w:szCs w:val="24"/>
        </w:rPr>
        <w:t> </w:t>
      </w:r>
      <w:r w:rsidRPr="003050C1">
        <w:rPr>
          <w:rFonts w:ascii="Times New Roman" w:hAnsi="Times New Roman"/>
          <w:color w:val="auto"/>
          <w:sz w:val="24"/>
          <w:szCs w:val="24"/>
        </w:rPr>
        <w:t xml:space="preserve">др.). </w:t>
      </w:r>
    </w:p>
    <w:p w:rsidR="0023231D" w:rsidRPr="003050C1" w:rsidRDefault="0023231D" w:rsidP="006F3396">
      <w:pPr>
        <w:pStyle w:val="a3"/>
        <w:spacing w:line="240" w:lineRule="auto"/>
        <w:ind w:firstLine="709"/>
        <w:rPr>
          <w:rFonts w:ascii="Times New Roman" w:hAnsi="Times New Roman"/>
          <w:color w:val="auto"/>
          <w:sz w:val="24"/>
          <w:szCs w:val="24"/>
        </w:rPr>
      </w:pPr>
      <w:r w:rsidRPr="003050C1">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3050C1">
        <w:rPr>
          <w:rFonts w:ascii="Times New Roman" w:hAnsi="Times New Roman"/>
          <w:color w:val="auto"/>
          <w:spacing w:val="2"/>
          <w:sz w:val="24"/>
          <w:szCs w:val="24"/>
        </w:rPr>
        <w:t>творческих интересов детей, включения их в художествен</w:t>
      </w:r>
      <w:r w:rsidRPr="003050C1">
        <w:rPr>
          <w:rFonts w:ascii="Times New Roman" w:hAnsi="Times New Roman"/>
          <w:color w:val="auto"/>
          <w:sz w:val="24"/>
          <w:szCs w:val="24"/>
        </w:rPr>
        <w:t>ную, техническую, спортивную и другую деятельность.</w:t>
      </w:r>
    </w:p>
    <w:p w:rsidR="0023231D" w:rsidRPr="003050C1" w:rsidRDefault="0023231D" w:rsidP="006F3396">
      <w:pPr>
        <w:pStyle w:val="a3"/>
        <w:spacing w:line="240" w:lineRule="auto"/>
        <w:ind w:firstLine="709"/>
        <w:rPr>
          <w:rFonts w:ascii="Times New Roman" w:hAnsi="Times New Roman"/>
          <w:color w:val="auto"/>
          <w:sz w:val="24"/>
          <w:szCs w:val="24"/>
        </w:rPr>
      </w:pPr>
      <w:r w:rsidRPr="003050C1">
        <w:rPr>
          <w:rFonts w:ascii="Times New Roman" w:hAnsi="Times New Roman"/>
          <w:color w:val="auto"/>
          <w:spacing w:val="-2"/>
          <w:sz w:val="24"/>
          <w:szCs w:val="24"/>
        </w:rPr>
        <w:t>Связующим звеном между внеурочной деятельностью и до</w:t>
      </w:r>
      <w:r w:rsidRPr="003050C1">
        <w:rPr>
          <w:rFonts w:ascii="Times New Roman" w:hAnsi="Times New Roman"/>
          <w:color w:val="auto"/>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3050C1">
        <w:rPr>
          <w:rFonts w:ascii="Times New Roman" w:hAnsi="Times New Roman"/>
          <w:color w:val="auto"/>
          <w:sz w:val="24"/>
          <w:szCs w:val="24"/>
        </w:rPr>
        <w:t> </w:t>
      </w:r>
      <w:r w:rsidRPr="003050C1">
        <w:rPr>
          <w:rFonts w:ascii="Times New Roman" w:hAnsi="Times New Roman"/>
          <w:color w:val="auto"/>
          <w:sz w:val="24"/>
          <w:szCs w:val="24"/>
        </w:rPr>
        <w:t>т.</w:t>
      </w:r>
      <w:r w:rsidRPr="003050C1">
        <w:rPr>
          <w:rFonts w:ascii="Times New Roman" w:hAnsi="Times New Roman"/>
          <w:color w:val="auto"/>
          <w:sz w:val="24"/>
          <w:szCs w:val="24"/>
        </w:rPr>
        <w:t> </w:t>
      </w:r>
      <w:r w:rsidRPr="003050C1">
        <w:rPr>
          <w:rFonts w:ascii="Times New Roman" w:hAnsi="Times New Roman"/>
          <w:color w:val="auto"/>
          <w:sz w:val="24"/>
          <w:szCs w:val="24"/>
        </w:rPr>
        <w:t>д.</w:t>
      </w:r>
    </w:p>
    <w:p w:rsidR="0023231D" w:rsidRPr="003050C1" w:rsidRDefault="0023231D" w:rsidP="006F3396">
      <w:pPr>
        <w:pStyle w:val="a3"/>
        <w:spacing w:line="240" w:lineRule="auto"/>
        <w:ind w:firstLine="709"/>
        <w:rPr>
          <w:rFonts w:ascii="Times New Roman" w:hAnsi="Times New Roman"/>
          <w:color w:val="auto"/>
          <w:sz w:val="24"/>
          <w:szCs w:val="24"/>
        </w:rPr>
      </w:pPr>
      <w:r w:rsidRPr="003050C1">
        <w:rPr>
          <w:rFonts w:ascii="Times New Roman" w:hAnsi="Times New Roman"/>
          <w:color w:val="auto"/>
          <w:spacing w:val="-2"/>
          <w:sz w:val="24"/>
          <w:szCs w:val="24"/>
        </w:rPr>
        <w:t>Основное преимущество совместной организации внеуроч</w:t>
      </w:r>
      <w:r w:rsidRPr="003050C1">
        <w:rPr>
          <w:rFonts w:ascii="Times New Roman" w:hAnsi="Times New Roman"/>
          <w:color w:val="auto"/>
          <w:spacing w:val="2"/>
          <w:sz w:val="24"/>
          <w:szCs w:val="24"/>
        </w:rPr>
        <w:t xml:space="preserve">ной деятельности заключается в предоставлении широкого </w:t>
      </w:r>
      <w:r w:rsidRPr="003050C1">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23231D" w:rsidRPr="003050C1" w:rsidRDefault="0023231D" w:rsidP="006F3396">
      <w:pPr>
        <w:pStyle w:val="a3"/>
        <w:spacing w:line="240" w:lineRule="auto"/>
        <w:ind w:firstLine="709"/>
        <w:rPr>
          <w:rFonts w:ascii="Times New Roman" w:hAnsi="Times New Roman"/>
          <w:color w:val="auto"/>
          <w:sz w:val="24"/>
          <w:szCs w:val="24"/>
        </w:rPr>
      </w:pPr>
      <w:r w:rsidRPr="003050C1">
        <w:rPr>
          <w:rFonts w:ascii="Times New Roman" w:hAnsi="Times New Roman"/>
          <w:color w:val="auto"/>
          <w:spacing w:val="2"/>
          <w:sz w:val="24"/>
          <w:szCs w:val="24"/>
        </w:rPr>
        <w:lastRenderedPageBreak/>
        <w:t>Координирующую роль в организации внеурочной дея</w:t>
      </w:r>
      <w:r w:rsidRPr="003050C1">
        <w:rPr>
          <w:rFonts w:ascii="Times New Roman" w:hAnsi="Times New Roman"/>
          <w:color w:val="auto"/>
          <w:sz w:val="24"/>
          <w:szCs w:val="24"/>
        </w:rPr>
        <w:t xml:space="preserve">тельности выполняет, как правило, классный руководитель, </w:t>
      </w:r>
      <w:r w:rsidRPr="003050C1">
        <w:rPr>
          <w:rFonts w:ascii="Times New Roman" w:hAnsi="Times New Roman"/>
          <w:color w:val="auto"/>
          <w:spacing w:val="2"/>
          <w:sz w:val="24"/>
          <w:szCs w:val="24"/>
        </w:rPr>
        <w:t xml:space="preserve">который взаимодействует с педагогическими работниками, </w:t>
      </w:r>
      <w:r w:rsidRPr="003050C1">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3050C1">
        <w:rPr>
          <w:rFonts w:ascii="Times New Roman" w:hAnsi="Times New Roman"/>
          <w:color w:val="auto"/>
          <w:spacing w:val="2"/>
          <w:sz w:val="24"/>
          <w:szCs w:val="24"/>
        </w:rPr>
        <w:t>органы самоуправления, обеспечивает внеурочную деятель</w:t>
      </w:r>
      <w:r w:rsidRPr="003050C1">
        <w:rPr>
          <w:rFonts w:ascii="Times New Roman" w:hAnsi="Times New Roman"/>
          <w:color w:val="auto"/>
          <w:sz w:val="24"/>
          <w:szCs w:val="24"/>
        </w:rPr>
        <w:t>ность обучающихся в соответствии с их выбором.</w:t>
      </w:r>
    </w:p>
    <w:p w:rsidR="0023231D" w:rsidRPr="003050C1" w:rsidRDefault="0023231D" w:rsidP="006F3396">
      <w:pPr>
        <w:pStyle w:val="a3"/>
        <w:spacing w:line="240" w:lineRule="auto"/>
        <w:ind w:firstLine="709"/>
        <w:rPr>
          <w:rFonts w:ascii="Times New Roman" w:hAnsi="Times New Roman"/>
          <w:color w:val="auto"/>
          <w:sz w:val="24"/>
          <w:szCs w:val="24"/>
        </w:rPr>
      </w:pPr>
      <w:proofErr w:type="gramStart"/>
      <w:r w:rsidRPr="003050C1">
        <w:rPr>
          <w:rFonts w:ascii="Times New Roman" w:hAnsi="Times New Roman"/>
          <w:b/>
          <w:bCs/>
          <w:color w:val="auto"/>
          <w:spacing w:val="2"/>
          <w:sz w:val="24"/>
          <w:szCs w:val="24"/>
        </w:rPr>
        <w:t>План внеурочной деятельности</w:t>
      </w:r>
      <w:r w:rsidRPr="003050C1">
        <w:rPr>
          <w:rFonts w:ascii="Times New Roman" w:hAnsi="Times New Roman"/>
          <w:color w:val="auto"/>
          <w:spacing w:val="2"/>
          <w:sz w:val="24"/>
          <w:szCs w:val="24"/>
        </w:rPr>
        <w:t xml:space="preserve"> формируется образовательной организацией </w:t>
      </w:r>
      <w:r w:rsidRPr="003050C1">
        <w:rPr>
          <w:rFonts w:ascii="Times New Roman" w:hAnsi="Times New Roman"/>
          <w:color w:val="auto"/>
          <w:sz w:val="24"/>
          <w:szCs w:val="24"/>
        </w:rPr>
        <w:t xml:space="preserve">и </w:t>
      </w:r>
      <w:r w:rsidRPr="003050C1">
        <w:rPr>
          <w:rFonts w:ascii="Times New Roman" w:hAnsi="Times New Roman"/>
          <w:color w:val="auto"/>
          <w:spacing w:val="2"/>
          <w:sz w:val="24"/>
          <w:szCs w:val="24"/>
        </w:rPr>
        <w:t xml:space="preserve">должен быть направлен в первую очередь на достижение </w:t>
      </w:r>
      <w:r w:rsidRPr="003050C1">
        <w:rPr>
          <w:rFonts w:ascii="Times New Roman" w:hAnsi="Times New Roman"/>
          <w:color w:val="auto"/>
          <w:sz w:val="24"/>
          <w:szCs w:val="24"/>
        </w:rPr>
        <w:t>обучающимися планируемых резуль</w:t>
      </w:r>
      <w:r w:rsidRPr="003050C1">
        <w:rPr>
          <w:rFonts w:ascii="Times New Roman" w:hAnsi="Times New Roman"/>
          <w:color w:val="auto"/>
          <w:spacing w:val="-2"/>
          <w:sz w:val="24"/>
          <w:szCs w:val="24"/>
        </w:rPr>
        <w:t>татов освоения основной образовательной программы началь</w:t>
      </w:r>
      <w:r w:rsidRPr="003050C1">
        <w:rPr>
          <w:rFonts w:ascii="Times New Roman" w:hAnsi="Times New Roman"/>
          <w:color w:val="auto"/>
          <w:sz w:val="24"/>
          <w:szCs w:val="24"/>
        </w:rPr>
        <w:t>ного общего образования.</w:t>
      </w:r>
      <w:proofErr w:type="gramEnd"/>
    </w:p>
    <w:p w:rsidR="0023231D" w:rsidRPr="003050C1" w:rsidRDefault="0023231D" w:rsidP="006F3396">
      <w:pPr>
        <w:pStyle w:val="a3"/>
        <w:spacing w:line="240" w:lineRule="auto"/>
        <w:ind w:firstLine="709"/>
        <w:rPr>
          <w:rFonts w:ascii="Times New Roman" w:hAnsi="Times New Roman"/>
          <w:color w:val="auto"/>
          <w:sz w:val="24"/>
          <w:szCs w:val="24"/>
        </w:rPr>
      </w:pPr>
      <w:r w:rsidRPr="003050C1">
        <w:rPr>
          <w:rFonts w:ascii="Times New Roman" w:hAnsi="Times New Roman"/>
          <w:color w:val="auto"/>
          <w:spacing w:val="-2"/>
          <w:sz w:val="24"/>
          <w:szCs w:val="24"/>
        </w:rPr>
        <w:t>При взаимодействии образовательной организациис другими организациями создаются общее программно­методическое пространство, рабочие программы курсов внеурочной деятель</w:t>
      </w:r>
      <w:r w:rsidRPr="003050C1">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3050C1">
        <w:rPr>
          <w:rFonts w:ascii="Times New Roman" w:hAnsi="Times New Roman"/>
          <w:color w:val="auto"/>
          <w:sz w:val="24"/>
          <w:szCs w:val="24"/>
        </w:rPr>
        <w:t>граммы начального общего образования конкретной образовательной организации.</w:t>
      </w:r>
    </w:p>
    <w:p w:rsidR="001C4CBC" w:rsidRPr="003050C1" w:rsidRDefault="001C4CBC" w:rsidP="006F3396">
      <w:pPr>
        <w:pStyle w:val="a3"/>
        <w:spacing w:line="240" w:lineRule="auto"/>
        <w:ind w:firstLine="709"/>
        <w:rPr>
          <w:rFonts w:ascii="Times New Roman" w:hAnsi="Times New Roman"/>
          <w:color w:val="auto"/>
          <w:sz w:val="24"/>
          <w:szCs w:val="24"/>
        </w:rPr>
      </w:pPr>
    </w:p>
    <w:tbl>
      <w:tblPr>
        <w:tblStyle w:val="afff1"/>
        <w:tblW w:w="0" w:type="auto"/>
        <w:tblInd w:w="360" w:type="dxa"/>
        <w:tblLook w:val="04A0"/>
      </w:tblPr>
      <w:tblGrid>
        <w:gridCol w:w="2650"/>
        <w:gridCol w:w="2235"/>
        <w:gridCol w:w="2245"/>
        <w:gridCol w:w="2256"/>
        <w:gridCol w:w="2255"/>
        <w:gridCol w:w="2226"/>
      </w:tblGrid>
      <w:tr w:rsidR="001C4CBC" w:rsidRPr="003050C1" w:rsidTr="00EA35BE">
        <w:tc>
          <w:tcPr>
            <w:tcW w:w="2650" w:type="dxa"/>
          </w:tcPr>
          <w:p w:rsidR="001C4CBC" w:rsidRPr="003050C1" w:rsidRDefault="001C4CBC" w:rsidP="006F3396">
            <w:pPr>
              <w:pStyle w:val="3"/>
              <w:spacing w:before="0" w:after="0"/>
              <w:outlineLvl w:val="2"/>
              <w:rPr>
                <w:rStyle w:val="afff2"/>
                <w:rFonts w:eastAsia="MS Gothic"/>
                <w:b/>
                <w:sz w:val="24"/>
                <w:szCs w:val="24"/>
              </w:rPr>
            </w:pPr>
            <w:bookmarkStart w:id="183" w:name="_Toc279755151"/>
            <w:r w:rsidRPr="003050C1">
              <w:rPr>
                <w:rStyle w:val="afff2"/>
                <w:rFonts w:eastAsia="MS Gothic"/>
                <w:b/>
                <w:sz w:val="24"/>
                <w:szCs w:val="24"/>
              </w:rPr>
              <w:t>направления</w:t>
            </w:r>
          </w:p>
        </w:tc>
        <w:tc>
          <w:tcPr>
            <w:tcW w:w="2235" w:type="dxa"/>
          </w:tcPr>
          <w:p w:rsidR="001C4CBC" w:rsidRPr="003050C1" w:rsidRDefault="001C4CBC" w:rsidP="006F3396">
            <w:pPr>
              <w:pStyle w:val="3"/>
              <w:spacing w:before="0" w:after="0"/>
              <w:outlineLvl w:val="2"/>
              <w:rPr>
                <w:rStyle w:val="afff2"/>
                <w:rFonts w:eastAsia="MS Gothic"/>
                <w:b/>
                <w:sz w:val="24"/>
                <w:szCs w:val="24"/>
                <w:lang w:val="en-US"/>
              </w:rPr>
            </w:pPr>
            <w:r w:rsidRPr="003050C1">
              <w:rPr>
                <w:rStyle w:val="afff2"/>
                <w:rFonts w:eastAsia="MS Gothic"/>
                <w:b/>
                <w:sz w:val="24"/>
                <w:szCs w:val="24"/>
                <w:lang w:val="en-US"/>
              </w:rPr>
              <w:t>I</w:t>
            </w:r>
          </w:p>
        </w:tc>
        <w:tc>
          <w:tcPr>
            <w:tcW w:w="2245" w:type="dxa"/>
          </w:tcPr>
          <w:p w:rsidR="001C4CBC" w:rsidRPr="003050C1" w:rsidRDefault="001C4CBC" w:rsidP="006F3396">
            <w:pPr>
              <w:pStyle w:val="3"/>
              <w:spacing w:before="0" w:after="0"/>
              <w:outlineLvl w:val="2"/>
              <w:rPr>
                <w:rStyle w:val="afff2"/>
                <w:rFonts w:eastAsia="MS Gothic"/>
                <w:b/>
                <w:sz w:val="24"/>
                <w:szCs w:val="24"/>
                <w:lang w:val="en-US"/>
              </w:rPr>
            </w:pPr>
            <w:r w:rsidRPr="003050C1">
              <w:rPr>
                <w:rStyle w:val="afff2"/>
                <w:rFonts w:eastAsia="MS Gothic"/>
                <w:b/>
                <w:sz w:val="24"/>
                <w:szCs w:val="24"/>
                <w:lang w:val="en-US"/>
              </w:rPr>
              <w:t>II</w:t>
            </w:r>
          </w:p>
        </w:tc>
        <w:tc>
          <w:tcPr>
            <w:tcW w:w="2256" w:type="dxa"/>
          </w:tcPr>
          <w:p w:rsidR="001C4CBC" w:rsidRPr="003050C1" w:rsidRDefault="001C4CBC" w:rsidP="006F3396">
            <w:pPr>
              <w:pStyle w:val="3"/>
              <w:spacing w:before="0" w:after="0"/>
              <w:outlineLvl w:val="2"/>
              <w:rPr>
                <w:rStyle w:val="afff2"/>
                <w:rFonts w:eastAsia="MS Gothic"/>
                <w:b/>
                <w:sz w:val="24"/>
                <w:szCs w:val="24"/>
                <w:lang w:val="en-US"/>
              </w:rPr>
            </w:pPr>
            <w:r w:rsidRPr="003050C1">
              <w:rPr>
                <w:rStyle w:val="afff2"/>
                <w:rFonts w:eastAsia="MS Gothic"/>
                <w:b/>
                <w:sz w:val="24"/>
                <w:szCs w:val="24"/>
                <w:lang w:val="en-US"/>
              </w:rPr>
              <w:t>III</w:t>
            </w:r>
          </w:p>
        </w:tc>
        <w:tc>
          <w:tcPr>
            <w:tcW w:w="2255" w:type="dxa"/>
          </w:tcPr>
          <w:p w:rsidR="001C4CBC" w:rsidRPr="003050C1" w:rsidRDefault="001C4CBC" w:rsidP="006F3396">
            <w:pPr>
              <w:pStyle w:val="3"/>
              <w:spacing w:before="0" w:after="0"/>
              <w:outlineLvl w:val="2"/>
              <w:rPr>
                <w:rStyle w:val="afff2"/>
                <w:rFonts w:eastAsia="MS Gothic"/>
                <w:b/>
                <w:sz w:val="24"/>
                <w:szCs w:val="24"/>
                <w:lang w:val="en-US"/>
              </w:rPr>
            </w:pPr>
            <w:r w:rsidRPr="003050C1">
              <w:rPr>
                <w:rStyle w:val="afff2"/>
                <w:rFonts w:eastAsia="MS Gothic"/>
                <w:b/>
                <w:sz w:val="24"/>
                <w:szCs w:val="24"/>
                <w:lang w:val="en-US"/>
              </w:rPr>
              <w:t>IV</w:t>
            </w:r>
          </w:p>
        </w:tc>
        <w:tc>
          <w:tcPr>
            <w:tcW w:w="222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итого</w:t>
            </w:r>
          </w:p>
        </w:tc>
      </w:tr>
      <w:tr w:rsidR="001C4CBC" w:rsidRPr="003050C1" w:rsidTr="00EA35BE">
        <w:tc>
          <w:tcPr>
            <w:tcW w:w="2650" w:type="dxa"/>
          </w:tcPr>
          <w:p w:rsidR="001C4CBC" w:rsidRPr="003050C1" w:rsidRDefault="001C4CBC" w:rsidP="006F3396">
            <w:pPr>
              <w:jc w:val="center"/>
              <w:rPr>
                <w:rFonts w:ascii="Times New Roman" w:hAnsi="Times New Roman"/>
                <w:sz w:val="24"/>
                <w:szCs w:val="24"/>
              </w:rPr>
            </w:pPr>
            <w:r w:rsidRPr="003050C1">
              <w:rPr>
                <w:rFonts w:ascii="Times New Roman" w:hAnsi="Times New Roman"/>
                <w:sz w:val="24"/>
                <w:szCs w:val="24"/>
              </w:rPr>
              <w:t>Спортивно-оздоровительное</w:t>
            </w:r>
          </w:p>
          <w:p w:rsidR="001C4CBC" w:rsidRPr="003050C1" w:rsidRDefault="001C4CBC" w:rsidP="006F3396">
            <w:pPr>
              <w:jc w:val="center"/>
              <w:rPr>
                <w:rFonts w:ascii="Times New Roman" w:hAnsi="Times New Roman"/>
                <w:sz w:val="24"/>
                <w:szCs w:val="24"/>
              </w:rPr>
            </w:pPr>
          </w:p>
        </w:tc>
        <w:tc>
          <w:tcPr>
            <w:tcW w:w="223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3</w:t>
            </w:r>
          </w:p>
        </w:tc>
        <w:tc>
          <w:tcPr>
            <w:tcW w:w="224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3</w:t>
            </w:r>
          </w:p>
        </w:tc>
        <w:tc>
          <w:tcPr>
            <w:tcW w:w="225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3</w:t>
            </w:r>
          </w:p>
        </w:tc>
        <w:tc>
          <w:tcPr>
            <w:tcW w:w="225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3</w:t>
            </w:r>
          </w:p>
        </w:tc>
        <w:tc>
          <w:tcPr>
            <w:tcW w:w="222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12</w:t>
            </w:r>
          </w:p>
        </w:tc>
      </w:tr>
      <w:tr w:rsidR="001C4CBC" w:rsidRPr="003050C1" w:rsidTr="00EA35BE">
        <w:tc>
          <w:tcPr>
            <w:tcW w:w="2650" w:type="dxa"/>
          </w:tcPr>
          <w:p w:rsidR="001C4CBC" w:rsidRPr="003050C1" w:rsidRDefault="001C4CBC" w:rsidP="006F3396">
            <w:pPr>
              <w:jc w:val="center"/>
              <w:rPr>
                <w:rFonts w:ascii="Times New Roman" w:hAnsi="Times New Roman"/>
                <w:sz w:val="24"/>
                <w:szCs w:val="24"/>
              </w:rPr>
            </w:pPr>
            <w:r w:rsidRPr="003050C1">
              <w:rPr>
                <w:rFonts w:ascii="Times New Roman" w:hAnsi="Times New Roman"/>
                <w:sz w:val="24"/>
                <w:szCs w:val="24"/>
              </w:rPr>
              <w:t>Духовно-нравственное</w:t>
            </w:r>
          </w:p>
          <w:p w:rsidR="005B3D1D" w:rsidRPr="003050C1" w:rsidRDefault="005B3D1D" w:rsidP="006F3396">
            <w:pPr>
              <w:jc w:val="center"/>
              <w:rPr>
                <w:rFonts w:ascii="Times New Roman" w:hAnsi="Times New Roman"/>
                <w:sz w:val="24"/>
                <w:szCs w:val="24"/>
              </w:rPr>
            </w:pPr>
          </w:p>
        </w:tc>
        <w:tc>
          <w:tcPr>
            <w:tcW w:w="223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4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5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5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2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8</w:t>
            </w:r>
          </w:p>
        </w:tc>
      </w:tr>
      <w:tr w:rsidR="001C4CBC" w:rsidRPr="003050C1" w:rsidTr="00EA35BE">
        <w:tc>
          <w:tcPr>
            <w:tcW w:w="2650" w:type="dxa"/>
          </w:tcPr>
          <w:p w:rsidR="001C4CBC" w:rsidRPr="003050C1" w:rsidRDefault="001C4CBC" w:rsidP="006F3396">
            <w:pPr>
              <w:jc w:val="center"/>
              <w:rPr>
                <w:rFonts w:ascii="Times New Roman" w:hAnsi="Times New Roman"/>
                <w:sz w:val="24"/>
                <w:szCs w:val="24"/>
              </w:rPr>
            </w:pPr>
            <w:r w:rsidRPr="003050C1">
              <w:rPr>
                <w:rFonts w:ascii="Times New Roman" w:hAnsi="Times New Roman"/>
                <w:sz w:val="24"/>
                <w:szCs w:val="24"/>
              </w:rPr>
              <w:t>Общеинтеллектуальное</w:t>
            </w:r>
          </w:p>
          <w:p w:rsidR="005B3D1D" w:rsidRPr="003050C1" w:rsidRDefault="005B3D1D" w:rsidP="006F3396">
            <w:pPr>
              <w:jc w:val="center"/>
              <w:rPr>
                <w:rFonts w:ascii="Times New Roman" w:hAnsi="Times New Roman"/>
                <w:sz w:val="24"/>
                <w:szCs w:val="24"/>
              </w:rPr>
            </w:pPr>
          </w:p>
        </w:tc>
        <w:tc>
          <w:tcPr>
            <w:tcW w:w="223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4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5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5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2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8</w:t>
            </w:r>
          </w:p>
        </w:tc>
      </w:tr>
      <w:tr w:rsidR="001C4CBC" w:rsidRPr="003050C1" w:rsidTr="00EA35BE">
        <w:tc>
          <w:tcPr>
            <w:tcW w:w="2650" w:type="dxa"/>
          </w:tcPr>
          <w:p w:rsidR="001C4CBC" w:rsidRPr="003050C1" w:rsidRDefault="001C4CBC" w:rsidP="006F3396">
            <w:pPr>
              <w:jc w:val="center"/>
              <w:rPr>
                <w:rFonts w:ascii="Times New Roman" w:hAnsi="Times New Roman"/>
                <w:sz w:val="24"/>
                <w:szCs w:val="24"/>
              </w:rPr>
            </w:pPr>
            <w:r w:rsidRPr="003050C1">
              <w:rPr>
                <w:rFonts w:ascii="Times New Roman" w:hAnsi="Times New Roman"/>
                <w:sz w:val="24"/>
                <w:szCs w:val="24"/>
              </w:rPr>
              <w:t>Социальное</w:t>
            </w:r>
          </w:p>
          <w:p w:rsidR="001C4CBC" w:rsidRPr="003050C1" w:rsidRDefault="001C4CBC" w:rsidP="006F3396">
            <w:pPr>
              <w:jc w:val="center"/>
              <w:rPr>
                <w:rFonts w:ascii="Times New Roman" w:hAnsi="Times New Roman"/>
                <w:sz w:val="24"/>
                <w:szCs w:val="24"/>
              </w:rPr>
            </w:pPr>
          </w:p>
        </w:tc>
        <w:tc>
          <w:tcPr>
            <w:tcW w:w="223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1</w:t>
            </w:r>
          </w:p>
        </w:tc>
        <w:tc>
          <w:tcPr>
            <w:tcW w:w="224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1</w:t>
            </w:r>
          </w:p>
        </w:tc>
        <w:tc>
          <w:tcPr>
            <w:tcW w:w="225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1</w:t>
            </w:r>
          </w:p>
        </w:tc>
        <w:tc>
          <w:tcPr>
            <w:tcW w:w="225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1</w:t>
            </w:r>
          </w:p>
        </w:tc>
        <w:tc>
          <w:tcPr>
            <w:tcW w:w="222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4</w:t>
            </w:r>
          </w:p>
        </w:tc>
      </w:tr>
      <w:tr w:rsidR="001C4CBC" w:rsidRPr="00F5251A" w:rsidTr="00EA35BE">
        <w:tc>
          <w:tcPr>
            <w:tcW w:w="2650" w:type="dxa"/>
          </w:tcPr>
          <w:p w:rsidR="001C4CBC" w:rsidRPr="003050C1" w:rsidRDefault="001C4CBC" w:rsidP="006F3396">
            <w:pPr>
              <w:jc w:val="center"/>
              <w:rPr>
                <w:rFonts w:ascii="Times New Roman" w:hAnsi="Times New Roman"/>
                <w:sz w:val="24"/>
                <w:szCs w:val="24"/>
              </w:rPr>
            </w:pPr>
            <w:r w:rsidRPr="003050C1">
              <w:rPr>
                <w:rFonts w:ascii="Times New Roman" w:hAnsi="Times New Roman"/>
                <w:sz w:val="24"/>
                <w:szCs w:val="24"/>
              </w:rPr>
              <w:t>Общекультурное</w:t>
            </w:r>
          </w:p>
        </w:tc>
        <w:tc>
          <w:tcPr>
            <w:tcW w:w="223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4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56"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55" w:type="dxa"/>
          </w:tcPr>
          <w:p w:rsidR="001C4CBC" w:rsidRPr="003050C1"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2</w:t>
            </w:r>
          </w:p>
        </w:tc>
        <w:tc>
          <w:tcPr>
            <w:tcW w:w="2226" w:type="dxa"/>
          </w:tcPr>
          <w:p w:rsidR="001C4CBC" w:rsidRPr="00F5251A" w:rsidRDefault="001C4CBC" w:rsidP="006F3396">
            <w:pPr>
              <w:pStyle w:val="3"/>
              <w:spacing w:before="0" w:after="0"/>
              <w:outlineLvl w:val="2"/>
              <w:rPr>
                <w:rStyle w:val="afff2"/>
                <w:rFonts w:eastAsia="MS Gothic"/>
                <w:b/>
                <w:sz w:val="24"/>
                <w:szCs w:val="24"/>
              </w:rPr>
            </w:pPr>
            <w:r w:rsidRPr="003050C1">
              <w:rPr>
                <w:rStyle w:val="afff2"/>
                <w:rFonts w:eastAsia="MS Gothic"/>
                <w:b/>
                <w:sz w:val="24"/>
                <w:szCs w:val="24"/>
              </w:rPr>
              <w:t>8</w:t>
            </w:r>
          </w:p>
        </w:tc>
      </w:tr>
    </w:tbl>
    <w:p w:rsidR="00462A3A" w:rsidRPr="00F5251A" w:rsidRDefault="00462A3A" w:rsidP="006F3396">
      <w:pPr>
        <w:pStyle w:val="3"/>
        <w:spacing w:before="0" w:after="0"/>
        <w:rPr>
          <w:rStyle w:val="afff2"/>
          <w:rFonts w:eastAsia="MS Gothic"/>
          <w:b/>
          <w:sz w:val="24"/>
          <w:szCs w:val="24"/>
        </w:rPr>
      </w:pPr>
    </w:p>
    <w:p w:rsidR="0023231D" w:rsidRPr="00F5251A" w:rsidRDefault="0023231D" w:rsidP="00F5251A">
      <w:pPr>
        <w:pStyle w:val="3"/>
        <w:spacing w:before="0" w:after="0"/>
        <w:ind w:firstLine="709"/>
        <w:jc w:val="left"/>
        <w:rPr>
          <w:sz w:val="24"/>
          <w:szCs w:val="24"/>
        </w:rPr>
      </w:pPr>
      <w:bookmarkStart w:id="184" w:name="_Toc414553283"/>
      <w:bookmarkEnd w:id="183"/>
      <w:r w:rsidRPr="00F5251A">
        <w:rPr>
          <w:sz w:val="24"/>
          <w:szCs w:val="24"/>
        </w:rPr>
        <w:t xml:space="preserve">3.2.1. </w:t>
      </w:r>
      <w:r w:rsidR="006C7B76" w:rsidRPr="00F5251A">
        <w:rPr>
          <w:sz w:val="24"/>
          <w:szCs w:val="24"/>
        </w:rPr>
        <w:t>К</w:t>
      </w:r>
      <w:r w:rsidRPr="00F5251A">
        <w:rPr>
          <w:sz w:val="24"/>
          <w:szCs w:val="24"/>
        </w:rPr>
        <w:t>алендарный учебный график</w:t>
      </w:r>
      <w:bookmarkEnd w:id="184"/>
    </w:p>
    <w:p w:rsidR="0023231D" w:rsidRPr="00F5251A" w:rsidRDefault="0023231D" w:rsidP="00F5251A">
      <w:pPr>
        <w:widowControl w:val="0"/>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F5251A">
        <w:rPr>
          <w:rFonts w:ascii="Times New Roman" w:hAnsi="Times New Roman" w:cs="Times New Roman"/>
          <w:sz w:val="24"/>
          <w:szCs w:val="24"/>
        </w:rPr>
        <w:t xml:space="preserve"> продолжительность учебного года, четвертей (триместров); сроки и продолжительность каникул; сроки проведения промежуточных аттестаций. </w:t>
      </w:r>
      <w:r w:rsidR="006C7B76" w:rsidRPr="00F5251A">
        <w:rPr>
          <w:rFonts w:ascii="Times New Roman" w:hAnsi="Times New Roman" w:cs="Times New Roman"/>
          <w:sz w:val="24"/>
          <w:szCs w:val="24"/>
        </w:rPr>
        <w:t>К</w:t>
      </w:r>
      <w:r w:rsidRPr="00F5251A">
        <w:rPr>
          <w:rFonts w:ascii="Times New Roman" w:hAnsi="Times New Roman" w:cs="Times New Roman"/>
          <w:sz w:val="24"/>
          <w:szCs w:val="24"/>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23231D" w:rsidRPr="00F5251A" w:rsidRDefault="006C7B76"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К</w:t>
      </w:r>
      <w:r w:rsidR="0023231D" w:rsidRPr="00F5251A">
        <w:rPr>
          <w:rFonts w:ascii="Times New Roman" w:hAnsi="Times New Roman" w:cs="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6C7B76" w:rsidRPr="00F5251A" w:rsidRDefault="006C7B76"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Учебный год начинается 1 сентября. Торжественная линейка начинается в 10.00 часов.</w:t>
      </w:r>
    </w:p>
    <w:p w:rsidR="006C7B76" w:rsidRPr="00F5251A" w:rsidRDefault="006C7B76"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Начало занятий - в 8.00 часов.</w:t>
      </w:r>
    </w:p>
    <w:p w:rsidR="006C7B76" w:rsidRPr="00F5251A" w:rsidRDefault="006C7B76"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lastRenderedPageBreak/>
        <w:t>Продолжительность уроков составляет 45 минут, для обучающихся 1-х классов – 35 минут, в мае - 4 урока по  45 минут.</w:t>
      </w:r>
    </w:p>
    <w:p w:rsidR="006C7B76" w:rsidRPr="00F5251A" w:rsidRDefault="006C7B76"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Рабочая неделя пятидневная.</w:t>
      </w:r>
    </w:p>
    <w:p w:rsidR="006C7B76" w:rsidRPr="00F5251A" w:rsidRDefault="006C7B76" w:rsidP="006F3396">
      <w:pPr>
        <w:pStyle w:val="afff"/>
        <w:numPr>
          <w:ilvl w:val="0"/>
          <w:numId w:val="59"/>
        </w:numPr>
        <w:spacing w:after="0" w:line="240" w:lineRule="auto"/>
        <w:ind w:left="0"/>
        <w:jc w:val="center"/>
        <w:rPr>
          <w:rFonts w:ascii="Times New Roman" w:hAnsi="Times New Roman"/>
          <w:sz w:val="24"/>
          <w:szCs w:val="24"/>
        </w:rPr>
      </w:pPr>
      <w:r w:rsidRPr="00F5251A">
        <w:rPr>
          <w:rFonts w:ascii="Times New Roman" w:hAnsi="Times New Roman"/>
          <w:sz w:val="24"/>
          <w:szCs w:val="24"/>
        </w:rPr>
        <w:t>Продолжительность учебного года в 1 классе – 33 учебные недели, во 2-4 классах – 34 учебные недели.</w:t>
      </w:r>
    </w:p>
    <w:p w:rsidR="006C7B76" w:rsidRPr="00F5251A" w:rsidRDefault="006C7B76"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 xml:space="preserve">Обучение в 1 классе проводится по безотметочной системе. </w:t>
      </w:r>
    </w:p>
    <w:p w:rsidR="006C7B76" w:rsidRPr="00F5251A" w:rsidRDefault="006C7B76"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Аудиторная учебная нагрузка: 1 кл. – 21 час в неделю, 2-4 кл. – 23 часа в неделю.</w:t>
      </w:r>
    </w:p>
    <w:p w:rsidR="006C7B76" w:rsidRPr="00F5251A" w:rsidRDefault="006C7B76"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 xml:space="preserve">Внеурочные занятия </w:t>
      </w:r>
      <w:r w:rsidR="00C40115" w:rsidRPr="00F5251A">
        <w:rPr>
          <w:rFonts w:ascii="Times New Roman" w:hAnsi="Times New Roman"/>
          <w:sz w:val="24"/>
          <w:szCs w:val="24"/>
        </w:rPr>
        <w:t>– 10 часов в неделю.</w:t>
      </w:r>
    </w:p>
    <w:p w:rsidR="00C40115" w:rsidRPr="00F5251A" w:rsidRDefault="00C40115"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В школе для учащихся 1-4-х классов организовано горячее 2-х разовое питание (завтрак, обед).</w:t>
      </w:r>
    </w:p>
    <w:p w:rsidR="00C40115" w:rsidRPr="00F5251A" w:rsidRDefault="00C40115"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Продолжительность перемен – 15 минут, большая перемена – 20 минут после 3 урока.</w:t>
      </w:r>
    </w:p>
    <w:p w:rsidR="00C40115" w:rsidRPr="00F5251A" w:rsidRDefault="00C40115" w:rsidP="00F5251A">
      <w:pPr>
        <w:pStyle w:val="afff"/>
        <w:numPr>
          <w:ilvl w:val="0"/>
          <w:numId w:val="59"/>
        </w:numPr>
        <w:spacing w:after="0" w:line="240" w:lineRule="auto"/>
        <w:ind w:left="0"/>
        <w:jc w:val="both"/>
        <w:rPr>
          <w:rFonts w:ascii="Times New Roman" w:hAnsi="Times New Roman"/>
          <w:sz w:val="24"/>
          <w:szCs w:val="24"/>
        </w:rPr>
      </w:pPr>
      <w:r w:rsidRPr="00F5251A">
        <w:rPr>
          <w:rFonts w:ascii="Times New Roman" w:hAnsi="Times New Roman"/>
          <w:sz w:val="24"/>
          <w:szCs w:val="24"/>
        </w:rPr>
        <w:t>Каникулы (по графику):</w:t>
      </w:r>
    </w:p>
    <w:p w:rsidR="00C40115" w:rsidRPr="00F5251A" w:rsidRDefault="00C40115" w:rsidP="00F5251A">
      <w:pPr>
        <w:pStyle w:val="afff"/>
        <w:spacing w:after="0" w:line="240" w:lineRule="auto"/>
        <w:ind w:left="0"/>
        <w:jc w:val="both"/>
        <w:rPr>
          <w:rFonts w:ascii="Times New Roman" w:hAnsi="Times New Roman"/>
          <w:sz w:val="24"/>
          <w:szCs w:val="24"/>
        </w:rPr>
      </w:pPr>
      <w:r w:rsidRPr="00F5251A">
        <w:rPr>
          <w:rFonts w:ascii="Times New Roman" w:hAnsi="Times New Roman"/>
          <w:sz w:val="24"/>
          <w:szCs w:val="24"/>
        </w:rPr>
        <w:t xml:space="preserve">                                      - осенние;</w:t>
      </w:r>
    </w:p>
    <w:p w:rsidR="00C40115" w:rsidRPr="00F5251A" w:rsidRDefault="00C40115" w:rsidP="00F5251A">
      <w:pPr>
        <w:pStyle w:val="afff"/>
        <w:spacing w:after="0" w:line="240" w:lineRule="auto"/>
        <w:ind w:left="0"/>
        <w:jc w:val="both"/>
        <w:rPr>
          <w:rFonts w:ascii="Times New Roman" w:hAnsi="Times New Roman"/>
          <w:sz w:val="24"/>
          <w:szCs w:val="24"/>
        </w:rPr>
      </w:pPr>
      <w:r w:rsidRPr="00F5251A">
        <w:rPr>
          <w:rFonts w:ascii="Times New Roman" w:hAnsi="Times New Roman"/>
          <w:sz w:val="24"/>
          <w:szCs w:val="24"/>
        </w:rPr>
        <w:t xml:space="preserve">                                      - зимние;</w:t>
      </w:r>
    </w:p>
    <w:p w:rsidR="00C40115" w:rsidRPr="00F5251A" w:rsidRDefault="00C40115" w:rsidP="00F5251A">
      <w:pPr>
        <w:pStyle w:val="afff"/>
        <w:spacing w:after="0" w:line="240" w:lineRule="auto"/>
        <w:ind w:left="0"/>
        <w:jc w:val="both"/>
        <w:rPr>
          <w:rFonts w:ascii="Times New Roman" w:hAnsi="Times New Roman"/>
          <w:sz w:val="24"/>
          <w:szCs w:val="24"/>
        </w:rPr>
      </w:pPr>
      <w:r w:rsidRPr="00F5251A">
        <w:rPr>
          <w:rFonts w:ascii="Times New Roman" w:hAnsi="Times New Roman"/>
          <w:sz w:val="24"/>
          <w:szCs w:val="24"/>
        </w:rPr>
        <w:t xml:space="preserve">                                      - весенние;</w:t>
      </w:r>
    </w:p>
    <w:p w:rsidR="003260BC" w:rsidRPr="00F5251A" w:rsidRDefault="00C40115" w:rsidP="00F5251A">
      <w:pPr>
        <w:pStyle w:val="afff"/>
        <w:spacing w:after="0" w:line="240" w:lineRule="auto"/>
        <w:ind w:left="0"/>
        <w:jc w:val="both"/>
        <w:rPr>
          <w:rFonts w:ascii="Times New Roman" w:hAnsi="Times New Roman"/>
          <w:sz w:val="24"/>
          <w:szCs w:val="24"/>
          <w:lang w:val="en-US"/>
        </w:rPr>
      </w:pPr>
      <w:r w:rsidRPr="00F5251A">
        <w:rPr>
          <w:rFonts w:ascii="Times New Roman" w:hAnsi="Times New Roman"/>
          <w:sz w:val="24"/>
          <w:szCs w:val="24"/>
        </w:rPr>
        <w:t xml:space="preserve">                                      - летние </w:t>
      </w:r>
    </w:p>
    <w:p w:rsidR="00C40115" w:rsidRPr="00F5251A" w:rsidRDefault="00C40115" w:rsidP="00F5251A">
      <w:pPr>
        <w:pStyle w:val="afff"/>
        <w:spacing w:after="0" w:line="240" w:lineRule="auto"/>
        <w:ind w:left="0"/>
        <w:jc w:val="both"/>
        <w:rPr>
          <w:rFonts w:ascii="Times New Roman" w:hAnsi="Times New Roman"/>
          <w:sz w:val="24"/>
          <w:szCs w:val="24"/>
        </w:rPr>
      </w:pPr>
      <w:r w:rsidRPr="00F5251A">
        <w:rPr>
          <w:rFonts w:ascii="Times New Roman" w:hAnsi="Times New Roman"/>
          <w:sz w:val="24"/>
          <w:szCs w:val="24"/>
        </w:rPr>
        <w:t>Для обучающихся 1 класса – дополнительные каникулы в феврале (7 дней).</w:t>
      </w:r>
    </w:p>
    <w:p w:rsidR="003260BC" w:rsidRPr="00F5251A" w:rsidRDefault="003260BC" w:rsidP="00F5251A">
      <w:pPr>
        <w:pStyle w:val="afff"/>
        <w:spacing w:after="0" w:line="240" w:lineRule="auto"/>
        <w:ind w:left="-284"/>
        <w:jc w:val="both"/>
        <w:rPr>
          <w:rFonts w:ascii="Times New Roman" w:hAnsi="Times New Roman"/>
          <w:sz w:val="24"/>
          <w:szCs w:val="24"/>
        </w:rPr>
      </w:pPr>
      <w:r w:rsidRPr="00F5251A">
        <w:rPr>
          <w:rFonts w:ascii="Times New Roman" w:hAnsi="Times New Roman"/>
          <w:sz w:val="24"/>
          <w:szCs w:val="24"/>
        </w:rPr>
        <w:t>12. Сроки промежуточной аттестации:</w:t>
      </w:r>
    </w:p>
    <w:p w:rsidR="003260BC" w:rsidRPr="006F3396" w:rsidRDefault="00291D70" w:rsidP="006F3396">
      <w:pPr>
        <w:pStyle w:val="afff3"/>
        <w:rPr>
          <w:sz w:val="24"/>
          <w:szCs w:val="24"/>
        </w:rPr>
      </w:pPr>
      <w:r w:rsidRPr="00F5251A">
        <w:rPr>
          <w:sz w:val="24"/>
          <w:szCs w:val="24"/>
        </w:rPr>
        <w:t xml:space="preserve">  </w:t>
      </w:r>
      <w:r w:rsidRPr="006F3396">
        <w:rPr>
          <w:sz w:val="24"/>
          <w:szCs w:val="24"/>
        </w:rPr>
        <w:t>в</w:t>
      </w:r>
      <w:r w:rsidR="003260BC" w:rsidRPr="006F3396">
        <w:rPr>
          <w:sz w:val="24"/>
          <w:szCs w:val="24"/>
        </w:rPr>
        <w:t>ходной контроль (1-3 неделя 1 четверти)</w:t>
      </w:r>
    </w:p>
    <w:p w:rsidR="003260BC" w:rsidRPr="006F3396" w:rsidRDefault="00291D70" w:rsidP="006F3396">
      <w:pPr>
        <w:pStyle w:val="afff3"/>
        <w:rPr>
          <w:sz w:val="24"/>
          <w:szCs w:val="24"/>
        </w:rPr>
      </w:pPr>
      <w:r w:rsidRPr="006F3396">
        <w:rPr>
          <w:sz w:val="24"/>
          <w:szCs w:val="24"/>
        </w:rPr>
        <w:t xml:space="preserve"> т</w:t>
      </w:r>
      <w:r w:rsidR="003260BC" w:rsidRPr="006F3396">
        <w:rPr>
          <w:sz w:val="24"/>
          <w:szCs w:val="24"/>
        </w:rPr>
        <w:t>екущий контроль (последние 2 недели 2 и 3 четверти</w:t>
      </w:r>
      <w:proofErr w:type="gramStart"/>
      <w:r w:rsidR="003260BC" w:rsidRPr="006F3396">
        <w:rPr>
          <w:sz w:val="24"/>
          <w:szCs w:val="24"/>
        </w:rPr>
        <w:t xml:space="preserve"> )</w:t>
      </w:r>
      <w:proofErr w:type="gramEnd"/>
    </w:p>
    <w:p w:rsidR="003260BC" w:rsidRPr="006F3396" w:rsidRDefault="00291D70" w:rsidP="006F3396">
      <w:pPr>
        <w:pStyle w:val="afff3"/>
        <w:rPr>
          <w:sz w:val="24"/>
          <w:szCs w:val="24"/>
        </w:rPr>
      </w:pPr>
      <w:r w:rsidRPr="006F3396">
        <w:rPr>
          <w:sz w:val="24"/>
          <w:szCs w:val="24"/>
        </w:rPr>
        <w:t xml:space="preserve"> и</w:t>
      </w:r>
      <w:r w:rsidR="003260BC" w:rsidRPr="006F3396">
        <w:rPr>
          <w:sz w:val="24"/>
          <w:szCs w:val="24"/>
        </w:rPr>
        <w:t>тоговый контроль (последние 2 недели учебного года)</w:t>
      </w:r>
    </w:p>
    <w:p w:rsidR="003260BC" w:rsidRPr="00F5251A" w:rsidRDefault="003260BC" w:rsidP="006F3396">
      <w:pPr>
        <w:pStyle w:val="afff3"/>
        <w:ind w:left="-284"/>
        <w:rPr>
          <w:sz w:val="24"/>
          <w:szCs w:val="24"/>
        </w:rPr>
      </w:pPr>
      <w:r w:rsidRPr="006F3396">
        <w:rPr>
          <w:sz w:val="24"/>
          <w:szCs w:val="24"/>
        </w:rPr>
        <w:t>13.</w:t>
      </w:r>
      <w:r w:rsidR="00291D70" w:rsidRPr="006F3396">
        <w:rPr>
          <w:sz w:val="24"/>
          <w:szCs w:val="24"/>
        </w:rPr>
        <w:t xml:space="preserve"> </w:t>
      </w:r>
      <w:r w:rsidRPr="006F3396">
        <w:rPr>
          <w:sz w:val="24"/>
          <w:szCs w:val="24"/>
        </w:rPr>
        <w:t>Окончание учебного года – 31 мая.</w:t>
      </w:r>
    </w:p>
    <w:p w:rsidR="003260BC" w:rsidRPr="00F5251A" w:rsidRDefault="003260BC" w:rsidP="006F3396">
      <w:pPr>
        <w:pStyle w:val="afff"/>
        <w:spacing w:after="0" w:line="240" w:lineRule="auto"/>
        <w:ind w:left="0"/>
        <w:jc w:val="both"/>
        <w:rPr>
          <w:rFonts w:ascii="Times New Roman" w:hAnsi="Times New Roman"/>
          <w:sz w:val="24"/>
          <w:szCs w:val="24"/>
          <w:lang w:val="en-US"/>
        </w:rPr>
      </w:pPr>
    </w:p>
    <w:p w:rsidR="0023231D" w:rsidRPr="007B2C64" w:rsidRDefault="0023231D" w:rsidP="00F5251A">
      <w:pPr>
        <w:pStyle w:val="aff"/>
        <w:numPr>
          <w:ilvl w:val="1"/>
          <w:numId w:val="1"/>
        </w:numPr>
        <w:spacing w:line="240" w:lineRule="auto"/>
        <w:ind w:left="0" w:firstLine="709"/>
        <w:rPr>
          <w:szCs w:val="28"/>
        </w:rPr>
      </w:pPr>
      <w:bookmarkStart w:id="185" w:name="_Toc288394109"/>
      <w:bookmarkStart w:id="186" w:name="_Toc288410576"/>
      <w:bookmarkStart w:id="187" w:name="_Toc288410705"/>
      <w:bookmarkStart w:id="188" w:name="_Toc294246114"/>
      <w:r w:rsidRPr="007B2C64">
        <w:rPr>
          <w:szCs w:val="28"/>
        </w:rPr>
        <w:t>Система условий реализации основной образовательной программы</w:t>
      </w:r>
      <w:bookmarkEnd w:id="185"/>
      <w:bookmarkEnd w:id="186"/>
      <w:bookmarkEnd w:id="187"/>
      <w:bookmarkEnd w:id="188"/>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Интегративным результатом выполнения требований к ус</w:t>
      </w:r>
      <w:r w:rsidRPr="00F5251A">
        <w:rPr>
          <w:rFonts w:ascii="Times New Roman" w:hAnsi="Times New Roman"/>
          <w:color w:val="auto"/>
          <w:spacing w:val="2"/>
          <w:sz w:val="24"/>
          <w:szCs w:val="24"/>
        </w:rPr>
        <w:t xml:space="preserve">ловиям реализации основной образовательной программы </w:t>
      </w:r>
      <w:r w:rsidRPr="00F5251A">
        <w:rPr>
          <w:rFonts w:ascii="Times New Roman" w:hAnsi="Times New Roman"/>
          <w:color w:val="auto"/>
          <w:sz w:val="24"/>
          <w:szCs w:val="24"/>
        </w:rPr>
        <w:t xml:space="preserve">организации, осуществляющей образовательную деятельность, является создание и поддержание комфортной развивающей образовательной среды, </w:t>
      </w:r>
      <w:r w:rsidRPr="00F5251A">
        <w:rPr>
          <w:rFonts w:ascii="Times New Roman" w:hAnsi="Times New Roman"/>
          <w:color w:val="auto"/>
          <w:spacing w:val="2"/>
          <w:sz w:val="24"/>
          <w:szCs w:val="24"/>
        </w:rPr>
        <w:t xml:space="preserve">адекватной задачам достижения личностного, социального, </w:t>
      </w:r>
      <w:r w:rsidRPr="00F5251A">
        <w:rPr>
          <w:rFonts w:ascii="Times New Roman" w:hAnsi="Times New Roman"/>
          <w:color w:val="auto"/>
          <w:sz w:val="24"/>
          <w:szCs w:val="24"/>
        </w:rPr>
        <w:t>познавательного (интеллектуального), коммуникативного, эс</w:t>
      </w:r>
      <w:r w:rsidRPr="00F5251A">
        <w:rPr>
          <w:rFonts w:ascii="Times New Roman" w:hAnsi="Times New Roman"/>
          <w:color w:val="auto"/>
          <w:spacing w:val="-2"/>
          <w:sz w:val="24"/>
          <w:szCs w:val="24"/>
        </w:rPr>
        <w:t>тетического, физического, трудового развития обучающихся.</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 xml:space="preserve">Созданные в образовательной организации, реализующей </w:t>
      </w:r>
      <w:r w:rsidRPr="00F5251A">
        <w:rPr>
          <w:rFonts w:ascii="Times New Roman" w:hAnsi="Times New Roman"/>
          <w:color w:val="auto"/>
          <w:spacing w:val="-2"/>
          <w:sz w:val="24"/>
          <w:szCs w:val="24"/>
        </w:rPr>
        <w:t>основную образовательную программу начального общего об</w:t>
      </w:r>
      <w:r w:rsidRPr="00F5251A">
        <w:rPr>
          <w:rFonts w:ascii="Times New Roman" w:hAnsi="Times New Roman"/>
          <w:color w:val="auto"/>
          <w:sz w:val="24"/>
          <w:szCs w:val="24"/>
        </w:rPr>
        <w:t>разования, условия:</w:t>
      </w:r>
    </w:p>
    <w:p w:rsidR="0023231D" w:rsidRPr="00F5251A" w:rsidRDefault="0023231D" w:rsidP="00F5251A">
      <w:pPr>
        <w:pStyle w:val="210"/>
        <w:spacing w:line="240" w:lineRule="auto"/>
        <w:ind w:firstLine="709"/>
        <w:rPr>
          <w:sz w:val="24"/>
        </w:rPr>
      </w:pPr>
      <w:r w:rsidRPr="00F5251A">
        <w:rPr>
          <w:sz w:val="24"/>
        </w:rPr>
        <w:t>соответствуют требованиям ФГОС НОО;</w:t>
      </w:r>
    </w:p>
    <w:p w:rsidR="0023231D" w:rsidRPr="00F5251A" w:rsidRDefault="0023231D" w:rsidP="00F5251A">
      <w:pPr>
        <w:pStyle w:val="210"/>
        <w:spacing w:line="240" w:lineRule="auto"/>
        <w:ind w:firstLine="709"/>
        <w:rPr>
          <w:sz w:val="24"/>
        </w:rPr>
      </w:pPr>
      <w:r w:rsidRPr="00F5251A">
        <w:rPr>
          <w:spacing w:val="2"/>
          <w:sz w:val="24"/>
        </w:rPr>
        <w:t xml:space="preserve">гарантируют сохранность и укрепление физического, </w:t>
      </w:r>
      <w:r w:rsidRPr="00F5251A">
        <w:rPr>
          <w:sz w:val="24"/>
        </w:rPr>
        <w:t xml:space="preserve">психологического и социального здоровья </w:t>
      </w:r>
      <w:proofErr w:type="gramStart"/>
      <w:r w:rsidRPr="00F5251A">
        <w:rPr>
          <w:sz w:val="24"/>
        </w:rPr>
        <w:t>обучающихся</w:t>
      </w:r>
      <w:proofErr w:type="gramEnd"/>
      <w:r w:rsidRPr="00F5251A">
        <w:rPr>
          <w:sz w:val="24"/>
        </w:rPr>
        <w:t xml:space="preserve">; </w:t>
      </w:r>
    </w:p>
    <w:p w:rsidR="001961AF" w:rsidRPr="00F5251A" w:rsidRDefault="0023231D" w:rsidP="00F5251A">
      <w:pPr>
        <w:pStyle w:val="210"/>
        <w:spacing w:line="240" w:lineRule="auto"/>
        <w:ind w:firstLine="709"/>
        <w:rPr>
          <w:sz w:val="24"/>
        </w:rPr>
      </w:pPr>
      <w:r w:rsidRPr="00F5251A">
        <w:rPr>
          <w:spacing w:val="-2"/>
          <w:sz w:val="24"/>
        </w:rPr>
        <w:t>обеспечивают реализацию основной образовательной про</w:t>
      </w:r>
      <w:r w:rsidR="001961AF" w:rsidRPr="00F5251A">
        <w:rPr>
          <w:sz w:val="24"/>
        </w:rPr>
        <w:t xml:space="preserve"> граммы организации, осуществляющей образовательную деятельность и достижение планируемых результатов её освоения;</w:t>
      </w:r>
    </w:p>
    <w:p w:rsidR="0023231D" w:rsidRPr="00F5251A" w:rsidRDefault="0023231D" w:rsidP="00F5251A">
      <w:pPr>
        <w:pStyle w:val="210"/>
        <w:spacing w:line="240" w:lineRule="auto"/>
        <w:ind w:firstLine="709"/>
        <w:rPr>
          <w:sz w:val="24"/>
        </w:rPr>
      </w:pPr>
      <w:r w:rsidRPr="00F5251A">
        <w:rPr>
          <w:spacing w:val="-2"/>
          <w:sz w:val="24"/>
        </w:rPr>
        <w:br/>
        <w:t xml:space="preserve">учитывают особенности организации, осуществляющей образовательную деятельность, </w:t>
      </w:r>
      <w:r w:rsidRPr="00F5251A">
        <w:rPr>
          <w:sz w:val="24"/>
        </w:rPr>
        <w:t xml:space="preserve">ее </w:t>
      </w:r>
      <w:r w:rsidRPr="00F5251A">
        <w:rPr>
          <w:spacing w:val="2"/>
          <w:sz w:val="24"/>
        </w:rPr>
        <w:t xml:space="preserve">организационную структуру, запросы участников </w:t>
      </w:r>
      <w:r w:rsidRPr="00F5251A">
        <w:rPr>
          <w:sz w:val="24"/>
        </w:rPr>
        <w:t>образовательных отношений;</w:t>
      </w:r>
    </w:p>
    <w:p w:rsidR="0023231D" w:rsidRPr="00F5251A" w:rsidRDefault="0023231D" w:rsidP="00F5251A">
      <w:pPr>
        <w:pStyle w:val="210"/>
        <w:spacing w:line="240" w:lineRule="auto"/>
        <w:ind w:firstLine="709"/>
        <w:rPr>
          <w:sz w:val="24"/>
        </w:rPr>
      </w:pPr>
      <w:proofErr w:type="gramStart"/>
      <w:r w:rsidRPr="00F5251A">
        <w:rPr>
          <w:spacing w:val="2"/>
          <w:sz w:val="24"/>
        </w:rPr>
        <w:lastRenderedPageBreak/>
        <w:t>представляют возможность</w:t>
      </w:r>
      <w:proofErr w:type="gramEnd"/>
      <w:r w:rsidRPr="00F5251A">
        <w:rPr>
          <w:spacing w:val="2"/>
          <w:sz w:val="24"/>
        </w:rPr>
        <w:t xml:space="preserve"> взаимодействия с социаль</w:t>
      </w:r>
      <w:r w:rsidRPr="00F5251A">
        <w:rPr>
          <w:sz w:val="24"/>
        </w:rPr>
        <w:t>ными партнёрами, использования ресурсов социума.</w:t>
      </w:r>
    </w:p>
    <w:p w:rsidR="0023231D" w:rsidRPr="00F5251A" w:rsidRDefault="0023231D" w:rsidP="00F5251A">
      <w:pPr>
        <w:pStyle w:val="210"/>
        <w:spacing w:line="240" w:lineRule="auto"/>
        <w:ind w:firstLine="709"/>
        <w:rPr>
          <w:sz w:val="24"/>
        </w:rPr>
      </w:pPr>
      <w:r w:rsidRPr="00F5251A">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F5251A">
        <w:rPr>
          <w:sz w:val="24"/>
        </w:rPr>
        <w:t xml:space="preserve"> содержит:</w:t>
      </w:r>
    </w:p>
    <w:p w:rsidR="0023231D" w:rsidRPr="00F5251A" w:rsidRDefault="0023231D" w:rsidP="00F5251A">
      <w:pPr>
        <w:pStyle w:val="210"/>
        <w:spacing w:line="240" w:lineRule="auto"/>
        <w:ind w:firstLine="709"/>
        <w:rPr>
          <w:sz w:val="24"/>
        </w:rPr>
      </w:pPr>
      <w:r w:rsidRPr="00F5251A">
        <w:rPr>
          <w:spacing w:val="2"/>
          <w:sz w:val="24"/>
        </w:rPr>
        <w:t>описание кадровых, психолого­педагогических, финан</w:t>
      </w:r>
      <w:r w:rsidRPr="00F5251A">
        <w:rPr>
          <w:sz w:val="24"/>
        </w:rPr>
        <w:t>совых, материально­технических, информационно­методических условий и ресурсов;</w:t>
      </w:r>
    </w:p>
    <w:p w:rsidR="0023231D" w:rsidRPr="00F5251A" w:rsidRDefault="0023231D" w:rsidP="00F5251A">
      <w:pPr>
        <w:pStyle w:val="210"/>
        <w:spacing w:line="240" w:lineRule="auto"/>
        <w:ind w:firstLine="709"/>
        <w:rPr>
          <w:sz w:val="24"/>
        </w:rPr>
      </w:pPr>
      <w:r w:rsidRPr="00F5251A">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23231D" w:rsidRPr="00F5251A" w:rsidRDefault="0023231D" w:rsidP="00F5251A">
      <w:pPr>
        <w:pStyle w:val="210"/>
        <w:spacing w:line="240" w:lineRule="auto"/>
        <w:ind w:firstLine="709"/>
        <w:rPr>
          <w:sz w:val="24"/>
        </w:rPr>
      </w:pPr>
      <w:r w:rsidRPr="00F5251A">
        <w:rPr>
          <w:spacing w:val="2"/>
          <w:sz w:val="24"/>
        </w:rPr>
        <w:t xml:space="preserve">механизмы достижения целевых ориентиров в системе </w:t>
      </w:r>
      <w:r w:rsidRPr="00F5251A">
        <w:rPr>
          <w:sz w:val="24"/>
        </w:rPr>
        <w:t>условий;</w:t>
      </w:r>
    </w:p>
    <w:p w:rsidR="0023231D" w:rsidRPr="00F5251A" w:rsidRDefault="0023231D" w:rsidP="00F5251A">
      <w:pPr>
        <w:pStyle w:val="210"/>
        <w:spacing w:line="240" w:lineRule="auto"/>
        <w:ind w:firstLine="709"/>
        <w:rPr>
          <w:sz w:val="24"/>
        </w:rPr>
      </w:pPr>
      <w:r w:rsidRPr="00F5251A">
        <w:rPr>
          <w:sz w:val="24"/>
        </w:rPr>
        <w:t>сетевой график (дорожную карту) по формированию необходимой системы условий;</w:t>
      </w:r>
    </w:p>
    <w:p w:rsidR="0023231D" w:rsidRPr="00F5251A" w:rsidRDefault="0023231D" w:rsidP="00F5251A">
      <w:pPr>
        <w:pStyle w:val="210"/>
        <w:spacing w:line="240" w:lineRule="auto"/>
        <w:ind w:firstLine="709"/>
        <w:rPr>
          <w:sz w:val="24"/>
        </w:rPr>
      </w:pPr>
      <w:proofErr w:type="gramStart"/>
      <w:r w:rsidRPr="00F5251A">
        <w:rPr>
          <w:sz w:val="24"/>
        </w:rPr>
        <w:t>контроль за</w:t>
      </w:r>
      <w:proofErr w:type="gramEnd"/>
      <w:r w:rsidRPr="00F5251A">
        <w:rPr>
          <w:sz w:val="24"/>
        </w:rPr>
        <w:t xml:space="preserve"> состоянием системы условий.</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базируется на результатах проведённой в ходе разработки программы комплексной аналитико­обобщающей и прогностической работы, включающей:</w:t>
      </w:r>
    </w:p>
    <w:p w:rsidR="0023231D" w:rsidRPr="00F5251A" w:rsidRDefault="0023231D" w:rsidP="00F5251A">
      <w:pPr>
        <w:pStyle w:val="210"/>
        <w:spacing w:line="240" w:lineRule="auto"/>
        <w:ind w:firstLine="709"/>
        <w:rPr>
          <w:sz w:val="24"/>
        </w:rPr>
      </w:pPr>
      <w:r w:rsidRPr="00F5251A">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3231D" w:rsidRPr="00F5251A" w:rsidRDefault="0023231D" w:rsidP="00F5251A">
      <w:pPr>
        <w:pStyle w:val="210"/>
        <w:spacing w:line="240" w:lineRule="auto"/>
        <w:ind w:firstLine="709"/>
        <w:rPr>
          <w:sz w:val="24"/>
        </w:rPr>
      </w:pPr>
      <w:r w:rsidRPr="00F5251A">
        <w:rPr>
          <w:spacing w:val="-2"/>
          <w:sz w:val="24"/>
        </w:rPr>
        <w:t>установление степени их соответствия требованиям Стан</w:t>
      </w:r>
      <w:r w:rsidRPr="00F5251A">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F5251A">
        <w:rPr>
          <w:spacing w:val="-1"/>
          <w:sz w:val="24"/>
        </w:rPr>
        <w:t>с учётом потребностей всех участников образовательного про</w:t>
      </w:r>
      <w:r w:rsidRPr="00F5251A">
        <w:rPr>
          <w:sz w:val="24"/>
        </w:rPr>
        <w:t>цесса;</w:t>
      </w:r>
    </w:p>
    <w:p w:rsidR="0023231D" w:rsidRPr="00F5251A" w:rsidRDefault="0023231D" w:rsidP="00F5251A">
      <w:pPr>
        <w:pStyle w:val="210"/>
        <w:spacing w:line="240" w:lineRule="auto"/>
        <w:ind w:firstLine="709"/>
        <w:rPr>
          <w:sz w:val="24"/>
        </w:rPr>
      </w:pPr>
      <w:r w:rsidRPr="00F5251A">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23231D" w:rsidRPr="00F5251A" w:rsidRDefault="0023231D" w:rsidP="00F5251A">
      <w:pPr>
        <w:pStyle w:val="210"/>
        <w:spacing w:line="240" w:lineRule="auto"/>
        <w:ind w:firstLine="709"/>
        <w:rPr>
          <w:sz w:val="24"/>
        </w:rPr>
      </w:pPr>
      <w:r w:rsidRPr="00F5251A">
        <w:rPr>
          <w:spacing w:val="2"/>
          <w:sz w:val="24"/>
        </w:rPr>
        <w:t xml:space="preserve">разработку с привлечением всех участников </w:t>
      </w:r>
      <w:r w:rsidRPr="00F5251A">
        <w:rPr>
          <w:sz w:val="24"/>
        </w:rPr>
        <w:t>образовательных отношений</w:t>
      </w:r>
      <w:r w:rsidRPr="00F5251A">
        <w:rPr>
          <w:spacing w:val="2"/>
          <w:sz w:val="24"/>
        </w:rPr>
        <w:t xml:space="preserve"> и возможных партнёров механизмов до</w:t>
      </w:r>
      <w:r w:rsidRPr="00F5251A">
        <w:rPr>
          <w:sz w:val="24"/>
        </w:rPr>
        <w:t>стижения целевых ориентиров в системе условий;</w:t>
      </w:r>
    </w:p>
    <w:p w:rsidR="0023231D" w:rsidRPr="00F5251A" w:rsidRDefault="0023231D" w:rsidP="00F5251A">
      <w:pPr>
        <w:pStyle w:val="210"/>
        <w:spacing w:line="240" w:lineRule="auto"/>
        <w:ind w:firstLine="709"/>
        <w:rPr>
          <w:sz w:val="24"/>
        </w:rPr>
      </w:pPr>
      <w:r w:rsidRPr="00F5251A">
        <w:rPr>
          <w:sz w:val="24"/>
        </w:rPr>
        <w:t>разработку сетевого графика (дорожной карты) создания необходимой системы условий;</w:t>
      </w:r>
    </w:p>
    <w:p w:rsidR="0023231D" w:rsidRPr="00F5251A" w:rsidRDefault="0023231D" w:rsidP="00F5251A">
      <w:pPr>
        <w:pStyle w:val="210"/>
        <w:spacing w:line="240" w:lineRule="auto"/>
        <w:ind w:firstLine="709"/>
        <w:rPr>
          <w:sz w:val="24"/>
        </w:rPr>
      </w:pPr>
      <w:r w:rsidRPr="00F5251A">
        <w:rPr>
          <w:sz w:val="24"/>
        </w:rPr>
        <w:t>разработку механизмов мониторинга, оценки и коррекции реализации промежуточных этапов разработанного графика (дорожной карты).</w:t>
      </w:r>
    </w:p>
    <w:p w:rsidR="0023231D" w:rsidRPr="00F5251A" w:rsidRDefault="0023231D" w:rsidP="00F5251A">
      <w:pPr>
        <w:pStyle w:val="aff"/>
        <w:numPr>
          <w:ilvl w:val="2"/>
          <w:numId w:val="1"/>
        </w:numPr>
        <w:spacing w:line="240" w:lineRule="auto"/>
        <w:ind w:left="0" w:firstLine="709"/>
        <w:rPr>
          <w:sz w:val="24"/>
        </w:rPr>
      </w:pPr>
      <w:bookmarkStart w:id="189" w:name="_Toc288394110"/>
      <w:bookmarkStart w:id="190" w:name="_Toc288410577"/>
      <w:bookmarkStart w:id="191" w:name="_Toc288410706"/>
      <w:bookmarkStart w:id="192" w:name="_Toc294246115"/>
      <w:r w:rsidRPr="00F5251A">
        <w:rPr>
          <w:sz w:val="24"/>
        </w:rPr>
        <w:t>Кадровые условия реализации основной образовательной программы</w:t>
      </w:r>
      <w:bookmarkEnd w:id="189"/>
      <w:bookmarkEnd w:id="190"/>
      <w:bookmarkEnd w:id="191"/>
      <w:bookmarkEnd w:id="192"/>
    </w:p>
    <w:p w:rsidR="0023231D" w:rsidRPr="00F5251A" w:rsidRDefault="0023231D" w:rsidP="00F5251A">
      <w:pPr>
        <w:pStyle w:val="a3"/>
        <w:spacing w:line="240" w:lineRule="auto"/>
        <w:ind w:firstLine="709"/>
        <w:rPr>
          <w:rFonts w:ascii="Times New Roman" w:hAnsi="Times New Roman"/>
          <w:b/>
          <w:bCs/>
          <w:color w:val="auto"/>
          <w:sz w:val="24"/>
          <w:szCs w:val="24"/>
        </w:rPr>
      </w:pPr>
      <w:r w:rsidRPr="00F5251A">
        <w:rPr>
          <w:rFonts w:ascii="Times New Roman" w:hAnsi="Times New Roman"/>
          <w:color w:val="auto"/>
          <w:sz w:val="24"/>
          <w:szCs w:val="24"/>
        </w:rPr>
        <w:t>Описание кадровых условий реализации основной образовательной программы включает:</w:t>
      </w:r>
    </w:p>
    <w:p w:rsidR="0023231D" w:rsidRPr="00F5251A" w:rsidRDefault="0023231D" w:rsidP="00F5251A">
      <w:pPr>
        <w:pStyle w:val="210"/>
        <w:spacing w:line="240" w:lineRule="auto"/>
        <w:ind w:firstLine="709"/>
        <w:rPr>
          <w:sz w:val="24"/>
        </w:rPr>
      </w:pPr>
      <w:r w:rsidRPr="00F5251A">
        <w:rPr>
          <w:sz w:val="24"/>
        </w:rPr>
        <w:t>характеристику укомплектованности образовательного учреждения;</w:t>
      </w:r>
    </w:p>
    <w:p w:rsidR="0023231D" w:rsidRPr="00F5251A" w:rsidRDefault="0023231D" w:rsidP="00F5251A">
      <w:pPr>
        <w:pStyle w:val="210"/>
        <w:spacing w:line="240" w:lineRule="auto"/>
        <w:ind w:firstLine="709"/>
        <w:rPr>
          <w:sz w:val="24"/>
        </w:rPr>
      </w:pPr>
      <w:r w:rsidRPr="00F5251A">
        <w:rPr>
          <w:spacing w:val="2"/>
          <w:sz w:val="24"/>
        </w:rPr>
        <w:t>описание уровня квалификации работников организации, осуществляющей образовательную деятельность,</w:t>
      </w:r>
      <w:r w:rsidRPr="00F5251A">
        <w:rPr>
          <w:sz w:val="24"/>
        </w:rPr>
        <w:t xml:space="preserve"> и их функциональных обязанностей;</w:t>
      </w:r>
    </w:p>
    <w:p w:rsidR="0023231D" w:rsidRPr="00F5251A" w:rsidRDefault="0023231D" w:rsidP="00F5251A">
      <w:pPr>
        <w:pStyle w:val="210"/>
        <w:spacing w:line="240" w:lineRule="auto"/>
        <w:ind w:firstLine="709"/>
        <w:rPr>
          <w:sz w:val="24"/>
        </w:rPr>
      </w:pPr>
      <w:r w:rsidRPr="00F5251A">
        <w:rPr>
          <w:spacing w:val="2"/>
          <w:sz w:val="24"/>
        </w:rPr>
        <w:t>описание реализуемой системы непрерывного профес</w:t>
      </w:r>
      <w:r w:rsidRPr="00F5251A">
        <w:rPr>
          <w:sz w:val="24"/>
        </w:rPr>
        <w:t>сионального развития и повышения квалификации педагогических работников;</w:t>
      </w:r>
    </w:p>
    <w:p w:rsidR="0023231D" w:rsidRPr="00F5251A" w:rsidRDefault="0023231D" w:rsidP="00F5251A">
      <w:pPr>
        <w:pStyle w:val="210"/>
        <w:spacing w:line="240" w:lineRule="auto"/>
        <w:ind w:firstLine="709"/>
        <w:rPr>
          <w:sz w:val="24"/>
        </w:rPr>
      </w:pPr>
      <w:r w:rsidRPr="00F5251A">
        <w:rPr>
          <w:sz w:val="24"/>
        </w:rPr>
        <w:t xml:space="preserve">описание </w:t>
      </w:r>
      <w:proofErr w:type="gramStart"/>
      <w:r w:rsidRPr="00F5251A">
        <w:rPr>
          <w:sz w:val="24"/>
        </w:rPr>
        <w:t>системы оценки деятельности членов педагогического коллектива</w:t>
      </w:r>
      <w:proofErr w:type="gramEnd"/>
      <w:r w:rsidRPr="00F5251A">
        <w:rPr>
          <w:sz w:val="24"/>
        </w:rPr>
        <w:t>.</w:t>
      </w:r>
    </w:p>
    <w:p w:rsidR="00291D70" w:rsidRPr="00F5251A" w:rsidRDefault="00291D70" w:rsidP="00F5251A">
      <w:pPr>
        <w:pStyle w:val="210"/>
        <w:spacing w:line="240" w:lineRule="auto"/>
        <w:ind w:firstLine="709"/>
        <w:rPr>
          <w:sz w:val="24"/>
        </w:rPr>
      </w:pPr>
    </w:p>
    <w:p w:rsidR="00291D70" w:rsidRPr="00F5251A" w:rsidRDefault="00291D70" w:rsidP="00F5251A">
      <w:pPr>
        <w:pStyle w:val="210"/>
        <w:spacing w:line="240" w:lineRule="auto"/>
        <w:ind w:firstLine="709"/>
        <w:rPr>
          <w:sz w:val="24"/>
        </w:rPr>
      </w:pPr>
    </w:p>
    <w:p w:rsidR="0023231D" w:rsidRPr="00F5251A" w:rsidRDefault="0023231D" w:rsidP="00F5251A">
      <w:pPr>
        <w:pStyle w:val="a3"/>
        <w:spacing w:line="240" w:lineRule="auto"/>
        <w:ind w:firstLine="709"/>
        <w:rPr>
          <w:rFonts w:ascii="Times New Roman" w:hAnsi="Times New Roman"/>
          <w:b/>
          <w:bCs/>
          <w:color w:val="auto"/>
          <w:sz w:val="24"/>
          <w:szCs w:val="24"/>
        </w:rPr>
      </w:pPr>
      <w:r w:rsidRPr="00F5251A">
        <w:rPr>
          <w:rFonts w:ascii="Times New Roman" w:hAnsi="Times New Roman"/>
          <w:b/>
          <w:bCs/>
          <w:color w:val="auto"/>
          <w:sz w:val="24"/>
          <w:szCs w:val="24"/>
        </w:rPr>
        <w:t>Кадровое обеспечение</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z w:val="24"/>
          <w:szCs w:val="24"/>
        </w:rPr>
        <w:t>Организация, осуществляющая образовательную деятельность,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23231D" w:rsidRPr="00F5251A" w:rsidRDefault="0023231D" w:rsidP="00F5251A">
      <w:pPr>
        <w:pStyle w:val="a3"/>
        <w:spacing w:line="240" w:lineRule="auto"/>
        <w:ind w:firstLine="709"/>
        <w:rPr>
          <w:rFonts w:ascii="Times New Roman" w:hAnsi="Times New Roman"/>
          <w:color w:val="auto"/>
          <w:sz w:val="24"/>
          <w:szCs w:val="24"/>
        </w:rPr>
      </w:pPr>
      <w:proofErr w:type="gramStart"/>
      <w:r w:rsidRPr="00F5251A">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F5251A">
        <w:rPr>
          <w:rFonts w:ascii="Times New Roman" w:hAnsi="Times New Roman"/>
          <w:color w:val="auto"/>
          <w:spacing w:val="2"/>
          <w:sz w:val="24"/>
          <w:szCs w:val="24"/>
        </w:rPr>
        <w:t>ботников, с учётом особенностей организации труда и уп</w:t>
      </w:r>
      <w:r w:rsidRPr="00F5251A">
        <w:rPr>
          <w:rFonts w:ascii="Times New Roman" w:hAnsi="Times New Roman"/>
          <w:color w:val="auto"/>
          <w:sz w:val="24"/>
          <w:szCs w:val="24"/>
        </w:rPr>
        <w:t xml:space="preserve">равления, а также прав, ответственности и компетентности </w:t>
      </w:r>
      <w:r w:rsidRPr="00F5251A">
        <w:rPr>
          <w:rFonts w:ascii="Times New Roman" w:hAnsi="Times New Roman"/>
          <w:color w:val="auto"/>
          <w:spacing w:val="2"/>
          <w:sz w:val="24"/>
          <w:szCs w:val="24"/>
        </w:rPr>
        <w:t>работников образовательной организации служат квалифи</w:t>
      </w:r>
      <w:r w:rsidRPr="00F5251A">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F5251A">
        <w:rPr>
          <w:rStyle w:val="13"/>
          <w:color w:val="auto"/>
          <w:spacing w:val="2"/>
          <w:sz w:val="24"/>
          <w:szCs w:val="24"/>
        </w:rPr>
        <w:footnoteReference w:id="6"/>
      </w:r>
      <w:r w:rsidRPr="00F5251A">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F5251A">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w:t>
      </w:r>
      <w:proofErr w:type="gramEnd"/>
      <w:r w:rsidRPr="00F5251A">
        <w:rPr>
          <w:rFonts w:ascii="Times New Roman" w:hAnsi="Times New Roman"/>
          <w:color w:val="auto"/>
          <w:sz w:val="24"/>
          <w:szCs w:val="24"/>
          <w:shd w:val="clear" w:color="auto" w:fill="FFFFFF"/>
        </w:rPr>
        <w:t>, среднего общего образования) (воспитатель, учитель)"</w:t>
      </w:r>
      <w:r w:rsidRPr="00F5251A">
        <w:rPr>
          <w:rFonts w:ascii="Times New Roman" w:hAnsi="Times New Roman"/>
          <w:color w:val="auto"/>
          <w:sz w:val="24"/>
          <w:szCs w:val="24"/>
        </w:rPr>
        <w:t>.</w:t>
      </w:r>
    </w:p>
    <w:p w:rsidR="0000723F" w:rsidRPr="00F5251A" w:rsidRDefault="0000723F" w:rsidP="00F5251A">
      <w:pPr>
        <w:pStyle w:val="a3"/>
        <w:spacing w:line="240" w:lineRule="auto"/>
        <w:ind w:firstLine="709"/>
        <w:rPr>
          <w:rFonts w:ascii="Times New Roman" w:hAnsi="Times New Roman"/>
          <w:color w:val="auto"/>
          <w:sz w:val="24"/>
          <w:szCs w:val="24"/>
        </w:rPr>
      </w:pPr>
    </w:p>
    <w:p w:rsidR="0023231D" w:rsidRPr="00F5251A" w:rsidRDefault="0023231D" w:rsidP="00F5251A">
      <w:pPr>
        <w:pStyle w:val="a3"/>
        <w:spacing w:line="240" w:lineRule="auto"/>
        <w:ind w:firstLine="709"/>
        <w:rPr>
          <w:rFonts w:ascii="Times New Roman" w:hAnsi="Times New Roman"/>
          <w:color w:val="auto"/>
          <w:spacing w:val="2"/>
          <w:sz w:val="24"/>
          <w:szCs w:val="24"/>
        </w:rPr>
      </w:pPr>
      <w:r w:rsidRPr="00F5251A">
        <w:rPr>
          <w:rFonts w:ascii="Times New Roman" w:hAnsi="Times New Roman"/>
          <w:color w:val="auto"/>
          <w:spacing w:val="2"/>
          <w:sz w:val="24"/>
          <w:szCs w:val="24"/>
        </w:rPr>
        <w:t>Описание кадровых ус</w:t>
      </w:r>
      <w:r w:rsidR="0000723F" w:rsidRPr="00F5251A">
        <w:rPr>
          <w:rFonts w:ascii="Times New Roman" w:hAnsi="Times New Roman"/>
          <w:color w:val="auto"/>
          <w:spacing w:val="2"/>
          <w:sz w:val="24"/>
          <w:szCs w:val="24"/>
        </w:rPr>
        <w:t>ловий  реализовано в таблице:</w:t>
      </w:r>
      <w:r w:rsidR="009C2748" w:rsidRPr="00F5251A">
        <w:rPr>
          <w:rFonts w:ascii="Times New Roman" w:hAnsi="Times New Roman"/>
          <w:color w:val="auto"/>
          <w:spacing w:val="2"/>
          <w:sz w:val="24"/>
          <w:szCs w:val="24"/>
        </w:rPr>
        <w:t xml:space="preserve"> (</w:t>
      </w:r>
      <w:proofErr w:type="gramStart"/>
      <w:r w:rsidR="009C2748" w:rsidRPr="00F5251A">
        <w:rPr>
          <w:rFonts w:ascii="Times New Roman" w:hAnsi="Times New Roman"/>
          <w:color w:val="auto"/>
          <w:spacing w:val="2"/>
          <w:sz w:val="24"/>
          <w:szCs w:val="24"/>
        </w:rPr>
        <w:t>см</w:t>
      </w:r>
      <w:proofErr w:type="gramEnd"/>
      <w:r w:rsidR="009C2748" w:rsidRPr="00F5251A">
        <w:rPr>
          <w:rFonts w:ascii="Times New Roman" w:hAnsi="Times New Roman"/>
          <w:color w:val="auto"/>
          <w:spacing w:val="2"/>
          <w:sz w:val="24"/>
          <w:szCs w:val="24"/>
        </w:rPr>
        <w:t>. Приложение 1)</w:t>
      </w:r>
    </w:p>
    <w:p w:rsidR="0000723F" w:rsidRPr="00F5251A" w:rsidRDefault="0000723F" w:rsidP="00F5251A">
      <w:pPr>
        <w:pStyle w:val="a3"/>
        <w:spacing w:line="240" w:lineRule="auto"/>
        <w:ind w:firstLine="709"/>
        <w:rPr>
          <w:rFonts w:ascii="Times New Roman" w:hAnsi="Times New Roman"/>
          <w:color w:val="auto"/>
          <w:spacing w:val="2"/>
          <w:sz w:val="24"/>
          <w:szCs w:val="24"/>
        </w:rPr>
      </w:pPr>
    </w:p>
    <w:p w:rsidR="0023231D" w:rsidRPr="00F5251A" w:rsidRDefault="0023231D" w:rsidP="00F5251A">
      <w:pPr>
        <w:pStyle w:val="a3"/>
        <w:spacing w:line="240" w:lineRule="auto"/>
        <w:ind w:firstLine="851"/>
        <w:rPr>
          <w:rFonts w:ascii="Times New Roman" w:hAnsi="Times New Roman"/>
          <w:b/>
          <w:bCs/>
          <w:color w:val="auto"/>
          <w:sz w:val="24"/>
          <w:szCs w:val="24"/>
        </w:rPr>
      </w:pPr>
      <w:r w:rsidRPr="00F5251A">
        <w:rPr>
          <w:rFonts w:ascii="Times New Roman" w:hAnsi="Times New Roman"/>
          <w:b/>
          <w:bCs/>
          <w:color w:val="auto"/>
          <w:sz w:val="24"/>
          <w:szCs w:val="24"/>
        </w:rPr>
        <w:t>Профессиональное развитие и повышение квалификации педагогических работников</w:t>
      </w:r>
    </w:p>
    <w:p w:rsidR="00B632D3" w:rsidRPr="00F5251A" w:rsidRDefault="00B632D3" w:rsidP="00F5251A">
      <w:pPr>
        <w:pStyle w:val="aff1"/>
        <w:spacing w:before="0" w:beforeAutospacing="0" w:after="0"/>
        <w:jc w:val="both"/>
        <w:textAlignment w:val="baseline"/>
        <w:rPr>
          <w:color w:val="000000"/>
        </w:rPr>
      </w:pPr>
      <w:r w:rsidRPr="00F5251A">
        <w:t xml:space="preserve">      </w:t>
      </w:r>
      <w:r w:rsidR="0023231D" w:rsidRPr="00F5251A">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r w:rsidRPr="00F5251A">
        <w:rPr>
          <w:color w:val="000000"/>
        </w:rPr>
        <w:t xml:space="preserve"> Администрация школы создала все условия по повышению профессионального мастерства учителей начальных классов при переходе на стандарты второго поколения.</w:t>
      </w:r>
    </w:p>
    <w:p w:rsidR="00B632D3" w:rsidRPr="00F5251A" w:rsidRDefault="00B632D3" w:rsidP="00F5251A">
      <w:pPr>
        <w:spacing w:after="0" w:line="240" w:lineRule="auto"/>
        <w:jc w:val="both"/>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 xml:space="preserve">     На заседаниях методического объединения учителей начальных классов рассматривались следующие вопросы:</w:t>
      </w:r>
    </w:p>
    <w:p w:rsidR="00B632D3" w:rsidRPr="00F5251A" w:rsidRDefault="00B632D3" w:rsidP="00F5251A">
      <w:pPr>
        <w:spacing w:after="0" w:line="240" w:lineRule="auto"/>
        <w:jc w:val="both"/>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«Изучение нормативно-правовых документов федерального, регионального, муниципального уровней»; «Анализ основных разделов основной образовательной программы НОО»; «Алгоритм составления рабочих программ»; «Обобщение и распространение опыта использования новых цифровых средств обучения в образовательном процессе»;</w:t>
      </w:r>
    </w:p>
    <w:p w:rsidR="00B632D3" w:rsidRPr="00F5251A" w:rsidRDefault="00B632D3" w:rsidP="00F5251A">
      <w:pPr>
        <w:spacing w:after="0" w:line="240" w:lineRule="auto"/>
        <w:jc w:val="both"/>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 проведены на уровне школы семинары по темам:</w:t>
      </w:r>
    </w:p>
    <w:p w:rsidR="00B632D3" w:rsidRPr="00F5251A" w:rsidRDefault="00B632D3" w:rsidP="00F5251A">
      <w:pPr>
        <w:spacing w:after="0" w:line="240" w:lineRule="auto"/>
        <w:jc w:val="both"/>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«Общие требования к введению ФГОС НОО», «О некоторых результатах по изучению материалов ФГОС НОО», «Проектная деятельность в начальной школе» и т.д.;</w:t>
      </w:r>
    </w:p>
    <w:p w:rsidR="00B632D3" w:rsidRPr="00F5251A" w:rsidRDefault="00B632D3" w:rsidP="00F5251A">
      <w:pPr>
        <w:spacing w:after="0" w:line="240" w:lineRule="auto"/>
        <w:jc w:val="both"/>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 предоставляются услуги по консультированию и просвещению родителей и педагогов по проблемам обучения детей в условиях ФГОС НОО;</w:t>
      </w:r>
    </w:p>
    <w:p w:rsidR="0023231D" w:rsidRPr="00F5251A" w:rsidRDefault="00B632D3" w:rsidP="00F5251A">
      <w:pPr>
        <w:spacing w:after="0" w:line="240" w:lineRule="auto"/>
        <w:jc w:val="both"/>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 разработан план методической работы, обеспечивающий сопровождение введения и реализации ФГОС НОО.</w:t>
      </w:r>
    </w:p>
    <w:p w:rsidR="00EB2DA1" w:rsidRPr="00F5251A" w:rsidRDefault="00EB2DA1" w:rsidP="00F5251A">
      <w:pPr>
        <w:spacing w:after="0" w:line="240" w:lineRule="auto"/>
        <w:jc w:val="both"/>
        <w:textAlignment w:val="baseline"/>
        <w:rPr>
          <w:rFonts w:ascii="Times New Roman" w:eastAsia="Times New Roman" w:hAnsi="Times New Roman" w:cs="Times New Roman"/>
          <w:color w:val="000000"/>
          <w:sz w:val="24"/>
          <w:szCs w:val="24"/>
        </w:rPr>
      </w:pPr>
    </w:p>
    <w:p w:rsidR="00EB2DA1" w:rsidRPr="00F5251A" w:rsidRDefault="0023231D" w:rsidP="00F5251A">
      <w:pPr>
        <w:spacing w:after="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t>Курсы повышения квалификации</w:t>
      </w:r>
    </w:p>
    <w:p w:rsidR="00EB2DA1" w:rsidRPr="00F5251A" w:rsidRDefault="00EB2DA1" w:rsidP="00F5251A">
      <w:pPr>
        <w:pStyle w:val="a3"/>
        <w:spacing w:line="240" w:lineRule="auto"/>
        <w:ind w:firstLine="0"/>
        <w:rPr>
          <w:rFonts w:ascii="Times New Roman" w:hAnsi="Times New Roman"/>
          <w:color w:val="auto"/>
          <w:sz w:val="24"/>
          <w:szCs w:val="24"/>
        </w:rPr>
      </w:pPr>
      <w:r w:rsidRPr="00F5251A">
        <w:rPr>
          <w:rFonts w:ascii="Times New Roman" w:hAnsi="Times New Roman"/>
          <w:color w:val="auto"/>
          <w:sz w:val="24"/>
          <w:szCs w:val="24"/>
        </w:rPr>
        <w:t xml:space="preserve">     Педагоги школы стараются своевременно повышать свою квалификацию.</w:t>
      </w:r>
      <w:r w:rsidRPr="00F5251A">
        <w:rPr>
          <w:rFonts w:ascii="Times New Roman" w:hAnsi="Times New Roman"/>
          <w:sz w:val="24"/>
          <w:szCs w:val="24"/>
        </w:rPr>
        <w:t xml:space="preserve"> 100 % учителей начальных классов прошли повышение квалификации по вопросам введения ФГОС НОО.</w:t>
      </w:r>
      <w:r w:rsidRPr="00F5251A">
        <w:rPr>
          <w:rFonts w:ascii="Times New Roman" w:hAnsi="Times New Roman"/>
          <w:color w:val="auto"/>
          <w:sz w:val="24"/>
          <w:szCs w:val="24"/>
        </w:rPr>
        <w:t xml:space="preserve">  </w:t>
      </w:r>
    </w:p>
    <w:p w:rsidR="00EB2DA1" w:rsidRPr="00F5251A" w:rsidRDefault="00EB2DA1" w:rsidP="00F5251A">
      <w:pPr>
        <w:pStyle w:val="a3"/>
        <w:spacing w:line="240" w:lineRule="auto"/>
        <w:ind w:firstLine="0"/>
        <w:rPr>
          <w:rFonts w:ascii="Times New Roman" w:hAnsi="Times New Roman"/>
          <w:color w:val="FF0000"/>
          <w:sz w:val="24"/>
          <w:szCs w:val="24"/>
        </w:rPr>
      </w:pPr>
      <w:r w:rsidRPr="00F5251A">
        <w:rPr>
          <w:rFonts w:ascii="Times New Roman" w:hAnsi="Times New Roman"/>
          <w:color w:val="auto"/>
          <w:sz w:val="24"/>
          <w:szCs w:val="24"/>
        </w:rPr>
        <w:lastRenderedPageBreak/>
        <w:t xml:space="preserve">      </w:t>
      </w:r>
      <w:r w:rsidRPr="00F5251A">
        <w:rPr>
          <w:rFonts w:ascii="Times New Roman" w:hAnsi="Times New Roman"/>
          <w:color w:val="auto"/>
          <w:spacing w:val="2"/>
          <w:sz w:val="24"/>
          <w:szCs w:val="24"/>
        </w:rPr>
        <w:t>Формами повышения квалификации являются: стажи</w:t>
      </w:r>
      <w:r w:rsidRPr="00F5251A">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F5251A">
        <w:rPr>
          <w:rFonts w:ascii="Times New Roman" w:hAnsi="Times New Roman"/>
          <w:color w:val="auto"/>
          <w:spacing w:val="2"/>
          <w:sz w:val="24"/>
          <w:szCs w:val="24"/>
        </w:rPr>
        <w:t>ной образовательной программы, дистанционное образова</w:t>
      </w:r>
      <w:r w:rsidRPr="00F5251A">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CF5068" w:rsidRDefault="00EB2DA1" w:rsidP="00F5251A">
      <w:pPr>
        <w:pStyle w:val="a3"/>
        <w:spacing w:line="240" w:lineRule="auto"/>
        <w:ind w:firstLine="0"/>
        <w:rPr>
          <w:rFonts w:ascii="Times New Roman" w:hAnsi="Times New Roman"/>
          <w:color w:val="auto"/>
          <w:sz w:val="24"/>
          <w:szCs w:val="24"/>
        </w:rPr>
      </w:pPr>
      <w:r w:rsidRPr="00F5251A">
        <w:rPr>
          <w:rFonts w:ascii="Times New Roman" w:hAnsi="Times New Roman"/>
          <w:color w:val="auto"/>
          <w:sz w:val="24"/>
          <w:szCs w:val="24"/>
        </w:rPr>
        <w:t xml:space="preserve">       Ежегодно в школе проходят такие мероприятия, как Предметная неделя, Неделя науки и искусства, Методический фестиваль передового педагогического опыта, во время которых  учителя делятся опытом своей работы: проводят открытые уроки и внеклассные занятия, выступают</w:t>
      </w:r>
    </w:p>
    <w:p w:rsidR="00CF5068" w:rsidRPr="00F5251A" w:rsidRDefault="00CF5068" w:rsidP="00CF5068">
      <w:pPr>
        <w:spacing w:after="0" w:line="240" w:lineRule="auto"/>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 xml:space="preserve">       Все педагоги могут создавать педагогические ситуации с целью развития и коррекции уровня подготовки и развития обучающихся: гибко перестраивают свою социальную и ролевую позиции; владеют способами организации разнообразных форм деятельности школьников (экскурсии, путешествия, исследования, эксперименты, выставки, экспедиции, походы). Все эти формы педагоги используют в образовательном процессе.</w:t>
      </w:r>
    </w:p>
    <w:p w:rsidR="00CF5068" w:rsidRPr="00F5251A" w:rsidRDefault="00CF5068" w:rsidP="00CF5068">
      <w:pPr>
        <w:spacing w:after="0" w:line="240" w:lineRule="auto"/>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 xml:space="preserve">      Педагоги  владеют современными методиками диагностики уровня развития школьника, используют их в образовательном процессе, в том числе для внесения корректировки в рабочие программы. (</w:t>
      </w:r>
      <w:proofErr w:type="gramStart"/>
      <w:r w:rsidRPr="00F5251A">
        <w:rPr>
          <w:rFonts w:ascii="Times New Roman" w:eastAsia="Times New Roman" w:hAnsi="Times New Roman" w:cs="Times New Roman"/>
          <w:color w:val="000000"/>
          <w:sz w:val="24"/>
          <w:szCs w:val="24"/>
        </w:rPr>
        <w:t>См</w:t>
      </w:r>
      <w:proofErr w:type="gramEnd"/>
      <w:r w:rsidRPr="00F5251A">
        <w:rPr>
          <w:rFonts w:ascii="Times New Roman" w:eastAsia="Times New Roman" w:hAnsi="Times New Roman" w:cs="Times New Roman"/>
          <w:color w:val="000000"/>
          <w:sz w:val="24"/>
          <w:szCs w:val="24"/>
        </w:rPr>
        <w:t>. Приложение 2)</w:t>
      </w:r>
    </w:p>
    <w:p w:rsidR="00EB2DA1" w:rsidRPr="00F5251A" w:rsidRDefault="00EB2DA1" w:rsidP="00F5251A">
      <w:pPr>
        <w:pStyle w:val="a3"/>
        <w:spacing w:line="240" w:lineRule="auto"/>
        <w:ind w:firstLine="0"/>
        <w:rPr>
          <w:rFonts w:ascii="Times New Roman" w:hAnsi="Times New Roman"/>
          <w:color w:val="auto"/>
          <w:sz w:val="24"/>
          <w:szCs w:val="24"/>
        </w:rPr>
      </w:pPr>
    </w:p>
    <w:tbl>
      <w:tblPr>
        <w:tblpPr w:leftFromText="180" w:rightFromText="180" w:vertAnchor="text" w:horzAnchor="margin" w:tblpX="108" w:tblpY="514"/>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3"/>
        <w:gridCol w:w="11619"/>
      </w:tblGrid>
      <w:tr w:rsidR="00CF5068" w:rsidRPr="003050C1" w:rsidTr="00CF5068">
        <w:trPr>
          <w:trHeight w:val="525"/>
        </w:trPr>
        <w:tc>
          <w:tcPr>
            <w:tcW w:w="14142" w:type="dxa"/>
            <w:gridSpan w:val="2"/>
          </w:tcPr>
          <w:p w:rsidR="00CF5068" w:rsidRPr="003050C1" w:rsidRDefault="00CF5068" w:rsidP="00CF5068">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Программа развития кадров</w:t>
            </w:r>
          </w:p>
        </w:tc>
      </w:tr>
      <w:tr w:rsidR="00CF5068" w:rsidRPr="003050C1" w:rsidTr="00CF5068">
        <w:trPr>
          <w:trHeight w:val="525"/>
        </w:trPr>
        <w:tc>
          <w:tcPr>
            <w:tcW w:w="2523"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Цель программы</w:t>
            </w:r>
          </w:p>
          <w:p w:rsidR="00CF5068" w:rsidRPr="003050C1" w:rsidRDefault="00CF5068" w:rsidP="00CF5068">
            <w:pPr>
              <w:spacing w:after="0" w:line="240" w:lineRule="auto"/>
              <w:jc w:val="both"/>
              <w:rPr>
                <w:rFonts w:ascii="Times New Roman" w:hAnsi="Times New Roman" w:cs="Times New Roman"/>
                <w:sz w:val="24"/>
                <w:szCs w:val="24"/>
              </w:rPr>
            </w:pPr>
          </w:p>
        </w:tc>
        <w:tc>
          <w:tcPr>
            <w:tcW w:w="11619"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Повысить профессиональные компетенции педагогических кадров школы для обеспечения качества образования с учетом введения и реализации новых ФГОС</w:t>
            </w:r>
          </w:p>
        </w:tc>
      </w:tr>
      <w:tr w:rsidR="00CF5068" w:rsidRPr="003050C1" w:rsidTr="00CF5068">
        <w:trPr>
          <w:trHeight w:val="1035"/>
        </w:trPr>
        <w:tc>
          <w:tcPr>
            <w:tcW w:w="2523"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Задачи программы</w:t>
            </w:r>
          </w:p>
          <w:p w:rsidR="00CF5068" w:rsidRPr="003050C1" w:rsidRDefault="00CF5068" w:rsidP="00CF5068">
            <w:pPr>
              <w:spacing w:after="0" w:line="240" w:lineRule="auto"/>
              <w:jc w:val="both"/>
              <w:rPr>
                <w:rFonts w:ascii="Times New Roman" w:hAnsi="Times New Roman" w:cs="Times New Roman"/>
                <w:sz w:val="24"/>
                <w:szCs w:val="24"/>
              </w:rPr>
            </w:pPr>
          </w:p>
        </w:tc>
        <w:tc>
          <w:tcPr>
            <w:tcW w:w="11619"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1. Управление профессиональным ростом педагогов через совершенствование методической работы ОУ.</w:t>
            </w:r>
          </w:p>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2. Повышение уровня профессионального мастерства работающих педагогов через  внедрение эффективных механизмов организации непрерывного образования, подготовки и переподготовки профессиональных кадров, </w:t>
            </w:r>
            <w:r w:rsidRPr="003050C1">
              <w:rPr>
                <w:rFonts w:ascii="Times New Roman" w:hAnsi="Times New Roman" w:cs="Times New Roman"/>
                <w:color w:val="000000"/>
                <w:sz w:val="24"/>
                <w:szCs w:val="24"/>
              </w:rPr>
              <w:t xml:space="preserve"> освоение современных педагогических и воспитательных технологий и методик, аттестацию.</w:t>
            </w:r>
          </w:p>
          <w:p w:rsidR="00CF5068" w:rsidRPr="003050C1" w:rsidRDefault="00CF5068" w:rsidP="00CF5068">
            <w:pPr>
              <w:spacing w:after="0" w:line="240" w:lineRule="auto"/>
              <w:rPr>
                <w:rFonts w:ascii="Times New Roman" w:hAnsi="Times New Roman" w:cs="Times New Roman"/>
                <w:sz w:val="24"/>
                <w:szCs w:val="24"/>
              </w:rPr>
            </w:pPr>
            <w:r w:rsidRPr="003050C1">
              <w:rPr>
                <w:rFonts w:ascii="Times New Roman" w:hAnsi="Times New Roman" w:cs="Times New Roman"/>
                <w:sz w:val="24"/>
                <w:szCs w:val="24"/>
              </w:rPr>
              <w:t xml:space="preserve">3. </w:t>
            </w:r>
            <w:r w:rsidRPr="003050C1">
              <w:rPr>
                <w:rFonts w:ascii="Times New Roman" w:hAnsi="Times New Roman" w:cs="Times New Roman"/>
                <w:color w:val="000000"/>
                <w:sz w:val="24"/>
                <w:szCs w:val="24"/>
              </w:rPr>
              <w:t xml:space="preserve"> </w:t>
            </w:r>
            <w:r w:rsidRPr="003050C1">
              <w:rPr>
                <w:rFonts w:ascii="Times New Roman" w:hAnsi="Times New Roman" w:cs="Times New Roman"/>
                <w:sz w:val="24"/>
                <w:szCs w:val="24"/>
              </w:rPr>
              <w:t xml:space="preserve">Поддержка и стимулирование  успешной  профессиональной   деятельности   педагогов.  </w:t>
            </w:r>
          </w:p>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 </w:t>
            </w:r>
          </w:p>
        </w:tc>
      </w:tr>
      <w:tr w:rsidR="00CF5068" w:rsidRPr="003050C1" w:rsidTr="00CF5068">
        <w:trPr>
          <w:trHeight w:val="1035"/>
        </w:trPr>
        <w:tc>
          <w:tcPr>
            <w:tcW w:w="2523"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Основные направления преобразований</w:t>
            </w:r>
          </w:p>
        </w:tc>
        <w:tc>
          <w:tcPr>
            <w:tcW w:w="11619"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1. Создание условий для развития и закрепления педагогических кадров в образовательном учреждении.</w:t>
            </w:r>
          </w:p>
          <w:p w:rsidR="00CF5068" w:rsidRPr="003050C1" w:rsidRDefault="00CF5068" w:rsidP="00CF5068">
            <w:pPr>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2. Поддержка, стимулирование и повышение статуса преподавателей школы.</w:t>
            </w:r>
          </w:p>
          <w:p w:rsidR="00CF5068" w:rsidRPr="003050C1" w:rsidRDefault="00CF5068" w:rsidP="00CF5068">
            <w:pPr>
              <w:spacing w:after="0" w:line="240" w:lineRule="auto"/>
              <w:rPr>
                <w:rFonts w:ascii="Times New Roman" w:hAnsi="Times New Roman" w:cs="Times New Roman"/>
                <w:color w:val="000000"/>
                <w:sz w:val="24"/>
                <w:szCs w:val="24"/>
              </w:rPr>
            </w:pPr>
            <w:r w:rsidRPr="003050C1">
              <w:rPr>
                <w:rFonts w:ascii="Times New Roman" w:hAnsi="Times New Roman" w:cs="Times New Roman"/>
                <w:sz w:val="24"/>
                <w:szCs w:val="24"/>
              </w:rPr>
              <w:t xml:space="preserve">3. </w:t>
            </w:r>
            <w:r w:rsidRPr="003050C1">
              <w:rPr>
                <w:rFonts w:ascii="Times New Roman" w:hAnsi="Times New Roman" w:cs="Times New Roman"/>
                <w:color w:val="000000"/>
                <w:sz w:val="24"/>
                <w:szCs w:val="24"/>
              </w:rPr>
              <w:t>Методическое сопровождение педагогов.</w:t>
            </w:r>
          </w:p>
          <w:p w:rsidR="00CF5068" w:rsidRPr="003050C1" w:rsidRDefault="00CF5068" w:rsidP="00CF5068">
            <w:pPr>
              <w:spacing w:after="0" w:line="240" w:lineRule="auto"/>
              <w:rPr>
                <w:rFonts w:ascii="Times New Roman" w:hAnsi="Times New Roman" w:cs="Times New Roman"/>
                <w:color w:val="000000"/>
                <w:sz w:val="24"/>
                <w:szCs w:val="24"/>
              </w:rPr>
            </w:pPr>
            <w:r w:rsidRPr="003050C1">
              <w:rPr>
                <w:rFonts w:ascii="Times New Roman" w:hAnsi="Times New Roman" w:cs="Times New Roman"/>
                <w:color w:val="000000"/>
                <w:sz w:val="24"/>
                <w:szCs w:val="24"/>
              </w:rPr>
              <w:t>4.</w:t>
            </w:r>
            <w:r w:rsidRPr="003050C1">
              <w:rPr>
                <w:rFonts w:ascii="Times New Roman" w:hAnsi="Times New Roman" w:cs="Times New Roman"/>
                <w:sz w:val="24"/>
                <w:szCs w:val="24"/>
              </w:rPr>
              <w:t xml:space="preserve"> Обновление структуры и содержания методической работы.</w:t>
            </w:r>
          </w:p>
        </w:tc>
      </w:tr>
      <w:tr w:rsidR="00CF5068" w:rsidRPr="003050C1" w:rsidTr="00CF5068">
        <w:trPr>
          <w:trHeight w:val="416"/>
        </w:trPr>
        <w:tc>
          <w:tcPr>
            <w:tcW w:w="2523"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Сроки реализации</w:t>
            </w:r>
          </w:p>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программы</w:t>
            </w:r>
          </w:p>
        </w:tc>
        <w:tc>
          <w:tcPr>
            <w:tcW w:w="11619"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2016 – 2020 годы</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I этап. Базовый – сентябрь 2016 – июнь 2017 год</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 анализ состояния кадров;</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 планирование реализации основных этапов программы;</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 создание условий для реализации программы;</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lastRenderedPageBreak/>
              <w:t xml:space="preserve"> - начало реализации программы. </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II этап. Основной – сентябрь 2017- июнь 2019 гг.: </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поэтапная реализация программы в соответствии </w:t>
            </w:r>
            <w:proofErr w:type="gramStart"/>
            <w:r w:rsidRPr="003050C1">
              <w:rPr>
                <w:rFonts w:ascii="Times New Roman" w:hAnsi="Times New Roman" w:cs="Times New Roman"/>
                <w:sz w:val="24"/>
                <w:szCs w:val="24"/>
              </w:rPr>
              <w:t>с</w:t>
            </w:r>
            <w:proofErr w:type="gramEnd"/>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поставленными целями и задачами; </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промежуточный мониторинг результатов; </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корректировка планов в соответствии с целями, задачами и</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промежуточным мониторингом результатов. </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III этап. Заключительный – сентябрь 2019 – июнь 2020 учебный год: </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завершение реализации программы;</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 мониторинг результатов; </w:t>
            </w:r>
          </w:p>
          <w:p w:rsidR="00CF5068" w:rsidRPr="003050C1" w:rsidRDefault="00CF5068" w:rsidP="00CF5068">
            <w:pPr>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анализ результатов.</w:t>
            </w:r>
          </w:p>
        </w:tc>
      </w:tr>
      <w:tr w:rsidR="00CF5068" w:rsidRPr="003050C1" w:rsidTr="00CF5068">
        <w:trPr>
          <w:trHeight w:val="416"/>
        </w:trPr>
        <w:tc>
          <w:tcPr>
            <w:tcW w:w="2523" w:type="dxa"/>
          </w:tcPr>
          <w:p w:rsidR="00CF5068" w:rsidRPr="003050C1" w:rsidRDefault="00CF5068" w:rsidP="00CF5068">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lastRenderedPageBreak/>
              <w:t>Ожидаемые результаты реализации Программы</w:t>
            </w:r>
          </w:p>
        </w:tc>
        <w:tc>
          <w:tcPr>
            <w:tcW w:w="11619" w:type="dxa"/>
          </w:tcPr>
          <w:p w:rsidR="00F80046" w:rsidRPr="003050C1" w:rsidRDefault="00F80046" w:rsidP="00F80046">
            <w:pPr>
              <w:pStyle w:val="a3"/>
              <w:spacing w:line="240" w:lineRule="auto"/>
              <w:ind w:firstLine="851"/>
              <w:rPr>
                <w:rFonts w:ascii="Times New Roman" w:hAnsi="Times New Roman"/>
                <w:color w:val="auto"/>
                <w:sz w:val="24"/>
                <w:szCs w:val="24"/>
              </w:rPr>
            </w:pPr>
            <w:r w:rsidRPr="003050C1">
              <w:rPr>
                <w:rFonts w:ascii="Times New Roman" w:hAnsi="Times New Roman"/>
                <w:bCs/>
                <w:color w:val="auto"/>
                <w:spacing w:val="-4"/>
                <w:sz w:val="24"/>
                <w:szCs w:val="24"/>
              </w:rPr>
              <w:t>Про</w:t>
            </w:r>
            <w:r w:rsidRPr="003050C1">
              <w:rPr>
                <w:rFonts w:ascii="Times New Roman" w:hAnsi="Times New Roman"/>
                <w:bCs/>
                <w:color w:val="auto"/>
                <w:sz w:val="24"/>
                <w:szCs w:val="24"/>
              </w:rPr>
              <w:t>фессиональная готовность работников образования к реализации ФГОС НОО:</w:t>
            </w:r>
          </w:p>
          <w:p w:rsidR="00F80046" w:rsidRPr="003050C1" w:rsidRDefault="00F80046" w:rsidP="00F80046">
            <w:pPr>
              <w:pStyle w:val="210"/>
              <w:spacing w:line="240" w:lineRule="auto"/>
              <w:ind w:firstLine="851"/>
              <w:rPr>
                <w:sz w:val="24"/>
              </w:rPr>
            </w:pPr>
            <w:r w:rsidRPr="003050C1">
              <w:rPr>
                <w:bCs/>
                <w:sz w:val="24"/>
              </w:rPr>
              <w:t>обеспечение</w:t>
            </w:r>
            <w:r w:rsidRPr="003050C1">
              <w:rPr>
                <w:sz w:val="24"/>
              </w:rPr>
              <w:t xml:space="preserve"> оптимального вхождения работников образования в систему ценностей современного образования;</w:t>
            </w:r>
          </w:p>
          <w:p w:rsidR="00F80046" w:rsidRPr="003050C1" w:rsidRDefault="00F80046" w:rsidP="00F80046">
            <w:pPr>
              <w:pStyle w:val="210"/>
              <w:spacing w:line="240" w:lineRule="auto"/>
              <w:ind w:firstLine="851"/>
              <w:rPr>
                <w:sz w:val="24"/>
              </w:rPr>
            </w:pPr>
            <w:r w:rsidRPr="003050C1">
              <w:rPr>
                <w:bCs/>
                <w:sz w:val="24"/>
              </w:rPr>
              <w:t xml:space="preserve">принятие </w:t>
            </w:r>
            <w:r w:rsidRPr="003050C1">
              <w:rPr>
                <w:sz w:val="24"/>
              </w:rPr>
              <w:t>идеологии ФГОС НОО;</w:t>
            </w:r>
          </w:p>
          <w:p w:rsidR="00F80046" w:rsidRPr="003050C1" w:rsidRDefault="00F80046" w:rsidP="00F80046">
            <w:pPr>
              <w:pStyle w:val="210"/>
              <w:spacing w:line="240" w:lineRule="auto"/>
              <w:ind w:firstLine="851"/>
              <w:rPr>
                <w:sz w:val="24"/>
              </w:rPr>
            </w:pPr>
            <w:r w:rsidRPr="003050C1">
              <w:rPr>
                <w:bCs/>
                <w:sz w:val="24"/>
              </w:rPr>
              <w:t>освоение</w:t>
            </w:r>
            <w:r w:rsidRPr="003050C1">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80046" w:rsidRPr="003050C1" w:rsidRDefault="00F80046" w:rsidP="00F80046">
            <w:pPr>
              <w:pStyle w:val="210"/>
              <w:spacing w:line="240" w:lineRule="auto"/>
              <w:ind w:firstLine="851"/>
              <w:rPr>
                <w:sz w:val="24"/>
              </w:rPr>
            </w:pPr>
            <w:r w:rsidRPr="003050C1">
              <w:rPr>
                <w:bCs/>
                <w:spacing w:val="2"/>
                <w:sz w:val="24"/>
              </w:rPr>
              <w:t>овладение</w:t>
            </w:r>
            <w:r w:rsidRPr="003050C1">
              <w:rPr>
                <w:spacing w:val="2"/>
                <w:sz w:val="24"/>
              </w:rPr>
              <w:t xml:space="preserve"> </w:t>
            </w:r>
            <w:proofErr w:type="spellStart"/>
            <w:r w:rsidRPr="003050C1">
              <w:rPr>
                <w:spacing w:val="2"/>
                <w:sz w:val="24"/>
              </w:rPr>
              <w:t>учебно­методическими</w:t>
            </w:r>
            <w:proofErr w:type="spellEnd"/>
            <w:r w:rsidRPr="003050C1">
              <w:rPr>
                <w:spacing w:val="2"/>
                <w:sz w:val="24"/>
              </w:rPr>
              <w:t xml:space="preserve"> и </w:t>
            </w:r>
            <w:proofErr w:type="spellStart"/>
            <w:r w:rsidRPr="003050C1">
              <w:rPr>
                <w:spacing w:val="2"/>
                <w:sz w:val="24"/>
              </w:rPr>
              <w:t>информационно­</w:t>
            </w:r>
            <w:r w:rsidRPr="003050C1">
              <w:rPr>
                <w:sz w:val="24"/>
              </w:rPr>
              <w:t>методическими</w:t>
            </w:r>
            <w:proofErr w:type="spellEnd"/>
            <w:r w:rsidRPr="003050C1">
              <w:rPr>
                <w:sz w:val="24"/>
              </w:rPr>
              <w:t xml:space="preserve"> ресурсами, необходимыми для успешного решения задач ФГОС НОО</w:t>
            </w:r>
          </w:p>
          <w:p w:rsidR="00CF5068" w:rsidRPr="003050C1" w:rsidRDefault="00CF5068" w:rsidP="00F80046">
            <w:pPr>
              <w:spacing w:after="0" w:line="240" w:lineRule="auto"/>
              <w:jc w:val="both"/>
              <w:rPr>
                <w:rFonts w:ascii="Times New Roman" w:hAnsi="Times New Roman" w:cs="Times New Roman"/>
                <w:sz w:val="24"/>
                <w:szCs w:val="24"/>
              </w:rPr>
            </w:pPr>
          </w:p>
        </w:tc>
      </w:tr>
    </w:tbl>
    <w:p w:rsidR="00CF1C21" w:rsidRPr="003050C1" w:rsidRDefault="00CF1C21" w:rsidP="00F5251A">
      <w:pPr>
        <w:pStyle w:val="a3"/>
        <w:spacing w:line="240" w:lineRule="auto"/>
        <w:ind w:firstLine="851"/>
        <w:rPr>
          <w:rFonts w:ascii="Times New Roman" w:hAnsi="Times New Roman"/>
          <w:b/>
          <w:bCs/>
          <w:color w:val="auto"/>
          <w:spacing w:val="-4"/>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gridCol w:w="2268"/>
        <w:gridCol w:w="2835"/>
      </w:tblGrid>
      <w:tr w:rsidR="00CF0894" w:rsidRPr="003050C1" w:rsidTr="00CF0894">
        <w:tc>
          <w:tcPr>
            <w:tcW w:w="14175" w:type="dxa"/>
            <w:gridSpan w:val="4"/>
          </w:tcPr>
          <w:p w:rsidR="00CF0894" w:rsidRPr="003050C1" w:rsidRDefault="00CF0894" w:rsidP="00CF0894">
            <w:pPr>
              <w:spacing w:after="0" w:line="240" w:lineRule="auto"/>
              <w:jc w:val="center"/>
              <w:rPr>
                <w:rFonts w:ascii="Times New Roman" w:hAnsi="Times New Roman" w:cs="Times New Roman"/>
                <w:b/>
                <w:sz w:val="24"/>
                <w:szCs w:val="24"/>
              </w:rPr>
            </w:pPr>
          </w:p>
          <w:p w:rsidR="00CF0894" w:rsidRPr="003050C1" w:rsidRDefault="00CF0894" w:rsidP="00CF0894">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Основные направления Программы развития кадров</w:t>
            </w:r>
          </w:p>
          <w:p w:rsidR="00CF0894" w:rsidRPr="003050C1" w:rsidRDefault="00CF0894" w:rsidP="00CF0894">
            <w:pPr>
              <w:spacing w:after="0" w:line="240" w:lineRule="auto"/>
              <w:jc w:val="center"/>
              <w:rPr>
                <w:rFonts w:ascii="Times New Roman" w:hAnsi="Times New Roman" w:cs="Times New Roman"/>
                <w:b/>
                <w:sz w:val="24"/>
                <w:szCs w:val="24"/>
              </w:rPr>
            </w:pPr>
          </w:p>
        </w:tc>
      </w:tr>
      <w:tr w:rsidR="00CF0894" w:rsidRPr="003050C1" w:rsidTr="00CF0894">
        <w:tc>
          <w:tcPr>
            <w:tcW w:w="4536" w:type="dxa"/>
          </w:tcPr>
          <w:p w:rsidR="00CF0894" w:rsidRPr="003050C1" w:rsidRDefault="00CF0894" w:rsidP="00CF0894">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Направления</w:t>
            </w:r>
          </w:p>
        </w:tc>
        <w:tc>
          <w:tcPr>
            <w:tcW w:w="4536" w:type="dxa"/>
          </w:tcPr>
          <w:p w:rsidR="00CF0894" w:rsidRPr="003050C1" w:rsidRDefault="00CF0894" w:rsidP="00CF0894">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Вид работ</w:t>
            </w:r>
          </w:p>
        </w:tc>
        <w:tc>
          <w:tcPr>
            <w:tcW w:w="2268" w:type="dxa"/>
          </w:tcPr>
          <w:p w:rsidR="00CF0894" w:rsidRPr="003050C1" w:rsidRDefault="00CF0894" w:rsidP="00CF0894">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Планируемый результат</w:t>
            </w:r>
          </w:p>
        </w:tc>
        <w:tc>
          <w:tcPr>
            <w:tcW w:w="2835" w:type="dxa"/>
          </w:tcPr>
          <w:p w:rsidR="00CF0894" w:rsidRPr="003050C1" w:rsidRDefault="00CF0894" w:rsidP="00CF0894">
            <w:pPr>
              <w:spacing w:after="0" w:line="240" w:lineRule="auto"/>
              <w:jc w:val="center"/>
              <w:rPr>
                <w:rFonts w:ascii="Times New Roman" w:hAnsi="Times New Roman" w:cs="Times New Roman"/>
                <w:b/>
                <w:sz w:val="24"/>
                <w:szCs w:val="24"/>
              </w:rPr>
            </w:pPr>
            <w:r w:rsidRPr="003050C1">
              <w:rPr>
                <w:rFonts w:ascii="Times New Roman" w:hAnsi="Times New Roman" w:cs="Times New Roman"/>
                <w:b/>
                <w:sz w:val="24"/>
                <w:szCs w:val="24"/>
              </w:rPr>
              <w:t>Ответственные</w:t>
            </w:r>
          </w:p>
        </w:tc>
      </w:tr>
      <w:tr w:rsidR="00CF0894" w:rsidRPr="003050C1" w:rsidTr="00CF0894">
        <w:tc>
          <w:tcPr>
            <w:tcW w:w="4536"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1.Сформулировать список потребностей педагогических работников и действий администрации</w:t>
            </w:r>
          </w:p>
        </w:tc>
        <w:tc>
          <w:tcPr>
            <w:tcW w:w="4536"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Анкетирование</w:t>
            </w:r>
          </w:p>
        </w:tc>
        <w:tc>
          <w:tcPr>
            <w:tcW w:w="2268"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Удовлетворение потребностей педагогов</w:t>
            </w:r>
          </w:p>
        </w:tc>
        <w:tc>
          <w:tcPr>
            <w:tcW w:w="2835"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Зам. директора по методической работе</w:t>
            </w:r>
          </w:p>
        </w:tc>
      </w:tr>
      <w:tr w:rsidR="00CF0894" w:rsidRPr="003050C1" w:rsidTr="00CF0894">
        <w:tc>
          <w:tcPr>
            <w:tcW w:w="4536" w:type="dxa"/>
          </w:tcPr>
          <w:p w:rsidR="00CF0894" w:rsidRPr="003050C1" w:rsidRDefault="00CF0894" w:rsidP="00CF0894">
            <w:pPr>
              <w:spacing w:after="0" w:line="240" w:lineRule="auto"/>
              <w:jc w:val="both"/>
              <w:rPr>
                <w:rFonts w:ascii="Times New Roman" w:hAnsi="Times New Roman" w:cs="Times New Roman"/>
                <w:b/>
                <w:sz w:val="24"/>
                <w:szCs w:val="24"/>
              </w:rPr>
            </w:pPr>
            <w:r w:rsidRPr="003050C1">
              <w:rPr>
                <w:rFonts w:ascii="Times New Roman" w:hAnsi="Times New Roman" w:cs="Times New Roman"/>
                <w:sz w:val="24"/>
                <w:szCs w:val="24"/>
              </w:rPr>
              <w:t>2. Создание условий для развития и закрепления педагогических кадров в образовательном учреждении.</w:t>
            </w:r>
          </w:p>
        </w:tc>
        <w:tc>
          <w:tcPr>
            <w:tcW w:w="4536"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 Предоставить гарантии сохранения рабочего места, получения зарплаты, безопасности труда, комфортных условий; </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lastRenderedPageBreak/>
              <w:t>- обеспечить материальные и социальные ресурсы и учесть личные интересы.</w:t>
            </w:r>
          </w:p>
        </w:tc>
        <w:tc>
          <w:tcPr>
            <w:tcW w:w="2268"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lastRenderedPageBreak/>
              <w:t xml:space="preserve">Обеспечить поддержание имиджа школы.  </w:t>
            </w:r>
          </w:p>
          <w:p w:rsidR="00CF0894" w:rsidRPr="003050C1" w:rsidRDefault="00CF0894" w:rsidP="00CF0894">
            <w:pPr>
              <w:spacing w:after="0" w:line="240" w:lineRule="auto"/>
              <w:jc w:val="both"/>
              <w:rPr>
                <w:rFonts w:ascii="Times New Roman" w:hAnsi="Times New Roman" w:cs="Times New Roman"/>
                <w:sz w:val="24"/>
                <w:szCs w:val="24"/>
              </w:rPr>
            </w:pPr>
          </w:p>
        </w:tc>
        <w:tc>
          <w:tcPr>
            <w:tcW w:w="2835" w:type="dxa"/>
          </w:tcPr>
          <w:p w:rsidR="00CF0894" w:rsidRPr="003050C1" w:rsidRDefault="00CF0894" w:rsidP="00ED106C">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Директор школы </w:t>
            </w:r>
          </w:p>
        </w:tc>
      </w:tr>
      <w:tr w:rsidR="00CF0894" w:rsidRPr="003050C1" w:rsidTr="00ED106C">
        <w:trPr>
          <w:trHeight w:val="2257"/>
        </w:trPr>
        <w:tc>
          <w:tcPr>
            <w:tcW w:w="4536"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lastRenderedPageBreak/>
              <w:t>3. Поддержка, стимулирование и повышение социального статуса преподавателей.</w:t>
            </w:r>
          </w:p>
        </w:tc>
        <w:tc>
          <w:tcPr>
            <w:tcW w:w="4536" w:type="dxa"/>
          </w:tcPr>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 Содействовать самореализации и личного развития педагога, обеспечить поощрение, признание, благодарность, вознаграждение;</w:t>
            </w:r>
          </w:p>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 оформление наглядных материалов, иллюстрирующих профессиональные достижения преподавателей;</w:t>
            </w:r>
          </w:p>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 организация проведения Фестиваля передового педагогического опыта;</w:t>
            </w:r>
          </w:p>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 подготовка материалов к аттестации педагогов;</w:t>
            </w:r>
          </w:p>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p>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p>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 разработка системы качественных показателей результативности труда.</w:t>
            </w:r>
          </w:p>
          <w:p w:rsidR="00CF0894" w:rsidRPr="003050C1" w:rsidRDefault="00CF0894" w:rsidP="00CF0894">
            <w:pPr>
              <w:spacing w:after="0" w:line="240" w:lineRule="auto"/>
              <w:jc w:val="both"/>
              <w:rPr>
                <w:rFonts w:ascii="Times New Roman" w:hAnsi="Times New Roman" w:cs="Times New Roman"/>
                <w:sz w:val="24"/>
                <w:szCs w:val="24"/>
              </w:rPr>
            </w:pPr>
          </w:p>
        </w:tc>
        <w:tc>
          <w:tcPr>
            <w:tcW w:w="2268"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 Увеличение доли   педагогов,   </w:t>
            </w:r>
            <w:proofErr w:type="spellStart"/>
            <w:r w:rsidRPr="003050C1">
              <w:rPr>
                <w:rFonts w:ascii="Times New Roman" w:hAnsi="Times New Roman" w:cs="Times New Roman"/>
                <w:sz w:val="24"/>
                <w:szCs w:val="24"/>
              </w:rPr>
              <w:t>внедря-ющих</w:t>
            </w:r>
            <w:proofErr w:type="spellEnd"/>
            <w:r w:rsidRPr="003050C1">
              <w:rPr>
                <w:rFonts w:ascii="Times New Roman" w:hAnsi="Times New Roman" w:cs="Times New Roman"/>
                <w:sz w:val="24"/>
                <w:szCs w:val="24"/>
              </w:rPr>
              <w:t xml:space="preserve"> в </w:t>
            </w:r>
            <w:proofErr w:type="gramStart"/>
            <w:r w:rsidRPr="003050C1">
              <w:rPr>
                <w:rFonts w:ascii="Times New Roman" w:hAnsi="Times New Roman" w:cs="Times New Roman"/>
                <w:sz w:val="24"/>
                <w:szCs w:val="24"/>
              </w:rPr>
              <w:t>учебный</w:t>
            </w:r>
            <w:proofErr w:type="gramEnd"/>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процесс </w:t>
            </w:r>
            <w:proofErr w:type="spellStart"/>
            <w:r w:rsidRPr="003050C1">
              <w:rPr>
                <w:rFonts w:ascii="Times New Roman" w:hAnsi="Times New Roman" w:cs="Times New Roman"/>
                <w:sz w:val="24"/>
                <w:szCs w:val="24"/>
              </w:rPr>
              <w:t>инновацион</w:t>
            </w:r>
            <w:proofErr w:type="spellEnd"/>
            <w:r w:rsidRPr="003050C1">
              <w:rPr>
                <w:rFonts w:ascii="Times New Roman" w:hAnsi="Times New Roman" w:cs="Times New Roman"/>
                <w:sz w:val="24"/>
                <w:szCs w:val="24"/>
              </w:rPr>
              <w:t>-</w:t>
            </w:r>
          </w:p>
          <w:p w:rsidR="00CF0894" w:rsidRPr="003050C1" w:rsidRDefault="00CF0894" w:rsidP="00CF0894">
            <w:pPr>
              <w:spacing w:after="0" w:line="240" w:lineRule="auto"/>
              <w:jc w:val="both"/>
              <w:rPr>
                <w:rFonts w:ascii="Times New Roman" w:hAnsi="Times New Roman" w:cs="Times New Roman"/>
                <w:sz w:val="24"/>
                <w:szCs w:val="24"/>
              </w:rPr>
            </w:pPr>
            <w:proofErr w:type="spellStart"/>
            <w:r w:rsidRPr="003050C1">
              <w:rPr>
                <w:rFonts w:ascii="Times New Roman" w:hAnsi="Times New Roman" w:cs="Times New Roman"/>
                <w:sz w:val="24"/>
                <w:szCs w:val="24"/>
              </w:rPr>
              <w:t>ные</w:t>
            </w:r>
            <w:proofErr w:type="spellEnd"/>
            <w:r w:rsidRPr="003050C1">
              <w:rPr>
                <w:rFonts w:ascii="Times New Roman" w:hAnsi="Times New Roman" w:cs="Times New Roman"/>
                <w:sz w:val="24"/>
                <w:szCs w:val="24"/>
              </w:rPr>
              <w:t xml:space="preserve">  формы  обучения, </w:t>
            </w:r>
            <w:proofErr w:type="gramStart"/>
            <w:r w:rsidRPr="003050C1">
              <w:rPr>
                <w:rFonts w:ascii="Times New Roman" w:hAnsi="Times New Roman" w:cs="Times New Roman"/>
                <w:sz w:val="24"/>
                <w:szCs w:val="24"/>
              </w:rPr>
              <w:t>имеющих</w:t>
            </w:r>
            <w:proofErr w:type="gramEnd"/>
          </w:p>
          <w:p w:rsidR="00CF0894" w:rsidRPr="003050C1" w:rsidRDefault="00CF0894" w:rsidP="00CF0894">
            <w:pPr>
              <w:pStyle w:val="afff"/>
              <w:spacing w:after="0" w:line="240" w:lineRule="auto"/>
              <w:ind w:left="0"/>
              <w:jc w:val="both"/>
              <w:rPr>
                <w:rFonts w:ascii="Times New Roman" w:hAnsi="Times New Roman"/>
                <w:sz w:val="24"/>
                <w:szCs w:val="24"/>
              </w:rPr>
            </w:pPr>
            <w:proofErr w:type="gramStart"/>
            <w:r w:rsidRPr="003050C1">
              <w:rPr>
                <w:rFonts w:ascii="Times New Roman" w:hAnsi="Times New Roman"/>
                <w:sz w:val="24"/>
                <w:szCs w:val="24"/>
              </w:rPr>
              <w:t xml:space="preserve">различные публикации, делящихся опытом работы во время семинаров и мастер-классов (в том числе  </w:t>
            </w:r>
            <w:proofErr w:type="gramEnd"/>
          </w:p>
          <w:p w:rsidR="00CF0894" w:rsidRPr="003050C1" w:rsidRDefault="00CF0894" w:rsidP="00CF0894">
            <w:pPr>
              <w:pStyle w:val="afff"/>
              <w:spacing w:after="0" w:line="240" w:lineRule="auto"/>
              <w:ind w:left="0"/>
              <w:jc w:val="both"/>
              <w:rPr>
                <w:rFonts w:ascii="Times New Roman" w:hAnsi="Times New Roman"/>
                <w:sz w:val="24"/>
                <w:szCs w:val="24"/>
              </w:rPr>
            </w:pPr>
            <w:proofErr w:type="gramStart"/>
            <w:r w:rsidRPr="003050C1">
              <w:rPr>
                <w:rFonts w:ascii="Times New Roman" w:hAnsi="Times New Roman"/>
                <w:sz w:val="24"/>
                <w:szCs w:val="24"/>
              </w:rPr>
              <w:t>принимающих</w:t>
            </w:r>
            <w:proofErr w:type="gramEnd"/>
            <w:r w:rsidRPr="003050C1">
              <w:rPr>
                <w:rFonts w:ascii="Times New Roman" w:hAnsi="Times New Roman"/>
                <w:sz w:val="24"/>
                <w:szCs w:val="24"/>
              </w:rPr>
              <w:t xml:space="preserve"> участие в работе РМО);</w:t>
            </w:r>
          </w:p>
          <w:p w:rsidR="00CF0894" w:rsidRPr="003050C1" w:rsidRDefault="00CF0894" w:rsidP="00CF0894">
            <w:pPr>
              <w:pStyle w:val="afff"/>
              <w:spacing w:after="0" w:line="240" w:lineRule="auto"/>
              <w:ind w:left="0"/>
              <w:jc w:val="both"/>
              <w:rPr>
                <w:rFonts w:ascii="Times New Roman" w:hAnsi="Times New Roman"/>
                <w:sz w:val="24"/>
                <w:szCs w:val="24"/>
              </w:rPr>
            </w:pPr>
            <w:r w:rsidRPr="003050C1">
              <w:rPr>
                <w:rFonts w:ascii="Times New Roman" w:hAnsi="Times New Roman"/>
                <w:sz w:val="24"/>
                <w:szCs w:val="24"/>
              </w:rPr>
              <w:t>- увеличение количества педагогов с высшей и первой категорией;</w:t>
            </w:r>
          </w:p>
          <w:p w:rsidR="00ED106C" w:rsidRPr="003050C1" w:rsidRDefault="00ED106C" w:rsidP="00ED106C">
            <w:pPr>
              <w:pStyle w:val="afff"/>
              <w:spacing w:after="0" w:line="240" w:lineRule="auto"/>
              <w:ind w:left="0"/>
              <w:jc w:val="both"/>
              <w:rPr>
                <w:rFonts w:ascii="Times New Roman" w:hAnsi="Times New Roman"/>
                <w:sz w:val="24"/>
                <w:szCs w:val="24"/>
              </w:rPr>
            </w:pPr>
            <w:r w:rsidRPr="003050C1">
              <w:rPr>
                <w:rFonts w:ascii="Times New Roman" w:hAnsi="Times New Roman"/>
                <w:sz w:val="24"/>
                <w:szCs w:val="24"/>
              </w:rPr>
              <w:t xml:space="preserve">- регулярное стимулирование педагогов  по результатам работы;                  </w:t>
            </w:r>
          </w:p>
          <w:p w:rsidR="00ED106C" w:rsidRPr="003050C1" w:rsidRDefault="00ED106C" w:rsidP="00ED106C">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 увеличение доли </w:t>
            </w:r>
          </w:p>
          <w:p w:rsidR="00ED106C" w:rsidRPr="003050C1" w:rsidRDefault="00ED106C" w:rsidP="00ED106C">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педагогов, </w:t>
            </w:r>
            <w:proofErr w:type="spellStart"/>
            <w:proofErr w:type="gramStart"/>
            <w:r w:rsidRPr="003050C1">
              <w:rPr>
                <w:rFonts w:ascii="Times New Roman" w:hAnsi="Times New Roman" w:cs="Times New Roman"/>
                <w:sz w:val="24"/>
                <w:szCs w:val="24"/>
              </w:rPr>
              <w:t>получа-ющих</w:t>
            </w:r>
            <w:proofErr w:type="spellEnd"/>
            <w:proofErr w:type="gramEnd"/>
            <w:r w:rsidRPr="003050C1">
              <w:rPr>
                <w:rFonts w:ascii="Times New Roman" w:hAnsi="Times New Roman" w:cs="Times New Roman"/>
                <w:sz w:val="24"/>
                <w:szCs w:val="24"/>
              </w:rPr>
              <w:t xml:space="preserve"> </w:t>
            </w:r>
            <w:proofErr w:type="spellStart"/>
            <w:r w:rsidRPr="003050C1">
              <w:rPr>
                <w:rFonts w:ascii="Times New Roman" w:hAnsi="Times New Roman" w:cs="Times New Roman"/>
                <w:sz w:val="24"/>
                <w:szCs w:val="24"/>
              </w:rPr>
              <w:t>стимулиру-ющие</w:t>
            </w:r>
            <w:proofErr w:type="spellEnd"/>
            <w:r w:rsidRPr="003050C1">
              <w:rPr>
                <w:rFonts w:ascii="Times New Roman" w:hAnsi="Times New Roman" w:cs="Times New Roman"/>
                <w:sz w:val="24"/>
                <w:szCs w:val="24"/>
              </w:rPr>
              <w:t xml:space="preserve"> доплаты;</w:t>
            </w:r>
          </w:p>
          <w:p w:rsidR="00CF0894" w:rsidRPr="003050C1" w:rsidRDefault="00ED106C" w:rsidP="00ED106C">
            <w:pPr>
              <w:autoSpaceDE w:val="0"/>
              <w:autoSpaceDN w:val="0"/>
              <w:adjustRightInd w:val="0"/>
              <w:spacing w:after="0" w:line="240" w:lineRule="auto"/>
              <w:rPr>
                <w:rFonts w:ascii="Times New Roman" w:hAnsi="Times New Roman" w:cs="Times New Roman"/>
                <w:sz w:val="24"/>
                <w:szCs w:val="24"/>
              </w:rPr>
            </w:pPr>
            <w:r w:rsidRPr="003050C1">
              <w:rPr>
                <w:rFonts w:ascii="Times New Roman" w:hAnsi="Times New Roman" w:cs="Times New Roman"/>
                <w:sz w:val="24"/>
                <w:szCs w:val="24"/>
              </w:rPr>
              <w:lastRenderedPageBreak/>
              <w:t>- представление и награждение лучших работников различными наградами и знаками отличия.</w:t>
            </w:r>
          </w:p>
        </w:tc>
        <w:tc>
          <w:tcPr>
            <w:tcW w:w="2835"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lastRenderedPageBreak/>
              <w:t xml:space="preserve">Администрация школы </w:t>
            </w: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Зам. директора по УВР </w:t>
            </w: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Зам. директора по УВР </w:t>
            </w: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Зам. директора по УВР, рук. МО </w:t>
            </w:r>
          </w:p>
          <w:p w:rsidR="00CF0894" w:rsidRPr="003050C1" w:rsidRDefault="00CF0894" w:rsidP="00CF0894">
            <w:pPr>
              <w:spacing w:after="0" w:line="240" w:lineRule="auto"/>
              <w:jc w:val="both"/>
              <w:rPr>
                <w:rFonts w:ascii="Times New Roman" w:hAnsi="Times New Roman" w:cs="Times New Roman"/>
                <w:sz w:val="24"/>
                <w:szCs w:val="24"/>
              </w:rPr>
            </w:pPr>
          </w:p>
          <w:p w:rsidR="00ED106C" w:rsidRPr="003050C1" w:rsidRDefault="00ED106C"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Совет школы</w:t>
            </w:r>
          </w:p>
        </w:tc>
      </w:tr>
      <w:tr w:rsidR="00CF0894" w:rsidRPr="003050C1" w:rsidTr="00CF0894">
        <w:trPr>
          <w:trHeight w:val="987"/>
        </w:trPr>
        <w:tc>
          <w:tcPr>
            <w:tcW w:w="4536"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lastRenderedPageBreak/>
              <w:t>3. Профессиональное развитие, переподготовка и повышение квалификации</w:t>
            </w:r>
          </w:p>
        </w:tc>
        <w:tc>
          <w:tcPr>
            <w:tcW w:w="4536" w:type="dxa"/>
          </w:tcPr>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 Совершенствование перспективного плана повышения квалификации преподавателей и обеспечение его исполнения;</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организация курсовой переподготовки в соответствии с потребностями реализации ФГОС второго поколения;</w:t>
            </w:r>
          </w:p>
          <w:p w:rsidR="00CF0894" w:rsidRPr="003050C1" w:rsidRDefault="00CF0894" w:rsidP="00CF08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обеспечение информационно-методического сопровождения развития кадрового потенциала преподавателей;</w:t>
            </w:r>
          </w:p>
          <w:p w:rsidR="00CF0894" w:rsidRPr="003050C1" w:rsidRDefault="00CF0894" w:rsidP="00CF08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введение </w:t>
            </w:r>
            <w:proofErr w:type="spellStart"/>
            <w:r w:rsidRPr="003050C1">
              <w:rPr>
                <w:rFonts w:ascii="Times New Roman" w:hAnsi="Times New Roman" w:cs="Times New Roman"/>
                <w:sz w:val="24"/>
                <w:szCs w:val="24"/>
              </w:rPr>
              <w:t>внутришкольной</w:t>
            </w:r>
            <w:proofErr w:type="spellEnd"/>
            <w:r w:rsidRPr="003050C1">
              <w:rPr>
                <w:rFonts w:ascii="Times New Roman" w:hAnsi="Times New Roman" w:cs="Times New Roman"/>
                <w:sz w:val="24"/>
                <w:szCs w:val="24"/>
              </w:rPr>
              <w:t xml:space="preserve"> системы наставничества для адаптации и профессионального становления молодых специалистов.</w:t>
            </w:r>
          </w:p>
        </w:tc>
        <w:tc>
          <w:tcPr>
            <w:tcW w:w="2268" w:type="dxa"/>
          </w:tcPr>
          <w:p w:rsidR="00CF0894" w:rsidRPr="003050C1" w:rsidRDefault="00CF0894" w:rsidP="00CF0894">
            <w:pPr>
              <w:pStyle w:val="afff"/>
              <w:spacing w:after="0" w:line="240" w:lineRule="auto"/>
              <w:ind w:left="0"/>
              <w:jc w:val="both"/>
              <w:rPr>
                <w:rFonts w:ascii="Times New Roman" w:hAnsi="Times New Roman"/>
                <w:sz w:val="24"/>
                <w:szCs w:val="24"/>
              </w:rPr>
            </w:pPr>
            <w:r w:rsidRPr="003050C1">
              <w:rPr>
                <w:rFonts w:ascii="Times New Roman" w:hAnsi="Times New Roman"/>
                <w:sz w:val="24"/>
                <w:szCs w:val="24"/>
              </w:rPr>
              <w:t>- Своевременное повышение квалификации всеми педагогами школы (1 раз в 3 года);</w:t>
            </w:r>
          </w:p>
          <w:p w:rsidR="00CF0894" w:rsidRPr="003050C1" w:rsidRDefault="00CF0894" w:rsidP="00CF0894">
            <w:pPr>
              <w:pStyle w:val="afff"/>
              <w:spacing w:after="0" w:line="240" w:lineRule="auto"/>
              <w:ind w:left="0"/>
              <w:jc w:val="both"/>
              <w:rPr>
                <w:rFonts w:ascii="Times New Roman" w:hAnsi="Times New Roman"/>
                <w:sz w:val="24"/>
                <w:szCs w:val="24"/>
              </w:rPr>
            </w:pPr>
            <w:r w:rsidRPr="003050C1">
              <w:rPr>
                <w:rFonts w:ascii="Times New Roman" w:hAnsi="Times New Roman"/>
                <w:sz w:val="24"/>
                <w:szCs w:val="24"/>
              </w:rPr>
              <w:t xml:space="preserve">- увеличение доли педагогов, </w:t>
            </w:r>
            <w:proofErr w:type="spellStart"/>
            <w:proofErr w:type="gramStart"/>
            <w:r w:rsidRPr="003050C1">
              <w:rPr>
                <w:rFonts w:ascii="Times New Roman" w:hAnsi="Times New Roman"/>
                <w:sz w:val="24"/>
                <w:szCs w:val="24"/>
              </w:rPr>
              <w:t>повыша-ющих</w:t>
            </w:r>
            <w:proofErr w:type="spellEnd"/>
            <w:proofErr w:type="gramEnd"/>
            <w:r w:rsidRPr="003050C1">
              <w:rPr>
                <w:rFonts w:ascii="Times New Roman" w:hAnsi="Times New Roman"/>
                <w:sz w:val="24"/>
                <w:szCs w:val="24"/>
              </w:rPr>
              <w:t xml:space="preserve"> квалификацию            в дистанционной форме;</w:t>
            </w:r>
          </w:p>
          <w:p w:rsidR="00CF0894" w:rsidRPr="003050C1" w:rsidRDefault="00CF0894" w:rsidP="00CF0894">
            <w:pPr>
              <w:pStyle w:val="afff"/>
              <w:spacing w:after="0" w:line="240" w:lineRule="auto"/>
              <w:ind w:left="0"/>
              <w:jc w:val="both"/>
              <w:rPr>
                <w:rFonts w:ascii="Times New Roman" w:hAnsi="Times New Roman"/>
                <w:sz w:val="24"/>
                <w:szCs w:val="24"/>
              </w:rPr>
            </w:pPr>
            <w:r w:rsidRPr="003050C1">
              <w:rPr>
                <w:rFonts w:ascii="Times New Roman" w:hAnsi="Times New Roman"/>
                <w:sz w:val="24"/>
                <w:szCs w:val="24"/>
              </w:rPr>
              <w:t>регулярная работа наставников.</w:t>
            </w:r>
          </w:p>
        </w:tc>
        <w:tc>
          <w:tcPr>
            <w:tcW w:w="2835" w:type="dxa"/>
          </w:tcPr>
          <w:p w:rsidR="00CF0894" w:rsidRPr="003050C1" w:rsidRDefault="00ED106C"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Зам. директора по УВР, </w:t>
            </w:r>
            <w:r w:rsidR="00CF0894" w:rsidRPr="003050C1">
              <w:rPr>
                <w:rFonts w:ascii="Times New Roman" w:hAnsi="Times New Roman" w:cs="Times New Roman"/>
                <w:sz w:val="24"/>
                <w:szCs w:val="24"/>
              </w:rPr>
              <w:t>рук. МО.</w:t>
            </w:r>
          </w:p>
          <w:p w:rsidR="00CF0894" w:rsidRPr="003050C1" w:rsidRDefault="00CF0894" w:rsidP="00CF0894">
            <w:pPr>
              <w:spacing w:after="0" w:line="240" w:lineRule="auto"/>
              <w:jc w:val="both"/>
              <w:rPr>
                <w:rFonts w:ascii="Times New Roman" w:hAnsi="Times New Roman" w:cs="Times New Roman"/>
                <w:sz w:val="24"/>
                <w:szCs w:val="24"/>
              </w:rPr>
            </w:pPr>
          </w:p>
          <w:p w:rsidR="00ED106C" w:rsidRPr="003050C1" w:rsidRDefault="00ED106C"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Зам. директора по УВР </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Рук. МО</w:t>
            </w: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ED106C" w:rsidRPr="003050C1" w:rsidRDefault="00ED106C" w:rsidP="00CF0894">
            <w:pPr>
              <w:spacing w:after="0" w:line="240" w:lineRule="auto"/>
              <w:jc w:val="both"/>
              <w:rPr>
                <w:rFonts w:ascii="Times New Roman" w:hAnsi="Times New Roman" w:cs="Times New Roman"/>
                <w:sz w:val="24"/>
                <w:szCs w:val="24"/>
              </w:rPr>
            </w:pPr>
          </w:p>
          <w:p w:rsidR="00ED106C" w:rsidRPr="003050C1" w:rsidRDefault="00ED106C" w:rsidP="00CF0894">
            <w:pPr>
              <w:spacing w:after="0" w:line="240" w:lineRule="auto"/>
              <w:jc w:val="both"/>
              <w:rPr>
                <w:rFonts w:ascii="Times New Roman" w:hAnsi="Times New Roman" w:cs="Times New Roman"/>
                <w:sz w:val="24"/>
                <w:szCs w:val="24"/>
              </w:rPr>
            </w:pPr>
          </w:p>
          <w:p w:rsidR="00CF0894" w:rsidRPr="003050C1" w:rsidRDefault="00CF0894" w:rsidP="00ED106C">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Наставники из числа опытных учителей.</w:t>
            </w:r>
          </w:p>
        </w:tc>
      </w:tr>
      <w:tr w:rsidR="00CF0894" w:rsidRPr="003050C1" w:rsidTr="00CF0894">
        <w:tc>
          <w:tcPr>
            <w:tcW w:w="4536"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4. Обновление структуры и содержания методической работы.</w:t>
            </w:r>
          </w:p>
        </w:tc>
        <w:tc>
          <w:tcPr>
            <w:tcW w:w="4536" w:type="dxa"/>
          </w:tcPr>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 xml:space="preserve">- Развитие </w:t>
            </w:r>
            <w:proofErr w:type="spellStart"/>
            <w:r w:rsidRPr="003050C1">
              <w:rPr>
                <w:rFonts w:ascii="Times New Roman" w:hAnsi="Times New Roman" w:cs="Times New Roman"/>
                <w:sz w:val="24"/>
                <w:szCs w:val="24"/>
              </w:rPr>
              <w:t>внутришкольного</w:t>
            </w:r>
            <w:proofErr w:type="spellEnd"/>
            <w:r w:rsidRPr="003050C1">
              <w:rPr>
                <w:rFonts w:ascii="Times New Roman" w:hAnsi="Times New Roman" w:cs="Times New Roman"/>
                <w:sz w:val="24"/>
                <w:szCs w:val="24"/>
              </w:rPr>
              <w:t xml:space="preserve"> методического движения;</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регулярное проведение семинаров «Основные направления модернизации образования»;</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формирование</w:t>
            </w:r>
          </w:p>
          <w:p w:rsidR="00CF0894" w:rsidRPr="003050C1" w:rsidRDefault="00CF0894" w:rsidP="00CF0894">
            <w:pPr>
              <w:autoSpaceDE w:val="0"/>
              <w:autoSpaceDN w:val="0"/>
              <w:adjustRightInd w:val="0"/>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позитивного восприятия     </w:t>
            </w:r>
            <w:proofErr w:type="spellStart"/>
            <w:proofErr w:type="gramStart"/>
            <w:r w:rsidRPr="003050C1">
              <w:rPr>
                <w:rFonts w:ascii="Times New Roman" w:hAnsi="Times New Roman" w:cs="Times New Roman"/>
                <w:sz w:val="24"/>
                <w:szCs w:val="24"/>
              </w:rPr>
              <w:t>инновацион-ных</w:t>
            </w:r>
            <w:proofErr w:type="spellEnd"/>
            <w:proofErr w:type="gramEnd"/>
            <w:r w:rsidRPr="003050C1">
              <w:rPr>
                <w:rFonts w:ascii="Times New Roman" w:hAnsi="Times New Roman" w:cs="Times New Roman"/>
                <w:sz w:val="24"/>
                <w:szCs w:val="24"/>
              </w:rPr>
              <w:t xml:space="preserve"> процессов;</w:t>
            </w:r>
          </w:p>
          <w:p w:rsidR="00CF0894" w:rsidRPr="003050C1" w:rsidRDefault="00CF0894" w:rsidP="00CF0894">
            <w:pPr>
              <w:autoSpaceDE w:val="0"/>
              <w:autoSpaceDN w:val="0"/>
              <w:adjustRightInd w:val="0"/>
              <w:spacing w:after="0" w:line="240" w:lineRule="auto"/>
              <w:jc w:val="both"/>
              <w:rPr>
                <w:rFonts w:ascii="Times New Roman" w:hAnsi="Times New Roman" w:cs="Times New Roman"/>
                <w:color w:val="000000"/>
                <w:sz w:val="24"/>
                <w:szCs w:val="24"/>
              </w:rPr>
            </w:pPr>
            <w:r w:rsidRPr="003050C1">
              <w:rPr>
                <w:rFonts w:ascii="Times New Roman" w:hAnsi="Times New Roman" w:cs="Times New Roman"/>
                <w:sz w:val="24"/>
                <w:szCs w:val="24"/>
              </w:rPr>
              <w:t xml:space="preserve"> -            продолжение освоения современных педагогических технологий;</w:t>
            </w:r>
          </w:p>
          <w:p w:rsidR="00CF0894" w:rsidRPr="003050C1" w:rsidRDefault="00CF0894" w:rsidP="00CF0894">
            <w:pPr>
              <w:autoSpaceDE w:val="0"/>
              <w:autoSpaceDN w:val="0"/>
              <w:adjustRightInd w:val="0"/>
              <w:spacing w:after="0" w:line="240" w:lineRule="auto"/>
              <w:jc w:val="both"/>
              <w:rPr>
                <w:rFonts w:ascii="Times New Roman" w:hAnsi="Times New Roman" w:cs="Times New Roman"/>
                <w:color w:val="000000"/>
                <w:sz w:val="24"/>
                <w:szCs w:val="24"/>
              </w:rPr>
            </w:pPr>
            <w:r w:rsidRPr="003050C1">
              <w:rPr>
                <w:rFonts w:ascii="Times New Roman" w:hAnsi="Times New Roman" w:cs="Times New Roman"/>
                <w:sz w:val="24"/>
                <w:szCs w:val="24"/>
              </w:rPr>
              <w:t xml:space="preserve">-    совершенствование форм </w:t>
            </w:r>
            <w:r w:rsidRPr="003050C1">
              <w:rPr>
                <w:rFonts w:ascii="Times New Roman" w:hAnsi="Times New Roman" w:cs="Times New Roman"/>
                <w:sz w:val="24"/>
                <w:szCs w:val="24"/>
              </w:rPr>
              <w:lastRenderedPageBreak/>
              <w:t>методической работы с педагогическим коллективом;</w:t>
            </w:r>
          </w:p>
          <w:p w:rsidR="00CF0894" w:rsidRPr="003050C1" w:rsidRDefault="00CF0894" w:rsidP="00CF0894">
            <w:pPr>
              <w:autoSpaceDE w:val="0"/>
              <w:autoSpaceDN w:val="0"/>
              <w:adjustRightInd w:val="0"/>
              <w:spacing w:after="0" w:line="240" w:lineRule="auto"/>
              <w:jc w:val="both"/>
              <w:rPr>
                <w:rFonts w:ascii="Times New Roman" w:hAnsi="Times New Roman" w:cs="Times New Roman"/>
                <w:color w:val="000000"/>
                <w:sz w:val="24"/>
                <w:szCs w:val="24"/>
              </w:rPr>
            </w:pPr>
            <w:r w:rsidRPr="003050C1">
              <w:rPr>
                <w:rFonts w:ascii="Times New Roman" w:hAnsi="Times New Roman" w:cs="Times New Roman"/>
                <w:sz w:val="24"/>
                <w:szCs w:val="24"/>
              </w:rPr>
              <w:t>-        распространение передового педагогического опыта и инновационной практики;</w:t>
            </w:r>
          </w:p>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sz w:val="24"/>
                <w:szCs w:val="24"/>
              </w:rPr>
              <w:t>- проведение профессиональных конкурсов;</w:t>
            </w:r>
          </w:p>
          <w:p w:rsidR="00CF0894" w:rsidRPr="003050C1" w:rsidRDefault="00CF0894" w:rsidP="00CF0894">
            <w:pPr>
              <w:spacing w:after="0" w:line="240" w:lineRule="auto"/>
              <w:jc w:val="both"/>
              <w:rPr>
                <w:rFonts w:ascii="Times New Roman" w:hAnsi="Times New Roman" w:cs="Times New Roman"/>
                <w:color w:val="000000"/>
                <w:sz w:val="24"/>
                <w:szCs w:val="24"/>
              </w:rPr>
            </w:pPr>
            <w:r w:rsidRPr="003050C1">
              <w:rPr>
                <w:rFonts w:ascii="Times New Roman" w:hAnsi="Times New Roman" w:cs="Times New Roman"/>
                <w:color w:val="000000"/>
                <w:sz w:val="24"/>
                <w:szCs w:val="24"/>
              </w:rPr>
              <w:t>-               привлечение молодых специалистов;</w:t>
            </w:r>
          </w:p>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050C1">
              <w:rPr>
                <w:rFonts w:ascii="Times New Roman" w:hAnsi="Times New Roman" w:cs="Times New Roman"/>
                <w:color w:val="000000"/>
                <w:sz w:val="24"/>
                <w:szCs w:val="24"/>
              </w:rPr>
              <w:t>- профилактика профессионального «выгорания» педагогов;</w:t>
            </w:r>
          </w:p>
          <w:p w:rsidR="00CF0894" w:rsidRPr="003050C1" w:rsidRDefault="00CF0894" w:rsidP="00CF0894">
            <w:pPr>
              <w:autoSpaceDE w:val="0"/>
              <w:autoSpaceDN w:val="0"/>
              <w:adjustRightInd w:val="0"/>
              <w:spacing w:after="0" w:line="240" w:lineRule="auto"/>
              <w:jc w:val="both"/>
              <w:rPr>
                <w:rFonts w:ascii="Times New Roman" w:hAnsi="Times New Roman" w:cs="Times New Roman"/>
                <w:color w:val="000000"/>
                <w:sz w:val="24"/>
                <w:szCs w:val="24"/>
              </w:rPr>
            </w:pPr>
            <w:r w:rsidRPr="003050C1">
              <w:rPr>
                <w:rFonts w:ascii="Times New Roman" w:hAnsi="Times New Roman" w:cs="Times New Roman"/>
                <w:color w:val="000000"/>
                <w:sz w:val="24"/>
                <w:szCs w:val="24"/>
              </w:rPr>
              <w:t xml:space="preserve">- </w:t>
            </w:r>
            <w:r w:rsidRPr="003050C1">
              <w:rPr>
                <w:rFonts w:ascii="Times New Roman" w:hAnsi="Times New Roman" w:cs="Times New Roman"/>
                <w:sz w:val="24"/>
                <w:szCs w:val="24"/>
              </w:rPr>
              <w:t>овладение педагогами основами научного анализа собственного педагогического труда.</w:t>
            </w:r>
          </w:p>
          <w:p w:rsidR="00CF0894" w:rsidRPr="003050C1" w:rsidRDefault="00CF0894" w:rsidP="00CF0894">
            <w:pPr>
              <w:autoSpaceDE w:val="0"/>
              <w:autoSpaceDN w:val="0"/>
              <w:adjustRightInd w:val="0"/>
              <w:spacing w:after="0" w:line="240" w:lineRule="auto"/>
              <w:ind w:firstLine="709"/>
              <w:contextualSpacing/>
              <w:jc w:val="both"/>
              <w:rPr>
                <w:rFonts w:ascii="Times New Roman" w:hAnsi="Times New Roman" w:cs="Times New Roman"/>
                <w:sz w:val="24"/>
                <w:szCs w:val="24"/>
              </w:rPr>
            </w:pPr>
          </w:p>
        </w:tc>
        <w:tc>
          <w:tcPr>
            <w:tcW w:w="2268"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lastRenderedPageBreak/>
              <w:t xml:space="preserve">- Увеличение доли педагогов, имеющих положительную мотивацию к   восприятию инноваций; </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доля педагогов, прошедших курсовую подготовку;</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 увеличение доли </w:t>
            </w:r>
            <w:r w:rsidRPr="003050C1">
              <w:rPr>
                <w:rFonts w:ascii="Times New Roman" w:hAnsi="Times New Roman" w:cs="Times New Roman"/>
                <w:sz w:val="24"/>
                <w:szCs w:val="24"/>
              </w:rPr>
              <w:lastRenderedPageBreak/>
              <w:t>педагогов, принимающих участие в профессиональных конкурсах;</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увеличение количества       педагогических работников в возрасте до 35 лет;</w:t>
            </w: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использовать все возможности аттестации педагогов.</w:t>
            </w:r>
          </w:p>
        </w:tc>
        <w:tc>
          <w:tcPr>
            <w:tcW w:w="2835"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lastRenderedPageBreak/>
              <w:t>Зам. директора по УВР</w:t>
            </w:r>
            <w:r w:rsidR="00ED106C" w:rsidRPr="003050C1">
              <w:rPr>
                <w:rFonts w:ascii="Times New Roman" w:hAnsi="Times New Roman" w:cs="Times New Roman"/>
                <w:sz w:val="24"/>
                <w:szCs w:val="24"/>
              </w:rPr>
              <w:t>.</w:t>
            </w:r>
            <w:r w:rsidRPr="003050C1">
              <w:rPr>
                <w:rFonts w:ascii="Times New Roman" w:hAnsi="Times New Roman" w:cs="Times New Roman"/>
                <w:sz w:val="24"/>
                <w:szCs w:val="24"/>
              </w:rPr>
              <w:t xml:space="preserve"> творческая группа.</w:t>
            </w: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Творческая группа.</w:t>
            </w: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Администрация школы.</w:t>
            </w: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ED106C" w:rsidRPr="003050C1" w:rsidRDefault="00ED106C" w:rsidP="00CF0894">
            <w:pPr>
              <w:spacing w:after="0" w:line="240" w:lineRule="auto"/>
              <w:jc w:val="both"/>
              <w:rPr>
                <w:rFonts w:ascii="Times New Roman" w:hAnsi="Times New Roman" w:cs="Times New Roman"/>
                <w:sz w:val="24"/>
                <w:szCs w:val="24"/>
              </w:rPr>
            </w:pPr>
          </w:p>
          <w:p w:rsidR="00ED106C" w:rsidRPr="003050C1" w:rsidRDefault="00ED106C" w:rsidP="00CF0894">
            <w:pPr>
              <w:spacing w:after="0" w:line="240" w:lineRule="auto"/>
              <w:jc w:val="both"/>
              <w:rPr>
                <w:rFonts w:ascii="Times New Roman" w:hAnsi="Times New Roman" w:cs="Times New Roman"/>
                <w:sz w:val="24"/>
                <w:szCs w:val="24"/>
              </w:rPr>
            </w:pPr>
          </w:p>
          <w:p w:rsidR="00ED106C" w:rsidRPr="003050C1" w:rsidRDefault="00ED106C" w:rsidP="00CF0894">
            <w:pPr>
              <w:spacing w:after="0" w:line="240" w:lineRule="auto"/>
              <w:jc w:val="both"/>
              <w:rPr>
                <w:rFonts w:ascii="Times New Roman" w:hAnsi="Times New Roman" w:cs="Times New Roman"/>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p w:rsidR="00CF0894" w:rsidRPr="003050C1" w:rsidRDefault="00CF0894" w:rsidP="00ED106C">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 xml:space="preserve">Психолог школы </w:t>
            </w:r>
          </w:p>
        </w:tc>
      </w:tr>
      <w:tr w:rsidR="00CF0894" w:rsidRPr="003050C1" w:rsidTr="00CF0894">
        <w:tc>
          <w:tcPr>
            <w:tcW w:w="4536" w:type="dxa"/>
          </w:tcPr>
          <w:p w:rsidR="00CF0894" w:rsidRPr="003050C1" w:rsidRDefault="00CF0894" w:rsidP="00CF0894">
            <w:pPr>
              <w:autoSpaceDE w:val="0"/>
              <w:autoSpaceDN w:val="0"/>
              <w:adjustRightInd w:val="0"/>
              <w:spacing w:after="0" w:line="240" w:lineRule="auto"/>
              <w:rPr>
                <w:rFonts w:ascii="Times New Roman" w:hAnsi="Times New Roman" w:cs="Times New Roman"/>
                <w:bCs/>
                <w:color w:val="000000"/>
                <w:sz w:val="24"/>
                <w:szCs w:val="24"/>
              </w:rPr>
            </w:pPr>
            <w:r w:rsidRPr="003050C1">
              <w:rPr>
                <w:rFonts w:ascii="Times New Roman" w:hAnsi="Times New Roman" w:cs="Times New Roman"/>
                <w:bCs/>
                <w:color w:val="000000"/>
                <w:sz w:val="24"/>
                <w:szCs w:val="24"/>
              </w:rPr>
              <w:lastRenderedPageBreak/>
              <w:t>5. Мониторинг результатов реализации программы</w:t>
            </w:r>
          </w:p>
          <w:p w:rsidR="00CF0894" w:rsidRPr="003050C1" w:rsidRDefault="00CF0894" w:rsidP="00CF0894">
            <w:pPr>
              <w:autoSpaceDE w:val="0"/>
              <w:autoSpaceDN w:val="0"/>
              <w:adjustRightInd w:val="0"/>
              <w:spacing w:after="0" w:line="240" w:lineRule="auto"/>
              <w:ind w:firstLine="708"/>
              <w:jc w:val="center"/>
              <w:rPr>
                <w:rFonts w:ascii="Times New Roman" w:hAnsi="Times New Roman" w:cs="Times New Roman"/>
                <w:b/>
                <w:bCs/>
                <w:color w:val="000000"/>
                <w:sz w:val="24"/>
                <w:szCs w:val="24"/>
              </w:rPr>
            </w:pPr>
          </w:p>
          <w:p w:rsidR="00CF0894" w:rsidRPr="003050C1" w:rsidRDefault="00CF0894" w:rsidP="00CF0894">
            <w:pPr>
              <w:spacing w:after="0" w:line="240" w:lineRule="auto"/>
              <w:jc w:val="both"/>
              <w:rPr>
                <w:rFonts w:ascii="Times New Roman" w:hAnsi="Times New Roman" w:cs="Times New Roman"/>
                <w:sz w:val="24"/>
                <w:szCs w:val="24"/>
              </w:rPr>
            </w:pPr>
          </w:p>
        </w:tc>
        <w:tc>
          <w:tcPr>
            <w:tcW w:w="4536" w:type="dxa"/>
          </w:tcPr>
          <w:p w:rsidR="00CF0894" w:rsidRPr="003050C1" w:rsidRDefault="00CF0894" w:rsidP="00CF0894">
            <w:pPr>
              <w:autoSpaceDE w:val="0"/>
              <w:autoSpaceDN w:val="0"/>
              <w:adjustRightInd w:val="0"/>
              <w:spacing w:after="0" w:line="240" w:lineRule="auto"/>
              <w:contextualSpacing/>
              <w:jc w:val="both"/>
              <w:rPr>
                <w:rFonts w:ascii="Times New Roman" w:hAnsi="Times New Roman" w:cs="Times New Roman"/>
                <w:sz w:val="24"/>
                <w:szCs w:val="24"/>
              </w:rPr>
            </w:pPr>
            <w:r w:rsidRPr="003050C1">
              <w:rPr>
                <w:rFonts w:ascii="Times New Roman" w:hAnsi="Times New Roman" w:cs="Times New Roman"/>
                <w:color w:val="000000"/>
                <w:sz w:val="24"/>
                <w:szCs w:val="24"/>
              </w:rPr>
              <w:t xml:space="preserve">Мониторинг образовательной деятельности, работа по единой методической теме школы </w:t>
            </w:r>
          </w:p>
        </w:tc>
        <w:tc>
          <w:tcPr>
            <w:tcW w:w="2268"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Успешное выполнение Программы</w:t>
            </w:r>
          </w:p>
        </w:tc>
        <w:tc>
          <w:tcPr>
            <w:tcW w:w="2835" w:type="dxa"/>
          </w:tcPr>
          <w:p w:rsidR="00CF0894" w:rsidRPr="003050C1" w:rsidRDefault="00CF0894" w:rsidP="00CF0894">
            <w:pPr>
              <w:spacing w:after="0" w:line="240" w:lineRule="auto"/>
              <w:jc w:val="both"/>
              <w:rPr>
                <w:rFonts w:ascii="Times New Roman" w:hAnsi="Times New Roman" w:cs="Times New Roman"/>
                <w:sz w:val="24"/>
                <w:szCs w:val="24"/>
              </w:rPr>
            </w:pPr>
            <w:r w:rsidRPr="003050C1">
              <w:rPr>
                <w:rFonts w:ascii="Times New Roman" w:hAnsi="Times New Roman" w:cs="Times New Roman"/>
                <w:sz w:val="24"/>
                <w:szCs w:val="24"/>
              </w:rPr>
              <w:t>Администрация, руководители МО</w:t>
            </w:r>
          </w:p>
        </w:tc>
      </w:tr>
    </w:tbl>
    <w:p w:rsidR="00907B5E" w:rsidRPr="003050C1" w:rsidRDefault="00907B5E" w:rsidP="00CF5068">
      <w:pPr>
        <w:pStyle w:val="a3"/>
        <w:spacing w:line="240" w:lineRule="auto"/>
        <w:ind w:firstLine="851"/>
        <w:rPr>
          <w:rFonts w:ascii="Times New Roman" w:hAnsi="Times New Roman"/>
          <w:color w:val="auto"/>
          <w:sz w:val="24"/>
          <w:szCs w:val="24"/>
        </w:rPr>
      </w:pPr>
    </w:p>
    <w:p w:rsidR="00661EB4" w:rsidRPr="003050C1" w:rsidRDefault="00661EB4" w:rsidP="00661EB4">
      <w:pPr>
        <w:pStyle w:val="Heading2"/>
        <w:ind w:left="0"/>
        <w:jc w:val="center"/>
        <w:rPr>
          <w:sz w:val="24"/>
          <w:szCs w:val="24"/>
        </w:rPr>
      </w:pPr>
      <w:r w:rsidRPr="003050C1">
        <w:rPr>
          <w:sz w:val="24"/>
          <w:szCs w:val="24"/>
        </w:rPr>
        <w:t>Основные направления работы методических объединений</w:t>
      </w:r>
    </w:p>
    <w:tbl>
      <w:tblPr>
        <w:tblpPr w:leftFromText="180" w:rightFromText="180" w:vertAnchor="text" w:horzAnchor="margin" w:tblpY="169"/>
        <w:tblW w:w="1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2"/>
        <w:gridCol w:w="857"/>
        <w:gridCol w:w="6804"/>
        <w:gridCol w:w="3827"/>
      </w:tblGrid>
      <w:tr w:rsidR="00661EB4" w:rsidRPr="003050C1" w:rsidTr="00661EB4">
        <w:trPr>
          <w:trHeight w:val="582"/>
        </w:trPr>
        <w:tc>
          <w:tcPr>
            <w:tcW w:w="3549" w:type="dxa"/>
            <w:gridSpan w:val="2"/>
          </w:tcPr>
          <w:p w:rsidR="00661EB4" w:rsidRPr="003050C1" w:rsidRDefault="00661EB4" w:rsidP="00661EB4">
            <w:pPr>
              <w:pStyle w:val="TableParagraph"/>
              <w:tabs>
                <w:tab w:val="center" w:pos="4153"/>
                <w:tab w:val="right" w:pos="8306"/>
              </w:tabs>
              <w:ind w:left="150"/>
              <w:jc w:val="center"/>
              <w:rPr>
                <w:b/>
                <w:sz w:val="24"/>
                <w:szCs w:val="24"/>
              </w:rPr>
            </w:pPr>
            <w:r w:rsidRPr="003050C1">
              <w:rPr>
                <w:b/>
                <w:sz w:val="24"/>
                <w:szCs w:val="24"/>
              </w:rPr>
              <w:t>Основные направления</w:t>
            </w:r>
          </w:p>
          <w:p w:rsidR="00661EB4" w:rsidRPr="003050C1" w:rsidRDefault="00661EB4" w:rsidP="00661EB4">
            <w:pPr>
              <w:pStyle w:val="TableParagraph"/>
              <w:tabs>
                <w:tab w:val="center" w:pos="4153"/>
                <w:tab w:val="right" w:pos="8306"/>
              </w:tabs>
              <w:ind w:left="150"/>
              <w:jc w:val="center"/>
              <w:rPr>
                <w:b/>
                <w:sz w:val="24"/>
                <w:szCs w:val="24"/>
              </w:rPr>
            </w:pPr>
            <w:r w:rsidRPr="003050C1">
              <w:rPr>
                <w:b/>
                <w:sz w:val="24"/>
                <w:szCs w:val="24"/>
              </w:rPr>
              <w:t>работы МО</w:t>
            </w:r>
          </w:p>
        </w:tc>
        <w:tc>
          <w:tcPr>
            <w:tcW w:w="6804" w:type="dxa"/>
          </w:tcPr>
          <w:p w:rsidR="00661EB4" w:rsidRPr="003050C1" w:rsidRDefault="00661EB4" w:rsidP="00661EB4">
            <w:pPr>
              <w:pStyle w:val="TableParagraph"/>
              <w:tabs>
                <w:tab w:val="center" w:pos="4153"/>
                <w:tab w:val="right" w:pos="8306"/>
              </w:tabs>
              <w:ind w:left="151"/>
              <w:jc w:val="center"/>
              <w:rPr>
                <w:b/>
                <w:sz w:val="24"/>
                <w:szCs w:val="24"/>
              </w:rPr>
            </w:pPr>
            <w:r w:rsidRPr="003050C1">
              <w:rPr>
                <w:b/>
                <w:sz w:val="24"/>
                <w:szCs w:val="24"/>
              </w:rPr>
              <w:t>Деятельность по реализации</w:t>
            </w:r>
          </w:p>
        </w:tc>
        <w:tc>
          <w:tcPr>
            <w:tcW w:w="3827" w:type="dxa"/>
          </w:tcPr>
          <w:p w:rsidR="00661EB4" w:rsidRPr="003050C1" w:rsidRDefault="00661EB4" w:rsidP="00661EB4">
            <w:pPr>
              <w:pStyle w:val="TableParagraph"/>
              <w:tabs>
                <w:tab w:val="center" w:pos="4153"/>
                <w:tab w:val="right" w:pos="8306"/>
              </w:tabs>
              <w:ind w:left="153"/>
              <w:jc w:val="center"/>
              <w:rPr>
                <w:b/>
                <w:sz w:val="24"/>
                <w:szCs w:val="24"/>
              </w:rPr>
            </w:pPr>
            <w:r w:rsidRPr="003050C1">
              <w:rPr>
                <w:b/>
                <w:sz w:val="24"/>
                <w:szCs w:val="24"/>
              </w:rPr>
              <w:t>Документация</w:t>
            </w:r>
          </w:p>
        </w:tc>
      </w:tr>
      <w:tr w:rsidR="00661EB4" w:rsidRPr="003050C1" w:rsidTr="00661EB4">
        <w:trPr>
          <w:trHeight w:val="580"/>
        </w:trPr>
        <w:tc>
          <w:tcPr>
            <w:tcW w:w="14180" w:type="dxa"/>
            <w:gridSpan w:val="4"/>
          </w:tcPr>
          <w:p w:rsidR="00661EB4" w:rsidRPr="003050C1" w:rsidRDefault="00661EB4" w:rsidP="00661EB4">
            <w:pPr>
              <w:pStyle w:val="TableParagraph"/>
              <w:tabs>
                <w:tab w:val="center" w:pos="4153"/>
                <w:tab w:val="right" w:pos="8306"/>
              </w:tabs>
              <w:ind w:left="150"/>
              <w:rPr>
                <w:b/>
                <w:i/>
                <w:sz w:val="24"/>
                <w:szCs w:val="24"/>
              </w:rPr>
            </w:pPr>
            <w:r w:rsidRPr="003050C1">
              <w:rPr>
                <w:b/>
                <w:i/>
                <w:sz w:val="24"/>
                <w:szCs w:val="24"/>
              </w:rPr>
              <w:t>1.Развитие ресурсной базы и оптимизация условий осуществления образовательного процесса</w:t>
            </w:r>
          </w:p>
          <w:p w:rsidR="00661EB4" w:rsidRPr="003050C1" w:rsidRDefault="00661EB4" w:rsidP="00661EB4">
            <w:pPr>
              <w:pStyle w:val="TableParagraph"/>
              <w:tabs>
                <w:tab w:val="center" w:pos="4153"/>
                <w:tab w:val="right" w:pos="8306"/>
              </w:tabs>
              <w:ind w:left="150"/>
              <w:rPr>
                <w:b/>
                <w:sz w:val="24"/>
                <w:szCs w:val="24"/>
              </w:rPr>
            </w:pPr>
          </w:p>
        </w:tc>
      </w:tr>
      <w:tr w:rsidR="00661EB4" w:rsidRPr="003050C1" w:rsidTr="00661EB4">
        <w:trPr>
          <w:trHeight w:val="410"/>
        </w:trPr>
        <w:tc>
          <w:tcPr>
            <w:tcW w:w="14180" w:type="dxa"/>
            <w:gridSpan w:val="4"/>
          </w:tcPr>
          <w:p w:rsidR="00661EB4" w:rsidRPr="003050C1" w:rsidRDefault="00661EB4" w:rsidP="00661EB4">
            <w:pPr>
              <w:pStyle w:val="TableParagraph"/>
              <w:numPr>
                <w:ilvl w:val="1"/>
                <w:numId w:val="93"/>
              </w:numPr>
              <w:rPr>
                <w:i/>
                <w:sz w:val="24"/>
                <w:szCs w:val="24"/>
              </w:rPr>
            </w:pPr>
            <w:r w:rsidRPr="003050C1">
              <w:rPr>
                <w:sz w:val="24"/>
                <w:szCs w:val="24"/>
              </w:rPr>
              <w:t xml:space="preserve">  </w:t>
            </w:r>
            <w:r w:rsidRPr="003050C1">
              <w:rPr>
                <w:i/>
                <w:sz w:val="24"/>
                <w:szCs w:val="24"/>
              </w:rPr>
              <w:t>Кадровые</w:t>
            </w:r>
          </w:p>
        </w:tc>
      </w:tr>
      <w:tr w:rsidR="00661EB4" w:rsidRPr="003050C1" w:rsidTr="00661EB4">
        <w:trPr>
          <w:trHeight w:val="1454"/>
        </w:trPr>
        <w:tc>
          <w:tcPr>
            <w:tcW w:w="3549" w:type="dxa"/>
            <w:gridSpan w:val="2"/>
            <w:vMerge w:val="restart"/>
          </w:tcPr>
          <w:p w:rsidR="00661EB4" w:rsidRPr="003050C1" w:rsidRDefault="00661EB4" w:rsidP="00661EB4">
            <w:pPr>
              <w:pStyle w:val="TableParagraph"/>
              <w:tabs>
                <w:tab w:val="center" w:pos="4153"/>
                <w:tab w:val="right" w:pos="8306"/>
              </w:tabs>
              <w:ind w:left="151" w:right="168"/>
              <w:rPr>
                <w:sz w:val="24"/>
                <w:szCs w:val="24"/>
              </w:rPr>
            </w:pPr>
            <w:r w:rsidRPr="003050C1">
              <w:rPr>
                <w:sz w:val="24"/>
                <w:szCs w:val="24"/>
              </w:rPr>
              <w:t>1.1.1 Повышение профессиональной компетентности педагогов</w:t>
            </w:r>
          </w:p>
          <w:p w:rsidR="00661EB4" w:rsidRPr="003050C1" w:rsidRDefault="00661EB4" w:rsidP="00661EB4">
            <w:pPr>
              <w:pStyle w:val="TableParagraph"/>
              <w:tabs>
                <w:tab w:val="center" w:pos="4153"/>
                <w:tab w:val="right" w:pos="8306"/>
              </w:tabs>
              <w:rPr>
                <w:b/>
                <w:sz w:val="24"/>
                <w:szCs w:val="24"/>
              </w:rPr>
            </w:pPr>
          </w:p>
          <w:p w:rsidR="00661EB4" w:rsidRPr="003050C1" w:rsidRDefault="00661EB4" w:rsidP="00661EB4">
            <w:pPr>
              <w:pStyle w:val="TableParagraph"/>
              <w:tabs>
                <w:tab w:val="center" w:pos="4153"/>
                <w:tab w:val="right" w:pos="8306"/>
              </w:tabs>
              <w:rPr>
                <w:b/>
                <w:sz w:val="24"/>
                <w:szCs w:val="24"/>
              </w:rPr>
            </w:pPr>
          </w:p>
          <w:p w:rsidR="00661EB4" w:rsidRPr="003050C1" w:rsidRDefault="00661EB4" w:rsidP="00661EB4">
            <w:pPr>
              <w:pStyle w:val="TableParagraph"/>
              <w:tabs>
                <w:tab w:val="center" w:pos="4153"/>
                <w:tab w:val="right" w:pos="8306"/>
              </w:tabs>
              <w:ind w:left="151" w:right="168"/>
              <w:rPr>
                <w:sz w:val="24"/>
                <w:szCs w:val="24"/>
              </w:rPr>
            </w:pPr>
          </w:p>
        </w:tc>
        <w:tc>
          <w:tcPr>
            <w:tcW w:w="6804" w:type="dxa"/>
          </w:tcPr>
          <w:p w:rsidR="00661EB4" w:rsidRPr="003050C1" w:rsidRDefault="00661EB4" w:rsidP="00661EB4">
            <w:pPr>
              <w:pStyle w:val="TableParagraph"/>
              <w:tabs>
                <w:tab w:val="center" w:pos="4153"/>
                <w:tab w:val="right" w:pos="8306"/>
              </w:tabs>
              <w:ind w:left="152" w:right="14"/>
              <w:rPr>
                <w:sz w:val="24"/>
                <w:szCs w:val="24"/>
              </w:rPr>
            </w:pPr>
            <w:proofErr w:type="gramStart"/>
            <w:r w:rsidRPr="003050C1">
              <w:rPr>
                <w:sz w:val="24"/>
                <w:szCs w:val="24"/>
              </w:rPr>
              <w:lastRenderedPageBreak/>
              <w:t>Контроль  за</w:t>
            </w:r>
            <w:proofErr w:type="gramEnd"/>
            <w:r w:rsidRPr="003050C1">
              <w:rPr>
                <w:sz w:val="24"/>
                <w:szCs w:val="24"/>
              </w:rPr>
              <w:t xml:space="preserve"> участием педагогов в мероприятиях, направленных на повышение уровня профессиональной компетентности</w:t>
            </w:r>
          </w:p>
          <w:p w:rsidR="00661EB4" w:rsidRPr="003050C1" w:rsidRDefault="00661EB4" w:rsidP="00661EB4">
            <w:pPr>
              <w:pStyle w:val="TableParagraph"/>
              <w:tabs>
                <w:tab w:val="center" w:pos="4153"/>
                <w:tab w:val="right" w:pos="8306"/>
              </w:tabs>
              <w:ind w:left="152"/>
              <w:rPr>
                <w:sz w:val="24"/>
                <w:szCs w:val="24"/>
              </w:rPr>
            </w:pPr>
            <w:r w:rsidRPr="003050C1">
              <w:rPr>
                <w:sz w:val="24"/>
                <w:szCs w:val="24"/>
              </w:rPr>
              <w:t>в межкурсовой период</w:t>
            </w:r>
          </w:p>
        </w:tc>
        <w:tc>
          <w:tcPr>
            <w:tcW w:w="3827" w:type="dxa"/>
          </w:tcPr>
          <w:p w:rsidR="00661EB4" w:rsidRPr="003050C1" w:rsidRDefault="00661EB4" w:rsidP="00661EB4">
            <w:pPr>
              <w:pStyle w:val="TableParagraph"/>
              <w:tabs>
                <w:tab w:val="center" w:pos="4153"/>
                <w:tab w:val="right" w:pos="8306"/>
              </w:tabs>
              <w:rPr>
                <w:b/>
                <w:sz w:val="24"/>
                <w:szCs w:val="24"/>
              </w:rPr>
            </w:pPr>
          </w:p>
          <w:p w:rsidR="00661EB4" w:rsidRPr="003050C1" w:rsidRDefault="00661EB4" w:rsidP="00661EB4">
            <w:pPr>
              <w:pStyle w:val="TableParagraph"/>
              <w:tabs>
                <w:tab w:val="center" w:pos="4153"/>
                <w:tab w:val="right" w:pos="8306"/>
              </w:tabs>
              <w:ind w:left="153" w:right="416"/>
              <w:rPr>
                <w:sz w:val="24"/>
                <w:szCs w:val="24"/>
              </w:rPr>
            </w:pPr>
            <w:r w:rsidRPr="003050C1">
              <w:rPr>
                <w:sz w:val="24"/>
                <w:szCs w:val="24"/>
              </w:rPr>
              <w:t>План  мероприятий</w:t>
            </w:r>
          </w:p>
        </w:tc>
      </w:tr>
      <w:tr w:rsidR="00661EB4" w:rsidRPr="003050C1" w:rsidTr="00661EB4">
        <w:trPr>
          <w:trHeight w:val="899"/>
        </w:trPr>
        <w:tc>
          <w:tcPr>
            <w:tcW w:w="3549" w:type="dxa"/>
            <w:gridSpan w:val="2"/>
            <w:vMerge/>
          </w:tcPr>
          <w:p w:rsidR="00661EB4" w:rsidRPr="003050C1" w:rsidRDefault="00661EB4" w:rsidP="00661EB4">
            <w:pPr>
              <w:pStyle w:val="TableParagraph"/>
              <w:tabs>
                <w:tab w:val="center" w:pos="4153"/>
                <w:tab w:val="right" w:pos="8306"/>
              </w:tabs>
              <w:ind w:left="151" w:right="168"/>
              <w:rPr>
                <w:sz w:val="24"/>
                <w:szCs w:val="24"/>
              </w:rPr>
            </w:pPr>
          </w:p>
        </w:tc>
        <w:tc>
          <w:tcPr>
            <w:tcW w:w="6804" w:type="dxa"/>
          </w:tcPr>
          <w:p w:rsidR="00661EB4" w:rsidRPr="003050C1" w:rsidRDefault="00661EB4" w:rsidP="00661EB4">
            <w:pPr>
              <w:pStyle w:val="TableParagraph"/>
              <w:tabs>
                <w:tab w:val="center" w:pos="4153"/>
                <w:tab w:val="right" w:pos="8306"/>
              </w:tabs>
              <w:ind w:left="152" w:right="403"/>
              <w:rPr>
                <w:sz w:val="24"/>
                <w:szCs w:val="24"/>
              </w:rPr>
            </w:pPr>
            <w:r w:rsidRPr="003050C1">
              <w:rPr>
                <w:bCs/>
                <w:sz w:val="24"/>
                <w:szCs w:val="24"/>
              </w:rPr>
              <w:t>Изучение опыта коллег, трансляция своего собственного опыта,</w:t>
            </w:r>
          </w:p>
        </w:tc>
        <w:tc>
          <w:tcPr>
            <w:tcW w:w="3827" w:type="dxa"/>
          </w:tcPr>
          <w:p w:rsidR="00661EB4" w:rsidRPr="003050C1" w:rsidRDefault="00661EB4" w:rsidP="00661EB4">
            <w:pPr>
              <w:pStyle w:val="TableParagraph"/>
              <w:tabs>
                <w:tab w:val="center" w:pos="4153"/>
                <w:tab w:val="right" w:pos="8306"/>
              </w:tabs>
              <w:ind w:left="153" w:right="277"/>
              <w:rPr>
                <w:sz w:val="24"/>
                <w:szCs w:val="24"/>
              </w:rPr>
            </w:pPr>
            <w:r w:rsidRPr="003050C1">
              <w:rPr>
                <w:sz w:val="24"/>
                <w:szCs w:val="24"/>
              </w:rPr>
              <w:t xml:space="preserve">План мероприятий по обмену опытом; обобщение опыта работы, </w:t>
            </w:r>
            <w:hyperlink r:id="rId9">
              <w:r w:rsidRPr="003050C1">
                <w:rPr>
                  <w:sz w:val="24"/>
                  <w:szCs w:val="24"/>
                </w:rPr>
                <w:t>список публикаций</w:t>
              </w:r>
            </w:hyperlink>
          </w:p>
          <w:p w:rsidR="00661EB4" w:rsidRPr="003050C1" w:rsidRDefault="00661EB4" w:rsidP="00661EB4">
            <w:pPr>
              <w:pStyle w:val="TableParagraph"/>
              <w:tabs>
                <w:tab w:val="center" w:pos="4153"/>
                <w:tab w:val="right" w:pos="8306"/>
              </w:tabs>
              <w:ind w:left="153"/>
              <w:rPr>
                <w:sz w:val="24"/>
                <w:szCs w:val="24"/>
              </w:rPr>
            </w:pPr>
          </w:p>
        </w:tc>
      </w:tr>
      <w:tr w:rsidR="00661EB4" w:rsidRPr="003050C1" w:rsidTr="00661EB4">
        <w:trPr>
          <w:trHeight w:val="621"/>
        </w:trPr>
        <w:tc>
          <w:tcPr>
            <w:tcW w:w="3549" w:type="dxa"/>
            <w:gridSpan w:val="2"/>
            <w:vMerge/>
          </w:tcPr>
          <w:p w:rsidR="00661EB4" w:rsidRPr="003050C1" w:rsidRDefault="00661EB4" w:rsidP="00661EB4">
            <w:pPr>
              <w:pStyle w:val="TableParagraph"/>
              <w:tabs>
                <w:tab w:val="center" w:pos="4153"/>
                <w:tab w:val="right" w:pos="8306"/>
              </w:tabs>
              <w:ind w:left="151" w:right="168"/>
              <w:rPr>
                <w:sz w:val="24"/>
                <w:szCs w:val="24"/>
              </w:rPr>
            </w:pPr>
          </w:p>
        </w:tc>
        <w:tc>
          <w:tcPr>
            <w:tcW w:w="6804" w:type="dxa"/>
          </w:tcPr>
          <w:p w:rsidR="00661EB4" w:rsidRPr="003050C1" w:rsidRDefault="00661EB4" w:rsidP="00661EB4">
            <w:pPr>
              <w:pStyle w:val="TableParagraph"/>
              <w:tabs>
                <w:tab w:val="center" w:pos="4153"/>
                <w:tab w:val="right" w:pos="8306"/>
              </w:tabs>
              <w:ind w:left="152" w:right="149"/>
              <w:rPr>
                <w:sz w:val="24"/>
                <w:szCs w:val="24"/>
              </w:rPr>
            </w:pPr>
            <w:r w:rsidRPr="003050C1">
              <w:rPr>
                <w:sz w:val="24"/>
                <w:szCs w:val="24"/>
              </w:rPr>
              <w:t>Самообразование</w:t>
            </w:r>
          </w:p>
        </w:tc>
        <w:tc>
          <w:tcPr>
            <w:tcW w:w="3827" w:type="dxa"/>
          </w:tcPr>
          <w:p w:rsidR="00661EB4" w:rsidRPr="003050C1" w:rsidRDefault="00661EB4" w:rsidP="00661EB4">
            <w:pPr>
              <w:pStyle w:val="TableParagraph"/>
              <w:tabs>
                <w:tab w:val="center" w:pos="4153"/>
                <w:tab w:val="right" w:pos="8306"/>
              </w:tabs>
              <w:ind w:left="153" w:right="806"/>
              <w:rPr>
                <w:sz w:val="24"/>
                <w:szCs w:val="24"/>
              </w:rPr>
            </w:pPr>
            <w:r w:rsidRPr="003050C1">
              <w:rPr>
                <w:sz w:val="24"/>
                <w:szCs w:val="24"/>
              </w:rPr>
              <w:t xml:space="preserve">Перечень тем с фиксацией дат отчетов </w:t>
            </w:r>
          </w:p>
        </w:tc>
      </w:tr>
      <w:tr w:rsidR="00661EB4" w:rsidRPr="003050C1" w:rsidTr="00661EB4">
        <w:trPr>
          <w:trHeight w:val="873"/>
        </w:trPr>
        <w:tc>
          <w:tcPr>
            <w:tcW w:w="3549" w:type="dxa"/>
            <w:gridSpan w:val="2"/>
            <w:vMerge/>
          </w:tcPr>
          <w:p w:rsidR="00661EB4" w:rsidRPr="003050C1" w:rsidRDefault="00661EB4" w:rsidP="00661EB4">
            <w:pPr>
              <w:pStyle w:val="TableParagraph"/>
              <w:tabs>
                <w:tab w:val="center" w:pos="4153"/>
                <w:tab w:val="right" w:pos="8306"/>
              </w:tabs>
              <w:ind w:left="151" w:right="168"/>
              <w:rPr>
                <w:sz w:val="24"/>
                <w:szCs w:val="24"/>
              </w:rPr>
            </w:pPr>
          </w:p>
        </w:tc>
        <w:tc>
          <w:tcPr>
            <w:tcW w:w="6804" w:type="dxa"/>
          </w:tcPr>
          <w:p w:rsidR="00661EB4" w:rsidRPr="003050C1" w:rsidRDefault="00661EB4" w:rsidP="00661EB4">
            <w:pPr>
              <w:tabs>
                <w:tab w:val="center" w:pos="4153"/>
                <w:tab w:val="right" w:pos="8306"/>
              </w:tabs>
              <w:spacing w:after="0" w:line="240" w:lineRule="auto"/>
              <w:ind w:left="182" w:right="100"/>
              <w:jc w:val="both"/>
              <w:rPr>
                <w:rFonts w:ascii="Times New Roman" w:hAnsi="Times New Roman" w:cs="Times New Roman"/>
                <w:bCs/>
                <w:sz w:val="24"/>
                <w:szCs w:val="24"/>
              </w:rPr>
            </w:pPr>
            <w:r w:rsidRPr="003050C1">
              <w:rPr>
                <w:rFonts w:ascii="Times New Roman" w:hAnsi="Times New Roman" w:cs="Times New Roman"/>
                <w:bCs/>
                <w:sz w:val="24"/>
                <w:szCs w:val="24"/>
              </w:rPr>
              <w:t xml:space="preserve"> Проведение открытых уроков и внеклассных мероприятий, мастер-классы, участие в школьных и муниципальных МО</w:t>
            </w:r>
          </w:p>
        </w:tc>
        <w:tc>
          <w:tcPr>
            <w:tcW w:w="3827" w:type="dxa"/>
          </w:tcPr>
          <w:p w:rsidR="00661EB4" w:rsidRPr="003050C1" w:rsidRDefault="00661EB4" w:rsidP="00661EB4">
            <w:pPr>
              <w:pStyle w:val="TableParagraph"/>
              <w:tabs>
                <w:tab w:val="center" w:pos="4153"/>
                <w:tab w:val="right" w:pos="8306"/>
              </w:tabs>
              <w:ind w:left="153" w:right="806"/>
              <w:rPr>
                <w:sz w:val="24"/>
                <w:szCs w:val="24"/>
              </w:rPr>
            </w:pPr>
            <w:r w:rsidRPr="003050C1">
              <w:rPr>
                <w:sz w:val="24"/>
                <w:szCs w:val="24"/>
              </w:rPr>
              <w:t>График проведения</w:t>
            </w:r>
          </w:p>
        </w:tc>
      </w:tr>
      <w:tr w:rsidR="00661EB4" w:rsidRPr="003050C1" w:rsidTr="00661EB4">
        <w:trPr>
          <w:trHeight w:val="377"/>
        </w:trPr>
        <w:tc>
          <w:tcPr>
            <w:tcW w:w="3549" w:type="dxa"/>
            <w:gridSpan w:val="2"/>
            <w:vMerge/>
          </w:tcPr>
          <w:p w:rsidR="00661EB4" w:rsidRPr="003050C1" w:rsidRDefault="00661EB4" w:rsidP="00661EB4">
            <w:pPr>
              <w:pStyle w:val="TableParagraph"/>
              <w:tabs>
                <w:tab w:val="center" w:pos="4153"/>
                <w:tab w:val="right" w:pos="8306"/>
              </w:tabs>
              <w:ind w:left="151" w:right="168"/>
              <w:rPr>
                <w:sz w:val="24"/>
                <w:szCs w:val="24"/>
              </w:rPr>
            </w:pPr>
          </w:p>
        </w:tc>
        <w:tc>
          <w:tcPr>
            <w:tcW w:w="6804" w:type="dxa"/>
          </w:tcPr>
          <w:p w:rsidR="00661EB4" w:rsidRPr="003050C1" w:rsidRDefault="00661EB4" w:rsidP="00661EB4">
            <w:pPr>
              <w:pStyle w:val="TableParagraph"/>
              <w:tabs>
                <w:tab w:val="center" w:pos="4153"/>
                <w:tab w:val="right" w:pos="8306"/>
              </w:tabs>
              <w:ind w:left="152" w:right="149"/>
              <w:rPr>
                <w:sz w:val="24"/>
                <w:szCs w:val="24"/>
              </w:rPr>
            </w:pPr>
            <w:r w:rsidRPr="003050C1">
              <w:rPr>
                <w:sz w:val="24"/>
                <w:szCs w:val="24"/>
              </w:rPr>
              <w:t xml:space="preserve">Наставничество </w:t>
            </w:r>
          </w:p>
        </w:tc>
        <w:tc>
          <w:tcPr>
            <w:tcW w:w="3827" w:type="dxa"/>
          </w:tcPr>
          <w:p w:rsidR="00661EB4" w:rsidRPr="003050C1" w:rsidRDefault="00661EB4" w:rsidP="00661EB4">
            <w:pPr>
              <w:pStyle w:val="TableParagraph"/>
              <w:tabs>
                <w:tab w:val="center" w:pos="4153"/>
                <w:tab w:val="right" w:pos="8306"/>
              </w:tabs>
              <w:ind w:left="153" w:right="806"/>
              <w:rPr>
                <w:sz w:val="24"/>
                <w:szCs w:val="24"/>
              </w:rPr>
            </w:pPr>
            <w:r w:rsidRPr="003050C1">
              <w:rPr>
                <w:sz w:val="24"/>
                <w:szCs w:val="24"/>
              </w:rPr>
              <w:t>План работы МО</w:t>
            </w:r>
          </w:p>
        </w:tc>
      </w:tr>
      <w:tr w:rsidR="00661EB4" w:rsidRPr="003050C1" w:rsidTr="00661EB4">
        <w:trPr>
          <w:trHeight w:val="483"/>
        </w:trPr>
        <w:tc>
          <w:tcPr>
            <w:tcW w:w="3549" w:type="dxa"/>
            <w:gridSpan w:val="2"/>
          </w:tcPr>
          <w:p w:rsidR="00661EB4" w:rsidRPr="003050C1" w:rsidRDefault="00661EB4" w:rsidP="00661EB4">
            <w:pPr>
              <w:pStyle w:val="TableParagraph"/>
              <w:tabs>
                <w:tab w:val="center" w:pos="4153"/>
                <w:tab w:val="right" w:pos="8306"/>
              </w:tabs>
              <w:ind w:left="151" w:right="72"/>
              <w:rPr>
                <w:sz w:val="24"/>
                <w:szCs w:val="24"/>
              </w:rPr>
            </w:pPr>
            <w:r w:rsidRPr="003050C1">
              <w:rPr>
                <w:sz w:val="24"/>
                <w:szCs w:val="24"/>
              </w:rPr>
              <w:t>1.1.2 Экспериментальная деятельность учителей</w:t>
            </w:r>
          </w:p>
        </w:tc>
        <w:tc>
          <w:tcPr>
            <w:tcW w:w="6804" w:type="dxa"/>
          </w:tcPr>
          <w:p w:rsidR="00661EB4" w:rsidRPr="003050C1" w:rsidRDefault="00661EB4" w:rsidP="00661EB4">
            <w:pPr>
              <w:pStyle w:val="TableParagraph"/>
              <w:tabs>
                <w:tab w:val="center" w:pos="4153"/>
                <w:tab w:val="right" w:pos="8306"/>
              </w:tabs>
              <w:ind w:left="152" w:right="343"/>
              <w:rPr>
                <w:sz w:val="24"/>
                <w:szCs w:val="24"/>
              </w:rPr>
            </w:pPr>
            <w:r w:rsidRPr="003050C1">
              <w:rPr>
                <w:sz w:val="24"/>
                <w:szCs w:val="24"/>
              </w:rPr>
              <w:t>Организации инновационной</w:t>
            </w:r>
          </w:p>
          <w:p w:rsidR="00661EB4" w:rsidRPr="003050C1" w:rsidRDefault="00661EB4" w:rsidP="00661EB4">
            <w:pPr>
              <w:pStyle w:val="TableParagraph"/>
              <w:tabs>
                <w:tab w:val="center" w:pos="4153"/>
                <w:tab w:val="right" w:pos="8306"/>
              </w:tabs>
              <w:ind w:left="152" w:right="343"/>
              <w:rPr>
                <w:sz w:val="24"/>
                <w:szCs w:val="24"/>
              </w:rPr>
            </w:pPr>
            <w:r w:rsidRPr="003050C1">
              <w:rPr>
                <w:sz w:val="24"/>
                <w:szCs w:val="24"/>
              </w:rPr>
              <w:t>деятельности, оказание помощи педагогам со стороны администрации и МО</w:t>
            </w:r>
          </w:p>
        </w:tc>
        <w:tc>
          <w:tcPr>
            <w:tcW w:w="3827" w:type="dxa"/>
          </w:tcPr>
          <w:p w:rsidR="00661EB4" w:rsidRPr="003050C1" w:rsidRDefault="00661EB4" w:rsidP="00661EB4">
            <w:pPr>
              <w:pStyle w:val="TableParagraph"/>
              <w:tabs>
                <w:tab w:val="center" w:pos="4153"/>
                <w:tab w:val="right" w:pos="8306"/>
              </w:tabs>
              <w:ind w:left="153" w:right="283"/>
              <w:jc w:val="both"/>
              <w:rPr>
                <w:sz w:val="24"/>
                <w:szCs w:val="24"/>
              </w:rPr>
            </w:pPr>
            <w:r w:rsidRPr="003050C1">
              <w:rPr>
                <w:sz w:val="24"/>
                <w:szCs w:val="24"/>
              </w:rPr>
              <w:t xml:space="preserve">Перечень тем и  результатов </w:t>
            </w:r>
            <w:proofErr w:type="gramStart"/>
            <w:r w:rsidRPr="003050C1">
              <w:rPr>
                <w:sz w:val="24"/>
                <w:szCs w:val="24"/>
              </w:rPr>
              <w:t>инновационной</w:t>
            </w:r>
            <w:proofErr w:type="gramEnd"/>
          </w:p>
          <w:p w:rsidR="00661EB4" w:rsidRPr="003050C1" w:rsidRDefault="00661EB4" w:rsidP="00661EB4">
            <w:pPr>
              <w:pStyle w:val="TableParagraph"/>
              <w:tabs>
                <w:tab w:val="center" w:pos="4153"/>
                <w:tab w:val="right" w:pos="8306"/>
              </w:tabs>
              <w:ind w:left="153"/>
              <w:jc w:val="both"/>
              <w:rPr>
                <w:sz w:val="24"/>
                <w:szCs w:val="24"/>
              </w:rPr>
            </w:pPr>
            <w:r w:rsidRPr="003050C1">
              <w:rPr>
                <w:sz w:val="24"/>
                <w:szCs w:val="24"/>
              </w:rPr>
              <w:t>работы</w:t>
            </w:r>
          </w:p>
        </w:tc>
      </w:tr>
      <w:tr w:rsidR="00661EB4" w:rsidRPr="003050C1" w:rsidTr="00661EB4">
        <w:trPr>
          <w:trHeight w:val="483"/>
        </w:trPr>
        <w:tc>
          <w:tcPr>
            <w:tcW w:w="3549" w:type="dxa"/>
            <w:gridSpan w:val="2"/>
          </w:tcPr>
          <w:p w:rsidR="00661EB4" w:rsidRPr="003050C1" w:rsidRDefault="00661EB4" w:rsidP="00661EB4">
            <w:pPr>
              <w:pStyle w:val="TableParagraph"/>
              <w:tabs>
                <w:tab w:val="center" w:pos="4153"/>
                <w:tab w:val="right" w:pos="8306"/>
              </w:tabs>
              <w:ind w:left="151"/>
              <w:rPr>
                <w:sz w:val="24"/>
                <w:szCs w:val="24"/>
              </w:rPr>
            </w:pPr>
            <w:r w:rsidRPr="003050C1">
              <w:rPr>
                <w:sz w:val="24"/>
                <w:szCs w:val="24"/>
              </w:rPr>
              <w:t xml:space="preserve">1.1.3 Участие </w:t>
            </w:r>
            <w:proofErr w:type="gramStart"/>
            <w:r w:rsidRPr="003050C1">
              <w:rPr>
                <w:sz w:val="24"/>
                <w:szCs w:val="24"/>
              </w:rPr>
              <w:t>в</w:t>
            </w:r>
            <w:proofErr w:type="gramEnd"/>
          </w:p>
          <w:p w:rsidR="00661EB4" w:rsidRPr="003050C1" w:rsidRDefault="00661EB4" w:rsidP="00661EB4">
            <w:pPr>
              <w:pStyle w:val="TableParagraph"/>
              <w:tabs>
                <w:tab w:val="center" w:pos="4153"/>
                <w:tab w:val="right" w:pos="8306"/>
              </w:tabs>
              <w:ind w:left="151" w:right="72"/>
              <w:rPr>
                <w:sz w:val="24"/>
                <w:szCs w:val="24"/>
              </w:rPr>
            </w:pPr>
            <w:r w:rsidRPr="003050C1">
              <w:rPr>
                <w:spacing w:val="-1"/>
                <w:sz w:val="24"/>
                <w:szCs w:val="24"/>
              </w:rPr>
              <w:t xml:space="preserve">профессиональных </w:t>
            </w:r>
            <w:proofErr w:type="gramStart"/>
            <w:r w:rsidRPr="003050C1">
              <w:rPr>
                <w:sz w:val="24"/>
                <w:szCs w:val="24"/>
              </w:rPr>
              <w:t>конкурсах</w:t>
            </w:r>
            <w:proofErr w:type="gramEnd"/>
          </w:p>
        </w:tc>
        <w:tc>
          <w:tcPr>
            <w:tcW w:w="6804" w:type="dxa"/>
          </w:tcPr>
          <w:p w:rsidR="00661EB4" w:rsidRPr="003050C1" w:rsidRDefault="00661EB4" w:rsidP="00661EB4">
            <w:pPr>
              <w:pStyle w:val="TableParagraph"/>
              <w:tabs>
                <w:tab w:val="center" w:pos="4153"/>
                <w:tab w:val="right" w:pos="8306"/>
              </w:tabs>
              <w:ind w:left="152" w:right="536"/>
              <w:rPr>
                <w:sz w:val="24"/>
                <w:szCs w:val="24"/>
              </w:rPr>
            </w:pPr>
            <w:r w:rsidRPr="003050C1">
              <w:rPr>
                <w:sz w:val="24"/>
                <w:szCs w:val="24"/>
              </w:rPr>
              <w:t>Подготовка к участию в профессиональных конкурсах</w:t>
            </w:r>
          </w:p>
        </w:tc>
        <w:tc>
          <w:tcPr>
            <w:tcW w:w="3827" w:type="dxa"/>
          </w:tcPr>
          <w:p w:rsidR="00661EB4" w:rsidRPr="003050C1" w:rsidRDefault="00661EB4" w:rsidP="00661EB4">
            <w:pPr>
              <w:pStyle w:val="TableParagraph"/>
              <w:tabs>
                <w:tab w:val="center" w:pos="4153"/>
                <w:tab w:val="right" w:pos="8306"/>
              </w:tabs>
              <w:ind w:left="153"/>
              <w:rPr>
                <w:sz w:val="24"/>
                <w:szCs w:val="24"/>
              </w:rPr>
            </w:pPr>
            <w:r w:rsidRPr="003050C1">
              <w:rPr>
                <w:sz w:val="24"/>
                <w:szCs w:val="24"/>
              </w:rPr>
              <w:t>Список участников, положения</w:t>
            </w:r>
          </w:p>
          <w:p w:rsidR="00661EB4" w:rsidRPr="003050C1" w:rsidRDefault="00661EB4" w:rsidP="00661EB4">
            <w:pPr>
              <w:pStyle w:val="TableParagraph"/>
              <w:tabs>
                <w:tab w:val="center" w:pos="4153"/>
                <w:tab w:val="right" w:pos="8306"/>
              </w:tabs>
              <w:ind w:left="153" w:right="296"/>
              <w:rPr>
                <w:sz w:val="24"/>
                <w:szCs w:val="24"/>
              </w:rPr>
            </w:pPr>
            <w:r w:rsidRPr="003050C1">
              <w:rPr>
                <w:sz w:val="24"/>
                <w:szCs w:val="24"/>
              </w:rPr>
              <w:t>конкурсов</w:t>
            </w:r>
          </w:p>
        </w:tc>
      </w:tr>
      <w:tr w:rsidR="00661EB4" w:rsidRPr="003050C1" w:rsidTr="00661EB4">
        <w:trPr>
          <w:trHeight w:val="675"/>
        </w:trPr>
        <w:tc>
          <w:tcPr>
            <w:tcW w:w="3549" w:type="dxa"/>
            <w:gridSpan w:val="2"/>
          </w:tcPr>
          <w:p w:rsidR="00661EB4" w:rsidRPr="003050C1" w:rsidRDefault="00661EB4" w:rsidP="00661EB4">
            <w:pPr>
              <w:pStyle w:val="TableParagraph"/>
              <w:tabs>
                <w:tab w:val="center" w:pos="4153"/>
                <w:tab w:val="right" w:pos="8306"/>
              </w:tabs>
              <w:rPr>
                <w:b/>
                <w:sz w:val="24"/>
                <w:szCs w:val="24"/>
              </w:rPr>
            </w:pPr>
          </w:p>
          <w:p w:rsidR="00661EB4" w:rsidRPr="003050C1" w:rsidRDefault="00661EB4" w:rsidP="00661EB4">
            <w:pPr>
              <w:pStyle w:val="TableParagraph"/>
              <w:tabs>
                <w:tab w:val="center" w:pos="4153"/>
                <w:tab w:val="right" w:pos="8306"/>
              </w:tabs>
              <w:ind w:left="151"/>
              <w:rPr>
                <w:sz w:val="24"/>
                <w:szCs w:val="24"/>
              </w:rPr>
            </w:pPr>
            <w:r w:rsidRPr="003050C1">
              <w:rPr>
                <w:sz w:val="24"/>
                <w:szCs w:val="24"/>
              </w:rPr>
              <w:t>1.1.4 Аттестация</w:t>
            </w:r>
          </w:p>
        </w:tc>
        <w:tc>
          <w:tcPr>
            <w:tcW w:w="6804" w:type="dxa"/>
          </w:tcPr>
          <w:p w:rsidR="00661EB4" w:rsidRPr="003050C1" w:rsidRDefault="00661EB4" w:rsidP="00661EB4">
            <w:pPr>
              <w:pStyle w:val="TableParagraph"/>
              <w:tabs>
                <w:tab w:val="center" w:pos="4153"/>
                <w:tab w:val="right" w:pos="8306"/>
              </w:tabs>
              <w:ind w:left="152" w:right="224"/>
              <w:rPr>
                <w:sz w:val="24"/>
                <w:szCs w:val="24"/>
              </w:rPr>
            </w:pPr>
            <w:r w:rsidRPr="003050C1">
              <w:rPr>
                <w:sz w:val="24"/>
                <w:szCs w:val="24"/>
              </w:rPr>
              <w:t xml:space="preserve">Помощь педагогам в подготовке </w:t>
            </w:r>
            <w:hyperlink r:id="rId10">
              <w:r w:rsidRPr="003050C1">
                <w:rPr>
                  <w:sz w:val="24"/>
                  <w:szCs w:val="24"/>
                </w:rPr>
                <w:t xml:space="preserve"> </w:t>
              </w:r>
            </w:hyperlink>
            <w:r w:rsidRPr="003050C1">
              <w:rPr>
                <w:sz w:val="24"/>
                <w:szCs w:val="24"/>
              </w:rPr>
              <w:t>аттестационных документов</w:t>
            </w:r>
          </w:p>
        </w:tc>
        <w:tc>
          <w:tcPr>
            <w:tcW w:w="3827" w:type="dxa"/>
          </w:tcPr>
          <w:p w:rsidR="00661EB4" w:rsidRPr="003050C1" w:rsidRDefault="00661EB4" w:rsidP="00661EB4">
            <w:pPr>
              <w:pStyle w:val="TableParagraph"/>
              <w:tabs>
                <w:tab w:val="center" w:pos="4153"/>
                <w:tab w:val="right" w:pos="8306"/>
              </w:tabs>
              <w:rPr>
                <w:sz w:val="24"/>
                <w:szCs w:val="24"/>
              </w:rPr>
            </w:pPr>
            <w:r w:rsidRPr="003050C1">
              <w:rPr>
                <w:b/>
                <w:sz w:val="24"/>
                <w:szCs w:val="24"/>
              </w:rPr>
              <w:t xml:space="preserve">  </w:t>
            </w:r>
            <w:r w:rsidRPr="003050C1">
              <w:rPr>
                <w:sz w:val="24"/>
                <w:szCs w:val="24"/>
              </w:rPr>
              <w:t>План методической работы</w:t>
            </w:r>
          </w:p>
          <w:p w:rsidR="00661EB4" w:rsidRPr="003050C1" w:rsidRDefault="00661EB4" w:rsidP="00661EB4">
            <w:pPr>
              <w:pStyle w:val="TableParagraph"/>
              <w:tabs>
                <w:tab w:val="center" w:pos="4153"/>
                <w:tab w:val="right" w:pos="8306"/>
              </w:tabs>
              <w:ind w:left="153" w:right="-15"/>
              <w:rPr>
                <w:sz w:val="24"/>
                <w:szCs w:val="24"/>
              </w:rPr>
            </w:pPr>
            <w:r w:rsidRPr="003050C1">
              <w:rPr>
                <w:sz w:val="24"/>
                <w:szCs w:val="24"/>
              </w:rPr>
              <w:t>(график аттестации)</w:t>
            </w:r>
          </w:p>
        </w:tc>
      </w:tr>
      <w:tr w:rsidR="00661EB4" w:rsidRPr="003050C1" w:rsidTr="00661EB4">
        <w:trPr>
          <w:trHeight w:val="483"/>
        </w:trPr>
        <w:tc>
          <w:tcPr>
            <w:tcW w:w="14180" w:type="dxa"/>
            <w:gridSpan w:val="4"/>
          </w:tcPr>
          <w:p w:rsidR="00661EB4" w:rsidRPr="003050C1" w:rsidRDefault="00661EB4" w:rsidP="00661EB4">
            <w:pPr>
              <w:pStyle w:val="TableParagraph"/>
              <w:tabs>
                <w:tab w:val="center" w:pos="4153"/>
                <w:tab w:val="right" w:pos="8306"/>
              </w:tabs>
              <w:ind w:left="181"/>
              <w:rPr>
                <w:b/>
                <w:i/>
                <w:sz w:val="24"/>
                <w:szCs w:val="24"/>
              </w:rPr>
            </w:pPr>
            <w:r w:rsidRPr="003050C1">
              <w:rPr>
                <w:b/>
                <w:i/>
                <w:sz w:val="24"/>
                <w:szCs w:val="24"/>
              </w:rPr>
              <w:t xml:space="preserve">1.2  Нормативно-правовая  и материально-техническая база </w:t>
            </w:r>
          </w:p>
        </w:tc>
      </w:tr>
      <w:tr w:rsidR="00661EB4" w:rsidRPr="003050C1" w:rsidTr="00661EB4">
        <w:trPr>
          <w:trHeight w:val="483"/>
        </w:trPr>
        <w:tc>
          <w:tcPr>
            <w:tcW w:w="2692" w:type="dxa"/>
          </w:tcPr>
          <w:p w:rsidR="00661EB4" w:rsidRPr="003050C1" w:rsidRDefault="00661EB4" w:rsidP="00661EB4">
            <w:pPr>
              <w:pStyle w:val="TableParagraph"/>
              <w:tabs>
                <w:tab w:val="center" w:pos="4153"/>
                <w:tab w:val="right" w:pos="8306"/>
              </w:tabs>
              <w:ind w:left="181" w:hanging="181"/>
              <w:rPr>
                <w:sz w:val="24"/>
                <w:szCs w:val="24"/>
              </w:rPr>
            </w:pPr>
            <w:r w:rsidRPr="003050C1">
              <w:rPr>
                <w:sz w:val="24"/>
                <w:szCs w:val="24"/>
              </w:rPr>
              <w:t xml:space="preserve">    1.2.1 Программн</w:t>
            </w:r>
            <w:proofErr w:type="gramStart"/>
            <w:r w:rsidRPr="003050C1">
              <w:rPr>
                <w:sz w:val="24"/>
                <w:szCs w:val="24"/>
              </w:rPr>
              <w:t>о-</w:t>
            </w:r>
            <w:proofErr w:type="gramEnd"/>
            <w:r w:rsidRPr="003050C1">
              <w:rPr>
                <w:sz w:val="24"/>
                <w:szCs w:val="24"/>
              </w:rPr>
              <w:t xml:space="preserve"> методические</w:t>
            </w:r>
          </w:p>
        </w:tc>
        <w:tc>
          <w:tcPr>
            <w:tcW w:w="7661" w:type="dxa"/>
            <w:gridSpan w:val="2"/>
          </w:tcPr>
          <w:p w:rsidR="00661EB4" w:rsidRPr="003050C1" w:rsidRDefault="00661EB4" w:rsidP="00661EB4">
            <w:pPr>
              <w:pStyle w:val="TableParagraph"/>
              <w:tabs>
                <w:tab w:val="center" w:pos="4153"/>
                <w:tab w:val="right" w:pos="8306"/>
              </w:tabs>
              <w:ind w:left="152" w:right="590"/>
              <w:rPr>
                <w:sz w:val="24"/>
                <w:szCs w:val="24"/>
              </w:rPr>
            </w:pPr>
            <w:r w:rsidRPr="003050C1">
              <w:rPr>
                <w:sz w:val="24"/>
                <w:szCs w:val="24"/>
              </w:rPr>
              <w:t xml:space="preserve">Обеспечение педагогов нормативными документами. </w:t>
            </w:r>
          </w:p>
          <w:p w:rsidR="00661EB4" w:rsidRPr="003050C1" w:rsidRDefault="00661EB4" w:rsidP="00661EB4">
            <w:pPr>
              <w:pStyle w:val="TableParagraph"/>
              <w:tabs>
                <w:tab w:val="center" w:pos="4153"/>
                <w:tab w:val="right" w:pos="8306"/>
              </w:tabs>
              <w:ind w:left="152"/>
              <w:rPr>
                <w:sz w:val="24"/>
                <w:szCs w:val="24"/>
              </w:rPr>
            </w:pPr>
          </w:p>
        </w:tc>
        <w:tc>
          <w:tcPr>
            <w:tcW w:w="3827" w:type="dxa"/>
          </w:tcPr>
          <w:p w:rsidR="00661EB4" w:rsidRPr="003050C1" w:rsidRDefault="00661EB4" w:rsidP="00661EB4">
            <w:pPr>
              <w:pStyle w:val="TableParagraph"/>
              <w:tabs>
                <w:tab w:val="center" w:pos="4153"/>
                <w:tab w:val="right" w:pos="8306"/>
              </w:tabs>
              <w:ind w:left="153" w:right="160"/>
              <w:rPr>
                <w:sz w:val="24"/>
                <w:szCs w:val="24"/>
              </w:rPr>
            </w:pPr>
            <w:r w:rsidRPr="003050C1">
              <w:rPr>
                <w:sz w:val="24"/>
                <w:szCs w:val="24"/>
              </w:rPr>
              <w:t>Методическая копилка, (подборка документов, регламентирующих образовательную деятельность)</w:t>
            </w:r>
          </w:p>
        </w:tc>
      </w:tr>
      <w:tr w:rsidR="00661EB4" w:rsidRPr="003050C1" w:rsidTr="00661EB4">
        <w:trPr>
          <w:trHeight w:val="483"/>
        </w:trPr>
        <w:tc>
          <w:tcPr>
            <w:tcW w:w="2692" w:type="dxa"/>
          </w:tcPr>
          <w:p w:rsidR="00661EB4" w:rsidRPr="003050C1" w:rsidRDefault="00661EB4" w:rsidP="00661EB4">
            <w:pPr>
              <w:pStyle w:val="TableParagraph"/>
              <w:tabs>
                <w:tab w:val="center" w:pos="4153"/>
                <w:tab w:val="right" w:pos="8306"/>
              </w:tabs>
              <w:rPr>
                <w:b/>
                <w:sz w:val="24"/>
                <w:szCs w:val="24"/>
              </w:rPr>
            </w:pPr>
          </w:p>
          <w:p w:rsidR="00661EB4" w:rsidRPr="003050C1" w:rsidRDefault="00661EB4" w:rsidP="00661EB4">
            <w:pPr>
              <w:pStyle w:val="TableParagraph"/>
              <w:tabs>
                <w:tab w:val="center" w:pos="4153"/>
                <w:tab w:val="right" w:pos="8306"/>
              </w:tabs>
              <w:ind w:left="150"/>
              <w:rPr>
                <w:sz w:val="24"/>
                <w:szCs w:val="24"/>
              </w:rPr>
            </w:pPr>
            <w:r w:rsidRPr="003050C1">
              <w:rPr>
                <w:sz w:val="24"/>
                <w:szCs w:val="24"/>
              </w:rPr>
              <w:t>1.2.2 Дидактические</w:t>
            </w:r>
          </w:p>
        </w:tc>
        <w:tc>
          <w:tcPr>
            <w:tcW w:w="7661" w:type="dxa"/>
            <w:gridSpan w:val="2"/>
          </w:tcPr>
          <w:p w:rsidR="00661EB4" w:rsidRPr="003050C1" w:rsidRDefault="00661EB4" w:rsidP="00661EB4">
            <w:pPr>
              <w:pStyle w:val="TableParagraph"/>
              <w:tabs>
                <w:tab w:val="center" w:pos="4153"/>
                <w:tab w:val="right" w:pos="8306"/>
              </w:tabs>
              <w:ind w:left="152" w:right="326"/>
              <w:rPr>
                <w:sz w:val="24"/>
                <w:szCs w:val="24"/>
              </w:rPr>
            </w:pPr>
            <w:r w:rsidRPr="003050C1">
              <w:rPr>
                <w:sz w:val="24"/>
                <w:szCs w:val="24"/>
              </w:rPr>
              <w:t xml:space="preserve">Помощь учителю в подборе и систематизации </w:t>
            </w:r>
            <w:proofErr w:type="gramStart"/>
            <w:r w:rsidRPr="003050C1">
              <w:rPr>
                <w:sz w:val="24"/>
                <w:szCs w:val="24"/>
              </w:rPr>
              <w:t>дидактического</w:t>
            </w:r>
            <w:proofErr w:type="gramEnd"/>
          </w:p>
          <w:p w:rsidR="00661EB4" w:rsidRPr="003050C1" w:rsidRDefault="00661EB4" w:rsidP="00661EB4">
            <w:pPr>
              <w:pStyle w:val="TableParagraph"/>
              <w:tabs>
                <w:tab w:val="center" w:pos="4153"/>
                <w:tab w:val="right" w:pos="8306"/>
              </w:tabs>
              <w:ind w:left="152"/>
              <w:rPr>
                <w:sz w:val="24"/>
                <w:szCs w:val="24"/>
              </w:rPr>
            </w:pPr>
            <w:r w:rsidRPr="003050C1">
              <w:rPr>
                <w:sz w:val="24"/>
                <w:szCs w:val="24"/>
              </w:rPr>
              <w:t>материала</w:t>
            </w:r>
          </w:p>
        </w:tc>
        <w:tc>
          <w:tcPr>
            <w:tcW w:w="3827" w:type="dxa"/>
          </w:tcPr>
          <w:p w:rsidR="00661EB4" w:rsidRPr="003050C1" w:rsidRDefault="00661EB4" w:rsidP="00661EB4">
            <w:pPr>
              <w:pStyle w:val="TableParagraph"/>
              <w:tabs>
                <w:tab w:val="center" w:pos="4153"/>
                <w:tab w:val="right" w:pos="8306"/>
              </w:tabs>
              <w:rPr>
                <w:b/>
                <w:sz w:val="24"/>
                <w:szCs w:val="24"/>
              </w:rPr>
            </w:pPr>
          </w:p>
          <w:p w:rsidR="00661EB4" w:rsidRPr="003050C1" w:rsidRDefault="00661EB4" w:rsidP="00661EB4">
            <w:pPr>
              <w:pStyle w:val="TableParagraph"/>
              <w:tabs>
                <w:tab w:val="center" w:pos="4153"/>
                <w:tab w:val="right" w:pos="8306"/>
              </w:tabs>
              <w:ind w:left="153"/>
              <w:rPr>
                <w:sz w:val="24"/>
                <w:szCs w:val="24"/>
              </w:rPr>
            </w:pPr>
            <w:r w:rsidRPr="003050C1">
              <w:rPr>
                <w:sz w:val="24"/>
                <w:szCs w:val="24"/>
              </w:rPr>
              <w:t>Паспорт кабинета (класса)</w:t>
            </w:r>
          </w:p>
        </w:tc>
      </w:tr>
      <w:tr w:rsidR="00661EB4" w:rsidRPr="003050C1" w:rsidTr="00661EB4">
        <w:trPr>
          <w:trHeight w:val="483"/>
        </w:trPr>
        <w:tc>
          <w:tcPr>
            <w:tcW w:w="2692" w:type="dxa"/>
          </w:tcPr>
          <w:p w:rsidR="00661EB4" w:rsidRPr="003050C1" w:rsidRDefault="00661EB4" w:rsidP="00661EB4">
            <w:pPr>
              <w:pStyle w:val="TableParagraph"/>
              <w:tabs>
                <w:tab w:val="center" w:pos="4153"/>
                <w:tab w:val="right" w:pos="8306"/>
              </w:tabs>
              <w:ind w:left="150"/>
              <w:rPr>
                <w:sz w:val="24"/>
                <w:szCs w:val="24"/>
              </w:rPr>
            </w:pPr>
            <w:r w:rsidRPr="003050C1">
              <w:rPr>
                <w:sz w:val="24"/>
                <w:szCs w:val="24"/>
              </w:rPr>
              <w:t>1.2.3 .Материально-</w:t>
            </w:r>
          </w:p>
          <w:p w:rsidR="00661EB4" w:rsidRPr="003050C1" w:rsidRDefault="00661EB4" w:rsidP="00661EB4">
            <w:pPr>
              <w:pStyle w:val="TableParagraph"/>
              <w:tabs>
                <w:tab w:val="center" w:pos="4153"/>
                <w:tab w:val="right" w:pos="8306"/>
              </w:tabs>
              <w:ind w:left="150"/>
              <w:rPr>
                <w:sz w:val="24"/>
                <w:szCs w:val="24"/>
              </w:rPr>
            </w:pPr>
            <w:r w:rsidRPr="003050C1">
              <w:rPr>
                <w:sz w:val="24"/>
                <w:szCs w:val="24"/>
              </w:rPr>
              <w:t>технические</w:t>
            </w:r>
          </w:p>
        </w:tc>
        <w:tc>
          <w:tcPr>
            <w:tcW w:w="7661" w:type="dxa"/>
            <w:gridSpan w:val="2"/>
          </w:tcPr>
          <w:p w:rsidR="00661EB4" w:rsidRPr="003050C1" w:rsidRDefault="00661EB4" w:rsidP="00661EB4">
            <w:pPr>
              <w:pStyle w:val="TableParagraph"/>
              <w:tabs>
                <w:tab w:val="center" w:pos="4153"/>
                <w:tab w:val="right" w:pos="8306"/>
              </w:tabs>
              <w:ind w:left="152"/>
              <w:rPr>
                <w:sz w:val="24"/>
                <w:szCs w:val="24"/>
              </w:rPr>
            </w:pPr>
            <w:r w:rsidRPr="003050C1">
              <w:rPr>
                <w:sz w:val="24"/>
                <w:szCs w:val="24"/>
              </w:rPr>
              <w:t>Подготовка перечня необходимого</w:t>
            </w:r>
          </w:p>
          <w:p w:rsidR="00661EB4" w:rsidRPr="003050C1" w:rsidRDefault="00661EB4" w:rsidP="00661EB4">
            <w:pPr>
              <w:pStyle w:val="TableParagraph"/>
              <w:tabs>
                <w:tab w:val="center" w:pos="4153"/>
                <w:tab w:val="right" w:pos="8306"/>
              </w:tabs>
              <w:ind w:left="152"/>
              <w:rPr>
                <w:sz w:val="24"/>
                <w:szCs w:val="24"/>
              </w:rPr>
            </w:pPr>
            <w:r w:rsidRPr="003050C1">
              <w:rPr>
                <w:sz w:val="24"/>
                <w:szCs w:val="24"/>
              </w:rPr>
              <w:t>учебного оборудования</w:t>
            </w:r>
          </w:p>
        </w:tc>
        <w:tc>
          <w:tcPr>
            <w:tcW w:w="3827" w:type="dxa"/>
          </w:tcPr>
          <w:p w:rsidR="00661EB4" w:rsidRPr="003050C1" w:rsidRDefault="00661EB4" w:rsidP="00661EB4">
            <w:pPr>
              <w:pStyle w:val="TableParagraph"/>
              <w:tabs>
                <w:tab w:val="center" w:pos="4153"/>
                <w:tab w:val="right" w:pos="8306"/>
              </w:tabs>
              <w:ind w:left="153"/>
              <w:rPr>
                <w:sz w:val="24"/>
                <w:szCs w:val="24"/>
              </w:rPr>
            </w:pPr>
            <w:r w:rsidRPr="003050C1">
              <w:rPr>
                <w:sz w:val="24"/>
                <w:szCs w:val="24"/>
              </w:rPr>
              <w:t>План развития кабинета (класса)</w:t>
            </w:r>
          </w:p>
        </w:tc>
      </w:tr>
      <w:tr w:rsidR="00661EB4" w:rsidRPr="003050C1" w:rsidTr="00661EB4">
        <w:trPr>
          <w:trHeight w:val="483"/>
        </w:trPr>
        <w:tc>
          <w:tcPr>
            <w:tcW w:w="14180" w:type="dxa"/>
            <w:gridSpan w:val="4"/>
          </w:tcPr>
          <w:p w:rsidR="00661EB4" w:rsidRPr="003050C1" w:rsidRDefault="00661EB4" w:rsidP="00661EB4">
            <w:pPr>
              <w:pStyle w:val="TableParagraph"/>
              <w:tabs>
                <w:tab w:val="center" w:pos="4153"/>
                <w:tab w:val="right" w:pos="8306"/>
              </w:tabs>
              <w:rPr>
                <w:b/>
                <w:i/>
                <w:sz w:val="24"/>
                <w:szCs w:val="24"/>
              </w:rPr>
            </w:pPr>
            <w:r w:rsidRPr="003050C1">
              <w:rPr>
                <w:b/>
                <w:i/>
                <w:sz w:val="24"/>
                <w:szCs w:val="24"/>
              </w:rPr>
              <w:t xml:space="preserve">   2. Обеспечение качества образования</w:t>
            </w:r>
          </w:p>
        </w:tc>
      </w:tr>
    </w:tbl>
    <w:p w:rsidR="00661EB4" w:rsidRPr="003050C1" w:rsidRDefault="00661EB4" w:rsidP="00661EB4">
      <w:pPr>
        <w:pStyle w:val="afff"/>
        <w:spacing w:after="160" w:line="259" w:lineRule="auto"/>
        <w:jc w:val="both"/>
        <w:rPr>
          <w:rFonts w:ascii="Times New Roman" w:hAnsi="Times New Roman"/>
          <w:bCs/>
          <w:sz w:val="24"/>
          <w:szCs w:val="24"/>
        </w:rPr>
      </w:pPr>
    </w:p>
    <w:p w:rsidR="00661EB4" w:rsidRPr="003050C1" w:rsidRDefault="00661EB4" w:rsidP="00661EB4">
      <w:pPr>
        <w:pStyle w:val="afff"/>
        <w:spacing w:after="160" w:line="259" w:lineRule="auto"/>
        <w:jc w:val="both"/>
        <w:rPr>
          <w:rFonts w:ascii="Times New Roman" w:hAnsi="Times New Roman"/>
          <w:bCs/>
          <w:sz w:val="24"/>
          <w:szCs w:val="24"/>
        </w:rPr>
      </w:pPr>
    </w:p>
    <w:p w:rsidR="00661EB4" w:rsidRPr="003050C1" w:rsidRDefault="00661EB4" w:rsidP="00661EB4">
      <w:pPr>
        <w:jc w:val="both"/>
        <w:rPr>
          <w:b/>
          <w:bCs/>
        </w:rPr>
      </w:pP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4"/>
        <w:gridCol w:w="7654"/>
        <w:gridCol w:w="3827"/>
      </w:tblGrid>
      <w:tr w:rsidR="00661EB4" w:rsidRPr="003050C1" w:rsidTr="00661EB4">
        <w:trPr>
          <w:trHeight w:val="580"/>
        </w:trPr>
        <w:tc>
          <w:tcPr>
            <w:tcW w:w="2694" w:type="dxa"/>
          </w:tcPr>
          <w:p w:rsidR="00661EB4" w:rsidRPr="003050C1" w:rsidRDefault="00661EB4" w:rsidP="003D25D6">
            <w:pPr>
              <w:pStyle w:val="TableParagraph"/>
              <w:tabs>
                <w:tab w:val="center" w:pos="4153"/>
                <w:tab w:val="right" w:pos="8306"/>
              </w:tabs>
              <w:spacing w:line="241" w:lineRule="exact"/>
              <w:ind w:left="150"/>
              <w:rPr>
                <w:sz w:val="24"/>
                <w:szCs w:val="24"/>
              </w:rPr>
            </w:pPr>
            <w:r w:rsidRPr="003050C1">
              <w:rPr>
                <w:sz w:val="24"/>
                <w:szCs w:val="24"/>
              </w:rPr>
              <w:lastRenderedPageBreak/>
              <w:t>2.1. Урочная</w:t>
            </w:r>
          </w:p>
          <w:p w:rsidR="00661EB4" w:rsidRPr="003050C1" w:rsidRDefault="00661EB4" w:rsidP="003D25D6">
            <w:pPr>
              <w:pStyle w:val="TableParagraph"/>
              <w:tabs>
                <w:tab w:val="center" w:pos="4153"/>
                <w:tab w:val="right" w:pos="8306"/>
              </w:tabs>
              <w:spacing w:before="37"/>
              <w:ind w:left="150"/>
              <w:rPr>
                <w:sz w:val="24"/>
                <w:szCs w:val="24"/>
              </w:rPr>
            </w:pPr>
            <w:r w:rsidRPr="003050C1">
              <w:rPr>
                <w:sz w:val="24"/>
                <w:szCs w:val="24"/>
              </w:rPr>
              <w:t>деятельность</w:t>
            </w:r>
          </w:p>
        </w:tc>
        <w:tc>
          <w:tcPr>
            <w:tcW w:w="7654" w:type="dxa"/>
          </w:tcPr>
          <w:p w:rsidR="00661EB4" w:rsidRPr="003050C1" w:rsidRDefault="00661EB4" w:rsidP="003D25D6">
            <w:pPr>
              <w:pStyle w:val="TableParagraph"/>
              <w:tabs>
                <w:tab w:val="center" w:pos="4153"/>
                <w:tab w:val="right" w:pos="8306"/>
              </w:tabs>
              <w:spacing w:line="241" w:lineRule="exact"/>
              <w:ind w:left="151"/>
              <w:rPr>
                <w:sz w:val="24"/>
                <w:szCs w:val="24"/>
              </w:rPr>
            </w:pPr>
            <w:r w:rsidRPr="003050C1">
              <w:rPr>
                <w:sz w:val="24"/>
                <w:szCs w:val="24"/>
              </w:rPr>
              <w:t xml:space="preserve">Проведение открытых уроков, </w:t>
            </w:r>
            <w:proofErr w:type="spellStart"/>
            <w:r w:rsidRPr="003050C1">
              <w:rPr>
                <w:sz w:val="24"/>
                <w:szCs w:val="24"/>
              </w:rPr>
              <w:t>взаимопосещение</w:t>
            </w:r>
            <w:proofErr w:type="spellEnd"/>
          </w:p>
          <w:p w:rsidR="00661EB4" w:rsidRPr="003050C1" w:rsidRDefault="00661EB4" w:rsidP="003D25D6">
            <w:pPr>
              <w:pStyle w:val="TableParagraph"/>
              <w:tabs>
                <w:tab w:val="center" w:pos="4153"/>
                <w:tab w:val="right" w:pos="8306"/>
              </w:tabs>
              <w:spacing w:before="37"/>
              <w:ind w:left="151"/>
              <w:rPr>
                <w:sz w:val="24"/>
                <w:szCs w:val="24"/>
              </w:rPr>
            </w:pPr>
          </w:p>
        </w:tc>
        <w:tc>
          <w:tcPr>
            <w:tcW w:w="3827" w:type="dxa"/>
          </w:tcPr>
          <w:p w:rsidR="00661EB4" w:rsidRPr="003050C1" w:rsidRDefault="00661EB4" w:rsidP="003D25D6">
            <w:pPr>
              <w:pStyle w:val="TableParagraph"/>
              <w:tabs>
                <w:tab w:val="center" w:pos="4153"/>
                <w:tab w:val="right" w:pos="8306"/>
              </w:tabs>
              <w:spacing w:line="241" w:lineRule="exact"/>
              <w:jc w:val="both"/>
              <w:rPr>
                <w:sz w:val="24"/>
                <w:szCs w:val="24"/>
              </w:rPr>
            </w:pPr>
            <w:r w:rsidRPr="003050C1">
              <w:rPr>
                <w:sz w:val="24"/>
                <w:szCs w:val="24"/>
              </w:rPr>
              <w:t xml:space="preserve">   График проведения </w:t>
            </w:r>
          </w:p>
        </w:tc>
      </w:tr>
      <w:tr w:rsidR="00661EB4" w:rsidRPr="003050C1" w:rsidTr="00661EB4">
        <w:trPr>
          <w:trHeight w:val="1163"/>
        </w:trPr>
        <w:tc>
          <w:tcPr>
            <w:tcW w:w="2694" w:type="dxa"/>
          </w:tcPr>
          <w:p w:rsidR="00661EB4" w:rsidRPr="003050C1" w:rsidRDefault="00661EB4" w:rsidP="003D25D6">
            <w:pPr>
              <w:pStyle w:val="TableParagraph"/>
              <w:tabs>
                <w:tab w:val="center" w:pos="4153"/>
                <w:tab w:val="right" w:pos="8306"/>
              </w:tabs>
              <w:spacing w:before="4"/>
              <w:rPr>
                <w:b/>
                <w:sz w:val="24"/>
                <w:szCs w:val="24"/>
              </w:rPr>
            </w:pPr>
          </w:p>
          <w:p w:rsidR="00661EB4" w:rsidRPr="003050C1" w:rsidRDefault="00661EB4" w:rsidP="003D25D6">
            <w:pPr>
              <w:pStyle w:val="TableParagraph"/>
              <w:tabs>
                <w:tab w:val="center" w:pos="4153"/>
                <w:tab w:val="right" w:pos="8306"/>
              </w:tabs>
              <w:spacing w:before="1" w:line="276" w:lineRule="auto"/>
              <w:ind w:left="150" w:right="188"/>
              <w:rPr>
                <w:sz w:val="24"/>
                <w:szCs w:val="24"/>
              </w:rPr>
            </w:pPr>
            <w:r w:rsidRPr="003050C1">
              <w:rPr>
                <w:sz w:val="24"/>
                <w:szCs w:val="24"/>
              </w:rPr>
              <w:t>2.2. Внеурочная работа по предмету</w:t>
            </w:r>
          </w:p>
        </w:tc>
        <w:tc>
          <w:tcPr>
            <w:tcW w:w="7654" w:type="dxa"/>
          </w:tcPr>
          <w:p w:rsidR="00661EB4" w:rsidRPr="003050C1" w:rsidRDefault="00661EB4" w:rsidP="003D25D6">
            <w:pPr>
              <w:pStyle w:val="TableParagraph"/>
              <w:tabs>
                <w:tab w:val="center" w:pos="4153"/>
                <w:tab w:val="right" w:pos="8306"/>
              </w:tabs>
              <w:spacing w:line="251" w:lineRule="exact"/>
              <w:ind w:left="151"/>
              <w:rPr>
                <w:sz w:val="24"/>
                <w:szCs w:val="24"/>
              </w:rPr>
            </w:pPr>
            <w:r w:rsidRPr="003050C1">
              <w:rPr>
                <w:sz w:val="24"/>
                <w:szCs w:val="24"/>
              </w:rPr>
              <w:t>Проведение мастер-классов, внеклассных занятий, конкурсов</w:t>
            </w:r>
          </w:p>
        </w:tc>
        <w:tc>
          <w:tcPr>
            <w:tcW w:w="3827" w:type="dxa"/>
          </w:tcPr>
          <w:p w:rsidR="00661EB4" w:rsidRPr="003050C1" w:rsidRDefault="00661EB4" w:rsidP="003D25D6">
            <w:pPr>
              <w:pStyle w:val="TableParagraph"/>
              <w:tabs>
                <w:tab w:val="center" w:pos="4153"/>
                <w:tab w:val="right" w:pos="8306"/>
              </w:tabs>
              <w:rPr>
                <w:b/>
                <w:sz w:val="24"/>
                <w:szCs w:val="24"/>
              </w:rPr>
            </w:pPr>
          </w:p>
          <w:p w:rsidR="00661EB4" w:rsidRPr="003050C1" w:rsidRDefault="00661EB4" w:rsidP="003D25D6">
            <w:pPr>
              <w:pStyle w:val="TableParagraph"/>
              <w:tabs>
                <w:tab w:val="center" w:pos="4153"/>
                <w:tab w:val="right" w:pos="8306"/>
              </w:tabs>
              <w:spacing w:before="149"/>
              <w:ind w:left="153"/>
              <w:rPr>
                <w:sz w:val="24"/>
                <w:szCs w:val="24"/>
              </w:rPr>
            </w:pPr>
            <w:r w:rsidRPr="003050C1">
              <w:rPr>
                <w:sz w:val="24"/>
                <w:szCs w:val="24"/>
              </w:rPr>
              <w:t>План внеклассной работы</w:t>
            </w:r>
          </w:p>
        </w:tc>
      </w:tr>
      <w:tr w:rsidR="00661EB4" w:rsidRPr="003050C1" w:rsidTr="00661EB4">
        <w:trPr>
          <w:trHeight w:val="725"/>
        </w:trPr>
        <w:tc>
          <w:tcPr>
            <w:tcW w:w="2694" w:type="dxa"/>
            <w:vMerge w:val="restart"/>
          </w:tcPr>
          <w:p w:rsidR="00661EB4" w:rsidRPr="003050C1" w:rsidRDefault="00661EB4" w:rsidP="003D25D6">
            <w:pPr>
              <w:pStyle w:val="TableParagraph"/>
              <w:tabs>
                <w:tab w:val="center" w:pos="4153"/>
                <w:tab w:val="right" w:pos="8306"/>
              </w:tabs>
              <w:spacing w:before="4"/>
              <w:ind w:left="181" w:hanging="181"/>
              <w:rPr>
                <w:sz w:val="24"/>
                <w:szCs w:val="24"/>
              </w:rPr>
            </w:pPr>
            <w:r w:rsidRPr="003050C1">
              <w:rPr>
                <w:sz w:val="24"/>
                <w:szCs w:val="24"/>
              </w:rPr>
              <w:t xml:space="preserve">   2.3. Работа с одаренными учащимися</w:t>
            </w:r>
          </w:p>
        </w:tc>
        <w:tc>
          <w:tcPr>
            <w:tcW w:w="7654" w:type="dxa"/>
          </w:tcPr>
          <w:p w:rsidR="00661EB4" w:rsidRPr="003050C1" w:rsidRDefault="00661EB4" w:rsidP="003D25D6">
            <w:pPr>
              <w:pStyle w:val="TableParagraph"/>
              <w:tabs>
                <w:tab w:val="center" w:pos="4153"/>
                <w:tab w:val="right" w:pos="8306"/>
              </w:tabs>
              <w:spacing w:line="251" w:lineRule="exact"/>
              <w:ind w:left="151"/>
              <w:rPr>
                <w:sz w:val="24"/>
                <w:szCs w:val="24"/>
              </w:rPr>
            </w:pPr>
            <w:r w:rsidRPr="003050C1">
              <w:rPr>
                <w:sz w:val="24"/>
                <w:szCs w:val="24"/>
              </w:rPr>
              <w:t>Организация работы с одаренными учащимися</w:t>
            </w:r>
          </w:p>
        </w:tc>
        <w:tc>
          <w:tcPr>
            <w:tcW w:w="3827" w:type="dxa"/>
          </w:tcPr>
          <w:p w:rsidR="00661EB4" w:rsidRPr="003050C1" w:rsidRDefault="00661EB4" w:rsidP="003D25D6">
            <w:pPr>
              <w:pStyle w:val="TableParagraph"/>
              <w:tabs>
                <w:tab w:val="center" w:pos="4153"/>
                <w:tab w:val="right" w:pos="8306"/>
              </w:tabs>
              <w:rPr>
                <w:sz w:val="24"/>
                <w:szCs w:val="24"/>
              </w:rPr>
            </w:pPr>
            <w:r w:rsidRPr="003050C1">
              <w:rPr>
                <w:sz w:val="24"/>
                <w:szCs w:val="24"/>
              </w:rPr>
              <w:t xml:space="preserve">  План работы</w:t>
            </w:r>
          </w:p>
        </w:tc>
      </w:tr>
      <w:tr w:rsidR="00661EB4" w:rsidRPr="003050C1" w:rsidTr="00661EB4">
        <w:trPr>
          <w:trHeight w:val="543"/>
        </w:trPr>
        <w:tc>
          <w:tcPr>
            <w:tcW w:w="2694" w:type="dxa"/>
            <w:vMerge/>
          </w:tcPr>
          <w:p w:rsidR="00661EB4" w:rsidRPr="003050C1" w:rsidRDefault="00661EB4" w:rsidP="003D25D6">
            <w:pPr>
              <w:pStyle w:val="TableParagraph"/>
              <w:tabs>
                <w:tab w:val="center" w:pos="4153"/>
                <w:tab w:val="right" w:pos="8306"/>
              </w:tabs>
              <w:spacing w:before="4"/>
              <w:ind w:left="181" w:hanging="181"/>
              <w:rPr>
                <w:sz w:val="24"/>
                <w:szCs w:val="24"/>
              </w:rPr>
            </w:pPr>
          </w:p>
        </w:tc>
        <w:tc>
          <w:tcPr>
            <w:tcW w:w="7654" w:type="dxa"/>
          </w:tcPr>
          <w:p w:rsidR="00661EB4" w:rsidRPr="003050C1" w:rsidRDefault="00661EB4" w:rsidP="003D25D6">
            <w:pPr>
              <w:pStyle w:val="TableParagraph"/>
              <w:tabs>
                <w:tab w:val="center" w:pos="4153"/>
                <w:tab w:val="right" w:pos="8306"/>
              </w:tabs>
              <w:spacing w:line="251" w:lineRule="exact"/>
              <w:ind w:left="151"/>
              <w:rPr>
                <w:sz w:val="24"/>
                <w:szCs w:val="24"/>
              </w:rPr>
            </w:pPr>
            <w:r w:rsidRPr="003050C1">
              <w:rPr>
                <w:sz w:val="24"/>
                <w:szCs w:val="24"/>
              </w:rPr>
              <w:t>Подготовка  к конкурсам и олимпиадам</w:t>
            </w:r>
          </w:p>
        </w:tc>
        <w:tc>
          <w:tcPr>
            <w:tcW w:w="3827" w:type="dxa"/>
          </w:tcPr>
          <w:p w:rsidR="00661EB4" w:rsidRPr="003050C1" w:rsidRDefault="00661EB4" w:rsidP="003D25D6">
            <w:pPr>
              <w:pStyle w:val="TableParagraph"/>
              <w:tabs>
                <w:tab w:val="center" w:pos="4153"/>
                <w:tab w:val="right" w:pos="8306"/>
              </w:tabs>
              <w:rPr>
                <w:sz w:val="24"/>
                <w:szCs w:val="24"/>
              </w:rPr>
            </w:pPr>
          </w:p>
        </w:tc>
      </w:tr>
      <w:tr w:rsidR="00661EB4" w:rsidRPr="003050C1" w:rsidTr="00555610">
        <w:trPr>
          <w:trHeight w:val="873"/>
        </w:trPr>
        <w:tc>
          <w:tcPr>
            <w:tcW w:w="2694" w:type="dxa"/>
            <w:tcBorders>
              <w:bottom w:val="single" w:sz="4" w:space="0" w:color="auto"/>
            </w:tcBorders>
          </w:tcPr>
          <w:p w:rsidR="00661EB4" w:rsidRPr="003050C1" w:rsidRDefault="00661EB4" w:rsidP="003D25D6">
            <w:pPr>
              <w:pStyle w:val="TableParagraph"/>
              <w:tabs>
                <w:tab w:val="center" w:pos="4153"/>
                <w:tab w:val="right" w:pos="8306"/>
              </w:tabs>
              <w:rPr>
                <w:b/>
                <w:sz w:val="24"/>
                <w:szCs w:val="24"/>
              </w:rPr>
            </w:pPr>
          </w:p>
          <w:p w:rsidR="00661EB4" w:rsidRPr="003050C1" w:rsidRDefault="00555610" w:rsidP="00555610">
            <w:pPr>
              <w:pStyle w:val="TableParagraph"/>
              <w:tabs>
                <w:tab w:val="center" w:pos="4153"/>
                <w:tab w:val="right" w:pos="8306"/>
              </w:tabs>
              <w:ind w:left="142"/>
              <w:rPr>
                <w:b/>
                <w:sz w:val="24"/>
                <w:szCs w:val="24"/>
              </w:rPr>
            </w:pPr>
            <w:r w:rsidRPr="003050C1">
              <w:rPr>
                <w:sz w:val="24"/>
                <w:szCs w:val="24"/>
              </w:rPr>
              <w:t>2.4. Предметные олимпиады</w:t>
            </w:r>
          </w:p>
          <w:p w:rsidR="00661EB4" w:rsidRPr="003050C1" w:rsidRDefault="00661EB4" w:rsidP="003D25D6">
            <w:pPr>
              <w:pStyle w:val="TableParagraph"/>
              <w:tabs>
                <w:tab w:val="center" w:pos="4153"/>
                <w:tab w:val="right" w:pos="8306"/>
              </w:tabs>
              <w:spacing w:line="276" w:lineRule="auto"/>
              <w:ind w:left="150" w:right="166"/>
              <w:rPr>
                <w:sz w:val="24"/>
                <w:szCs w:val="24"/>
              </w:rPr>
            </w:pPr>
          </w:p>
        </w:tc>
        <w:tc>
          <w:tcPr>
            <w:tcW w:w="7654" w:type="dxa"/>
          </w:tcPr>
          <w:p w:rsidR="00661EB4" w:rsidRPr="003050C1" w:rsidRDefault="00661EB4" w:rsidP="003D25D6">
            <w:pPr>
              <w:pStyle w:val="TableParagraph"/>
              <w:tabs>
                <w:tab w:val="center" w:pos="4153"/>
                <w:tab w:val="right" w:pos="8306"/>
              </w:tabs>
              <w:spacing w:line="276" w:lineRule="auto"/>
              <w:ind w:left="151" w:right="241"/>
              <w:rPr>
                <w:sz w:val="24"/>
                <w:szCs w:val="24"/>
              </w:rPr>
            </w:pPr>
            <w:r w:rsidRPr="003050C1">
              <w:rPr>
                <w:sz w:val="24"/>
                <w:szCs w:val="24"/>
              </w:rPr>
              <w:t xml:space="preserve">Организация, проведение и анализ школьного этапа </w:t>
            </w:r>
          </w:p>
          <w:p w:rsidR="00661EB4" w:rsidRPr="003050C1" w:rsidRDefault="00661EB4" w:rsidP="00555610">
            <w:pPr>
              <w:pStyle w:val="TableParagraph"/>
              <w:tabs>
                <w:tab w:val="center" w:pos="4153"/>
                <w:tab w:val="right" w:pos="8306"/>
              </w:tabs>
              <w:spacing w:line="253" w:lineRule="exact"/>
              <w:ind w:left="151"/>
              <w:rPr>
                <w:sz w:val="24"/>
                <w:szCs w:val="24"/>
              </w:rPr>
            </w:pPr>
            <w:r w:rsidRPr="003050C1">
              <w:rPr>
                <w:sz w:val="24"/>
                <w:szCs w:val="24"/>
              </w:rPr>
              <w:t xml:space="preserve">олимпиады </w:t>
            </w:r>
            <w:r w:rsidR="00555610" w:rsidRPr="003050C1">
              <w:rPr>
                <w:sz w:val="24"/>
                <w:szCs w:val="24"/>
              </w:rPr>
              <w:t>по русскому языку и математике</w:t>
            </w:r>
          </w:p>
        </w:tc>
        <w:tc>
          <w:tcPr>
            <w:tcW w:w="3827" w:type="dxa"/>
          </w:tcPr>
          <w:p w:rsidR="00661EB4" w:rsidRPr="003050C1" w:rsidRDefault="00661EB4" w:rsidP="003D25D6">
            <w:pPr>
              <w:pStyle w:val="TableParagraph"/>
              <w:tabs>
                <w:tab w:val="center" w:pos="4153"/>
                <w:tab w:val="right" w:pos="8306"/>
              </w:tabs>
              <w:spacing w:before="134" w:line="276" w:lineRule="auto"/>
              <w:ind w:left="153" w:right="20"/>
              <w:rPr>
                <w:sz w:val="24"/>
                <w:szCs w:val="24"/>
              </w:rPr>
            </w:pPr>
            <w:r w:rsidRPr="003050C1">
              <w:rPr>
                <w:sz w:val="24"/>
                <w:szCs w:val="24"/>
              </w:rPr>
              <w:t>Протоколы олимпиады</w:t>
            </w:r>
          </w:p>
        </w:tc>
      </w:tr>
      <w:tr w:rsidR="00661EB4" w:rsidRPr="003050C1" w:rsidTr="00661EB4">
        <w:trPr>
          <w:trHeight w:val="459"/>
        </w:trPr>
        <w:tc>
          <w:tcPr>
            <w:tcW w:w="14175" w:type="dxa"/>
            <w:gridSpan w:val="3"/>
            <w:tcBorders>
              <w:top w:val="single" w:sz="4" w:space="0" w:color="auto"/>
              <w:bottom w:val="single" w:sz="4" w:space="0" w:color="auto"/>
            </w:tcBorders>
          </w:tcPr>
          <w:p w:rsidR="00661EB4" w:rsidRPr="003050C1" w:rsidRDefault="00661EB4" w:rsidP="003D25D6">
            <w:pPr>
              <w:pStyle w:val="TableParagraph"/>
              <w:tabs>
                <w:tab w:val="center" w:pos="4153"/>
                <w:tab w:val="right" w:pos="8306"/>
              </w:tabs>
              <w:spacing w:line="246" w:lineRule="exact"/>
              <w:ind w:left="150"/>
              <w:rPr>
                <w:b/>
                <w:i/>
                <w:sz w:val="24"/>
                <w:szCs w:val="24"/>
              </w:rPr>
            </w:pPr>
            <w:r w:rsidRPr="003050C1">
              <w:rPr>
                <w:b/>
                <w:i/>
                <w:sz w:val="24"/>
                <w:szCs w:val="24"/>
              </w:rPr>
              <w:t>3. Диагностика и анализ результатов профессиональной деятельности педагогов</w:t>
            </w:r>
          </w:p>
        </w:tc>
      </w:tr>
      <w:tr w:rsidR="00661EB4" w:rsidRPr="003050C1" w:rsidTr="00661EB4">
        <w:trPr>
          <w:trHeight w:val="873"/>
        </w:trPr>
        <w:tc>
          <w:tcPr>
            <w:tcW w:w="2694" w:type="dxa"/>
            <w:vMerge w:val="restart"/>
            <w:tcBorders>
              <w:top w:val="single" w:sz="4" w:space="0" w:color="auto"/>
            </w:tcBorders>
          </w:tcPr>
          <w:p w:rsidR="00661EB4" w:rsidRPr="003050C1" w:rsidRDefault="00661EB4" w:rsidP="003D25D6">
            <w:pPr>
              <w:pStyle w:val="TableParagraph"/>
              <w:tabs>
                <w:tab w:val="center" w:pos="4153"/>
                <w:tab w:val="right" w:pos="8306"/>
              </w:tabs>
              <w:rPr>
                <w:b/>
                <w:sz w:val="24"/>
                <w:szCs w:val="24"/>
              </w:rPr>
            </w:pPr>
          </w:p>
          <w:p w:rsidR="00661EB4" w:rsidRPr="003050C1" w:rsidRDefault="00661EB4" w:rsidP="003D25D6">
            <w:pPr>
              <w:pStyle w:val="TableParagraph"/>
              <w:tabs>
                <w:tab w:val="center" w:pos="4153"/>
                <w:tab w:val="right" w:pos="8306"/>
              </w:tabs>
              <w:spacing w:before="177" w:line="276" w:lineRule="auto"/>
              <w:ind w:left="150" w:right="133"/>
              <w:rPr>
                <w:sz w:val="24"/>
                <w:szCs w:val="24"/>
              </w:rPr>
            </w:pPr>
            <w:r w:rsidRPr="003050C1">
              <w:rPr>
                <w:sz w:val="24"/>
                <w:szCs w:val="24"/>
              </w:rPr>
              <w:t>3.1. Мониторинг профессиональной деятельности педагогов</w:t>
            </w:r>
          </w:p>
        </w:tc>
        <w:tc>
          <w:tcPr>
            <w:tcW w:w="7654" w:type="dxa"/>
          </w:tcPr>
          <w:p w:rsidR="00661EB4" w:rsidRPr="003050C1" w:rsidRDefault="00661EB4" w:rsidP="003D25D6">
            <w:pPr>
              <w:pStyle w:val="TableParagraph"/>
              <w:tabs>
                <w:tab w:val="center" w:pos="4153"/>
                <w:tab w:val="right" w:pos="8306"/>
              </w:tabs>
              <w:spacing w:line="241" w:lineRule="exact"/>
              <w:ind w:left="150"/>
              <w:rPr>
                <w:sz w:val="24"/>
                <w:szCs w:val="24"/>
              </w:rPr>
            </w:pPr>
            <w:r w:rsidRPr="003050C1">
              <w:rPr>
                <w:sz w:val="24"/>
                <w:szCs w:val="24"/>
              </w:rPr>
              <w:t>Проведение</w:t>
            </w:r>
            <w:r w:rsidRPr="003050C1">
              <w:rPr>
                <w:spacing w:val="-7"/>
                <w:sz w:val="24"/>
                <w:szCs w:val="24"/>
              </w:rPr>
              <w:t xml:space="preserve"> </w:t>
            </w:r>
            <w:proofErr w:type="gramStart"/>
            <w:r w:rsidRPr="003050C1">
              <w:rPr>
                <w:sz w:val="24"/>
                <w:szCs w:val="24"/>
              </w:rPr>
              <w:t>школьных</w:t>
            </w:r>
            <w:proofErr w:type="gramEnd"/>
          </w:p>
          <w:p w:rsidR="00661EB4" w:rsidRPr="003050C1" w:rsidRDefault="00661EB4" w:rsidP="003D25D6">
            <w:pPr>
              <w:pStyle w:val="TableParagraph"/>
              <w:tabs>
                <w:tab w:val="center" w:pos="4153"/>
                <w:tab w:val="right" w:pos="8306"/>
              </w:tabs>
              <w:spacing w:before="37"/>
              <w:ind w:left="150"/>
              <w:rPr>
                <w:sz w:val="24"/>
                <w:szCs w:val="24"/>
              </w:rPr>
            </w:pPr>
            <w:r w:rsidRPr="003050C1">
              <w:rPr>
                <w:sz w:val="24"/>
                <w:szCs w:val="24"/>
              </w:rPr>
              <w:t>диагностических</w:t>
            </w:r>
            <w:r w:rsidRPr="003050C1">
              <w:rPr>
                <w:spacing w:val="-7"/>
                <w:sz w:val="24"/>
                <w:szCs w:val="24"/>
              </w:rPr>
              <w:t xml:space="preserve"> </w:t>
            </w:r>
            <w:r w:rsidRPr="003050C1">
              <w:rPr>
                <w:sz w:val="24"/>
                <w:szCs w:val="24"/>
              </w:rPr>
              <w:t>работ и анализ работ</w:t>
            </w:r>
          </w:p>
        </w:tc>
        <w:tc>
          <w:tcPr>
            <w:tcW w:w="3827" w:type="dxa"/>
          </w:tcPr>
          <w:p w:rsidR="00661EB4" w:rsidRPr="003050C1" w:rsidRDefault="00661EB4" w:rsidP="003D25D6">
            <w:pPr>
              <w:pStyle w:val="TableParagraph"/>
              <w:tabs>
                <w:tab w:val="center" w:pos="4153"/>
                <w:tab w:val="right" w:pos="8306"/>
              </w:tabs>
              <w:spacing w:before="134"/>
              <w:ind w:left="150"/>
              <w:rPr>
                <w:sz w:val="24"/>
                <w:szCs w:val="24"/>
              </w:rPr>
            </w:pPr>
            <w:r w:rsidRPr="003050C1">
              <w:rPr>
                <w:sz w:val="24"/>
                <w:szCs w:val="24"/>
              </w:rPr>
              <w:t xml:space="preserve">Журнал </w:t>
            </w:r>
            <w:proofErr w:type="spellStart"/>
            <w:r w:rsidRPr="003050C1">
              <w:rPr>
                <w:sz w:val="24"/>
                <w:szCs w:val="24"/>
              </w:rPr>
              <w:t>внутришкольного</w:t>
            </w:r>
            <w:proofErr w:type="spellEnd"/>
            <w:r w:rsidRPr="003050C1">
              <w:rPr>
                <w:sz w:val="24"/>
                <w:szCs w:val="24"/>
              </w:rPr>
              <w:t xml:space="preserve"> контроля</w:t>
            </w:r>
          </w:p>
        </w:tc>
      </w:tr>
      <w:tr w:rsidR="00661EB4" w:rsidRPr="003050C1" w:rsidTr="00555610">
        <w:trPr>
          <w:trHeight w:val="797"/>
        </w:trPr>
        <w:tc>
          <w:tcPr>
            <w:tcW w:w="2694" w:type="dxa"/>
            <w:vMerge/>
            <w:tcBorders>
              <w:bottom w:val="single" w:sz="4" w:space="0" w:color="auto"/>
            </w:tcBorders>
          </w:tcPr>
          <w:p w:rsidR="00661EB4" w:rsidRPr="003050C1" w:rsidRDefault="00661EB4" w:rsidP="003D25D6">
            <w:pPr>
              <w:tabs>
                <w:tab w:val="center" w:pos="4153"/>
                <w:tab w:val="right" w:pos="8306"/>
              </w:tabs>
              <w:rPr>
                <w:rFonts w:ascii="Times New Roman" w:hAnsi="Times New Roman" w:cs="Times New Roman"/>
                <w:sz w:val="24"/>
                <w:szCs w:val="24"/>
              </w:rPr>
            </w:pPr>
          </w:p>
        </w:tc>
        <w:tc>
          <w:tcPr>
            <w:tcW w:w="7654" w:type="dxa"/>
          </w:tcPr>
          <w:p w:rsidR="00661EB4" w:rsidRPr="003050C1" w:rsidRDefault="00661EB4" w:rsidP="00555610">
            <w:pPr>
              <w:pStyle w:val="TableParagraph"/>
              <w:tabs>
                <w:tab w:val="center" w:pos="4153"/>
                <w:tab w:val="right" w:pos="8306"/>
              </w:tabs>
              <w:spacing w:before="134" w:line="276" w:lineRule="auto"/>
              <w:ind w:left="150" w:right="579"/>
              <w:rPr>
                <w:sz w:val="24"/>
                <w:szCs w:val="24"/>
              </w:rPr>
            </w:pPr>
            <w:r w:rsidRPr="003050C1">
              <w:rPr>
                <w:sz w:val="24"/>
                <w:szCs w:val="24"/>
              </w:rPr>
              <w:t xml:space="preserve">Анализ итогов промежуточной </w:t>
            </w:r>
            <w:r w:rsidR="00555610" w:rsidRPr="003050C1">
              <w:rPr>
                <w:sz w:val="24"/>
                <w:szCs w:val="24"/>
              </w:rPr>
              <w:t>аттестации</w:t>
            </w:r>
            <w:r w:rsidRPr="003050C1">
              <w:rPr>
                <w:sz w:val="24"/>
                <w:szCs w:val="24"/>
              </w:rPr>
              <w:t xml:space="preserve"> учебного года</w:t>
            </w:r>
          </w:p>
        </w:tc>
        <w:tc>
          <w:tcPr>
            <w:tcW w:w="3827" w:type="dxa"/>
          </w:tcPr>
          <w:p w:rsidR="00661EB4" w:rsidRPr="003050C1" w:rsidRDefault="00661EB4" w:rsidP="003D25D6">
            <w:pPr>
              <w:pStyle w:val="TableParagraph"/>
              <w:tabs>
                <w:tab w:val="center" w:pos="4153"/>
                <w:tab w:val="right" w:pos="8306"/>
              </w:tabs>
              <w:spacing w:line="276" w:lineRule="auto"/>
              <w:ind w:left="150" w:right="473"/>
              <w:rPr>
                <w:sz w:val="24"/>
                <w:szCs w:val="24"/>
              </w:rPr>
            </w:pPr>
            <w:r w:rsidRPr="003050C1">
              <w:rPr>
                <w:sz w:val="24"/>
                <w:szCs w:val="24"/>
              </w:rPr>
              <w:t>Справки в Ж.К., отчеты на педсоветах и заседаниях МО</w:t>
            </w:r>
          </w:p>
        </w:tc>
      </w:tr>
      <w:tr w:rsidR="00661EB4" w:rsidRPr="00661EB4" w:rsidTr="00661EB4">
        <w:trPr>
          <w:trHeight w:val="873"/>
        </w:trPr>
        <w:tc>
          <w:tcPr>
            <w:tcW w:w="2694" w:type="dxa"/>
            <w:tcBorders>
              <w:top w:val="single" w:sz="4" w:space="0" w:color="auto"/>
            </w:tcBorders>
          </w:tcPr>
          <w:p w:rsidR="00661EB4" w:rsidRPr="003050C1" w:rsidRDefault="00661EB4" w:rsidP="003D25D6">
            <w:pPr>
              <w:pStyle w:val="TableParagraph"/>
              <w:tabs>
                <w:tab w:val="center" w:pos="4153"/>
                <w:tab w:val="right" w:pos="8306"/>
              </w:tabs>
              <w:spacing w:before="132" w:line="278" w:lineRule="auto"/>
              <w:ind w:left="150" w:right="124"/>
              <w:rPr>
                <w:sz w:val="24"/>
                <w:szCs w:val="24"/>
              </w:rPr>
            </w:pPr>
            <w:r w:rsidRPr="003050C1">
              <w:rPr>
                <w:sz w:val="24"/>
                <w:szCs w:val="24"/>
              </w:rPr>
              <w:t>3.2. Анализ результатов мониторинга</w:t>
            </w:r>
          </w:p>
        </w:tc>
        <w:tc>
          <w:tcPr>
            <w:tcW w:w="7654" w:type="dxa"/>
          </w:tcPr>
          <w:p w:rsidR="00661EB4" w:rsidRPr="003050C1" w:rsidRDefault="00661EB4" w:rsidP="003D25D6">
            <w:pPr>
              <w:pStyle w:val="TableParagraph"/>
              <w:tabs>
                <w:tab w:val="center" w:pos="4153"/>
                <w:tab w:val="right" w:pos="8306"/>
              </w:tabs>
              <w:spacing w:line="241" w:lineRule="exact"/>
              <w:ind w:left="150"/>
              <w:rPr>
                <w:sz w:val="24"/>
                <w:szCs w:val="24"/>
              </w:rPr>
            </w:pPr>
            <w:r w:rsidRPr="003050C1">
              <w:rPr>
                <w:sz w:val="24"/>
                <w:szCs w:val="24"/>
              </w:rPr>
              <w:t>Обеспечение выявления причин</w:t>
            </w:r>
          </w:p>
          <w:p w:rsidR="00661EB4" w:rsidRPr="003050C1" w:rsidRDefault="00661EB4" w:rsidP="003D25D6">
            <w:pPr>
              <w:pStyle w:val="TableParagraph"/>
              <w:tabs>
                <w:tab w:val="center" w:pos="4153"/>
                <w:tab w:val="right" w:pos="8306"/>
              </w:tabs>
              <w:spacing w:line="290" w:lineRule="atLeast"/>
              <w:ind w:left="150" w:right="718"/>
              <w:rPr>
                <w:sz w:val="24"/>
                <w:szCs w:val="24"/>
              </w:rPr>
            </w:pPr>
            <w:r w:rsidRPr="003050C1">
              <w:rPr>
                <w:sz w:val="24"/>
                <w:szCs w:val="24"/>
              </w:rPr>
              <w:t>полученных результатов всех проверочных работ</w:t>
            </w:r>
          </w:p>
        </w:tc>
        <w:tc>
          <w:tcPr>
            <w:tcW w:w="3827" w:type="dxa"/>
          </w:tcPr>
          <w:p w:rsidR="00661EB4" w:rsidRPr="00661EB4" w:rsidRDefault="00661EB4" w:rsidP="00661EB4">
            <w:pPr>
              <w:pStyle w:val="TableParagraph"/>
              <w:tabs>
                <w:tab w:val="center" w:pos="4153"/>
                <w:tab w:val="right" w:pos="8306"/>
              </w:tabs>
              <w:ind w:left="147" w:right="1219"/>
              <w:rPr>
                <w:sz w:val="24"/>
                <w:szCs w:val="24"/>
              </w:rPr>
            </w:pPr>
            <w:r w:rsidRPr="003050C1">
              <w:rPr>
                <w:sz w:val="24"/>
                <w:szCs w:val="24"/>
              </w:rPr>
              <w:t>Анализ результатов мониторинга</w:t>
            </w:r>
          </w:p>
        </w:tc>
      </w:tr>
    </w:tbl>
    <w:p w:rsidR="00661EB4" w:rsidRDefault="00661EB4" w:rsidP="00CF5068">
      <w:pPr>
        <w:pStyle w:val="a3"/>
        <w:spacing w:line="240" w:lineRule="auto"/>
        <w:ind w:firstLine="851"/>
        <w:rPr>
          <w:rFonts w:ascii="Times New Roman" w:hAnsi="Times New Roman"/>
          <w:color w:val="auto"/>
          <w:sz w:val="24"/>
          <w:szCs w:val="24"/>
        </w:rPr>
      </w:pPr>
    </w:p>
    <w:p w:rsidR="00CF5068" w:rsidRPr="00F5251A" w:rsidRDefault="00CF5068" w:rsidP="00CF5068">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F0894" w:rsidRDefault="00CF0894" w:rsidP="00F5251A">
      <w:pPr>
        <w:pStyle w:val="a3"/>
        <w:spacing w:line="240" w:lineRule="auto"/>
        <w:ind w:firstLine="851"/>
        <w:rPr>
          <w:rFonts w:ascii="Times New Roman" w:hAnsi="Times New Roman"/>
          <w:b/>
          <w:bCs/>
          <w:color w:val="auto"/>
          <w:sz w:val="24"/>
          <w:szCs w:val="24"/>
        </w:rPr>
      </w:pPr>
    </w:p>
    <w:p w:rsidR="00CF1C21" w:rsidRPr="00F5251A" w:rsidRDefault="00CF1C21" w:rsidP="00F5251A">
      <w:pPr>
        <w:pStyle w:val="a3"/>
        <w:spacing w:line="240" w:lineRule="auto"/>
        <w:ind w:firstLine="851"/>
        <w:rPr>
          <w:rFonts w:ascii="Times New Roman" w:hAnsi="Times New Roman"/>
          <w:b/>
          <w:bCs/>
          <w:color w:val="auto"/>
          <w:sz w:val="24"/>
          <w:szCs w:val="24"/>
        </w:rPr>
      </w:pPr>
      <w:r w:rsidRPr="00F5251A">
        <w:rPr>
          <w:rFonts w:ascii="Times New Roman" w:hAnsi="Times New Roman"/>
          <w:b/>
          <w:bCs/>
          <w:color w:val="auto"/>
          <w:sz w:val="24"/>
          <w:szCs w:val="24"/>
        </w:rPr>
        <w:t>План методической работы включает следующие мероприятия:</w:t>
      </w:r>
    </w:p>
    <w:p w:rsidR="00CF1C21" w:rsidRPr="00F5251A" w:rsidRDefault="00CF1C21" w:rsidP="00F5251A">
      <w:pPr>
        <w:pStyle w:val="a3"/>
        <w:spacing w:line="240" w:lineRule="auto"/>
        <w:ind w:firstLine="851"/>
        <w:rPr>
          <w:rFonts w:ascii="Times New Roman" w:hAnsi="Times New Roman"/>
          <w:b/>
          <w:bCs/>
          <w:color w:val="auto"/>
          <w:sz w:val="24"/>
          <w:szCs w:val="24"/>
        </w:rPr>
      </w:pPr>
    </w:p>
    <w:p w:rsidR="00CF1C21" w:rsidRPr="00F5251A" w:rsidRDefault="00CF1C21"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1.</w:t>
      </w:r>
      <w:r w:rsidRPr="00F5251A">
        <w:rPr>
          <w:rFonts w:ascii="Times New Roman" w:hAnsi="Times New Roman"/>
          <w:color w:val="auto"/>
          <w:sz w:val="24"/>
          <w:szCs w:val="24"/>
        </w:rPr>
        <w:t> </w:t>
      </w:r>
      <w:r w:rsidRPr="00F5251A">
        <w:rPr>
          <w:rFonts w:ascii="Times New Roman" w:hAnsi="Times New Roman"/>
          <w:color w:val="auto"/>
          <w:sz w:val="24"/>
          <w:szCs w:val="24"/>
        </w:rPr>
        <w:t>Семинары, посвящённые содержанию и ключевым особенностям ФГОС НОО.</w:t>
      </w:r>
    </w:p>
    <w:p w:rsidR="00CF1C21" w:rsidRPr="00F5251A" w:rsidRDefault="00CF1C21"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lastRenderedPageBreak/>
        <w:t>2.</w:t>
      </w:r>
      <w:r w:rsidRPr="00F5251A">
        <w:rPr>
          <w:rFonts w:ascii="Times New Roman" w:hAnsi="Times New Roman"/>
          <w:color w:val="auto"/>
          <w:sz w:val="24"/>
          <w:szCs w:val="24"/>
        </w:rPr>
        <w:t> </w:t>
      </w:r>
      <w:r w:rsidRPr="00F5251A">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CF1C21" w:rsidRPr="00F5251A" w:rsidRDefault="00CF1C21"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3.</w:t>
      </w:r>
      <w:r w:rsidRPr="00F5251A">
        <w:rPr>
          <w:rFonts w:ascii="Times New Roman" w:hAnsi="Times New Roman"/>
          <w:color w:val="auto"/>
          <w:sz w:val="24"/>
          <w:szCs w:val="24"/>
        </w:rPr>
        <w:t> </w:t>
      </w:r>
      <w:r w:rsidRPr="00F5251A">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CF1C21" w:rsidRPr="00F5251A" w:rsidRDefault="00CF1C21"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4.</w:t>
      </w:r>
      <w:r w:rsidRPr="00F5251A">
        <w:rPr>
          <w:rFonts w:ascii="Times New Roman" w:hAnsi="Times New Roman"/>
          <w:color w:val="auto"/>
          <w:sz w:val="24"/>
          <w:szCs w:val="24"/>
        </w:rPr>
        <w:t> </w:t>
      </w:r>
      <w:r w:rsidRPr="00F5251A">
        <w:rPr>
          <w:rFonts w:ascii="Times New Roman" w:hAnsi="Times New Roman"/>
          <w:color w:val="auto"/>
          <w:sz w:val="24"/>
          <w:szCs w:val="24"/>
        </w:rPr>
        <w:t xml:space="preserve">Конференции участников образовательных отношений и </w:t>
      </w:r>
      <w:r w:rsidRPr="00F5251A">
        <w:rPr>
          <w:rFonts w:ascii="Times New Roman" w:hAnsi="Times New Roman"/>
          <w:color w:val="auto"/>
          <w:spacing w:val="2"/>
          <w:sz w:val="24"/>
          <w:szCs w:val="24"/>
        </w:rPr>
        <w:t xml:space="preserve">социальных партнёров ОО по итогам разработки основной </w:t>
      </w:r>
      <w:r w:rsidRPr="00F5251A">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CF1C21" w:rsidRPr="00F5251A" w:rsidRDefault="00CF1C21"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5.</w:t>
      </w:r>
      <w:r w:rsidRPr="00F5251A">
        <w:rPr>
          <w:rFonts w:ascii="Times New Roman" w:hAnsi="Times New Roman"/>
          <w:color w:val="auto"/>
          <w:sz w:val="24"/>
          <w:szCs w:val="24"/>
        </w:rPr>
        <w:t> </w:t>
      </w:r>
      <w:r w:rsidRPr="00F5251A">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CF1C21" w:rsidRPr="00F5251A" w:rsidRDefault="00CF1C21"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pacing w:val="2"/>
          <w:sz w:val="24"/>
          <w:szCs w:val="24"/>
        </w:rPr>
        <w:t>6.</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F5251A">
        <w:rPr>
          <w:rFonts w:ascii="Times New Roman" w:hAnsi="Times New Roman"/>
          <w:color w:val="auto"/>
          <w:sz w:val="24"/>
          <w:szCs w:val="24"/>
        </w:rPr>
        <w:t>новой системы оплаты труда.</w:t>
      </w:r>
    </w:p>
    <w:p w:rsidR="00CF1C21" w:rsidRPr="00F5251A" w:rsidRDefault="00CF1C21"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pacing w:val="2"/>
          <w:sz w:val="24"/>
          <w:szCs w:val="24"/>
        </w:rPr>
        <w:t>7.</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 xml:space="preserve">Участие педагогов в проведении </w:t>
      </w:r>
      <w:proofErr w:type="spellStart"/>
      <w:r w:rsidRPr="00F5251A">
        <w:rPr>
          <w:rFonts w:ascii="Times New Roman" w:hAnsi="Times New Roman"/>
          <w:color w:val="auto"/>
          <w:spacing w:val="2"/>
          <w:sz w:val="24"/>
          <w:szCs w:val="24"/>
        </w:rPr>
        <w:t>мастер­классов</w:t>
      </w:r>
      <w:proofErr w:type="spellEnd"/>
      <w:r w:rsidRPr="00F5251A">
        <w:rPr>
          <w:rFonts w:ascii="Times New Roman" w:hAnsi="Times New Roman"/>
          <w:color w:val="auto"/>
          <w:spacing w:val="2"/>
          <w:sz w:val="24"/>
          <w:szCs w:val="24"/>
        </w:rPr>
        <w:t>, кру</w:t>
      </w:r>
      <w:r w:rsidRPr="00F5251A">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CF1C21" w:rsidRPr="00F5251A" w:rsidRDefault="00CF1C21" w:rsidP="00F5251A">
      <w:pPr>
        <w:pStyle w:val="a3"/>
        <w:spacing w:line="240" w:lineRule="auto"/>
        <w:ind w:firstLine="851"/>
        <w:rPr>
          <w:rFonts w:ascii="Times New Roman" w:hAnsi="Times New Roman"/>
          <w:color w:val="auto"/>
          <w:sz w:val="24"/>
          <w:szCs w:val="24"/>
        </w:rPr>
      </w:pPr>
    </w:p>
    <w:p w:rsidR="00CF1C21" w:rsidRPr="00F5251A" w:rsidRDefault="00CF1C21" w:rsidP="00F5251A">
      <w:pPr>
        <w:pStyle w:val="a3"/>
        <w:spacing w:line="240" w:lineRule="auto"/>
        <w:ind w:firstLine="851"/>
        <w:rPr>
          <w:rFonts w:ascii="Times New Roman" w:hAnsi="Times New Roman"/>
          <w:color w:val="auto"/>
          <w:sz w:val="24"/>
          <w:szCs w:val="24"/>
        </w:rPr>
      </w:pPr>
      <w:r w:rsidRPr="00F5251A">
        <w:rPr>
          <w:rFonts w:ascii="Times New Roman" w:hAnsi="Times New Roman"/>
          <w:b/>
          <w:bCs/>
          <w:color w:val="auto"/>
          <w:sz w:val="24"/>
          <w:szCs w:val="24"/>
        </w:rPr>
        <w:t>Подведение итогов и обсуждение результатов мероприятий</w:t>
      </w:r>
      <w:r w:rsidRPr="00F5251A">
        <w:rPr>
          <w:rFonts w:ascii="Times New Roman" w:hAnsi="Times New Roman"/>
          <w:color w:val="auto"/>
          <w:sz w:val="24"/>
          <w:szCs w:val="24"/>
        </w:rPr>
        <w:t xml:space="preserve"> осуществляется в разных формах: совещания при директоре, заседания педагогического и методического сове</w:t>
      </w:r>
      <w:r w:rsidRPr="00F5251A">
        <w:rPr>
          <w:rFonts w:ascii="Times New Roman" w:hAnsi="Times New Roman"/>
          <w:color w:val="auto"/>
          <w:spacing w:val="2"/>
          <w:sz w:val="24"/>
          <w:szCs w:val="24"/>
        </w:rPr>
        <w:t xml:space="preserve">тов, в виде решений педагогического совета, размещённых </w:t>
      </w:r>
      <w:r w:rsidRPr="00F5251A">
        <w:rPr>
          <w:rFonts w:ascii="Times New Roman" w:hAnsi="Times New Roman"/>
          <w:color w:val="auto"/>
          <w:sz w:val="24"/>
          <w:szCs w:val="24"/>
        </w:rPr>
        <w:t>на сайте презентаций, приказов, инструкций, рекомендаций, резолюций и</w:t>
      </w:r>
      <w:r w:rsidRPr="00F5251A">
        <w:rPr>
          <w:rFonts w:ascii="Times New Roman" w:hAnsi="Times New Roman"/>
          <w:color w:val="auto"/>
          <w:sz w:val="24"/>
          <w:szCs w:val="24"/>
        </w:rPr>
        <w:t> </w:t>
      </w:r>
      <w:r w:rsidRPr="00F5251A">
        <w:rPr>
          <w:rFonts w:ascii="Times New Roman" w:hAnsi="Times New Roman"/>
          <w:color w:val="auto"/>
          <w:sz w:val="24"/>
          <w:szCs w:val="24"/>
        </w:rPr>
        <w:t>т.</w:t>
      </w:r>
      <w:r w:rsidRPr="00F5251A">
        <w:rPr>
          <w:rFonts w:ascii="Times New Roman" w:hAnsi="Times New Roman"/>
          <w:color w:val="auto"/>
          <w:sz w:val="24"/>
          <w:szCs w:val="24"/>
        </w:rPr>
        <w:t> </w:t>
      </w:r>
      <w:r w:rsidRPr="00F5251A">
        <w:rPr>
          <w:rFonts w:ascii="Times New Roman" w:hAnsi="Times New Roman"/>
          <w:color w:val="auto"/>
          <w:sz w:val="24"/>
          <w:szCs w:val="24"/>
        </w:rPr>
        <w:t>д.</w:t>
      </w:r>
    </w:p>
    <w:p w:rsidR="00CF1C21" w:rsidRPr="00F5251A" w:rsidRDefault="00CF1C21" w:rsidP="00F5251A">
      <w:pPr>
        <w:spacing w:after="0" w:line="240" w:lineRule="auto"/>
        <w:jc w:val="right"/>
        <w:outlineLvl w:val="0"/>
        <w:rPr>
          <w:rFonts w:ascii="Times New Roman" w:hAnsi="Times New Roman" w:cs="Times New Roman"/>
          <w:b/>
          <w:bCs/>
          <w:sz w:val="24"/>
          <w:szCs w:val="24"/>
        </w:rPr>
      </w:pPr>
    </w:p>
    <w:p w:rsidR="009B3EB3" w:rsidRPr="00F5251A" w:rsidRDefault="009B3EB3" w:rsidP="00F5251A">
      <w:pPr>
        <w:spacing w:after="0" w:line="240" w:lineRule="auto"/>
        <w:jc w:val="center"/>
        <w:outlineLvl w:val="0"/>
        <w:rPr>
          <w:rFonts w:ascii="Times New Roman" w:hAnsi="Times New Roman" w:cs="Times New Roman"/>
          <w:b/>
          <w:bCs/>
          <w:sz w:val="24"/>
          <w:szCs w:val="24"/>
        </w:rPr>
      </w:pPr>
      <w:r w:rsidRPr="00F5251A">
        <w:rPr>
          <w:rFonts w:ascii="Times New Roman" w:hAnsi="Times New Roman" w:cs="Times New Roman"/>
          <w:b/>
          <w:bCs/>
          <w:sz w:val="24"/>
          <w:szCs w:val="24"/>
        </w:rPr>
        <w:t xml:space="preserve">План методической работы </w:t>
      </w:r>
      <w:r w:rsidR="00CF1C21" w:rsidRPr="00F5251A">
        <w:rPr>
          <w:rFonts w:ascii="Times New Roman" w:hAnsi="Times New Roman" w:cs="Times New Roman"/>
          <w:b/>
          <w:bCs/>
          <w:sz w:val="24"/>
          <w:szCs w:val="24"/>
        </w:rPr>
        <w:t xml:space="preserve"> </w:t>
      </w:r>
      <w:r w:rsidRPr="00F5251A">
        <w:rPr>
          <w:rFonts w:ascii="Times New Roman" w:hAnsi="Times New Roman" w:cs="Times New Roman"/>
          <w:b/>
          <w:bCs/>
          <w:sz w:val="24"/>
          <w:szCs w:val="24"/>
        </w:rPr>
        <w:t>по реализации ФГОС НОО</w:t>
      </w:r>
    </w:p>
    <w:p w:rsidR="009C2748" w:rsidRPr="00F5251A" w:rsidRDefault="009C2748" w:rsidP="00F5251A">
      <w:pPr>
        <w:spacing w:after="0" w:line="240" w:lineRule="auto"/>
        <w:jc w:val="both"/>
        <w:rPr>
          <w:rFonts w:ascii="Times New Roman" w:hAnsi="Times New Roman" w:cs="Times New Roman"/>
          <w:b/>
          <w:bCs/>
          <w:sz w:val="24"/>
          <w:szCs w:val="24"/>
        </w:rPr>
      </w:pPr>
    </w:p>
    <w:p w:rsidR="009B3EB3" w:rsidRPr="00F5251A" w:rsidRDefault="009B3EB3"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b/>
          <w:bCs/>
          <w:sz w:val="24"/>
          <w:szCs w:val="24"/>
        </w:rPr>
        <w:t>Цель:</w:t>
      </w:r>
      <w:r w:rsidRPr="00F5251A">
        <w:rPr>
          <w:rFonts w:ascii="Times New Roman" w:hAnsi="Times New Roman" w:cs="Times New Roman"/>
          <w:sz w:val="24"/>
          <w:szCs w:val="24"/>
        </w:rPr>
        <w:t xml:space="preserve"> обеспечение методических условий для эффективной реализации федерального государственного образовательного стандарта начального общего образования.</w:t>
      </w:r>
    </w:p>
    <w:p w:rsidR="009B3EB3" w:rsidRPr="00F5251A" w:rsidRDefault="009B3EB3" w:rsidP="00F5251A">
      <w:pPr>
        <w:spacing w:after="0" w:line="240" w:lineRule="auto"/>
        <w:jc w:val="both"/>
        <w:outlineLvl w:val="0"/>
        <w:rPr>
          <w:rFonts w:ascii="Times New Roman" w:hAnsi="Times New Roman" w:cs="Times New Roman"/>
          <w:b/>
          <w:bCs/>
          <w:sz w:val="24"/>
          <w:szCs w:val="24"/>
        </w:rPr>
      </w:pPr>
      <w:r w:rsidRPr="00F5251A">
        <w:rPr>
          <w:rFonts w:ascii="Times New Roman" w:hAnsi="Times New Roman" w:cs="Times New Roman"/>
          <w:b/>
          <w:bCs/>
          <w:sz w:val="24"/>
          <w:szCs w:val="24"/>
        </w:rPr>
        <w:t>Задачи:</w:t>
      </w:r>
    </w:p>
    <w:p w:rsidR="009B3EB3" w:rsidRPr="00F5251A" w:rsidRDefault="009B3EB3"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1).Выявить уровень ресурсной обеспеченности начального общего образования по реализации ФГОС.</w:t>
      </w:r>
    </w:p>
    <w:p w:rsidR="009B3EB3" w:rsidRPr="00F5251A" w:rsidRDefault="009B3EB3"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2).Продолжить создание нормативно-правовой и методической базы по реализации ФГОС НОО.</w:t>
      </w:r>
    </w:p>
    <w:p w:rsidR="009B3EB3" w:rsidRPr="00F5251A" w:rsidRDefault="009B3EB3"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3).Обеспечить подготовку педагогических работников к реализации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ребенка.</w:t>
      </w:r>
    </w:p>
    <w:p w:rsidR="009B3EB3" w:rsidRPr="00F5251A" w:rsidRDefault="009B3EB3"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4).Освоение педагогами новой системы требований к оценке итогов образовательной деятельности обучающихся.</w:t>
      </w:r>
    </w:p>
    <w:tbl>
      <w:tblPr>
        <w:tblW w:w="0" w:type="auto"/>
        <w:jc w:val="center"/>
        <w:tblInd w:w="-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3"/>
        <w:gridCol w:w="6927"/>
        <w:gridCol w:w="2128"/>
        <w:gridCol w:w="3658"/>
      </w:tblGrid>
      <w:tr w:rsidR="009B3EB3" w:rsidRPr="00F5251A" w:rsidTr="009B3EB3">
        <w:trPr>
          <w:jc w:val="center"/>
        </w:trPr>
        <w:tc>
          <w:tcPr>
            <w:tcW w:w="1263" w:type="dxa"/>
          </w:tcPr>
          <w:p w:rsidR="009B3EB3" w:rsidRPr="00F5251A" w:rsidRDefault="009B3EB3"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w:t>
            </w:r>
          </w:p>
        </w:tc>
        <w:tc>
          <w:tcPr>
            <w:tcW w:w="6927" w:type="dxa"/>
          </w:tcPr>
          <w:p w:rsidR="009B3EB3" w:rsidRPr="00F5251A" w:rsidRDefault="009B3EB3"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Содержание деятельности</w:t>
            </w:r>
          </w:p>
        </w:tc>
        <w:tc>
          <w:tcPr>
            <w:tcW w:w="2128" w:type="dxa"/>
          </w:tcPr>
          <w:p w:rsidR="009B3EB3" w:rsidRPr="00F5251A" w:rsidRDefault="009B3EB3"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Сроки</w:t>
            </w:r>
          </w:p>
        </w:tc>
        <w:tc>
          <w:tcPr>
            <w:tcW w:w="3658" w:type="dxa"/>
          </w:tcPr>
          <w:p w:rsidR="009B3EB3" w:rsidRPr="00F5251A" w:rsidRDefault="009B3EB3"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Ответственные</w:t>
            </w:r>
          </w:p>
        </w:tc>
      </w:tr>
      <w:tr w:rsidR="00B13921" w:rsidRPr="00F5251A" w:rsidTr="007B6746">
        <w:trPr>
          <w:jc w:val="center"/>
        </w:trPr>
        <w:tc>
          <w:tcPr>
            <w:tcW w:w="13976" w:type="dxa"/>
            <w:gridSpan w:val="4"/>
          </w:tcPr>
          <w:p w:rsidR="00B13921" w:rsidRPr="00F5251A" w:rsidRDefault="00B13921" w:rsidP="00F5251A">
            <w:pPr>
              <w:spacing w:after="0" w:line="240" w:lineRule="auto"/>
              <w:jc w:val="center"/>
              <w:rPr>
                <w:rFonts w:ascii="Times New Roman" w:hAnsi="Times New Roman" w:cs="Times New Roman"/>
                <w:sz w:val="24"/>
                <w:szCs w:val="24"/>
              </w:rPr>
            </w:pPr>
            <w:r w:rsidRPr="00F5251A">
              <w:rPr>
                <w:rFonts w:ascii="Times New Roman" w:hAnsi="Times New Roman" w:cs="Times New Roman"/>
                <w:b/>
                <w:iCs/>
                <w:sz w:val="24"/>
                <w:szCs w:val="24"/>
              </w:rPr>
              <w:t>Организация мониторинга готовности школы к реализации ФГОС НОО</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1.</w:t>
            </w:r>
          </w:p>
        </w:tc>
        <w:tc>
          <w:tcPr>
            <w:tcW w:w="6927" w:type="dxa"/>
          </w:tcPr>
          <w:p w:rsidR="009B3EB3" w:rsidRPr="00F5251A" w:rsidRDefault="00B13921"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Организация </w:t>
            </w:r>
            <w:r w:rsidR="006F02A7" w:rsidRPr="00F5251A">
              <w:rPr>
                <w:rFonts w:ascii="Times New Roman" w:hAnsi="Times New Roman" w:cs="Times New Roman"/>
                <w:sz w:val="24"/>
                <w:szCs w:val="24"/>
              </w:rPr>
              <w:t xml:space="preserve"> методической </w:t>
            </w:r>
            <w:r w:rsidRPr="00F5251A">
              <w:rPr>
                <w:rFonts w:ascii="Times New Roman" w:hAnsi="Times New Roman" w:cs="Times New Roman"/>
                <w:sz w:val="24"/>
                <w:szCs w:val="24"/>
              </w:rPr>
              <w:t xml:space="preserve">работы </w:t>
            </w:r>
            <w:r w:rsidR="006F02A7" w:rsidRPr="00F5251A">
              <w:rPr>
                <w:rFonts w:ascii="Times New Roman" w:hAnsi="Times New Roman" w:cs="Times New Roman"/>
                <w:sz w:val="24"/>
                <w:szCs w:val="24"/>
              </w:rPr>
              <w:t xml:space="preserve">в </w:t>
            </w:r>
            <w:r w:rsidRPr="00F5251A">
              <w:rPr>
                <w:rFonts w:ascii="Times New Roman" w:hAnsi="Times New Roman" w:cs="Times New Roman"/>
                <w:sz w:val="24"/>
                <w:szCs w:val="24"/>
              </w:rPr>
              <w:t>начальной школ</w:t>
            </w:r>
            <w:r w:rsidR="006F02A7" w:rsidRPr="00F5251A">
              <w:rPr>
                <w:rFonts w:ascii="Times New Roman" w:hAnsi="Times New Roman" w:cs="Times New Roman"/>
                <w:sz w:val="24"/>
                <w:szCs w:val="24"/>
              </w:rPr>
              <w:t>е</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Август</w:t>
            </w:r>
          </w:p>
        </w:tc>
        <w:tc>
          <w:tcPr>
            <w:tcW w:w="3658" w:type="dxa"/>
          </w:tcPr>
          <w:p w:rsidR="006F02A7" w:rsidRPr="00F5251A" w:rsidRDefault="006F02A7"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Зам</w:t>
            </w:r>
            <w:proofErr w:type="gramStart"/>
            <w:r w:rsidRPr="00F5251A">
              <w:rPr>
                <w:rFonts w:ascii="Times New Roman" w:hAnsi="Times New Roman" w:cs="Times New Roman"/>
                <w:sz w:val="24"/>
                <w:szCs w:val="24"/>
              </w:rPr>
              <w:t>.д</w:t>
            </w:r>
            <w:proofErr w:type="gramEnd"/>
            <w:r w:rsidRPr="00F5251A">
              <w:rPr>
                <w:rFonts w:ascii="Times New Roman" w:hAnsi="Times New Roman" w:cs="Times New Roman"/>
                <w:sz w:val="24"/>
                <w:szCs w:val="24"/>
              </w:rPr>
              <w:t>иректора по УВР</w:t>
            </w:r>
          </w:p>
          <w:p w:rsidR="009B3EB3" w:rsidRPr="00F5251A" w:rsidRDefault="006F02A7"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 </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2.</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Проведение анкетирования изучения запросов родителей по использованию часов инвариантной части учебного плана</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Май, июнь</w:t>
            </w:r>
          </w:p>
          <w:p w:rsidR="009B3EB3" w:rsidRPr="00F5251A" w:rsidRDefault="009B3EB3" w:rsidP="00F5251A">
            <w:pPr>
              <w:spacing w:after="0" w:line="240" w:lineRule="auto"/>
              <w:rPr>
                <w:rFonts w:ascii="Times New Roman" w:hAnsi="Times New Roman" w:cs="Times New Roman"/>
                <w:sz w:val="24"/>
                <w:szCs w:val="24"/>
              </w:rPr>
            </w:pPr>
          </w:p>
        </w:tc>
        <w:tc>
          <w:tcPr>
            <w:tcW w:w="365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Учителя 1-4-х классов</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3.</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Организация работы рабочей группы по доработке ООП НОО.</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Май, июнь</w:t>
            </w:r>
          </w:p>
        </w:tc>
        <w:tc>
          <w:tcPr>
            <w:tcW w:w="365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bCs/>
                <w:sz w:val="24"/>
                <w:szCs w:val="24"/>
              </w:rPr>
              <w:t>Администрация школы</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lastRenderedPageBreak/>
              <w:t>4.</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Прохождение курсовой переподготовки учителей </w:t>
            </w:r>
          </w:p>
        </w:tc>
        <w:tc>
          <w:tcPr>
            <w:tcW w:w="2128" w:type="dxa"/>
          </w:tcPr>
          <w:p w:rsidR="009B3EB3" w:rsidRPr="00F5251A" w:rsidRDefault="00DC0089"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В течение года</w:t>
            </w:r>
          </w:p>
        </w:tc>
        <w:tc>
          <w:tcPr>
            <w:tcW w:w="3658" w:type="dxa"/>
          </w:tcPr>
          <w:p w:rsidR="009B3EB3" w:rsidRPr="00F5251A" w:rsidRDefault="00DC0089"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По графику</w:t>
            </w:r>
          </w:p>
        </w:tc>
      </w:tr>
      <w:tr w:rsidR="006F02A7" w:rsidRPr="00F5251A" w:rsidTr="007B6746">
        <w:trPr>
          <w:jc w:val="center"/>
        </w:trPr>
        <w:tc>
          <w:tcPr>
            <w:tcW w:w="13976" w:type="dxa"/>
            <w:gridSpan w:val="4"/>
          </w:tcPr>
          <w:p w:rsidR="006F02A7" w:rsidRPr="00F5251A" w:rsidRDefault="006F02A7" w:rsidP="00F5251A">
            <w:pPr>
              <w:spacing w:after="0" w:line="240" w:lineRule="auto"/>
              <w:jc w:val="center"/>
              <w:rPr>
                <w:rFonts w:ascii="Times New Roman" w:hAnsi="Times New Roman" w:cs="Times New Roman"/>
                <w:sz w:val="24"/>
                <w:szCs w:val="24"/>
              </w:rPr>
            </w:pPr>
            <w:r w:rsidRPr="00F5251A">
              <w:rPr>
                <w:rFonts w:ascii="Times New Roman" w:hAnsi="Times New Roman" w:cs="Times New Roman"/>
                <w:b/>
                <w:iCs/>
                <w:sz w:val="24"/>
                <w:szCs w:val="24"/>
              </w:rPr>
              <w:t>Руководство и помощь в работе методического совета</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1.</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Организация работы методического совета</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По общему плану методической работы</w:t>
            </w:r>
          </w:p>
        </w:tc>
        <w:tc>
          <w:tcPr>
            <w:tcW w:w="3658" w:type="dxa"/>
          </w:tcPr>
          <w:p w:rsidR="00EA35BE" w:rsidRPr="00F5251A" w:rsidRDefault="00EA35BE"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Зам</w:t>
            </w:r>
            <w:proofErr w:type="gramStart"/>
            <w:r w:rsidRPr="00F5251A">
              <w:rPr>
                <w:rFonts w:ascii="Times New Roman" w:hAnsi="Times New Roman" w:cs="Times New Roman"/>
                <w:sz w:val="24"/>
                <w:szCs w:val="24"/>
              </w:rPr>
              <w:t>.д</w:t>
            </w:r>
            <w:proofErr w:type="gramEnd"/>
            <w:r w:rsidRPr="00F5251A">
              <w:rPr>
                <w:rFonts w:ascii="Times New Roman" w:hAnsi="Times New Roman" w:cs="Times New Roman"/>
                <w:sz w:val="24"/>
                <w:szCs w:val="24"/>
              </w:rPr>
              <w:t>иректора по УВР</w:t>
            </w:r>
          </w:p>
          <w:p w:rsidR="009B3EB3" w:rsidRPr="00F5251A" w:rsidRDefault="009B3EB3" w:rsidP="00F5251A">
            <w:pPr>
              <w:spacing w:after="0" w:line="240" w:lineRule="auto"/>
              <w:rPr>
                <w:rFonts w:ascii="Times New Roman" w:hAnsi="Times New Roman" w:cs="Times New Roman"/>
                <w:sz w:val="24"/>
                <w:szCs w:val="24"/>
              </w:rPr>
            </w:pP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2.</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Организация работы по </w:t>
            </w:r>
            <w:r w:rsidR="00DC0089" w:rsidRPr="00F5251A">
              <w:rPr>
                <w:rFonts w:ascii="Times New Roman" w:hAnsi="Times New Roman" w:cs="Times New Roman"/>
                <w:sz w:val="24"/>
                <w:szCs w:val="24"/>
              </w:rPr>
              <w:t>реализации</w:t>
            </w:r>
            <w:r w:rsidRPr="00F5251A">
              <w:rPr>
                <w:rFonts w:ascii="Times New Roman" w:hAnsi="Times New Roman" w:cs="Times New Roman"/>
                <w:sz w:val="24"/>
                <w:szCs w:val="24"/>
              </w:rPr>
              <w:t xml:space="preserve"> ООП НОО</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Май, июнь</w:t>
            </w:r>
          </w:p>
        </w:tc>
        <w:tc>
          <w:tcPr>
            <w:tcW w:w="3658" w:type="dxa"/>
          </w:tcPr>
          <w:p w:rsidR="009B3EB3" w:rsidRPr="00F5251A" w:rsidRDefault="00DC0089"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Администрация</w:t>
            </w:r>
          </w:p>
        </w:tc>
      </w:tr>
      <w:tr w:rsidR="00DC0089" w:rsidRPr="00F5251A" w:rsidTr="007B6746">
        <w:trPr>
          <w:jc w:val="center"/>
        </w:trPr>
        <w:tc>
          <w:tcPr>
            <w:tcW w:w="13976" w:type="dxa"/>
            <w:gridSpan w:val="4"/>
          </w:tcPr>
          <w:p w:rsidR="00DC0089" w:rsidRPr="00F5251A" w:rsidRDefault="00B13921" w:rsidP="00F5251A">
            <w:pPr>
              <w:spacing w:after="0" w:line="240" w:lineRule="auto"/>
              <w:jc w:val="center"/>
              <w:rPr>
                <w:rFonts w:ascii="Times New Roman" w:hAnsi="Times New Roman" w:cs="Times New Roman"/>
                <w:sz w:val="24"/>
                <w:szCs w:val="24"/>
              </w:rPr>
            </w:pPr>
            <w:r w:rsidRPr="00F5251A">
              <w:rPr>
                <w:rFonts w:ascii="Times New Roman" w:hAnsi="Times New Roman" w:cs="Times New Roman"/>
                <w:b/>
                <w:iCs/>
                <w:sz w:val="24"/>
                <w:szCs w:val="24"/>
              </w:rPr>
              <w:t>Организация нормативно-</w:t>
            </w:r>
            <w:r w:rsidR="00DC0089" w:rsidRPr="00F5251A">
              <w:rPr>
                <w:rFonts w:ascii="Times New Roman" w:hAnsi="Times New Roman" w:cs="Times New Roman"/>
                <w:b/>
                <w:iCs/>
                <w:sz w:val="24"/>
                <w:szCs w:val="24"/>
              </w:rPr>
              <w:t>правового обеспечения учебного процесса</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1.</w:t>
            </w:r>
          </w:p>
        </w:tc>
        <w:tc>
          <w:tcPr>
            <w:tcW w:w="6927" w:type="dxa"/>
          </w:tcPr>
          <w:p w:rsidR="009B3EB3" w:rsidRPr="00F5251A" w:rsidRDefault="00DC0089"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Н</w:t>
            </w:r>
            <w:r w:rsidR="009B3EB3" w:rsidRPr="00F5251A">
              <w:rPr>
                <w:rFonts w:ascii="Times New Roman" w:hAnsi="Times New Roman" w:cs="Times New Roman"/>
                <w:sz w:val="24"/>
                <w:szCs w:val="24"/>
              </w:rPr>
              <w:t>ормативны</w:t>
            </w:r>
            <w:r w:rsidRPr="00F5251A">
              <w:rPr>
                <w:rFonts w:ascii="Times New Roman" w:hAnsi="Times New Roman" w:cs="Times New Roman"/>
                <w:sz w:val="24"/>
                <w:szCs w:val="24"/>
              </w:rPr>
              <w:t>е</w:t>
            </w:r>
            <w:r w:rsidR="009B3EB3" w:rsidRPr="00F5251A">
              <w:rPr>
                <w:rFonts w:ascii="Times New Roman" w:hAnsi="Times New Roman" w:cs="Times New Roman"/>
                <w:sz w:val="24"/>
                <w:szCs w:val="24"/>
              </w:rPr>
              <w:t xml:space="preserve"> документ</w:t>
            </w:r>
            <w:r w:rsidRPr="00F5251A">
              <w:rPr>
                <w:rFonts w:ascii="Times New Roman" w:hAnsi="Times New Roman" w:cs="Times New Roman"/>
                <w:sz w:val="24"/>
                <w:szCs w:val="24"/>
              </w:rPr>
              <w:t>ы</w:t>
            </w:r>
            <w:r w:rsidR="009B3EB3" w:rsidRPr="00F5251A">
              <w:rPr>
                <w:rFonts w:ascii="Times New Roman" w:hAnsi="Times New Roman" w:cs="Times New Roman"/>
                <w:sz w:val="24"/>
                <w:szCs w:val="24"/>
              </w:rPr>
              <w:t xml:space="preserve"> по реализации ФГОС в 1-</w:t>
            </w:r>
            <w:r w:rsidRPr="00F5251A">
              <w:rPr>
                <w:rFonts w:ascii="Times New Roman" w:hAnsi="Times New Roman" w:cs="Times New Roman"/>
                <w:sz w:val="24"/>
                <w:szCs w:val="24"/>
              </w:rPr>
              <w:t>4</w:t>
            </w:r>
            <w:r w:rsidR="009B3EB3" w:rsidRPr="00F5251A">
              <w:rPr>
                <w:rFonts w:ascii="Times New Roman" w:hAnsi="Times New Roman" w:cs="Times New Roman"/>
                <w:sz w:val="24"/>
                <w:szCs w:val="24"/>
              </w:rPr>
              <w:t>-х классах</w:t>
            </w:r>
          </w:p>
        </w:tc>
        <w:tc>
          <w:tcPr>
            <w:tcW w:w="2128" w:type="dxa"/>
          </w:tcPr>
          <w:p w:rsidR="009B3EB3" w:rsidRPr="00F5251A" w:rsidRDefault="00DC0089"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w:t>
            </w:r>
            <w:r w:rsidR="009B3EB3" w:rsidRPr="00F5251A">
              <w:rPr>
                <w:rFonts w:ascii="Times New Roman" w:hAnsi="Times New Roman" w:cs="Times New Roman"/>
                <w:sz w:val="24"/>
                <w:szCs w:val="24"/>
              </w:rPr>
              <w:t>вгуст</w:t>
            </w:r>
          </w:p>
        </w:tc>
        <w:tc>
          <w:tcPr>
            <w:tcW w:w="365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Директор школы</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2.</w:t>
            </w:r>
          </w:p>
        </w:tc>
        <w:tc>
          <w:tcPr>
            <w:tcW w:w="6927" w:type="dxa"/>
          </w:tcPr>
          <w:p w:rsidR="009B3EB3" w:rsidRPr="00F5251A" w:rsidRDefault="009B3EB3" w:rsidP="00F5251A">
            <w:pPr>
              <w:spacing w:after="0" w:line="240" w:lineRule="auto"/>
              <w:jc w:val="both"/>
              <w:rPr>
                <w:rFonts w:ascii="Times New Roman" w:hAnsi="Times New Roman" w:cs="Times New Roman"/>
                <w:b/>
                <w:i/>
                <w:iCs/>
                <w:sz w:val="24"/>
                <w:szCs w:val="24"/>
              </w:rPr>
            </w:pPr>
            <w:r w:rsidRPr="00F5251A">
              <w:rPr>
                <w:rFonts w:ascii="Times New Roman" w:hAnsi="Times New Roman" w:cs="Times New Roman"/>
                <w:sz w:val="24"/>
                <w:szCs w:val="24"/>
              </w:rPr>
              <w:t>Разработка и утверждение рабочих программ по учебной деятельности</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До </w:t>
            </w:r>
            <w:r w:rsidR="00DC0089" w:rsidRPr="00F5251A">
              <w:rPr>
                <w:rFonts w:ascii="Times New Roman" w:hAnsi="Times New Roman" w:cs="Times New Roman"/>
                <w:sz w:val="24"/>
                <w:szCs w:val="24"/>
              </w:rPr>
              <w:t>1 сентября</w:t>
            </w:r>
            <w:r w:rsidRPr="00F5251A">
              <w:rPr>
                <w:rFonts w:ascii="Times New Roman" w:hAnsi="Times New Roman" w:cs="Times New Roman"/>
                <w:sz w:val="24"/>
                <w:szCs w:val="24"/>
              </w:rPr>
              <w:t xml:space="preserve"> </w:t>
            </w:r>
          </w:p>
        </w:tc>
        <w:tc>
          <w:tcPr>
            <w:tcW w:w="3658" w:type="dxa"/>
          </w:tcPr>
          <w:p w:rsidR="009B3EB3" w:rsidRPr="00F5251A" w:rsidRDefault="00EA35BE"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Учителя, администрация школы</w:t>
            </w:r>
            <w:r w:rsidR="00DC0089" w:rsidRPr="00F5251A">
              <w:rPr>
                <w:rFonts w:ascii="Times New Roman" w:hAnsi="Times New Roman" w:cs="Times New Roman"/>
                <w:sz w:val="24"/>
                <w:szCs w:val="24"/>
              </w:rPr>
              <w:t xml:space="preserve"> </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3.</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Разработка и утверждение программ внеурочной деятельности с учетом   особенностей системы воспитательной работы школы и з</w:t>
            </w:r>
            <w:r w:rsidR="00DC0089" w:rsidRPr="00F5251A">
              <w:rPr>
                <w:rFonts w:ascii="Times New Roman" w:hAnsi="Times New Roman" w:cs="Times New Roman"/>
                <w:sz w:val="24"/>
                <w:szCs w:val="24"/>
              </w:rPr>
              <w:t xml:space="preserve">апросами родителей </w:t>
            </w:r>
            <w:r w:rsidRPr="00F5251A">
              <w:rPr>
                <w:rFonts w:ascii="Times New Roman" w:hAnsi="Times New Roman" w:cs="Times New Roman"/>
                <w:sz w:val="24"/>
                <w:szCs w:val="24"/>
              </w:rPr>
              <w:t xml:space="preserve"> и учащихся</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До 25 августа</w:t>
            </w:r>
          </w:p>
        </w:tc>
        <w:tc>
          <w:tcPr>
            <w:tcW w:w="3658" w:type="dxa"/>
          </w:tcPr>
          <w:p w:rsidR="009B3EB3" w:rsidRPr="00F5251A" w:rsidRDefault="00EA35BE"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Учителя, администрация школы</w:t>
            </w:r>
          </w:p>
        </w:tc>
      </w:tr>
      <w:tr w:rsidR="00DC0089" w:rsidRPr="00F5251A" w:rsidTr="006F02A7">
        <w:trPr>
          <w:trHeight w:val="473"/>
          <w:jc w:val="center"/>
        </w:trPr>
        <w:tc>
          <w:tcPr>
            <w:tcW w:w="13976" w:type="dxa"/>
            <w:gridSpan w:val="4"/>
          </w:tcPr>
          <w:p w:rsidR="00DC0089" w:rsidRPr="00F5251A" w:rsidRDefault="00DC0089" w:rsidP="00F5251A">
            <w:pPr>
              <w:spacing w:after="0" w:line="240" w:lineRule="auto"/>
              <w:jc w:val="center"/>
              <w:rPr>
                <w:rFonts w:ascii="Times New Roman" w:hAnsi="Times New Roman" w:cs="Times New Roman"/>
                <w:sz w:val="24"/>
                <w:szCs w:val="24"/>
              </w:rPr>
            </w:pPr>
            <w:r w:rsidRPr="00F5251A">
              <w:rPr>
                <w:rFonts w:ascii="Times New Roman" w:hAnsi="Times New Roman" w:cs="Times New Roman"/>
                <w:b/>
                <w:iCs/>
                <w:sz w:val="24"/>
                <w:szCs w:val="24"/>
              </w:rPr>
              <w:t>Методическое сопровождение учителей по реализации ФГОС НОО</w:t>
            </w:r>
          </w:p>
        </w:tc>
      </w:tr>
      <w:tr w:rsidR="009B3EB3" w:rsidRPr="00F5251A" w:rsidTr="009B3EB3">
        <w:trPr>
          <w:trHeight w:val="881"/>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1.</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Проведение классных родительских собраний «О </w:t>
            </w:r>
            <w:r w:rsidR="006F02A7" w:rsidRPr="00F5251A">
              <w:rPr>
                <w:rFonts w:ascii="Times New Roman" w:hAnsi="Times New Roman" w:cs="Times New Roman"/>
                <w:sz w:val="24"/>
                <w:szCs w:val="24"/>
              </w:rPr>
              <w:t xml:space="preserve">реализации </w:t>
            </w:r>
            <w:r w:rsidRPr="00F5251A">
              <w:rPr>
                <w:rFonts w:ascii="Times New Roman" w:hAnsi="Times New Roman" w:cs="Times New Roman"/>
                <w:sz w:val="24"/>
                <w:szCs w:val="24"/>
              </w:rPr>
              <w:t xml:space="preserve">ФГОС </w:t>
            </w:r>
            <w:r w:rsidR="006F02A7" w:rsidRPr="00F5251A">
              <w:rPr>
                <w:rFonts w:ascii="Times New Roman" w:hAnsi="Times New Roman" w:cs="Times New Roman"/>
                <w:sz w:val="24"/>
                <w:szCs w:val="24"/>
              </w:rPr>
              <w:t xml:space="preserve"> НОО»</w:t>
            </w:r>
          </w:p>
          <w:p w:rsidR="009B3EB3" w:rsidRPr="00F5251A" w:rsidRDefault="009B3EB3" w:rsidP="00F5251A">
            <w:pPr>
              <w:spacing w:after="0" w:line="240" w:lineRule="auto"/>
              <w:rPr>
                <w:rFonts w:ascii="Times New Roman" w:hAnsi="Times New Roman" w:cs="Times New Roman"/>
                <w:sz w:val="24"/>
                <w:szCs w:val="24"/>
              </w:rPr>
            </w:pP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Апрель-ма</w:t>
            </w:r>
            <w:r w:rsidR="006F02A7" w:rsidRPr="00F5251A">
              <w:rPr>
                <w:rFonts w:ascii="Times New Roman" w:hAnsi="Times New Roman" w:cs="Times New Roman"/>
                <w:sz w:val="24"/>
                <w:szCs w:val="24"/>
              </w:rPr>
              <w:t>й</w:t>
            </w:r>
          </w:p>
        </w:tc>
        <w:tc>
          <w:tcPr>
            <w:tcW w:w="3658" w:type="dxa"/>
          </w:tcPr>
          <w:p w:rsidR="009B3EB3" w:rsidRPr="00F5251A" w:rsidRDefault="00EA35BE"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Учителя начальных классов</w:t>
            </w:r>
            <w:r w:rsidR="009B3EB3" w:rsidRPr="00F5251A">
              <w:rPr>
                <w:rFonts w:ascii="Times New Roman" w:hAnsi="Times New Roman" w:cs="Times New Roman"/>
                <w:sz w:val="24"/>
                <w:szCs w:val="24"/>
              </w:rPr>
              <w:t xml:space="preserve"> и администрация школы</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2.</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Составление перспективного плана повышения квалификации учителей </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До </w:t>
            </w:r>
            <w:r w:rsidR="006F02A7" w:rsidRPr="00F5251A">
              <w:rPr>
                <w:rFonts w:ascii="Times New Roman" w:hAnsi="Times New Roman" w:cs="Times New Roman"/>
                <w:sz w:val="24"/>
                <w:szCs w:val="24"/>
              </w:rPr>
              <w:t xml:space="preserve">1 </w:t>
            </w:r>
            <w:r w:rsidRPr="00F5251A">
              <w:rPr>
                <w:rFonts w:ascii="Times New Roman" w:hAnsi="Times New Roman" w:cs="Times New Roman"/>
                <w:sz w:val="24"/>
                <w:szCs w:val="24"/>
              </w:rPr>
              <w:t>сентября</w:t>
            </w:r>
          </w:p>
        </w:tc>
        <w:tc>
          <w:tcPr>
            <w:tcW w:w="3658" w:type="dxa"/>
          </w:tcPr>
          <w:p w:rsidR="009B3EB3" w:rsidRPr="00F5251A" w:rsidRDefault="00EA35BE"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Зам. директора</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3.</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Проведение совещаний, семинаров с учителями</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По общему плану методической работы</w:t>
            </w:r>
          </w:p>
        </w:tc>
        <w:tc>
          <w:tcPr>
            <w:tcW w:w="3658" w:type="dxa"/>
          </w:tcPr>
          <w:p w:rsidR="009B3EB3" w:rsidRPr="00F5251A" w:rsidRDefault="00EA35BE"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Зам. директора</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4.</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Подготовка и проведение педсоветов</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По отдельному плану.</w:t>
            </w:r>
          </w:p>
        </w:tc>
        <w:tc>
          <w:tcPr>
            <w:tcW w:w="3658" w:type="dxa"/>
          </w:tcPr>
          <w:p w:rsidR="009B3EB3" w:rsidRPr="00F5251A" w:rsidRDefault="006F02A7"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w:t>
            </w:r>
            <w:r w:rsidR="009B3EB3" w:rsidRPr="00F5251A">
              <w:rPr>
                <w:rFonts w:ascii="Times New Roman" w:hAnsi="Times New Roman" w:cs="Times New Roman"/>
                <w:sz w:val="24"/>
                <w:szCs w:val="24"/>
              </w:rPr>
              <w:t>дминистрация школы</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5.</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Внесение дополнений в программы по самообразованию с целью изучения требований ФГОС</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В течение года</w:t>
            </w:r>
          </w:p>
        </w:tc>
        <w:tc>
          <w:tcPr>
            <w:tcW w:w="365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 xml:space="preserve"> </w:t>
            </w:r>
            <w:r w:rsidR="00EA35BE" w:rsidRPr="00F5251A">
              <w:rPr>
                <w:rFonts w:ascii="Times New Roman" w:hAnsi="Times New Roman" w:cs="Times New Roman"/>
                <w:sz w:val="24"/>
                <w:szCs w:val="24"/>
              </w:rPr>
              <w:t>Зам. директора</w:t>
            </w:r>
          </w:p>
        </w:tc>
      </w:tr>
      <w:tr w:rsidR="009B3EB3" w:rsidRPr="00F5251A" w:rsidTr="009B3EB3">
        <w:trPr>
          <w:jc w:val="center"/>
        </w:trPr>
        <w:tc>
          <w:tcPr>
            <w:tcW w:w="1263"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6.</w:t>
            </w:r>
          </w:p>
        </w:tc>
        <w:tc>
          <w:tcPr>
            <w:tcW w:w="6927"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Отчеты по самообразованию учителей.</w:t>
            </w:r>
          </w:p>
        </w:tc>
        <w:tc>
          <w:tcPr>
            <w:tcW w:w="212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По общему плану методической работы</w:t>
            </w:r>
          </w:p>
        </w:tc>
        <w:tc>
          <w:tcPr>
            <w:tcW w:w="3658" w:type="dxa"/>
          </w:tcPr>
          <w:p w:rsidR="009B3EB3" w:rsidRPr="00F5251A" w:rsidRDefault="009B3EB3"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Администрация школы</w:t>
            </w:r>
          </w:p>
        </w:tc>
      </w:tr>
    </w:tbl>
    <w:p w:rsidR="0023231D" w:rsidRDefault="0023231D" w:rsidP="00F5251A">
      <w:pPr>
        <w:pStyle w:val="a3"/>
        <w:spacing w:line="240" w:lineRule="auto"/>
        <w:ind w:firstLine="0"/>
        <w:rPr>
          <w:rFonts w:ascii="Times New Roman" w:hAnsi="Times New Roman"/>
          <w:color w:val="FF0000"/>
          <w:sz w:val="24"/>
          <w:szCs w:val="24"/>
        </w:rPr>
      </w:pPr>
    </w:p>
    <w:p w:rsidR="007B2C64" w:rsidRDefault="007B2C64" w:rsidP="00F5251A">
      <w:pPr>
        <w:pStyle w:val="a3"/>
        <w:spacing w:line="240" w:lineRule="auto"/>
        <w:ind w:firstLine="0"/>
        <w:rPr>
          <w:rFonts w:ascii="Times New Roman" w:hAnsi="Times New Roman"/>
          <w:color w:val="FF0000"/>
          <w:sz w:val="24"/>
          <w:szCs w:val="24"/>
        </w:rPr>
      </w:pPr>
    </w:p>
    <w:p w:rsidR="007B2C64" w:rsidRDefault="007B2C64" w:rsidP="00F5251A">
      <w:pPr>
        <w:pStyle w:val="a3"/>
        <w:spacing w:line="240" w:lineRule="auto"/>
        <w:ind w:firstLine="0"/>
        <w:rPr>
          <w:rFonts w:ascii="Times New Roman" w:hAnsi="Times New Roman"/>
          <w:color w:val="FF0000"/>
          <w:sz w:val="24"/>
          <w:szCs w:val="24"/>
        </w:rPr>
      </w:pPr>
    </w:p>
    <w:p w:rsidR="007B2C64" w:rsidRPr="00F5251A" w:rsidRDefault="007B2C64" w:rsidP="00F5251A">
      <w:pPr>
        <w:pStyle w:val="a3"/>
        <w:spacing w:line="240" w:lineRule="auto"/>
        <w:ind w:firstLine="0"/>
        <w:rPr>
          <w:rFonts w:ascii="Times New Roman" w:hAnsi="Times New Roman"/>
          <w:color w:val="FF0000"/>
          <w:sz w:val="24"/>
          <w:szCs w:val="24"/>
        </w:rPr>
      </w:pPr>
    </w:p>
    <w:p w:rsidR="0023231D" w:rsidRPr="00F5251A" w:rsidRDefault="0023231D" w:rsidP="00F5251A">
      <w:pPr>
        <w:pStyle w:val="aff"/>
        <w:numPr>
          <w:ilvl w:val="2"/>
          <w:numId w:val="1"/>
        </w:numPr>
        <w:spacing w:line="240" w:lineRule="auto"/>
        <w:ind w:left="0" w:firstLine="851"/>
        <w:rPr>
          <w:sz w:val="24"/>
        </w:rPr>
      </w:pPr>
      <w:bookmarkStart w:id="193" w:name="_Toc288394111"/>
      <w:bookmarkStart w:id="194" w:name="_Toc288410578"/>
      <w:bookmarkStart w:id="195" w:name="_Toc288410707"/>
      <w:bookmarkStart w:id="196" w:name="_Toc294246116"/>
      <w:r w:rsidRPr="00F5251A">
        <w:rPr>
          <w:sz w:val="24"/>
        </w:rPr>
        <w:lastRenderedPageBreak/>
        <w:t>Психолого­педагогические условия реализации основной образовательной программы</w:t>
      </w:r>
      <w:bookmarkEnd w:id="193"/>
      <w:bookmarkEnd w:id="194"/>
      <w:bookmarkEnd w:id="195"/>
      <w:bookmarkEnd w:id="196"/>
    </w:p>
    <w:p w:rsidR="00CF1C21" w:rsidRPr="00F5251A" w:rsidRDefault="00CF1C21" w:rsidP="00F5251A">
      <w:pPr>
        <w:spacing w:after="0" w:line="240" w:lineRule="auto"/>
        <w:rPr>
          <w:rFonts w:ascii="Times New Roman" w:hAnsi="Times New Roman" w:cs="Times New Roman"/>
          <w:sz w:val="24"/>
          <w:szCs w:val="24"/>
        </w:rPr>
      </w:pP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23231D" w:rsidRPr="00F5251A" w:rsidRDefault="0023231D" w:rsidP="00F5251A">
      <w:pPr>
        <w:pStyle w:val="210"/>
        <w:spacing w:line="240" w:lineRule="auto"/>
        <w:ind w:firstLine="851"/>
        <w:rPr>
          <w:sz w:val="24"/>
        </w:rPr>
      </w:pPr>
      <w:r w:rsidRPr="00F5251A">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3231D" w:rsidRPr="00F5251A" w:rsidRDefault="0023231D" w:rsidP="00F5251A">
      <w:pPr>
        <w:pStyle w:val="210"/>
        <w:spacing w:line="240" w:lineRule="auto"/>
        <w:ind w:firstLine="851"/>
        <w:rPr>
          <w:b/>
          <w:bCs/>
          <w:sz w:val="24"/>
        </w:rPr>
      </w:pPr>
      <w:r w:rsidRPr="00F5251A">
        <w:rPr>
          <w:spacing w:val="-2"/>
          <w:sz w:val="24"/>
        </w:rPr>
        <w:t>формирование и развитие психолого­педагогической ком</w:t>
      </w:r>
      <w:r w:rsidRPr="00F5251A">
        <w:rPr>
          <w:sz w:val="24"/>
        </w:rPr>
        <w:t>петентности участников образовательных отношений;</w:t>
      </w:r>
      <w:r w:rsidRPr="00F5251A">
        <w:rPr>
          <w:b/>
          <w:bCs/>
          <w:sz w:val="24"/>
        </w:rPr>
        <w:t> </w:t>
      </w:r>
    </w:p>
    <w:p w:rsidR="0023231D" w:rsidRPr="00F5251A" w:rsidRDefault="0023231D" w:rsidP="00F5251A">
      <w:pPr>
        <w:pStyle w:val="210"/>
        <w:spacing w:line="240" w:lineRule="auto"/>
        <w:ind w:firstLine="851"/>
        <w:rPr>
          <w:sz w:val="24"/>
        </w:rPr>
      </w:pPr>
      <w:r w:rsidRPr="00F5251A">
        <w:rPr>
          <w:spacing w:val="2"/>
          <w:sz w:val="24"/>
        </w:rPr>
        <w:t>вариативность направлений и форм, а также диверси</w:t>
      </w:r>
      <w:r w:rsidRPr="00F5251A">
        <w:rPr>
          <w:sz w:val="24"/>
        </w:rPr>
        <w:t>фикацию уровней психолого­педагогического сопровождения участников образовательных отношений;</w:t>
      </w:r>
    </w:p>
    <w:p w:rsidR="0023231D" w:rsidRPr="00F5251A" w:rsidRDefault="0023231D" w:rsidP="00F5251A">
      <w:pPr>
        <w:pStyle w:val="210"/>
        <w:spacing w:line="240" w:lineRule="auto"/>
        <w:ind w:firstLine="851"/>
        <w:rPr>
          <w:sz w:val="24"/>
        </w:rPr>
      </w:pPr>
      <w:r w:rsidRPr="00F5251A">
        <w:rPr>
          <w:sz w:val="24"/>
        </w:rPr>
        <w:t>дифференциацию и индивидуализацию обучения.</w:t>
      </w:r>
    </w:p>
    <w:p w:rsidR="0023231D" w:rsidRPr="00F5251A" w:rsidRDefault="0023231D" w:rsidP="00F5251A">
      <w:pPr>
        <w:pStyle w:val="a3"/>
        <w:spacing w:line="240" w:lineRule="auto"/>
        <w:ind w:firstLine="851"/>
        <w:rPr>
          <w:rFonts w:ascii="Times New Roman" w:hAnsi="Times New Roman"/>
          <w:b/>
          <w:bCs/>
          <w:color w:val="auto"/>
          <w:sz w:val="24"/>
          <w:szCs w:val="24"/>
        </w:rPr>
      </w:pPr>
      <w:r w:rsidRPr="00F5251A">
        <w:rPr>
          <w:rFonts w:ascii="Times New Roman" w:hAnsi="Times New Roman"/>
          <w:b/>
          <w:bCs/>
          <w:color w:val="auto"/>
          <w:spacing w:val="2"/>
          <w:sz w:val="24"/>
          <w:szCs w:val="24"/>
        </w:rPr>
        <w:t xml:space="preserve">Психолого­педагогическое сопровождение участников </w:t>
      </w:r>
      <w:r w:rsidRPr="00F5251A">
        <w:rPr>
          <w:rFonts w:ascii="Times New Roman" w:hAnsi="Times New Roman"/>
          <w:b/>
          <w:color w:val="auto"/>
          <w:sz w:val="24"/>
          <w:szCs w:val="24"/>
        </w:rPr>
        <w:t xml:space="preserve">образовательных отношений </w:t>
      </w:r>
      <w:r w:rsidRPr="00F5251A">
        <w:rPr>
          <w:rFonts w:ascii="Times New Roman" w:hAnsi="Times New Roman"/>
          <w:b/>
          <w:bCs/>
          <w:color w:val="auto"/>
          <w:sz w:val="24"/>
          <w:szCs w:val="24"/>
        </w:rPr>
        <w:t>на уровне начального общего образования</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 xml:space="preserve">Основными формами психолого­педагогического сопровождения являются: </w:t>
      </w:r>
    </w:p>
    <w:p w:rsidR="0023231D" w:rsidRPr="00F5251A" w:rsidRDefault="0023231D" w:rsidP="00F5251A">
      <w:pPr>
        <w:pStyle w:val="210"/>
        <w:spacing w:line="240" w:lineRule="auto"/>
        <w:ind w:firstLine="851"/>
        <w:rPr>
          <w:sz w:val="24"/>
        </w:rPr>
      </w:pPr>
      <w:r w:rsidRPr="00F5251A">
        <w:rPr>
          <w:spacing w:val="2"/>
          <w:sz w:val="24"/>
        </w:rPr>
        <w:t xml:space="preserve">диагностика, направленная на выявление особенностей </w:t>
      </w:r>
      <w:r w:rsidRPr="00F5251A">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23231D" w:rsidRPr="00F5251A" w:rsidRDefault="0023231D" w:rsidP="00F5251A">
      <w:pPr>
        <w:pStyle w:val="210"/>
        <w:spacing w:line="240" w:lineRule="auto"/>
        <w:ind w:firstLine="851"/>
        <w:rPr>
          <w:sz w:val="24"/>
        </w:rPr>
      </w:pPr>
      <w:r w:rsidRPr="00F5251A">
        <w:rPr>
          <w:spacing w:val="2"/>
          <w:sz w:val="24"/>
        </w:rPr>
        <w:t>консультирование педагогов и родителей, которое осу</w:t>
      </w:r>
      <w:r w:rsidRPr="00F5251A">
        <w:rPr>
          <w:spacing w:val="-2"/>
          <w:sz w:val="24"/>
        </w:rPr>
        <w:t>ществляется учителем и психологом с учётом результатов диа</w:t>
      </w:r>
      <w:r w:rsidRPr="00F5251A">
        <w:rPr>
          <w:sz w:val="24"/>
        </w:rPr>
        <w:t>гностики, а также администрацией  образовательной организации;</w:t>
      </w:r>
    </w:p>
    <w:p w:rsidR="0023231D" w:rsidRPr="00F5251A" w:rsidRDefault="0023231D" w:rsidP="00F5251A">
      <w:pPr>
        <w:pStyle w:val="210"/>
        <w:spacing w:line="240" w:lineRule="auto"/>
        <w:ind w:firstLine="851"/>
        <w:rPr>
          <w:sz w:val="24"/>
        </w:rPr>
      </w:pPr>
      <w:r w:rsidRPr="00F5251A">
        <w:rPr>
          <w:sz w:val="24"/>
        </w:rPr>
        <w:t>профилактика, экспертиза, развивающая работа, просве</w:t>
      </w:r>
      <w:r w:rsidRPr="00F5251A">
        <w:rPr>
          <w:spacing w:val="-2"/>
          <w:sz w:val="24"/>
        </w:rPr>
        <w:t>щение, коррекционная работа, осуществляемая в течение все</w:t>
      </w:r>
      <w:r w:rsidRPr="00F5251A">
        <w:rPr>
          <w:sz w:val="24"/>
        </w:rPr>
        <w:t>го учебного времени.</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23231D" w:rsidRPr="00F5251A" w:rsidRDefault="0023231D" w:rsidP="00F5251A">
      <w:pPr>
        <w:pStyle w:val="210"/>
        <w:spacing w:line="240" w:lineRule="auto"/>
        <w:ind w:firstLine="851"/>
        <w:rPr>
          <w:sz w:val="24"/>
        </w:rPr>
      </w:pPr>
      <w:r w:rsidRPr="00F5251A">
        <w:rPr>
          <w:sz w:val="24"/>
        </w:rPr>
        <w:t xml:space="preserve">сохранение и укрепление психологического здоровья; </w:t>
      </w:r>
    </w:p>
    <w:p w:rsidR="0023231D" w:rsidRPr="00F5251A" w:rsidRDefault="0023231D" w:rsidP="00F5251A">
      <w:pPr>
        <w:pStyle w:val="210"/>
        <w:spacing w:line="240" w:lineRule="auto"/>
        <w:ind w:firstLine="851"/>
        <w:rPr>
          <w:sz w:val="24"/>
        </w:rPr>
      </w:pPr>
      <w:r w:rsidRPr="00F5251A">
        <w:rPr>
          <w:sz w:val="24"/>
        </w:rPr>
        <w:t xml:space="preserve">мониторинг возможностей и способностей обучающихся; </w:t>
      </w:r>
    </w:p>
    <w:p w:rsidR="0023231D" w:rsidRPr="00F5251A" w:rsidRDefault="0023231D" w:rsidP="00F5251A">
      <w:pPr>
        <w:pStyle w:val="210"/>
        <w:spacing w:line="240" w:lineRule="auto"/>
        <w:ind w:firstLine="851"/>
        <w:rPr>
          <w:sz w:val="24"/>
        </w:rPr>
      </w:pPr>
      <w:r w:rsidRPr="00F5251A">
        <w:rPr>
          <w:spacing w:val="2"/>
          <w:sz w:val="24"/>
        </w:rPr>
        <w:t>психолого­педагогическую поддержку участников олим</w:t>
      </w:r>
      <w:r w:rsidRPr="00F5251A">
        <w:rPr>
          <w:sz w:val="24"/>
        </w:rPr>
        <w:t xml:space="preserve">пиадного движения; </w:t>
      </w:r>
    </w:p>
    <w:p w:rsidR="0023231D" w:rsidRPr="00F5251A" w:rsidRDefault="0023231D" w:rsidP="00F5251A">
      <w:pPr>
        <w:pStyle w:val="210"/>
        <w:spacing w:line="240" w:lineRule="auto"/>
        <w:ind w:firstLine="851"/>
        <w:rPr>
          <w:sz w:val="24"/>
        </w:rPr>
      </w:pPr>
      <w:r w:rsidRPr="00F5251A">
        <w:rPr>
          <w:sz w:val="24"/>
        </w:rPr>
        <w:t xml:space="preserve">формирование у </w:t>
      </w:r>
      <w:proofErr w:type="gramStart"/>
      <w:r w:rsidRPr="00F5251A">
        <w:rPr>
          <w:sz w:val="24"/>
        </w:rPr>
        <w:t>обучающихся</w:t>
      </w:r>
      <w:proofErr w:type="gramEnd"/>
      <w:r w:rsidRPr="00F5251A">
        <w:rPr>
          <w:sz w:val="24"/>
        </w:rPr>
        <w:t xml:space="preserve"> ценности здоровья и безопасного образа жизни; </w:t>
      </w:r>
    </w:p>
    <w:p w:rsidR="0023231D" w:rsidRPr="00F5251A" w:rsidRDefault="0023231D" w:rsidP="00F5251A">
      <w:pPr>
        <w:pStyle w:val="210"/>
        <w:spacing w:line="240" w:lineRule="auto"/>
        <w:ind w:firstLine="851"/>
        <w:rPr>
          <w:sz w:val="24"/>
        </w:rPr>
      </w:pPr>
      <w:r w:rsidRPr="00F5251A">
        <w:rPr>
          <w:sz w:val="24"/>
        </w:rPr>
        <w:t xml:space="preserve">развитие экологической культуры; </w:t>
      </w:r>
    </w:p>
    <w:p w:rsidR="0023231D" w:rsidRPr="00F5251A" w:rsidRDefault="0023231D" w:rsidP="00F5251A">
      <w:pPr>
        <w:pStyle w:val="210"/>
        <w:spacing w:line="240" w:lineRule="auto"/>
        <w:ind w:firstLine="851"/>
        <w:rPr>
          <w:sz w:val="24"/>
        </w:rPr>
      </w:pPr>
      <w:r w:rsidRPr="00F5251A">
        <w:rPr>
          <w:sz w:val="24"/>
        </w:rPr>
        <w:t>выявление и поддержку детей с особыми образовательными потребностями;</w:t>
      </w:r>
    </w:p>
    <w:p w:rsidR="0023231D" w:rsidRPr="00F5251A" w:rsidRDefault="0023231D" w:rsidP="00F5251A">
      <w:pPr>
        <w:pStyle w:val="210"/>
        <w:spacing w:line="240" w:lineRule="auto"/>
        <w:ind w:firstLine="851"/>
        <w:rPr>
          <w:sz w:val="24"/>
        </w:rPr>
      </w:pPr>
      <w:r w:rsidRPr="00F5251A">
        <w:rPr>
          <w:spacing w:val="2"/>
          <w:sz w:val="24"/>
        </w:rPr>
        <w:t>формирование коммуникативных навыков в разновоз</w:t>
      </w:r>
      <w:r w:rsidRPr="00F5251A">
        <w:rPr>
          <w:sz w:val="24"/>
        </w:rPr>
        <w:t xml:space="preserve">растной среде и среде сверстников; </w:t>
      </w:r>
    </w:p>
    <w:p w:rsidR="0023231D" w:rsidRPr="00F5251A" w:rsidRDefault="0023231D" w:rsidP="00F5251A">
      <w:pPr>
        <w:pStyle w:val="210"/>
        <w:spacing w:line="240" w:lineRule="auto"/>
        <w:ind w:firstLine="851"/>
        <w:rPr>
          <w:sz w:val="24"/>
        </w:rPr>
      </w:pPr>
      <w:r w:rsidRPr="00F5251A">
        <w:rPr>
          <w:sz w:val="24"/>
        </w:rPr>
        <w:t xml:space="preserve">поддержку детских объединений и ученического самоуправления; </w:t>
      </w:r>
    </w:p>
    <w:p w:rsidR="001A3BB0" w:rsidRPr="00F5251A" w:rsidRDefault="0023231D" w:rsidP="00F5251A">
      <w:pPr>
        <w:pStyle w:val="210"/>
        <w:spacing w:line="240" w:lineRule="auto"/>
        <w:ind w:firstLine="851"/>
        <w:rPr>
          <w:sz w:val="24"/>
        </w:rPr>
      </w:pPr>
      <w:r w:rsidRPr="00F5251A">
        <w:rPr>
          <w:sz w:val="24"/>
        </w:rPr>
        <w:t>выявление и поддержку лиц, проявивших  выдающиеся способности.</w:t>
      </w:r>
    </w:p>
    <w:p w:rsidR="001A3BB0" w:rsidRPr="00F5251A" w:rsidRDefault="001A3BB0" w:rsidP="00F5251A">
      <w:pPr>
        <w:pStyle w:val="210"/>
        <w:spacing w:line="240" w:lineRule="auto"/>
        <w:ind w:firstLine="851"/>
        <w:rPr>
          <w:color w:val="FF0000"/>
          <w:sz w:val="24"/>
        </w:rPr>
        <w:sectPr w:rsidR="001A3BB0" w:rsidRPr="00F5251A" w:rsidSect="00B15D42">
          <w:footerReference w:type="even" r:id="rId11"/>
          <w:footerReference w:type="default" r:id="rId12"/>
          <w:type w:val="continuous"/>
          <w:pgSz w:w="16838" w:h="11906" w:orient="landscape" w:code="9"/>
          <w:pgMar w:top="1134" w:right="1134" w:bottom="1134" w:left="1560" w:header="720" w:footer="720" w:gutter="0"/>
          <w:cols w:space="720"/>
          <w:noEndnote/>
        </w:sectPr>
      </w:pPr>
    </w:p>
    <w:p w:rsidR="0023231D" w:rsidRPr="00F5251A" w:rsidRDefault="0023231D" w:rsidP="00F5251A">
      <w:pPr>
        <w:pStyle w:val="ad"/>
        <w:spacing w:line="240" w:lineRule="auto"/>
        <w:ind w:firstLine="0"/>
        <w:rPr>
          <w:rFonts w:ascii="Times New Roman" w:hAnsi="Times New Roman"/>
          <w:color w:val="FF0000"/>
          <w:sz w:val="24"/>
          <w:szCs w:val="24"/>
        </w:rPr>
      </w:pPr>
    </w:p>
    <w:p w:rsidR="0023231D" w:rsidRPr="00F5251A" w:rsidRDefault="0023231D" w:rsidP="00F5251A">
      <w:pPr>
        <w:pStyle w:val="aff"/>
        <w:numPr>
          <w:ilvl w:val="2"/>
          <w:numId w:val="1"/>
        </w:numPr>
        <w:spacing w:line="240" w:lineRule="auto"/>
        <w:ind w:left="0" w:firstLine="0"/>
        <w:rPr>
          <w:sz w:val="24"/>
        </w:rPr>
      </w:pPr>
      <w:bookmarkStart w:id="197" w:name="_Toc288394112"/>
      <w:bookmarkStart w:id="198" w:name="_Toc288410579"/>
      <w:bookmarkStart w:id="199" w:name="_Toc288410708"/>
      <w:bookmarkStart w:id="200" w:name="_Toc294246117"/>
      <w:r w:rsidRPr="00F5251A">
        <w:rPr>
          <w:sz w:val="24"/>
        </w:rPr>
        <w:t>Финансовое обеспечение реализации основной образовательной программы</w:t>
      </w:r>
      <w:bookmarkEnd w:id="197"/>
      <w:bookmarkEnd w:id="198"/>
      <w:bookmarkEnd w:id="199"/>
      <w:bookmarkEnd w:id="200"/>
    </w:p>
    <w:p w:rsidR="00CF1C21" w:rsidRPr="00F5251A" w:rsidRDefault="00CF1C21" w:rsidP="00F5251A">
      <w:pPr>
        <w:spacing w:after="0" w:line="240" w:lineRule="auto"/>
        <w:rPr>
          <w:rFonts w:ascii="Times New Roman" w:hAnsi="Times New Roman" w:cs="Times New Roman"/>
          <w:sz w:val="24"/>
          <w:szCs w:val="24"/>
        </w:rPr>
      </w:pP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w:t>
      </w:r>
      <w:r w:rsidRPr="00F5251A">
        <w:rPr>
          <w:rFonts w:ascii="Times New Roman" w:hAnsi="Times New Roman" w:cs="Times New Roman"/>
          <w:sz w:val="24"/>
          <w:szCs w:val="24"/>
        </w:rPr>
        <w:lastRenderedPageBreak/>
        <w:t xml:space="preserve">общего образования. Объем действующих расходных обязательств отражается в государственном задании образовательной организации. </w:t>
      </w:r>
    </w:p>
    <w:p w:rsidR="0023231D" w:rsidRPr="00F5251A" w:rsidRDefault="0023231D" w:rsidP="00F5251A">
      <w:pPr>
        <w:spacing w:after="0" w:line="240" w:lineRule="auto"/>
        <w:ind w:firstLine="851"/>
        <w:jc w:val="both"/>
        <w:rPr>
          <w:rFonts w:ascii="Times New Roman" w:hAnsi="Times New Roman" w:cs="Times New Roman"/>
          <w:sz w:val="24"/>
          <w:szCs w:val="24"/>
        </w:rPr>
      </w:pPr>
      <w:proofErr w:type="gramStart"/>
      <w:r w:rsidRPr="00F5251A">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F5251A">
        <w:rPr>
          <w:rFonts w:ascii="Times New Roman" w:hAnsi="Times New Roman" w:cs="Times New Roman"/>
          <w:sz w:val="24"/>
          <w:szCs w:val="24"/>
        </w:rPr>
        <w:t>дств в г</w:t>
      </w:r>
      <w:proofErr w:type="gramEnd"/>
      <w:r w:rsidRPr="00F5251A">
        <w:rPr>
          <w:rFonts w:ascii="Times New Roman" w:hAnsi="Times New Roman" w:cs="Times New Roman"/>
          <w:sz w:val="24"/>
          <w:szCs w:val="24"/>
        </w:rPr>
        <w:t>од в расчете на одного обучающегося, необходимый для реализации образовательной программы начального общего образования, включая:</w:t>
      </w:r>
    </w:p>
    <w:p w:rsidR="0023231D" w:rsidRPr="00F5251A" w:rsidRDefault="0023231D" w:rsidP="00F5251A">
      <w:pPr>
        <w:numPr>
          <w:ilvl w:val="0"/>
          <w:numId w:val="39"/>
        </w:numPr>
        <w:tabs>
          <w:tab w:val="left" w:pos="993"/>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расходы на оплату труда работников, реализующих образовательную программу начального общего образования;</w:t>
      </w:r>
    </w:p>
    <w:p w:rsidR="0023231D" w:rsidRPr="00F5251A" w:rsidRDefault="0023231D" w:rsidP="00F5251A">
      <w:pPr>
        <w:numPr>
          <w:ilvl w:val="0"/>
          <w:numId w:val="39"/>
        </w:numPr>
        <w:tabs>
          <w:tab w:val="left" w:pos="993"/>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расходы на приобретение учебников и учебных пособий, средств обучения, игр, игрушек;</w:t>
      </w:r>
    </w:p>
    <w:p w:rsidR="0023231D" w:rsidRPr="00F5251A" w:rsidRDefault="0023231D" w:rsidP="00F5251A">
      <w:pPr>
        <w:numPr>
          <w:ilvl w:val="0"/>
          <w:numId w:val="39"/>
        </w:numPr>
        <w:tabs>
          <w:tab w:val="left" w:pos="993"/>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23231D" w:rsidRPr="00F5251A" w:rsidRDefault="0023231D" w:rsidP="00F5251A">
      <w:pPr>
        <w:spacing w:after="0" w:line="240" w:lineRule="auto"/>
        <w:ind w:firstLine="851"/>
        <w:jc w:val="both"/>
        <w:rPr>
          <w:rFonts w:ascii="Times New Roman" w:hAnsi="Times New Roman" w:cs="Times New Roman"/>
          <w:sz w:val="24"/>
          <w:szCs w:val="24"/>
        </w:rPr>
      </w:pPr>
      <w:proofErr w:type="gramStart"/>
      <w:r w:rsidRPr="00F5251A">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F5251A">
        <w:rPr>
          <w:rFonts w:ascii="Times New Roman" w:hAnsi="Times New Roman" w:cs="Times New Roman"/>
          <w:sz w:val="24"/>
          <w:szCs w:val="24"/>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F5251A">
        <w:rPr>
          <w:rFonts w:ascii="Times New Roman" w:hAnsi="Times New Roman" w:cs="Times New Roman"/>
          <w:sz w:val="24"/>
          <w:szCs w:val="24"/>
        </w:rPr>
        <w:t>категорий</w:t>
      </w:r>
      <w:proofErr w:type="gramEnd"/>
      <w:r w:rsidRPr="00F5251A">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3231D" w:rsidRPr="00F5251A" w:rsidRDefault="0023231D" w:rsidP="00F5251A">
      <w:pPr>
        <w:spacing w:after="0" w:line="240" w:lineRule="auto"/>
        <w:ind w:firstLine="851"/>
        <w:jc w:val="both"/>
        <w:rPr>
          <w:rFonts w:ascii="Times New Roman" w:hAnsi="Times New Roman" w:cs="Times New Roman"/>
          <w:sz w:val="24"/>
          <w:szCs w:val="24"/>
        </w:rPr>
      </w:pPr>
      <w:proofErr w:type="gramStart"/>
      <w:r w:rsidRPr="00F5251A">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lastRenderedPageBreak/>
        <w:t>Реализация подхода нормативного финансирования в расчете на одного обучающегося осуществляется на трех следующих уровнях:</w:t>
      </w:r>
    </w:p>
    <w:p w:rsidR="0023231D" w:rsidRPr="00F5251A" w:rsidRDefault="0023231D" w:rsidP="00F5251A">
      <w:pPr>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межбюджетные отношения (бюджет субъекта Российской Федерации – местный бюджет);</w:t>
      </w:r>
    </w:p>
    <w:p w:rsidR="0023231D" w:rsidRPr="00F5251A" w:rsidRDefault="0023231D" w:rsidP="00F5251A">
      <w:pPr>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23231D" w:rsidRPr="00F5251A" w:rsidRDefault="0023231D" w:rsidP="00F5251A">
      <w:pPr>
        <w:numPr>
          <w:ilvl w:val="0"/>
          <w:numId w:val="38"/>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общеобразовательная организация.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3231D" w:rsidRPr="00F5251A" w:rsidRDefault="0023231D" w:rsidP="00F5251A">
      <w:pPr>
        <w:numPr>
          <w:ilvl w:val="0"/>
          <w:numId w:val="40"/>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3231D" w:rsidRPr="00F5251A" w:rsidRDefault="0023231D" w:rsidP="00F5251A">
      <w:pPr>
        <w:numPr>
          <w:ilvl w:val="0"/>
          <w:numId w:val="40"/>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23231D" w:rsidRPr="00F5251A" w:rsidRDefault="0023231D" w:rsidP="00F5251A">
      <w:pPr>
        <w:spacing w:after="0" w:line="240" w:lineRule="auto"/>
        <w:ind w:firstLine="851"/>
        <w:jc w:val="both"/>
        <w:rPr>
          <w:rFonts w:ascii="Times New Roman" w:hAnsi="Times New Roman" w:cs="Times New Roman"/>
          <w:sz w:val="24"/>
          <w:szCs w:val="24"/>
        </w:rPr>
      </w:pPr>
      <w:proofErr w:type="gramStart"/>
      <w:r w:rsidRPr="00F5251A">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F5251A">
        <w:rPr>
          <w:rFonts w:ascii="Times New Roman" w:hAnsi="Times New Roman" w:cs="Times New Roman"/>
          <w:sz w:val="24"/>
          <w:szCs w:val="24"/>
        </w:rPr>
        <w:t xml:space="preserve"> </w:t>
      </w:r>
      <w:proofErr w:type="gramStart"/>
      <w:r w:rsidRPr="00F5251A">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3231D" w:rsidRPr="00F5251A" w:rsidRDefault="0023231D" w:rsidP="00F5251A">
      <w:pPr>
        <w:spacing w:after="0" w:line="240" w:lineRule="auto"/>
        <w:ind w:firstLine="851"/>
        <w:jc w:val="both"/>
        <w:rPr>
          <w:rFonts w:ascii="Times New Roman" w:hAnsi="Times New Roman" w:cs="Times New Roman"/>
          <w:sz w:val="24"/>
          <w:szCs w:val="24"/>
        </w:rPr>
      </w:pPr>
      <w:proofErr w:type="gramStart"/>
      <w:r w:rsidRPr="00F5251A">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w:t>
      </w:r>
      <w:r w:rsidRPr="00F5251A">
        <w:rPr>
          <w:rFonts w:ascii="Times New Roman" w:hAnsi="Times New Roman" w:cs="Times New Roman"/>
          <w:sz w:val="24"/>
          <w:szCs w:val="24"/>
        </w:rPr>
        <w:lastRenderedPageBreak/>
        <w:t>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23231D" w:rsidRPr="00F5251A" w:rsidRDefault="0023231D" w:rsidP="00F5251A">
      <w:pPr>
        <w:numPr>
          <w:ilvl w:val="0"/>
          <w:numId w:val="41"/>
        </w:numPr>
        <w:tabs>
          <w:tab w:val="left" w:pos="1134"/>
        </w:tabs>
        <w:spacing w:after="0" w:line="240" w:lineRule="auto"/>
        <w:ind w:left="0" w:firstLine="851"/>
        <w:jc w:val="both"/>
        <w:rPr>
          <w:rFonts w:ascii="Times New Roman" w:hAnsi="Times New Roman" w:cs="Times New Roman"/>
          <w:sz w:val="24"/>
          <w:szCs w:val="24"/>
        </w:rPr>
      </w:pPr>
      <w:proofErr w:type="gramStart"/>
      <w:r w:rsidRPr="00F5251A">
        <w:rPr>
          <w:rFonts w:ascii="Times New Roman" w:hAnsi="Times New Roman" w:cs="Times New Roman"/>
          <w:sz w:val="24"/>
          <w:szCs w:val="24"/>
        </w:rPr>
        <w:t>фонд оплаты труда образовательной организации состоит из базовой и стимулирующей частей.</w:t>
      </w:r>
      <w:proofErr w:type="gramEnd"/>
      <w:r w:rsidRPr="00F5251A">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3231D" w:rsidRPr="00F5251A" w:rsidRDefault="0023231D" w:rsidP="00F5251A">
      <w:pPr>
        <w:numPr>
          <w:ilvl w:val="0"/>
          <w:numId w:val="41"/>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23231D" w:rsidRPr="00F5251A" w:rsidRDefault="0023231D" w:rsidP="00F5251A">
      <w:pPr>
        <w:numPr>
          <w:ilvl w:val="0"/>
          <w:numId w:val="41"/>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3231D" w:rsidRPr="00F5251A" w:rsidRDefault="0023231D" w:rsidP="00F5251A">
      <w:pPr>
        <w:numPr>
          <w:ilvl w:val="0"/>
          <w:numId w:val="41"/>
        </w:numPr>
        <w:tabs>
          <w:tab w:val="left" w:pos="1134"/>
        </w:tabs>
        <w:spacing w:after="0" w:line="240" w:lineRule="auto"/>
        <w:ind w:left="0" w:firstLine="851"/>
        <w:jc w:val="both"/>
        <w:rPr>
          <w:rFonts w:ascii="Times New Roman" w:hAnsi="Times New Roman" w:cs="Times New Roman"/>
          <w:sz w:val="24"/>
          <w:szCs w:val="24"/>
        </w:rPr>
      </w:pPr>
      <w:proofErr w:type="gramStart"/>
      <w:r w:rsidRPr="00F5251A">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3231D" w:rsidRPr="00F5251A" w:rsidRDefault="0023231D" w:rsidP="00F5251A">
      <w:pPr>
        <w:numPr>
          <w:ilvl w:val="0"/>
          <w:numId w:val="41"/>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Образовательная организация самостоятельно определяет:</w:t>
      </w:r>
    </w:p>
    <w:p w:rsidR="0023231D" w:rsidRPr="00F5251A" w:rsidRDefault="0023231D" w:rsidP="00F5251A">
      <w:pPr>
        <w:numPr>
          <w:ilvl w:val="0"/>
          <w:numId w:val="42"/>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соотношение базовой и стимулирующей части фонда оплаты труда;</w:t>
      </w:r>
    </w:p>
    <w:p w:rsidR="0023231D" w:rsidRPr="00F5251A" w:rsidRDefault="0023231D" w:rsidP="00F5251A">
      <w:pPr>
        <w:numPr>
          <w:ilvl w:val="0"/>
          <w:numId w:val="42"/>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F5251A">
        <w:rPr>
          <w:rFonts w:ascii="Times New Roman" w:hAnsi="Times New Roman" w:cs="Times New Roman"/>
          <w:sz w:val="24"/>
          <w:szCs w:val="24"/>
        </w:rPr>
        <w:t xml:space="preserve"> персонала;</w:t>
      </w:r>
    </w:p>
    <w:p w:rsidR="0023231D" w:rsidRPr="00F5251A" w:rsidRDefault="0023231D" w:rsidP="00F5251A">
      <w:pPr>
        <w:numPr>
          <w:ilvl w:val="0"/>
          <w:numId w:val="42"/>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соотношение общей и специальной частей внутри базовой части фонда оплаты труда;</w:t>
      </w:r>
    </w:p>
    <w:p w:rsidR="0023231D" w:rsidRPr="00F5251A" w:rsidRDefault="0023231D" w:rsidP="00F5251A">
      <w:pPr>
        <w:numPr>
          <w:ilvl w:val="0"/>
          <w:numId w:val="42"/>
        </w:numPr>
        <w:tabs>
          <w:tab w:val="left" w:pos="1134"/>
        </w:tabs>
        <w:spacing w:after="0" w:line="240" w:lineRule="auto"/>
        <w:ind w:left="0"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порядок </w:t>
      </w:r>
      <w:proofErr w:type="gramStart"/>
      <w:r w:rsidRPr="00F5251A">
        <w:rPr>
          <w:rFonts w:ascii="Times New Roman" w:hAnsi="Times New Roman" w:cs="Times New Roman"/>
          <w:sz w:val="24"/>
          <w:szCs w:val="24"/>
        </w:rPr>
        <w:t>распределения стимулирующей части фонда оплаты труда</w:t>
      </w:r>
      <w:proofErr w:type="gramEnd"/>
      <w:r w:rsidRPr="00F5251A">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Для обеспечения требований ФГОС на основе проведенного </w:t>
      </w:r>
      <w:proofErr w:type="gramStart"/>
      <w:r w:rsidRPr="00F5251A">
        <w:rPr>
          <w:rFonts w:ascii="Times New Roman" w:hAnsi="Times New Roman" w:cs="Times New Roman"/>
          <w:sz w:val="24"/>
          <w:szCs w:val="24"/>
        </w:rPr>
        <w:t>анализа материально-технических условий реализации образовательной программы начального общего образования</w:t>
      </w:r>
      <w:proofErr w:type="gramEnd"/>
      <w:r w:rsidRPr="00F5251A">
        <w:rPr>
          <w:rFonts w:ascii="Times New Roman" w:hAnsi="Times New Roman" w:cs="Times New Roman"/>
          <w:sz w:val="24"/>
          <w:szCs w:val="24"/>
        </w:rPr>
        <w:t xml:space="preserve"> образовательная организация: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1) проводит экономический расчет стоимости обеспечения требований ФГОС;</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3231D" w:rsidRPr="00F5251A" w:rsidRDefault="0023231D" w:rsidP="00F5251A">
      <w:pPr>
        <w:pStyle w:val="1-21"/>
        <w:numPr>
          <w:ilvl w:val="0"/>
          <w:numId w:val="36"/>
        </w:numPr>
        <w:tabs>
          <w:tab w:val="left" w:pos="993"/>
        </w:tabs>
        <w:ind w:left="0" w:firstLine="851"/>
        <w:jc w:val="both"/>
        <w:rPr>
          <w:rFonts w:ascii="Times New Roman" w:hAnsi="Times New Roman"/>
        </w:rPr>
      </w:pPr>
      <w:r w:rsidRPr="00F5251A">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3231D" w:rsidRPr="00F5251A" w:rsidRDefault="0023231D" w:rsidP="00F5251A">
      <w:pPr>
        <w:pStyle w:val="1-21"/>
        <w:widowControl w:val="0"/>
        <w:numPr>
          <w:ilvl w:val="0"/>
          <w:numId w:val="36"/>
        </w:numPr>
        <w:tabs>
          <w:tab w:val="left" w:pos="993"/>
        </w:tabs>
        <w:ind w:left="0" w:firstLine="851"/>
        <w:jc w:val="both"/>
        <w:rPr>
          <w:rFonts w:ascii="Times New Roman" w:hAnsi="Times New Roman"/>
        </w:rPr>
      </w:pPr>
      <w:r w:rsidRPr="00F5251A">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3231D" w:rsidRPr="00F5251A" w:rsidRDefault="0023231D" w:rsidP="00F5251A">
      <w:pPr>
        <w:widowControl w:val="0"/>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3231D" w:rsidRPr="00F5251A" w:rsidRDefault="0023231D" w:rsidP="00F5251A">
      <w:pPr>
        <w:widowControl w:val="0"/>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Pr="00F5251A">
        <w:rPr>
          <w:rFonts w:ascii="Times New Roman" w:hAnsi="Times New Roman" w:cs="Times New Roman"/>
          <w:sz w:val="24"/>
          <w:szCs w:val="24"/>
        </w:rPr>
        <w:t>в</w:t>
      </w:r>
      <w:proofErr w:type="spellEnd"/>
      <w:proofErr w:type="gramEnd"/>
      <w:r w:rsidRPr="00F5251A">
        <w:rPr>
          <w:rFonts w:ascii="Times New Roman" w:hAnsi="Times New Roman" w:cs="Times New Roman"/>
          <w:sz w:val="24"/>
          <w:szCs w:val="24"/>
        </w:rPr>
        <w:t xml:space="preserve"> соответствии с законом «Об образовании в Российской Федерации» (п. 10, ст. 2).</w:t>
      </w:r>
    </w:p>
    <w:p w:rsidR="0023231D" w:rsidRPr="00F5251A" w:rsidRDefault="0023231D" w:rsidP="00F5251A">
      <w:pPr>
        <w:shd w:val="clear" w:color="auto" w:fill="FFFFFF"/>
        <w:tabs>
          <w:tab w:val="left" w:pos="1238"/>
        </w:tabs>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Финансовое обеспечение оказания государственных услуг </w:t>
      </w:r>
      <w:r w:rsidRPr="00F5251A">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F5251A">
        <w:rPr>
          <w:rFonts w:ascii="Times New Roman" w:hAnsi="Times New Roman" w:cs="Times New Roman"/>
          <w:sz w:val="24"/>
          <w:szCs w:val="24"/>
        </w:rPr>
        <w:t>организации на очередной финансовый год.</w:t>
      </w:r>
    </w:p>
    <w:p w:rsidR="0023231D" w:rsidRPr="00F5251A" w:rsidRDefault="0023231D" w:rsidP="00F5251A">
      <w:pPr>
        <w:shd w:val="clear" w:color="auto" w:fill="FFFFFF"/>
        <w:tabs>
          <w:tab w:val="left" w:pos="1238"/>
        </w:tabs>
        <w:spacing w:after="0" w:line="240" w:lineRule="auto"/>
        <w:ind w:firstLine="851"/>
        <w:jc w:val="both"/>
        <w:rPr>
          <w:rFonts w:ascii="Times New Roman" w:hAnsi="Times New Roman" w:cs="Times New Roman"/>
          <w:sz w:val="24"/>
          <w:szCs w:val="24"/>
        </w:rPr>
      </w:pPr>
    </w:p>
    <w:p w:rsidR="0023231D" w:rsidRPr="00F5251A" w:rsidRDefault="0023231D" w:rsidP="00F5251A">
      <w:pPr>
        <w:shd w:val="clear" w:color="auto" w:fill="FFFFFF"/>
        <w:spacing w:after="0" w:line="240" w:lineRule="auto"/>
        <w:ind w:firstLine="851"/>
        <w:rPr>
          <w:rFonts w:ascii="Times New Roman" w:hAnsi="Times New Roman" w:cs="Times New Roman"/>
          <w:b/>
          <w:bCs/>
          <w:spacing w:val="-3"/>
          <w:sz w:val="24"/>
          <w:szCs w:val="24"/>
        </w:rPr>
      </w:pPr>
      <w:r w:rsidRPr="00F5251A">
        <w:rPr>
          <w:rFonts w:ascii="Times New Roman" w:hAnsi="Times New Roman" w:cs="Times New Roman"/>
          <w:b/>
          <w:bCs/>
          <w:spacing w:val="-3"/>
          <w:sz w:val="24"/>
          <w:szCs w:val="24"/>
        </w:rPr>
        <w:t>Определение нормативных затрат на оказание государственной услуги</w:t>
      </w:r>
    </w:p>
    <w:p w:rsidR="0023231D" w:rsidRPr="00F5251A" w:rsidRDefault="0023231D" w:rsidP="00F5251A">
      <w:pPr>
        <w:shd w:val="clear" w:color="auto" w:fill="FFFFFF"/>
        <w:tabs>
          <w:tab w:val="left" w:pos="1087"/>
        </w:tabs>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pacing w:val="-2"/>
          <w:sz w:val="24"/>
          <w:szCs w:val="24"/>
        </w:rPr>
        <w:t xml:space="preserve">Нормативные затраты на оказание </w:t>
      </w:r>
      <w:proofErr w:type="spellStart"/>
      <w:r w:rsidRPr="00F5251A">
        <w:rPr>
          <w:rFonts w:ascii="Times New Roman" w:hAnsi="Times New Roman" w:cs="Times New Roman"/>
          <w:i/>
          <w:spacing w:val="-2"/>
          <w:sz w:val="24"/>
          <w:szCs w:val="24"/>
          <w:lang w:val="en-US"/>
        </w:rPr>
        <w:t>i</w:t>
      </w:r>
      <w:proofErr w:type="spellEnd"/>
      <w:r w:rsidRPr="00F5251A">
        <w:rPr>
          <w:rFonts w:ascii="Times New Roman" w:hAnsi="Times New Roman" w:cs="Times New Roman"/>
          <w:spacing w:val="-2"/>
          <w:sz w:val="24"/>
          <w:szCs w:val="24"/>
        </w:rPr>
        <w:t xml:space="preserve">-той государственной услуги на </w:t>
      </w:r>
      <w:r w:rsidRPr="00F5251A">
        <w:rPr>
          <w:rFonts w:ascii="Times New Roman" w:hAnsi="Times New Roman" w:cs="Times New Roman"/>
          <w:sz w:val="24"/>
          <w:szCs w:val="24"/>
        </w:rPr>
        <w:t>соответствующий финансовый год определяются по формуле:</w:t>
      </w:r>
    </w:p>
    <w:p w:rsidR="0023231D" w:rsidRPr="00F5251A" w:rsidRDefault="0023231D" w:rsidP="00F5251A">
      <w:pPr>
        <w:shd w:val="clear" w:color="auto" w:fill="FFFFFF"/>
        <w:spacing w:after="0" w:line="240" w:lineRule="auto"/>
        <w:ind w:firstLine="851"/>
        <w:jc w:val="center"/>
        <w:rPr>
          <w:rFonts w:ascii="Times New Roman" w:hAnsi="Times New Roman" w:cs="Times New Roman"/>
          <w:sz w:val="24"/>
          <w:szCs w:val="24"/>
        </w:rPr>
      </w:pPr>
      <w:proofErr w:type="gramStart"/>
      <w:r w:rsidRPr="00F5251A">
        <w:rPr>
          <w:rFonts w:ascii="Times New Roman" w:hAnsi="Times New Roman" w:cs="Times New Roman"/>
          <w:i/>
          <w:sz w:val="24"/>
          <w:szCs w:val="24"/>
        </w:rPr>
        <w:t>Р</w:t>
      </w:r>
      <w:proofErr w:type="gramEnd"/>
      <w:r w:rsidRPr="00F5251A">
        <w:rPr>
          <w:rFonts w:ascii="Times New Roman" w:hAnsi="Times New Roman" w:cs="Times New Roman"/>
          <w:i/>
          <w:sz w:val="24"/>
          <w:szCs w:val="24"/>
        </w:rPr>
        <w:t xml:space="preserve"> </w:t>
      </w:r>
      <w:proofErr w:type="spellStart"/>
      <w:r w:rsidRPr="00F5251A">
        <w:rPr>
          <w:rFonts w:ascii="Times New Roman" w:hAnsi="Times New Roman" w:cs="Times New Roman"/>
          <w:i/>
          <w:sz w:val="24"/>
          <w:szCs w:val="24"/>
          <w:vertAlign w:val="superscript"/>
          <w:lang w:val="en-US"/>
        </w:rPr>
        <w:t>i</w:t>
      </w:r>
      <w:r w:rsidRPr="00F5251A">
        <w:rPr>
          <w:rFonts w:ascii="Times New Roman" w:hAnsi="Times New Roman" w:cs="Times New Roman"/>
          <w:i/>
          <w:sz w:val="24"/>
          <w:szCs w:val="24"/>
          <w:vertAlign w:val="subscript"/>
        </w:rPr>
        <w:t>гу</w:t>
      </w:r>
      <w:r w:rsidRPr="00F5251A">
        <w:rPr>
          <w:rFonts w:ascii="Times New Roman" w:hAnsi="Times New Roman" w:cs="Times New Roman"/>
          <w:bCs/>
          <w:spacing w:val="-4"/>
          <w:sz w:val="24"/>
          <w:szCs w:val="24"/>
        </w:rPr>
        <w:t>=</w:t>
      </w:r>
      <w:proofErr w:type="spellEnd"/>
      <w:r w:rsidRPr="00F5251A">
        <w:rPr>
          <w:rFonts w:ascii="Times New Roman" w:hAnsi="Times New Roman" w:cs="Times New Roman"/>
          <w:bCs/>
          <w:spacing w:val="-4"/>
          <w:sz w:val="24"/>
          <w:szCs w:val="24"/>
        </w:rPr>
        <w:t xml:space="preserve"> </w:t>
      </w:r>
      <w:r w:rsidRPr="00F5251A">
        <w:rPr>
          <w:rFonts w:ascii="Times New Roman" w:hAnsi="Times New Roman" w:cs="Times New Roman"/>
          <w:bCs/>
          <w:i/>
          <w:spacing w:val="-4"/>
          <w:sz w:val="24"/>
          <w:szCs w:val="24"/>
          <w:lang w:val="en-US"/>
        </w:rPr>
        <w:t>N</w:t>
      </w:r>
      <w:r w:rsidRPr="00F5251A">
        <w:rPr>
          <w:rFonts w:ascii="Times New Roman" w:hAnsi="Times New Roman" w:cs="Times New Roman"/>
          <w:i/>
          <w:sz w:val="24"/>
          <w:szCs w:val="24"/>
          <w:vertAlign w:val="superscript"/>
          <w:lang w:val="en-US"/>
        </w:rPr>
        <w:t>i</w:t>
      </w:r>
      <w:proofErr w:type="spellStart"/>
      <w:r w:rsidRPr="00F5251A">
        <w:rPr>
          <w:rFonts w:ascii="Times New Roman" w:hAnsi="Times New Roman" w:cs="Times New Roman"/>
          <w:i/>
          <w:sz w:val="24"/>
          <w:szCs w:val="24"/>
          <w:vertAlign w:val="subscript"/>
        </w:rPr>
        <w:t>очр</w:t>
      </w:r>
      <w:proofErr w:type="spellEnd"/>
      <w:r w:rsidRPr="00F5251A">
        <w:rPr>
          <w:rFonts w:ascii="Times New Roman" w:hAnsi="Times New Roman" w:cs="Times New Roman"/>
          <w:i/>
          <w:sz w:val="24"/>
          <w:szCs w:val="24"/>
          <w:vertAlign w:val="subscript"/>
        </w:rPr>
        <w:t xml:space="preserve"> ×</w:t>
      </w:r>
      <w:proofErr w:type="spellStart"/>
      <w:r w:rsidRPr="00F5251A">
        <w:rPr>
          <w:rFonts w:ascii="Times New Roman" w:hAnsi="Times New Roman" w:cs="Times New Roman"/>
          <w:i/>
          <w:sz w:val="24"/>
          <w:szCs w:val="24"/>
          <w:vertAlign w:val="subscript"/>
          <w:lang w:val="en-US"/>
        </w:rPr>
        <w:t>ki</w:t>
      </w:r>
      <w:proofErr w:type="spellEnd"/>
      <w:r w:rsidRPr="00F5251A">
        <w:rPr>
          <w:rFonts w:ascii="Times New Roman" w:hAnsi="Times New Roman" w:cs="Times New Roman"/>
          <w:i/>
          <w:iCs/>
          <w:sz w:val="24"/>
          <w:szCs w:val="24"/>
        </w:rPr>
        <w:t xml:space="preserve">, </w:t>
      </w:r>
      <w:r w:rsidRPr="00F5251A">
        <w:rPr>
          <w:rFonts w:ascii="Times New Roman" w:hAnsi="Times New Roman" w:cs="Times New Roman"/>
          <w:sz w:val="24"/>
          <w:szCs w:val="24"/>
        </w:rPr>
        <w:t>где:</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i/>
          <w:sz w:val="24"/>
          <w:szCs w:val="24"/>
        </w:rPr>
        <w:t>Р</w:t>
      </w:r>
      <w:proofErr w:type="spellStart"/>
      <w:r w:rsidRPr="00F5251A">
        <w:rPr>
          <w:rFonts w:ascii="Times New Roman" w:hAnsi="Times New Roman" w:cs="Times New Roman"/>
          <w:i/>
          <w:sz w:val="24"/>
          <w:szCs w:val="24"/>
          <w:vertAlign w:val="superscript"/>
          <w:lang w:val="en-US"/>
        </w:rPr>
        <w:t>i</w:t>
      </w:r>
      <w:r w:rsidRPr="00F5251A">
        <w:rPr>
          <w:rFonts w:ascii="Times New Roman" w:hAnsi="Times New Roman" w:cs="Times New Roman"/>
          <w:i/>
          <w:sz w:val="24"/>
          <w:szCs w:val="24"/>
          <w:vertAlign w:val="subscript"/>
        </w:rPr>
        <w:t>гу</w:t>
      </w:r>
      <w:proofErr w:type="spellEnd"/>
      <w:r w:rsidRPr="00F5251A">
        <w:rPr>
          <w:rFonts w:ascii="Times New Roman" w:hAnsi="Times New Roman" w:cs="Times New Roman"/>
          <w:b/>
          <w:bCs/>
          <w:spacing w:val="-4"/>
          <w:sz w:val="24"/>
          <w:szCs w:val="24"/>
        </w:rPr>
        <w:t xml:space="preserve">– </w:t>
      </w:r>
      <w:proofErr w:type="gramStart"/>
      <w:r w:rsidRPr="00F5251A">
        <w:rPr>
          <w:rFonts w:ascii="Times New Roman" w:hAnsi="Times New Roman" w:cs="Times New Roman"/>
          <w:bCs/>
          <w:spacing w:val="-4"/>
          <w:sz w:val="24"/>
          <w:szCs w:val="24"/>
        </w:rPr>
        <w:t>н</w:t>
      </w:r>
      <w:r w:rsidRPr="00F5251A">
        <w:rPr>
          <w:rFonts w:ascii="Times New Roman" w:hAnsi="Times New Roman" w:cs="Times New Roman"/>
          <w:spacing w:val="-2"/>
          <w:sz w:val="24"/>
          <w:szCs w:val="24"/>
        </w:rPr>
        <w:t>о</w:t>
      </w:r>
      <w:proofErr w:type="gramEnd"/>
      <w:r w:rsidRPr="00F5251A">
        <w:rPr>
          <w:rFonts w:ascii="Times New Roman" w:hAnsi="Times New Roman" w:cs="Times New Roman"/>
          <w:spacing w:val="-2"/>
          <w:sz w:val="24"/>
          <w:szCs w:val="24"/>
        </w:rPr>
        <w:t xml:space="preserve">рмативные затраты на оказание </w:t>
      </w:r>
      <w:proofErr w:type="spellStart"/>
      <w:r w:rsidRPr="00F5251A">
        <w:rPr>
          <w:rFonts w:ascii="Times New Roman" w:hAnsi="Times New Roman" w:cs="Times New Roman"/>
          <w:i/>
          <w:spacing w:val="-2"/>
          <w:sz w:val="24"/>
          <w:szCs w:val="24"/>
          <w:lang w:val="en-US"/>
        </w:rPr>
        <w:t>i</w:t>
      </w:r>
      <w:proofErr w:type="spellEnd"/>
      <w:r w:rsidRPr="00F5251A">
        <w:rPr>
          <w:rFonts w:ascii="Times New Roman" w:hAnsi="Times New Roman" w:cs="Times New Roman"/>
          <w:spacing w:val="-2"/>
          <w:sz w:val="24"/>
          <w:szCs w:val="24"/>
        </w:rPr>
        <w:t xml:space="preserve">-той государственной услуги на </w:t>
      </w:r>
      <w:r w:rsidRPr="00F5251A">
        <w:rPr>
          <w:rFonts w:ascii="Times New Roman" w:hAnsi="Times New Roman" w:cs="Times New Roman"/>
          <w:sz w:val="24"/>
          <w:szCs w:val="24"/>
        </w:rPr>
        <w:t>соответствующий финансовый год;</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bCs/>
          <w:spacing w:val="-4"/>
          <w:sz w:val="24"/>
          <w:szCs w:val="24"/>
          <w:lang w:val="en-US"/>
        </w:rPr>
        <w:t>N</w:t>
      </w:r>
      <w:r w:rsidRPr="00F5251A">
        <w:rPr>
          <w:rFonts w:ascii="Times New Roman" w:hAnsi="Times New Roman" w:cs="Times New Roman"/>
          <w:sz w:val="24"/>
          <w:szCs w:val="24"/>
          <w:vertAlign w:val="superscript"/>
          <w:lang w:val="en-US"/>
        </w:rPr>
        <w:t>i</w:t>
      </w:r>
      <w:proofErr w:type="spellStart"/>
      <w:r w:rsidRPr="00F5251A">
        <w:rPr>
          <w:rFonts w:ascii="Times New Roman" w:hAnsi="Times New Roman" w:cs="Times New Roman"/>
          <w:sz w:val="24"/>
          <w:szCs w:val="24"/>
          <w:vertAlign w:val="subscript"/>
        </w:rPr>
        <w:t>очр</w:t>
      </w:r>
      <w:proofErr w:type="spellEnd"/>
      <w:r w:rsidRPr="00F5251A">
        <w:rPr>
          <w:rFonts w:ascii="Times New Roman" w:hAnsi="Times New Roman" w:cs="Times New Roman"/>
          <w:b/>
          <w:bCs/>
          <w:spacing w:val="-4"/>
          <w:sz w:val="24"/>
          <w:szCs w:val="24"/>
        </w:rPr>
        <w:t>–</w:t>
      </w:r>
      <w:r w:rsidRPr="00F5251A">
        <w:rPr>
          <w:rFonts w:ascii="Times New Roman" w:hAnsi="Times New Roman" w:cs="Times New Roman"/>
          <w:spacing w:val="-2"/>
          <w:sz w:val="24"/>
          <w:szCs w:val="24"/>
        </w:rPr>
        <w:t xml:space="preserve">нормативные затраты на оказание единицы </w:t>
      </w:r>
      <w:proofErr w:type="spellStart"/>
      <w:r w:rsidRPr="00F5251A">
        <w:rPr>
          <w:rFonts w:ascii="Times New Roman" w:hAnsi="Times New Roman" w:cs="Times New Roman"/>
          <w:i/>
          <w:spacing w:val="-2"/>
          <w:sz w:val="24"/>
          <w:szCs w:val="24"/>
          <w:lang w:val="en-US"/>
        </w:rPr>
        <w:t>i</w:t>
      </w:r>
      <w:proofErr w:type="spellEnd"/>
      <w:r w:rsidRPr="00F5251A">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proofErr w:type="spellStart"/>
      <w:proofErr w:type="gramStart"/>
      <w:r w:rsidRPr="00F5251A">
        <w:rPr>
          <w:rFonts w:ascii="Times New Roman" w:hAnsi="Times New Roman" w:cs="Times New Roman"/>
          <w:i/>
          <w:iCs/>
          <w:sz w:val="24"/>
          <w:szCs w:val="24"/>
          <w:lang w:val="en-US"/>
        </w:rPr>
        <w:t>k</w:t>
      </w:r>
      <w:r w:rsidRPr="00F5251A">
        <w:rPr>
          <w:rFonts w:ascii="Times New Roman" w:hAnsi="Times New Roman" w:cs="Times New Roman"/>
          <w:i/>
          <w:iCs/>
          <w:sz w:val="24"/>
          <w:szCs w:val="24"/>
          <w:vertAlign w:val="subscript"/>
          <w:lang w:val="en-US"/>
        </w:rPr>
        <w:t>t</w:t>
      </w:r>
      <w:proofErr w:type="spellEnd"/>
      <w:proofErr w:type="gramEnd"/>
      <w:r w:rsidRPr="00F5251A">
        <w:rPr>
          <w:rFonts w:ascii="Times New Roman" w:hAnsi="Times New Roman" w:cs="Times New Roman"/>
          <w:b/>
          <w:bCs/>
          <w:spacing w:val="-4"/>
          <w:sz w:val="24"/>
          <w:szCs w:val="24"/>
        </w:rPr>
        <w:t>–</w:t>
      </w:r>
      <w:r w:rsidRPr="00F5251A">
        <w:rPr>
          <w:rFonts w:ascii="Times New Roman" w:hAnsi="Times New Roman" w:cs="Times New Roman"/>
          <w:sz w:val="24"/>
          <w:szCs w:val="24"/>
        </w:rPr>
        <w:t xml:space="preserve"> объем </w:t>
      </w:r>
      <w:proofErr w:type="spellStart"/>
      <w:r w:rsidRPr="00F5251A">
        <w:rPr>
          <w:rFonts w:ascii="Times New Roman" w:hAnsi="Times New Roman" w:cs="Times New Roman"/>
          <w:i/>
          <w:sz w:val="24"/>
          <w:szCs w:val="24"/>
          <w:lang w:val="en-US"/>
        </w:rPr>
        <w:t>i</w:t>
      </w:r>
      <w:proofErr w:type="spellEnd"/>
      <w:r w:rsidRPr="00F5251A">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23231D" w:rsidRPr="00F5251A" w:rsidRDefault="0023231D" w:rsidP="00F5251A">
      <w:pPr>
        <w:shd w:val="clear" w:color="auto" w:fill="FFFFFF"/>
        <w:tabs>
          <w:tab w:val="left" w:pos="994"/>
        </w:tabs>
        <w:spacing w:after="0" w:line="240" w:lineRule="auto"/>
        <w:ind w:firstLine="851"/>
        <w:jc w:val="both"/>
        <w:rPr>
          <w:rFonts w:ascii="Times New Roman" w:hAnsi="Times New Roman" w:cs="Times New Roman"/>
          <w:spacing w:val="-4"/>
          <w:sz w:val="24"/>
          <w:szCs w:val="24"/>
        </w:rPr>
      </w:pPr>
      <w:r w:rsidRPr="00F5251A">
        <w:rPr>
          <w:rFonts w:ascii="Times New Roman" w:hAnsi="Times New Roman" w:cs="Times New Roman"/>
          <w:spacing w:val="-2"/>
          <w:sz w:val="24"/>
          <w:szCs w:val="24"/>
        </w:rPr>
        <w:lastRenderedPageBreak/>
        <w:t xml:space="preserve">Нормативные затраты на оказание единицы </w:t>
      </w:r>
      <w:proofErr w:type="spellStart"/>
      <w:r w:rsidRPr="00F5251A">
        <w:rPr>
          <w:rFonts w:ascii="Times New Roman" w:hAnsi="Times New Roman" w:cs="Times New Roman"/>
          <w:spacing w:val="-2"/>
          <w:sz w:val="24"/>
          <w:szCs w:val="24"/>
          <w:lang w:val="en-US"/>
        </w:rPr>
        <w:t>i</w:t>
      </w:r>
      <w:proofErr w:type="spellEnd"/>
      <w:r w:rsidRPr="00F5251A">
        <w:rPr>
          <w:rFonts w:ascii="Times New Roman" w:hAnsi="Times New Roman" w:cs="Times New Roman"/>
          <w:spacing w:val="-2"/>
          <w:sz w:val="24"/>
          <w:szCs w:val="24"/>
        </w:rPr>
        <w:t xml:space="preserve">-той государственной услуги образовательной </w:t>
      </w:r>
      <w:r w:rsidRPr="00F5251A">
        <w:rPr>
          <w:rFonts w:ascii="Times New Roman" w:hAnsi="Times New Roman" w:cs="Times New Roman"/>
          <w:spacing w:val="-4"/>
          <w:sz w:val="24"/>
          <w:szCs w:val="24"/>
        </w:rPr>
        <w:t>организации на соответствующий финансовый год определяются по формуле:</w:t>
      </w:r>
    </w:p>
    <w:p w:rsidR="0023231D" w:rsidRPr="00F5251A" w:rsidRDefault="0023231D" w:rsidP="00F5251A">
      <w:pPr>
        <w:shd w:val="clear" w:color="auto" w:fill="FFFFFF"/>
        <w:tabs>
          <w:tab w:val="left" w:pos="994"/>
        </w:tabs>
        <w:spacing w:after="0" w:line="240" w:lineRule="auto"/>
        <w:ind w:firstLine="851"/>
        <w:jc w:val="center"/>
        <w:rPr>
          <w:rFonts w:ascii="Times New Roman" w:hAnsi="Times New Roman" w:cs="Times New Roman"/>
          <w:sz w:val="24"/>
          <w:szCs w:val="24"/>
        </w:rPr>
      </w:pPr>
      <w:r w:rsidRPr="00F5251A">
        <w:rPr>
          <w:rFonts w:ascii="Times New Roman" w:hAnsi="Times New Roman" w:cs="Times New Roman"/>
          <w:bCs/>
          <w:i/>
          <w:spacing w:val="-4"/>
          <w:sz w:val="24"/>
          <w:szCs w:val="24"/>
          <w:lang w:val="en-US"/>
        </w:rPr>
        <w:t>N</w:t>
      </w:r>
      <w:r w:rsidRPr="00F5251A">
        <w:rPr>
          <w:rFonts w:ascii="Times New Roman" w:hAnsi="Times New Roman" w:cs="Times New Roman"/>
          <w:i/>
          <w:sz w:val="24"/>
          <w:szCs w:val="24"/>
          <w:vertAlign w:val="superscript"/>
          <w:lang w:val="en-US"/>
        </w:rPr>
        <w:t>i</w:t>
      </w:r>
      <w:r w:rsidRPr="00F5251A">
        <w:rPr>
          <w:rFonts w:ascii="Times New Roman" w:hAnsi="Times New Roman" w:cs="Times New Roman"/>
          <w:i/>
          <w:sz w:val="24"/>
          <w:szCs w:val="24"/>
          <w:vertAlign w:val="subscript"/>
        </w:rPr>
        <w:t>очр=</w:t>
      </w:r>
      <w:r w:rsidRPr="00F5251A">
        <w:rPr>
          <w:rFonts w:ascii="Times New Roman" w:hAnsi="Times New Roman" w:cs="Times New Roman"/>
          <w:bCs/>
          <w:i/>
          <w:spacing w:val="-4"/>
          <w:sz w:val="24"/>
          <w:szCs w:val="24"/>
          <w:lang w:val="en-US"/>
        </w:rPr>
        <w:t>N</w:t>
      </w:r>
      <w:r w:rsidRPr="00F5251A">
        <w:rPr>
          <w:rFonts w:ascii="Times New Roman" w:hAnsi="Times New Roman" w:cs="Times New Roman"/>
          <w:i/>
          <w:sz w:val="24"/>
          <w:szCs w:val="24"/>
          <w:vertAlign w:val="subscript"/>
        </w:rPr>
        <w:t xml:space="preserve"> гу+</w:t>
      </w:r>
      <w:proofErr w:type="gramStart"/>
      <w:r w:rsidRPr="00F5251A">
        <w:rPr>
          <w:rFonts w:ascii="Times New Roman" w:hAnsi="Times New Roman" w:cs="Times New Roman"/>
          <w:bCs/>
          <w:i/>
          <w:spacing w:val="-4"/>
          <w:sz w:val="24"/>
          <w:szCs w:val="24"/>
          <w:lang w:val="en-US"/>
        </w:rPr>
        <w:t>N</w:t>
      </w:r>
      <w:r w:rsidRPr="00F5251A">
        <w:rPr>
          <w:rFonts w:ascii="Times New Roman" w:hAnsi="Times New Roman" w:cs="Times New Roman"/>
          <w:i/>
          <w:sz w:val="24"/>
          <w:szCs w:val="24"/>
          <w:vertAlign w:val="subscript"/>
        </w:rPr>
        <w:t xml:space="preserve">он </w:t>
      </w:r>
      <w:r w:rsidRPr="00F5251A">
        <w:rPr>
          <w:rFonts w:ascii="Times New Roman" w:hAnsi="Times New Roman" w:cs="Times New Roman"/>
          <w:i/>
          <w:iCs/>
          <w:sz w:val="24"/>
          <w:szCs w:val="24"/>
        </w:rPr>
        <w:t>,</w:t>
      </w:r>
      <w:proofErr w:type="gramEnd"/>
      <w:r w:rsidRPr="00F5251A">
        <w:rPr>
          <w:rFonts w:ascii="Times New Roman" w:hAnsi="Times New Roman" w:cs="Times New Roman"/>
          <w:i/>
          <w:iCs/>
          <w:sz w:val="24"/>
          <w:szCs w:val="24"/>
        </w:rPr>
        <w:t xml:space="preserve"> </w:t>
      </w:r>
      <w:r w:rsidRPr="00F5251A">
        <w:rPr>
          <w:rFonts w:ascii="Times New Roman" w:hAnsi="Times New Roman" w:cs="Times New Roman"/>
          <w:sz w:val="24"/>
          <w:szCs w:val="24"/>
        </w:rPr>
        <w:t>где</w:t>
      </w:r>
    </w:p>
    <w:p w:rsidR="0023231D" w:rsidRPr="00F5251A" w:rsidRDefault="0023231D" w:rsidP="00F5251A">
      <w:pPr>
        <w:shd w:val="clear" w:color="auto" w:fill="FFFFFF"/>
        <w:spacing w:after="0" w:line="240" w:lineRule="auto"/>
        <w:ind w:firstLine="851"/>
        <w:jc w:val="both"/>
        <w:rPr>
          <w:rFonts w:ascii="Times New Roman" w:hAnsi="Times New Roman" w:cs="Times New Roman"/>
          <w:bCs/>
          <w:spacing w:val="-4"/>
          <w:sz w:val="24"/>
          <w:szCs w:val="24"/>
        </w:rPr>
      </w:pPr>
      <w:r w:rsidRPr="00F5251A">
        <w:rPr>
          <w:rFonts w:ascii="Times New Roman" w:hAnsi="Times New Roman" w:cs="Times New Roman"/>
          <w:bCs/>
          <w:i/>
          <w:spacing w:val="-4"/>
          <w:sz w:val="24"/>
          <w:szCs w:val="24"/>
          <w:lang w:val="en-US"/>
        </w:rPr>
        <w:t>N</w:t>
      </w:r>
      <w:r w:rsidRPr="00F5251A">
        <w:rPr>
          <w:rFonts w:ascii="Times New Roman" w:hAnsi="Times New Roman" w:cs="Times New Roman"/>
          <w:i/>
          <w:sz w:val="24"/>
          <w:szCs w:val="24"/>
          <w:vertAlign w:val="superscript"/>
          <w:lang w:val="en-US"/>
        </w:rPr>
        <w:t>i</w:t>
      </w:r>
      <w:proofErr w:type="spellStart"/>
      <w:r w:rsidRPr="00F5251A">
        <w:rPr>
          <w:rFonts w:ascii="Times New Roman" w:hAnsi="Times New Roman" w:cs="Times New Roman"/>
          <w:i/>
          <w:sz w:val="24"/>
          <w:szCs w:val="24"/>
          <w:vertAlign w:val="subscript"/>
        </w:rPr>
        <w:t>очр</w:t>
      </w:r>
      <w:proofErr w:type="spellEnd"/>
      <w:r w:rsidRPr="00F5251A">
        <w:rPr>
          <w:rFonts w:ascii="Times New Roman" w:hAnsi="Times New Roman" w:cs="Times New Roman"/>
          <w:i/>
          <w:sz w:val="24"/>
          <w:szCs w:val="24"/>
          <w:vertAlign w:val="subscript"/>
        </w:rPr>
        <w:t xml:space="preserve"> </w:t>
      </w:r>
      <w:r w:rsidRPr="00F5251A">
        <w:rPr>
          <w:rFonts w:ascii="Times New Roman" w:hAnsi="Times New Roman" w:cs="Times New Roman"/>
          <w:bCs/>
          <w:spacing w:val="-4"/>
          <w:sz w:val="24"/>
          <w:szCs w:val="24"/>
        </w:rPr>
        <w:t xml:space="preserve">– </w:t>
      </w:r>
      <w:r w:rsidRPr="00F5251A">
        <w:rPr>
          <w:rFonts w:ascii="Times New Roman" w:hAnsi="Times New Roman" w:cs="Times New Roman"/>
          <w:spacing w:val="-2"/>
          <w:sz w:val="24"/>
          <w:szCs w:val="24"/>
        </w:rPr>
        <w:t xml:space="preserve">нормативные затраты на оказание единицы </w:t>
      </w:r>
      <w:proofErr w:type="spellStart"/>
      <w:r w:rsidRPr="00F5251A">
        <w:rPr>
          <w:rFonts w:ascii="Times New Roman" w:hAnsi="Times New Roman" w:cs="Times New Roman"/>
          <w:spacing w:val="-2"/>
          <w:sz w:val="24"/>
          <w:szCs w:val="24"/>
          <w:lang w:val="en-US"/>
        </w:rPr>
        <w:t>i</w:t>
      </w:r>
      <w:proofErr w:type="spellEnd"/>
      <w:r w:rsidRPr="00F5251A">
        <w:rPr>
          <w:rFonts w:ascii="Times New Roman" w:hAnsi="Times New Roman" w:cs="Times New Roman"/>
          <w:spacing w:val="-2"/>
          <w:sz w:val="24"/>
          <w:szCs w:val="24"/>
        </w:rPr>
        <w:t xml:space="preserve">-той государственной услуги образовательной </w:t>
      </w:r>
      <w:r w:rsidRPr="00F5251A">
        <w:rPr>
          <w:rFonts w:ascii="Times New Roman" w:hAnsi="Times New Roman" w:cs="Times New Roman"/>
          <w:spacing w:val="-4"/>
          <w:sz w:val="24"/>
          <w:szCs w:val="24"/>
        </w:rPr>
        <w:t>организации на соответствующий финансовый год;</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bCs/>
          <w:i/>
          <w:spacing w:val="-4"/>
          <w:sz w:val="24"/>
          <w:szCs w:val="24"/>
          <w:lang w:val="en-US"/>
        </w:rPr>
        <w:t>N</w:t>
      </w:r>
      <w:r w:rsidRPr="00F5251A">
        <w:rPr>
          <w:rFonts w:ascii="Times New Roman" w:hAnsi="Times New Roman" w:cs="Times New Roman"/>
          <w:i/>
          <w:sz w:val="24"/>
          <w:szCs w:val="24"/>
          <w:vertAlign w:val="subscript"/>
        </w:rPr>
        <w:t>гу</w:t>
      </w:r>
      <w:r w:rsidRPr="00F5251A">
        <w:rPr>
          <w:rFonts w:ascii="Times New Roman" w:hAnsi="Times New Roman" w:cs="Times New Roman"/>
          <w:b/>
          <w:bCs/>
          <w:spacing w:val="-4"/>
          <w:sz w:val="24"/>
          <w:szCs w:val="24"/>
        </w:rPr>
        <w:t>–</w:t>
      </w:r>
      <w:r w:rsidRPr="00F5251A">
        <w:rPr>
          <w:rFonts w:ascii="Times New Roman" w:hAnsi="Times New Roman" w:cs="Times New Roman"/>
          <w:spacing w:val="-3"/>
          <w:sz w:val="24"/>
          <w:szCs w:val="24"/>
        </w:rPr>
        <w:t xml:space="preserve">нормативные затраты, непосредственно связанные с оказанием </w:t>
      </w:r>
      <w:r w:rsidRPr="00F5251A">
        <w:rPr>
          <w:rFonts w:ascii="Times New Roman" w:hAnsi="Times New Roman" w:cs="Times New Roman"/>
          <w:sz w:val="24"/>
          <w:szCs w:val="24"/>
        </w:rPr>
        <w:t>государственной услуги;</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proofErr w:type="gramStart"/>
      <w:r w:rsidRPr="00F5251A">
        <w:rPr>
          <w:rFonts w:ascii="Times New Roman" w:hAnsi="Times New Roman" w:cs="Times New Roman"/>
          <w:i/>
          <w:sz w:val="24"/>
          <w:szCs w:val="24"/>
          <w:lang w:val="en-US"/>
        </w:rPr>
        <w:t>N</w:t>
      </w:r>
      <w:r w:rsidRPr="00F5251A">
        <w:rPr>
          <w:rFonts w:ascii="Times New Roman" w:hAnsi="Times New Roman" w:cs="Times New Roman"/>
          <w:i/>
          <w:sz w:val="24"/>
          <w:szCs w:val="24"/>
          <w:vertAlign w:val="subscript"/>
        </w:rPr>
        <w:t>он</w:t>
      </w:r>
      <w:r w:rsidRPr="00F5251A">
        <w:rPr>
          <w:rFonts w:ascii="Times New Roman" w:hAnsi="Times New Roman" w:cs="Times New Roman"/>
          <w:b/>
          <w:bCs/>
          <w:spacing w:val="-4"/>
          <w:sz w:val="24"/>
          <w:szCs w:val="24"/>
        </w:rPr>
        <w:t>–</w:t>
      </w:r>
      <w:r w:rsidRPr="00F5251A">
        <w:rPr>
          <w:rFonts w:ascii="Times New Roman" w:hAnsi="Times New Roman" w:cs="Times New Roman"/>
          <w:sz w:val="24"/>
          <w:szCs w:val="24"/>
        </w:rPr>
        <w:t xml:space="preserve"> нормативные затраты на общехозяйственные нужды.</w:t>
      </w:r>
      <w:proofErr w:type="gramEnd"/>
    </w:p>
    <w:p w:rsidR="0023231D" w:rsidRPr="00F5251A" w:rsidRDefault="0023231D" w:rsidP="00F5251A">
      <w:pPr>
        <w:shd w:val="clear" w:color="auto" w:fill="FFFFFF"/>
        <w:tabs>
          <w:tab w:val="left" w:pos="1058"/>
        </w:tabs>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pacing w:val="-4"/>
          <w:sz w:val="24"/>
          <w:szCs w:val="24"/>
        </w:rPr>
        <w:t>Нормативные затраты, непосредственно связанные с оказанием</w:t>
      </w:r>
      <w:r w:rsidRPr="00F5251A">
        <w:rPr>
          <w:rFonts w:ascii="Times New Roman" w:hAnsi="Times New Roman" w:cs="Times New Roman"/>
          <w:spacing w:val="-4"/>
          <w:sz w:val="24"/>
          <w:szCs w:val="24"/>
        </w:rPr>
        <w:br/>
      </w:r>
      <w:r w:rsidRPr="00F5251A">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F5251A">
        <w:rPr>
          <w:rFonts w:ascii="Times New Roman" w:hAnsi="Times New Roman" w:cs="Times New Roman"/>
          <w:sz w:val="24"/>
          <w:szCs w:val="24"/>
        </w:rPr>
        <w:t>по формуле:</w:t>
      </w:r>
    </w:p>
    <w:p w:rsidR="0023231D" w:rsidRPr="00F5251A" w:rsidRDefault="0023231D" w:rsidP="00F5251A">
      <w:pPr>
        <w:shd w:val="clear" w:color="auto" w:fill="FFFFFF"/>
        <w:spacing w:after="0" w:line="240" w:lineRule="auto"/>
        <w:ind w:firstLine="851"/>
        <w:jc w:val="center"/>
        <w:rPr>
          <w:rFonts w:ascii="Times New Roman" w:hAnsi="Times New Roman" w:cs="Times New Roman"/>
          <w:sz w:val="24"/>
          <w:szCs w:val="24"/>
        </w:rPr>
      </w:pPr>
      <w:r w:rsidRPr="00F5251A">
        <w:rPr>
          <w:rFonts w:ascii="Times New Roman" w:hAnsi="Times New Roman" w:cs="Times New Roman"/>
          <w:bCs/>
          <w:i/>
          <w:spacing w:val="-4"/>
          <w:sz w:val="24"/>
          <w:szCs w:val="24"/>
          <w:lang w:val="en-US"/>
        </w:rPr>
        <w:t>N</w:t>
      </w:r>
      <w:proofErr w:type="spellStart"/>
      <w:r w:rsidRPr="00F5251A">
        <w:rPr>
          <w:rFonts w:ascii="Times New Roman" w:hAnsi="Times New Roman" w:cs="Times New Roman"/>
          <w:sz w:val="24"/>
          <w:szCs w:val="24"/>
          <w:vertAlign w:val="subscript"/>
        </w:rPr>
        <w:t>гу</w:t>
      </w:r>
      <w:r w:rsidRPr="00F5251A">
        <w:rPr>
          <w:rFonts w:ascii="Times New Roman" w:hAnsi="Times New Roman" w:cs="Times New Roman"/>
          <w:i/>
          <w:iCs/>
          <w:sz w:val="24"/>
          <w:szCs w:val="24"/>
        </w:rPr>
        <w:t>=</w:t>
      </w:r>
      <w:proofErr w:type="spellEnd"/>
      <w:r w:rsidRPr="00F5251A">
        <w:rPr>
          <w:rFonts w:ascii="Times New Roman" w:hAnsi="Times New Roman" w:cs="Times New Roman"/>
          <w:i/>
          <w:iCs/>
          <w:sz w:val="24"/>
          <w:szCs w:val="24"/>
        </w:rPr>
        <w:t xml:space="preserve"> </w:t>
      </w:r>
      <w:r w:rsidRPr="00F5251A">
        <w:rPr>
          <w:rFonts w:ascii="Times New Roman" w:hAnsi="Times New Roman" w:cs="Times New Roman"/>
          <w:i/>
          <w:iCs/>
          <w:sz w:val="24"/>
          <w:szCs w:val="24"/>
          <w:lang w:val="en-US"/>
        </w:rPr>
        <w:t>N</w:t>
      </w:r>
      <w:r w:rsidRPr="00F5251A">
        <w:rPr>
          <w:rFonts w:ascii="Times New Roman" w:hAnsi="Times New Roman" w:cs="Times New Roman"/>
          <w:i/>
          <w:iCs/>
          <w:sz w:val="24"/>
          <w:szCs w:val="24"/>
          <w:vertAlign w:val="subscript"/>
          <w:lang w:val="en-US"/>
        </w:rPr>
        <w:t>o</w:t>
      </w:r>
      <w:proofErr w:type="spellStart"/>
      <w:r w:rsidRPr="00F5251A">
        <w:rPr>
          <w:rFonts w:ascii="Times New Roman" w:hAnsi="Times New Roman" w:cs="Times New Roman"/>
          <w:i/>
          <w:iCs/>
          <w:sz w:val="24"/>
          <w:szCs w:val="24"/>
          <w:vertAlign w:val="subscript"/>
        </w:rPr>
        <w:t>тгу</w:t>
      </w:r>
      <w:proofErr w:type="spellEnd"/>
      <w:r w:rsidRPr="00F5251A">
        <w:rPr>
          <w:rFonts w:ascii="Times New Roman" w:hAnsi="Times New Roman" w:cs="Times New Roman"/>
          <w:i/>
          <w:iCs/>
          <w:sz w:val="24"/>
          <w:szCs w:val="24"/>
          <w:vertAlign w:val="subscript"/>
        </w:rPr>
        <w:t xml:space="preserve"> +</w:t>
      </w:r>
      <w:proofErr w:type="spellStart"/>
      <w:proofErr w:type="gramStart"/>
      <w:r w:rsidRPr="00F5251A">
        <w:rPr>
          <w:rFonts w:ascii="Times New Roman" w:hAnsi="Times New Roman" w:cs="Times New Roman"/>
          <w:i/>
          <w:iCs/>
          <w:sz w:val="24"/>
          <w:szCs w:val="24"/>
          <w:lang w:val="en-US"/>
        </w:rPr>
        <w:t>N</w:t>
      </w:r>
      <w:r w:rsidRPr="00F5251A">
        <w:rPr>
          <w:rFonts w:ascii="Times New Roman" w:hAnsi="Times New Roman" w:cs="Times New Roman"/>
          <w:i/>
          <w:iCs/>
          <w:sz w:val="24"/>
          <w:szCs w:val="24"/>
          <w:vertAlign w:val="subscript"/>
          <w:lang w:val="en-US"/>
        </w:rPr>
        <w:t>yp</w:t>
      </w:r>
      <w:proofErr w:type="spellEnd"/>
      <w:proofErr w:type="gramEnd"/>
      <w:r w:rsidRPr="00F5251A">
        <w:rPr>
          <w:rFonts w:ascii="Times New Roman" w:hAnsi="Times New Roman" w:cs="Times New Roman"/>
          <w:i/>
          <w:iCs/>
          <w:sz w:val="24"/>
          <w:szCs w:val="24"/>
        </w:rPr>
        <w:t xml:space="preserve">, </w:t>
      </w:r>
      <w:r w:rsidRPr="00F5251A">
        <w:rPr>
          <w:rFonts w:ascii="Times New Roman" w:hAnsi="Times New Roman" w:cs="Times New Roman"/>
          <w:sz w:val="24"/>
          <w:szCs w:val="24"/>
        </w:rPr>
        <w:t>где</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i/>
          <w:spacing w:val="-4"/>
          <w:sz w:val="24"/>
          <w:szCs w:val="24"/>
          <w:lang w:val="en-US"/>
        </w:rPr>
        <w:t>N</w:t>
      </w:r>
      <w:r w:rsidRPr="00F5251A">
        <w:rPr>
          <w:rFonts w:ascii="Times New Roman" w:hAnsi="Times New Roman" w:cs="Times New Roman"/>
          <w:i/>
          <w:spacing w:val="-4"/>
          <w:sz w:val="24"/>
          <w:szCs w:val="24"/>
          <w:vertAlign w:val="subscript"/>
        </w:rPr>
        <w:t>гу</w:t>
      </w:r>
      <w:r w:rsidRPr="00F5251A">
        <w:rPr>
          <w:rFonts w:ascii="Times New Roman" w:hAnsi="Times New Roman" w:cs="Times New Roman"/>
          <w:b/>
          <w:bCs/>
          <w:spacing w:val="-4"/>
          <w:sz w:val="24"/>
          <w:szCs w:val="24"/>
        </w:rPr>
        <w:t>–</w:t>
      </w:r>
      <w:r w:rsidRPr="00F5251A">
        <w:rPr>
          <w:rFonts w:ascii="Times New Roman" w:hAnsi="Times New Roman" w:cs="Times New Roman"/>
          <w:sz w:val="24"/>
          <w:szCs w:val="24"/>
        </w:rPr>
        <w:t xml:space="preserve"> н</w:t>
      </w:r>
      <w:r w:rsidRPr="00F5251A">
        <w:rPr>
          <w:rFonts w:ascii="Times New Roman" w:hAnsi="Times New Roman" w:cs="Times New Roman"/>
          <w:spacing w:val="-4"/>
          <w:sz w:val="24"/>
          <w:szCs w:val="24"/>
        </w:rPr>
        <w:t>ормативные затраты, непосредственно связанные с оказанием</w:t>
      </w:r>
      <w:r w:rsidRPr="00F5251A">
        <w:rPr>
          <w:rFonts w:ascii="Times New Roman" w:hAnsi="Times New Roman" w:cs="Times New Roman"/>
          <w:spacing w:val="-4"/>
          <w:sz w:val="24"/>
          <w:szCs w:val="24"/>
        </w:rPr>
        <w:br/>
      </w:r>
      <w:r w:rsidRPr="00F5251A">
        <w:rPr>
          <w:rFonts w:ascii="Times New Roman" w:hAnsi="Times New Roman" w:cs="Times New Roman"/>
          <w:spacing w:val="-1"/>
          <w:sz w:val="24"/>
          <w:szCs w:val="24"/>
        </w:rPr>
        <w:t>государственной услуги на соответствующий финансовый год;</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i/>
          <w:iCs/>
          <w:spacing w:val="-3"/>
          <w:sz w:val="24"/>
          <w:szCs w:val="24"/>
          <w:lang w:val="en-US"/>
        </w:rPr>
        <w:t>N</w:t>
      </w:r>
      <w:r w:rsidRPr="00F5251A">
        <w:rPr>
          <w:rFonts w:ascii="Times New Roman" w:hAnsi="Times New Roman" w:cs="Times New Roman"/>
          <w:i/>
          <w:iCs/>
          <w:spacing w:val="-3"/>
          <w:sz w:val="24"/>
          <w:szCs w:val="24"/>
          <w:vertAlign w:val="subscript"/>
          <w:lang w:val="en-US"/>
        </w:rPr>
        <w:t>om</w:t>
      </w:r>
      <w:r w:rsidRPr="00F5251A">
        <w:rPr>
          <w:rFonts w:ascii="Times New Roman" w:hAnsi="Times New Roman" w:cs="Times New Roman"/>
          <w:i/>
          <w:iCs/>
          <w:spacing w:val="-3"/>
          <w:sz w:val="24"/>
          <w:szCs w:val="24"/>
          <w:vertAlign w:val="subscript"/>
        </w:rPr>
        <w:t>г</w:t>
      </w:r>
      <w:r w:rsidRPr="00F5251A">
        <w:rPr>
          <w:rFonts w:ascii="Times New Roman" w:hAnsi="Times New Roman" w:cs="Times New Roman"/>
          <w:i/>
          <w:iCs/>
          <w:spacing w:val="-3"/>
          <w:sz w:val="24"/>
          <w:szCs w:val="24"/>
          <w:vertAlign w:val="subscript"/>
          <w:lang w:val="en-US"/>
        </w:rPr>
        <w:t>y</w:t>
      </w:r>
      <w:r w:rsidRPr="00F5251A">
        <w:rPr>
          <w:rFonts w:ascii="Times New Roman" w:hAnsi="Times New Roman" w:cs="Times New Roman"/>
          <w:b/>
          <w:bCs/>
          <w:spacing w:val="-4"/>
          <w:sz w:val="24"/>
          <w:szCs w:val="24"/>
        </w:rPr>
        <w:t>–</w:t>
      </w:r>
      <w:r w:rsidRPr="00F5251A">
        <w:rPr>
          <w:rFonts w:ascii="Times New Roman" w:hAnsi="Times New Roman" w:cs="Times New Roman"/>
          <w:spacing w:val="-3"/>
          <w:sz w:val="24"/>
          <w:szCs w:val="24"/>
        </w:rPr>
        <w:t xml:space="preserve"> нормативные затраты на оплату труда и начисления на</w:t>
      </w:r>
      <w:r w:rsidRPr="00F5251A">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proofErr w:type="spellStart"/>
      <w:proofErr w:type="gramStart"/>
      <w:r w:rsidRPr="00F5251A">
        <w:rPr>
          <w:rFonts w:ascii="Times New Roman" w:hAnsi="Times New Roman" w:cs="Times New Roman"/>
          <w:i/>
          <w:spacing w:val="-4"/>
          <w:sz w:val="24"/>
          <w:szCs w:val="24"/>
          <w:lang w:val="en-US"/>
        </w:rPr>
        <w:t>N</w:t>
      </w:r>
      <w:r w:rsidRPr="00F5251A">
        <w:rPr>
          <w:rFonts w:ascii="Times New Roman" w:hAnsi="Times New Roman" w:cs="Times New Roman"/>
          <w:i/>
          <w:spacing w:val="-4"/>
          <w:sz w:val="24"/>
          <w:szCs w:val="24"/>
          <w:vertAlign w:val="subscript"/>
          <w:lang w:val="en-US"/>
        </w:rPr>
        <w:t>yp</w:t>
      </w:r>
      <w:proofErr w:type="spellEnd"/>
      <w:r w:rsidRPr="00F5251A">
        <w:rPr>
          <w:rFonts w:ascii="Times New Roman" w:hAnsi="Times New Roman" w:cs="Times New Roman"/>
          <w:b/>
          <w:bCs/>
          <w:spacing w:val="-4"/>
          <w:sz w:val="24"/>
          <w:szCs w:val="24"/>
        </w:rPr>
        <w:t>–</w:t>
      </w:r>
      <w:r w:rsidRPr="00F5251A">
        <w:rPr>
          <w:rFonts w:ascii="Times New Roman" w:hAnsi="Times New Roman" w:cs="Times New Roman"/>
          <w:spacing w:val="-4"/>
          <w:sz w:val="24"/>
          <w:szCs w:val="24"/>
        </w:rPr>
        <w:t xml:space="preserve"> нормативные затраты на расходные материалы в соответствии со </w:t>
      </w:r>
      <w:r w:rsidRPr="00F5251A">
        <w:rPr>
          <w:rFonts w:ascii="Times New Roman" w:hAnsi="Times New Roman" w:cs="Times New Roman"/>
          <w:sz w:val="24"/>
          <w:szCs w:val="24"/>
        </w:rPr>
        <w:t>стандартами качества оказания услуги.</w:t>
      </w:r>
      <w:proofErr w:type="gramEnd"/>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pacing w:val="-4"/>
          <w:sz w:val="24"/>
          <w:szCs w:val="24"/>
        </w:rPr>
        <w:t xml:space="preserve">При расчете нормативных затрат на оплату труда и начисления на </w:t>
      </w:r>
      <w:r w:rsidRPr="00F5251A">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F5251A">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3231D" w:rsidRPr="00F5251A" w:rsidRDefault="0023231D" w:rsidP="00F5251A">
      <w:pPr>
        <w:shd w:val="clear" w:color="auto" w:fill="FFFFFF"/>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 xml:space="preserve">Нормативные затраты на оплату труда и начисления на выплаты по </w:t>
      </w:r>
      <w:r w:rsidRPr="00F5251A">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F5251A">
        <w:rPr>
          <w:rFonts w:ascii="Times New Roman" w:hAnsi="Times New Roman" w:cs="Times New Roman"/>
          <w:sz w:val="24"/>
          <w:szCs w:val="24"/>
        </w:rPr>
        <w:t xml:space="preserve">времени персонала на количество единиц времени, необходимых для </w:t>
      </w:r>
      <w:r w:rsidRPr="00F5251A">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F5251A">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5251A">
        <w:rPr>
          <w:rFonts w:ascii="Times New Roman" w:hAnsi="Times New Roman" w:cs="Times New Roman"/>
          <w:spacing w:val="-1"/>
          <w:sz w:val="24"/>
          <w:szCs w:val="24"/>
        </w:rPr>
        <w:t xml:space="preserve">работу в районах Крайнего Севера и приравненных к ним местностях, </w:t>
      </w:r>
      <w:r w:rsidRPr="00F5251A">
        <w:rPr>
          <w:rFonts w:ascii="Times New Roman" w:hAnsi="Times New Roman" w:cs="Times New Roman"/>
          <w:sz w:val="24"/>
          <w:szCs w:val="24"/>
        </w:rPr>
        <w:t>установленных законодательством.</w:t>
      </w:r>
    </w:p>
    <w:p w:rsidR="0023231D" w:rsidRPr="00F5251A" w:rsidRDefault="0023231D" w:rsidP="00F5251A">
      <w:pPr>
        <w:shd w:val="clear" w:color="auto" w:fill="FFFFFF"/>
        <w:tabs>
          <w:tab w:val="left" w:pos="709"/>
          <w:tab w:val="left" w:pos="1224"/>
        </w:tabs>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pacing w:val="-2"/>
          <w:sz w:val="24"/>
          <w:szCs w:val="24"/>
        </w:rPr>
        <w:t>Нормативные затраты на расходные материалы в соответствии со</w:t>
      </w:r>
      <w:r w:rsidRPr="00F5251A">
        <w:rPr>
          <w:rFonts w:ascii="Times New Roman" w:hAnsi="Times New Roman" w:cs="Times New Roman"/>
          <w:spacing w:val="-2"/>
          <w:sz w:val="24"/>
          <w:szCs w:val="24"/>
        </w:rPr>
        <w:br/>
        <w:t>стандартами качества оказания услуги рассчитываются как произведение</w:t>
      </w:r>
      <w:r w:rsidRPr="00F5251A">
        <w:rPr>
          <w:rFonts w:ascii="Times New Roman" w:hAnsi="Times New Roman" w:cs="Times New Roman"/>
          <w:spacing w:val="-2"/>
          <w:sz w:val="24"/>
          <w:szCs w:val="24"/>
        </w:rPr>
        <w:br/>
        <w:t>стоимости учебных материалов на их количество, необходимое для оказания</w:t>
      </w:r>
      <w:r w:rsidRPr="00F5251A">
        <w:rPr>
          <w:rFonts w:ascii="Times New Roman" w:hAnsi="Times New Roman" w:cs="Times New Roman"/>
          <w:spacing w:val="-2"/>
          <w:sz w:val="24"/>
          <w:szCs w:val="24"/>
        </w:rPr>
        <w:br/>
      </w:r>
      <w:r w:rsidRPr="00F5251A">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F5251A">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реализация образовательных программ начального общего образования может определяться по формуле:</w:t>
      </w:r>
    </w:p>
    <w:p w:rsidR="0023231D" w:rsidRPr="00F5251A" w:rsidRDefault="0023231D" w:rsidP="00F5251A">
      <w:pPr>
        <w:spacing w:after="0" w:line="240" w:lineRule="auto"/>
        <w:ind w:firstLine="851"/>
        <w:jc w:val="center"/>
        <w:rPr>
          <w:rFonts w:ascii="Times New Roman" w:hAnsi="Times New Roman" w:cs="Times New Roman"/>
          <w:i/>
          <w:sz w:val="24"/>
          <w:szCs w:val="24"/>
        </w:rPr>
      </w:pPr>
      <w:r w:rsidRPr="00F5251A">
        <w:rPr>
          <w:rFonts w:ascii="Times New Roman" w:hAnsi="Times New Roman" w:cs="Times New Roman"/>
          <w:bCs/>
          <w:i/>
          <w:sz w:val="24"/>
          <w:szCs w:val="24"/>
          <w:lang w:val="en-US"/>
        </w:rPr>
        <w:t>N</w:t>
      </w:r>
      <w:proofErr w:type="spellStart"/>
      <w:r w:rsidRPr="00F5251A">
        <w:rPr>
          <w:rFonts w:ascii="Times New Roman" w:hAnsi="Times New Roman" w:cs="Times New Roman"/>
          <w:bCs/>
          <w:i/>
          <w:sz w:val="24"/>
          <w:szCs w:val="24"/>
          <w:vertAlign w:val="subscript"/>
        </w:rPr>
        <w:t>отгу</w:t>
      </w:r>
      <w:proofErr w:type="spellEnd"/>
      <w:r w:rsidRPr="00F5251A">
        <w:rPr>
          <w:rFonts w:ascii="Times New Roman" w:hAnsi="Times New Roman" w:cs="Times New Roman"/>
          <w:bCs/>
          <w:i/>
          <w:sz w:val="24"/>
          <w:szCs w:val="24"/>
        </w:rPr>
        <w:t xml:space="preserve"> = </w:t>
      </w:r>
      <w:proofErr w:type="spellStart"/>
      <w:r w:rsidRPr="00F5251A">
        <w:rPr>
          <w:rFonts w:ascii="Times New Roman" w:hAnsi="Times New Roman" w:cs="Times New Roman"/>
          <w:bCs/>
          <w:i/>
          <w:sz w:val="24"/>
          <w:szCs w:val="24"/>
          <w:lang w:val="en-US"/>
        </w:rPr>
        <w:t>W</w:t>
      </w:r>
      <w:r w:rsidRPr="00F5251A">
        <w:rPr>
          <w:rFonts w:ascii="Times New Roman" w:hAnsi="Times New Roman" w:cs="Times New Roman"/>
          <w:bCs/>
          <w:i/>
          <w:sz w:val="24"/>
          <w:szCs w:val="24"/>
          <w:vertAlign w:val="subscript"/>
          <w:lang w:val="en-US"/>
        </w:rPr>
        <w:t>er</w:t>
      </w:r>
      <w:proofErr w:type="spellEnd"/>
      <w:r w:rsidRPr="00F5251A">
        <w:rPr>
          <w:rFonts w:ascii="Times New Roman" w:hAnsi="Times New Roman" w:cs="Times New Roman"/>
          <w:bCs/>
          <w:i/>
          <w:sz w:val="24"/>
          <w:szCs w:val="24"/>
        </w:rPr>
        <w:t xml:space="preserve"> × 12 × К</w:t>
      </w:r>
      <w:r w:rsidRPr="00F5251A">
        <w:rPr>
          <w:rFonts w:ascii="Times New Roman" w:hAnsi="Times New Roman" w:cs="Times New Roman"/>
          <w:bCs/>
          <w:i/>
          <w:sz w:val="24"/>
          <w:szCs w:val="24"/>
          <w:vertAlign w:val="superscript"/>
        </w:rPr>
        <w:t>1</w:t>
      </w:r>
      <w:r w:rsidRPr="00F5251A">
        <w:rPr>
          <w:rFonts w:ascii="Times New Roman" w:hAnsi="Times New Roman" w:cs="Times New Roman"/>
          <w:bCs/>
          <w:i/>
          <w:sz w:val="24"/>
          <w:szCs w:val="24"/>
        </w:rPr>
        <w:t xml:space="preserve"> × К</w:t>
      </w:r>
      <w:r w:rsidRPr="00F5251A">
        <w:rPr>
          <w:rFonts w:ascii="Times New Roman" w:hAnsi="Times New Roman" w:cs="Times New Roman"/>
          <w:bCs/>
          <w:i/>
          <w:sz w:val="24"/>
          <w:szCs w:val="24"/>
          <w:vertAlign w:val="superscript"/>
        </w:rPr>
        <w:t>2</w:t>
      </w:r>
      <w:r w:rsidRPr="00F5251A">
        <w:rPr>
          <w:rFonts w:ascii="Times New Roman" w:hAnsi="Times New Roman" w:cs="Times New Roman"/>
          <w:bCs/>
          <w:i/>
          <w:sz w:val="24"/>
          <w:szCs w:val="24"/>
        </w:rPr>
        <w:t xml:space="preserve"> × К</w:t>
      </w:r>
      <w:r w:rsidRPr="00F5251A">
        <w:rPr>
          <w:rFonts w:ascii="Times New Roman" w:hAnsi="Times New Roman" w:cs="Times New Roman"/>
          <w:bCs/>
          <w:i/>
          <w:sz w:val="24"/>
          <w:szCs w:val="24"/>
          <w:vertAlign w:val="superscript"/>
        </w:rPr>
        <w:t>3</w:t>
      </w:r>
      <w:r w:rsidRPr="00F5251A">
        <w:rPr>
          <w:rFonts w:ascii="Times New Roman" w:hAnsi="Times New Roman" w:cs="Times New Roman"/>
          <w:sz w:val="24"/>
          <w:szCs w:val="24"/>
        </w:rPr>
        <w:t xml:space="preserve">, </w:t>
      </w:r>
      <w:r w:rsidRPr="00F5251A">
        <w:rPr>
          <w:rFonts w:ascii="Times New Roman" w:hAnsi="Times New Roman" w:cs="Times New Roman"/>
          <w:bCs/>
          <w:iCs/>
          <w:sz w:val="24"/>
          <w:szCs w:val="24"/>
        </w:rPr>
        <w:t>где:</w:t>
      </w:r>
    </w:p>
    <w:p w:rsidR="0023231D" w:rsidRPr="00F5251A" w:rsidRDefault="0023231D" w:rsidP="00F5251A">
      <w:pPr>
        <w:spacing w:after="0" w:line="240" w:lineRule="auto"/>
        <w:ind w:firstLine="851"/>
        <w:jc w:val="both"/>
        <w:rPr>
          <w:rFonts w:ascii="Times New Roman" w:hAnsi="Times New Roman" w:cs="Times New Roman"/>
          <w:i/>
          <w:sz w:val="24"/>
          <w:szCs w:val="24"/>
        </w:rPr>
      </w:pPr>
      <w:r w:rsidRPr="00F5251A">
        <w:rPr>
          <w:rFonts w:ascii="Times New Roman" w:hAnsi="Times New Roman" w:cs="Times New Roman"/>
          <w:bCs/>
          <w:i/>
          <w:sz w:val="24"/>
          <w:szCs w:val="24"/>
          <w:lang w:val="en-US"/>
        </w:rPr>
        <w:lastRenderedPageBreak/>
        <w:t>N</w:t>
      </w:r>
      <w:r w:rsidRPr="00F5251A">
        <w:rPr>
          <w:rFonts w:ascii="Times New Roman" w:hAnsi="Times New Roman" w:cs="Times New Roman"/>
          <w:bCs/>
          <w:i/>
          <w:sz w:val="24"/>
          <w:szCs w:val="24"/>
          <w:vertAlign w:val="subscript"/>
        </w:rPr>
        <w:t>отгу</w:t>
      </w:r>
      <w:r w:rsidRPr="00F5251A">
        <w:rPr>
          <w:rFonts w:ascii="Times New Roman" w:hAnsi="Times New Roman" w:cs="Times New Roman"/>
          <w:b/>
          <w:bCs/>
          <w:spacing w:val="-4"/>
          <w:sz w:val="24"/>
          <w:szCs w:val="24"/>
        </w:rPr>
        <w:t>–</w:t>
      </w:r>
      <w:r w:rsidRPr="00F5251A">
        <w:rPr>
          <w:rFonts w:ascii="Times New Roman" w:hAnsi="Times New Roman" w:cs="Times New Roman"/>
          <w:bCs/>
          <w:sz w:val="24"/>
          <w:szCs w:val="24"/>
        </w:rPr>
        <w:t>н</w:t>
      </w:r>
      <w:r w:rsidRPr="00F5251A">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23231D" w:rsidRPr="00F5251A" w:rsidRDefault="0023231D" w:rsidP="00F5251A">
      <w:pPr>
        <w:spacing w:after="0" w:line="240" w:lineRule="auto"/>
        <w:ind w:firstLine="851"/>
        <w:jc w:val="both"/>
        <w:rPr>
          <w:rFonts w:ascii="Times New Roman" w:hAnsi="Times New Roman" w:cs="Times New Roman"/>
          <w:sz w:val="24"/>
          <w:szCs w:val="24"/>
        </w:rPr>
      </w:pPr>
      <w:proofErr w:type="spellStart"/>
      <w:proofErr w:type="gramStart"/>
      <w:r w:rsidRPr="00F5251A">
        <w:rPr>
          <w:rFonts w:ascii="Times New Roman" w:hAnsi="Times New Roman" w:cs="Times New Roman"/>
          <w:bCs/>
          <w:i/>
          <w:iCs/>
          <w:sz w:val="24"/>
          <w:szCs w:val="24"/>
          <w:lang w:val="en-US"/>
        </w:rPr>
        <w:t>W</w:t>
      </w:r>
      <w:r w:rsidRPr="00F5251A">
        <w:rPr>
          <w:rFonts w:ascii="Times New Roman" w:hAnsi="Times New Roman" w:cs="Times New Roman"/>
          <w:bCs/>
          <w:i/>
          <w:iCs/>
          <w:sz w:val="24"/>
          <w:szCs w:val="24"/>
          <w:vertAlign w:val="subscript"/>
          <w:lang w:val="en-US"/>
        </w:rPr>
        <w:t>er</w:t>
      </w:r>
      <w:proofErr w:type="spellEnd"/>
      <w:r w:rsidRPr="00F5251A">
        <w:rPr>
          <w:rFonts w:ascii="Times New Roman" w:hAnsi="Times New Roman" w:cs="Times New Roman"/>
          <w:i/>
          <w:sz w:val="24"/>
          <w:szCs w:val="24"/>
        </w:rPr>
        <w:t xml:space="preserve">– </w:t>
      </w:r>
      <w:r w:rsidRPr="00F5251A">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w:t>
      </w:r>
      <w:proofErr w:type="gramEnd"/>
      <w:r w:rsidRPr="00F5251A">
        <w:rPr>
          <w:rFonts w:ascii="Times New Roman" w:hAnsi="Times New Roman" w:cs="Times New Roman"/>
          <w:sz w:val="24"/>
          <w:szCs w:val="24"/>
        </w:rPr>
        <w:t xml:space="preserve"> /мес.;</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bCs/>
          <w:i/>
          <w:sz w:val="24"/>
          <w:szCs w:val="24"/>
        </w:rPr>
        <w:t xml:space="preserve">12 </w:t>
      </w:r>
      <w:r w:rsidRPr="00F5251A">
        <w:rPr>
          <w:rFonts w:ascii="Times New Roman" w:hAnsi="Times New Roman" w:cs="Times New Roman"/>
          <w:i/>
          <w:sz w:val="24"/>
          <w:szCs w:val="24"/>
        </w:rPr>
        <w:t xml:space="preserve">– </w:t>
      </w:r>
      <w:r w:rsidRPr="00F5251A">
        <w:rPr>
          <w:rFonts w:ascii="Times New Roman" w:hAnsi="Times New Roman" w:cs="Times New Roman"/>
          <w:sz w:val="24"/>
          <w:szCs w:val="24"/>
        </w:rPr>
        <w:t>количество месяцев в году;</w:t>
      </w:r>
    </w:p>
    <w:p w:rsidR="0023231D" w:rsidRPr="00F5251A" w:rsidRDefault="0023231D" w:rsidP="00F5251A">
      <w:pPr>
        <w:tabs>
          <w:tab w:val="left" w:pos="709"/>
        </w:tabs>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i/>
          <w:sz w:val="24"/>
          <w:szCs w:val="24"/>
        </w:rPr>
        <w:t>K</w:t>
      </w:r>
      <w:r w:rsidRPr="00F5251A">
        <w:rPr>
          <w:rFonts w:ascii="Times New Roman" w:hAnsi="Times New Roman" w:cs="Times New Roman"/>
          <w:i/>
          <w:sz w:val="24"/>
          <w:szCs w:val="24"/>
          <w:vertAlign w:val="superscript"/>
        </w:rPr>
        <w:t>1</w:t>
      </w:r>
      <w:r w:rsidRPr="00F5251A">
        <w:rPr>
          <w:rFonts w:ascii="Times New Roman" w:hAnsi="Times New Roman" w:cs="Times New Roman"/>
          <w:i/>
          <w:sz w:val="24"/>
          <w:szCs w:val="24"/>
        </w:rPr>
        <w:t xml:space="preserve"> – </w:t>
      </w:r>
      <w:r w:rsidRPr="00F5251A">
        <w:rPr>
          <w:rFonts w:ascii="Times New Roman" w:hAnsi="Times New Roman" w:cs="Times New Roman"/>
          <w:sz w:val="24"/>
          <w:szCs w:val="24"/>
        </w:rPr>
        <w:t xml:space="preserve">коэффициент, учитывающий специфику образовательной программы или категорию </w:t>
      </w:r>
      <w:proofErr w:type="gramStart"/>
      <w:r w:rsidRPr="00F5251A">
        <w:rPr>
          <w:rFonts w:ascii="Times New Roman" w:hAnsi="Times New Roman" w:cs="Times New Roman"/>
          <w:sz w:val="24"/>
          <w:szCs w:val="24"/>
        </w:rPr>
        <w:t>обучающихся</w:t>
      </w:r>
      <w:proofErr w:type="gramEnd"/>
      <w:r w:rsidRPr="00F5251A">
        <w:rPr>
          <w:rFonts w:ascii="Times New Roman" w:hAnsi="Times New Roman" w:cs="Times New Roman"/>
          <w:sz w:val="24"/>
          <w:szCs w:val="24"/>
        </w:rPr>
        <w:t xml:space="preserve"> (при их наличии);</w:t>
      </w:r>
    </w:p>
    <w:p w:rsidR="0023231D" w:rsidRPr="00F5251A" w:rsidRDefault="0023231D" w:rsidP="00F5251A">
      <w:pPr>
        <w:spacing w:after="0" w:line="240" w:lineRule="auto"/>
        <w:ind w:firstLine="851"/>
        <w:jc w:val="both"/>
        <w:rPr>
          <w:rFonts w:ascii="Times New Roman" w:hAnsi="Times New Roman" w:cs="Times New Roman"/>
          <w:i/>
          <w:sz w:val="24"/>
          <w:szCs w:val="24"/>
        </w:rPr>
      </w:pPr>
      <w:proofErr w:type="gramStart"/>
      <w:r w:rsidRPr="00F5251A">
        <w:rPr>
          <w:rFonts w:ascii="Times New Roman" w:hAnsi="Times New Roman" w:cs="Times New Roman"/>
          <w:bCs/>
          <w:i/>
          <w:iCs/>
          <w:sz w:val="24"/>
          <w:szCs w:val="24"/>
          <w:lang w:val="en-US"/>
        </w:rPr>
        <w:t>K</w:t>
      </w:r>
      <w:r w:rsidRPr="00F5251A">
        <w:rPr>
          <w:rFonts w:ascii="Times New Roman" w:hAnsi="Times New Roman" w:cs="Times New Roman"/>
          <w:bCs/>
          <w:i/>
          <w:iCs/>
          <w:sz w:val="24"/>
          <w:szCs w:val="24"/>
          <w:vertAlign w:val="superscript"/>
        </w:rPr>
        <w:t>2</w:t>
      </w:r>
      <w:r w:rsidRPr="00F5251A">
        <w:rPr>
          <w:rFonts w:ascii="Times New Roman" w:hAnsi="Times New Roman" w:cs="Times New Roman"/>
          <w:i/>
          <w:sz w:val="24"/>
          <w:szCs w:val="24"/>
        </w:rPr>
        <w:t xml:space="preserve">– </w:t>
      </w:r>
      <w:r w:rsidRPr="00F5251A">
        <w:rPr>
          <w:rFonts w:ascii="Times New Roman" w:hAnsi="Times New Roman" w:cs="Times New Roman"/>
          <w:sz w:val="24"/>
          <w:szCs w:val="24"/>
        </w:rPr>
        <w:t>коэффициент страховых взносов на выплаты по оплате труда.</w:t>
      </w:r>
      <w:proofErr w:type="gramEnd"/>
      <w:r w:rsidRPr="00F5251A">
        <w:rPr>
          <w:rFonts w:ascii="Times New Roman" w:hAnsi="Times New Roman" w:cs="Times New Roman"/>
          <w:sz w:val="24"/>
          <w:szCs w:val="24"/>
        </w:rPr>
        <w:t xml:space="preserve"> Значение коэффициента – 1,302;</w:t>
      </w:r>
    </w:p>
    <w:p w:rsidR="0023231D" w:rsidRPr="00F5251A" w:rsidRDefault="0023231D" w:rsidP="00F5251A">
      <w:pPr>
        <w:spacing w:after="0" w:line="240" w:lineRule="auto"/>
        <w:ind w:firstLine="851"/>
        <w:jc w:val="both"/>
        <w:rPr>
          <w:rFonts w:ascii="Times New Roman" w:hAnsi="Times New Roman" w:cs="Times New Roman"/>
          <w:sz w:val="24"/>
          <w:szCs w:val="24"/>
        </w:rPr>
      </w:pPr>
      <w:proofErr w:type="gramStart"/>
      <w:r w:rsidRPr="00F5251A">
        <w:rPr>
          <w:rFonts w:ascii="Times New Roman" w:hAnsi="Times New Roman" w:cs="Times New Roman"/>
          <w:bCs/>
          <w:i/>
          <w:iCs/>
          <w:sz w:val="24"/>
          <w:szCs w:val="24"/>
          <w:lang w:val="en-US"/>
        </w:rPr>
        <w:t>K</w:t>
      </w:r>
      <w:r w:rsidRPr="00F5251A">
        <w:rPr>
          <w:rFonts w:ascii="Times New Roman" w:hAnsi="Times New Roman" w:cs="Times New Roman"/>
          <w:bCs/>
          <w:i/>
          <w:iCs/>
          <w:sz w:val="24"/>
          <w:szCs w:val="24"/>
          <w:vertAlign w:val="superscript"/>
        </w:rPr>
        <w:t>3</w:t>
      </w:r>
      <w:r w:rsidRPr="00F5251A">
        <w:rPr>
          <w:rFonts w:ascii="Times New Roman" w:hAnsi="Times New Roman" w:cs="Times New Roman"/>
          <w:i/>
          <w:sz w:val="24"/>
          <w:szCs w:val="24"/>
        </w:rPr>
        <w:t xml:space="preserve">– </w:t>
      </w:r>
      <w:r w:rsidRPr="00F5251A">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3231D" w:rsidRPr="00F5251A" w:rsidRDefault="0023231D" w:rsidP="00F5251A">
      <w:pPr>
        <w:spacing w:after="0" w:line="240" w:lineRule="auto"/>
        <w:ind w:firstLine="851"/>
        <w:jc w:val="center"/>
        <w:rPr>
          <w:rFonts w:ascii="Times New Roman" w:hAnsi="Times New Roman" w:cs="Times New Roman"/>
          <w:sz w:val="24"/>
          <w:szCs w:val="24"/>
        </w:rPr>
      </w:pPr>
      <w:r w:rsidRPr="00F5251A">
        <w:rPr>
          <w:rFonts w:ascii="Times New Roman" w:hAnsi="Times New Roman" w:cs="Times New Roman"/>
          <w:noProof/>
          <w:sz w:val="24"/>
          <w:szCs w:val="24"/>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F5251A">
        <w:rPr>
          <w:rFonts w:ascii="Times New Roman" w:hAnsi="Times New Roman" w:cs="Times New Roman"/>
          <w:sz w:val="24"/>
          <w:szCs w:val="24"/>
        </w:rPr>
        <w:t>, где</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noProof/>
          <w:sz w:val="24"/>
          <w:szCs w:val="24"/>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F5251A">
        <w:rPr>
          <w:rFonts w:ascii="Times New Roman" w:hAnsi="Times New Roman" w:cs="Times New Roman"/>
          <w:b/>
          <w:bCs/>
          <w:spacing w:val="-4"/>
          <w:sz w:val="24"/>
          <w:szCs w:val="24"/>
        </w:rPr>
        <w:t xml:space="preserve">– </w:t>
      </w:r>
      <w:r w:rsidRPr="00F5251A">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noProof/>
          <w:sz w:val="24"/>
          <w:szCs w:val="24"/>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F5251A">
        <w:rPr>
          <w:rFonts w:ascii="Times New Roman" w:hAnsi="Times New Roman" w:cs="Times New Roman"/>
          <w:b/>
          <w:bCs/>
          <w:spacing w:val="-4"/>
          <w:sz w:val="24"/>
          <w:szCs w:val="24"/>
        </w:rPr>
        <w:t xml:space="preserve"> –</w:t>
      </w:r>
      <w:r w:rsidRPr="00F5251A">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noProof/>
          <w:sz w:val="24"/>
          <w:szCs w:val="24"/>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F5251A">
        <w:rPr>
          <w:rFonts w:ascii="Times New Roman" w:hAnsi="Times New Roman" w:cs="Times New Roman"/>
          <w:b/>
          <w:bCs/>
          <w:spacing w:val="-4"/>
          <w:sz w:val="24"/>
          <w:szCs w:val="24"/>
        </w:rPr>
        <w:t xml:space="preserve"> </w:t>
      </w:r>
      <w:proofErr w:type="gramStart"/>
      <w:r w:rsidRPr="00F5251A">
        <w:rPr>
          <w:rFonts w:ascii="Times New Roman" w:hAnsi="Times New Roman" w:cs="Times New Roman"/>
          <w:b/>
          <w:bCs/>
          <w:spacing w:val="-4"/>
          <w:sz w:val="24"/>
          <w:szCs w:val="24"/>
        </w:rPr>
        <w:t>–</w:t>
      </w:r>
      <w:r w:rsidRPr="00F5251A">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noProof/>
          <w:sz w:val="24"/>
          <w:szCs w:val="24"/>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F5251A">
        <w:rPr>
          <w:rFonts w:ascii="Times New Roman" w:hAnsi="Times New Roman" w:cs="Times New Roman"/>
          <w:b/>
          <w:bCs/>
          <w:spacing w:val="-4"/>
          <w:sz w:val="24"/>
          <w:szCs w:val="24"/>
        </w:rPr>
        <w:t>–</w:t>
      </w:r>
      <w:r w:rsidRPr="00F5251A">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noProof/>
          <w:sz w:val="24"/>
          <w:szCs w:val="24"/>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F5251A">
        <w:rPr>
          <w:rFonts w:ascii="Times New Roman" w:hAnsi="Times New Roman" w:cs="Times New Roman"/>
          <w:b/>
          <w:bCs/>
          <w:spacing w:val="-4"/>
          <w:sz w:val="24"/>
          <w:szCs w:val="24"/>
        </w:rPr>
        <w:t>–</w:t>
      </w:r>
      <w:r w:rsidRPr="00F5251A">
        <w:rPr>
          <w:rFonts w:ascii="Times New Roman" w:hAnsi="Times New Roman" w:cs="Times New Roman"/>
          <w:sz w:val="24"/>
          <w:szCs w:val="24"/>
        </w:rPr>
        <w:t xml:space="preserve"> нормативные затраты на приобретение услуг связи;</w:t>
      </w:r>
    </w:p>
    <w:p w:rsidR="0023231D" w:rsidRPr="00F5251A" w:rsidRDefault="0023231D" w:rsidP="00F5251A">
      <w:pPr>
        <w:tabs>
          <w:tab w:val="left" w:pos="8222"/>
        </w:tabs>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noProof/>
          <w:sz w:val="24"/>
          <w:szCs w:val="24"/>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F5251A">
        <w:rPr>
          <w:rFonts w:ascii="Times New Roman" w:hAnsi="Times New Roman" w:cs="Times New Roman"/>
          <w:b/>
          <w:bCs/>
          <w:spacing w:val="-4"/>
          <w:sz w:val="24"/>
          <w:szCs w:val="24"/>
        </w:rPr>
        <w:t>–</w:t>
      </w:r>
      <w:r w:rsidRPr="00F5251A">
        <w:rPr>
          <w:rFonts w:ascii="Times New Roman" w:hAnsi="Times New Roman" w:cs="Times New Roman"/>
          <w:sz w:val="24"/>
          <w:szCs w:val="24"/>
        </w:rPr>
        <w:t xml:space="preserve"> нормативные затраты на приобретение транспортных услуг;</w:t>
      </w:r>
    </w:p>
    <w:p w:rsidR="0023231D" w:rsidRPr="00F5251A" w:rsidRDefault="0023231D" w:rsidP="00F5251A">
      <w:pPr>
        <w:tabs>
          <w:tab w:val="left" w:pos="8222"/>
        </w:tabs>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noProof/>
          <w:sz w:val="24"/>
          <w:szCs w:val="24"/>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F5251A">
        <w:rPr>
          <w:rFonts w:ascii="Times New Roman" w:hAnsi="Times New Roman" w:cs="Times New Roman"/>
          <w:b/>
          <w:bCs/>
          <w:spacing w:val="-4"/>
          <w:sz w:val="24"/>
          <w:szCs w:val="24"/>
        </w:rPr>
        <w:t>–</w:t>
      </w:r>
      <w:r w:rsidRPr="00F5251A">
        <w:rPr>
          <w:rFonts w:ascii="Times New Roman" w:hAnsi="Times New Roman" w:cs="Times New Roman"/>
          <w:sz w:val="24"/>
          <w:szCs w:val="24"/>
        </w:rPr>
        <w:t xml:space="preserve"> прочие нормативные затраты на общехозяйственные нужды.</w:t>
      </w:r>
    </w:p>
    <w:p w:rsidR="0023231D" w:rsidRPr="00F5251A" w:rsidRDefault="0023231D" w:rsidP="00F5251A">
      <w:pPr>
        <w:tabs>
          <w:tab w:val="left" w:pos="8222"/>
        </w:tabs>
        <w:spacing w:after="0" w:line="240" w:lineRule="auto"/>
        <w:ind w:firstLine="851"/>
        <w:jc w:val="both"/>
        <w:rPr>
          <w:rFonts w:ascii="Times New Roman" w:hAnsi="Times New Roman" w:cs="Times New Roman"/>
          <w:sz w:val="24"/>
          <w:szCs w:val="24"/>
        </w:rPr>
      </w:pPr>
      <w:proofErr w:type="gramStart"/>
      <w:r w:rsidRPr="00F5251A">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rsidRPr="00F5251A">
        <w:rPr>
          <w:rFonts w:ascii="Times New Roman" w:hAnsi="Times New Roman" w:cs="Times New Roman"/>
          <w:sz w:val="24"/>
          <w:szCs w:val="24"/>
        </w:rPr>
        <w:lastRenderedPageBreak/>
        <w:t>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F5251A">
        <w:rPr>
          <w:rFonts w:ascii="Times New Roman" w:hAnsi="Times New Roman" w:cs="Times New Roman"/>
          <w:sz w:val="24"/>
          <w:szCs w:val="24"/>
        </w:rPr>
        <w:t xml:space="preserve"> образовательной организации учредителем.</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2) нормативные затраты на горячее водоснабжение;</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3) нормативные затраты на потребление электрической энергии;</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Нормативные затраты на содержание недвижимого имущества включают в себя:</w:t>
      </w:r>
    </w:p>
    <w:p w:rsidR="0023231D" w:rsidRPr="00F5251A" w:rsidRDefault="0023231D" w:rsidP="00F5251A">
      <w:pPr>
        <w:pStyle w:val="1-21"/>
        <w:numPr>
          <w:ilvl w:val="0"/>
          <w:numId w:val="37"/>
        </w:numPr>
        <w:tabs>
          <w:tab w:val="left" w:pos="993"/>
        </w:tabs>
        <w:ind w:left="0" w:firstLine="851"/>
        <w:jc w:val="both"/>
        <w:rPr>
          <w:rFonts w:ascii="Times New Roman" w:hAnsi="Times New Roman"/>
        </w:rPr>
      </w:pPr>
      <w:r w:rsidRPr="00F5251A">
        <w:rPr>
          <w:rFonts w:ascii="Times New Roman" w:hAnsi="Times New Roman"/>
        </w:rPr>
        <w:t>нормативные затраты на эксплуатацию системы охранной сигнализации и противопожарной безопасности;</w:t>
      </w:r>
    </w:p>
    <w:p w:rsidR="0023231D" w:rsidRPr="00F5251A" w:rsidRDefault="0023231D" w:rsidP="00F5251A">
      <w:pPr>
        <w:pStyle w:val="1-21"/>
        <w:numPr>
          <w:ilvl w:val="0"/>
          <w:numId w:val="37"/>
        </w:numPr>
        <w:tabs>
          <w:tab w:val="left" w:pos="993"/>
        </w:tabs>
        <w:ind w:left="0" w:firstLine="851"/>
        <w:jc w:val="both"/>
        <w:rPr>
          <w:rFonts w:ascii="Times New Roman" w:hAnsi="Times New Roman"/>
        </w:rPr>
      </w:pPr>
      <w:r w:rsidRPr="00F5251A">
        <w:rPr>
          <w:rFonts w:ascii="Times New Roman" w:hAnsi="Times New Roman"/>
        </w:rPr>
        <w:t>нормативные затраты на аренду недвижимого имущества;</w:t>
      </w:r>
    </w:p>
    <w:p w:rsidR="0023231D" w:rsidRPr="00F5251A" w:rsidRDefault="0023231D" w:rsidP="00F5251A">
      <w:pPr>
        <w:pStyle w:val="1-21"/>
        <w:numPr>
          <w:ilvl w:val="0"/>
          <w:numId w:val="37"/>
        </w:numPr>
        <w:tabs>
          <w:tab w:val="left" w:pos="993"/>
        </w:tabs>
        <w:ind w:left="0" w:firstLine="851"/>
        <w:jc w:val="both"/>
        <w:rPr>
          <w:rFonts w:ascii="Times New Roman" w:hAnsi="Times New Roman"/>
        </w:rPr>
      </w:pPr>
      <w:r w:rsidRPr="00F5251A">
        <w:rPr>
          <w:rFonts w:ascii="Times New Roman" w:hAnsi="Times New Roman"/>
        </w:rPr>
        <w:t>нормативные затраты на проведение текущего ремонта объектов недвижимого имущества;</w:t>
      </w:r>
    </w:p>
    <w:p w:rsidR="0023231D" w:rsidRPr="00F5251A" w:rsidRDefault="0023231D" w:rsidP="00F5251A">
      <w:pPr>
        <w:pStyle w:val="1-21"/>
        <w:numPr>
          <w:ilvl w:val="0"/>
          <w:numId w:val="37"/>
        </w:numPr>
        <w:tabs>
          <w:tab w:val="left" w:pos="993"/>
        </w:tabs>
        <w:ind w:left="0" w:firstLine="851"/>
        <w:jc w:val="both"/>
        <w:rPr>
          <w:rFonts w:ascii="Times New Roman" w:hAnsi="Times New Roman"/>
        </w:rPr>
      </w:pPr>
      <w:r w:rsidRPr="00F5251A">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3231D" w:rsidRPr="00F5251A" w:rsidRDefault="0023231D" w:rsidP="00F5251A">
      <w:pPr>
        <w:pStyle w:val="1-21"/>
        <w:numPr>
          <w:ilvl w:val="0"/>
          <w:numId w:val="37"/>
        </w:numPr>
        <w:tabs>
          <w:tab w:val="left" w:pos="993"/>
        </w:tabs>
        <w:ind w:left="0" w:firstLine="851"/>
        <w:jc w:val="both"/>
        <w:rPr>
          <w:rFonts w:ascii="Times New Roman" w:hAnsi="Times New Roman"/>
        </w:rPr>
      </w:pPr>
      <w:r w:rsidRPr="00F5251A">
        <w:rPr>
          <w:rFonts w:ascii="Times New Roman" w:hAnsi="Times New Roman"/>
        </w:rPr>
        <w:t>прочие нормативные затраты на содержание недвижимого имущества.</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3231D" w:rsidRPr="00F5251A" w:rsidRDefault="0023231D" w:rsidP="00F5251A">
      <w:pPr>
        <w:spacing w:after="0" w:line="240" w:lineRule="auto"/>
        <w:ind w:firstLine="851"/>
        <w:jc w:val="both"/>
        <w:rPr>
          <w:rFonts w:ascii="Times New Roman" w:hAnsi="Times New Roman" w:cs="Times New Roman"/>
          <w:sz w:val="24"/>
          <w:szCs w:val="24"/>
        </w:rPr>
      </w:pPr>
      <w:r w:rsidRPr="00F5251A">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3231D" w:rsidRPr="00F5251A" w:rsidRDefault="0023231D" w:rsidP="00F5251A">
      <w:pPr>
        <w:spacing w:after="0" w:line="240" w:lineRule="auto"/>
        <w:rPr>
          <w:rFonts w:ascii="Times New Roman" w:hAnsi="Times New Roman" w:cs="Times New Roman"/>
          <w:sz w:val="24"/>
          <w:szCs w:val="24"/>
        </w:rPr>
      </w:pPr>
    </w:p>
    <w:p w:rsidR="0023231D" w:rsidRPr="00F5251A" w:rsidRDefault="0023231D" w:rsidP="00F5251A">
      <w:pPr>
        <w:pStyle w:val="aff"/>
        <w:numPr>
          <w:ilvl w:val="2"/>
          <w:numId w:val="1"/>
        </w:numPr>
        <w:spacing w:line="240" w:lineRule="auto"/>
        <w:ind w:left="0" w:firstLine="0"/>
        <w:rPr>
          <w:sz w:val="24"/>
        </w:rPr>
      </w:pPr>
      <w:bookmarkStart w:id="201" w:name="_Toc288394113"/>
      <w:bookmarkStart w:id="202" w:name="_Toc288410580"/>
      <w:bookmarkStart w:id="203" w:name="_Toc288410709"/>
      <w:bookmarkStart w:id="204" w:name="_Toc294246118"/>
      <w:r w:rsidRPr="00F5251A">
        <w:rPr>
          <w:sz w:val="24"/>
        </w:rPr>
        <w:t>Материально-технические условия реализации основной образовательной программы</w:t>
      </w:r>
      <w:bookmarkEnd w:id="201"/>
      <w:bookmarkEnd w:id="202"/>
      <w:bookmarkEnd w:id="203"/>
      <w:bookmarkEnd w:id="204"/>
    </w:p>
    <w:p w:rsidR="0023231D" w:rsidRPr="00F5251A" w:rsidRDefault="0023231D" w:rsidP="00F5251A">
      <w:pPr>
        <w:spacing w:after="0" w:line="240" w:lineRule="auto"/>
        <w:rPr>
          <w:rFonts w:ascii="Times New Roman" w:hAnsi="Times New Roman" w:cs="Times New Roman"/>
          <w:color w:val="FF0000"/>
          <w:sz w:val="24"/>
          <w:szCs w:val="24"/>
        </w:rPr>
      </w:pPr>
    </w:p>
    <w:p w:rsidR="0063243B" w:rsidRPr="00F5251A" w:rsidRDefault="0063243B" w:rsidP="00F5251A">
      <w:pPr>
        <w:spacing w:after="0" w:line="240" w:lineRule="auto"/>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 xml:space="preserve">    Материально-техническая база соответствует нормам и требованиям пожарной безопасности: действует автоматическая система пожарной сигнализации, все учебные кабинеты оснащены огнетушителями.</w:t>
      </w:r>
    </w:p>
    <w:p w:rsidR="0063243B" w:rsidRPr="00F5251A" w:rsidRDefault="0063243B" w:rsidP="00F5251A">
      <w:pPr>
        <w:spacing w:after="0" w:line="240" w:lineRule="auto"/>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Охрана труда работников школы соответствует нормам.</w:t>
      </w:r>
    </w:p>
    <w:p w:rsidR="0063243B" w:rsidRPr="00F5251A" w:rsidRDefault="0063243B" w:rsidP="00F5251A">
      <w:pPr>
        <w:spacing w:after="0" w:line="240" w:lineRule="auto"/>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В школе имеется достаточное количество мультимедийной аппаратуры, справочной литературы и дидактического, раздаточного материала.</w:t>
      </w:r>
    </w:p>
    <w:p w:rsidR="0063243B" w:rsidRPr="00F5251A" w:rsidRDefault="0063243B" w:rsidP="00F5251A">
      <w:pPr>
        <w:spacing w:after="0" w:line="240" w:lineRule="auto"/>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lastRenderedPageBreak/>
        <w:t>Библиотека школы укомплектована в достаточной мере художественной и справочной литературой для разных возрастов учащихся, медиатекой. Все учащиеся обеспечены учебно-методическим комплектом.</w:t>
      </w:r>
    </w:p>
    <w:p w:rsidR="0063243B" w:rsidRPr="00F5251A" w:rsidRDefault="0063243B" w:rsidP="00F5251A">
      <w:pPr>
        <w:spacing w:after="0" w:line="240" w:lineRule="auto"/>
        <w:textAlignment w:val="baseline"/>
        <w:rPr>
          <w:rFonts w:ascii="Times New Roman" w:eastAsia="Times New Roman" w:hAnsi="Times New Roman" w:cs="Times New Roman"/>
          <w:color w:val="000000"/>
          <w:sz w:val="24"/>
          <w:szCs w:val="24"/>
        </w:rPr>
      </w:pPr>
      <w:r w:rsidRPr="00F5251A">
        <w:rPr>
          <w:rFonts w:ascii="Times New Roman" w:eastAsia="Times New Roman" w:hAnsi="Times New Roman" w:cs="Times New Roman"/>
          <w:color w:val="000000"/>
          <w:sz w:val="24"/>
          <w:szCs w:val="24"/>
        </w:rPr>
        <w:t>Имеется спортивный зал,  спортивная площадка, актовый зал.</w:t>
      </w:r>
    </w:p>
    <w:p w:rsidR="0063243B" w:rsidRPr="00F5251A" w:rsidRDefault="0063243B" w:rsidP="00F5251A">
      <w:pPr>
        <w:spacing w:after="0" w:line="240" w:lineRule="auto"/>
        <w:rPr>
          <w:rFonts w:ascii="Times New Roman" w:hAnsi="Times New Roman" w:cs="Times New Roman"/>
          <w:color w:val="FF0000"/>
          <w:sz w:val="24"/>
          <w:szCs w:val="24"/>
        </w:rPr>
      </w:pP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Материально­техническая база</w:t>
      </w:r>
      <w:r w:rsidRPr="00F5251A">
        <w:rPr>
          <w:rFonts w:ascii="Times New Roman" w:hAnsi="Times New Roman"/>
          <w:color w:val="auto"/>
          <w:spacing w:val="-2"/>
          <w:sz w:val="24"/>
          <w:szCs w:val="24"/>
        </w:rPr>
        <w:t xml:space="preserve"> образовательной </w:t>
      </w:r>
      <w:r w:rsidRPr="00F5251A">
        <w:rPr>
          <w:rFonts w:ascii="Times New Roman" w:hAnsi="Times New Roman"/>
          <w:color w:val="auto"/>
          <w:sz w:val="24"/>
          <w:szCs w:val="24"/>
        </w:rPr>
        <w:t>организации</w:t>
      </w:r>
      <w:r w:rsidRPr="00F5251A">
        <w:rPr>
          <w:rFonts w:ascii="Times New Roman" w:hAnsi="Times New Roman"/>
          <w:color w:val="auto"/>
          <w:spacing w:val="-2"/>
          <w:sz w:val="24"/>
          <w:szCs w:val="24"/>
        </w:rPr>
        <w:t xml:space="preserve"> должна быть приведена в соответствие с задачами по обес</w:t>
      </w:r>
      <w:r w:rsidRPr="00F5251A">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F5251A">
        <w:rPr>
          <w:rFonts w:ascii="Times New Roman" w:hAnsi="Times New Roman"/>
          <w:color w:val="auto"/>
          <w:sz w:val="24"/>
          <w:szCs w:val="24"/>
        </w:rPr>
        <w:t>образовательной и социальной среды.</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pacing w:val="-2"/>
          <w:sz w:val="24"/>
          <w:szCs w:val="24"/>
        </w:rPr>
        <w:t>Для этого образовательная организация разрабатывает и закрепляет локальным актом перечни оснащения и обору</w:t>
      </w:r>
      <w:r w:rsidRPr="00F5251A">
        <w:rPr>
          <w:rFonts w:ascii="Times New Roman" w:hAnsi="Times New Roman"/>
          <w:color w:val="auto"/>
          <w:sz w:val="24"/>
          <w:szCs w:val="24"/>
        </w:rPr>
        <w:t>дования образовательной организации.</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F5251A">
        <w:rPr>
          <w:rFonts w:ascii="Times New Roman" w:hAnsi="Times New Roman"/>
          <w:color w:val="auto"/>
          <w:spacing w:val="2"/>
          <w:sz w:val="24"/>
          <w:szCs w:val="24"/>
        </w:rPr>
        <w:t xml:space="preserve">постановлением Правительства Российской Федерации </w:t>
      </w:r>
      <w:r w:rsidRPr="00F5251A">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23231D" w:rsidRPr="00F5251A" w:rsidRDefault="0023231D" w:rsidP="00F5251A">
      <w:pPr>
        <w:pStyle w:val="210"/>
        <w:spacing w:line="240" w:lineRule="auto"/>
        <w:ind w:firstLine="851"/>
        <w:rPr>
          <w:sz w:val="24"/>
        </w:rPr>
      </w:pPr>
      <w:r w:rsidRPr="00F5251A">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23231D" w:rsidRPr="00F5251A" w:rsidRDefault="0023231D" w:rsidP="00F5251A">
      <w:pPr>
        <w:pStyle w:val="210"/>
        <w:spacing w:line="240" w:lineRule="auto"/>
        <w:ind w:firstLine="851"/>
        <w:rPr>
          <w:sz w:val="24"/>
        </w:rPr>
      </w:pPr>
      <w:r w:rsidRPr="00F5251A">
        <w:rPr>
          <w:sz w:val="24"/>
        </w:rPr>
        <w:t>перечни рекомендуемой учебной литературы и цифровых образовательных ресурсов;</w:t>
      </w:r>
    </w:p>
    <w:p w:rsidR="0023231D" w:rsidRPr="00F5251A" w:rsidRDefault="0023231D" w:rsidP="00F5251A">
      <w:pPr>
        <w:pStyle w:val="210"/>
        <w:spacing w:line="240" w:lineRule="auto"/>
        <w:ind w:firstLine="851"/>
        <w:rPr>
          <w:sz w:val="24"/>
        </w:rPr>
      </w:pPr>
      <w:r w:rsidRPr="00F5251A">
        <w:rPr>
          <w:spacing w:val="-2"/>
          <w:sz w:val="24"/>
        </w:rPr>
        <w:t>аналогичные перечни, утверждённые региональными нор</w:t>
      </w:r>
      <w:r w:rsidRPr="00F5251A">
        <w:rPr>
          <w:spacing w:val="2"/>
          <w:sz w:val="24"/>
        </w:rPr>
        <w:t xml:space="preserve">мативными актами и локальными актами </w:t>
      </w:r>
      <w:r w:rsidRPr="00F5251A">
        <w:rPr>
          <w:sz w:val="24"/>
        </w:rPr>
        <w:t xml:space="preserve">образовательной </w:t>
      </w:r>
      <w:proofErr w:type="gramStart"/>
      <w:r w:rsidRPr="00F5251A">
        <w:rPr>
          <w:spacing w:val="2"/>
          <w:sz w:val="24"/>
        </w:rPr>
        <w:t>организации</w:t>
      </w:r>
      <w:proofErr w:type="gramEnd"/>
      <w:r w:rsidRPr="00F5251A">
        <w:rPr>
          <w:spacing w:val="2"/>
          <w:sz w:val="24"/>
        </w:rPr>
        <w:t xml:space="preserve"> </w:t>
      </w:r>
      <w:r w:rsidRPr="00F5251A">
        <w:rPr>
          <w:sz w:val="24"/>
        </w:rPr>
        <w:t>разработанные с учётом особенностей реализа</w:t>
      </w:r>
      <w:r w:rsidRPr="00F5251A">
        <w:rPr>
          <w:spacing w:val="2"/>
          <w:sz w:val="24"/>
        </w:rPr>
        <w:t>ции основной образовательной программы в образователь</w:t>
      </w:r>
      <w:r w:rsidRPr="00F5251A">
        <w:rPr>
          <w:sz w:val="24"/>
        </w:rPr>
        <w:t>ной организации.</w:t>
      </w:r>
    </w:p>
    <w:p w:rsidR="0023231D" w:rsidRPr="00F5251A" w:rsidRDefault="0023231D" w:rsidP="00F5251A">
      <w:pPr>
        <w:pStyle w:val="a3"/>
        <w:spacing w:line="240" w:lineRule="auto"/>
        <w:ind w:firstLine="851"/>
        <w:rPr>
          <w:rFonts w:ascii="Times New Roman" w:hAnsi="Times New Roman"/>
          <w:color w:val="auto"/>
          <w:spacing w:val="-2"/>
          <w:sz w:val="24"/>
          <w:szCs w:val="24"/>
        </w:rPr>
      </w:pPr>
      <w:r w:rsidRPr="00F5251A">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F5251A">
        <w:rPr>
          <w:rFonts w:ascii="Times New Roman" w:hAnsi="Times New Roman"/>
          <w:color w:val="auto"/>
          <w:sz w:val="24"/>
          <w:szCs w:val="24"/>
        </w:rPr>
        <w:t xml:space="preserve">образовательная </w:t>
      </w:r>
      <w:r w:rsidRPr="00F5251A">
        <w:rPr>
          <w:rFonts w:ascii="Times New Roman" w:hAnsi="Times New Roman"/>
          <w:color w:val="auto"/>
          <w:spacing w:val="-2"/>
          <w:sz w:val="24"/>
          <w:szCs w:val="24"/>
        </w:rPr>
        <w:t>организация</w:t>
      </w:r>
      <w:r w:rsidRPr="00F5251A">
        <w:rPr>
          <w:rFonts w:ascii="Times New Roman" w:hAnsi="Times New Roman"/>
          <w:color w:val="auto"/>
          <w:sz w:val="24"/>
          <w:szCs w:val="24"/>
        </w:rPr>
        <w:t>, реализующая основную образователь</w:t>
      </w:r>
      <w:r w:rsidRPr="00F5251A">
        <w:rPr>
          <w:rFonts w:ascii="Times New Roman" w:hAnsi="Times New Roman"/>
          <w:color w:val="auto"/>
          <w:spacing w:val="-2"/>
          <w:sz w:val="24"/>
          <w:szCs w:val="24"/>
        </w:rPr>
        <w:t xml:space="preserve">ную программу начального общего образования, обеспечивает </w:t>
      </w:r>
      <w:r w:rsidRPr="00F5251A">
        <w:rPr>
          <w:rFonts w:ascii="Times New Roman" w:hAnsi="Times New Roman"/>
          <w:color w:val="auto"/>
          <w:sz w:val="24"/>
          <w:szCs w:val="24"/>
        </w:rPr>
        <w:t xml:space="preserve">мебелью, презентационным оборудованием, освещением, хозяйственным </w:t>
      </w:r>
      <w:r w:rsidRPr="00F5251A">
        <w:rPr>
          <w:rFonts w:ascii="Times New Roman" w:hAnsi="Times New Roman"/>
          <w:color w:val="auto"/>
          <w:spacing w:val="-2"/>
          <w:sz w:val="24"/>
          <w:szCs w:val="24"/>
        </w:rPr>
        <w:t>инвентарём и оборудуется:</w:t>
      </w:r>
    </w:p>
    <w:p w:rsidR="0023231D" w:rsidRPr="00F5251A" w:rsidRDefault="0023231D" w:rsidP="00F5251A">
      <w:pPr>
        <w:pStyle w:val="210"/>
        <w:spacing w:line="240" w:lineRule="auto"/>
        <w:ind w:firstLine="851"/>
        <w:rPr>
          <w:sz w:val="24"/>
        </w:rPr>
      </w:pPr>
      <w:r w:rsidRPr="00F5251A">
        <w:rPr>
          <w:sz w:val="24"/>
        </w:rPr>
        <w:t>учебными кабинетами с автоматизированными рабочими местами обучающихся и педагогических работников;</w:t>
      </w:r>
    </w:p>
    <w:p w:rsidR="0023231D" w:rsidRPr="00F5251A" w:rsidRDefault="0023231D" w:rsidP="00F5251A">
      <w:pPr>
        <w:pStyle w:val="210"/>
        <w:spacing w:line="240" w:lineRule="auto"/>
        <w:ind w:firstLine="851"/>
        <w:rPr>
          <w:sz w:val="24"/>
        </w:rPr>
      </w:pPr>
      <w:r w:rsidRPr="00F5251A">
        <w:rPr>
          <w:sz w:val="24"/>
        </w:rPr>
        <w:t>помещениями для занятий естественно­научной деятель</w:t>
      </w:r>
      <w:r w:rsidRPr="00F5251A">
        <w:rPr>
          <w:spacing w:val="2"/>
          <w:sz w:val="24"/>
        </w:rPr>
        <w:t>ностью, моделированием, техническим творчеством, ино</w:t>
      </w:r>
      <w:r w:rsidRPr="00F5251A">
        <w:rPr>
          <w:sz w:val="24"/>
        </w:rPr>
        <w:t>странными языками;</w:t>
      </w:r>
    </w:p>
    <w:p w:rsidR="0023231D" w:rsidRPr="00F5251A" w:rsidRDefault="0023231D" w:rsidP="00F5251A">
      <w:pPr>
        <w:pStyle w:val="210"/>
        <w:spacing w:line="240" w:lineRule="auto"/>
        <w:ind w:firstLine="851"/>
        <w:rPr>
          <w:spacing w:val="-5"/>
          <w:sz w:val="24"/>
        </w:rPr>
      </w:pPr>
      <w:r w:rsidRPr="00F5251A">
        <w:rPr>
          <w:spacing w:val="-2"/>
          <w:sz w:val="24"/>
        </w:rPr>
        <w:t xml:space="preserve">помещениями (кабинетами, мастерскими, студиями) для </w:t>
      </w:r>
      <w:r w:rsidRPr="00F5251A">
        <w:rPr>
          <w:spacing w:val="-5"/>
          <w:sz w:val="24"/>
        </w:rPr>
        <w:t>занятий музыкой, хореографией и изобразительным искусством;</w:t>
      </w:r>
    </w:p>
    <w:p w:rsidR="0023231D" w:rsidRPr="00F5251A" w:rsidRDefault="0023231D" w:rsidP="00F5251A">
      <w:pPr>
        <w:pStyle w:val="210"/>
        <w:spacing w:line="240" w:lineRule="auto"/>
        <w:ind w:firstLine="851"/>
        <w:rPr>
          <w:sz w:val="24"/>
        </w:rPr>
      </w:pPr>
      <w:r w:rsidRPr="00F5251A">
        <w:rPr>
          <w:spacing w:val="2"/>
          <w:sz w:val="24"/>
        </w:rPr>
        <w:t>помещениями библиотек с рабочими зонами, оборудо</w:t>
      </w:r>
      <w:r w:rsidRPr="00F5251A">
        <w:rPr>
          <w:sz w:val="24"/>
        </w:rPr>
        <w:t>ванными читальными залами и книгохранилищами, обеспечивающими сохранность книжного фонда, медиатекой;</w:t>
      </w:r>
    </w:p>
    <w:p w:rsidR="0023231D" w:rsidRPr="00F5251A" w:rsidRDefault="0023231D" w:rsidP="00F5251A">
      <w:pPr>
        <w:pStyle w:val="210"/>
        <w:spacing w:line="240" w:lineRule="auto"/>
        <w:ind w:firstLine="851"/>
        <w:rPr>
          <w:sz w:val="24"/>
        </w:rPr>
      </w:pPr>
      <w:r w:rsidRPr="00F5251A">
        <w:rPr>
          <w:sz w:val="24"/>
        </w:rPr>
        <w:t>актовым залом;</w:t>
      </w:r>
    </w:p>
    <w:p w:rsidR="0023231D" w:rsidRPr="00F5251A" w:rsidRDefault="0023231D" w:rsidP="00F5251A">
      <w:pPr>
        <w:pStyle w:val="210"/>
        <w:spacing w:line="240" w:lineRule="auto"/>
        <w:ind w:firstLine="851"/>
        <w:rPr>
          <w:sz w:val="24"/>
        </w:rPr>
      </w:pPr>
      <w:proofErr w:type="gramStart"/>
      <w:r w:rsidRPr="00F5251A">
        <w:rPr>
          <w:sz w:val="24"/>
        </w:rPr>
        <w:t>спортивными сооружениями (комплексами, залами, бас</w:t>
      </w:r>
      <w:r w:rsidRPr="00F5251A">
        <w:rPr>
          <w:spacing w:val="2"/>
          <w:sz w:val="24"/>
        </w:rPr>
        <w:t>сейнами, стадионами, спортивными площадками, тирами), оснащёнными игровым, спортивным оборудованием и ин</w:t>
      </w:r>
      <w:r w:rsidRPr="00F5251A">
        <w:rPr>
          <w:sz w:val="24"/>
        </w:rPr>
        <w:t>вентарём;</w:t>
      </w:r>
      <w:proofErr w:type="gramEnd"/>
    </w:p>
    <w:p w:rsidR="0023231D" w:rsidRPr="00F5251A" w:rsidRDefault="0023231D" w:rsidP="00F5251A">
      <w:pPr>
        <w:pStyle w:val="210"/>
        <w:spacing w:line="240" w:lineRule="auto"/>
        <w:ind w:firstLine="851"/>
        <w:rPr>
          <w:sz w:val="24"/>
        </w:rPr>
      </w:pPr>
      <w:proofErr w:type="gramStart"/>
      <w:r w:rsidRPr="00F5251A">
        <w:rPr>
          <w:spacing w:val="2"/>
          <w:sz w:val="24"/>
        </w:rPr>
        <w:t xml:space="preserve">помещениями для питания обучающихся, а также для </w:t>
      </w:r>
      <w:r w:rsidRPr="00F5251A">
        <w:rPr>
          <w:sz w:val="24"/>
        </w:rPr>
        <w:t xml:space="preserve">хранения и приготовления пищи, обеспечивающими возможность </w:t>
      </w:r>
      <w:r w:rsidRPr="00F5251A">
        <w:rPr>
          <w:spacing w:val="2"/>
          <w:sz w:val="24"/>
        </w:rPr>
        <w:t xml:space="preserve">организации качественного горячего питания, в том числе </w:t>
      </w:r>
      <w:r w:rsidRPr="00F5251A">
        <w:rPr>
          <w:sz w:val="24"/>
        </w:rPr>
        <w:t>горячих завтраков;</w:t>
      </w:r>
      <w:proofErr w:type="gramEnd"/>
    </w:p>
    <w:p w:rsidR="0023231D" w:rsidRPr="00F5251A" w:rsidRDefault="0023231D" w:rsidP="00F5251A">
      <w:pPr>
        <w:pStyle w:val="210"/>
        <w:spacing w:line="240" w:lineRule="auto"/>
        <w:ind w:firstLine="851"/>
        <w:rPr>
          <w:sz w:val="24"/>
        </w:rPr>
      </w:pPr>
      <w:r w:rsidRPr="00F5251A">
        <w:rPr>
          <w:spacing w:val="2"/>
          <w:sz w:val="24"/>
        </w:rPr>
        <w:lastRenderedPageBreak/>
        <w:t>административными и иными помещениями, оснащёнными необходимым оборудованием, в том числе для орга</w:t>
      </w:r>
      <w:r w:rsidRPr="00F5251A">
        <w:rPr>
          <w:sz w:val="24"/>
        </w:rPr>
        <w:t>низации учебной деятельности процесса с детьми­инвалидами и детьми с ОВЗ;</w:t>
      </w:r>
    </w:p>
    <w:p w:rsidR="0023231D" w:rsidRPr="00F5251A" w:rsidRDefault="0023231D" w:rsidP="00F5251A">
      <w:pPr>
        <w:pStyle w:val="210"/>
        <w:spacing w:line="240" w:lineRule="auto"/>
        <w:ind w:firstLine="851"/>
        <w:rPr>
          <w:sz w:val="24"/>
        </w:rPr>
      </w:pPr>
      <w:r w:rsidRPr="00F5251A">
        <w:rPr>
          <w:sz w:val="24"/>
        </w:rPr>
        <w:t>гардеробами, санузлами, местами личной гигиены;</w:t>
      </w:r>
    </w:p>
    <w:p w:rsidR="0023231D" w:rsidRPr="00F5251A" w:rsidRDefault="0023231D" w:rsidP="00F5251A">
      <w:pPr>
        <w:pStyle w:val="210"/>
        <w:spacing w:line="240" w:lineRule="auto"/>
        <w:ind w:firstLine="851"/>
        <w:rPr>
          <w:sz w:val="24"/>
        </w:rPr>
      </w:pPr>
      <w:r w:rsidRPr="00F5251A">
        <w:rPr>
          <w:spacing w:val="2"/>
          <w:sz w:val="24"/>
        </w:rPr>
        <w:t>участком (территорией) с необходимым набором осна</w:t>
      </w:r>
      <w:r w:rsidRPr="00F5251A">
        <w:rPr>
          <w:sz w:val="24"/>
        </w:rPr>
        <w:t>щённых зон.</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pacing w:val="2"/>
          <w:sz w:val="24"/>
          <w:szCs w:val="24"/>
        </w:rPr>
        <w:t>Образовательная организация обеспечивает комплектом средств обучения, поддерживаемых инструктивно­</w:t>
      </w:r>
      <w:r w:rsidRPr="00F5251A">
        <w:rPr>
          <w:rFonts w:ascii="Times New Roman" w:hAnsi="Times New Roman"/>
          <w:color w:val="auto"/>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F5251A">
        <w:rPr>
          <w:rFonts w:ascii="Times New Roman" w:hAnsi="Times New Roman"/>
          <w:color w:val="auto"/>
          <w:spacing w:val="2"/>
          <w:sz w:val="24"/>
          <w:szCs w:val="24"/>
        </w:rPr>
        <w:t xml:space="preserve">образовательных программ в соответствии с требованиями </w:t>
      </w:r>
      <w:r w:rsidRPr="00F5251A">
        <w:rPr>
          <w:rFonts w:ascii="Times New Roman" w:hAnsi="Times New Roman"/>
          <w:color w:val="auto"/>
          <w:sz w:val="24"/>
          <w:szCs w:val="24"/>
        </w:rPr>
        <w:t>ФГОС НОО.</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F5251A">
        <w:rPr>
          <w:rFonts w:ascii="Times New Roman" w:hAnsi="Times New Roman"/>
          <w:color w:val="auto"/>
          <w:sz w:val="24"/>
          <w:szCs w:val="24"/>
        </w:rPr>
        <w:t>ства наглядности (печатные материалы, натуральные объек</w:t>
      </w:r>
      <w:r w:rsidRPr="00F5251A">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F5251A">
        <w:rPr>
          <w:rFonts w:ascii="Times New Roman" w:hAnsi="Times New Roman"/>
          <w:color w:val="auto"/>
          <w:sz w:val="24"/>
          <w:szCs w:val="24"/>
        </w:rPr>
        <w:t>исследований, расходные материалы и канцелярские принадлежности.</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pacing w:val="2"/>
          <w:sz w:val="24"/>
          <w:szCs w:val="24"/>
        </w:rPr>
        <w:t>Состав комплекта должен формироваться с учётом</w:t>
      </w:r>
      <w:r w:rsidRPr="00F5251A">
        <w:rPr>
          <w:rFonts w:ascii="Times New Roman" w:hAnsi="Times New Roman"/>
          <w:color w:val="auto"/>
          <w:sz w:val="24"/>
          <w:szCs w:val="24"/>
        </w:rPr>
        <w:t>:</w:t>
      </w:r>
    </w:p>
    <w:p w:rsidR="0023231D" w:rsidRPr="00F5251A" w:rsidRDefault="0023231D" w:rsidP="00F5251A">
      <w:pPr>
        <w:pStyle w:val="210"/>
        <w:spacing w:line="240" w:lineRule="auto"/>
        <w:ind w:firstLine="851"/>
        <w:rPr>
          <w:sz w:val="24"/>
        </w:rPr>
      </w:pPr>
      <w:r w:rsidRPr="00F5251A">
        <w:rPr>
          <w:sz w:val="24"/>
        </w:rPr>
        <w:t xml:space="preserve">возрастных, психолого­педагогических особенностей обучающихся; </w:t>
      </w:r>
    </w:p>
    <w:p w:rsidR="0023231D" w:rsidRPr="00F5251A" w:rsidRDefault="0023231D" w:rsidP="00F5251A">
      <w:pPr>
        <w:pStyle w:val="210"/>
        <w:spacing w:line="240" w:lineRule="auto"/>
        <w:ind w:firstLine="851"/>
        <w:rPr>
          <w:sz w:val="24"/>
        </w:rPr>
      </w:pPr>
      <w:r w:rsidRPr="00F5251A">
        <w:rPr>
          <w:sz w:val="24"/>
        </w:rPr>
        <w:t>его необходимости и достаточности;</w:t>
      </w:r>
    </w:p>
    <w:p w:rsidR="0023231D" w:rsidRPr="00F5251A" w:rsidRDefault="0023231D" w:rsidP="00F5251A">
      <w:pPr>
        <w:pStyle w:val="210"/>
        <w:spacing w:line="240" w:lineRule="auto"/>
        <w:ind w:firstLine="851"/>
        <w:rPr>
          <w:sz w:val="24"/>
        </w:rPr>
      </w:pPr>
      <w:r w:rsidRPr="00F5251A">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23231D" w:rsidRPr="00F5251A" w:rsidRDefault="0023231D" w:rsidP="00F5251A">
      <w:pPr>
        <w:pStyle w:val="210"/>
        <w:spacing w:line="240" w:lineRule="auto"/>
        <w:ind w:firstLine="851"/>
        <w:rPr>
          <w:sz w:val="24"/>
        </w:rPr>
      </w:pPr>
      <w:r w:rsidRPr="00F5251A">
        <w:rPr>
          <w:sz w:val="24"/>
        </w:rPr>
        <w:t xml:space="preserve">необходимости единого интерфейса подключения и </w:t>
      </w:r>
      <w:r w:rsidRPr="00F5251A">
        <w:rPr>
          <w:spacing w:val="2"/>
          <w:sz w:val="24"/>
        </w:rPr>
        <w:t xml:space="preserve">обеспечения эргономичного режима работы участников </w:t>
      </w:r>
      <w:r w:rsidRPr="00F5251A">
        <w:rPr>
          <w:sz w:val="24"/>
        </w:rPr>
        <w:t>образовательных отношений;</w:t>
      </w:r>
    </w:p>
    <w:p w:rsidR="0023231D" w:rsidRPr="00F5251A" w:rsidRDefault="0023231D" w:rsidP="00F5251A">
      <w:pPr>
        <w:pStyle w:val="210"/>
        <w:spacing w:line="240" w:lineRule="auto"/>
        <w:ind w:firstLine="851"/>
        <w:rPr>
          <w:sz w:val="24"/>
        </w:rPr>
      </w:pPr>
      <w:r w:rsidRPr="00F5251A">
        <w:rPr>
          <w:spacing w:val="-2"/>
          <w:sz w:val="24"/>
        </w:rPr>
        <w:t>согласованности совместного использования (содержатель</w:t>
      </w:r>
      <w:r w:rsidRPr="00F5251A">
        <w:rPr>
          <w:sz w:val="24"/>
        </w:rPr>
        <w:t>ной, функциональной, программной и</w:t>
      </w:r>
      <w:r w:rsidRPr="00F5251A">
        <w:rPr>
          <w:sz w:val="24"/>
        </w:rPr>
        <w:t> </w:t>
      </w:r>
      <w:r w:rsidRPr="00F5251A">
        <w:rPr>
          <w:sz w:val="24"/>
        </w:rPr>
        <w:t>пр.).</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t>Инновационные средства обучения должны содержать:</w:t>
      </w:r>
    </w:p>
    <w:p w:rsidR="0023231D" w:rsidRPr="00F5251A" w:rsidRDefault="0023231D" w:rsidP="00F5251A">
      <w:pPr>
        <w:pStyle w:val="210"/>
        <w:spacing w:line="240" w:lineRule="auto"/>
        <w:ind w:firstLine="851"/>
        <w:rPr>
          <w:sz w:val="24"/>
        </w:rPr>
      </w:pPr>
      <w:r w:rsidRPr="00F5251A">
        <w:rPr>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23231D" w:rsidRPr="00F5251A" w:rsidRDefault="0023231D" w:rsidP="00F5251A">
      <w:pPr>
        <w:pStyle w:val="210"/>
        <w:spacing w:line="240" w:lineRule="auto"/>
        <w:ind w:firstLine="851"/>
        <w:rPr>
          <w:sz w:val="24"/>
        </w:rPr>
      </w:pPr>
      <w:r w:rsidRPr="00F5251A">
        <w:rPr>
          <w:spacing w:val="-2"/>
          <w:sz w:val="24"/>
        </w:rPr>
        <w:t xml:space="preserve">программную часть, включающую многопользовательскую </w:t>
      </w:r>
      <w:r w:rsidRPr="00F5251A">
        <w:rPr>
          <w:spacing w:val="2"/>
          <w:sz w:val="24"/>
        </w:rPr>
        <w:t>операционную систему и прикладное программное обеспе</w:t>
      </w:r>
      <w:r w:rsidRPr="00F5251A">
        <w:rPr>
          <w:sz w:val="24"/>
        </w:rPr>
        <w:t>чение;</w:t>
      </w:r>
    </w:p>
    <w:p w:rsidR="0023231D" w:rsidRPr="00F5251A" w:rsidRDefault="0023231D" w:rsidP="00F5251A">
      <w:pPr>
        <w:pStyle w:val="210"/>
        <w:spacing w:line="240" w:lineRule="auto"/>
        <w:ind w:firstLine="851"/>
        <w:rPr>
          <w:sz w:val="24"/>
        </w:rPr>
      </w:pPr>
      <w:r w:rsidRPr="00F5251A">
        <w:rPr>
          <w:spacing w:val="2"/>
          <w:sz w:val="24"/>
        </w:rPr>
        <w:t xml:space="preserve">электронные образовательные ресурсы по предметным </w:t>
      </w:r>
      <w:r w:rsidRPr="00F5251A">
        <w:rPr>
          <w:sz w:val="24"/>
        </w:rPr>
        <w:t>областям.</w:t>
      </w:r>
    </w:p>
    <w:p w:rsidR="00E61947" w:rsidRPr="00F5251A" w:rsidRDefault="00E61947" w:rsidP="00F5251A">
      <w:pPr>
        <w:pStyle w:val="210"/>
        <w:spacing w:line="240" w:lineRule="auto"/>
        <w:ind w:firstLine="851"/>
        <w:rPr>
          <w:sz w:val="24"/>
        </w:rPr>
      </w:pPr>
    </w:p>
    <w:p w:rsidR="00E61947" w:rsidRPr="00F5251A" w:rsidRDefault="00E61947" w:rsidP="00F5251A">
      <w:pPr>
        <w:pStyle w:val="210"/>
        <w:spacing w:line="240" w:lineRule="auto"/>
        <w:ind w:firstLine="851"/>
        <w:rPr>
          <w:sz w:val="24"/>
        </w:rPr>
      </w:pPr>
    </w:p>
    <w:p w:rsidR="00E61947" w:rsidRPr="00F5251A" w:rsidRDefault="00E61947" w:rsidP="00F5251A">
      <w:pPr>
        <w:pStyle w:val="210"/>
        <w:spacing w:line="240" w:lineRule="auto"/>
        <w:ind w:firstLine="851"/>
        <w:rPr>
          <w:sz w:val="24"/>
        </w:rPr>
      </w:pPr>
    </w:p>
    <w:p w:rsidR="00E61947" w:rsidRPr="00F5251A" w:rsidRDefault="00E61947" w:rsidP="00F5251A">
      <w:pPr>
        <w:pStyle w:val="210"/>
        <w:spacing w:line="240" w:lineRule="auto"/>
        <w:ind w:firstLine="851"/>
        <w:rPr>
          <w:sz w:val="24"/>
        </w:rPr>
      </w:pPr>
    </w:p>
    <w:p w:rsidR="00E61947" w:rsidRPr="00F5251A" w:rsidRDefault="00E61947" w:rsidP="00F5251A">
      <w:pPr>
        <w:pStyle w:val="210"/>
        <w:spacing w:line="240" w:lineRule="auto"/>
        <w:ind w:firstLine="851"/>
        <w:rPr>
          <w:sz w:val="24"/>
        </w:rPr>
      </w:pPr>
    </w:p>
    <w:p w:rsidR="00E61947" w:rsidRPr="00F5251A" w:rsidRDefault="00E61947" w:rsidP="00F5251A">
      <w:pPr>
        <w:pStyle w:val="210"/>
        <w:spacing w:line="240" w:lineRule="auto"/>
        <w:ind w:firstLine="851"/>
        <w:rPr>
          <w:sz w:val="24"/>
        </w:rPr>
      </w:pPr>
    </w:p>
    <w:p w:rsidR="00E61947" w:rsidRPr="00F5251A" w:rsidRDefault="00E61947" w:rsidP="00F5251A">
      <w:pPr>
        <w:pStyle w:val="210"/>
        <w:spacing w:line="240" w:lineRule="auto"/>
        <w:ind w:firstLine="851"/>
        <w:rPr>
          <w:sz w:val="24"/>
        </w:rPr>
      </w:pPr>
    </w:p>
    <w:p w:rsidR="00E61947" w:rsidRPr="00F5251A" w:rsidRDefault="00E61947" w:rsidP="00F5251A">
      <w:pPr>
        <w:pStyle w:val="210"/>
        <w:spacing w:line="240" w:lineRule="auto"/>
        <w:ind w:firstLine="851"/>
        <w:rPr>
          <w:sz w:val="24"/>
        </w:rPr>
      </w:pP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z w:val="24"/>
          <w:szCs w:val="24"/>
        </w:rPr>
        <w:lastRenderedPageBreak/>
        <w:t xml:space="preserve">Оценка </w:t>
      </w:r>
      <w:proofErr w:type="spellStart"/>
      <w:r w:rsidRPr="00F5251A">
        <w:rPr>
          <w:rFonts w:ascii="Times New Roman" w:hAnsi="Times New Roman"/>
          <w:color w:val="auto"/>
          <w:sz w:val="24"/>
          <w:szCs w:val="24"/>
        </w:rPr>
        <w:t>материально­технических</w:t>
      </w:r>
      <w:proofErr w:type="spellEnd"/>
      <w:r w:rsidRPr="00F5251A">
        <w:rPr>
          <w:rFonts w:ascii="Times New Roman" w:hAnsi="Times New Roman"/>
          <w:color w:val="auto"/>
          <w:sz w:val="24"/>
          <w:szCs w:val="24"/>
        </w:rPr>
        <w:t xml:space="preserve"> условий реализации ос</w:t>
      </w:r>
      <w:r w:rsidRPr="00F5251A">
        <w:rPr>
          <w:rFonts w:ascii="Times New Roman" w:hAnsi="Times New Roman"/>
          <w:color w:val="auto"/>
          <w:spacing w:val="2"/>
          <w:sz w:val="24"/>
          <w:szCs w:val="24"/>
        </w:rPr>
        <w:t xml:space="preserve">новной образовательной программы </w:t>
      </w:r>
      <w:proofErr w:type="gramStart"/>
      <w:r w:rsidRPr="00F5251A">
        <w:rPr>
          <w:rFonts w:ascii="Times New Roman" w:hAnsi="Times New Roman"/>
          <w:color w:val="auto"/>
          <w:spacing w:val="2"/>
          <w:sz w:val="24"/>
          <w:szCs w:val="24"/>
        </w:rPr>
        <w:t>в</w:t>
      </w:r>
      <w:proofErr w:type="gramEnd"/>
      <w:r w:rsidRPr="00F5251A">
        <w:rPr>
          <w:rFonts w:ascii="Times New Roman" w:hAnsi="Times New Roman"/>
          <w:color w:val="auto"/>
          <w:spacing w:val="2"/>
          <w:sz w:val="24"/>
          <w:szCs w:val="24"/>
        </w:rPr>
        <w:t xml:space="preserve"> образовательной организации</w:t>
      </w:r>
      <w:r w:rsidRPr="00F5251A">
        <w:rPr>
          <w:rFonts w:ascii="Times New Roman" w:hAnsi="Times New Roman"/>
          <w:color w:val="auto"/>
          <w:sz w:val="24"/>
          <w:szCs w:val="24"/>
        </w:rPr>
        <w:t>может быть осуществлена по следующей форме:</w:t>
      </w:r>
    </w:p>
    <w:tbl>
      <w:tblPr>
        <w:tblW w:w="0" w:type="auto"/>
        <w:jc w:val="center"/>
        <w:tblInd w:w="-1387" w:type="dxa"/>
        <w:tblLayout w:type="fixed"/>
        <w:tblCellMar>
          <w:left w:w="0" w:type="dxa"/>
          <w:right w:w="0" w:type="dxa"/>
        </w:tblCellMar>
        <w:tblLook w:val="0000"/>
      </w:tblPr>
      <w:tblGrid>
        <w:gridCol w:w="4024"/>
        <w:gridCol w:w="7177"/>
        <w:gridCol w:w="2835"/>
      </w:tblGrid>
      <w:tr w:rsidR="0023231D" w:rsidRPr="00F5251A" w:rsidTr="0076649C">
        <w:trPr>
          <w:trHeight w:val="60"/>
          <w:tblHeader/>
          <w:jc w:val="center"/>
        </w:trPr>
        <w:tc>
          <w:tcPr>
            <w:tcW w:w="402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3231D" w:rsidRPr="00F5251A" w:rsidRDefault="0023231D" w:rsidP="00F5251A">
            <w:pPr>
              <w:pStyle w:val="a6"/>
              <w:spacing w:line="240" w:lineRule="auto"/>
              <w:jc w:val="both"/>
              <w:rPr>
                <w:rFonts w:ascii="Times New Roman" w:hAnsi="Times New Roman"/>
                <w:color w:val="auto"/>
                <w:sz w:val="24"/>
                <w:szCs w:val="24"/>
              </w:rPr>
            </w:pPr>
            <w:r w:rsidRPr="00F5251A">
              <w:rPr>
                <w:rFonts w:ascii="Times New Roman" w:hAnsi="Times New Roman"/>
                <w:color w:val="auto"/>
                <w:sz w:val="24"/>
                <w:szCs w:val="24"/>
              </w:rPr>
              <w:t>Компоненты</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оснащения</w:t>
            </w:r>
          </w:p>
        </w:tc>
        <w:tc>
          <w:tcPr>
            <w:tcW w:w="71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3231D" w:rsidRPr="00F5251A" w:rsidRDefault="0023231D" w:rsidP="00F5251A">
            <w:pPr>
              <w:pStyle w:val="a6"/>
              <w:tabs>
                <w:tab w:val="clear" w:pos="4500"/>
                <w:tab w:val="left" w:pos="6681"/>
              </w:tabs>
              <w:spacing w:line="240" w:lineRule="auto"/>
              <w:jc w:val="left"/>
              <w:rPr>
                <w:rFonts w:ascii="Times New Roman" w:hAnsi="Times New Roman"/>
                <w:color w:val="auto"/>
                <w:sz w:val="24"/>
                <w:szCs w:val="24"/>
              </w:rPr>
            </w:pPr>
            <w:r w:rsidRPr="00F5251A">
              <w:rPr>
                <w:rFonts w:ascii="Times New Roman" w:hAnsi="Times New Roman"/>
                <w:color w:val="auto"/>
                <w:sz w:val="24"/>
                <w:szCs w:val="24"/>
              </w:rPr>
              <w:t>Необходимое оборудование</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и оснащение</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3231D" w:rsidRPr="00F5251A" w:rsidRDefault="0023231D" w:rsidP="00F5251A">
            <w:pPr>
              <w:pStyle w:val="a6"/>
              <w:spacing w:line="240" w:lineRule="auto"/>
              <w:jc w:val="both"/>
              <w:rPr>
                <w:rFonts w:ascii="Times New Roman" w:hAnsi="Times New Roman"/>
                <w:color w:val="auto"/>
                <w:sz w:val="24"/>
                <w:szCs w:val="24"/>
              </w:rPr>
            </w:pPr>
            <w:r w:rsidRPr="00F5251A">
              <w:rPr>
                <w:rFonts w:ascii="Times New Roman" w:hAnsi="Times New Roman"/>
                <w:color w:val="auto"/>
                <w:sz w:val="24"/>
                <w:szCs w:val="24"/>
              </w:rPr>
              <w:t>Необходимо/имеется</w:t>
            </w:r>
            <w:r w:rsidRPr="00F5251A">
              <w:rPr>
                <w:rFonts w:ascii="Times New Roman" w:hAnsi="Times New Roman"/>
                <w:color w:val="auto"/>
                <w:sz w:val="24"/>
                <w:szCs w:val="24"/>
              </w:rPr>
              <w:br/>
              <w:t>в наличии</w:t>
            </w:r>
          </w:p>
        </w:tc>
      </w:tr>
      <w:tr w:rsidR="0051402E" w:rsidRPr="00F5251A" w:rsidTr="0076649C">
        <w:trPr>
          <w:trHeight w:val="60"/>
          <w:tblHeader/>
          <w:jc w:val="center"/>
        </w:trPr>
        <w:tc>
          <w:tcPr>
            <w:tcW w:w="402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w:t>
            </w:r>
            <w:r w:rsidRPr="00F5251A">
              <w:rPr>
                <w:rFonts w:ascii="Times New Roman" w:hAnsi="Times New Roman"/>
                <w:color w:val="auto"/>
                <w:sz w:val="24"/>
                <w:szCs w:val="24"/>
              </w:rPr>
              <w:t> </w:t>
            </w:r>
            <w:r w:rsidRPr="00F5251A">
              <w:rPr>
                <w:rFonts w:ascii="Times New Roman" w:hAnsi="Times New Roman"/>
                <w:color w:val="auto"/>
                <w:sz w:val="24"/>
                <w:szCs w:val="24"/>
              </w:rPr>
              <w:t>Компоненты оснащения учебного кабинета начальной школы</w:t>
            </w:r>
          </w:p>
        </w:tc>
        <w:tc>
          <w:tcPr>
            <w:tcW w:w="71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1.1.</w:t>
            </w:r>
            <w:r w:rsidRPr="00F5251A">
              <w:rPr>
                <w:rFonts w:ascii="Times New Roman" w:hAnsi="Times New Roman"/>
                <w:color w:val="auto"/>
                <w:sz w:val="24"/>
                <w:szCs w:val="24"/>
              </w:rPr>
              <w:t> </w:t>
            </w:r>
            <w:r w:rsidRPr="00F5251A">
              <w:rPr>
                <w:rFonts w:ascii="Times New Roman" w:hAnsi="Times New Roman"/>
                <w:color w:val="auto"/>
                <w:sz w:val="24"/>
                <w:szCs w:val="24"/>
              </w:rPr>
              <w:t>Нормативные документы, программно­</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 xml:space="preserve">методическое </w:t>
            </w:r>
            <w:r w:rsidR="0076649C" w:rsidRPr="00F5251A">
              <w:rPr>
                <w:rFonts w:ascii="Times New Roman" w:hAnsi="Times New Roman"/>
                <w:color w:val="auto"/>
                <w:sz w:val="24"/>
                <w:szCs w:val="24"/>
              </w:rPr>
              <w:t>обеспечение, локальные акты: .</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1.2.</w:t>
            </w:r>
            <w:r w:rsidRPr="00F5251A">
              <w:rPr>
                <w:rFonts w:ascii="Times New Roman" w:hAnsi="Times New Roman"/>
                <w:color w:val="auto"/>
                <w:sz w:val="24"/>
                <w:szCs w:val="24"/>
              </w:rPr>
              <w:t> </w:t>
            </w:r>
            <w:r w:rsidRPr="00F5251A">
              <w:rPr>
                <w:rFonts w:ascii="Times New Roman" w:hAnsi="Times New Roman"/>
                <w:color w:val="auto"/>
                <w:sz w:val="24"/>
                <w:szCs w:val="24"/>
              </w:rPr>
              <w:t>Учебно­</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методические материалы:</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1.2.1.</w:t>
            </w:r>
            <w:r w:rsidRPr="00F5251A">
              <w:rPr>
                <w:rFonts w:ascii="Times New Roman" w:hAnsi="Times New Roman"/>
                <w:color w:val="auto"/>
                <w:sz w:val="24"/>
                <w:szCs w:val="24"/>
              </w:rPr>
              <w:t> </w:t>
            </w:r>
            <w:r w:rsidRPr="00F5251A">
              <w:rPr>
                <w:rFonts w:ascii="Times New Roman" w:hAnsi="Times New Roman"/>
                <w:color w:val="auto"/>
                <w:sz w:val="24"/>
                <w:szCs w:val="24"/>
              </w:rPr>
              <w:t>УМК…</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1.2.2.</w:t>
            </w:r>
            <w:r w:rsidRPr="00F5251A">
              <w:rPr>
                <w:rFonts w:ascii="Times New Roman" w:hAnsi="Times New Roman"/>
                <w:color w:val="auto"/>
                <w:sz w:val="24"/>
                <w:szCs w:val="24"/>
              </w:rPr>
              <w:t> </w:t>
            </w:r>
            <w:r w:rsidRPr="00F5251A">
              <w:rPr>
                <w:rFonts w:ascii="Times New Roman" w:hAnsi="Times New Roman"/>
                <w:color w:val="auto"/>
                <w:sz w:val="24"/>
                <w:szCs w:val="24"/>
              </w:rPr>
              <w:t>Дидактич</w:t>
            </w:r>
            <w:r w:rsidR="0076649C" w:rsidRPr="00F5251A">
              <w:rPr>
                <w:rFonts w:ascii="Times New Roman" w:hAnsi="Times New Roman"/>
                <w:color w:val="auto"/>
                <w:sz w:val="24"/>
                <w:szCs w:val="24"/>
              </w:rPr>
              <w:t xml:space="preserve">еские и раздаточные материалы: </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1.2.3.</w:t>
            </w:r>
            <w:r w:rsidRPr="00F5251A">
              <w:rPr>
                <w:rFonts w:ascii="Times New Roman" w:hAnsi="Times New Roman"/>
                <w:color w:val="auto"/>
                <w:sz w:val="24"/>
                <w:szCs w:val="24"/>
              </w:rPr>
              <w:t> </w:t>
            </w:r>
            <w:r w:rsidRPr="00F5251A">
              <w:rPr>
                <w:rFonts w:ascii="Times New Roman" w:hAnsi="Times New Roman"/>
                <w:color w:val="auto"/>
                <w:sz w:val="24"/>
                <w:szCs w:val="24"/>
              </w:rPr>
              <w:t>Аудиозаписи, слайды по соде</w:t>
            </w:r>
            <w:r w:rsidR="0076649C" w:rsidRPr="00F5251A">
              <w:rPr>
                <w:rFonts w:ascii="Times New Roman" w:hAnsi="Times New Roman"/>
                <w:color w:val="auto"/>
                <w:sz w:val="24"/>
                <w:szCs w:val="24"/>
              </w:rPr>
              <w:t xml:space="preserve">ржанию учебного предмета, ЭОР: </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1.2.4.</w:t>
            </w:r>
            <w:r w:rsidRPr="00F5251A">
              <w:rPr>
                <w:rFonts w:ascii="Times New Roman" w:hAnsi="Times New Roman"/>
                <w:color w:val="auto"/>
                <w:sz w:val="24"/>
                <w:szCs w:val="24"/>
              </w:rPr>
              <w:t> </w:t>
            </w:r>
            <w:r w:rsidRPr="00F5251A">
              <w:rPr>
                <w:rFonts w:ascii="Times New Roman" w:hAnsi="Times New Roman"/>
                <w:color w:val="auto"/>
                <w:sz w:val="24"/>
                <w:szCs w:val="24"/>
              </w:rPr>
              <w:t>Традиционные и инновационные средства обучения,</w:t>
            </w:r>
            <w:r w:rsidRPr="00F5251A">
              <w:rPr>
                <w:rFonts w:ascii="Times New Roman" w:hAnsi="Times New Roman"/>
                <w:color w:val="auto"/>
                <w:sz w:val="24"/>
                <w:szCs w:val="24"/>
              </w:rPr>
              <w:br/>
              <w:t>компьютерные, информационно­</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коммуникационные средства: ...</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1.2.5.</w:t>
            </w:r>
            <w:r w:rsidRPr="00F5251A">
              <w:rPr>
                <w:rFonts w:ascii="Times New Roman" w:hAnsi="Times New Roman"/>
                <w:color w:val="auto"/>
                <w:sz w:val="24"/>
                <w:szCs w:val="24"/>
              </w:rPr>
              <w:t> </w:t>
            </w:r>
            <w:r w:rsidRPr="00F5251A">
              <w:rPr>
                <w:rFonts w:ascii="Times New Roman" w:hAnsi="Times New Roman"/>
                <w:color w:val="auto"/>
                <w:sz w:val="24"/>
                <w:szCs w:val="24"/>
              </w:rPr>
              <w:t>Учеб</w:t>
            </w:r>
            <w:r w:rsidR="0076649C" w:rsidRPr="00F5251A">
              <w:rPr>
                <w:rFonts w:ascii="Times New Roman" w:hAnsi="Times New Roman"/>
                <w:color w:val="auto"/>
                <w:sz w:val="24"/>
                <w:szCs w:val="24"/>
              </w:rPr>
              <w:t>но­ практическое оборудование:</w:t>
            </w:r>
            <w:r w:rsidRPr="00F5251A">
              <w:rPr>
                <w:rFonts w:ascii="Times New Roman" w:hAnsi="Times New Roman"/>
                <w:color w:val="auto"/>
                <w:sz w:val="24"/>
                <w:szCs w:val="24"/>
              </w:rPr>
              <w:t>.</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1.2.6.</w:t>
            </w:r>
            <w:r w:rsidRPr="00F5251A">
              <w:rPr>
                <w:rFonts w:ascii="Times New Roman" w:hAnsi="Times New Roman"/>
                <w:color w:val="auto"/>
                <w:sz w:val="24"/>
                <w:szCs w:val="24"/>
              </w:rPr>
              <w:t> </w:t>
            </w:r>
            <w:r w:rsidR="0076649C" w:rsidRPr="00F5251A">
              <w:rPr>
                <w:rFonts w:ascii="Times New Roman" w:hAnsi="Times New Roman"/>
                <w:color w:val="auto"/>
                <w:sz w:val="24"/>
                <w:szCs w:val="24"/>
              </w:rPr>
              <w:t xml:space="preserve">Игры и игрушки: </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1.2.7.</w:t>
            </w:r>
            <w:r w:rsidRPr="00F5251A">
              <w:rPr>
                <w:rFonts w:ascii="Times New Roman" w:hAnsi="Times New Roman"/>
                <w:color w:val="auto"/>
                <w:sz w:val="24"/>
                <w:szCs w:val="24"/>
              </w:rPr>
              <w:t> </w:t>
            </w:r>
            <w:r w:rsidR="0076649C" w:rsidRPr="00F5251A">
              <w:rPr>
                <w:rFonts w:ascii="Times New Roman" w:hAnsi="Times New Roman"/>
                <w:color w:val="auto"/>
                <w:sz w:val="24"/>
                <w:szCs w:val="24"/>
              </w:rPr>
              <w:t>Оборудование (мебель):</w:t>
            </w:r>
            <w:proofErr w:type="gramStart"/>
            <w:r w:rsidR="0076649C" w:rsidRPr="00F5251A">
              <w:rPr>
                <w:rFonts w:ascii="Times New Roman" w:hAnsi="Times New Roman"/>
                <w:color w:val="auto"/>
                <w:sz w:val="24"/>
                <w:szCs w:val="24"/>
              </w:rPr>
              <w:t xml:space="preserve"> .</w:t>
            </w:r>
            <w:proofErr w:type="gramEnd"/>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1402E" w:rsidRPr="00F5251A" w:rsidRDefault="0076649C" w:rsidP="00F5251A">
            <w:pPr>
              <w:pStyle w:val="a6"/>
              <w:spacing w:line="240" w:lineRule="auto"/>
              <w:jc w:val="left"/>
              <w:rPr>
                <w:rFonts w:ascii="Times New Roman" w:hAnsi="Times New Roman"/>
                <w:b w:val="0"/>
                <w:color w:val="auto"/>
                <w:sz w:val="24"/>
                <w:szCs w:val="24"/>
              </w:rPr>
            </w:pPr>
            <w:r w:rsidRPr="00F5251A">
              <w:rPr>
                <w:rFonts w:ascii="Times New Roman" w:hAnsi="Times New Roman"/>
                <w:b w:val="0"/>
                <w:color w:val="auto"/>
                <w:sz w:val="24"/>
                <w:szCs w:val="24"/>
              </w:rPr>
              <w:t>Имеются в наличии</w:t>
            </w:r>
          </w:p>
        </w:tc>
      </w:tr>
      <w:tr w:rsidR="0051402E" w:rsidRPr="00F5251A" w:rsidTr="0076649C">
        <w:trPr>
          <w:trHeight w:val="60"/>
          <w:tblHeader/>
          <w:jc w:val="center"/>
        </w:trPr>
        <w:tc>
          <w:tcPr>
            <w:tcW w:w="402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w:t>
            </w:r>
            <w:r w:rsidRPr="00F5251A">
              <w:rPr>
                <w:rFonts w:ascii="Times New Roman" w:hAnsi="Times New Roman"/>
                <w:color w:val="auto"/>
                <w:sz w:val="24"/>
                <w:szCs w:val="24"/>
              </w:rPr>
              <w:t> </w:t>
            </w:r>
            <w:r w:rsidRPr="00F5251A">
              <w:rPr>
                <w:rFonts w:ascii="Times New Roman" w:hAnsi="Times New Roman"/>
                <w:color w:val="auto"/>
                <w:sz w:val="24"/>
                <w:szCs w:val="24"/>
              </w:rPr>
              <w:t>Компоненты оснащения методического кабинета начальной школы</w:t>
            </w:r>
          </w:p>
        </w:tc>
        <w:tc>
          <w:tcPr>
            <w:tcW w:w="71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1402E" w:rsidRPr="00F5251A" w:rsidRDefault="0051402E" w:rsidP="00F5251A">
            <w:pPr>
              <w:pStyle w:val="a5"/>
              <w:tabs>
                <w:tab w:val="clear" w:pos="4500"/>
                <w:tab w:val="left" w:pos="7007"/>
              </w:tabs>
              <w:spacing w:line="240" w:lineRule="auto"/>
              <w:rPr>
                <w:rFonts w:ascii="Times New Roman" w:hAnsi="Times New Roman"/>
                <w:color w:val="auto"/>
                <w:sz w:val="24"/>
                <w:szCs w:val="24"/>
              </w:rPr>
            </w:pPr>
            <w:r w:rsidRPr="00F5251A">
              <w:rPr>
                <w:rFonts w:ascii="Times New Roman" w:hAnsi="Times New Roman"/>
                <w:color w:val="auto"/>
                <w:sz w:val="24"/>
                <w:szCs w:val="24"/>
              </w:rPr>
              <w:t>2.1.</w:t>
            </w:r>
            <w:r w:rsidRPr="00F5251A">
              <w:rPr>
                <w:rFonts w:ascii="Times New Roman" w:hAnsi="Times New Roman"/>
                <w:color w:val="auto"/>
                <w:sz w:val="24"/>
                <w:szCs w:val="24"/>
              </w:rPr>
              <w:t> </w:t>
            </w:r>
            <w:r w:rsidRPr="00F5251A">
              <w:rPr>
                <w:rFonts w:ascii="Times New Roman" w:hAnsi="Times New Roman"/>
                <w:color w:val="auto"/>
                <w:sz w:val="24"/>
                <w:szCs w:val="24"/>
              </w:rPr>
              <w:t>Нормативные</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документы</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федерального</w:t>
            </w:r>
            <w:proofErr w:type="gramStart"/>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w:t>
            </w:r>
            <w:proofErr w:type="gramEnd"/>
            <w:r w:rsidRPr="00F5251A">
              <w:rPr>
                <w:rFonts w:ascii="Times New Roman" w:hAnsi="Times New Roman"/>
                <w:color w:val="auto"/>
                <w:sz w:val="24"/>
                <w:szCs w:val="24"/>
              </w:rPr>
              <w:t xml:space="preserve"> регионального</w:t>
            </w:r>
            <w:r w:rsidRPr="00F5251A">
              <w:rPr>
                <w:rFonts w:ascii="Times New Roman" w:hAnsi="Times New Roman"/>
                <w:color w:val="auto"/>
                <w:sz w:val="24"/>
                <w:szCs w:val="24"/>
              </w:rPr>
              <w:br/>
              <w:t>и муниципального уровней</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w:t>
            </w:r>
            <w:r w:rsidR="0076649C" w:rsidRPr="00F5251A">
              <w:rPr>
                <w:rFonts w:ascii="Times New Roman" w:hAnsi="Times New Roman"/>
                <w:color w:val="auto"/>
                <w:sz w:val="24"/>
                <w:szCs w:val="24"/>
              </w:rPr>
              <w:t xml:space="preserve"> локальные акты: </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2.2.</w:t>
            </w:r>
            <w:r w:rsidRPr="00F5251A">
              <w:rPr>
                <w:rFonts w:ascii="Times New Roman" w:hAnsi="Times New Roman"/>
                <w:color w:val="auto"/>
                <w:sz w:val="24"/>
                <w:szCs w:val="24"/>
              </w:rPr>
              <w:t> </w:t>
            </w:r>
            <w:r w:rsidRPr="00F5251A">
              <w:rPr>
                <w:rFonts w:ascii="Times New Roman" w:hAnsi="Times New Roman"/>
                <w:color w:val="auto"/>
                <w:sz w:val="24"/>
                <w:szCs w:val="24"/>
              </w:rPr>
              <w:t>Документация ОУ.</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2.3.</w:t>
            </w:r>
            <w:r w:rsidRPr="00F5251A">
              <w:rPr>
                <w:rFonts w:ascii="Times New Roman" w:hAnsi="Times New Roman"/>
                <w:color w:val="auto"/>
                <w:sz w:val="24"/>
                <w:szCs w:val="24"/>
              </w:rPr>
              <w:t> </w:t>
            </w:r>
            <w:r w:rsidRPr="00F5251A">
              <w:rPr>
                <w:rFonts w:ascii="Times New Roman" w:hAnsi="Times New Roman"/>
                <w:color w:val="auto"/>
                <w:sz w:val="24"/>
                <w:szCs w:val="24"/>
              </w:rPr>
              <w:t>Комплек</w:t>
            </w:r>
            <w:r w:rsidR="0076649C" w:rsidRPr="00F5251A">
              <w:rPr>
                <w:rFonts w:ascii="Times New Roman" w:hAnsi="Times New Roman"/>
                <w:color w:val="auto"/>
                <w:sz w:val="24"/>
                <w:szCs w:val="24"/>
              </w:rPr>
              <w:t xml:space="preserve">ты диагностических материалов: </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2.4.</w:t>
            </w:r>
            <w:r w:rsidRPr="00F5251A">
              <w:rPr>
                <w:rFonts w:ascii="Times New Roman" w:hAnsi="Times New Roman"/>
                <w:color w:val="auto"/>
                <w:sz w:val="24"/>
                <w:szCs w:val="24"/>
              </w:rPr>
              <w:t> </w:t>
            </w:r>
            <w:r w:rsidR="0076649C" w:rsidRPr="00F5251A">
              <w:rPr>
                <w:rFonts w:ascii="Times New Roman" w:hAnsi="Times New Roman"/>
                <w:color w:val="auto"/>
                <w:sz w:val="24"/>
                <w:szCs w:val="24"/>
              </w:rPr>
              <w:t xml:space="preserve">Базы данных: </w:t>
            </w:r>
          </w:p>
          <w:p w:rsidR="0051402E" w:rsidRPr="00F5251A" w:rsidRDefault="0051402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2.5.</w:t>
            </w:r>
            <w:r w:rsidRPr="00F5251A">
              <w:rPr>
                <w:rFonts w:ascii="Times New Roman" w:hAnsi="Times New Roman"/>
                <w:color w:val="auto"/>
                <w:sz w:val="24"/>
                <w:szCs w:val="24"/>
              </w:rPr>
              <w:t> </w:t>
            </w:r>
            <w:r w:rsidRPr="00F5251A">
              <w:rPr>
                <w:rFonts w:ascii="Times New Roman" w:hAnsi="Times New Roman"/>
                <w:color w:val="auto"/>
                <w:sz w:val="24"/>
                <w:szCs w:val="24"/>
              </w:rPr>
              <w:t>Материально­</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 xml:space="preserve">техническое оснащение: </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1402E" w:rsidRPr="00F5251A" w:rsidRDefault="0076649C" w:rsidP="00F5251A">
            <w:pPr>
              <w:pStyle w:val="a6"/>
              <w:spacing w:line="240" w:lineRule="auto"/>
              <w:jc w:val="left"/>
              <w:rPr>
                <w:rFonts w:ascii="Times New Roman" w:hAnsi="Times New Roman"/>
                <w:b w:val="0"/>
                <w:color w:val="auto"/>
                <w:sz w:val="24"/>
                <w:szCs w:val="24"/>
              </w:rPr>
            </w:pPr>
            <w:r w:rsidRPr="00F5251A">
              <w:rPr>
                <w:rFonts w:ascii="Times New Roman" w:hAnsi="Times New Roman"/>
                <w:b w:val="0"/>
                <w:color w:val="auto"/>
                <w:sz w:val="24"/>
                <w:szCs w:val="24"/>
              </w:rPr>
              <w:t>Имеются в наличии</w:t>
            </w:r>
          </w:p>
        </w:tc>
      </w:tr>
      <w:tr w:rsidR="0076649C" w:rsidRPr="00F5251A" w:rsidTr="0076649C">
        <w:trPr>
          <w:trHeight w:val="60"/>
          <w:tblHeader/>
          <w:jc w:val="center"/>
        </w:trPr>
        <w:tc>
          <w:tcPr>
            <w:tcW w:w="402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rPr>
                <w:rFonts w:ascii="Times New Roman" w:hAnsi="Times New Roman" w:cs="Times New Roman"/>
                <w:sz w:val="24"/>
                <w:szCs w:val="24"/>
              </w:rPr>
            </w:pPr>
            <w:r w:rsidRPr="00F5251A">
              <w:rPr>
                <w:rFonts w:ascii="Times New Roman" w:hAnsi="Times New Roman" w:cs="Times New Roman"/>
                <w:sz w:val="24"/>
                <w:szCs w:val="24"/>
              </w:rPr>
              <w:t>3 Компоненты    оснащения спортивного зала школы.</w:t>
            </w:r>
          </w:p>
          <w:p w:rsidR="0076649C" w:rsidRPr="00F5251A" w:rsidRDefault="0076649C" w:rsidP="00F5251A">
            <w:pPr>
              <w:spacing w:after="0" w:line="240" w:lineRule="auto"/>
              <w:ind w:firstLine="283"/>
              <w:rPr>
                <w:rFonts w:ascii="Times New Roman" w:hAnsi="Times New Roman" w:cs="Times New Roman"/>
                <w:sz w:val="24"/>
                <w:szCs w:val="24"/>
              </w:rPr>
            </w:pPr>
          </w:p>
        </w:tc>
        <w:tc>
          <w:tcPr>
            <w:tcW w:w="71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142"/>
              <w:rPr>
                <w:rFonts w:ascii="Times New Roman" w:hAnsi="Times New Roman" w:cs="Times New Roman"/>
                <w:sz w:val="24"/>
                <w:szCs w:val="24"/>
              </w:rPr>
            </w:pPr>
            <w:r w:rsidRPr="00F5251A">
              <w:rPr>
                <w:rFonts w:ascii="Times New Roman" w:hAnsi="Times New Roman" w:cs="Times New Roman"/>
                <w:sz w:val="24"/>
                <w:szCs w:val="24"/>
              </w:rPr>
              <w:t>1.1. Нормативные документы, программно-методическое обеспечение, локальные акты: ...</w:t>
            </w:r>
          </w:p>
        </w:tc>
        <w:tc>
          <w:tcPr>
            <w:tcW w:w="283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76649C" w:rsidRPr="00F5251A" w:rsidRDefault="0076649C" w:rsidP="00F5251A">
            <w:pPr>
              <w:pStyle w:val="a6"/>
              <w:spacing w:line="240" w:lineRule="auto"/>
              <w:jc w:val="left"/>
              <w:rPr>
                <w:rFonts w:ascii="Times New Roman" w:hAnsi="Times New Roman"/>
                <w:b w:val="0"/>
                <w:color w:val="auto"/>
                <w:sz w:val="24"/>
                <w:szCs w:val="24"/>
              </w:rPr>
            </w:pPr>
            <w:r w:rsidRPr="00F5251A">
              <w:rPr>
                <w:rFonts w:ascii="Times New Roman" w:hAnsi="Times New Roman"/>
                <w:b w:val="0"/>
                <w:color w:val="auto"/>
                <w:sz w:val="24"/>
                <w:szCs w:val="24"/>
              </w:rPr>
              <w:t>Имеются в наличии</w:t>
            </w:r>
          </w:p>
        </w:tc>
      </w:tr>
      <w:tr w:rsidR="0076649C" w:rsidRPr="00F5251A" w:rsidTr="0076649C">
        <w:trPr>
          <w:trHeight w:val="60"/>
          <w:tblHeader/>
          <w:jc w:val="center"/>
        </w:trPr>
        <w:tc>
          <w:tcPr>
            <w:tcW w:w="4024" w:type="dxa"/>
            <w:vMerge/>
            <w:tcBorders>
              <w:left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283"/>
              <w:rPr>
                <w:rFonts w:ascii="Times New Roman" w:hAnsi="Times New Roman" w:cs="Times New Roman"/>
                <w:sz w:val="24"/>
                <w:szCs w:val="24"/>
              </w:rPr>
            </w:pPr>
          </w:p>
        </w:tc>
        <w:tc>
          <w:tcPr>
            <w:tcW w:w="71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142"/>
              <w:rPr>
                <w:rFonts w:ascii="Times New Roman" w:hAnsi="Times New Roman" w:cs="Times New Roman"/>
                <w:sz w:val="24"/>
                <w:szCs w:val="24"/>
              </w:rPr>
            </w:pPr>
            <w:r w:rsidRPr="00F5251A">
              <w:rPr>
                <w:rFonts w:ascii="Times New Roman" w:hAnsi="Times New Roman" w:cs="Times New Roman"/>
                <w:sz w:val="24"/>
                <w:szCs w:val="24"/>
              </w:rPr>
              <w:t>1.2. Учебно-методические материалы:</w:t>
            </w:r>
          </w:p>
          <w:p w:rsidR="0076649C" w:rsidRPr="00F5251A" w:rsidRDefault="0076649C" w:rsidP="00F5251A">
            <w:pPr>
              <w:spacing w:after="0" w:line="240" w:lineRule="auto"/>
              <w:ind w:firstLine="142"/>
              <w:rPr>
                <w:rFonts w:ascii="Times New Roman" w:hAnsi="Times New Roman" w:cs="Times New Roman"/>
                <w:sz w:val="24"/>
                <w:szCs w:val="24"/>
              </w:rPr>
            </w:pPr>
            <w:r w:rsidRPr="00F5251A">
              <w:rPr>
                <w:rFonts w:ascii="Times New Roman" w:hAnsi="Times New Roman" w:cs="Times New Roman"/>
                <w:sz w:val="24"/>
                <w:szCs w:val="24"/>
              </w:rPr>
              <w:t>1.2.1. УМК по предмету …</w:t>
            </w:r>
          </w:p>
          <w:p w:rsidR="0076649C" w:rsidRPr="00F5251A" w:rsidRDefault="0076649C" w:rsidP="00F5251A">
            <w:pPr>
              <w:spacing w:after="0" w:line="240" w:lineRule="auto"/>
              <w:ind w:firstLine="142"/>
              <w:rPr>
                <w:rFonts w:ascii="Times New Roman" w:hAnsi="Times New Roman" w:cs="Times New Roman"/>
                <w:sz w:val="24"/>
                <w:szCs w:val="24"/>
              </w:rPr>
            </w:pPr>
            <w:r w:rsidRPr="00F5251A">
              <w:rPr>
                <w:rFonts w:ascii="Times New Roman" w:hAnsi="Times New Roman" w:cs="Times New Roman"/>
                <w:sz w:val="24"/>
                <w:szCs w:val="24"/>
              </w:rPr>
              <w:t>1.2.2. Дидактические и раздаточные материалы по предмету: …</w:t>
            </w:r>
          </w:p>
        </w:tc>
        <w:tc>
          <w:tcPr>
            <w:tcW w:w="2835" w:type="dxa"/>
            <w:vMerge/>
            <w:tcBorders>
              <w:left w:val="single" w:sz="4" w:space="0" w:color="000000"/>
              <w:right w:val="single" w:sz="4" w:space="0" w:color="000000"/>
            </w:tcBorders>
            <w:tcMar>
              <w:top w:w="68" w:type="dxa"/>
              <w:left w:w="85" w:type="dxa"/>
              <w:bottom w:w="85" w:type="dxa"/>
              <w:right w:w="85" w:type="dxa"/>
            </w:tcMar>
            <w:vAlign w:val="center"/>
          </w:tcPr>
          <w:p w:rsidR="0076649C" w:rsidRPr="00F5251A" w:rsidRDefault="0076649C" w:rsidP="00F5251A">
            <w:pPr>
              <w:pStyle w:val="a6"/>
              <w:spacing w:line="240" w:lineRule="auto"/>
              <w:jc w:val="both"/>
              <w:rPr>
                <w:rFonts w:ascii="Times New Roman" w:hAnsi="Times New Roman"/>
                <w:color w:val="FF0000"/>
                <w:sz w:val="24"/>
                <w:szCs w:val="24"/>
              </w:rPr>
            </w:pPr>
          </w:p>
        </w:tc>
      </w:tr>
      <w:tr w:rsidR="0076649C" w:rsidRPr="00F5251A" w:rsidTr="001C4CBC">
        <w:trPr>
          <w:trHeight w:val="60"/>
          <w:tblHeader/>
          <w:jc w:val="center"/>
        </w:trPr>
        <w:tc>
          <w:tcPr>
            <w:tcW w:w="4024" w:type="dxa"/>
            <w:vMerge/>
            <w:tcBorders>
              <w:left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283"/>
              <w:rPr>
                <w:rFonts w:ascii="Times New Roman" w:hAnsi="Times New Roman" w:cs="Times New Roman"/>
                <w:sz w:val="24"/>
                <w:szCs w:val="24"/>
              </w:rPr>
            </w:pPr>
          </w:p>
        </w:tc>
        <w:tc>
          <w:tcPr>
            <w:tcW w:w="71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142"/>
              <w:rPr>
                <w:rFonts w:ascii="Times New Roman" w:hAnsi="Times New Roman" w:cs="Times New Roman"/>
                <w:sz w:val="24"/>
                <w:szCs w:val="24"/>
              </w:rPr>
            </w:pPr>
            <w:r w:rsidRPr="00F5251A">
              <w:rPr>
                <w:rFonts w:ascii="Times New Roman" w:hAnsi="Times New Roman" w:cs="Times New Roman"/>
                <w:sz w:val="24"/>
                <w:szCs w:val="24"/>
              </w:rPr>
              <w:t>1.2.3. Аудиозаписи, слайды по содержанию учебного предмета: …</w:t>
            </w:r>
          </w:p>
          <w:p w:rsidR="0076649C" w:rsidRPr="00F5251A" w:rsidRDefault="0076649C" w:rsidP="00F5251A">
            <w:pPr>
              <w:spacing w:after="0" w:line="240" w:lineRule="auto"/>
              <w:ind w:firstLine="142"/>
              <w:rPr>
                <w:rFonts w:ascii="Times New Roman" w:hAnsi="Times New Roman" w:cs="Times New Roman"/>
                <w:sz w:val="24"/>
                <w:szCs w:val="24"/>
              </w:rPr>
            </w:pPr>
            <w:r w:rsidRPr="00F5251A">
              <w:rPr>
                <w:rFonts w:ascii="Times New Roman" w:hAnsi="Times New Roman" w:cs="Times New Roman"/>
                <w:sz w:val="24"/>
                <w:szCs w:val="24"/>
              </w:rPr>
              <w:t>1.2.4. ТСО, компьютерные, информационно-коммуникационные средства: ...</w:t>
            </w:r>
          </w:p>
        </w:tc>
        <w:tc>
          <w:tcPr>
            <w:tcW w:w="2835" w:type="dxa"/>
            <w:vMerge/>
            <w:tcBorders>
              <w:left w:val="single" w:sz="4" w:space="0" w:color="000000"/>
              <w:right w:val="single" w:sz="4" w:space="0" w:color="000000"/>
            </w:tcBorders>
            <w:tcMar>
              <w:top w:w="68" w:type="dxa"/>
              <w:left w:w="85" w:type="dxa"/>
              <w:bottom w:w="85" w:type="dxa"/>
              <w:right w:w="85" w:type="dxa"/>
            </w:tcMar>
            <w:vAlign w:val="center"/>
          </w:tcPr>
          <w:p w:rsidR="0076649C" w:rsidRPr="00F5251A" w:rsidRDefault="0076649C" w:rsidP="00F5251A">
            <w:pPr>
              <w:pStyle w:val="a6"/>
              <w:spacing w:line="240" w:lineRule="auto"/>
              <w:jc w:val="both"/>
              <w:rPr>
                <w:rFonts w:ascii="Times New Roman" w:hAnsi="Times New Roman"/>
                <w:color w:val="FF0000"/>
                <w:sz w:val="24"/>
                <w:szCs w:val="24"/>
              </w:rPr>
            </w:pPr>
          </w:p>
        </w:tc>
      </w:tr>
      <w:tr w:rsidR="0076649C" w:rsidRPr="00F5251A" w:rsidTr="001C4CBC">
        <w:trPr>
          <w:trHeight w:val="60"/>
          <w:tblHeader/>
          <w:jc w:val="center"/>
        </w:trPr>
        <w:tc>
          <w:tcPr>
            <w:tcW w:w="4024" w:type="dxa"/>
            <w:vMerge/>
            <w:tcBorders>
              <w:left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283"/>
              <w:rPr>
                <w:rFonts w:ascii="Times New Roman" w:hAnsi="Times New Roman" w:cs="Times New Roman"/>
                <w:sz w:val="24"/>
                <w:szCs w:val="24"/>
              </w:rPr>
            </w:pPr>
          </w:p>
        </w:tc>
        <w:tc>
          <w:tcPr>
            <w:tcW w:w="71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142"/>
              <w:rPr>
                <w:rFonts w:ascii="Times New Roman" w:hAnsi="Times New Roman" w:cs="Times New Roman"/>
                <w:sz w:val="24"/>
                <w:szCs w:val="24"/>
              </w:rPr>
            </w:pPr>
            <w:r w:rsidRPr="00F5251A">
              <w:rPr>
                <w:rFonts w:ascii="Times New Roman" w:hAnsi="Times New Roman" w:cs="Times New Roman"/>
                <w:sz w:val="24"/>
                <w:szCs w:val="24"/>
              </w:rPr>
              <w:t>1.2.5. Учебно-практическое оборудование: ...</w:t>
            </w:r>
          </w:p>
        </w:tc>
        <w:tc>
          <w:tcPr>
            <w:tcW w:w="2835" w:type="dxa"/>
            <w:vMerge/>
            <w:tcBorders>
              <w:left w:val="single" w:sz="4" w:space="0" w:color="000000"/>
              <w:right w:val="single" w:sz="4" w:space="0" w:color="000000"/>
            </w:tcBorders>
            <w:tcMar>
              <w:top w:w="68" w:type="dxa"/>
              <w:left w:w="85" w:type="dxa"/>
              <w:bottom w:w="85" w:type="dxa"/>
              <w:right w:w="85" w:type="dxa"/>
            </w:tcMar>
            <w:vAlign w:val="center"/>
          </w:tcPr>
          <w:p w:rsidR="0076649C" w:rsidRPr="00F5251A" w:rsidRDefault="0076649C" w:rsidP="00F5251A">
            <w:pPr>
              <w:pStyle w:val="a6"/>
              <w:spacing w:line="240" w:lineRule="auto"/>
              <w:jc w:val="both"/>
              <w:rPr>
                <w:rFonts w:ascii="Times New Roman" w:hAnsi="Times New Roman"/>
                <w:color w:val="FF0000"/>
                <w:sz w:val="24"/>
                <w:szCs w:val="24"/>
              </w:rPr>
            </w:pPr>
          </w:p>
        </w:tc>
      </w:tr>
      <w:tr w:rsidR="0076649C" w:rsidRPr="00F5251A" w:rsidTr="001C4CBC">
        <w:trPr>
          <w:trHeight w:val="60"/>
          <w:tblHeader/>
          <w:jc w:val="center"/>
        </w:trPr>
        <w:tc>
          <w:tcPr>
            <w:tcW w:w="4024"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283"/>
              <w:rPr>
                <w:rFonts w:ascii="Times New Roman" w:hAnsi="Times New Roman" w:cs="Times New Roman"/>
                <w:sz w:val="24"/>
                <w:szCs w:val="24"/>
              </w:rPr>
            </w:pPr>
          </w:p>
        </w:tc>
        <w:tc>
          <w:tcPr>
            <w:tcW w:w="71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9C" w:rsidRPr="00F5251A" w:rsidRDefault="0076649C" w:rsidP="00F5251A">
            <w:pPr>
              <w:spacing w:after="0" w:line="240" w:lineRule="auto"/>
              <w:ind w:firstLine="142"/>
              <w:rPr>
                <w:rFonts w:ascii="Times New Roman" w:hAnsi="Times New Roman" w:cs="Times New Roman"/>
                <w:sz w:val="24"/>
                <w:szCs w:val="24"/>
              </w:rPr>
            </w:pPr>
            <w:r w:rsidRPr="00F5251A">
              <w:rPr>
                <w:rFonts w:ascii="Times New Roman" w:hAnsi="Times New Roman" w:cs="Times New Roman"/>
                <w:sz w:val="24"/>
                <w:szCs w:val="24"/>
              </w:rPr>
              <w:t>1.2.6. Оборудование (мебель): ...</w:t>
            </w:r>
          </w:p>
        </w:tc>
        <w:tc>
          <w:tcPr>
            <w:tcW w:w="283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76649C" w:rsidRPr="00F5251A" w:rsidRDefault="0076649C" w:rsidP="00F5251A">
            <w:pPr>
              <w:pStyle w:val="a6"/>
              <w:spacing w:line="240" w:lineRule="auto"/>
              <w:jc w:val="both"/>
              <w:rPr>
                <w:rFonts w:ascii="Times New Roman" w:hAnsi="Times New Roman"/>
                <w:color w:val="FF0000"/>
                <w:sz w:val="24"/>
                <w:szCs w:val="24"/>
              </w:rPr>
            </w:pPr>
          </w:p>
        </w:tc>
      </w:tr>
    </w:tbl>
    <w:p w:rsidR="00E61947" w:rsidRPr="00F5251A" w:rsidRDefault="00E61947" w:rsidP="00F5251A">
      <w:pPr>
        <w:pStyle w:val="a3"/>
        <w:spacing w:line="240" w:lineRule="auto"/>
        <w:ind w:firstLine="851"/>
        <w:rPr>
          <w:rFonts w:ascii="Times New Roman" w:hAnsi="Times New Roman"/>
          <w:color w:val="auto"/>
          <w:spacing w:val="2"/>
          <w:sz w:val="24"/>
          <w:szCs w:val="24"/>
        </w:rPr>
      </w:pPr>
    </w:p>
    <w:p w:rsidR="0023231D" w:rsidRPr="00F5251A" w:rsidRDefault="0023231D" w:rsidP="00F5251A">
      <w:pPr>
        <w:pStyle w:val="a3"/>
        <w:spacing w:line="240" w:lineRule="auto"/>
        <w:ind w:firstLine="851"/>
        <w:rPr>
          <w:rFonts w:ascii="Times New Roman" w:hAnsi="Times New Roman"/>
          <w:color w:val="auto"/>
          <w:sz w:val="24"/>
          <w:szCs w:val="24"/>
        </w:rPr>
      </w:pPr>
      <w:proofErr w:type="gramStart"/>
      <w:r w:rsidRPr="00F5251A">
        <w:rPr>
          <w:rFonts w:ascii="Times New Roman" w:hAnsi="Times New Roman"/>
          <w:color w:val="auto"/>
          <w:spacing w:val="2"/>
          <w:sz w:val="24"/>
          <w:szCs w:val="24"/>
        </w:rPr>
        <w:t xml:space="preserve">Важно также на основе СанПиНов оценить наличие и </w:t>
      </w:r>
      <w:r w:rsidRPr="00F5251A">
        <w:rPr>
          <w:rFonts w:ascii="Times New Roman" w:hAnsi="Times New Roman"/>
          <w:color w:val="auto"/>
          <w:sz w:val="24"/>
          <w:szCs w:val="24"/>
        </w:rPr>
        <w:t>размещение помещений, необходимого набора зон (для осуществления образовательной деятельности и хозяйственной де</w:t>
      </w:r>
      <w:r w:rsidRPr="00F5251A">
        <w:rPr>
          <w:rFonts w:ascii="Times New Roman" w:hAnsi="Times New Roman"/>
          <w:color w:val="auto"/>
          <w:spacing w:val="2"/>
          <w:sz w:val="24"/>
          <w:szCs w:val="24"/>
        </w:rPr>
        <w:t xml:space="preserve">ятельности, активной деятельности, сна и отдыха, питания </w:t>
      </w:r>
      <w:r w:rsidRPr="00F5251A">
        <w:rPr>
          <w:rFonts w:ascii="Times New Roman" w:hAnsi="Times New Roman"/>
          <w:color w:val="auto"/>
          <w:spacing w:val="-2"/>
          <w:sz w:val="24"/>
          <w:szCs w:val="24"/>
        </w:rPr>
        <w:t>обучающихся), площадь, инсо</w:t>
      </w:r>
      <w:r w:rsidRPr="00F5251A">
        <w:rPr>
          <w:rFonts w:ascii="Times New Roman" w:hAnsi="Times New Roman"/>
          <w:color w:val="auto"/>
          <w:sz w:val="24"/>
          <w:szCs w:val="24"/>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F5251A">
        <w:rPr>
          <w:rFonts w:ascii="Times New Roman" w:hAnsi="Times New Roman"/>
          <w:color w:val="auto"/>
          <w:sz w:val="24"/>
          <w:szCs w:val="24"/>
        </w:rPr>
        <w:t xml:space="preserve"> всех участников образовательных отношений.</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создания материальных объектов, в том числе произведений искусства;</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физического развития, участия в спортивных соревнованиях и играх;</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 материалов, результатов творческой, научно-исследовательской и проектной деятельности обучающихся;</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выпуска школьных печатных изданий, работы школьного сайта;</w:t>
      </w:r>
    </w:p>
    <w:p w:rsidR="0023231D" w:rsidRPr="00F5251A" w:rsidRDefault="0023231D" w:rsidP="00F5251A">
      <w:pPr>
        <w:pStyle w:val="afff"/>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F5251A">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Все указанные виды деятельности должны быть обеспечены расходными материалами.</w:t>
      </w:r>
    </w:p>
    <w:p w:rsidR="0023231D" w:rsidRPr="00F5251A" w:rsidRDefault="0023231D" w:rsidP="00F5251A">
      <w:pPr>
        <w:pStyle w:val="a3"/>
        <w:spacing w:line="240" w:lineRule="auto"/>
        <w:ind w:firstLine="851"/>
        <w:rPr>
          <w:rFonts w:ascii="Times New Roman" w:hAnsi="Times New Roman"/>
          <w:color w:val="auto"/>
          <w:sz w:val="24"/>
          <w:szCs w:val="24"/>
        </w:rPr>
      </w:pPr>
    </w:p>
    <w:p w:rsidR="0023231D" w:rsidRPr="00F5251A" w:rsidRDefault="0023231D" w:rsidP="00F5251A">
      <w:pPr>
        <w:pStyle w:val="a3"/>
        <w:spacing w:line="240" w:lineRule="auto"/>
        <w:ind w:firstLine="0"/>
        <w:rPr>
          <w:rFonts w:ascii="Times New Roman" w:hAnsi="Times New Roman"/>
          <w:color w:val="auto"/>
          <w:sz w:val="24"/>
          <w:szCs w:val="24"/>
        </w:rPr>
      </w:pPr>
    </w:p>
    <w:p w:rsidR="0023231D" w:rsidRPr="00F5251A" w:rsidRDefault="0023231D" w:rsidP="00F5251A">
      <w:pPr>
        <w:pStyle w:val="aff"/>
        <w:numPr>
          <w:ilvl w:val="2"/>
          <w:numId w:val="1"/>
        </w:numPr>
        <w:spacing w:line="240" w:lineRule="auto"/>
        <w:ind w:left="0" w:firstLine="0"/>
        <w:rPr>
          <w:sz w:val="24"/>
        </w:rPr>
      </w:pPr>
      <w:bookmarkStart w:id="205" w:name="_Toc288394114"/>
      <w:bookmarkStart w:id="206" w:name="_Toc288410581"/>
      <w:bookmarkStart w:id="207" w:name="_Toc288410710"/>
      <w:bookmarkStart w:id="208" w:name="_Toc294246119"/>
      <w:r w:rsidRPr="00F5251A">
        <w:rPr>
          <w:sz w:val="24"/>
        </w:rPr>
        <w:t>Информационно­</w:t>
      </w:r>
      <w:r w:rsidR="00D00100" w:rsidRPr="00F5251A">
        <w:rPr>
          <w:sz w:val="24"/>
        </w:rPr>
        <w:t xml:space="preserve"> </w:t>
      </w:r>
      <w:r w:rsidRPr="00F5251A">
        <w:rPr>
          <w:sz w:val="24"/>
        </w:rPr>
        <w:t>методические условия реализации основной образовательной программы</w:t>
      </w:r>
      <w:bookmarkEnd w:id="205"/>
      <w:bookmarkEnd w:id="206"/>
      <w:bookmarkEnd w:id="207"/>
      <w:bookmarkEnd w:id="208"/>
    </w:p>
    <w:p w:rsidR="0023231D" w:rsidRPr="00F5251A" w:rsidRDefault="0023231D" w:rsidP="00F5251A">
      <w:pPr>
        <w:pStyle w:val="a3"/>
        <w:spacing w:line="240" w:lineRule="auto"/>
        <w:ind w:firstLine="851"/>
        <w:rPr>
          <w:rFonts w:ascii="Times New Roman" w:hAnsi="Times New Roman"/>
          <w:b/>
          <w:bCs/>
          <w:iCs/>
          <w:color w:val="auto"/>
          <w:sz w:val="24"/>
          <w:szCs w:val="24"/>
        </w:rPr>
      </w:pPr>
      <w:r w:rsidRPr="00F5251A">
        <w:rPr>
          <w:rFonts w:ascii="Times New Roman" w:hAnsi="Times New Roman"/>
          <w:color w:val="auto"/>
          <w:sz w:val="24"/>
          <w:szCs w:val="24"/>
        </w:rPr>
        <w:t>В соответствии с требованиями ФГОС НОО информационно­</w:t>
      </w:r>
      <w:r w:rsidR="00D00100" w:rsidRPr="00F5251A">
        <w:rPr>
          <w:rFonts w:ascii="Times New Roman" w:hAnsi="Times New Roman"/>
          <w:color w:val="auto"/>
          <w:sz w:val="24"/>
          <w:szCs w:val="24"/>
        </w:rPr>
        <w:t xml:space="preserve"> </w:t>
      </w:r>
      <w:r w:rsidRPr="00F5251A">
        <w:rPr>
          <w:rFonts w:ascii="Times New Roman" w:hAnsi="Times New Roman"/>
          <w:color w:val="auto"/>
          <w:sz w:val="24"/>
          <w:szCs w:val="24"/>
        </w:rPr>
        <w:t>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color w:val="auto"/>
          <w:spacing w:val="-4"/>
          <w:sz w:val="24"/>
          <w:szCs w:val="24"/>
        </w:rPr>
        <w:t>Под</w:t>
      </w:r>
      <w:r w:rsidRPr="00F5251A">
        <w:rPr>
          <w:rFonts w:ascii="Times New Roman" w:hAnsi="Times New Roman"/>
          <w:b/>
          <w:bCs/>
          <w:color w:val="auto"/>
          <w:spacing w:val="-4"/>
          <w:sz w:val="24"/>
          <w:szCs w:val="24"/>
        </w:rPr>
        <w:t xml:space="preserve"> информационно­образовательной средой </w:t>
      </w:r>
      <w:r w:rsidRPr="00F5251A">
        <w:rPr>
          <w:rFonts w:ascii="Times New Roman" w:hAnsi="Times New Roman"/>
          <w:color w:val="auto"/>
          <w:spacing w:val="-4"/>
          <w:sz w:val="24"/>
          <w:szCs w:val="24"/>
        </w:rPr>
        <w:t>(</w:t>
      </w:r>
      <w:r w:rsidRPr="00F5251A">
        <w:rPr>
          <w:rFonts w:ascii="Times New Roman" w:hAnsi="Times New Roman"/>
          <w:b/>
          <w:bCs/>
          <w:color w:val="auto"/>
          <w:spacing w:val="-4"/>
          <w:sz w:val="24"/>
          <w:szCs w:val="24"/>
        </w:rPr>
        <w:t>ИОС</w:t>
      </w:r>
      <w:proofErr w:type="gramStart"/>
      <w:r w:rsidRPr="00F5251A">
        <w:rPr>
          <w:rFonts w:ascii="Times New Roman" w:hAnsi="Times New Roman"/>
          <w:color w:val="auto"/>
          <w:spacing w:val="-4"/>
          <w:sz w:val="24"/>
          <w:szCs w:val="24"/>
        </w:rPr>
        <w:t>)</w:t>
      </w:r>
      <w:r w:rsidRPr="00F5251A">
        <w:rPr>
          <w:rFonts w:ascii="Times New Roman" w:hAnsi="Times New Roman"/>
          <w:color w:val="auto"/>
          <w:sz w:val="24"/>
          <w:szCs w:val="24"/>
        </w:rPr>
        <w:t>п</w:t>
      </w:r>
      <w:proofErr w:type="gramEnd"/>
      <w:r w:rsidRPr="00F5251A">
        <w:rPr>
          <w:rFonts w:ascii="Times New Roman" w:hAnsi="Times New Roman"/>
          <w:color w:val="auto"/>
          <w:sz w:val="24"/>
          <w:szCs w:val="24"/>
        </w:rPr>
        <w:t>онимается открытая педагогическая система, сформирован</w:t>
      </w:r>
      <w:r w:rsidRPr="00F5251A">
        <w:rPr>
          <w:rFonts w:ascii="Times New Roman" w:hAnsi="Times New Roman"/>
          <w:color w:val="auto"/>
          <w:spacing w:val="-2"/>
          <w:sz w:val="24"/>
          <w:szCs w:val="24"/>
        </w:rPr>
        <w:t>ная на основе разнообразных информационных образователь</w:t>
      </w:r>
      <w:r w:rsidRPr="00F5251A">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F5251A">
        <w:rPr>
          <w:rFonts w:ascii="Times New Roman" w:hAnsi="Times New Roman"/>
          <w:color w:val="auto"/>
          <w:spacing w:val="-2"/>
          <w:sz w:val="24"/>
          <w:szCs w:val="24"/>
        </w:rPr>
        <w:t xml:space="preserve">а также компетентность участников </w:t>
      </w:r>
      <w:r w:rsidRPr="00F5251A">
        <w:rPr>
          <w:rFonts w:ascii="Times New Roman" w:hAnsi="Times New Roman"/>
          <w:color w:val="auto"/>
          <w:sz w:val="24"/>
          <w:szCs w:val="24"/>
        </w:rPr>
        <w:t>образовательных отношений</w:t>
      </w:r>
      <w:r w:rsidRPr="00F5251A">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F5251A">
        <w:rPr>
          <w:rFonts w:ascii="Times New Roman" w:hAnsi="Times New Roman"/>
          <w:color w:val="auto"/>
          <w:sz w:val="24"/>
          <w:szCs w:val="24"/>
        </w:rPr>
        <w:t>технологий (ИКТ­компетентность), наличие служб поддержки применения ИКТ.</w:t>
      </w:r>
    </w:p>
    <w:p w:rsidR="0023231D" w:rsidRPr="00F5251A" w:rsidRDefault="0023231D" w:rsidP="00F5251A">
      <w:pPr>
        <w:pStyle w:val="a3"/>
        <w:spacing w:line="240" w:lineRule="auto"/>
        <w:ind w:firstLine="851"/>
        <w:rPr>
          <w:rFonts w:ascii="Times New Roman" w:hAnsi="Times New Roman"/>
          <w:b/>
          <w:bCs/>
          <w:iCs/>
          <w:color w:val="auto"/>
          <w:sz w:val="24"/>
          <w:szCs w:val="24"/>
        </w:rPr>
      </w:pPr>
      <w:r w:rsidRPr="00F5251A">
        <w:rPr>
          <w:rFonts w:ascii="Times New Roman" w:hAnsi="Times New Roman"/>
          <w:b/>
          <w:bCs/>
          <w:iCs/>
          <w:color w:val="auto"/>
          <w:sz w:val="24"/>
          <w:szCs w:val="24"/>
        </w:rPr>
        <w:t>Основными элементами ИОС являются:</w:t>
      </w:r>
    </w:p>
    <w:p w:rsidR="0023231D" w:rsidRPr="00F5251A" w:rsidRDefault="0023231D" w:rsidP="00F5251A">
      <w:pPr>
        <w:pStyle w:val="210"/>
        <w:spacing w:line="240" w:lineRule="auto"/>
        <w:ind w:firstLine="851"/>
        <w:rPr>
          <w:sz w:val="24"/>
        </w:rPr>
      </w:pPr>
      <w:r w:rsidRPr="00F5251A">
        <w:rPr>
          <w:sz w:val="24"/>
        </w:rPr>
        <w:t>информационно­образовательные ресурсы в виде печатной продукции;</w:t>
      </w:r>
    </w:p>
    <w:p w:rsidR="0023231D" w:rsidRPr="00F5251A" w:rsidRDefault="0023231D" w:rsidP="00F5251A">
      <w:pPr>
        <w:pStyle w:val="210"/>
        <w:spacing w:line="240" w:lineRule="auto"/>
        <w:ind w:firstLine="851"/>
        <w:rPr>
          <w:sz w:val="24"/>
        </w:rPr>
      </w:pPr>
      <w:r w:rsidRPr="00F5251A">
        <w:rPr>
          <w:spacing w:val="2"/>
          <w:sz w:val="24"/>
        </w:rPr>
        <w:t xml:space="preserve">информационно­образовательные ресурсы на сменных </w:t>
      </w:r>
      <w:r w:rsidRPr="00F5251A">
        <w:rPr>
          <w:sz w:val="24"/>
        </w:rPr>
        <w:t>оптических носителях;</w:t>
      </w:r>
    </w:p>
    <w:p w:rsidR="0023231D" w:rsidRPr="00F5251A" w:rsidRDefault="0023231D" w:rsidP="00F5251A">
      <w:pPr>
        <w:pStyle w:val="210"/>
        <w:spacing w:line="240" w:lineRule="auto"/>
        <w:ind w:firstLine="851"/>
        <w:rPr>
          <w:sz w:val="24"/>
        </w:rPr>
      </w:pPr>
      <w:r w:rsidRPr="00F5251A">
        <w:rPr>
          <w:sz w:val="24"/>
        </w:rPr>
        <w:t>информационно­образовательные ресурсы сети Интернет;</w:t>
      </w:r>
    </w:p>
    <w:p w:rsidR="0023231D" w:rsidRPr="00F5251A" w:rsidRDefault="0023231D" w:rsidP="00F5251A">
      <w:pPr>
        <w:pStyle w:val="210"/>
        <w:spacing w:line="240" w:lineRule="auto"/>
        <w:ind w:firstLine="851"/>
        <w:rPr>
          <w:sz w:val="24"/>
        </w:rPr>
      </w:pPr>
      <w:r w:rsidRPr="00F5251A">
        <w:rPr>
          <w:spacing w:val="2"/>
          <w:sz w:val="24"/>
        </w:rPr>
        <w:t>вычислительная и информационно­телекоммуникацион</w:t>
      </w:r>
      <w:r w:rsidRPr="00F5251A">
        <w:rPr>
          <w:sz w:val="24"/>
        </w:rPr>
        <w:t>ная инфраструктура;</w:t>
      </w:r>
    </w:p>
    <w:p w:rsidR="0023231D" w:rsidRPr="00F5251A" w:rsidRDefault="0023231D" w:rsidP="00F5251A">
      <w:pPr>
        <w:pStyle w:val="210"/>
        <w:spacing w:line="240" w:lineRule="auto"/>
        <w:ind w:firstLine="851"/>
        <w:rPr>
          <w:sz w:val="24"/>
        </w:rPr>
      </w:pPr>
      <w:r w:rsidRPr="00F5251A">
        <w:rPr>
          <w:spacing w:val="2"/>
          <w:sz w:val="24"/>
        </w:rPr>
        <w:t xml:space="preserve">прикладные программы, в том числе поддерживающие </w:t>
      </w:r>
      <w:r w:rsidRPr="00F5251A">
        <w:rPr>
          <w:spacing w:val="-2"/>
          <w:sz w:val="24"/>
        </w:rPr>
        <w:t>администрирование и финансово­хозяйственную деятельность</w:t>
      </w:r>
      <w:r w:rsidRPr="00F5251A">
        <w:rPr>
          <w:sz w:val="24"/>
        </w:rPr>
        <w:t xml:space="preserve"> образовательной организации (бухгалтерский учёт, делопроизводство, кадры и</w:t>
      </w:r>
      <w:r w:rsidRPr="00F5251A">
        <w:rPr>
          <w:sz w:val="24"/>
        </w:rPr>
        <w:t> </w:t>
      </w:r>
      <w:r w:rsidRPr="00F5251A">
        <w:rPr>
          <w:sz w:val="24"/>
        </w:rPr>
        <w:t>т.</w:t>
      </w:r>
      <w:r w:rsidRPr="00F5251A">
        <w:rPr>
          <w:sz w:val="24"/>
        </w:rPr>
        <w:t> </w:t>
      </w:r>
      <w:r w:rsidRPr="00F5251A">
        <w:rPr>
          <w:sz w:val="24"/>
        </w:rPr>
        <w:t>д.).</w:t>
      </w:r>
    </w:p>
    <w:p w:rsidR="0023231D" w:rsidRPr="00F5251A" w:rsidRDefault="0023231D" w:rsidP="00F5251A">
      <w:pPr>
        <w:pStyle w:val="a3"/>
        <w:spacing w:line="240" w:lineRule="auto"/>
        <w:ind w:firstLine="851"/>
        <w:rPr>
          <w:rFonts w:ascii="Times New Roman" w:hAnsi="Times New Roman"/>
          <w:color w:val="auto"/>
          <w:sz w:val="24"/>
          <w:szCs w:val="24"/>
        </w:rPr>
      </w:pPr>
      <w:r w:rsidRPr="00F5251A">
        <w:rPr>
          <w:rFonts w:ascii="Times New Roman" w:hAnsi="Times New Roman"/>
          <w:b/>
          <w:bCs/>
          <w:iCs/>
          <w:color w:val="auto"/>
          <w:spacing w:val="-4"/>
          <w:sz w:val="24"/>
          <w:szCs w:val="24"/>
        </w:rPr>
        <w:t xml:space="preserve">Необходимое для использования ИКТ оборудование </w:t>
      </w:r>
      <w:r w:rsidRPr="00F5251A">
        <w:rPr>
          <w:rFonts w:ascii="Times New Roman" w:hAnsi="Times New Roman"/>
          <w:color w:val="auto"/>
          <w:spacing w:val="2"/>
          <w:sz w:val="24"/>
          <w:szCs w:val="24"/>
        </w:rPr>
        <w:t>отвечает современным требованиям и обеспечивает ис</w:t>
      </w:r>
      <w:r w:rsidRPr="00F5251A">
        <w:rPr>
          <w:rFonts w:ascii="Times New Roman" w:hAnsi="Times New Roman"/>
          <w:color w:val="auto"/>
          <w:sz w:val="24"/>
          <w:szCs w:val="24"/>
        </w:rPr>
        <w:t>пользование ИКТ:</w:t>
      </w:r>
    </w:p>
    <w:p w:rsidR="0023231D" w:rsidRPr="00F5251A" w:rsidRDefault="0023231D" w:rsidP="00F5251A">
      <w:pPr>
        <w:pStyle w:val="210"/>
        <w:spacing w:line="240" w:lineRule="auto"/>
        <w:ind w:firstLine="851"/>
        <w:rPr>
          <w:sz w:val="24"/>
        </w:rPr>
      </w:pPr>
      <w:r w:rsidRPr="00F5251A">
        <w:rPr>
          <w:sz w:val="24"/>
        </w:rPr>
        <w:t>в учебной деятельности;</w:t>
      </w:r>
    </w:p>
    <w:p w:rsidR="0023231D" w:rsidRPr="00F5251A" w:rsidRDefault="0023231D" w:rsidP="00F5251A">
      <w:pPr>
        <w:pStyle w:val="210"/>
        <w:spacing w:line="240" w:lineRule="auto"/>
        <w:ind w:firstLine="851"/>
        <w:rPr>
          <w:sz w:val="24"/>
        </w:rPr>
      </w:pPr>
      <w:r w:rsidRPr="00F5251A">
        <w:rPr>
          <w:sz w:val="24"/>
        </w:rPr>
        <w:t>во внеурочной деятельности;</w:t>
      </w:r>
    </w:p>
    <w:p w:rsidR="0023231D" w:rsidRPr="00F5251A" w:rsidRDefault="0023231D" w:rsidP="00F5251A">
      <w:pPr>
        <w:pStyle w:val="210"/>
        <w:spacing w:line="240" w:lineRule="auto"/>
        <w:ind w:firstLine="851"/>
        <w:rPr>
          <w:sz w:val="24"/>
        </w:rPr>
      </w:pPr>
      <w:r w:rsidRPr="00F5251A">
        <w:rPr>
          <w:sz w:val="24"/>
        </w:rPr>
        <w:t>в естественно­научной деятельности;</w:t>
      </w:r>
    </w:p>
    <w:p w:rsidR="0023231D" w:rsidRPr="00F5251A" w:rsidRDefault="0023231D" w:rsidP="00F5251A">
      <w:pPr>
        <w:pStyle w:val="210"/>
        <w:spacing w:line="240" w:lineRule="auto"/>
        <w:ind w:firstLine="851"/>
        <w:rPr>
          <w:sz w:val="24"/>
        </w:rPr>
      </w:pPr>
      <w:r w:rsidRPr="00F5251A">
        <w:rPr>
          <w:sz w:val="24"/>
        </w:rPr>
        <w:t>при измерении, контроле и оценке результатов образования;</w:t>
      </w:r>
    </w:p>
    <w:p w:rsidR="0023231D" w:rsidRPr="00F5251A" w:rsidRDefault="0023231D" w:rsidP="00F5251A">
      <w:pPr>
        <w:pStyle w:val="210"/>
        <w:spacing w:line="240" w:lineRule="auto"/>
        <w:ind w:firstLine="851"/>
        <w:rPr>
          <w:sz w:val="24"/>
        </w:rPr>
      </w:pPr>
      <w:r w:rsidRPr="00F5251A">
        <w:rPr>
          <w:sz w:val="24"/>
        </w:rPr>
        <w:t>в административной деятельности, включая дистанционное взаимодействие всех участников образовательных отношений</w:t>
      </w:r>
      <w:r w:rsidRPr="00F5251A">
        <w:rPr>
          <w:spacing w:val="2"/>
          <w:sz w:val="24"/>
        </w:rPr>
        <w:t xml:space="preserve">, в том числе в рамках дистанционного образования, а также дистанционное взаимодействие </w:t>
      </w:r>
      <w:r w:rsidRPr="00F5251A">
        <w:rPr>
          <w:sz w:val="24"/>
        </w:rPr>
        <w:t xml:space="preserve"> образовательной </w:t>
      </w:r>
      <w:r w:rsidRPr="00F5251A">
        <w:rPr>
          <w:spacing w:val="2"/>
          <w:sz w:val="24"/>
        </w:rPr>
        <w:t>организации</w:t>
      </w:r>
      <w:r w:rsidRPr="00F5251A">
        <w:rPr>
          <w:sz w:val="24"/>
        </w:rPr>
        <w:t xml:space="preserve"> с другими организациями социальной сферы и органами управления. </w:t>
      </w:r>
    </w:p>
    <w:p w:rsidR="0023231D" w:rsidRPr="00F5251A" w:rsidRDefault="0023231D" w:rsidP="00F5251A">
      <w:pPr>
        <w:pStyle w:val="a3"/>
        <w:spacing w:line="240" w:lineRule="auto"/>
        <w:ind w:firstLine="851"/>
        <w:rPr>
          <w:rFonts w:ascii="Times New Roman" w:hAnsi="Times New Roman"/>
          <w:color w:val="auto"/>
          <w:spacing w:val="-2"/>
          <w:sz w:val="24"/>
          <w:szCs w:val="24"/>
        </w:rPr>
      </w:pPr>
      <w:r w:rsidRPr="00F5251A">
        <w:rPr>
          <w:rFonts w:ascii="Times New Roman" w:hAnsi="Times New Roman"/>
          <w:b/>
          <w:bCs/>
          <w:iCs/>
          <w:color w:val="auto"/>
          <w:spacing w:val="-4"/>
          <w:sz w:val="24"/>
          <w:szCs w:val="24"/>
        </w:rPr>
        <w:lastRenderedPageBreak/>
        <w:t>Учебно­методическое и информационное оснащени</w:t>
      </w:r>
      <w:r w:rsidRPr="00F5251A">
        <w:rPr>
          <w:rFonts w:ascii="Times New Roman" w:hAnsi="Times New Roman"/>
          <w:b/>
          <w:bCs/>
          <w:iCs/>
          <w:color w:val="auto"/>
          <w:sz w:val="24"/>
          <w:szCs w:val="24"/>
        </w:rPr>
        <w:t>е об</w:t>
      </w:r>
      <w:r w:rsidRPr="00F5251A">
        <w:rPr>
          <w:rFonts w:ascii="Times New Roman" w:hAnsi="Times New Roman"/>
          <w:b/>
          <w:bCs/>
          <w:iCs/>
          <w:color w:val="auto"/>
          <w:spacing w:val="-2"/>
          <w:sz w:val="24"/>
          <w:szCs w:val="24"/>
        </w:rPr>
        <w:t xml:space="preserve">разовательной деятельности </w:t>
      </w:r>
      <w:r w:rsidRPr="00F5251A">
        <w:rPr>
          <w:rFonts w:ascii="Times New Roman" w:hAnsi="Times New Roman"/>
          <w:color w:val="auto"/>
          <w:spacing w:val="-2"/>
          <w:sz w:val="24"/>
          <w:szCs w:val="24"/>
        </w:rPr>
        <w:t>обеспечивает возможность:</w:t>
      </w:r>
    </w:p>
    <w:p w:rsidR="0023231D" w:rsidRPr="00F5251A" w:rsidRDefault="0023231D" w:rsidP="00F5251A">
      <w:pPr>
        <w:pStyle w:val="210"/>
        <w:spacing w:line="240" w:lineRule="auto"/>
        <w:ind w:firstLine="851"/>
        <w:rPr>
          <w:sz w:val="24"/>
        </w:rPr>
      </w:pPr>
      <w:r w:rsidRPr="00F5251A">
        <w:rPr>
          <w:spacing w:val="-2"/>
          <w:sz w:val="24"/>
        </w:rPr>
        <w:t>реализации индивидуальных образовательных планов обу</w:t>
      </w:r>
      <w:r w:rsidRPr="00F5251A">
        <w:rPr>
          <w:sz w:val="24"/>
        </w:rPr>
        <w:t>чающихся, осуществления их самостоятельной образовательной деятельности;</w:t>
      </w:r>
    </w:p>
    <w:p w:rsidR="0023231D" w:rsidRPr="00F5251A" w:rsidRDefault="0023231D" w:rsidP="00F5251A">
      <w:pPr>
        <w:pStyle w:val="210"/>
        <w:spacing w:line="240" w:lineRule="auto"/>
        <w:ind w:firstLine="851"/>
        <w:rPr>
          <w:sz w:val="24"/>
        </w:rPr>
      </w:pPr>
      <w:r w:rsidRPr="00F5251A">
        <w:rPr>
          <w:sz w:val="24"/>
        </w:rPr>
        <w:t>ввода русского и иноязычного текста, распознавания сканированного текста; создания текста на основе расшифров</w:t>
      </w:r>
      <w:r w:rsidRPr="00F5251A">
        <w:rPr>
          <w:spacing w:val="2"/>
          <w:sz w:val="24"/>
        </w:rPr>
        <w:t xml:space="preserve">ки аудиозаписи; использования средств орфографического </w:t>
      </w:r>
      <w:r w:rsidRPr="00F5251A">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3231D" w:rsidRPr="00F5251A" w:rsidRDefault="0023231D" w:rsidP="00F5251A">
      <w:pPr>
        <w:pStyle w:val="210"/>
        <w:spacing w:line="240" w:lineRule="auto"/>
        <w:ind w:firstLine="851"/>
        <w:rPr>
          <w:sz w:val="24"/>
        </w:rPr>
      </w:pPr>
      <w:r w:rsidRPr="00F5251A">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3231D" w:rsidRPr="00F5251A" w:rsidRDefault="0023231D" w:rsidP="00F5251A">
      <w:pPr>
        <w:pStyle w:val="210"/>
        <w:spacing w:line="240" w:lineRule="auto"/>
        <w:ind w:firstLine="851"/>
        <w:rPr>
          <w:spacing w:val="-2"/>
          <w:sz w:val="24"/>
        </w:rPr>
      </w:pPr>
      <w:r w:rsidRPr="00F5251A">
        <w:rPr>
          <w:sz w:val="24"/>
        </w:rPr>
        <w:t xml:space="preserve">создания и использования диаграмм различных видов, </w:t>
      </w:r>
      <w:r w:rsidRPr="00F5251A">
        <w:rPr>
          <w:spacing w:val="-2"/>
          <w:sz w:val="24"/>
        </w:rPr>
        <w:t xml:space="preserve">специализированных географических (в ГИС) и исторических карт; </w:t>
      </w:r>
    </w:p>
    <w:p w:rsidR="0023231D" w:rsidRPr="00F5251A" w:rsidRDefault="0023231D" w:rsidP="00F5251A">
      <w:pPr>
        <w:pStyle w:val="210"/>
        <w:spacing w:line="240" w:lineRule="auto"/>
        <w:ind w:firstLine="851"/>
        <w:rPr>
          <w:spacing w:val="-2"/>
          <w:sz w:val="24"/>
        </w:rPr>
      </w:pPr>
      <w:r w:rsidRPr="00F5251A">
        <w:rPr>
          <w:spacing w:val="-2"/>
          <w:sz w:val="24"/>
        </w:rPr>
        <w:t>создания виртуальных геометрических объектов, графических сообщений с проведением рукой произвольных линий;</w:t>
      </w:r>
    </w:p>
    <w:p w:rsidR="0023231D" w:rsidRPr="00F5251A" w:rsidRDefault="0023231D" w:rsidP="00F5251A">
      <w:pPr>
        <w:pStyle w:val="210"/>
        <w:spacing w:line="240" w:lineRule="auto"/>
        <w:ind w:firstLine="851"/>
        <w:rPr>
          <w:sz w:val="24"/>
        </w:rPr>
      </w:pPr>
      <w:r w:rsidRPr="00F5251A">
        <w:rPr>
          <w:sz w:val="24"/>
        </w:rPr>
        <w:t xml:space="preserve">организации сообщения в виде линейного или включающего ссылки сопровождения выступления, сообщения для </w:t>
      </w:r>
      <w:r w:rsidRPr="00F5251A">
        <w:rPr>
          <w:spacing w:val="2"/>
          <w:sz w:val="24"/>
        </w:rPr>
        <w:t xml:space="preserve">самостоятельного просмотра, в том числе видеомонтажа и </w:t>
      </w:r>
      <w:r w:rsidRPr="00F5251A">
        <w:rPr>
          <w:sz w:val="24"/>
        </w:rPr>
        <w:t>озвучивания видео сообщений;</w:t>
      </w:r>
    </w:p>
    <w:p w:rsidR="0023231D" w:rsidRPr="00F5251A" w:rsidRDefault="0023231D" w:rsidP="00F5251A">
      <w:pPr>
        <w:pStyle w:val="210"/>
        <w:spacing w:line="240" w:lineRule="auto"/>
        <w:ind w:firstLine="851"/>
        <w:rPr>
          <w:sz w:val="24"/>
        </w:rPr>
      </w:pPr>
      <w:r w:rsidRPr="00F5251A">
        <w:rPr>
          <w:sz w:val="24"/>
        </w:rPr>
        <w:t>выступления с аудио­, видео­ и графическим экранным сопровождением;</w:t>
      </w:r>
    </w:p>
    <w:p w:rsidR="0023231D" w:rsidRPr="00F5251A" w:rsidRDefault="0023231D" w:rsidP="00F5251A">
      <w:pPr>
        <w:pStyle w:val="210"/>
        <w:spacing w:line="240" w:lineRule="auto"/>
        <w:ind w:firstLine="851"/>
        <w:rPr>
          <w:sz w:val="24"/>
        </w:rPr>
      </w:pPr>
      <w:r w:rsidRPr="00F5251A">
        <w:rPr>
          <w:sz w:val="24"/>
        </w:rPr>
        <w:t>вывода информации на бумагу и</w:t>
      </w:r>
      <w:r w:rsidRPr="00F5251A">
        <w:rPr>
          <w:sz w:val="24"/>
        </w:rPr>
        <w:t> </w:t>
      </w:r>
      <w:r w:rsidRPr="00F5251A">
        <w:rPr>
          <w:sz w:val="24"/>
        </w:rPr>
        <w:t>т.</w:t>
      </w:r>
      <w:r w:rsidRPr="00F5251A">
        <w:rPr>
          <w:sz w:val="24"/>
        </w:rPr>
        <w:t> </w:t>
      </w:r>
      <w:r w:rsidRPr="00F5251A">
        <w:rPr>
          <w:sz w:val="24"/>
        </w:rPr>
        <w:t>п. и в трёхмерную материальную среду (печать);</w:t>
      </w:r>
    </w:p>
    <w:p w:rsidR="0023231D" w:rsidRPr="00F5251A" w:rsidRDefault="0023231D" w:rsidP="00F5251A">
      <w:pPr>
        <w:pStyle w:val="210"/>
        <w:spacing w:line="240" w:lineRule="auto"/>
        <w:ind w:firstLine="851"/>
        <w:rPr>
          <w:sz w:val="24"/>
        </w:rPr>
      </w:pPr>
      <w:r w:rsidRPr="00F5251A">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23231D" w:rsidRPr="00F5251A" w:rsidRDefault="0023231D" w:rsidP="00F5251A">
      <w:pPr>
        <w:pStyle w:val="210"/>
        <w:spacing w:line="240" w:lineRule="auto"/>
        <w:ind w:firstLine="851"/>
        <w:rPr>
          <w:sz w:val="24"/>
        </w:rPr>
      </w:pPr>
      <w:r w:rsidRPr="00F5251A">
        <w:rPr>
          <w:sz w:val="24"/>
        </w:rPr>
        <w:t>поиска и получения информации;</w:t>
      </w:r>
    </w:p>
    <w:p w:rsidR="0023231D" w:rsidRPr="00F5251A" w:rsidRDefault="0023231D" w:rsidP="00F5251A">
      <w:pPr>
        <w:pStyle w:val="210"/>
        <w:spacing w:line="240" w:lineRule="auto"/>
        <w:ind w:firstLine="851"/>
        <w:rPr>
          <w:sz w:val="24"/>
        </w:rPr>
      </w:pPr>
      <w:r w:rsidRPr="00F5251A">
        <w:rPr>
          <w:sz w:val="24"/>
        </w:rPr>
        <w:t>использования источников информации на бумажных и цифровых носителях (в том числе в справочниках, словарях, поисковых системах);</w:t>
      </w:r>
    </w:p>
    <w:p w:rsidR="0023231D" w:rsidRPr="00F5251A" w:rsidRDefault="0023231D" w:rsidP="00F5251A">
      <w:pPr>
        <w:pStyle w:val="210"/>
        <w:spacing w:line="240" w:lineRule="auto"/>
        <w:ind w:firstLine="851"/>
        <w:jc w:val="left"/>
        <w:rPr>
          <w:sz w:val="24"/>
        </w:rPr>
      </w:pPr>
      <w:r w:rsidRPr="00F5251A">
        <w:rPr>
          <w:spacing w:val="2"/>
          <w:sz w:val="24"/>
        </w:rPr>
        <w:t>вещания (подкастинга), использования аудио и видео­ус</w:t>
      </w:r>
      <w:r w:rsidRPr="00F5251A">
        <w:rPr>
          <w:sz w:val="24"/>
        </w:rPr>
        <w:t>трой</w:t>
      </w:r>
      <w:proofErr w:type="gramStart"/>
      <w:r w:rsidRPr="00F5251A">
        <w:rPr>
          <w:sz w:val="24"/>
        </w:rPr>
        <w:t>ств дл</w:t>
      </w:r>
      <w:proofErr w:type="gramEnd"/>
      <w:r w:rsidRPr="00F5251A">
        <w:rPr>
          <w:sz w:val="24"/>
        </w:rPr>
        <w:t>я учебной деятельности на уроке и вне урока;</w:t>
      </w:r>
    </w:p>
    <w:p w:rsidR="0023231D" w:rsidRPr="00F5251A" w:rsidRDefault="0023231D" w:rsidP="00F5251A">
      <w:pPr>
        <w:pStyle w:val="210"/>
        <w:spacing w:line="240" w:lineRule="auto"/>
        <w:ind w:firstLine="851"/>
        <w:rPr>
          <w:sz w:val="24"/>
        </w:rPr>
      </w:pPr>
      <w:r w:rsidRPr="00F5251A">
        <w:rPr>
          <w:spacing w:val="2"/>
          <w:sz w:val="24"/>
        </w:rPr>
        <w:t xml:space="preserve">общения в Интернете, взаимодействия в социальных </w:t>
      </w:r>
      <w:r w:rsidRPr="00F5251A">
        <w:rPr>
          <w:sz w:val="24"/>
        </w:rPr>
        <w:t>группах и сетях, участия в форумах, групповой работы над сообщениями (вики);</w:t>
      </w:r>
    </w:p>
    <w:p w:rsidR="0023231D" w:rsidRPr="00F5251A" w:rsidRDefault="0023231D" w:rsidP="00F5251A">
      <w:pPr>
        <w:pStyle w:val="210"/>
        <w:spacing w:line="240" w:lineRule="auto"/>
        <w:ind w:firstLine="851"/>
        <w:rPr>
          <w:sz w:val="24"/>
        </w:rPr>
      </w:pPr>
      <w:r w:rsidRPr="00F5251A">
        <w:rPr>
          <w:sz w:val="24"/>
        </w:rPr>
        <w:t>создания, заполнения и анализа баз данных, в том числе определителей; их наглядного представления;</w:t>
      </w:r>
    </w:p>
    <w:p w:rsidR="0023231D" w:rsidRPr="00F5251A" w:rsidRDefault="0023231D" w:rsidP="00F5251A">
      <w:pPr>
        <w:pStyle w:val="210"/>
        <w:spacing w:line="240" w:lineRule="auto"/>
        <w:ind w:firstLine="851"/>
        <w:rPr>
          <w:sz w:val="24"/>
        </w:rPr>
      </w:pPr>
      <w:r w:rsidRPr="00F5251A">
        <w:rPr>
          <w:spacing w:val="2"/>
          <w:sz w:val="24"/>
        </w:rPr>
        <w:t>включения обучающихся в естественно­научную дея</w:t>
      </w:r>
      <w:r w:rsidRPr="00F5251A">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F5251A">
        <w:rPr>
          <w:spacing w:val="2"/>
          <w:sz w:val="24"/>
        </w:rPr>
        <w:t xml:space="preserve">включая определение местонахождения; виртуальных лабораторий, вещественных и виртуально­наглядных моделей и </w:t>
      </w:r>
      <w:r w:rsidRPr="00F5251A">
        <w:rPr>
          <w:sz w:val="24"/>
        </w:rPr>
        <w:t>коллекций основных математических и естественно­научных объектов и явлений;</w:t>
      </w:r>
    </w:p>
    <w:p w:rsidR="0023231D" w:rsidRPr="00F5251A" w:rsidRDefault="0023231D" w:rsidP="00F5251A">
      <w:pPr>
        <w:pStyle w:val="210"/>
        <w:spacing w:line="240" w:lineRule="auto"/>
        <w:ind w:firstLine="851"/>
        <w:rPr>
          <w:sz w:val="24"/>
        </w:rPr>
      </w:pPr>
      <w:r w:rsidRPr="00F5251A">
        <w:rPr>
          <w:spacing w:val="2"/>
          <w:sz w:val="24"/>
        </w:rPr>
        <w:t xml:space="preserve">исполнения, сочинения и аранжировки музыкальных </w:t>
      </w:r>
      <w:r w:rsidRPr="00F5251A">
        <w:rPr>
          <w:sz w:val="24"/>
        </w:rPr>
        <w:t>произведений с применением традиционных народных и со</w:t>
      </w:r>
      <w:r w:rsidRPr="00F5251A">
        <w:rPr>
          <w:spacing w:val="2"/>
          <w:sz w:val="24"/>
        </w:rPr>
        <w:t>временных инструментов и цифровых технологий, исполь</w:t>
      </w:r>
      <w:r w:rsidRPr="00F5251A">
        <w:rPr>
          <w:sz w:val="24"/>
        </w:rPr>
        <w:t>зования звуковых и музыкальных редакторов, клавишных и кинестетических синтезаторов;</w:t>
      </w:r>
    </w:p>
    <w:p w:rsidR="0023231D" w:rsidRPr="00F5251A" w:rsidRDefault="0023231D" w:rsidP="00F5251A">
      <w:pPr>
        <w:pStyle w:val="210"/>
        <w:spacing w:line="240" w:lineRule="auto"/>
        <w:ind w:firstLine="851"/>
        <w:rPr>
          <w:sz w:val="24"/>
        </w:rPr>
      </w:pPr>
      <w:r w:rsidRPr="00F5251A">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F5251A">
        <w:rPr>
          <w:sz w:val="24"/>
        </w:rPr>
        <w:t>и рисованной мультипликации;</w:t>
      </w:r>
    </w:p>
    <w:p w:rsidR="0023231D" w:rsidRPr="00F5251A" w:rsidRDefault="0023231D" w:rsidP="00F5251A">
      <w:pPr>
        <w:pStyle w:val="210"/>
        <w:spacing w:line="240" w:lineRule="auto"/>
        <w:ind w:firstLine="851"/>
        <w:rPr>
          <w:spacing w:val="-2"/>
          <w:sz w:val="24"/>
        </w:rPr>
      </w:pPr>
      <w:r w:rsidRPr="00F5251A">
        <w:rPr>
          <w:spacing w:val="2"/>
          <w:sz w:val="24"/>
        </w:rPr>
        <w:lastRenderedPageBreak/>
        <w:t>создания материальных и информационных объектов с использованием ручных и электроинструментов, применяе</w:t>
      </w:r>
      <w:r w:rsidRPr="00F5251A">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3231D" w:rsidRPr="00F5251A" w:rsidRDefault="0023231D" w:rsidP="00F5251A">
      <w:pPr>
        <w:pStyle w:val="210"/>
        <w:spacing w:line="240" w:lineRule="auto"/>
        <w:ind w:firstLine="851"/>
        <w:rPr>
          <w:spacing w:val="-2"/>
          <w:sz w:val="24"/>
        </w:rPr>
      </w:pPr>
      <w:r w:rsidRPr="00F5251A">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3231D" w:rsidRPr="00F5251A" w:rsidRDefault="0023231D" w:rsidP="00F5251A">
      <w:pPr>
        <w:pStyle w:val="210"/>
        <w:spacing w:line="240" w:lineRule="auto"/>
        <w:ind w:firstLine="851"/>
        <w:rPr>
          <w:sz w:val="24"/>
        </w:rPr>
      </w:pPr>
      <w:r w:rsidRPr="00F5251A">
        <w:rPr>
          <w:sz w:val="24"/>
        </w:rPr>
        <w:t>занятий по изучению правил дорожного движения с использованием игр, оборудования, а также компьютерных тренажёров;</w:t>
      </w:r>
    </w:p>
    <w:p w:rsidR="0023231D" w:rsidRPr="00F5251A" w:rsidRDefault="0023231D" w:rsidP="00F5251A">
      <w:pPr>
        <w:pStyle w:val="210"/>
        <w:spacing w:line="240" w:lineRule="auto"/>
        <w:ind w:firstLine="851"/>
        <w:rPr>
          <w:spacing w:val="-2"/>
          <w:sz w:val="24"/>
        </w:rPr>
      </w:pPr>
      <w:r w:rsidRPr="00F5251A">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3231D" w:rsidRPr="00F5251A" w:rsidRDefault="0023231D" w:rsidP="00F5251A">
      <w:pPr>
        <w:pStyle w:val="210"/>
        <w:spacing w:line="240" w:lineRule="auto"/>
        <w:ind w:firstLine="851"/>
        <w:rPr>
          <w:sz w:val="24"/>
        </w:rPr>
      </w:pPr>
      <w:r w:rsidRPr="00F5251A">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23231D" w:rsidRPr="00F5251A" w:rsidRDefault="0023231D" w:rsidP="00F5251A">
      <w:pPr>
        <w:pStyle w:val="210"/>
        <w:spacing w:line="240" w:lineRule="auto"/>
        <w:ind w:firstLine="851"/>
        <w:rPr>
          <w:sz w:val="24"/>
        </w:rPr>
      </w:pPr>
      <w:r w:rsidRPr="00F5251A">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23231D" w:rsidRPr="00F5251A" w:rsidRDefault="0023231D" w:rsidP="00F5251A">
      <w:pPr>
        <w:pStyle w:val="210"/>
        <w:spacing w:line="240" w:lineRule="auto"/>
        <w:ind w:firstLine="851"/>
        <w:rPr>
          <w:sz w:val="24"/>
        </w:rPr>
      </w:pPr>
      <w:r w:rsidRPr="00F5251A">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3231D" w:rsidRPr="00F5251A" w:rsidRDefault="0023231D" w:rsidP="00F5251A">
      <w:pPr>
        <w:pStyle w:val="210"/>
        <w:spacing w:line="240" w:lineRule="auto"/>
        <w:ind w:firstLine="851"/>
        <w:rPr>
          <w:spacing w:val="-2"/>
          <w:sz w:val="24"/>
        </w:rPr>
      </w:pPr>
      <w:r w:rsidRPr="00F5251A">
        <w:rPr>
          <w:spacing w:val="-2"/>
          <w:sz w:val="24"/>
        </w:rPr>
        <w:t>проведения массовых мероприятий, собраний, представле</w:t>
      </w:r>
      <w:r w:rsidRPr="00F5251A">
        <w:rPr>
          <w:spacing w:val="-4"/>
          <w:sz w:val="24"/>
        </w:rPr>
        <w:t xml:space="preserve">ний; досуга и </w:t>
      </w:r>
      <w:proofErr w:type="gramStart"/>
      <w:r w:rsidRPr="00F5251A">
        <w:rPr>
          <w:spacing w:val="-4"/>
          <w:sz w:val="24"/>
        </w:rPr>
        <w:t>общения</w:t>
      </w:r>
      <w:proofErr w:type="gramEnd"/>
      <w:r w:rsidRPr="00F5251A">
        <w:rPr>
          <w:spacing w:val="-4"/>
          <w:sz w:val="24"/>
        </w:rPr>
        <w:t xml:space="preserve"> обучающихся с возможностью массово</w:t>
      </w:r>
      <w:r w:rsidRPr="00F5251A">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3231D" w:rsidRPr="00F5251A" w:rsidRDefault="0023231D" w:rsidP="00F5251A">
      <w:pPr>
        <w:pStyle w:val="210"/>
        <w:spacing w:line="240" w:lineRule="auto"/>
        <w:ind w:firstLine="851"/>
        <w:rPr>
          <w:sz w:val="24"/>
        </w:rPr>
      </w:pPr>
      <w:r w:rsidRPr="00F5251A">
        <w:rPr>
          <w:sz w:val="24"/>
        </w:rPr>
        <w:t>выпуска школьных печатных изданий, работы школьного телевидения.</w:t>
      </w:r>
    </w:p>
    <w:p w:rsidR="0023231D" w:rsidRPr="00F5251A" w:rsidRDefault="0023231D" w:rsidP="00F5251A">
      <w:pPr>
        <w:pStyle w:val="a3"/>
        <w:spacing w:line="240" w:lineRule="auto"/>
        <w:ind w:firstLine="851"/>
        <w:rPr>
          <w:rFonts w:ascii="Times New Roman" w:hAnsi="Times New Roman"/>
          <w:color w:val="FF0000"/>
          <w:sz w:val="24"/>
          <w:szCs w:val="24"/>
        </w:rPr>
      </w:pPr>
      <w:r w:rsidRPr="00F5251A">
        <w:rPr>
          <w:rFonts w:ascii="Times New Roman" w:hAnsi="Times New Roman"/>
          <w:color w:val="auto"/>
          <w:sz w:val="24"/>
          <w:szCs w:val="24"/>
        </w:rPr>
        <w:t>Все указанные виды деятельности обеспечиваются расходными материалами</w:t>
      </w:r>
      <w:r w:rsidRPr="00F5251A">
        <w:rPr>
          <w:rFonts w:ascii="Times New Roman" w:hAnsi="Times New Roman"/>
          <w:color w:val="FF0000"/>
          <w:sz w:val="24"/>
          <w:szCs w:val="24"/>
        </w:rPr>
        <w:t>.</w:t>
      </w:r>
    </w:p>
    <w:p w:rsidR="0023231D" w:rsidRPr="00F5251A" w:rsidRDefault="0023231D" w:rsidP="00F5251A">
      <w:pPr>
        <w:pStyle w:val="a8"/>
        <w:spacing w:before="0" w:line="240" w:lineRule="auto"/>
        <w:rPr>
          <w:rFonts w:ascii="Times New Roman" w:hAnsi="Times New Roman"/>
          <w:color w:val="auto"/>
          <w:sz w:val="24"/>
          <w:szCs w:val="24"/>
        </w:rPr>
      </w:pPr>
      <w:r w:rsidRPr="00F5251A">
        <w:rPr>
          <w:rFonts w:ascii="Times New Roman" w:hAnsi="Times New Roman"/>
          <w:color w:val="auto"/>
          <w:sz w:val="24"/>
          <w:szCs w:val="24"/>
        </w:rPr>
        <w:t>Создание в образовательной организации информационно­образовательной среды, соответствующей требованиям ФГОС НОО</w:t>
      </w:r>
    </w:p>
    <w:p w:rsidR="00F02372" w:rsidRPr="00F5251A" w:rsidRDefault="00F02372" w:rsidP="00F5251A">
      <w:pPr>
        <w:pStyle w:val="a8"/>
        <w:spacing w:before="0" w:line="240" w:lineRule="auto"/>
        <w:rPr>
          <w:rFonts w:ascii="Times New Roman" w:hAnsi="Times New Roman"/>
          <w:color w:val="auto"/>
          <w:sz w:val="24"/>
          <w:szCs w:val="24"/>
        </w:rPr>
      </w:pPr>
    </w:p>
    <w:tbl>
      <w:tblPr>
        <w:tblW w:w="13873" w:type="dxa"/>
        <w:jc w:val="center"/>
        <w:tblInd w:w="-2296" w:type="dxa"/>
        <w:tblLayout w:type="fixed"/>
        <w:tblCellMar>
          <w:left w:w="0" w:type="dxa"/>
          <w:right w:w="0" w:type="dxa"/>
        </w:tblCellMar>
        <w:tblLook w:val="0000"/>
      </w:tblPr>
      <w:tblGrid>
        <w:gridCol w:w="781"/>
        <w:gridCol w:w="6997"/>
        <w:gridCol w:w="2835"/>
        <w:gridCol w:w="3260"/>
      </w:tblGrid>
      <w:tr w:rsidR="0023231D" w:rsidRPr="00F5251A" w:rsidTr="00262099">
        <w:trPr>
          <w:trHeight w:val="1046"/>
          <w:jc w:val="center"/>
        </w:trPr>
        <w:tc>
          <w:tcPr>
            <w:tcW w:w="78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6"/>
              <w:spacing w:line="240" w:lineRule="auto"/>
              <w:jc w:val="both"/>
              <w:rPr>
                <w:rFonts w:ascii="Times New Roman" w:hAnsi="Times New Roman"/>
                <w:color w:val="auto"/>
                <w:sz w:val="24"/>
                <w:szCs w:val="24"/>
              </w:rPr>
            </w:pPr>
            <w:r w:rsidRPr="00F5251A">
              <w:rPr>
                <w:rFonts w:ascii="Times New Roman" w:hAnsi="Times New Roman"/>
                <w:color w:val="auto"/>
                <w:sz w:val="24"/>
                <w:szCs w:val="24"/>
              </w:rPr>
              <w:t xml:space="preserve">№ </w:t>
            </w:r>
            <w:proofErr w:type="gramStart"/>
            <w:r w:rsidRPr="00F5251A">
              <w:rPr>
                <w:rFonts w:ascii="Times New Roman" w:hAnsi="Times New Roman"/>
                <w:color w:val="auto"/>
                <w:sz w:val="24"/>
                <w:szCs w:val="24"/>
              </w:rPr>
              <w:t>п</w:t>
            </w:r>
            <w:proofErr w:type="gramEnd"/>
            <w:r w:rsidRPr="00F5251A">
              <w:rPr>
                <w:rFonts w:ascii="Times New Roman" w:hAnsi="Times New Roman"/>
                <w:color w:val="auto"/>
                <w:sz w:val="24"/>
                <w:szCs w:val="24"/>
              </w:rPr>
              <w:t>/п</w:t>
            </w:r>
          </w:p>
        </w:tc>
        <w:tc>
          <w:tcPr>
            <w:tcW w:w="699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6"/>
              <w:spacing w:line="240" w:lineRule="auto"/>
              <w:jc w:val="both"/>
              <w:rPr>
                <w:rFonts w:ascii="Times New Roman" w:hAnsi="Times New Roman"/>
                <w:color w:val="auto"/>
                <w:sz w:val="24"/>
                <w:szCs w:val="24"/>
              </w:rPr>
            </w:pPr>
            <w:r w:rsidRPr="00F5251A">
              <w:rPr>
                <w:rFonts w:ascii="Times New Roman" w:hAnsi="Times New Roman"/>
                <w:color w:val="auto"/>
                <w:sz w:val="24"/>
                <w:szCs w:val="24"/>
              </w:rPr>
              <w:t>Необходимые средства</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6"/>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 xml:space="preserve">Необходимое </w:t>
            </w:r>
            <w:r w:rsidRPr="00F5251A">
              <w:rPr>
                <w:rFonts w:ascii="Times New Roman" w:hAnsi="Times New Roman"/>
                <w:color w:val="auto"/>
                <w:sz w:val="24"/>
                <w:szCs w:val="24"/>
              </w:rPr>
              <w:t xml:space="preserve">количество </w:t>
            </w:r>
            <w:proofErr w:type="gramStart"/>
            <w:r w:rsidRPr="00F5251A">
              <w:rPr>
                <w:rFonts w:ascii="Times New Roman" w:hAnsi="Times New Roman"/>
                <w:color w:val="auto"/>
                <w:sz w:val="24"/>
                <w:szCs w:val="24"/>
              </w:rPr>
              <w:t>средств</w:t>
            </w:r>
            <w:proofErr w:type="gramEnd"/>
            <w:r w:rsidRPr="00F5251A">
              <w:rPr>
                <w:rFonts w:ascii="Times New Roman" w:hAnsi="Times New Roman"/>
                <w:color w:val="auto"/>
                <w:sz w:val="24"/>
                <w:szCs w:val="24"/>
              </w:rPr>
              <w:t>/ имеющееся в наличии</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6"/>
              <w:spacing w:line="240" w:lineRule="auto"/>
              <w:jc w:val="both"/>
              <w:rPr>
                <w:rFonts w:ascii="Times New Roman" w:hAnsi="Times New Roman"/>
                <w:color w:val="auto"/>
                <w:sz w:val="24"/>
                <w:szCs w:val="24"/>
              </w:rPr>
            </w:pPr>
            <w:r w:rsidRPr="00F5251A">
              <w:rPr>
                <w:rFonts w:ascii="Times New Roman" w:hAnsi="Times New Roman"/>
                <w:color w:val="auto"/>
                <w:sz w:val="24"/>
                <w:szCs w:val="24"/>
              </w:rPr>
              <w:t>Сроки создания условий</w:t>
            </w:r>
            <w:r w:rsidRPr="00F5251A">
              <w:rPr>
                <w:rFonts w:ascii="Times New Roman" w:hAnsi="Times New Roman"/>
                <w:color w:val="auto"/>
                <w:sz w:val="24"/>
                <w:szCs w:val="24"/>
              </w:rPr>
              <w:br/>
              <w:t>в соответствии с требованиями ФГОС НОО</w:t>
            </w:r>
          </w:p>
        </w:tc>
      </w:tr>
      <w:tr w:rsidR="0023231D" w:rsidRPr="00F5251A" w:rsidTr="00262099">
        <w:trPr>
          <w:trHeight w:val="294"/>
          <w:jc w:val="center"/>
        </w:trPr>
        <w:tc>
          <w:tcPr>
            <w:tcW w:w="78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I</w:t>
            </w:r>
          </w:p>
        </w:tc>
        <w:tc>
          <w:tcPr>
            <w:tcW w:w="699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Технические средства</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262099"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10/2</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proofErr w:type="gramStart"/>
            <w:r w:rsidRPr="00F5251A">
              <w:rPr>
                <w:rFonts w:ascii="Times New Roman" w:hAnsi="Times New Roman" w:cs="Times New Roman"/>
                <w:color w:val="auto"/>
                <w:lang w:val="ru-RU"/>
              </w:rPr>
              <w:t>созданы</w:t>
            </w:r>
            <w:proofErr w:type="gramEnd"/>
          </w:p>
        </w:tc>
      </w:tr>
      <w:tr w:rsidR="0023231D" w:rsidRPr="00F5251A" w:rsidTr="00262099">
        <w:trPr>
          <w:trHeight w:val="482"/>
          <w:jc w:val="center"/>
        </w:trPr>
        <w:tc>
          <w:tcPr>
            <w:tcW w:w="78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II</w:t>
            </w:r>
          </w:p>
        </w:tc>
        <w:tc>
          <w:tcPr>
            <w:tcW w:w="699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Программные</w:t>
            </w:r>
            <w:r w:rsidR="0076649C"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rPr>
              <w:t>инструменты</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имеются</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proofErr w:type="gramStart"/>
            <w:r w:rsidRPr="00F5251A">
              <w:rPr>
                <w:rFonts w:ascii="Times New Roman" w:hAnsi="Times New Roman" w:cs="Times New Roman"/>
                <w:color w:val="auto"/>
                <w:lang w:val="ru-RU"/>
              </w:rPr>
              <w:t>созданы</w:t>
            </w:r>
            <w:proofErr w:type="gramEnd"/>
          </w:p>
        </w:tc>
      </w:tr>
      <w:tr w:rsidR="0023231D" w:rsidRPr="00F5251A" w:rsidTr="00262099">
        <w:trPr>
          <w:trHeight w:val="858"/>
          <w:jc w:val="center"/>
        </w:trPr>
        <w:tc>
          <w:tcPr>
            <w:tcW w:w="78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III</w:t>
            </w:r>
          </w:p>
        </w:tc>
        <w:tc>
          <w:tcPr>
            <w:tcW w:w="699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23231D" w:rsidP="00F5251A">
            <w:pPr>
              <w:pStyle w:val="a5"/>
              <w:spacing w:line="240" w:lineRule="auto"/>
              <w:rPr>
                <w:rFonts w:ascii="Times New Roman" w:hAnsi="Times New Roman"/>
                <w:color w:val="auto"/>
                <w:sz w:val="24"/>
                <w:szCs w:val="24"/>
              </w:rPr>
            </w:pPr>
            <w:r w:rsidRPr="00F5251A">
              <w:rPr>
                <w:rFonts w:ascii="Times New Roman" w:hAnsi="Times New Roman"/>
                <w:color w:val="auto"/>
                <w:spacing w:val="-3"/>
                <w:sz w:val="24"/>
                <w:szCs w:val="24"/>
              </w:rPr>
              <w:t>Обеспечение технической,</w:t>
            </w:r>
            <w:r w:rsidR="0076649C" w:rsidRPr="00F5251A">
              <w:rPr>
                <w:rFonts w:ascii="Times New Roman" w:hAnsi="Times New Roman"/>
                <w:color w:val="auto"/>
                <w:spacing w:val="-3"/>
                <w:sz w:val="24"/>
                <w:szCs w:val="24"/>
              </w:rPr>
              <w:t xml:space="preserve"> </w:t>
            </w:r>
            <w:r w:rsidRPr="00F5251A">
              <w:rPr>
                <w:rFonts w:ascii="Times New Roman" w:hAnsi="Times New Roman"/>
                <w:color w:val="auto"/>
                <w:sz w:val="24"/>
                <w:szCs w:val="24"/>
              </w:rPr>
              <w:t>методической</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и организационной</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поддержки</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имеется</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proofErr w:type="gramStart"/>
            <w:r w:rsidRPr="00F5251A">
              <w:rPr>
                <w:rFonts w:ascii="Times New Roman" w:hAnsi="Times New Roman" w:cs="Times New Roman"/>
                <w:color w:val="auto"/>
                <w:lang w:val="ru-RU"/>
              </w:rPr>
              <w:t>созданы</w:t>
            </w:r>
            <w:proofErr w:type="gramEnd"/>
          </w:p>
        </w:tc>
      </w:tr>
      <w:tr w:rsidR="0023231D" w:rsidRPr="00F5251A" w:rsidTr="00262099">
        <w:trPr>
          <w:trHeight w:val="670"/>
          <w:jc w:val="center"/>
        </w:trPr>
        <w:tc>
          <w:tcPr>
            <w:tcW w:w="78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lastRenderedPageBreak/>
              <w:t>IV</w:t>
            </w:r>
          </w:p>
        </w:tc>
        <w:tc>
          <w:tcPr>
            <w:tcW w:w="699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Отображение образовательной деятельности в информационной среде</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имеется</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proofErr w:type="gramStart"/>
            <w:r w:rsidRPr="00F5251A">
              <w:rPr>
                <w:rFonts w:ascii="Times New Roman" w:hAnsi="Times New Roman" w:cs="Times New Roman"/>
                <w:color w:val="auto"/>
                <w:lang w:val="ru-RU"/>
              </w:rPr>
              <w:t>созданы</w:t>
            </w:r>
            <w:proofErr w:type="gramEnd"/>
          </w:p>
        </w:tc>
      </w:tr>
      <w:tr w:rsidR="0023231D" w:rsidRPr="00F5251A" w:rsidTr="00262099">
        <w:trPr>
          <w:trHeight w:val="482"/>
          <w:jc w:val="center"/>
        </w:trPr>
        <w:tc>
          <w:tcPr>
            <w:tcW w:w="78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V</w:t>
            </w:r>
          </w:p>
        </w:tc>
        <w:tc>
          <w:tcPr>
            <w:tcW w:w="699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Компоненты</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на бумажных носителях</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имеются</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proofErr w:type="gramStart"/>
            <w:r w:rsidRPr="00F5251A">
              <w:rPr>
                <w:rFonts w:ascii="Times New Roman" w:hAnsi="Times New Roman" w:cs="Times New Roman"/>
                <w:color w:val="auto"/>
                <w:lang w:val="ru-RU"/>
              </w:rPr>
              <w:t>созданы</w:t>
            </w:r>
            <w:proofErr w:type="gramEnd"/>
          </w:p>
        </w:tc>
      </w:tr>
      <w:tr w:rsidR="0023231D" w:rsidRPr="00F5251A" w:rsidTr="00262099">
        <w:trPr>
          <w:trHeight w:val="482"/>
          <w:jc w:val="center"/>
        </w:trPr>
        <w:tc>
          <w:tcPr>
            <w:tcW w:w="78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VI</w:t>
            </w:r>
          </w:p>
        </w:tc>
        <w:tc>
          <w:tcPr>
            <w:tcW w:w="699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23231D" w:rsidP="00F5251A">
            <w:pPr>
              <w:pStyle w:val="a5"/>
              <w:spacing w:line="240" w:lineRule="auto"/>
              <w:rPr>
                <w:rFonts w:ascii="Times New Roman" w:hAnsi="Times New Roman"/>
                <w:color w:val="auto"/>
                <w:sz w:val="24"/>
                <w:szCs w:val="24"/>
              </w:rPr>
            </w:pPr>
            <w:r w:rsidRPr="00F5251A">
              <w:rPr>
                <w:rFonts w:ascii="Times New Roman" w:hAnsi="Times New Roman"/>
                <w:color w:val="auto"/>
                <w:sz w:val="24"/>
                <w:szCs w:val="24"/>
              </w:rPr>
              <w:t>Компоненты</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 xml:space="preserve"> на CD</w:t>
            </w:r>
            <w:r w:rsidR="0076649C" w:rsidRPr="00F5251A">
              <w:rPr>
                <w:rFonts w:ascii="Times New Roman" w:hAnsi="Times New Roman"/>
                <w:color w:val="auto"/>
                <w:sz w:val="24"/>
                <w:szCs w:val="24"/>
              </w:rPr>
              <w:t xml:space="preserve"> </w:t>
            </w:r>
            <w:r w:rsidRPr="00F5251A">
              <w:rPr>
                <w:rFonts w:ascii="Times New Roman" w:hAnsi="Times New Roman"/>
                <w:color w:val="auto"/>
                <w:sz w:val="24"/>
                <w:szCs w:val="24"/>
              </w:rPr>
              <w:t>и DVD</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имеются</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3231D" w:rsidRPr="00F5251A" w:rsidRDefault="00A1061E" w:rsidP="00F5251A">
            <w:pPr>
              <w:pStyle w:val="NoParagraphStyle"/>
              <w:spacing w:line="240" w:lineRule="auto"/>
              <w:jc w:val="both"/>
              <w:textAlignment w:val="auto"/>
              <w:rPr>
                <w:rFonts w:ascii="Times New Roman" w:hAnsi="Times New Roman" w:cs="Times New Roman"/>
                <w:color w:val="auto"/>
                <w:lang w:val="ru-RU"/>
              </w:rPr>
            </w:pPr>
            <w:proofErr w:type="gramStart"/>
            <w:r w:rsidRPr="00F5251A">
              <w:rPr>
                <w:rFonts w:ascii="Times New Roman" w:hAnsi="Times New Roman" w:cs="Times New Roman"/>
                <w:color w:val="auto"/>
                <w:lang w:val="ru-RU"/>
              </w:rPr>
              <w:t>созданы</w:t>
            </w:r>
            <w:proofErr w:type="gramEnd"/>
          </w:p>
        </w:tc>
      </w:tr>
    </w:tbl>
    <w:p w:rsidR="0023231D" w:rsidRPr="00F5251A" w:rsidRDefault="0023231D" w:rsidP="00F5251A">
      <w:pPr>
        <w:pStyle w:val="a3"/>
        <w:spacing w:line="240" w:lineRule="auto"/>
        <w:ind w:firstLine="0"/>
        <w:rPr>
          <w:rFonts w:ascii="Times New Roman" w:hAnsi="Times New Roman"/>
          <w:b/>
          <w:bCs/>
          <w:color w:val="auto"/>
          <w:spacing w:val="2"/>
          <w:sz w:val="24"/>
          <w:szCs w:val="24"/>
        </w:rPr>
      </w:pPr>
    </w:p>
    <w:p w:rsidR="0023231D" w:rsidRPr="00F5251A" w:rsidRDefault="0023231D" w:rsidP="00F5251A">
      <w:pPr>
        <w:pStyle w:val="a3"/>
        <w:spacing w:line="240" w:lineRule="auto"/>
        <w:ind w:firstLine="709"/>
        <w:rPr>
          <w:rFonts w:ascii="Times New Roman" w:hAnsi="Times New Roman"/>
          <w:color w:val="auto"/>
          <w:spacing w:val="2"/>
          <w:sz w:val="24"/>
          <w:szCs w:val="24"/>
        </w:rPr>
      </w:pPr>
      <w:proofErr w:type="gramStart"/>
      <w:r w:rsidRPr="00F5251A">
        <w:rPr>
          <w:rFonts w:ascii="Times New Roman" w:hAnsi="Times New Roman"/>
          <w:b/>
          <w:bCs/>
          <w:color w:val="auto"/>
          <w:spacing w:val="2"/>
          <w:sz w:val="24"/>
          <w:szCs w:val="24"/>
        </w:rPr>
        <w:t>Технические средства:</w:t>
      </w:r>
      <w:r w:rsidRPr="00F5251A">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23231D" w:rsidRPr="00F5251A" w:rsidRDefault="0023231D" w:rsidP="00F5251A">
      <w:pPr>
        <w:pStyle w:val="a3"/>
        <w:spacing w:line="240" w:lineRule="auto"/>
        <w:ind w:firstLine="709"/>
        <w:rPr>
          <w:rFonts w:ascii="Times New Roman" w:hAnsi="Times New Roman"/>
          <w:color w:val="auto"/>
          <w:spacing w:val="-2"/>
          <w:sz w:val="24"/>
          <w:szCs w:val="24"/>
        </w:rPr>
      </w:pPr>
      <w:proofErr w:type="gramStart"/>
      <w:r w:rsidRPr="00F5251A">
        <w:rPr>
          <w:rFonts w:ascii="Times New Roman" w:hAnsi="Times New Roman"/>
          <w:b/>
          <w:bCs/>
          <w:color w:val="auto"/>
          <w:spacing w:val="-4"/>
          <w:sz w:val="24"/>
          <w:szCs w:val="24"/>
        </w:rPr>
        <w:t>Программные инструменты:</w:t>
      </w:r>
      <w:r w:rsidRPr="00F5251A">
        <w:rPr>
          <w:rFonts w:ascii="Times New Roman" w:hAnsi="Times New Roman"/>
          <w:color w:val="auto"/>
          <w:spacing w:val="-4"/>
          <w:sz w:val="24"/>
          <w:szCs w:val="24"/>
        </w:rPr>
        <w:t xml:space="preserve"> операционные системы и слу</w:t>
      </w:r>
      <w:r w:rsidRPr="00F5251A">
        <w:rPr>
          <w:rFonts w:ascii="Times New Roman" w:hAnsi="Times New Roman"/>
          <w:color w:val="auto"/>
          <w:sz w:val="24"/>
          <w:szCs w:val="24"/>
        </w:rPr>
        <w:t>жебные инструменты; орфографический корректор для тек</w:t>
      </w:r>
      <w:r w:rsidRPr="00F5251A">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F5251A">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F5251A">
        <w:rPr>
          <w:rFonts w:ascii="Times New Roman" w:hAnsi="Times New Roman"/>
          <w:color w:val="auto"/>
          <w:sz w:val="24"/>
          <w:szCs w:val="24"/>
        </w:rPr>
        <w:t xml:space="preserve"> редактор видео; редактор</w:t>
      </w:r>
      <w:r w:rsidRPr="00F5251A">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F5251A">
        <w:rPr>
          <w:rFonts w:ascii="Times New Roman" w:hAnsi="Times New Roman"/>
          <w:color w:val="auto"/>
          <w:sz w:val="24"/>
          <w:szCs w:val="24"/>
        </w:rPr>
        <w:t xml:space="preserve">вой биологический определитель; виртуальные лаборатории </w:t>
      </w:r>
      <w:r w:rsidRPr="00F5251A">
        <w:rPr>
          <w:rFonts w:ascii="Times New Roman" w:hAnsi="Times New Roman"/>
          <w:color w:val="auto"/>
          <w:spacing w:val="2"/>
          <w:sz w:val="24"/>
          <w:szCs w:val="24"/>
        </w:rPr>
        <w:t xml:space="preserve">по учебным предметам; среды для дистанционного онлайн и офлайн сетевого взаимодействия; среда </w:t>
      </w:r>
      <w:proofErr w:type="gramStart"/>
      <w:r w:rsidRPr="00F5251A">
        <w:rPr>
          <w:rFonts w:ascii="Times New Roman" w:hAnsi="Times New Roman"/>
          <w:color w:val="auto"/>
          <w:spacing w:val="2"/>
          <w:sz w:val="24"/>
          <w:szCs w:val="24"/>
        </w:rPr>
        <w:t>для</w:t>
      </w:r>
      <w:proofErr w:type="gramEnd"/>
      <w:r w:rsidRPr="00F5251A">
        <w:rPr>
          <w:rFonts w:ascii="Times New Roman" w:hAnsi="Times New Roman"/>
          <w:color w:val="auto"/>
          <w:spacing w:val="2"/>
          <w:sz w:val="24"/>
          <w:szCs w:val="24"/>
        </w:rPr>
        <w:t xml:space="preserve"> </w:t>
      </w:r>
      <w:proofErr w:type="gramStart"/>
      <w:r w:rsidRPr="00F5251A">
        <w:rPr>
          <w:rFonts w:ascii="Times New Roman" w:hAnsi="Times New Roman"/>
          <w:color w:val="auto"/>
          <w:spacing w:val="2"/>
          <w:sz w:val="24"/>
          <w:szCs w:val="24"/>
        </w:rPr>
        <w:t>интернет</w:t>
      </w:r>
      <w:proofErr w:type="gramEnd"/>
      <w:r w:rsidRPr="00F5251A">
        <w:rPr>
          <w:rFonts w:ascii="Times New Roman" w:hAnsi="Times New Roman"/>
          <w:color w:val="auto"/>
          <w:spacing w:val="2"/>
          <w:sz w:val="24"/>
          <w:szCs w:val="24"/>
        </w:rPr>
        <w:t>­пу</w:t>
      </w:r>
      <w:r w:rsidRPr="00F5251A">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F5251A">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F5251A">
        <w:rPr>
          <w:rFonts w:ascii="Times New Roman" w:hAnsi="Times New Roman"/>
          <w:color w:val="auto"/>
          <w:sz w:val="24"/>
          <w:szCs w:val="24"/>
        </w:rPr>
        <w:t>ИКТ­компетентности работников ОУ (индивидуальных программ для каждого работника).</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b/>
          <w:bCs/>
          <w:color w:val="auto"/>
          <w:spacing w:val="2"/>
          <w:sz w:val="24"/>
          <w:szCs w:val="24"/>
        </w:rPr>
        <w:t xml:space="preserve">Отображение образовательной деятельности в информационной среде: </w:t>
      </w:r>
      <w:r w:rsidRPr="00F5251A">
        <w:rPr>
          <w:rFonts w:ascii="Times New Roman" w:hAnsi="Times New Roman"/>
          <w:color w:val="auto"/>
          <w:spacing w:val="2"/>
          <w:sz w:val="24"/>
          <w:szCs w:val="24"/>
        </w:rPr>
        <w:t>размещаются домашние задания (тексто</w:t>
      </w:r>
      <w:r w:rsidRPr="00F5251A">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F5251A">
        <w:rPr>
          <w:rFonts w:ascii="Times New Roman" w:hAnsi="Times New Roman"/>
          <w:color w:val="auto"/>
          <w:spacing w:val="2"/>
          <w:sz w:val="24"/>
          <w:szCs w:val="24"/>
        </w:rPr>
        <w:t>ющихся; творческие работы учителей и обучающихся; осу</w:t>
      </w:r>
      <w:r w:rsidRPr="00F5251A">
        <w:rPr>
          <w:rFonts w:ascii="Times New Roman" w:hAnsi="Times New Roman"/>
          <w:color w:val="auto"/>
          <w:sz w:val="24"/>
          <w:szCs w:val="24"/>
        </w:rPr>
        <w:t>ществляется связь учителей, администрации, родителей, ор</w:t>
      </w:r>
      <w:r w:rsidRPr="00F5251A">
        <w:rPr>
          <w:rFonts w:ascii="Times New Roman" w:hAnsi="Times New Roman"/>
          <w:color w:val="auto"/>
          <w:spacing w:val="2"/>
          <w:sz w:val="24"/>
          <w:szCs w:val="24"/>
        </w:rPr>
        <w:t xml:space="preserve">ганов управления; осуществляется методическая поддержка </w:t>
      </w:r>
      <w:r w:rsidRPr="00F5251A">
        <w:rPr>
          <w:rFonts w:ascii="Times New Roman" w:hAnsi="Times New Roman"/>
          <w:color w:val="auto"/>
          <w:sz w:val="24"/>
          <w:szCs w:val="24"/>
        </w:rPr>
        <w:t>учителей (интернет­школа, интернет­ИПК, мультимедиа коллекция).</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b/>
          <w:bCs/>
          <w:color w:val="auto"/>
          <w:sz w:val="24"/>
          <w:szCs w:val="24"/>
        </w:rPr>
        <w:t xml:space="preserve">Компоненты на бумажных носителях: </w:t>
      </w:r>
      <w:r w:rsidRPr="00F5251A">
        <w:rPr>
          <w:rFonts w:ascii="Times New Roman" w:hAnsi="Times New Roman"/>
          <w:color w:val="auto"/>
          <w:sz w:val="24"/>
          <w:szCs w:val="24"/>
        </w:rPr>
        <w:t>учебники (органайзеры); рабочие тетради (тетради­тренажёры).</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b/>
          <w:bCs/>
          <w:color w:val="auto"/>
          <w:sz w:val="24"/>
          <w:szCs w:val="24"/>
        </w:rPr>
        <w:t xml:space="preserve">Компоненты на CD и DVD: </w:t>
      </w:r>
      <w:r w:rsidRPr="00F5251A">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23231D" w:rsidRPr="00F5251A" w:rsidRDefault="0023231D" w:rsidP="00F5251A">
      <w:pPr>
        <w:pStyle w:val="a3"/>
        <w:spacing w:line="240" w:lineRule="auto"/>
        <w:ind w:firstLine="709"/>
        <w:rPr>
          <w:rFonts w:ascii="Times New Roman" w:hAnsi="Times New Roman"/>
          <w:color w:val="auto"/>
          <w:sz w:val="24"/>
          <w:szCs w:val="24"/>
        </w:rPr>
      </w:pPr>
      <w:r w:rsidRPr="00F5251A">
        <w:rPr>
          <w:rFonts w:ascii="Times New Roman" w:hAnsi="Times New Roman"/>
          <w:color w:val="auto"/>
          <w:spacing w:val="-2"/>
          <w:sz w:val="24"/>
          <w:szCs w:val="24"/>
        </w:rPr>
        <w:t xml:space="preserve">Образовательной организацией определяются необходимые </w:t>
      </w:r>
      <w:r w:rsidRPr="00F5251A">
        <w:rPr>
          <w:rFonts w:ascii="Times New Roman" w:hAnsi="Times New Roman"/>
          <w:color w:val="auto"/>
          <w:sz w:val="24"/>
          <w:szCs w:val="24"/>
        </w:rPr>
        <w:t xml:space="preserve">меры и сроки по приведению информационно­методических </w:t>
      </w:r>
      <w:r w:rsidRPr="00F5251A">
        <w:rPr>
          <w:rFonts w:ascii="Times New Roman" w:hAnsi="Times New Roman"/>
          <w:color w:val="auto"/>
          <w:spacing w:val="2"/>
          <w:sz w:val="24"/>
          <w:szCs w:val="24"/>
        </w:rPr>
        <w:t xml:space="preserve">условий реализации основной образовательной программы </w:t>
      </w:r>
      <w:r w:rsidRPr="00F5251A">
        <w:rPr>
          <w:rFonts w:ascii="Times New Roman" w:hAnsi="Times New Roman"/>
          <w:color w:val="auto"/>
          <w:sz w:val="24"/>
          <w:szCs w:val="24"/>
        </w:rPr>
        <w:t>начального общего образования в соответствие с требованиями ФГОС НОО.</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b/>
          <w:i/>
          <w:sz w:val="24"/>
          <w:szCs w:val="24"/>
        </w:rPr>
        <w:lastRenderedPageBreak/>
        <w:t>Учебно-методическое и информационное обеспечение</w:t>
      </w:r>
      <w:r w:rsidRPr="00F5251A">
        <w:rPr>
          <w:rFonts w:ascii="Times New Roman" w:hAnsi="Times New Roman" w:cs="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3231D" w:rsidRPr="00F5251A" w:rsidRDefault="0023231D" w:rsidP="00F5251A">
      <w:pPr>
        <w:spacing w:after="0" w:line="240" w:lineRule="auto"/>
        <w:ind w:firstLine="709"/>
        <w:jc w:val="both"/>
        <w:rPr>
          <w:rFonts w:ascii="Times New Roman" w:hAnsi="Times New Roman" w:cs="Times New Roman"/>
          <w:sz w:val="24"/>
          <w:szCs w:val="24"/>
        </w:rPr>
      </w:pPr>
      <w:proofErr w:type="gramStart"/>
      <w:r w:rsidRPr="00F5251A">
        <w:rPr>
          <w:rFonts w:ascii="Times New Roman" w:hAnsi="Times New Roman" w:cs="Times New Roman"/>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3231D" w:rsidRPr="00F5251A" w:rsidRDefault="0023231D" w:rsidP="00F5251A">
      <w:pPr>
        <w:pStyle w:val="a3"/>
        <w:spacing w:line="240" w:lineRule="auto"/>
        <w:ind w:firstLine="709"/>
        <w:rPr>
          <w:rFonts w:ascii="Times New Roman" w:hAnsi="Times New Roman"/>
          <w:color w:val="auto"/>
          <w:sz w:val="24"/>
          <w:szCs w:val="24"/>
        </w:rPr>
      </w:pPr>
    </w:p>
    <w:p w:rsidR="0023231D" w:rsidRPr="00F5251A" w:rsidRDefault="0023231D" w:rsidP="00F5251A">
      <w:pPr>
        <w:pStyle w:val="3"/>
        <w:spacing w:before="0" w:after="0"/>
        <w:rPr>
          <w:sz w:val="24"/>
          <w:szCs w:val="24"/>
        </w:rPr>
      </w:pPr>
      <w:bookmarkStart w:id="209" w:name="_Toc410963397"/>
      <w:bookmarkStart w:id="210" w:name="_Toc410964363"/>
      <w:bookmarkStart w:id="211" w:name="_Toc288394115"/>
      <w:bookmarkStart w:id="212" w:name="_Toc288410582"/>
      <w:bookmarkStart w:id="213" w:name="_Toc288410711"/>
      <w:r w:rsidRPr="00F5251A">
        <w:rPr>
          <w:sz w:val="24"/>
          <w:szCs w:val="24"/>
        </w:rPr>
        <w:t>3.3.6. Механизмы достижения целевых ориентиров в системе условий</w:t>
      </w:r>
      <w:bookmarkEnd w:id="209"/>
      <w:bookmarkEnd w:id="210"/>
    </w:p>
    <w:p w:rsidR="0023231D" w:rsidRPr="00F5251A" w:rsidRDefault="0023231D" w:rsidP="00F5251A">
      <w:pPr>
        <w:spacing w:after="0" w:line="240" w:lineRule="auto"/>
        <w:ind w:firstLine="709"/>
        <w:jc w:val="both"/>
        <w:rPr>
          <w:rFonts w:ascii="Times New Roman" w:hAnsi="Times New Roman" w:cs="Times New Roman"/>
          <w:sz w:val="24"/>
          <w:szCs w:val="24"/>
        </w:rPr>
      </w:pP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соответствовать требованиям ФГОС;</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F5251A">
        <w:rPr>
          <w:rFonts w:ascii="Times New Roman" w:hAnsi="Times New Roman"/>
          <w:sz w:val="24"/>
          <w:szCs w:val="24"/>
        </w:rPr>
        <w:t>обучающихся</w:t>
      </w:r>
      <w:proofErr w:type="gramEnd"/>
      <w:r w:rsidRPr="00F5251A">
        <w:rPr>
          <w:rFonts w:ascii="Times New Roman" w:hAnsi="Times New Roman"/>
          <w:sz w:val="24"/>
          <w:szCs w:val="24"/>
        </w:rPr>
        <w:t xml:space="preserve">; </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lastRenderedPageBreak/>
        <w:t>предоставлять возможность взаимодействия с социальными партнерами, использования ресурсов социума.</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механизмы достижения целевых ориентиров в системе условий;</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сетевой график (дорожную карту) по формированию необходимой системы условий;</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систему мониторинга и оценки условий.</w:t>
      </w:r>
    </w:p>
    <w:p w:rsidR="0023231D" w:rsidRPr="00F5251A" w:rsidRDefault="0023231D" w:rsidP="00F5251A">
      <w:pPr>
        <w:spacing w:after="0" w:line="240" w:lineRule="auto"/>
        <w:ind w:firstLine="709"/>
        <w:jc w:val="both"/>
        <w:rPr>
          <w:rFonts w:ascii="Times New Roman" w:hAnsi="Times New Roman" w:cs="Times New Roman"/>
          <w:sz w:val="24"/>
          <w:szCs w:val="24"/>
        </w:rPr>
      </w:pPr>
      <w:r w:rsidRPr="00F5251A">
        <w:rPr>
          <w:rFonts w:ascii="Times New Roman" w:hAnsi="Times New Roman" w:cs="Times New Roman"/>
          <w:sz w:val="24"/>
          <w:szCs w:val="24"/>
        </w:rPr>
        <w:t xml:space="preserve">Описание </w:t>
      </w:r>
      <w:proofErr w:type="gramStart"/>
      <w:r w:rsidRPr="00F5251A">
        <w:rPr>
          <w:rFonts w:ascii="Times New Roman" w:hAnsi="Times New Roman" w:cs="Times New Roman"/>
          <w:sz w:val="24"/>
          <w:szCs w:val="24"/>
        </w:rPr>
        <w:t>системы условий реализации основной образовательной программы образовательной организации</w:t>
      </w:r>
      <w:proofErr w:type="gramEnd"/>
      <w:r w:rsidRPr="00F5251A">
        <w:rPr>
          <w:rFonts w:ascii="Times New Roman" w:hAnsi="Times New Roman" w:cs="Times New Roman"/>
          <w:sz w:val="24"/>
          <w:szCs w:val="24"/>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разработку сетевого графика (дорожной карты) создания необходимой системы условий;</w:t>
      </w:r>
    </w:p>
    <w:p w:rsidR="0023231D" w:rsidRPr="00F5251A" w:rsidRDefault="0023231D" w:rsidP="00F5251A">
      <w:pPr>
        <w:pStyle w:val="afff"/>
        <w:numPr>
          <w:ilvl w:val="0"/>
          <w:numId w:val="58"/>
        </w:numPr>
        <w:tabs>
          <w:tab w:val="left" w:pos="993"/>
        </w:tabs>
        <w:spacing w:after="0" w:line="240" w:lineRule="auto"/>
        <w:ind w:left="0" w:firstLine="709"/>
        <w:jc w:val="both"/>
        <w:rPr>
          <w:rFonts w:ascii="Times New Roman" w:hAnsi="Times New Roman"/>
          <w:sz w:val="24"/>
          <w:szCs w:val="24"/>
        </w:rPr>
      </w:pPr>
      <w:r w:rsidRPr="00F5251A">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bookmarkEnd w:id="211"/>
    <w:bookmarkEnd w:id="212"/>
    <w:bookmarkEnd w:id="213"/>
    <w:p w:rsidR="00AD555E" w:rsidRPr="00F5251A" w:rsidRDefault="00AD555E" w:rsidP="00F5251A">
      <w:pPr>
        <w:spacing w:after="0" w:line="240" w:lineRule="auto"/>
        <w:rPr>
          <w:rFonts w:ascii="Times New Roman" w:hAnsi="Times New Roman" w:cs="Times New Roman"/>
          <w:b/>
          <w:color w:val="FF0000"/>
          <w:sz w:val="24"/>
          <w:szCs w:val="24"/>
        </w:rPr>
      </w:pPr>
    </w:p>
    <w:tbl>
      <w:tblPr>
        <w:tblW w:w="1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64"/>
        <w:gridCol w:w="3155"/>
      </w:tblGrid>
      <w:tr w:rsidR="00AD555E" w:rsidRPr="00F5251A" w:rsidTr="00CF1C21">
        <w:tc>
          <w:tcPr>
            <w:tcW w:w="16464" w:type="dxa"/>
            <w:tcBorders>
              <w:top w:val="nil"/>
              <w:left w:val="nil"/>
              <w:bottom w:val="nil"/>
              <w:right w:val="nil"/>
            </w:tcBorders>
          </w:tcPr>
          <w:p w:rsidR="00AD555E" w:rsidRPr="00F5251A" w:rsidRDefault="00AD555E" w:rsidP="00F5251A">
            <w:pPr>
              <w:spacing w:after="0" w:line="240" w:lineRule="auto"/>
              <w:jc w:val="center"/>
              <w:rPr>
                <w:rFonts w:ascii="Times New Roman" w:hAnsi="Times New Roman" w:cs="Times New Roman"/>
                <w:b/>
                <w:sz w:val="24"/>
                <w:szCs w:val="24"/>
              </w:rPr>
            </w:pPr>
            <w:bookmarkStart w:id="214" w:name="bookmark1"/>
            <w:r w:rsidRPr="00F5251A">
              <w:rPr>
                <w:rFonts w:ascii="Times New Roman" w:hAnsi="Times New Roman" w:cs="Times New Roman"/>
                <w:b/>
                <w:sz w:val="24"/>
                <w:szCs w:val="24"/>
              </w:rPr>
              <w:t>Дорожная карта  по формированию необходимой системы условий реализации основной образовательной программы</w:t>
            </w:r>
          </w:p>
          <w:p w:rsidR="00AD555E" w:rsidRPr="00F5251A" w:rsidRDefault="00AD555E" w:rsidP="00F5251A">
            <w:pPr>
              <w:spacing w:after="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t>в МОУ Ишненской СОШ</w:t>
            </w:r>
          </w:p>
          <w:p w:rsidR="00AD555E" w:rsidRPr="00F5251A" w:rsidRDefault="00AD555E" w:rsidP="00F5251A">
            <w:pPr>
              <w:spacing w:after="0" w:line="240" w:lineRule="auto"/>
              <w:rPr>
                <w:rFonts w:ascii="Times New Roman" w:hAnsi="Times New Roman" w:cs="Times New Roman"/>
                <w:b/>
                <w:color w:val="FF0000"/>
                <w:sz w:val="24"/>
                <w:szCs w:val="24"/>
              </w:rPr>
            </w:pPr>
          </w:p>
          <w:p w:rsidR="00AD555E" w:rsidRPr="00F5251A" w:rsidRDefault="00AD555E" w:rsidP="00F5251A">
            <w:pPr>
              <w:spacing w:after="0" w:line="240" w:lineRule="auto"/>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2"/>
              <w:gridCol w:w="950"/>
              <w:gridCol w:w="721"/>
              <w:gridCol w:w="721"/>
              <w:gridCol w:w="721"/>
              <w:gridCol w:w="721"/>
              <w:gridCol w:w="721"/>
              <w:gridCol w:w="721"/>
              <w:gridCol w:w="3757"/>
              <w:gridCol w:w="43"/>
              <w:gridCol w:w="1799"/>
            </w:tblGrid>
            <w:tr w:rsidR="00AD555E" w:rsidRPr="00F5251A" w:rsidTr="00CF1C21">
              <w:trPr>
                <w:trHeight w:val="1737"/>
                <w:tblHeader/>
              </w:trPr>
              <w:tc>
                <w:tcPr>
                  <w:tcW w:w="3862" w:type="dxa"/>
                  <w:tcBorders>
                    <w:top w:val="single" w:sz="4" w:space="0" w:color="auto"/>
                    <w:left w:val="single" w:sz="4" w:space="0" w:color="auto"/>
                    <w:bottom w:val="single" w:sz="4" w:space="0" w:color="auto"/>
                    <w:right w:val="single" w:sz="4" w:space="0" w:color="auto"/>
                  </w:tcBorders>
                  <w:vAlign w:val="center"/>
                </w:tcPr>
                <w:p w:rsidR="00AD555E" w:rsidRPr="00F5251A" w:rsidRDefault="00AD555E" w:rsidP="00F5251A">
                  <w:pPr>
                    <w:spacing w:after="0" w:line="240" w:lineRule="auto"/>
                    <w:jc w:val="both"/>
                    <w:rPr>
                      <w:rFonts w:ascii="Times New Roman" w:hAnsi="Times New Roman" w:cs="Times New Roman"/>
                      <w:b/>
                      <w:bCs/>
                      <w:sz w:val="24"/>
                      <w:szCs w:val="24"/>
                    </w:rPr>
                  </w:pPr>
                  <w:r w:rsidRPr="00F5251A">
                    <w:rPr>
                      <w:rFonts w:ascii="Times New Roman" w:hAnsi="Times New Roman" w:cs="Times New Roman"/>
                      <w:b/>
                      <w:bCs/>
                      <w:sz w:val="24"/>
                      <w:szCs w:val="24"/>
                    </w:rPr>
                    <w:lastRenderedPageBreak/>
                    <w:t>Наименование мероприятия</w:t>
                  </w:r>
                </w:p>
              </w:tc>
              <w:tc>
                <w:tcPr>
                  <w:tcW w:w="950" w:type="dxa"/>
                  <w:tcBorders>
                    <w:top w:val="single" w:sz="4" w:space="0" w:color="auto"/>
                    <w:left w:val="single" w:sz="4" w:space="0" w:color="auto"/>
                    <w:bottom w:val="single" w:sz="4" w:space="0" w:color="auto"/>
                    <w:right w:val="single" w:sz="4" w:space="0" w:color="auto"/>
                  </w:tcBorders>
                  <w:textDirection w:val="btLr"/>
                  <w:vAlign w:val="center"/>
                </w:tcPr>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январь</w:t>
                  </w:r>
                </w:p>
              </w:tc>
              <w:tc>
                <w:tcPr>
                  <w:tcW w:w="721" w:type="dxa"/>
                  <w:tcBorders>
                    <w:top w:val="single" w:sz="4" w:space="0" w:color="auto"/>
                    <w:left w:val="single" w:sz="4" w:space="0" w:color="auto"/>
                    <w:bottom w:val="single" w:sz="4" w:space="0" w:color="auto"/>
                    <w:right w:val="single" w:sz="4" w:space="0" w:color="auto"/>
                  </w:tcBorders>
                  <w:textDirection w:val="btLr"/>
                </w:tcPr>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февраль</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март</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апрель</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май</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июнь-июль</w:t>
                  </w:r>
                </w:p>
              </w:tc>
              <w:tc>
                <w:tcPr>
                  <w:tcW w:w="721" w:type="dxa"/>
                  <w:tcBorders>
                    <w:top w:val="single" w:sz="4" w:space="0" w:color="auto"/>
                    <w:left w:val="single" w:sz="4" w:space="0" w:color="auto"/>
                    <w:bottom w:val="single" w:sz="4" w:space="0" w:color="auto"/>
                    <w:right w:val="single" w:sz="4" w:space="0" w:color="auto"/>
                  </w:tcBorders>
                  <w:textDirection w:val="btLr"/>
                  <w:vAlign w:val="center"/>
                </w:tcPr>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август</w:t>
                  </w:r>
                </w:p>
              </w:tc>
              <w:tc>
                <w:tcPr>
                  <w:tcW w:w="3757" w:type="dxa"/>
                  <w:tcBorders>
                    <w:top w:val="single" w:sz="4" w:space="0" w:color="auto"/>
                    <w:left w:val="single" w:sz="4" w:space="0" w:color="auto"/>
                    <w:bottom w:val="single" w:sz="4" w:space="0" w:color="auto"/>
                    <w:right w:val="single" w:sz="4" w:space="0" w:color="auto"/>
                  </w:tcBorders>
                  <w:vAlign w:val="center"/>
                </w:tcPr>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Ожидаемые</w:t>
                  </w:r>
                </w:p>
                <w:p w:rsidR="00AD555E" w:rsidRPr="00F5251A" w:rsidRDefault="00AD555E" w:rsidP="00F5251A">
                  <w:pPr>
                    <w:spacing w:after="0" w:line="240" w:lineRule="auto"/>
                    <w:jc w:val="center"/>
                    <w:rPr>
                      <w:rFonts w:ascii="Times New Roman" w:hAnsi="Times New Roman" w:cs="Times New Roman"/>
                      <w:b/>
                      <w:bCs/>
                      <w:sz w:val="24"/>
                      <w:szCs w:val="24"/>
                    </w:rPr>
                  </w:pPr>
                  <w:r w:rsidRPr="00F5251A">
                    <w:rPr>
                      <w:rFonts w:ascii="Times New Roman" w:hAnsi="Times New Roman" w:cs="Times New Roman"/>
                      <w:b/>
                      <w:bCs/>
                      <w:sz w:val="24"/>
                      <w:szCs w:val="24"/>
                    </w:rPr>
                    <w:t>результаты</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D555E" w:rsidRPr="00F5251A" w:rsidRDefault="00AD555E" w:rsidP="00F5251A">
                  <w:pPr>
                    <w:spacing w:after="0" w:line="240" w:lineRule="auto"/>
                    <w:jc w:val="both"/>
                    <w:rPr>
                      <w:rFonts w:ascii="Times New Roman" w:hAnsi="Times New Roman" w:cs="Times New Roman"/>
                      <w:b/>
                      <w:bCs/>
                      <w:sz w:val="24"/>
                      <w:szCs w:val="24"/>
                    </w:rPr>
                  </w:pPr>
                  <w:r w:rsidRPr="00F5251A">
                    <w:rPr>
                      <w:rFonts w:ascii="Times New Roman" w:hAnsi="Times New Roman" w:cs="Times New Roman"/>
                      <w:b/>
                      <w:bCs/>
                      <w:sz w:val="24"/>
                      <w:szCs w:val="24"/>
                    </w:rPr>
                    <w:t>Ответственные</w:t>
                  </w:r>
                </w:p>
              </w:tc>
            </w:tr>
            <w:tr w:rsidR="00AD555E" w:rsidRPr="00F5251A" w:rsidTr="00CF1C21">
              <w:trPr>
                <w:trHeight w:val="318"/>
              </w:trPr>
              <w:tc>
                <w:tcPr>
                  <w:tcW w:w="14737" w:type="dxa"/>
                  <w:gridSpan w:val="11"/>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
                      <w:iCs/>
                      <w:sz w:val="24"/>
                      <w:szCs w:val="24"/>
                    </w:rPr>
                    <w:t>Организация нормативно- правового обеспечения учебного процесса</w:t>
                  </w:r>
                  <w:r w:rsidRPr="00F5251A">
                    <w:rPr>
                      <w:rFonts w:ascii="Times New Roman" w:hAnsi="Times New Roman" w:cs="Times New Roman"/>
                      <w:i/>
                      <w:iCs/>
                      <w:sz w:val="24"/>
                      <w:szCs w:val="24"/>
                    </w:rPr>
                    <w:t>.</w:t>
                  </w:r>
                </w:p>
              </w:tc>
            </w:tr>
            <w:tr w:rsidR="00AD555E" w:rsidRPr="00F5251A" w:rsidTr="00CF1C21">
              <w:trPr>
                <w:trHeight w:val="318"/>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Подготовка приказов, регламентирующих </w:t>
                  </w:r>
                  <w:r w:rsidR="00767BBE" w:rsidRPr="00F5251A">
                    <w:rPr>
                      <w:rFonts w:ascii="Times New Roman" w:hAnsi="Times New Roman" w:cs="Times New Roman"/>
                      <w:sz w:val="24"/>
                      <w:szCs w:val="24"/>
                    </w:rPr>
                    <w:t xml:space="preserve">реализацию </w:t>
                  </w:r>
                  <w:r w:rsidRPr="00F5251A">
                    <w:rPr>
                      <w:rFonts w:ascii="Times New Roman" w:hAnsi="Times New Roman" w:cs="Times New Roman"/>
                      <w:sz w:val="24"/>
                      <w:szCs w:val="24"/>
                    </w:rPr>
                    <w:t>ФГОС НОО, доведение нормативных документов до сведения всех заинтересованных лиц.</w:t>
                  </w:r>
                </w:p>
              </w:tc>
              <w:tc>
                <w:tcPr>
                  <w:tcW w:w="5276" w:type="dxa"/>
                  <w:gridSpan w:val="7"/>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center"/>
                    <w:rPr>
                      <w:rFonts w:ascii="Times New Roman" w:hAnsi="Times New Roman" w:cs="Times New Roman"/>
                      <w:bCs/>
                      <w:sz w:val="24"/>
                      <w:szCs w:val="24"/>
                    </w:rPr>
                  </w:pPr>
                  <w:r w:rsidRPr="00F5251A">
                    <w:rPr>
                      <w:rFonts w:ascii="Times New Roman" w:hAnsi="Times New Roman" w:cs="Times New Roman"/>
                      <w:bCs/>
                      <w:sz w:val="24"/>
                      <w:szCs w:val="24"/>
                    </w:rPr>
                    <w:t>В течение года</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 xml:space="preserve">Подготовка приказов о </w:t>
                  </w:r>
                  <w:r w:rsidR="00767BBE" w:rsidRPr="00F5251A">
                    <w:rPr>
                      <w:rFonts w:ascii="Times New Roman" w:hAnsi="Times New Roman" w:cs="Times New Roman"/>
                      <w:sz w:val="24"/>
                      <w:szCs w:val="24"/>
                    </w:rPr>
                    <w:t xml:space="preserve">реализации </w:t>
                  </w:r>
                  <w:r w:rsidRPr="00F5251A">
                    <w:rPr>
                      <w:rFonts w:ascii="Times New Roman" w:hAnsi="Times New Roman" w:cs="Times New Roman"/>
                      <w:sz w:val="24"/>
                      <w:szCs w:val="24"/>
                    </w:rPr>
                    <w:t>ФГОС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Директор школы Федотова Л.А.</w:t>
                  </w:r>
                </w:p>
              </w:tc>
            </w:tr>
            <w:tr w:rsidR="00AD555E" w:rsidRPr="00F5251A" w:rsidTr="00CF1C21">
              <w:trPr>
                <w:trHeight w:val="318"/>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Знакомство с опытом работы других учебных заведений (гимназия им. Кекина и СОШ №4) по апробации ФГОС. Организация мониторинга готовности школы к введению ФГОС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 xml:space="preserve">Выявить уровень ресурсной обеспеченности начального общего образования по готовности </w:t>
                  </w:r>
                  <w:r w:rsidR="00767BBE" w:rsidRPr="00F5251A">
                    <w:rPr>
                      <w:rFonts w:ascii="Times New Roman" w:hAnsi="Times New Roman" w:cs="Times New Roman"/>
                      <w:sz w:val="24"/>
                      <w:szCs w:val="24"/>
                    </w:rPr>
                    <w:t>реализации</w:t>
                  </w:r>
                  <w:r w:rsidRPr="00F5251A">
                    <w:rPr>
                      <w:rFonts w:ascii="Times New Roman" w:hAnsi="Times New Roman" w:cs="Times New Roman"/>
                      <w:sz w:val="24"/>
                      <w:szCs w:val="24"/>
                    </w:rPr>
                    <w:t xml:space="preserve">  ФГОС</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Администрация</w:t>
                  </w:r>
                </w:p>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школы</w:t>
                  </w:r>
                </w:p>
              </w:tc>
            </w:tr>
            <w:tr w:rsidR="00AD555E" w:rsidRPr="00F5251A" w:rsidTr="00CF1C21">
              <w:trPr>
                <w:trHeight w:val="318"/>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Разработка и утверждение плана методической работы,  </w:t>
                  </w:r>
                  <w:proofErr w:type="gramStart"/>
                  <w:r w:rsidRPr="00F5251A">
                    <w:rPr>
                      <w:rFonts w:ascii="Times New Roman" w:hAnsi="Times New Roman" w:cs="Times New Roman"/>
                      <w:sz w:val="24"/>
                      <w:szCs w:val="24"/>
                    </w:rPr>
                    <w:t>обеспечивающий</w:t>
                  </w:r>
                  <w:proofErr w:type="gramEnd"/>
                  <w:r w:rsidRPr="00F5251A">
                    <w:rPr>
                      <w:rFonts w:ascii="Times New Roman" w:hAnsi="Times New Roman" w:cs="Times New Roman"/>
                      <w:sz w:val="24"/>
                      <w:szCs w:val="24"/>
                    </w:rPr>
                    <w:t xml:space="preserve"> сопровождение введения ФГОС НОО </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Обеспечение методических условий для эффективного введения федерального государственного образовательного стандарта начального общего образования.</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Администрация школы</w:t>
                  </w:r>
                </w:p>
              </w:tc>
            </w:tr>
            <w:tr w:rsidR="00AD555E" w:rsidRPr="00F5251A" w:rsidTr="00CF1C21">
              <w:trPr>
                <w:trHeight w:val="318"/>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Подготовка и проведение педагогического совета по теме: «О продолжении внедрения  в практику работы  школы  ФГОС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Включение работников в разработку образовательной программы школы. Утверждение доработанной О</w:t>
                  </w:r>
                  <w:r w:rsidRPr="00F5251A">
                    <w:rPr>
                      <w:rFonts w:ascii="Times New Roman" w:hAnsi="Times New Roman" w:cs="Times New Roman"/>
                      <w:bCs/>
                      <w:color w:val="000000"/>
                      <w:sz w:val="24"/>
                      <w:szCs w:val="24"/>
                    </w:rPr>
                    <w:t>б</w:t>
                  </w:r>
                  <w:r w:rsidRPr="00F5251A">
                    <w:rPr>
                      <w:rFonts w:ascii="Times New Roman" w:hAnsi="Times New Roman" w:cs="Times New Roman"/>
                      <w:bCs/>
                      <w:sz w:val="24"/>
                      <w:szCs w:val="24"/>
                    </w:rPr>
                    <w:t xml:space="preserve">разовательной программы начального образования МОУ Ишненской СОШ в соответствии с ФГОС НОО. </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 xml:space="preserve">Администрация школы </w:t>
                  </w:r>
                </w:p>
              </w:tc>
            </w:tr>
            <w:tr w:rsidR="00AD555E" w:rsidRPr="00F5251A" w:rsidTr="00CF1C21">
              <w:trPr>
                <w:trHeight w:val="318"/>
              </w:trPr>
              <w:tc>
                <w:tcPr>
                  <w:tcW w:w="3862" w:type="dxa"/>
                  <w:vMerge w:val="restart"/>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Издание  приказов «О создании </w:t>
                  </w:r>
                  <w:r w:rsidRPr="00F5251A">
                    <w:rPr>
                      <w:rFonts w:ascii="Times New Roman" w:hAnsi="Times New Roman" w:cs="Times New Roman"/>
                      <w:sz w:val="24"/>
                      <w:szCs w:val="24"/>
                    </w:rPr>
                    <w:lastRenderedPageBreak/>
                    <w:t xml:space="preserve">организационно-управленческих условий внедрения ФГОС НОО в МОУ Ишненской СОШ  в 2016-2020 уч.г.» </w:t>
                  </w:r>
                </w:p>
                <w:p w:rsidR="00AD555E" w:rsidRPr="00F5251A" w:rsidRDefault="00AD555E" w:rsidP="00F5251A">
                  <w:pPr>
                    <w:spacing w:after="0" w:line="240" w:lineRule="auto"/>
                    <w:jc w:val="both"/>
                    <w:rPr>
                      <w:rFonts w:ascii="Times New Roman" w:hAnsi="Times New Roman" w:cs="Times New Roman"/>
                      <w:sz w:val="24"/>
                      <w:szCs w:val="24"/>
                    </w:rPr>
                  </w:pPr>
                </w:p>
              </w:tc>
              <w:tc>
                <w:tcPr>
                  <w:tcW w:w="950" w:type="dxa"/>
                  <w:vMerge w:val="restart"/>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lastRenderedPageBreak/>
                    <w:t>+</w:t>
                  </w:r>
                </w:p>
              </w:tc>
              <w:tc>
                <w:tcPr>
                  <w:tcW w:w="721" w:type="dxa"/>
                  <w:vMerge w:val="restart"/>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val="restart"/>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val="restart"/>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val="restart"/>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vMerge w:val="restart"/>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val="restart"/>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 xml:space="preserve">Создание Совета по реализации </w:t>
                  </w:r>
                  <w:r w:rsidRPr="00F5251A">
                    <w:rPr>
                      <w:rFonts w:ascii="Times New Roman" w:hAnsi="Times New Roman" w:cs="Times New Roman"/>
                      <w:sz w:val="24"/>
                      <w:szCs w:val="24"/>
                    </w:rPr>
                    <w:lastRenderedPageBreak/>
                    <w:t>Стандарта</w:t>
                  </w:r>
                  <w:r w:rsidRPr="00F5251A">
                    <w:rPr>
                      <w:rFonts w:ascii="Times New Roman" w:hAnsi="Times New Roman" w:cs="Times New Roman"/>
                      <w:bCs/>
                      <w:sz w:val="24"/>
                      <w:szCs w:val="24"/>
                    </w:rPr>
                    <w:t xml:space="preserve"> </w:t>
                  </w:r>
                </w:p>
              </w:tc>
              <w:tc>
                <w:tcPr>
                  <w:tcW w:w="1842" w:type="dxa"/>
                  <w:gridSpan w:val="2"/>
                  <w:tcBorders>
                    <w:top w:val="single" w:sz="4" w:space="0" w:color="auto"/>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lastRenderedPageBreak/>
                    <w:t>Федотова Л..А.</w:t>
                  </w:r>
                </w:p>
                <w:p w:rsidR="00AD555E" w:rsidRPr="00F5251A" w:rsidRDefault="00AD555E" w:rsidP="00F5251A">
                  <w:pPr>
                    <w:spacing w:after="0" w:line="240" w:lineRule="auto"/>
                    <w:jc w:val="both"/>
                    <w:rPr>
                      <w:rFonts w:ascii="Times New Roman" w:hAnsi="Times New Roman" w:cs="Times New Roman"/>
                      <w:bCs/>
                      <w:sz w:val="24"/>
                      <w:szCs w:val="24"/>
                    </w:rPr>
                  </w:pPr>
                </w:p>
              </w:tc>
            </w:tr>
            <w:tr w:rsidR="00AD555E" w:rsidRPr="00F5251A" w:rsidTr="00CF1C21">
              <w:trPr>
                <w:trHeight w:val="318"/>
              </w:trPr>
              <w:tc>
                <w:tcPr>
                  <w:tcW w:w="3862"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p>
              </w:tc>
              <w:tc>
                <w:tcPr>
                  <w:tcW w:w="950"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Создание и определение функционала рабочей группы</w:t>
                  </w:r>
                  <w:r w:rsidRPr="00F5251A">
                    <w:rPr>
                      <w:rFonts w:ascii="Times New Roman" w:hAnsi="Times New Roman" w:cs="Times New Roman"/>
                      <w:sz w:val="24"/>
                      <w:szCs w:val="24"/>
                    </w:rPr>
                    <w:t xml:space="preserve"> по обеспечению </w:t>
                  </w:r>
                  <w:r w:rsidR="00767BBE" w:rsidRPr="00F5251A">
                    <w:rPr>
                      <w:rFonts w:ascii="Times New Roman" w:hAnsi="Times New Roman" w:cs="Times New Roman"/>
                      <w:sz w:val="24"/>
                      <w:szCs w:val="24"/>
                    </w:rPr>
                    <w:t xml:space="preserve">реализации </w:t>
                  </w:r>
                  <w:r w:rsidRPr="00F5251A">
                    <w:rPr>
                      <w:rFonts w:ascii="Times New Roman" w:hAnsi="Times New Roman" w:cs="Times New Roman"/>
                      <w:sz w:val="24"/>
                      <w:szCs w:val="24"/>
                    </w:rPr>
                    <w:t xml:space="preserve"> ФГОС НОО</w:t>
                  </w:r>
                  <w:r w:rsidRPr="00F5251A">
                    <w:rPr>
                      <w:rFonts w:ascii="Times New Roman" w:hAnsi="Times New Roman" w:cs="Times New Roman"/>
                      <w:bCs/>
                      <w:sz w:val="24"/>
                      <w:szCs w:val="24"/>
                    </w:rPr>
                    <w:t>.</w:t>
                  </w:r>
                </w:p>
              </w:tc>
              <w:tc>
                <w:tcPr>
                  <w:tcW w:w="1842" w:type="dxa"/>
                  <w:gridSpan w:val="2"/>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Федотова Л.А.,</w:t>
                  </w:r>
                </w:p>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Пелевина Т.З., Мялкина Е.Ю.</w:t>
                  </w:r>
                </w:p>
                <w:p w:rsidR="00AD555E" w:rsidRPr="00F5251A" w:rsidRDefault="00AD555E" w:rsidP="00F5251A">
                  <w:pPr>
                    <w:spacing w:after="0" w:line="240" w:lineRule="auto"/>
                    <w:jc w:val="both"/>
                    <w:rPr>
                      <w:rFonts w:ascii="Times New Roman" w:hAnsi="Times New Roman" w:cs="Times New Roman"/>
                      <w:bCs/>
                      <w:sz w:val="24"/>
                      <w:szCs w:val="24"/>
                    </w:rPr>
                  </w:pPr>
                </w:p>
              </w:tc>
            </w:tr>
            <w:tr w:rsidR="00AD555E" w:rsidRPr="00F5251A" w:rsidTr="00CF1C21">
              <w:trPr>
                <w:trHeight w:val="318"/>
              </w:trPr>
              <w:tc>
                <w:tcPr>
                  <w:tcW w:w="3862"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p>
              </w:tc>
              <w:tc>
                <w:tcPr>
                  <w:tcW w:w="950"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Утверждение «Плана мероприятий реализации ФГОС НОО в МОУ Ишненской  СОШ в 2016 – 2020 уч.г.»</w:t>
                  </w:r>
                </w:p>
              </w:tc>
              <w:tc>
                <w:tcPr>
                  <w:tcW w:w="1842" w:type="dxa"/>
                  <w:gridSpan w:val="2"/>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Администрация школы</w:t>
                  </w:r>
                </w:p>
              </w:tc>
            </w:tr>
            <w:tr w:rsidR="00AD555E" w:rsidRPr="00F5251A" w:rsidTr="00CF1C21">
              <w:trPr>
                <w:trHeight w:val="318"/>
              </w:trPr>
              <w:tc>
                <w:tcPr>
                  <w:tcW w:w="3862"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p>
              </w:tc>
              <w:tc>
                <w:tcPr>
                  <w:tcW w:w="950"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Организация системы контроля и мониторинга введения ФГОС</w:t>
                  </w:r>
                </w:p>
              </w:tc>
              <w:tc>
                <w:tcPr>
                  <w:tcW w:w="1842" w:type="dxa"/>
                  <w:gridSpan w:val="2"/>
                  <w:tcBorders>
                    <w:left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Администрация школы</w:t>
                  </w:r>
                </w:p>
              </w:tc>
            </w:tr>
            <w:tr w:rsidR="00AD555E" w:rsidRPr="00F5251A" w:rsidTr="00CF1C21">
              <w:trPr>
                <w:trHeight w:val="318"/>
              </w:trPr>
              <w:tc>
                <w:tcPr>
                  <w:tcW w:w="3862" w:type="dxa"/>
                  <w:vMerge/>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p>
              </w:tc>
              <w:tc>
                <w:tcPr>
                  <w:tcW w:w="950" w:type="dxa"/>
                  <w:vMerge/>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vMerge/>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Утверждение </w:t>
                  </w:r>
                  <w:proofErr w:type="gramStart"/>
                  <w:r w:rsidRPr="00F5251A">
                    <w:rPr>
                      <w:rFonts w:ascii="Times New Roman" w:hAnsi="Times New Roman" w:cs="Times New Roman"/>
                      <w:sz w:val="24"/>
                      <w:szCs w:val="24"/>
                    </w:rPr>
                    <w:t>проекта модернизации образовательной системы начальной ступени  школы</w:t>
                  </w:r>
                  <w:proofErr w:type="gramEnd"/>
                  <w:r w:rsidRPr="00F5251A">
                    <w:rPr>
                      <w:rFonts w:ascii="Times New Roman" w:hAnsi="Times New Roman" w:cs="Times New Roman"/>
                      <w:sz w:val="24"/>
                      <w:szCs w:val="24"/>
                    </w:rPr>
                    <w:t xml:space="preserve"> в соответствии с  ФГОС нового поколения</w:t>
                  </w:r>
                </w:p>
              </w:tc>
              <w:tc>
                <w:tcPr>
                  <w:tcW w:w="1842" w:type="dxa"/>
                  <w:gridSpan w:val="2"/>
                  <w:tcBorders>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Администрация школы</w:t>
                  </w:r>
                </w:p>
              </w:tc>
            </w:tr>
            <w:tr w:rsidR="00AD555E" w:rsidRPr="00F5251A" w:rsidTr="00CF1C21">
              <w:trPr>
                <w:trHeight w:val="318"/>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Разработка плана мероприятий по обеспечению реализации федерального государственного образовательного стандарта начального общего образования в школе.</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Система мероприятий, обеспечивающих реализацию ФГОС НОО в ОУ. Утверждение плана мероприятий по введению  и реализации  ФГОС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Рабочая группа.</w:t>
                  </w:r>
                </w:p>
              </w:tc>
            </w:tr>
            <w:tr w:rsidR="00AD555E" w:rsidRPr="00F5251A" w:rsidTr="00CF1C21">
              <w:trPr>
                <w:trHeight w:val="396"/>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bCs/>
                      <w:iCs/>
                      <w:sz w:val="24"/>
                      <w:szCs w:val="24"/>
                    </w:rPr>
                    <w:t>Определение необходимого ресурсного обеспечения в ходе изменений условий образовательной деятельности.</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iCs/>
                      <w:sz w:val="24"/>
                      <w:szCs w:val="24"/>
                    </w:rPr>
                    <w:t>Осуществление необходимого для реализации ООП НОО ресурсного обеспечения ОУ.</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Администрация  школы</w:t>
                  </w:r>
                </w:p>
              </w:tc>
            </w:tr>
            <w:tr w:rsidR="00AD555E" w:rsidRPr="00F5251A" w:rsidTr="00CF1C21">
              <w:trPr>
                <w:trHeight w:val="544"/>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Участие в определении необходимых изменений в способах и организационных механизмах контроля образовательного процесса и оценки его результатов.</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 xml:space="preserve">Создание </w:t>
                  </w:r>
                  <w:r w:rsidRPr="00F5251A">
                    <w:rPr>
                      <w:rFonts w:ascii="Times New Roman" w:hAnsi="Times New Roman" w:cs="Times New Roman"/>
                      <w:sz w:val="24"/>
                      <w:szCs w:val="24"/>
                    </w:rPr>
                    <w:t>механизмов контроля образовательного процесса и оценки его результатов в соответствии с ФГОС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Администрация  школы</w:t>
                  </w:r>
                </w:p>
              </w:tc>
            </w:tr>
            <w:tr w:rsidR="00AD555E" w:rsidRPr="00F5251A" w:rsidTr="00CF1C21">
              <w:trPr>
                <w:trHeight w:val="292"/>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Внесение изменений и дополнений в документы, регламентирующие </w:t>
                  </w:r>
                  <w:r w:rsidRPr="00F5251A">
                    <w:rPr>
                      <w:rFonts w:ascii="Times New Roman" w:hAnsi="Times New Roman" w:cs="Times New Roman"/>
                      <w:sz w:val="24"/>
                      <w:szCs w:val="24"/>
                    </w:rPr>
                    <w:lastRenderedPageBreak/>
                    <w:t>деятельность школы:</w:t>
                  </w:r>
                </w:p>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 должностные инструкции педагогических работников; </w:t>
                  </w:r>
                </w:p>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Устав школы;</w:t>
                  </w:r>
                </w:p>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локальные акты.</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 xml:space="preserve">Подготовка проектов изменений и дополнений в документы, </w:t>
                  </w:r>
                  <w:r w:rsidRPr="00F5251A">
                    <w:rPr>
                      <w:rFonts w:ascii="Times New Roman" w:hAnsi="Times New Roman" w:cs="Times New Roman"/>
                      <w:sz w:val="24"/>
                      <w:szCs w:val="24"/>
                    </w:rPr>
                    <w:lastRenderedPageBreak/>
                    <w:t>регламентирующих деятельность школы.</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lastRenderedPageBreak/>
                    <w:t>Рабочая группа.</w:t>
                  </w:r>
                </w:p>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lastRenderedPageBreak/>
                    <w:t>Федотова Л.А.</w:t>
                  </w:r>
                </w:p>
              </w:tc>
            </w:tr>
            <w:tr w:rsidR="00AD555E" w:rsidRPr="00F5251A" w:rsidTr="00CF1C21">
              <w:trPr>
                <w:trHeight w:val="292"/>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lastRenderedPageBreak/>
                    <w:t>Реализации учебного плана для 1-4- х классов школы  в условиях введения</w:t>
                  </w:r>
                </w:p>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ФГОС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Реализации «ступенчатого» метода постепенного наращивания учебной нагрузки в классах</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Федотова Л.А.. Хомченко О.В.</w:t>
                  </w:r>
                </w:p>
              </w:tc>
            </w:tr>
            <w:tr w:rsidR="00AD555E" w:rsidRPr="00F5251A" w:rsidTr="00CF1C21">
              <w:trPr>
                <w:trHeight w:val="284"/>
                <w:tblHeader/>
              </w:trPr>
              <w:tc>
                <w:tcPr>
                  <w:tcW w:w="14737" w:type="dxa"/>
                  <w:gridSpan w:val="11"/>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bCs/>
                      <w:sz w:val="24"/>
                      <w:szCs w:val="24"/>
                    </w:rPr>
                  </w:pPr>
                  <w:r w:rsidRPr="00F5251A">
                    <w:rPr>
                      <w:rFonts w:ascii="Times New Roman" w:hAnsi="Times New Roman" w:cs="Times New Roman"/>
                      <w:b/>
                      <w:sz w:val="24"/>
                      <w:szCs w:val="24"/>
                    </w:rPr>
                    <w:t>Создание кадрового обеспечения введения ФГОС НОО.</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Обеспечение поэтапного повышения квалификации  учителей   и членов администрации школы  по вопросам ФГОС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Подготовка педагогических и управленческих кадров к введению ФГОС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Администрация  школы</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Организация и проведение  педагогических советов, заседаний МО по проблемам введения ФГОС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Разрешение вопросов, возникающих в ходе введения ФГОС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Администрация школы</w:t>
                  </w:r>
                </w:p>
              </w:tc>
            </w:tr>
            <w:tr w:rsidR="00AD555E" w:rsidRPr="00F5251A" w:rsidTr="00CF1C21">
              <w:trPr>
                <w:trHeight w:val="867"/>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Участия педагогов и администрации школы в мероприятиях муниципального  и школьного уровня по сопровождению введения ФГОС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Создание единого образовательного пространства реализации ООП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Администрация  школы</w:t>
                  </w:r>
                </w:p>
              </w:tc>
            </w:tr>
            <w:tr w:rsidR="00AD555E" w:rsidRPr="00F5251A" w:rsidTr="00CF1C21">
              <w:trPr>
                <w:trHeight w:val="284"/>
                <w:tblHeader/>
              </w:trPr>
              <w:tc>
                <w:tcPr>
                  <w:tcW w:w="14737" w:type="dxa"/>
                  <w:gridSpan w:val="11"/>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bCs/>
                      <w:sz w:val="24"/>
                      <w:szCs w:val="24"/>
                    </w:rPr>
                  </w:pPr>
                  <w:r w:rsidRPr="00F5251A">
                    <w:rPr>
                      <w:rFonts w:ascii="Times New Roman" w:hAnsi="Times New Roman" w:cs="Times New Roman"/>
                      <w:b/>
                      <w:bCs/>
                      <w:sz w:val="24"/>
                      <w:szCs w:val="24"/>
                    </w:rPr>
                    <w:t xml:space="preserve">Создание финансового обеспечения </w:t>
                  </w:r>
                  <w:r w:rsidRPr="00F5251A">
                    <w:rPr>
                      <w:rFonts w:ascii="Times New Roman" w:hAnsi="Times New Roman" w:cs="Times New Roman"/>
                      <w:b/>
                      <w:sz w:val="24"/>
                      <w:szCs w:val="24"/>
                    </w:rPr>
                    <w:t>введения ФГОС НОО</w:t>
                  </w:r>
                </w:p>
              </w:tc>
            </w:tr>
            <w:tr w:rsidR="00AD555E" w:rsidRPr="00F5251A" w:rsidTr="00CF1C21">
              <w:trPr>
                <w:trHeight w:val="1145"/>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Подготовка распорядительных документов, определяющих (устанавливающих) стимулирование труда в школе.</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Использование нормативов финансирования на основе НСОТ.</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Администрация школы</w:t>
                  </w:r>
                </w:p>
              </w:tc>
            </w:tr>
            <w:tr w:rsidR="00AD555E" w:rsidRPr="00F5251A" w:rsidTr="00CF1C21">
              <w:trPr>
                <w:trHeight w:val="284"/>
                <w:tblHeader/>
              </w:trPr>
              <w:tc>
                <w:tcPr>
                  <w:tcW w:w="14737" w:type="dxa"/>
                  <w:gridSpan w:val="11"/>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bCs/>
                      <w:sz w:val="24"/>
                      <w:szCs w:val="24"/>
                    </w:rPr>
                  </w:pPr>
                  <w:r w:rsidRPr="00F5251A">
                    <w:rPr>
                      <w:rFonts w:ascii="Times New Roman" w:hAnsi="Times New Roman" w:cs="Times New Roman"/>
                      <w:b/>
                      <w:bCs/>
                      <w:sz w:val="24"/>
                      <w:szCs w:val="24"/>
                    </w:rPr>
                    <w:t xml:space="preserve">Создание материально-технического обеспечения </w:t>
                  </w:r>
                  <w:r w:rsidRPr="00F5251A">
                    <w:rPr>
                      <w:rFonts w:ascii="Times New Roman" w:hAnsi="Times New Roman" w:cs="Times New Roman"/>
                      <w:b/>
                      <w:sz w:val="24"/>
                      <w:szCs w:val="24"/>
                    </w:rPr>
                    <w:t>введения ФГОС НОО</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lastRenderedPageBreak/>
                    <w:t>Обеспечение оснащённости школы  в соответствии с требованиями ФГОС НОО к минимальной оснащенности учебного процесса и оборудованию учебных помещений.</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800"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Оснащённость школы в соответствии с требованиями ФГОС НОО.</w:t>
                  </w:r>
                </w:p>
              </w:tc>
              <w:tc>
                <w:tcPr>
                  <w:tcW w:w="1799"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Администрация школы</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школы</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800"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Приведение в соответствие материально-технической базы реализации ООП НОО с требованиями ФГОС НОО.</w:t>
                  </w:r>
                </w:p>
              </w:tc>
              <w:tc>
                <w:tcPr>
                  <w:tcW w:w="1799"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Администрация школы</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Обеспечение укомплектованности библиотеки школы  печатными и электронными образовательными ресурсами по всем учебным предметам учебного плана ООП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800"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Укомплектованность библиотеки по всем предметам учебного плана ООП НОО.</w:t>
                  </w:r>
                </w:p>
              </w:tc>
              <w:tc>
                <w:tcPr>
                  <w:tcW w:w="1799"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 xml:space="preserve">Администрация школы </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Обеспечение доступа школы  к электронным образовательным ресурсам, размещенным в федеральных,  региональных  и муниципальных базах данных.</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800"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Использование электронных образовательных ресурсов при реализации ООП НОО.</w:t>
                  </w:r>
                </w:p>
              </w:tc>
              <w:tc>
                <w:tcPr>
                  <w:tcW w:w="1799"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Администрация</w:t>
                  </w:r>
                  <w:proofErr w:type="gramStart"/>
                  <w:r w:rsidRPr="00F5251A">
                    <w:rPr>
                      <w:rFonts w:ascii="Times New Roman" w:hAnsi="Times New Roman" w:cs="Times New Roman"/>
                      <w:sz w:val="24"/>
                      <w:szCs w:val="24"/>
                    </w:rPr>
                    <w:t xml:space="preserve"> .</w:t>
                  </w:r>
                  <w:proofErr w:type="gramEnd"/>
                  <w:r w:rsidRPr="00F5251A">
                    <w:rPr>
                      <w:rFonts w:ascii="Times New Roman" w:hAnsi="Times New Roman" w:cs="Times New Roman"/>
                      <w:sz w:val="24"/>
                      <w:szCs w:val="24"/>
                    </w:rPr>
                    <w:t>школы</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sz w:val="24"/>
                      <w:szCs w:val="24"/>
                    </w:rPr>
                  </w:pPr>
                  <w:r w:rsidRPr="00F5251A">
                    <w:rPr>
                      <w:rFonts w:ascii="Times New Roman" w:hAnsi="Times New Roman" w:cs="Times New Roman"/>
                      <w:b/>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800"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Ограничение доступа к информации, несовместимой с задачами обучения и воспитания.</w:t>
                  </w:r>
                </w:p>
              </w:tc>
              <w:tc>
                <w:tcPr>
                  <w:tcW w:w="1799"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Администрация школы</w:t>
                  </w:r>
                </w:p>
              </w:tc>
            </w:tr>
            <w:tr w:rsidR="00AD555E" w:rsidRPr="00F5251A" w:rsidTr="00CF1C21">
              <w:trPr>
                <w:trHeight w:val="284"/>
                <w:tblHeader/>
              </w:trPr>
              <w:tc>
                <w:tcPr>
                  <w:tcW w:w="14737" w:type="dxa"/>
                  <w:gridSpan w:val="11"/>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
                      <w:bCs/>
                      <w:sz w:val="24"/>
                      <w:szCs w:val="24"/>
                    </w:rPr>
                  </w:pPr>
                  <w:r w:rsidRPr="00F5251A">
                    <w:rPr>
                      <w:rFonts w:ascii="Times New Roman" w:hAnsi="Times New Roman" w:cs="Times New Roman"/>
                      <w:b/>
                      <w:bCs/>
                      <w:sz w:val="24"/>
                      <w:szCs w:val="24"/>
                    </w:rPr>
                    <w:t xml:space="preserve">Создание организационно-информационного обеспечения </w:t>
                  </w:r>
                  <w:r w:rsidRPr="00F5251A">
                    <w:rPr>
                      <w:rFonts w:ascii="Times New Roman" w:hAnsi="Times New Roman" w:cs="Times New Roman"/>
                      <w:b/>
                      <w:sz w:val="24"/>
                      <w:szCs w:val="24"/>
                    </w:rPr>
                    <w:t>введения ФГОС НОО.</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lastRenderedPageBreak/>
                    <w:t>Проведение диагностики готовности школы  к введению федерального государственного образовательного стандарта начального общего образования.</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Определение уровня готовности школы  к введению ФГОС НОО на основании заполнения карт самооценки.</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sz w:val="24"/>
                      <w:szCs w:val="24"/>
                    </w:rPr>
                    <w:t>Администрация школы</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Создание системы  взаимодействия школы  и учреждений дополнительного образования детей, обеспечивающей организацию внеурочной деятельности и учет внеучебных достижений обучающихся.</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 xml:space="preserve">Вариативность внеучебной деятельности, создание оптимальной модели учета </w:t>
                  </w:r>
                  <w:r w:rsidRPr="00F5251A">
                    <w:rPr>
                      <w:rFonts w:ascii="Times New Roman" w:hAnsi="Times New Roman" w:cs="Times New Roman"/>
                      <w:sz w:val="24"/>
                      <w:szCs w:val="24"/>
                    </w:rPr>
                    <w:t>внеучебных достижений обучающихся.</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Рабочая группа.</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Участие в муниципальной системе мониторинга результатов освоения ООП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Получение объективной информации о ходе подготовки к внедрению  ООП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Администрация школы</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Информирование родителей  и общественности  о  реализации ФГОС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Широкое информирование общественности по вопросам реализации ФГОС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Администрация школы</w:t>
                  </w:r>
                </w:p>
              </w:tc>
            </w:tr>
            <w:tr w:rsidR="00AD555E" w:rsidRPr="00F5251A" w:rsidTr="00CF1C21">
              <w:trPr>
                <w:tblHeader/>
              </w:trPr>
              <w:tc>
                <w:tcPr>
                  <w:tcW w:w="3862"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Публичная  отчетность школы о ходе подготовки к  введению ФГОС НОО.</w:t>
                  </w:r>
                </w:p>
              </w:tc>
              <w:tc>
                <w:tcPr>
                  <w:tcW w:w="950"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p>
              </w:tc>
              <w:tc>
                <w:tcPr>
                  <w:tcW w:w="721"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bCs/>
                      <w:sz w:val="24"/>
                      <w:szCs w:val="24"/>
                    </w:rPr>
                  </w:pPr>
                  <w:r w:rsidRPr="00F5251A">
                    <w:rPr>
                      <w:rFonts w:ascii="Times New Roman" w:hAnsi="Times New Roman" w:cs="Times New Roman"/>
                      <w:bCs/>
                      <w:sz w:val="24"/>
                      <w:szCs w:val="24"/>
                    </w:rPr>
                    <w:t>+</w:t>
                  </w:r>
                </w:p>
              </w:tc>
              <w:tc>
                <w:tcPr>
                  <w:tcW w:w="3757" w:type="dxa"/>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Размещение на школьном сайте информации о реализации ФГОС НОО. Включение в публичный доклад раздела, отражающего ход реализации  ФГОС НОО.</w:t>
                  </w:r>
                </w:p>
              </w:tc>
              <w:tc>
                <w:tcPr>
                  <w:tcW w:w="1842" w:type="dxa"/>
                  <w:gridSpan w:val="2"/>
                  <w:tcBorders>
                    <w:top w:val="single" w:sz="4" w:space="0" w:color="auto"/>
                    <w:left w:val="single" w:sz="4" w:space="0" w:color="auto"/>
                    <w:bottom w:val="single" w:sz="4" w:space="0" w:color="auto"/>
                    <w:right w:val="single" w:sz="4" w:space="0" w:color="auto"/>
                  </w:tcBorders>
                </w:tcPr>
                <w:p w:rsidR="00AD555E" w:rsidRPr="00F5251A" w:rsidRDefault="00AD555E" w:rsidP="00F5251A">
                  <w:pPr>
                    <w:spacing w:after="0" w:line="240" w:lineRule="auto"/>
                    <w:jc w:val="both"/>
                    <w:rPr>
                      <w:rFonts w:ascii="Times New Roman" w:hAnsi="Times New Roman" w:cs="Times New Roman"/>
                      <w:sz w:val="24"/>
                      <w:szCs w:val="24"/>
                    </w:rPr>
                  </w:pPr>
                  <w:r w:rsidRPr="00F5251A">
                    <w:rPr>
                      <w:rFonts w:ascii="Times New Roman" w:hAnsi="Times New Roman" w:cs="Times New Roman"/>
                      <w:sz w:val="24"/>
                      <w:szCs w:val="24"/>
                    </w:rPr>
                    <w:t xml:space="preserve">Администрация </w:t>
                  </w:r>
                </w:p>
              </w:tc>
            </w:tr>
          </w:tbl>
          <w:p w:rsidR="00AD555E" w:rsidRPr="00F5251A" w:rsidRDefault="00AD555E" w:rsidP="00F5251A">
            <w:pPr>
              <w:spacing w:after="0" w:line="240" w:lineRule="auto"/>
              <w:jc w:val="both"/>
              <w:rPr>
                <w:rFonts w:ascii="Times New Roman" w:hAnsi="Times New Roman" w:cs="Times New Roman"/>
                <w:sz w:val="24"/>
                <w:szCs w:val="24"/>
              </w:rPr>
            </w:pPr>
          </w:p>
        </w:tc>
        <w:tc>
          <w:tcPr>
            <w:tcW w:w="3155" w:type="dxa"/>
            <w:tcBorders>
              <w:top w:val="nil"/>
              <w:left w:val="nil"/>
              <w:bottom w:val="nil"/>
              <w:right w:val="nil"/>
            </w:tcBorders>
          </w:tcPr>
          <w:p w:rsidR="00AD555E" w:rsidRPr="00F5251A" w:rsidRDefault="00AD555E" w:rsidP="00F5251A">
            <w:pPr>
              <w:spacing w:after="0" w:line="240" w:lineRule="auto"/>
              <w:jc w:val="both"/>
              <w:rPr>
                <w:rFonts w:ascii="Times New Roman" w:hAnsi="Times New Roman" w:cs="Times New Roman"/>
                <w:sz w:val="24"/>
                <w:szCs w:val="24"/>
              </w:rPr>
            </w:pPr>
          </w:p>
        </w:tc>
      </w:tr>
      <w:bookmarkEnd w:id="214"/>
    </w:tbl>
    <w:p w:rsidR="00AD555E" w:rsidRPr="00F5251A" w:rsidRDefault="00AD555E" w:rsidP="00F5251A">
      <w:pPr>
        <w:spacing w:after="0" w:line="240" w:lineRule="auto"/>
        <w:rPr>
          <w:rFonts w:ascii="Times New Roman" w:hAnsi="Times New Roman" w:cs="Times New Roman"/>
          <w:b/>
          <w:color w:val="FF0000"/>
          <w:sz w:val="24"/>
          <w:szCs w:val="24"/>
        </w:rPr>
      </w:pPr>
    </w:p>
    <w:tbl>
      <w:tblPr>
        <w:tblW w:w="14742" w:type="dxa"/>
        <w:tblInd w:w="85" w:type="dxa"/>
        <w:tblLayout w:type="fixed"/>
        <w:tblCellMar>
          <w:left w:w="0" w:type="dxa"/>
          <w:right w:w="0" w:type="dxa"/>
        </w:tblCellMar>
        <w:tblLook w:val="0000"/>
      </w:tblPr>
      <w:tblGrid>
        <w:gridCol w:w="2410"/>
        <w:gridCol w:w="9072"/>
        <w:gridCol w:w="3260"/>
      </w:tblGrid>
      <w:tr w:rsidR="0023231D" w:rsidRPr="00F5251A" w:rsidTr="0021692E">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3231D" w:rsidRPr="00F5251A" w:rsidRDefault="0023231D" w:rsidP="00F5251A">
            <w:pPr>
              <w:pStyle w:val="a6"/>
              <w:spacing w:line="240" w:lineRule="auto"/>
              <w:jc w:val="both"/>
              <w:rPr>
                <w:rFonts w:ascii="Times New Roman" w:hAnsi="Times New Roman"/>
                <w:color w:val="auto"/>
                <w:sz w:val="24"/>
                <w:szCs w:val="24"/>
              </w:rPr>
            </w:pPr>
            <w:r w:rsidRPr="00F5251A">
              <w:rPr>
                <w:rFonts w:ascii="Times New Roman" w:hAnsi="Times New Roman"/>
                <w:color w:val="auto"/>
                <w:sz w:val="24"/>
                <w:szCs w:val="24"/>
              </w:rPr>
              <w:t>Направление мероприятий</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3231D" w:rsidRPr="00F5251A" w:rsidRDefault="0023231D" w:rsidP="00F5251A">
            <w:pPr>
              <w:pStyle w:val="a6"/>
              <w:spacing w:line="240" w:lineRule="auto"/>
              <w:rPr>
                <w:rFonts w:ascii="Times New Roman" w:hAnsi="Times New Roman"/>
                <w:color w:val="auto"/>
                <w:sz w:val="24"/>
                <w:szCs w:val="24"/>
              </w:rPr>
            </w:pPr>
            <w:r w:rsidRPr="00F5251A">
              <w:rPr>
                <w:rFonts w:ascii="Times New Roman" w:hAnsi="Times New Roman"/>
                <w:color w:val="auto"/>
                <w:sz w:val="24"/>
                <w:szCs w:val="24"/>
              </w:rPr>
              <w:t>Мероприятия</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3231D" w:rsidRPr="00F5251A" w:rsidRDefault="0023231D" w:rsidP="00F5251A">
            <w:pPr>
              <w:pStyle w:val="a6"/>
              <w:spacing w:line="240" w:lineRule="auto"/>
              <w:jc w:val="both"/>
              <w:rPr>
                <w:rFonts w:ascii="Times New Roman" w:hAnsi="Times New Roman"/>
                <w:color w:val="auto"/>
                <w:sz w:val="24"/>
                <w:szCs w:val="24"/>
              </w:rPr>
            </w:pPr>
            <w:r w:rsidRPr="00F5251A">
              <w:rPr>
                <w:rFonts w:ascii="Times New Roman" w:hAnsi="Times New Roman"/>
                <w:color w:val="auto"/>
                <w:sz w:val="24"/>
                <w:szCs w:val="24"/>
              </w:rPr>
              <w:t>Сроки реализации</w:t>
            </w:r>
          </w:p>
        </w:tc>
      </w:tr>
      <w:tr w:rsidR="00A1061E" w:rsidRPr="00F5251A" w:rsidTr="001C4CBC">
        <w:trPr>
          <w:trHeight w:val="824"/>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I.</w:t>
            </w:r>
            <w:r w:rsidRPr="00F5251A">
              <w:rPr>
                <w:rFonts w:ascii="Times New Roman" w:hAnsi="Times New Roman"/>
                <w:color w:val="auto"/>
                <w:sz w:val="24"/>
                <w:szCs w:val="24"/>
              </w:rPr>
              <w:t> </w:t>
            </w:r>
            <w:r w:rsidRPr="00F5251A">
              <w:rPr>
                <w:rFonts w:ascii="Times New Roman" w:hAnsi="Times New Roman"/>
                <w:color w:val="auto"/>
                <w:sz w:val="24"/>
                <w:szCs w:val="24"/>
              </w:rPr>
              <w:t>Нормативное обеспечение введения ФГОС НОО</w:t>
            </w:r>
          </w:p>
        </w:tc>
        <w:tc>
          <w:tcPr>
            <w:tcW w:w="9072" w:type="dxa"/>
            <w:tcBorders>
              <w:top w:val="single" w:sz="4" w:space="0" w:color="000000"/>
              <w:left w:val="single" w:sz="4" w:space="0" w:color="000000"/>
              <w:right w:val="single" w:sz="4" w:space="0" w:color="000000"/>
            </w:tcBorders>
            <w:tcMar>
              <w:top w:w="68" w:type="dxa"/>
              <w:left w:w="85" w:type="dxa"/>
              <w:bottom w:w="85" w:type="dxa"/>
              <w:right w:w="85" w:type="dxa"/>
            </w:tcMar>
          </w:tcPr>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1.</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Наличие решения органа государствен</w:t>
            </w:r>
            <w:r w:rsidRPr="00F5251A">
              <w:rPr>
                <w:rFonts w:ascii="Times New Roman" w:hAnsi="Times New Roman"/>
                <w:color w:val="auto"/>
                <w:spacing w:val="2"/>
                <w:sz w:val="24"/>
                <w:szCs w:val="24"/>
              </w:rPr>
              <w:t>но­</w:t>
            </w:r>
            <w:r w:rsidR="00803993"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rPr>
              <w:t>общественного управления (совета школы, управляющего совета, попечительского совета) о введении в образо</w:t>
            </w:r>
            <w:r w:rsidRPr="00F5251A">
              <w:rPr>
                <w:rFonts w:ascii="Times New Roman" w:hAnsi="Times New Roman"/>
                <w:color w:val="auto"/>
                <w:sz w:val="24"/>
                <w:szCs w:val="24"/>
              </w:rPr>
              <w:t xml:space="preserve">вательной организации ФГОС НОО </w:t>
            </w:r>
          </w:p>
        </w:tc>
        <w:tc>
          <w:tcPr>
            <w:tcW w:w="3260" w:type="dxa"/>
            <w:tcBorders>
              <w:top w:val="single" w:sz="4" w:space="0" w:color="000000"/>
              <w:left w:val="single" w:sz="4" w:space="0" w:color="000000"/>
              <w:right w:val="single" w:sz="4" w:space="0" w:color="000000"/>
            </w:tcBorders>
            <w:tcMar>
              <w:top w:w="68"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2016-2020</w:t>
            </w:r>
          </w:p>
        </w:tc>
      </w:tr>
      <w:tr w:rsidR="00A1061E" w:rsidRPr="00F5251A" w:rsidTr="001C4CBC">
        <w:trPr>
          <w:trHeight w:val="60"/>
        </w:trPr>
        <w:tc>
          <w:tcPr>
            <w:tcW w:w="2410" w:type="dxa"/>
            <w:vMerge/>
            <w:tcBorders>
              <w:left w:val="single" w:sz="4" w:space="0" w:color="000000"/>
              <w:right w:val="single" w:sz="4" w:space="0" w:color="000000"/>
            </w:tcBorders>
          </w:tcPr>
          <w:p w:rsidR="00A1061E" w:rsidRPr="00F5251A" w:rsidRDefault="00A1061E"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w:t>
            </w:r>
            <w:r w:rsidRPr="00F5251A">
              <w:rPr>
                <w:rFonts w:ascii="Times New Roman" w:hAnsi="Times New Roman"/>
                <w:color w:val="auto"/>
                <w:sz w:val="24"/>
                <w:szCs w:val="24"/>
              </w:rPr>
              <w:t> </w:t>
            </w:r>
            <w:r w:rsidRPr="00F5251A">
              <w:rPr>
                <w:rFonts w:ascii="Times New Roman" w:hAnsi="Times New Roman"/>
                <w:color w:val="auto"/>
                <w:sz w:val="24"/>
                <w:szCs w:val="24"/>
              </w:rPr>
              <w:t>Разработка на основе примерной основной образовательной программы на</w:t>
            </w:r>
            <w:r w:rsidRPr="00F5251A">
              <w:rPr>
                <w:rFonts w:ascii="Times New Roman" w:hAnsi="Times New Roman"/>
                <w:color w:val="auto"/>
                <w:spacing w:val="2"/>
                <w:sz w:val="24"/>
                <w:szCs w:val="24"/>
              </w:rPr>
              <w:t xml:space="preserve">чального общего образования основной образовательной программы </w:t>
            </w:r>
            <w:r w:rsidRPr="00F5251A">
              <w:rPr>
                <w:rFonts w:ascii="Times New Roman" w:hAnsi="Times New Roman"/>
                <w:color w:val="auto"/>
                <w:sz w:val="24"/>
                <w:szCs w:val="24"/>
              </w:rPr>
              <w:lastRenderedPageBreak/>
              <w:t xml:space="preserve">образовательной </w:t>
            </w:r>
            <w:r w:rsidRPr="00F5251A">
              <w:rPr>
                <w:rFonts w:ascii="Times New Roman" w:hAnsi="Times New Roman"/>
                <w:color w:val="auto"/>
                <w:spacing w:val="2"/>
                <w:sz w:val="24"/>
                <w:szCs w:val="24"/>
              </w:rPr>
              <w:t>организации</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lastRenderedPageBreak/>
              <w:t>2016-2020</w:t>
            </w:r>
          </w:p>
        </w:tc>
      </w:tr>
      <w:tr w:rsidR="00A1061E" w:rsidRPr="00F5251A" w:rsidTr="001C4CBC">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A1061E" w:rsidRPr="00F5251A" w:rsidRDefault="00A1061E"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4"/>
                <w:sz w:val="24"/>
                <w:szCs w:val="24"/>
              </w:rPr>
              <w:t>3.</w:t>
            </w:r>
            <w:r w:rsidRPr="00F5251A">
              <w:rPr>
                <w:rFonts w:ascii="Times New Roman" w:hAnsi="Times New Roman"/>
                <w:color w:val="auto"/>
                <w:spacing w:val="-4"/>
                <w:sz w:val="24"/>
                <w:szCs w:val="24"/>
              </w:rPr>
              <w:t> </w:t>
            </w:r>
            <w:r w:rsidRPr="00F5251A">
              <w:rPr>
                <w:rFonts w:ascii="Times New Roman" w:hAnsi="Times New Roman"/>
                <w:color w:val="auto"/>
                <w:spacing w:val="-4"/>
                <w:sz w:val="24"/>
                <w:szCs w:val="24"/>
              </w:rPr>
              <w:t xml:space="preserve">Утверждение основной образовательной </w:t>
            </w:r>
            <w:r w:rsidRPr="00F5251A">
              <w:rPr>
                <w:rFonts w:ascii="Times New Roman" w:hAnsi="Times New Roman"/>
                <w:color w:val="auto"/>
                <w:sz w:val="24"/>
                <w:szCs w:val="24"/>
              </w:rPr>
              <w:t>программы организации, осуществляющей образовательную деятельность</w:t>
            </w: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2016-2020</w:t>
            </w:r>
          </w:p>
        </w:tc>
      </w:tr>
      <w:tr w:rsidR="00A1061E" w:rsidRPr="00F5251A" w:rsidTr="001C4CBC">
        <w:trPr>
          <w:trHeight w:val="494"/>
        </w:trPr>
        <w:tc>
          <w:tcPr>
            <w:tcW w:w="2410" w:type="dxa"/>
            <w:vMerge/>
            <w:tcBorders>
              <w:left w:val="single" w:sz="4" w:space="0" w:color="000000"/>
              <w:right w:val="single" w:sz="4" w:space="0" w:color="000000"/>
            </w:tcBorders>
          </w:tcPr>
          <w:p w:rsidR="00A1061E" w:rsidRPr="00F5251A" w:rsidRDefault="00A1061E"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4.</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Обеспечение соответствия норматив</w:t>
            </w:r>
            <w:r w:rsidRPr="00F5251A">
              <w:rPr>
                <w:rFonts w:ascii="Times New Roman" w:hAnsi="Times New Roman"/>
                <w:color w:val="auto"/>
                <w:sz w:val="24"/>
                <w:szCs w:val="24"/>
              </w:rPr>
              <w:t>ной базы школы требованиям ФГОС НОО</w:t>
            </w: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2016-2020</w:t>
            </w:r>
          </w:p>
        </w:tc>
      </w:tr>
      <w:tr w:rsidR="00A1061E" w:rsidRPr="00F5251A" w:rsidTr="001C4CBC">
        <w:trPr>
          <w:trHeight w:val="1076"/>
        </w:trPr>
        <w:tc>
          <w:tcPr>
            <w:tcW w:w="2410" w:type="dxa"/>
            <w:vMerge/>
            <w:tcBorders>
              <w:left w:val="single" w:sz="4" w:space="0" w:color="000000"/>
              <w:right w:val="single" w:sz="4" w:space="0" w:color="000000"/>
            </w:tcBorders>
          </w:tcPr>
          <w:p w:rsidR="00A1061E" w:rsidRPr="00F5251A" w:rsidRDefault="00A1061E"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5.</w:t>
            </w:r>
            <w:r w:rsidRPr="00F5251A">
              <w:rPr>
                <w:rFonts w:ascii="Times New Roman" w:hAnsi="Times New Roman"/>
                <w:color w:val="auto"/>
                <w:sz w:val="24"/>
                <w:szCs w:val="24"/>
              </w:rPr>
              <w:t> </w:t>
            </w:r>
            <w:r w:rsidRPr="00F5251A">
              <w:rPr>
                <w:rFonts w:ascii="Times New Roman" w:hAnsi="Times New Roman"/>
                <w:color w:val="auto"/>
                <w:sz w:val="24"/>
                <w:szCs w:val="24"/>
              </w:rPr>
              <w:t xml:space="preserve">Приведение должностных инструкций </w:t>
            </w:r>
            <w:r w:rsidRPr="00F5251A">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F5251A">
              <w:rPr>
                <w:rFonts w:ascii="Times New Roman" w:hAnsi="Times New Roman"/>
                <w:color w:val="auto"/>
                <w:sz w:val="24"/>
                <w:szCs w:val="24"/>
              </w:rPr>
              <w:t>ФГОС НООа</w:t>
            </w:r>
            <w:r w:rsidRPr="00F5251A">
              <w:rPr>
                <w:rFonts w:ascii="Times New Roman" w:hAnsi="Times New Roman"/>
                <w:color w:val="auto"/>
                <w:spacing w:val="-2"/>
                <w:sz w:val="24"/>
                <w:szCs w:val="24"/>
              </w:rPr>
              <w:t xml:space="preserve"> и тарифно­квалификационными</w:t>
            </w:r>
            <w:r w:rsidRPr="00F5251A">
              <w:rPr>
                <w:rFonts w:ascii="Times New Roman" w:hAnsi="Times New Roman"/>
                <w:color w:val="auto"/>
                <w:sz w:val="24"/>
                <w:szCs w:val="24"/>
              </w:rPr>
              <w:t xml:space="preserve"> характеристиками и профессиональным стандартом</w:t>
            </w: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2016-2020</w:t>
            </w:r>
          </w:p>
        </w:tc>
      </w:tr>
      <w:tr w:rsidR="00A1061E" w:rsidRPr="00F5251A" w:rsidTr="001C4CBC">
        <w:trPr>
          <w:trHeight w:val="494"/>
        </w:trPr>
        <w:tc>
          <w:tcPr>
            <w:tcW w:w="2410" w:type="dxa"/>
            <w:vMerge/>
            <w:tcBorders>
              <w:left w:val="single" w:sz="4" w:space="0" w:color="000000"/>
              <w:right w:val="single" w:sz="4" w:space="0" w:color="000000"/>
            </w:tcBorders>
          </w:tcPr>
          <w:p w:rsidR="00A1061E" w:rsidRPr="00F5251A" w:rsidRDefault="00A1061E"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6.</w:t>
            </w:r>
            <w:r w:rsidRPr="00F5251A">
              <w:rPr>
                <w:rFonts w:ascii="Times New Roman" w:hAnsi="Times New Roman"/>
                <w:color w:val="auto"/>
                <w:sz w:val="24"/>
                <w:szCs w:val="24"/>
              </w:rPr>
              <w:t> </w:t>
            </w:r>
            <w:r w:rsidRPr="00F5251A">
              <w:rPr>
                <w:rFonts w:ascii="Times New Roman" w:hAnsi="Times New Roman"/>
                <w:color w:val="auto"/>
                <w:sz w:val="24"/>
                <w:szCs w:val="24"/>
              </w:rPr>
              <w:t>Разработка и утверждение плана­</w:t>
            </w:r>
            <w:r w:rsidR="00803993" w:rsidRPr="00F5251A">
              <w:rPr>
                <w:rFonts w:ascii="Times New Roman" w:hAnsi="Times New Roman"/>
                <w:color w:val="auto"/>
                <w:sz w:val="24"/>
                <w:szCs w:val="24"/>
              </w:rPr>
              <w:t xml:space="preserve"> </w:t>
            </w:r>
            <w:r w:rsidRPr="00F5251A">
              <w:rPr>
                <w:rFonts w:ascii="Times New Roman" w:hAnsi="Times New Roman"/>
                <w:color w:val="auto"/>
                <w:sz w:val="24"/>
                <w:szCs w:val="24"/>
              </w:rPr>
              <w:t>графика введения ФГОС НОО</w:t>
            </w: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2016-2020</w:t>
            </w:r>
          </w:p>
        </w:tc>
      </w:tr>
      <w:tr w:rsidR="00A1061E" w:rsidRPr="00F5251A" w:rsidTr="001C4CBC">
        <w:trPr>
          <w:trHeight w:val="688"/>
        </w:trPr>
        <w:tc>
          <w:tcPr>
            <w:tcW w:w="2410" w:type="dxa"/>
            <w:vMerge/>
            <w:tcBorders>
              <w:left w:val="single" w:sz="4" w:space="0" w:color="000000"/>
              <w:right w:val="single" w:sz="4" w:space="0" w:color="000000"/>
            </w:tcBorders>
          </w:tcPr>
          <w:p w:rsidR="00A1061E" w:rsidRPr="00F5251A" w:rsidRDefault="00A1061E"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A1061E" w:rsidP="00F5251A">
            <w:pPr>
              <w:pStyle w:val="a5"/>
              <w:spacing w:line="240" w:lineRule="auto"/>
              <w:rPr>
                <w:rFonts w:ascii="Times New Roman" w:hAnsi="Times New Roman"/>
                <w:color w:val="auto"/>
                <w:sz w:val="24"/>
                <w:szCs w:val="24"/>
              </w:rPr>
            </w:pPr>
            <w:r w:rsidRPr="00F5251A">
              <w:rPr>
                <w:rFonts w:ascii="Times New Roman" w:hAnsi="Times New Roman"/>
                <w:color w:val="auto"/>
                <w:spacing w:val="-2"/>
                <w:sz w:val="24"/>
                <w:szCs w:val="24"/>
              </w:rPr>
              <w:t>7.</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Определение списка учебников и учеб</w:t>
            </w:r>
            <w:r w:rsidRPr="00F5251A">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F5251A">
              <w:rPr>
                <w:rFonts w:ascii="Times New Roman" w:hAnsi="Times New Roman"/>
                <w:color w:val="auto"/>
                <w:sz w:val="24"/>
                <w:szCs w:val="24"/>
              </w:rPr>
              <w:t>ФГОС НОО</w:t>
            </w: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2016-2020</w:t>
            </w:r>
          </w:p>
        </w:tc>
      </w:tr>
      <w:tr w:rsidR="00A1061E" w:rsidRPr="00F5251A" w:rsidTr="001C4CBC">
        <w:trPr>
          <w:trHeight w:val="688"/>
        </w:trPr>
        <w:tc>
          <w:tcPr>
            <w:tcW w:w="2410" w:type="dxa"/>
            <w:vMerge/>
            <w:tcBorders>
              <w:left w:val="single" w:sz="4" w:space="0" w:color="000000"/>
              <w:right w:val="single" w:sz="4" w:space="0" w:color="000000"/>
            </w:tcBorders>
          </w:tcPr>
          <w:p w:rsidR="00A1061E" w:rsidRPr="00F5251A" w:rsidRDefault="00A1061E"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A1061E" w:rsidP="00F5251A">
            <w:pPr>
              <w:pStyle w:val="a5"/>
              <w:spacing w:line="240" w:lineRule="auto"/>
              <w:rPr>
                <w:rFonts w:ascii="Times New Roman" w:hAnsi="Times New Roman"/>
                <w:color w:val="auto"/>
                <w:spacing w:val="-2"/>
                <w:sz w:val="24"/>
                <w:szCs w:val="24"/>
              </w:rPr>
            </w:pPr>
            <w:r w:rsidRPr="00F5251A">
              <w:rPr>
                <w:rFonts w:ascii="Times New Roman" w:hAnsi="Times New Roman"/>
                <w:color w:val="auto"/>
                <w:sz w:val="24"/>
                <w:szCs w:val="24"/>
              </w:rPr>
              <w:t>8.</w:t>
            </w:r>
            <w:r w:rsidRPr="00F5251A">
              <w:rPr>
                <w:rFonts w:ascii="Times New Roman" w:hAnsi="Times New Roman"/>
                <w:color w:val="auto"/>
                <w:sz w:val="24"/>
                <w:szCs w:val="24"/>
              </w:rPr>
              <w:t> </w:t>
            </w:r>
            <w:r w:rsidRPr="00F5251A">
              <w:rPr>
                <w:rFonts w:ascii="Times New Roman" w:hAnsi="Times New Roman"/>
                <w:color w:val="auto"/>
                <w:sz w:val="24"/>
                <w:szCs w:val="24"/>
              </w:rPr>
              <w:t>Разработка локальных актов, устанав</w:t>
            </w:r>
            <w:r w:rsidRPr="00F5251A">
              <w:rPr>
                <w:rFonts w:ascii="Times New Roman" w:hAnsi="Times New Roman"/>
                <w:color w:val="auto"/>
                <w:spacing w:val="-4"/>
                <w:sz w:val="24"/>
                <w:szCs w:val="24"/>
              </w:rPr>
              <w:t>ливающих требования к различным объ</w:t>
            </w:r>
            <w:r w:rsidRPr="00F5251A">
              <w:rPr>
                <w:rFonts w:ascii="Times New Roman" w:hAnsi="Times New Roman"/>
                <w:color w:val="auto"/>
                <w:sz w:val="24"/>
                <w:szCs w:val="24"/>
              </w:rPr>
              <w:t xml:space="preserve">ектам инфраструктуры </w:t>
            </w:r>
            <w:r w:rsidRPr="00F5251A">
              <w:rPr>
                <w:rFonts w:ascii="Times New Roman" w:hAnsi="Times New Roman"/>
                <w:color w:val="auto"/>
                <w:spacing w:val="-4"/>
                <w:sz w:val="24"/>
                <w:szCs w:val="24"/>
              </w:rPr>
              <w:t xml:space="preserve"> образовательной </w:t>
            </w:r>
            <w:r w:rsidRPr="00F5251A">
              <w:rPr>
                <w:rFonts w:ascii="Times New Roman" w:hAnsi="Times New Roman"/>
                <w:color w:val="auto"/>
                <w:sz w:val="24"/>
                <w:szCs w:val="24"/>
              </w:rPr>
              <w:t>организации</w:t>
            </w:r>
            <w:r w:rsidRPr="00F5251A">
              <w:rPr>
                <w:rFonts w:ascii="Times New Roman" w:hAnsi="Times New Roman"/>
                <w:color w:val="auto"/>
                <w:spacing w:val="-4"/>
                <w:sz w:val="24"/>
                <w:szCs w:val="24"/>
              </w:rPr>
              <w:t xml:space="preserve"> с учётом требований к мини</w:t>
            </w:r>
            <w:r w:rsidRPr="00F5251A">
              <w:rPr>
                <w:rFonts w:ascii="Times New Roman" w:hAnsi="Times New Roman"/>
                <w:color w:val="auto"/>
                <w:spacing w:val="-2"/>
                <w:sz w:val="24"/>
                <w:szCs w:val="24"/>
              </w:rPr>
              <w:t>мальной оснащённости учебной деятельности</w:t>
            </w: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t>2016-2020</w:t>
            </w:r>
          </w:p>
        </w:tc>
      </w:tr>
      <w:tr w:rsidR="00A1061E" w:rsidRPr="00F5251A" w:rsidTr="00803993">
        <w:trPr>
          <w:trHeight w:val="1246"/>
        </w:trPr>
        <w:tc>
          <w:tcPr>
            <w:tcW w:w="2410" w:type="dxa"/>
            <w:vMerge/>
            <w:tcBorders>
              <w:left w:val="single" w:sz="4" w:space="0" w:color="000000"/>
              <w:right w:val="single" w:sz="4" w:space="0" w:color="000000"/>
            </w:tcBorders>
          </w:tcPr>
          <w:p w:rsidR="00A1061E" w:rsidRPr="00F5251A" w:rsidRDefault="00A1061E"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9.</w:t>
            </w:r>
            <w:r w:rsidRPr="00F5251A">
              <w:rPr>
                <w:rFonts w:ascii="Times New Roman" w:hAnsi="Times New Roman"/>
                <w:color w:val="auto"/>
                <w:sz w:val="24"/>
                <w:szCs w:val="24"/>
              </w:rPr>
              <w:t> </w:t>
            </w:r>
            <w:r w:rsidRPr="00F5251A">
              <w:rPr>
                <w:rFonts w:ascii="Times New Roman" w:hAnsi="Times New Roman"/>
                <w:color w:val="auto"/>
                <w:sz w:val="24"/>
                <w:szCs w:val="24"/>
              </w:rPr>
              <w:t>Разработка:</w:t>
            </w:r>
          </w:p>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образовательных программ (индиви</w:t>
            </w:r>
            <w:r w:rsidRPr="00F5251A">
              <w:rPr>
                <w:rFonts w:ascii="Times New Roman" w:hAnsi="Times New Roman"/>
                <w:color w:val="auto"/>
                <w:sz w:val="24"/>
                <w:szCs w:val="24"/>
              </w:rPr>
              <w:t>дуальных и</w:t>
            </w:r>
            <w:r w:rsidRPr="00F5251A">
              <w:rPr>
                <w:rFonts w:ascii="Times New Roman" w:hAnsi="Times New Roman"/>
                <w:color w:val="auto"/>
                <w:sz w:val="24"/>
                <w:szCs w:val="24"/>
              </w:rPr>
              <w:t> </w:t>
            </w:r>
            <w:r w:rsidRPr="00F5251A">
              <w:rPr>
                <w:rFonts w:ascii="Times New Roman" w:hAnsi="Times New Roman"/>
                <w:color w:val="auto"/>
                <w:sz w:val="24"/>
                <w:szCs w:val="24"/>
              </w:rPr>
              <w:t>др.);</w:t>
            </w:r>
          </w:p>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w:t>
            </w:r>
            <w:r w:rsidRPr="00F5251A">
              <w:rPr>
                <w:rFonts w:ascii="Times New Roman" w:hAnsi="Times New Roman"/>
                <w:color w:val="auto"/>
                <w:sz w:val="24"/>
                <w:szCs w:val="24"/>
              </w:rPr>
              <w:t> </w:t>
            </w:r>
            <w:r w:rsidRPr="00F5251A">
              <w:rPr>
                <w:rFonts w:ascii="Times New Roman" w:hAnsi="Times New Roman"/>
                <w:color w:val="auto"/>
                <w:sz w:val="24"/>
                <w:szCs w:val="24"/>
              </w:rPr>
              <w:t>учебного плана;</w:t>
            </w:r>
          </w:p>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рабочих программ учебных предме</w:t>
            </w:r>
            <w:r w:rsidRPr="00F5251A">
              <w:rPr>
                <w:rFonts w:ascii="Times New Roman" w:hAnsi="Times New Roman"/>
                <w:color w:val="auto"/>
                <w:sz w:val="24"/>
                <w:szCs w:val="24"/>
              </w:rPr>
              <w:t>тов, курсов, дисциплин, модулей;</w:t>
            </w:r>
          </w:p>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годового календарного учебного гра</w:t>
            </w:r>
            <w:r w:rsidRPr="00F5251A">
              <w:rPr>
                <w:rFonts w:ascii="Times New Roman" w:hAnsi="Times New Roman"/>
                <w:color w:val="auto"/>
                <w:sz w:val="24"/>
                <w:szCs w:val="24"/>
              </w:rPr>
              <w:t>фика;</w:t>
            </w:r>
          </w:p>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положений о внеурочной деятельно</w:t>
            </w:r>
            <w:r w:rsidRPr="00F5251A">
              <w:rPr>
                <w:rFonts w:ascii="Times New Roman" w:hAnsi="Times New Roman"/>
                <w:color w:val="auto"/>
                <w:sz w:val="24"/>
                <w:szCs w:val="24"/>
              </w:rPr>
              <w:t>сти обучающихся;</w:t>
            </w:r>
          </w:p>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w:t>
            </w:r>
            <w:r w:rsidRPr="00F5251A">
              <w:rPr>
                <w:rFonts w:ascii="Times New Roman" w:hAnsi="Times New Roman"/>
                <w:color w:val="auto"/>
                <w:sz w:val="24"/>
                <w:szCs w:val="24"/>
              </w:rPr>
              <w:t> </w:t>
            </w:r>
            <w:r w:rsidRPr="00F5251A">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F5251A">
              <w:rPr>
                <w:rFonts w:ascii="Times New Roman" w:hAnsi="Times New Roman"/>
                <w:color w:val="auto"/>
                <w:sz w:val="24"/>
                <w:szCs w:val="24"/>
              </w:rPr>
              <w:t>обучающимися</w:t>
            </w:r>
            <w:proofErr w:type="gramEnd"/>
            <w:r w:rsidRPr="00F5251A">
              <w:rPr>
                <w:rFonts w:ascii="Times New Roman" w:hAnsi="Times New Roman"/>
                <w:color w:val="auto"/>
                <w:sz w:val="24"/>
                <w:szCs w:val="24"/>
              </w:rPr>
              <w:t xml:space="preserve"> планируемых результатов освоения основной образовательной программы;</w:t>
            </w:r>
          </w:p>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w:t>
            </w:r>
            <w:r w:rsidRPr="00F5251A">
              <w:rPr>
                <w:rFonts w:ascii="Times New Roman" w:hAnsi="Times New Roman"/>
                <w:color w:val="auto"/>
                <w:sz w:val="24"/>
                <w:szCs w:val="24"/>
              </w:rPr>
              <w:t> </w:t>
            </w:r>
            <w:r w:rsidRPr="00F5251A">
              <w:rPr>
                <w:rFonts w:ascii="Times New Roman" w:hAnsi="Times New Roman"/>
                <w:color w:val="auto"/>
                <w:sz w:val="24"/>
                <w:szCs w:val="24"/>
              </w:rPr>
              <w:t xml:space="preserve">положения об организации домашней работы </w:t>
            </w:r>
            <w:proofErr w:type="gramStart"/>
            <w:r w:rsidRPr="00F5251A">
              <w:rPr>
                <w:rFonts w:ascii="Times New Roman" w:hAnsi="Times New Roman"/>
                <w:color w:val="auto"/>
                <w:sz w:val="24"/>
                <w:szCs w:val="24"/>
              </w:rPr>
              <w:t>обучающихся</w:t>
            </w:r>
            <w:proofErr w:type="gramEnd"/>
            <w:r w:rsidRPr="00F5251A">
              <w:rPr>
                <w:rFonts w:ascii="Times New Roman" w:hAnsi="Times New Roman"/>
                <w:color w:val="auto"/>
                <w:sz w:val="24"/>
                <w:szCs w:val="24"/>
              </w:rPr>
              <w:t>;</w:t>
            </w:r>
          </w:p>
          <w:p w:rsidR="00A1061E" w:rsidRPr="00F5251A" w:rsidRDefault="00A1061E"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положения о формах получения об</w:t>
            </w:r>
            <w:r w:rsidRPr="00F5251A">
              <w:rPr>
                <w:rFonts w:ascii="Times New Roman" w:hAnsi="Times New Roman"/>
                <w:color w:val="auto"/>
                <w:sz w:val="24"/>
                <w:szCs w:val="24"/>
              </w:rPr>
              <w:t>разования;</w:t>
            </w:r>
          </w:p>
          <w:p w:rsidR="00A1061E" w:rsidRPr="00F5251A" w:rsidRDefault="00A1061E" w:rsidP="00F5251A">
            <w:pPr>
              <w:pStyle w:val="a5"/>
              <w:spacing w:line="240" w:lineRule="auto"/>
              <w:rPr>
                <w:rFonts w:ascii="Times New Roman" w:hAnsi="Times New Roman"/>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1061E" w:rsidRPr="00F5251A" w:rsidRDefault="00803993" w:rsidP="00F5251A">
            <w:pPr>
              <w:pStyle w:val="NoParagraphStyle"/>
              <w:spacing w:line="240" w:lineRule="auto"/>
              <w:jc w:val="both"/>
              <w:textAlignment w:val="auto"/>
              <w:rPr>
                <w:rFonts w:ascii="Times New Roman" w:hAnsi="Times New Roman" w:cs="Times New Roman"/>
                <w:color w:val="auto"/>
                <w:lang w:val="ru-RU"/>
              </w:rPr>
            </w:pPr>
            <w:r w:rsidRPr="00F5251A">
              <w:rPr>
                <w:rFonts w:ascii="Times New Roman" w:hAnsi="Times New Roman" w:cs="Times New Roman"/>
                <w:color w:val="auto"/>
                <w:lang w:val="ru-RU"/>
              </w:rPr>
              <w:lastRenderedPageBreak/>
              <w:t>2016-2020</w:t>
            </w:r>
          </w:p>
        </w:tc>
      </w:tr>
      <w:tr w:rsidR="0023231D" w:rsidRPr="00F5251A" w:rsidTr="0021692E">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lastRenderedPageBreak/>
              <w:t>II. Финансовое обеспечение введения ФГОС НОО</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1.</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Определение объёма расходов, необ</w:t>
            </w:r>
            <w:r w:rsidRPr="00F5251A">
              <w:rPr>
                <w:rFonts w:ascii="Times New Roman" w:hAnsi="Times New Roman"/>
                <w:color w:val="auto"/>
                <w:sz w:val="24"/>
                <w:szCs w:val="24"/>
              </w:rPr>
              <w:t>ходимых для реализации ООП и достижения планируемых результатов</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803993">
        <w:trPr>
          <w:trHeight w:val="827"/>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w:t>
            </w:r>
            <w:r w:rsidRPr="00F5251A">
              <w:rPr>
                <w:rFonts w:ascii="Times New Roman" w:hAnsi="Times New Roman"/>
                <w:color w:val="auto"/>
                <w:sz w:val="24"/>
                <w:szCs w:val="24"/>
              </w:rPr>
              <w:t> </w:t>
            </w:r>
            <w:r w:rsidRPr="00F5251A">
              <w:rPr>
                <w:rFonts w:ascii="Times New Roman" w:hAnsi="Times New Roman"/>
                <w:color w:val="auto"/>
                <w:sz w:val="24"/>
                <w:szCs w:val="24"/>
              </w:rPr>
              <w:t xml:space="preserve">Корректировка локальных актов (внесение </w:t>
            </w:r>
            <w:r w:rsidRPr="00F5251A">
              <w:rPr>
                <w:rFonts w:ascii="Times New Roman" w:hAnsi="Times New Roman"/>
                <w:color w:val="auto"/>
                <w:spacing w:val="2"/>
                <w:sz w:val="24"/>
                <w:szCs w:val="24"/>
              </w:rPr>
              <w:t xml:space="preserve">изменений в них), регламентирующих </w:t>
            </w:r>
            <w:r w:rsidRPr="00F5251A">
              <w:rPr>
                <w:rFonts w:ascii="Times New Roman" w:hAnsi="Times New Roman"/>
                <w:color w:val="auto"/>
                <w:sz w:val="24"/>
                <w:szCs w:val="24"/>
              </w:rPr>
              <w:t xml:space="preserve">установление заработной платы работников образовательной </w:t>
            </w:r>
            <w:proofErr w:type="gramStart"/>
            <w:r w:rsidRPr="00F5251A">
              <w:rPr>
                <w:rFonts w:ascii="Times New Roman" w:hAnsi="Times New Roman"/>
                <w:color w:val="auto"/>
                <w:sz w:val="24"/>
                <w:szCs w:val="24"/>
              </w:rPr>
              <w:t>организации</w:t>
            </w:r>
            <w:proofErr w:type="gramEnd"/>
            <w:r w:rsidRPr="00F5251A">
              <w:rPr>
                <w:rFonts w:ascii="Times New Roman" w:hAnsi="Times New Roman"/>
                <w:color w:val="auto"/>
                <w:sz w:val="24"/>
                <w:szCs w:val="24"/>
              </w:rPr>
              <w:t xml:space="preserve"> в том </w:t>
            </w:r>
            <w:r w:rsidRPr="00F5251A">
              <w:rPr>
                <w:rFonts w:ascii="Times New Roman" w:hAnsi="Times New Roman"/>
                <w:color w:val="auto"/>
                <w:spacing w:val="2"/>
                <w:sz w:val="24"/>
                <w:szCs w:val="24"/>
              </w:rPr>
              <w:t>числе стимулирующих надбавок и до</w:t>
            </w:r>
            <w:r w:rsidRPr="00F5251A">
              <w:rPr>
                <w:rFonts w:ascii="Times New Roman" w:hAnsi="Times New Roman"/>
                <w:color w:val="auto"/>
                <w:sz w:val="24"/>
                <w:szCs w:val="24"/>
              </w:rPr>
              <w:t>плат, порядка и размеров премирования</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803993">
        <w:trPr>
          <w:trHeight w:val="684"/>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3.</w:t>
            </w:r>
            <w:r w:rsidRPr="00F5251A">
              <w:rPr>
                <w:rFonts w:ascii="Times New Roman" w:hAnsi="Times New Roman"/>
                <w:color w:val="auto"/>
                <w:sz w:val="24"/>
                <w:szCs w:val="24"/>
              </w:rPr>
              <w:t> </w:t>
            </w:r>
            <w:r w:rsidRPr="00F5251A">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3231D" w:rsidRPr="00F5251A" w:rsidRDefault="0023231D" w:rsidP="00F5251A">
            <w:pPr>
              <w:pStyle w:val="a5"/>
              <w:spacing w:line="240" w:lineRule="auto"/>
              <w:jc w:val="both"/>
              <w:rPr>
                <w:rFonts w:ascii="Times New Roman" w:hAnsi="Times New Roman"/>
                <w:color w:val="auto"/>
                <w:sz w:val="24"/>
                <w:szCs w:val="24"/>
              </w:rPr>
            </w:pPr>
          </w:p>
        </w:tc>
        <w:tc>
          <w:tcPr>
            <w:tcW w:w="3260" w:type="dxa"/>
            <w:tcBorders>
              <w:top w:val="single" w:sz="4" w:space="0" w:color="000000"/>
              <w:left w:val="single" w:sz="4" w:space="0" w:color="000000"/>
              <w:right w:val="single" w:sz="4" w:space="0" w:color="000000"/>
            </w:tcBorders>
            <w:tcMar>
              <w:top w:w="68" w:type="dxa"/>
              <w:left w:w="85" w:type="dxa"/>
              <w:bottom w:w="82"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A1061E">
        <w:trPr>
          <w:trHeight w:val="783"/>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III.</w:t>
            </w:r>
            <w:r w:rsidRPr="00F5251A">
              <w:rPr>
                <w:rFonts w:ascii="Times New Roman" w:hAnsi="Times New Roman"/>
                <w:color w:val="auto"/>
                <w:sz w:val="24"/>
                <w:szCs w:val="24"/>
              </w:rPr>
              <w:t> </w:t>
            </w:r>
            <w:r w:rsidRPr="00F5251A">
              <w:rPr>
                <w:rFonts w:ascii="Times New Roman" w:hAnsi="Times New Roman"/>
                <w:color w:val="auto"/>
                <w:sz w:val="24"/>
                <w:szCs w:val="24"/>
              </w:rPr>
              <w:t>Организационное обеспечение введения ФГОС НОО</w:t>
            </w:r>
          </w:p>
        </w:tc>
        <w:tc>
          <w:tcPr>
            <w:tcW w:w="9072" w:type="dxa"/>
            <w:tcBorders>
              <w:top w:val="single" w:sz="4" w:space="0" w:color="000000"/>
              <w:left w:val="single" w:sz="4" w:space="0" w:color="000000"/>
              <w:right w:val="single" w:sz="4" w:space="0" w:color="000000"/>
            </w:tcBorders>
            <w:tcMar>
              <w:top w:w="68" w:type="dxa"/>
              <w:left w:w="85" w:type="dxa"/>
              <w:bottom w:w="82" w:type="dxa"/>
              <w:right w:w="85" w:type="dxa"/>
            </w:tcMar>
          </w:tcPr>
          <w:p w:rsidR="0023231D" w:rsidRPr="00F5251A" w:rsidRDefault="0023231D" w:rsidP="00F5251A">
            <w:pPr>
              <w:tabs>
                <w:tab w:val="left" w:pos="4500"/>
                <w:tab w:val="left" w:pos="9180"/>
                <w:tab w:val="left" w:pos="9360"/>
              </w:tabs>
              <w:autoSpaceDE w:val="0"/>
              <w:autoSpaceDN w:val="0"/>
              <w:adjustRightInd w:val="0"/>
              <w:spacing w:after="0" w:line="240" w:lineRule="auto"/>
              <w:textAlignment w:val="center"/>
              <w:rPr>
                <w:rFonts w:ascii="Times New Roman" w:hAnsi="Times New Roman" w:cs="Times New Roman"/>
                <w:sz w:val="24"/>
                <w:szCs w:val="24"/>
              </w:rPr>
            </w:pPr>
            <w:r w:rsidRPr="00F5251A">
              <w:rPr>
                <w:rFonts w:ascii="Times New Roman" w:hAnsi="Times New Roman" w:cs="Times New Roman"/>
                <w:sz w:val="24"/>
                <w:szCs w:val="24"/>
              </w:rPr>
              <w:t>1.</w:t>
            </w:r>
            <w:r w:rsidRPr="00F5251A">
              <w:rPr>
                <w:rFonts w:ascii="Times New Roman" w:hAnsi="Times New Roman" w:cs="Times New Roman"/>
                <w:sz w:val="24"/>
                <w:szCs w:val="24"/>
              </w:rPr>
              <w:t> </w:t>
            </w:r>
            <w:r w:rsidRPr="00F5251A">
              <w:rPr>
                <w:rFonts w:ascii="Times New Roman" w:eastAsia="MS Mincho" w:hAnsi="Times New Roman" w:cs="Times New Roman"/>
                <w:sz w:val="24"/>
                <w:szCs w:val="24"/>
              </w:rPr>
              <w:t xml:space="preserve"> Обеспечение координации взаимодействия участников образовательных  отношений по </w:t>
            </w:r>
            <w:r w:rsidRPr="00F5251A">
              <w:rPr>
                <w:rFonts w:ascii="Times New Roman" w:eastAsia="MS Mincho" w:hAnsi="Times New Roman" w:cs="Times New Roman"/>
                <w:spacing w:val="2"/>
                <w:sz w:val="24"/>
                <w:szCs w:val="24"/>
              </w:rPr>
              <w:t xml:space="preserve"> организации</w:t>
            </w:r>
            <w:r w:rsidRPr="00F5251A">
              <w:rPr>
                <w:rFonts w:ascii="Times New Roman" w:eastAsia="MS Mincho" w:hAnsi="Times New Roman" w:cs="Times New Roman"/>
                <w:sz w:val="24"/>
                <w:szCs w:val="24"/>
              </w:rPr>
              <w:t xml:space="preserve"> введения ФГОС НОО</w:t>
            </w:r>
          </w:p>
        </w:tc>
        <w:tc>
          <w:tcPr>
            <w:tcW w:w="3260" w:type="dxa"/>
            <w:tcBorders>
              <w:top w:val="single" w:sz="4" w:space="0" w:color="000000"/>
              <w:left w:val="single" w:sz="4" w:space="0" w:color="000000"/>
              <w:right w:val="single" w:sz="4" w:space="0" w:color="000000"/>
            </w:tcBorders>
            <w:tcMar>
              <w:top w:w="68" w:type="dxa"/>
              <w:left w:w="85" w:type="dxa"/>
              <w:bottom w:w="82"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w:t>
            </w:r>
            <w:r w:rsidRPr="00F5251A">
              <w:rPr>
                <w:rFonts w:ascii="Times New Roman" w:hAnsi="Times New Roman"/>
                <w:color w:val="auto"/>
                <w:sz w:val="24"/>
                <w:szCs w:val="24"/>
              </w:rPr>
              <w:t> </w:t>
            </w:r>
            <w:r w:rsidRPr="00F5251A">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3.</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803993">
        <w:trPr>
          <w:trHeight w:val="96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FF0000"/>
                <w:lang w:val="ru-RU"/>
              </w:rPr>
            </w:pPr>
          </w:p>
        </w:tc>
        <w:tc>
          <w:tcPr>
            <w:tcW w:w="9072" w:type="dxa"/>
            <w:tcBorders>
              <w:top w:val="single" w:sz="4" w:space="0" w:color="000000"/>
              <w:left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4.</w:t>
            </w:r>
            <w:r w:rsidRPr="00F5251A">
              <w:rPr>
                <w:rFonts w:ascii="Times New Roman" w:hAnsi="Times New Roman"/>
                <w:color w:val="auto"/>
                <w:sz w:val="24"/>
                <w:szCs w:val="24"/>
              </w:rPr>
              <w:t> </w:t>
            </w:r>
            <w:r w:rsidRPr="00F5251A">
              <w:rPr>
                <w:rFonts w:ascii="Times New Roman" w:hAnsi="Times New Roman"/>
                <w:color w:val="auto"/>
                <w:sz w:val="24"/>
                <w:szCs w:val="24"/>
              </w:rPr>
              <w:t>Привлечение органов государственно­</w:t>
            </w:r>
            <w:r w:rsidR="00803993" w:rsidRPr="00F5251A">
              <w:rPr>
                <w:rFonts w:ascii="Times New Roman" w:hAnsi="Times New Roman"/>
                <w:color w:val="auto"/>
                <w:sz w:val="24"/>
                <w:szCs w:val="24"/>
              </w:rPr>
              <w:t xml:space="preserve"> </w:t>
            </w:r>
            <w:r w:rsidRPr="00F5251A">
              <w:rPr>
                <w:rFonts w:ascii="Times New Roman" w:hAnsi="Times New Roman"/>
                <w:color w:val="auto"/>
                <w:sz w:val="24"/>
                <w:szCs w:val="24"/>
              </w:rPr>
              <w:t>общественного управления образовательной организацией к проектированию основной образовательной программы начального общего образования</w:t>
            </w:r>
          </w:p>
          <w:p w:rsidR="0023231D" w:rsidRPr="00F5251A" w:rsidRDefault="0023231D" w:rsidP="00F5251A">
            <w:pPr>
              <w:pStyle w:val="a5"/>
              <w:spacing w:line="240" w:lineRule="auto"/>
              <w:jc w:val="both"/>
              <w:rPr>
                <w:rFonts w:ascii="Times New Roman" w:hAnsi="Times New Roman"/>
                <w:color w:val="auto"/>
                <w:sz w:val="24"/>
                <w:szCs w:val="24"/>
              </w:rPr>
            </w:pPr>
          </w:p>
        </w:tc>
        <w:tc>
          <w:tcPr>
            <w:tcW w:w="3260" w:type="dxa"/>
            <w:tcBorders>
              <w:top w:val="single" w:sz="4" w:space="0" w:color="000000"/>
              <w:left w:val="single" w:sz="4" w:space="0" w:color="000000"/>
              <w:right w:val="single" w:sz="4" w:space="0" w:color="000000"/>
            </w:tcBorders>
            <w:tcMar>
              <w:top w:w="68" w:type="dxa"/>
              <w:left w:w="85" w:type="dxa"/>
              <w:bottom w:w="82"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803993">
        <w:trPr>
          <w:trHeight w:val="398"/>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lastRenderedPageBreak/>
              <w:t>IV.</w:t>
            </w:r>
            <w:r w:rsidRPr="00F5251A">
              <w:rPr>
                <w:rFonts w:ascii="Times New Roman" w:hAnsi="Times New Roman"/>
                <w:color w:val="auto"/>
                <w:sz w:val="24"/>
                <w:szCs w:val="24"/>
              </w:rPr>
              <w:t> </w:t>
            </w:r>
            <w:r w:rsidRPr="00F5251A">
              <w:rPr>
                <w:rFonts w:ascii="Times New Roman" w:hAnsi="Times New Roman"/>
                <w:color w:val="auto"/>
                <w:sz w:val="24"/>
                <w:szCs w:val="24"/>
              </w:rPr>
              <w:t>Кадровое обеспечение введения ФГОС НОО</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w:t>
            </w:r>
            <w:r w:rsidRPr="00F5251A">
              <w:rPr>
                <w:rFonts w:ascii="Times New Roman" w:hAnsi="Times New Roman"/>
                <w:color w:val="auto"/>
                <w:sz w:val="24"/>
                <w:szCs w:val="24"/>
              </w:rPr>
              <w:t> </w:t>
            </w:r>
            <w:r w:rsidRPr="00F5251A">
              <w:rPr>
                <w:rFonts w:ascii="Times New Roman" w:hAnsi="Times New Roman"/>
                <w:color w:val="auto"/>
                <w:sz w:val="24"/>
                <w:szCs w:val="24"/>
              </w:rPr>
              <w:t>Анализ кадрового обеспечения введения и реализации ФГОС НОО</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803993" w:rsidP="00F5251A">
            <w:pPr>
              <w:spacing w:after="0" w:line="240" w:lineRule="auto"/>
              <w:textAlignment w:val="baseline"/>
              <w:rPr>
                <w:rFonts w:ascii="Times New Roman" w:hAnsi="Times New Roman" w:cs="Times New Roman"/>
                <w:color w:val="FF0000"/>
                <w:sz w:val="24"/>
                <w:szCs w:val="24"/>
              </w:rPr>
            </w:pPr>
            <w:r w:rsidRPr="00F5251A">
              <w:rPr>
                <w:rFonts w:ascii="Times New Roman" w:hAnsi="Times New Roman" w:cs="Times New Roman"/>
                <w:sz w:val="24"/>
                <w:szCs w:val="24"/>
              </w:rPr>
              <w:t>2016-2020</w:t>
            </w:r>
          </w:p>
        </w:tc>
      </w:tr>
      <w:tr w:rsidR="0023231D" w:rsidRPr="00F5251A" w:rsidTr="00803993">
        <w:trPr>
          <w:trHeight w:val="1303"/>
        </w:trPr>
        <w:tc>
          <w:tcPr>
            <w:tcW w:w="2410" w:type="dxa"/>
            <w:vMerge/>
            <w:tcBorders>
              <w:left w:val="single" w:sz="4" w:space="0" w:color="000000"/>
              <w:bottom w:val="nil"/>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2.</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Создание (корректировка) плана­</w:t>
            </w:r>
            <w:r w:rsidRPr="00F5251A">
              <w:rPr>
                <w:rFonts w:ascii="Times New Roman" w:hAnsi="Times New Roman"/>
                <w:color w:val="auto"/>
                <w:spacing w:val="2"/>
                <w:sz w:val="24"/>
                <w:szCs w:val="24"/>
              </w:rPr>
              <w:br/>
            </w:r>
            <w:r w:rsidRPr="00F5251A">
              <w:rPr>
                <w:rFonts w:ascii="Times New Roman" w:hAnsi="Times New Roman"/>
                <w:color w:val="auto"/>
                <w:spacing w:val="-2"/>
                <w:sz w:val="24"/>
                <w:szCs w:val="24"/>
              </w:rPr>
              <w:t>графика повышения квалификации педа</w:t>
            </w:r>
            <w:r w:rsidRPr="00F5251A">
              <w:rPr>
                <w:rFonts w:ascii="Times New Roman" w:hAnsi="Times New Roman"/>
                <w:color w:val="auto"/>
                <w:spacing w:val="2"/>
                <w:sz w:val="24"/>
                <w:szCs w:val="24"/>
              </w:rPr>
              <w:t xml:space="preserve">гогических и руководящих работников </w:t>
            </w:r>
          </w:p>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образовательной организации в связи</w:t>
            </w:r>
            <w:r w:rsidRPr="00F5251A">
              <w:rPr>
                <w:rFonts w:ascii="Times New Roman" w:hAnsi="Times New Roman"/>
                <w:color w:val="auto"/>
                <w:spacing w:val="2"/>
                <w:sz w:val="24"/>
                <w:szCs w:val="24"/>
              </w:rPr>
              <w:br/>
            </w:r>
            <w:r w:rsidRPr="00F5251A">
              <w:rPr>
                <w:rFonts w:ascii="Times New Roman" w:hAnsi="Times New Roman"/>
                <w:color w:val="auto"/>
                <w:sz w:val="24"/>
                <w:szCs w:val="24"/>
              </w:rPr>
              <w:t>с введением ФГОС НОО</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803993">
        <w:trPr>
          <w:trHeight w:val="687"/>
        </w:trPr>
        <w:tc>
          <w:tcPr>
            <w:tcW w:w="2410" w:type="dxa"/>
            <w:vMerge/>
            <w:tcBorders>
              <w:left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3.</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Разработка (корректировка) плана научно­</w:t>
            </w:r>
            <w:r w:rsidR="00803993"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rPr>
              <w:t xml:space="preserve">методической работы (внутришкольного повышения квалификации) с ориентацией на проблемы введения </w:t>
            </w:r>
            <w:r w:rsidRPr="00F5251A">
              <w:rPr>
                <w:rFonts w:ascii="Times New Roman" w:hAnsi="Times New Roman"/>
                <w:color w:val="auto"/>
                <w:sz w:val="24"/>
                <w:szCs w:val="24"/>
              </w:rPr>
              <w:t>ФГОС НОО</w:t>
            </w:r>
          </w:p>
          <w:p w:rsidR="0023231D" w:rsidRPr="00F5251A" w:rsidRDefault="0023231D" w:rsidP="00F5251A">
            <w:pPr>
              <w:pStyle w:val="a5"/>
              <w:spacing w:line="240" w:lineRule="auto"/>
              <w:jc w:val="both"/>
              <w:rPr>
                <w:rFonts w:ascii="Times New Roman" w:hAnsi="Times New Roman"/>
                <w:color w:val="auto"/>
                <w:sz w:val="24"/>
                <w:szCs w:val="24"/>
              </w:rPr>
            </w:pPr>
          </w:p>
        </w:tc>
        <w:tc>
          <w:tcPr>
            <w:tcW w:w="3260" w:type="dxa"/>
            <w:tcBorders>
              <w:top w:val="single" w:sz="4" w:space="0" w:color="000000"/>
              <w:left w:val="single" w:sz="4" w:space="0" w:color="000000"/>
              <w:right w:val="single" w:sz="4" w:space="0" w:color="000000"/>
            </w:tcBorders>
            <w:tcMar>
              <w:top w:w="68" w:type="dxa"/>
              <w:left w:w="85" w:type="dxa"/>
              <w:bottom w:w="79"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V.</w:t>
            </w:r>
            <w:r w:rsidRPr="00F5251A">
              <w:rPr>
                <w:rFonts w:ascii="Times New Roman" w:hAnsi="Times New Roman"/>
                <w:color w:val="auto"/>
                <w:sz w:val="24"/>
                <w:szCs w:val="24"/>
              </w:rPr>
              <w:t> </w:t>
            </w:r>
            <w:r w:rsidRPr="00F5251A">
              <w:rPr>
                <w:rFonts w:ascii="Times New Roman" w:hAnsi="Times New Roman"/>
                <w:color w:val="auto"/>
                <w:sz w:val="24"/>
                <w:szCs w:val="24"/>
              </w:rPr>
              <w:t>Информационное обеспечение введения ФГОС НОО</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w:t>
            </w:r>
            <w:r w:rsidRPr="00F5251A">
              <w:rPr>
                <w:rFonts w:ascii="Times New Roman" w:hAnsi="Times New Roman"/>
                <w:color w:val="auto"/>
                <w:sz w:val="24"/>
                <w:szCs w:val="24"/>
              </w:rPr>
              <w:t> </w:t>
            </w:r>
            <w:r w:rsidRPr="00F5251A">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F5251A">
              <w:rPr>
                <w:rFonts w:ascii="Times New Roman" w:hAnsi="Times New Roman"/>
                <w:color w:val="auto"/>
                <w:spacing w:val="-2"/>
                <w:sz w:val="24"/>
                <w:szCs w:val="24"/>
              </w:rPr>
              <w:t xml:space="preserve">введения </w:t>
            </w:r>
            <w:r w:rsidRPr="00F5251A">
              <w:rPr>
                <w:rFonts w:ascii="Times New Roman" w:hAnsi="Times New Roman"/>
                <w:color w:val="auto"/>
                <w:sz w:val="24"/>
                <w:szCs w:val="24"/>
              </w:rPr>
              <w:t>ФГОС НОО</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2.</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Широкое информирование родитель</w:t>
            </w:r>
            <w:r w:rsidRPr="00F5251A">
              <w:rPr>
                <w:rFonts w:ascii="Times New Roman" w:hAnsi="Times New Roman"/>
                <w:color w:val="auto"/>
                <w:spacing w:val="-2"/>
                <w:sz w:val="24"/>
                <w:szCs w:val="24"/>
              </w:rPr>
              <w:t xml:space="preserve">ской общественности о введения </w:t>
            </w:r>
            <w:r w:rsidRPr="00F5251A">
              <w:rPr>
                <w:rFonts w:ascii="Times New Roman" w:hAnsi="Times New Roman"/>
                <w:color w:val="auto"/>
                <w:sz w:val="24"/>
                <w:szCs w:val="24"/>
              </w:rPr>
              <w:t>и реализации ФГОС НОО и порядке перехода на них</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2"/>
                <w:sz w:val="24"/>
                <w:szCs w:val="24"/>
              </w:rPr>
              <w:t>3.</w:t>
            </w:r>
            <w:r w:rsidRPr="00F5251A">
              <w:rPr>
                <w:rFonts w:ascii="Times New Roman" w:hAnsi="Times New Roman"/>
                <w:color w:val="auto"/>
                <w:spacing w:val="2"/>
                <w:sz w:val="24"/>
                <w:szCs w:val="24"/>
              </w:rPr>
              <w:t> </w:t>
            </w:r>
            <w:r w:rsidRPr="00F5251A">
              <w:rPr>
                <w:rFonts w:ascii="Times New Roman" w:hAnsi="Times New Roman"/>
                <w:color w:val="auto"/>
                <w:spacing w:val="2"/>
                <w:sz w:val="24"/>
                <w:szCs w:val="24"/>
              </w:rPr>
              <w:t>Организация изучения общественно</w:t>
            </w:r>
            <w:r w:rsidRPr="00F5251A">
              <w:rPr>
                <w:rFonts w:ascii="Times New Roman" w:hAnsi="Times New Roman"/>
                <w:color w:val="auto"/>
                <w:sz w:val="24"/>
                <w:szCs w:val="24"/>
              </w:rPr>
              <w:t xml:space="preserve">го мнения по вопросам </w:t>
            </w:r>
            <w:r w:rsidRPr="00F5251A">
              <w:rPr>
                <w:rFonts w:ascii="Times New Roman" w:hAnsi="Times New Roman"/>
                <w:color w:val="auto"/>
                <w:spacing w:val="-2"/>
                <w:sz w:val="24"/>
                <w:szCs w:val="24"/>
              </w:rPr>
              <w:t xml:space="preserve">введения </w:t>
            </w:r>
            <w:r w:rsidRPr="00F5251A">
              <w:rPr>
                <w:rFonts w:ascii="Times New Roman" w:hAnsi="Times New Roman"/>
                <w:color w:val="auto"/>
                <w:sz w:val="24"/>
                <w:szCs w:val="24"/>
              </w:rPr>
              <w:t>и реализации ФГОС НОО и внесения дополнений в содержание ООП</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pacing w:val="-4"/>
                <w:sz w:val="24"/>
                <w:szCs w:val="24"/>
              </w:rPr>
              <w:t>4.</w:t>
            </w:r>
            <w:r w:rsidRPr="00F5251A">
              <w:rPr>
                <w:rFonts w:ascii="Times New Roman" w:hAnsi="Times New Roman"/>
                <w:color w:val="auto"/>
                <w:spacing w:val="-4"/>
                <w:sz w:val="24"/>
                <w:szCs w:val="24"/>
              </w:rPr>
              <w:t> </w:t>
            </w:r>
            <w:r w:rsidRPr="00F5251A">
              <w:rPr>
                <w:rFonts w:ascii="Times New Roman" w:hAnsi="Times New Roman"/>
                <w:color w:val="auto"/>
                <w:spacing w:val="-4"/>
                <w:sz w:val="24"/>
                <w:szCs w:val="24"/>
              </w:rPr>
              <w:t xml:space="preserve">Обеспечение публичной отчётности </w:t>
            </w:r>
            <w:r w:rsidRPr="00F5251A">
              <w:rPr>
                <w:rFonts w:ascii="Times New Roman" w:hAnsi="Times New Roman"/>
                <w:color w:val="auto"/>
                <w:sz w:val="24"/>
                <w:szCs w:val="24"/>
              </w:rPr>
              <w:t xml:space="preserve">образовательной организации </w:t>
            </w:r>
            <w:r w:rsidRPr="00F5251A">
              <w:rPr>
                <w:rFonts w:ascii="Times New Roman" w:hAnsi="Times New Roman"/>
                <w:color w:val="auto"/>
                <w:spacing w:val="-2"/>
                <w:sz w:val="24"/>
                <w:szCs w:val="24"/>
              </w:rPr>
              <w:t>о ходе и результатах введения и реализации ФГОС НОО</w:t>
            </w:r>
          </w:p>
          <w:p w:rsidR="0023231D" w:rsidRPr="00F5251A" w:rsidRDefault="0023231D" w:rsidP="00F5251A">
            <w:pPr>
              <w:pStyle w:val="a5"/>
              <w:spacing w:line="240" w:lineRule="auto"/>
              <w:jc w:val="both"/>
              <w:rPr>
                <w:rFonts w:ascii="Times New Roman" w:hAnsi="Times New Roman"/>
                <w:color w:val="auto"/>
                <w:sz w:val="24"/>
                <w:szCs w:val="24"/>
              </w:rPr>
            </w:pPr>
          </w:p>
        </w:tc>
        <w:tc>
          <w:tcPr>
            <w:tcW w:w="3260" w:type="dxa"/>
            <w:tcBorders>
              <w:top w:val="single" w:sz="4" w:space="0" w:color="000000"/>
              <w:left w:val="single" w:sz="4" w:space="0" w:color="000000"/>
              <w:right w:val="single" w:sz="4" w:space="0" w:color="000000"/>
            </w:tcBorders>
            <w:tcMar>
              <w:top w:w="68" w:type="dxa"/>
              <w:left w:w="85" w:type="dxa"/>
              <w:bottom w:w="79"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VI.</w:t>
            </w:r>
            <w:r w:rsidRPr="00F5251A">
              <w:rPr>
                <w:rFonts w:ascii="Times New Roman" w:hAnsi="Times New Roman"/>
                <w:color w:val="auto"/>
                <w:sz w:val="24"/>
                <w:szCs w:val="24"/>
              </w:rPr>
              <w:t> </w:t>
            </w:r>
            <w:r w:rsidRPr="00F5251A">
              <w:rPr>
                <w:rFonts w:ascii="Times New Roman" w:hAnsi="Times New Roman"/>
                <w:color w:val="auto"/>
                <w:sz w:val="24"/>
                <w:szCs w:val="24"/>
              </w:rPr>
              <w:t>Материально­</w:t>
            </w:r>
            <w:r w:rsidR="00803993" w:rsidRPr="00F5251A">
              <w:rPr>
                <w:rFonts w:ascii="Times New Roman" w:hAnsi="Times New Roman"/>
                <w:color w:val="auto"/>
                <w:sz w:val="24"/>
                <w:szCs w:val="24"/>
              </w:rPr>
              <w:t xml:space="preserve"> </w:t>
            </w:r>
            <w:r w:rsidRPr="00F5251A">
              <w:rPr>
                <w:rFonts w:ascii="Times New Roman" w:hAnsi="Times New Roman"/>
                <w:color w:val="auto"/>
                <w:sz w:val="24"/>
                <w:szCs w:val="24"/>
              </w:rPr>
              <w:t>те</w:t>
            </w:r>
            <w:r w:rsidR="00803993" w:rsidRPr="00F5251A">
              <w:rPr>
                <w:rFonts w:ascii="Times New Roman" w:hAnsi="Times New Roman"/>
                <w:color w:val="auto"/>
                <w:sz w:val="24"/>
                <w:szCs w:val="24"/>
              </w:rPr>
              <w:t>х</w:t>
            </w:r>
            <w:r w:rsidRPr="00F5251A">
              <w:rPr>
                <w:rFonts w:ascii="Times New Roman" w:hAnsi="Times New Roman"/>
                <w:color w:val="auto"/>
                <w:sz w:val="24"/>
                <w:szCs w:val="24"/>
              </w:rPr>
              <w:t>ническое обеспечение введения ФГОС НОО</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1.</w:t>
            </w:r>
            <w:r w:rsidRPr="00F5251A">
              <w:rPr>
                <w:rFonts w:ascii="Times New Roman" w:hAnsi="Times New Roman"/>
                <w:color w:val="auto"/>
                <w:sz w:val="24"/>
                <w:szCs w:val="24"/>
              </w:rPr>
              <w:t> </w:t>
            </w:r>
            <w:r w:rsidRPr="00F5251A">
              <w:rPr>
                <w:rFonts w:ascii="Times New Roman" w:hAnsi="Times New Roman"/>
                <w:color w:val="auto"/>
                <w:sz w:val="24"/>
                <w:szCs w:val="24"/>
              </w:rPr>
              <w:t>Анализ материально­</w:t>
            </w:r>
            <w:r w:rsidR="00803993" w:rsidRPr="00F5251A">
              <w:rPr>
                <w:rFonts w:ascii="Times New Roman" w:hAnsi="Times New Roman"/>
                <w:color w:val="auto"/>
                <w:sz w:val="24"/>
                <w:szCs w:val="24"/>
              </w:rPr>
              <w:t xml:space="preserve"> </w:t>
            </w:r>
            <w:r w:rsidRPr="00F5251A">
              <w:rPr>
                <w:rFonts w:ascii="Times New Roman" w:hAnsi="Times New Roman"/>
                <w:color w:val="auto"/>
                <w:sz w:val="24"/>
                <w:szCs w:val="24"/>
              </w:rPr>
              <w:t>технического обеспечения введения и реализации ФГОС НОО начального общего образования</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2.</w:t>
            </w:r>
            <w:r w:rsidRPr="00F5251A">
              <w:rPr>
                <w:rFonts w:ascii="Times New Roman" w:hAnsi="Times New Roman"/>
                <w:color w:val="auto"/>
                <w:sz w:val="24"/>
                <w:szCs w:val="24"/>
              </w:rPr>
              <w:t> </w:t>
            </w:r>
            <w:r w:rsidRPr="00F5251A">
              <w:rPr>
                <w:rFonts w:ascii="Times New Roman" w:hAnsi="Times New Roman"/>
                <w:color w:val="auto"/>
                <w:sz w:val="24"/>
                <w:szCs w:val="24"/>
              </w:rPr>
              <w:t>Обеспечение соответствия материаль</w:t>
            </w:r>
            <w:r w:rsidRPr="00F5251A">
              <w:rPr>
                <w:rFonts w:ascii="Times New Roman" w:hAnsi="Times New Roman"/>
                <w:color w:val="auto"/>
                <w:spacing w:val="2"/>
                <w:sz w:val="24"/>
                <w:szCs w:val="24"/>
              </w:rPr>
              <w:t>но­</w:t>
            </w:r>
            <w:r w:rsidR="00803993" w:rsidRPr="00F5251A">
              <w:rPr>
                <w:rFonts w:ascii="Times New Roman" w:hAnsi="Times New Roman"/>
                <w:color w:val="auto"/>
                <w:spacing w:val="2"/>
                <w:sz w:val="24"/>
                <w:szCs w:val="24"/>
              </w:rPr>
              <w:t xml:space="preserve"> </w:t>
            </w:r>
            <w:r w:rsidRPr="00F5251A">
              <w:rPr>
                <w:rFonts w:ascii="Times New Roman" w:hAnsi="Times New Roman"/>
                <w:color w:val="auto"/>
                <w:spacing w:val="2"/>
                <w:sz w:val="24"/>
                <w:szCs w:val="24"/>
              </w:rPr>
              <w:t xml:space="preserve">технической базы </w:t>
            </w:r>
            <w:r w:rsidRPr="00F5251A">
              <w:rPr>
                <w:rFonts w:ascii="Times New Roman" w:hAnsi="Times New Roman"/>
                <w:color w:val="auto"/>
                <w:sz w:val="24"/>
                <w:szCs w:val="24"/>
              </w:rPr>
              <w:t>образовательной организации</w:t>
            </w:r>
            <w:r w:rsidRPr="00F5251A">
              <w:rPr>
                <w:rFonts w:ascii="Times New Roman" w:hAnsi="Times New Roman"/>
                <w:color w:val="auto"/>
                <w:spacing w:val="2"/>
                <w:sz w:val="24"/>
                <w:szCs w:val="24"/>
              </w:rPr>
              <w:t xml:space="preserve"> требованиям </w:t>
            </w:r>
            <w:r w:rsidRPr="00F5251A">
              <w:rPr>
                <w:rFonts w:ascii="Times New Roman" w:hAnsi="Times New Roman"/>
                <w:color w:val="auto"/>
                <w:sz w:val="24"/>
                <w:szCs w:val="24"/>
              </w:rPr>
              <w:t>ФГОС НОО</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23231D" w:rsidP="00F5251A">
            <w:pPr>
              <w:pStyle w:val="NoParagraphStyle"/>
              <w:spacing w:line="240" w:lineRule="auto"/>
              <w:jc w:val="both"/>
              <w:textAlignment w:val="auto"/>
              <w:rPr>
                <w:rFonts w:ascii="Times New Roman" w:hAnsi="Times New Roman" w:cs="Times New Roman"/>
                <w:color w:val="auto"/>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3.</w:t>
            </w:r>
            <w:r w:rsidRPr="00F5251A">
              <w:rPr>
                <w:rFonts w:ascii="Times New Roman" w:hAnsi="Times New Roman"/>
                <w:color w:val="auto"/>
                <w:sz w:val="24"/>
                <w:szCs w:val="24"/>
              </w:rPr>
              <w:t> </w:t>
            </w:r>
            <w:r w:rsidRPr="00F5251A">
              <w:rPr>
                <w:rFonts w:ascii="Times New Roman" w:hAnsi="Times New Roman"/>
                <w:color w:val="auto"/>
                <w:sz w:val="24"/>
                <w:szCs w:val="24"/>
              </w:rPr>
              <w:t>Обеспечение соответствия санитарно­</w:t>
            </w:r>
            <w:r w:rsidR="00803993" w:rsidRPr="00F5251A">
              <w:rPr>
                <w:rFonts w:ascii="Times New Roman" w:hAnsi="Times New Roman"/>
                <w:color w:val="auto"/>
                <w:sz w:val="24"/>
                <w:szCs w:val="24"/>
              </w:rPr>
              <w:t xml:space="preserve"> </w:t>
            </w:r>
            <w:r w:rsidRPr="00F5251A">
              <w:rPr>
                <w:rFonts w:ascii="Times New Roman" w:hAnsi="Times New Roman"/>
                <w:color w:val="auto"/>
                <w:sz w:val="24"/>
                <w:szCs w:val="24"/>
              </w:rPr>
              <w:t>гигиенических условий требованиям ФГОС НОО</w:t>
            </w:r>
          </w:p>
          <w:p w:rsidR="0023231D" w:rsidRPr="00F5251A" w:rsidRDefault="0023231D" w:rsidP="00F5251A">
            <w:pPr>
              <w:pStyle w:val="a5"/>
              <w:spacing w:line="240" w:lineRule="auto"/>
              <w:jc w:val="both"/>
              <w:rPr>
                <w:rFonts w:ascii="Times New Roman" w:hAnsi="Times New Roman"/>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FF0000"/>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4.</w:t>
            </w:r>
            <w:r w:rsidRPr="00F5251A">
              <w:rPr>
                <w:rFonts w:ascii="Times New Roman" w:hAnsi="Times New Roman"/>
                <w:color w:val="auto"/>
                <w:sz w:val="24"/>
                <w:szCs w:val="24"/>
              </w:rPr>
              <w:t> </w:t>
            </w:r>
            <w:r w:rsidRPr="00F5251A">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FF0000"/>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5.</w:t>
            </w:r>
            <w:r w:rsidRPr="00F5251A">
              <w:rPr>
                <w:rFonts w:ascii="Times New Roman" w:hAnsi="Times New Roman"/>
                <w:color w:val="auto"/>
                <w:sz w:val="24"/>
                <w:szCs w:val="24"/>
              </w:rPr>
              <w:t> </w:t>
            </w:r>
            <w:r w:rsidRPr="00F5251A">
              <w:rPr>
                <w:rFonts w:ascii="Times New Roman" w:hAnsi="Times New Roman"/>
                <w:color w:val="auto"/>
                <w:sz w:val="24"/>
                <w:szCs w:val="24"/>
              </w:rPr>
              <w:t>Обеспечение соответствия информационно­</w:t>
            </w:r>
            <w:r w:rsidR="00803993" w:rsidRPr="00F5251A">
              <w:rPr>
                <w:rFonts w:ascii="Times New Roman" w:hAnsi="Times New Roman"/>
                <w:color w:val="auto"/>
                <w:sz w:val="24"/>
                <w:szCs w:val="24"/>
              </w:rPr>
              <w:t xml:space="preserve"> </w:t>
            </w:r>
            <w:r w:rsidRPr="00F5251A">
              <w:rPr>
                <w:rFonts w:ascii="Times New Roman" w:hAnsi="Times New Roman"/>
                <w:color w:val="auto"/>
                <w:sz w:val="24"/>
                <w:szCs w:val="24"/>
              </w:rPr>
              <w:t>образовательной среды требованиям ФГОС НОО:</w:t>
            </w:r>
          </w:p>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FF0000"/>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6.</w:t>
            </w:r>
            <w:r w:rsidRPr="00F5251A">
              <w:rPr>
                <w:rFonts w:ascii="Times New Roman" w:hAnsi="Times New Roman"/>
                <w:color w:val="auto"/>
                <w:sz w:val="24"/>
                <w:szCs w:val="24"/>
              </w:rPr>
              <w:t> </w:t>
            </w:r>
            <w:r w:rsidRPr="00F5251A">
              <w:rPr>
                <w:rFonts w:ascii="Times New Roman" w:hAnsi="Times New Roman"/>
                <w:color w:val="auto"/>
                <w:sz w:val="24"/>
                <w:szCs w:val="24"/>
              </w:rPr>
              <w:t>Обеспечение укомплектованности библиотечно</w:t>
            </w:r>
            <w:r w:rsidR="00803993" w:rsidRPr="00F5251A">
              <w:rPr>
                <w:rFonts w:ascii="Times New Roman" w:hAnsi="Times New Roman"/>
                <w:color w:val="auto"/>
                <w:sz w:val="24"/>
                <w:szCs w:val="24"/>
              </w:rPr>
              <w:t xml:space="preserve"> </w:t>
            </w:r>
            <w:r w:rsidRPr="00F5251A">
              <w:rPr>
                <w:rFonts w:ascii="Times New Roman" w:hAnsi="Times New Roman"/>
                <w:color w:val="auto"/>
                <w:sz w:val="24"/>
                <w:szCs w:val="24"/>
              </w:rPr>
              <w:t>­</w:t>
            </w:r>
            <w:r w:rsidR="00803993" w:rsidRPr="00F5251A">
              <w:rPr>
                <w:rFonts w:ascii="Times New Roman" w:hAnsi="Times New Roman"/>
                <w:color w:val="auto"/>
                <w:sz w:val="24"/>
                <w:szCs w:val="24"/>
              </w:rPr>
              <w:t xml:space="preserve"> </w:t>
            </w:r>
            <w:r w:rsidRPr="00F5251A">
              <w:rPr>
                <w:rFonts w:ascii="Times New Roman" w:hAnsi="Times New Roman"/>
                <w:color w:val="auto"/>
                <w:sz w:val="24"/>
                <w:szCs w:val="24"/>
              </w:rPr>
              <w:t>информационного центра печатными и электронными образовательными ресурсами:</w:t>
            </w:r>
          </w:p>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FF0000"/>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7.</w:t>
            </w:r>
            <w:r w:rsidRPr="00F5251A">
              <w:rPr>
                <w:rFonts w:ascii="Times New Roman" w:hAnsi="Times New Roman"/>
                <w:color w:val="auto"/>
                <w:sz w:val="24"/>
                <w:szCs w:val="24"/>
              </w:rPr>
              <w:t> </w:t>
            </w:r>
            <w:r w:rsidRPr="00F5251A">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r w:rsidR="0023231D" w:rsidRPr="00F5251A" w:rsidTr="0021692E">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23231D" w:rsidRPr="00F5251A" w:rsidRDefault="0023231D" w:rsidP="00F5251A">
            <w:pPr>
              <w:pStyle w:val="NoParagraphStyle"/>
              <w:spacing w:line="240" w:lineRule="auto"/>
              <w:jc w:val="both"/>
              <w:textAlignment w:val="auto"/>
              <w:rPr>
                <w:rFonts w:ascii="Times New Roman" w:hAnsi="Times New Roman" w:cs="Times New Roman"/>
                <w:color w:val="FF0000"/>
                <w:lang w:val="ru-RU"/>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23231D" w:rsidP="00F5251A">
            <w:pPr>
              <w:pStyle w:val="a5"/>
              <w:spacing w:line="240" w:lineRule="auto"/>
              <w:jc w:val="both"/>
              <w:rPr>
                <w:rFonts w:ascii="Times New Roman" w:hAnsi="Times New Roman"/>
                <w:color w:val="auto"/>
                <w:sz w:val="24"/>
                <w:szCs w:val="24"/>
              </w:rPr>
            </w:pPr>
            <w:r w:rsidRPr="00F5251A">
              <w:rPr>
                <w:rFonts w:ascii="Times New Roman" w:hAnsi="Times New Roman"/>
                <w:color w:val="auto"/>
                <w:sz w:val="24"/>
                <w:szCs w:val="24"/>
              </w:rPr>
              <w:t>8.</w:t>
            </w:r>
            <w:r w:rsidRPr="00F5251A">
              <w:rPr>
                <w:rFonts w:ascii="Times New Roman" w:hAnsi="Times New Roman"/>
                <w:color w:val="auto"/>
                <w:sz w:val="24"/>
                <w:szCs w:val="24"/>
              </w:rPr>
              <w:t> </w:t>
            </w:r>
            <w:r w:rsidRPr="00F5251A">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3231D" w:rsidRPr="00F5251A" w:rsidRDefault="00803993" w:rsidP="00F5251A">
            <w:pPr>
              <w:pStyle w:val="NoParagraphStyle"/>
              <w:spacing w:line="240" w:lineRule="auto"/>
              <w:jc w:val="both"/>
              <w:textAlignment w:val="auto"/>
              <w:rPr>
                <w:rFonts w:ascii="Times New Roman" w:hAnsi="Times New Roman" w:cs="Times New Roman"/>
                <w:color w:val="FF0000"/>
                <w:lang w:val="ru-RU"/>
              </w:rPr>
            </w:pPr>
            <w:r w:rsidRPr="00F5251A">
              <w:rPr>
                <w:rFonts w:ascii="Times New Roman" w:hAnsi="Times New Roman" w:cs="Times New Roman"/>
                <w:color w:val="auto"/>
                <w:lang w:val="ru-RU"/>
              </w:rPr>
              <w:t>2016-2020</w:t>
            </w:r>
          </w:p>
        </w:tc>
      </w:tr>
    </w:tbl>
    <w:p w:rsidR="00FE68DE" w:rsidRDefault="00FE68D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Default="00FF743E" w:rsidP="00F5251A">
      <w:pPr>
        <w:spacing w:after="0" w:line="240" w:lineRule="auto"/>
        <w:rPr>
          <w:rFonts w:ascii="Times New Roman" w:hAnsi="Times New Roman" w:cs="Times New Roman"/>
          <w:sz w:val="24"/>
          <w:szCs w:val="24"/>
        </w:rPr>
      </w:pPr>
    </w:p>
    <w:p w:rsidR="00FF743E" w:rsidRPr="00F5251A" w:rsidRDefault="00FF743E" w:rsidP="00F5251A">
      <w:pPr>
        <w:spacing w:after="0" w:line="240" w:lineRule="auto"/>
        <w:rPr>
          <w:rFonts w:ascii="Times New Roman" w:hAnsi="Times New Roman" w:cs="Times New Roman"/>
          <w:sz w:val="24"/>
          <w:szCs w:val="24"/>
        </w:rPr>
      </w:pPr>
    </w:p>
    <w:p w:rsidR="009C2748" w:rsidRPr="00F5251A" w:rsidRDefault="009C2748" w:rsidP="00F5251A">
      <w:pPr>
        <w:spacing w:after="0" w:line="240" w:lineRule="auto"/>
        <w:jc w:val="right"/>
        <w:rPr>
          <w:rFonts w:ascii="Times New Roman" w:hAnsi="Times New Roman" w:cs="Times New Roman"/>
          <w:b/>
          <w:i/>
          <w:sz w:val="24"/>
          <w:szCs w:val="24"/>
        </w:rPr>
      </w:pPr>
      <w:r w:rsidRPr="00F5251A">
        <w:rPr>
          <w:rFonts w:ascii="Times New Roman" w:hAnsi="Times New Roman" w:cs="Times New Roman"/>
          <w:b/>
          <w:i/>
          <w:sz w:val="24"/>
          <w:szCs w:val="24"/>
        </w:rPr>
        <w:t>Приложение 1</w:t>
      </w:r>
    </w:p>
    <w:p w:rsidR="009C2748" w:rsidRPr="00F5251A" w:rsidRDefault="009C2748" w:rsidP="00F5251A">
      <w:pPr>
        <w:spacing w:after="0" w:line="240" w:lineRule="auto"/>
        <w:jc w:val="center"/>
        <w:rPr>
          <w:rFonts w:ascii="Times New Roman" w:hAnsi="Times New Roman" w:cs="Times New Roman"/>
          <w:b/>
          <w:i/>
          <w:sz w:val="24"/>
          <w:szCs w:val="24"/>
        </w:rPr>
      </w:pPr>
      <w:r w:rsidRPr="00F5251A">
        <w:rPr>
          <w:rFonts w:ascii="Times New Roman" w:hAnsi="Times New Roman" w:cs="Times New Roman"/>
          <w:b/>
          <w:i/>
          <w:sz w:val="24"/>
          <w:szCs w:val="24"/>
        </w:rPr>
        <w:t>Кадры</w:t>
      </w:r>
    </w:p>
    <w:tbl>
      <w:tblPr>
        <w:tblStyle w:val="afff1"/>
        <w:tblW w:w="14742" w:type="dxa"/>
        <w:tblInd w:w="108" w:type="dxa"/>
        <w:tblLayout w:type="fixed"/>
        <w:tblLook w:val="04A0"/>
      </w:tblPr>
      <w:tblGrid>
        <w:gridCol w:w="1359"/>
        <w:gridCol w:w="1901"/>
        <w:gridCol w:w="1470"/>
        <w:gridCol w:w="809"/>
        <w:gridCol w:w="1868"/>
        <w:gridCol w:w="2209"/>
        <w:gridCol w:w="23"/>
        <w:gridCol w:w="1334"/>
        <w:gridCol w:w="1360"/>
        <w:gridCol w:w="1185"/>
        <w:gridCol w:w="1224"/>
      </w:tblGrid>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w:t>
            </w:r>
          </w:p>
        </w:tc>
        <w:tc>
          <w:tcPr>
            <w:tcW w:w="1901"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ФИО</w:t>
            </w:r>
          </w:p>
        </w:tc>
        <w:tc>
          <w:tcPr>
            <w:tcW w:w="1470"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Должность</w:t>
            </w:r>
          </w:p>
        </w:tc>
        <w:tc>
          <w:tcPr>
            <w:tcW w:w="809"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Стаж</w:t>
            </w:r>
          </w:p>
        </w:tc>
        <w:tc>
          <w:tcPr>
            <w:tcW w:w="1868"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Образование</w:t>
            </w:r>
          </w:p>
        </w:tc>
        <w:tc>
          <w:tcPr>
            <w:tcW w:w="2209"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Категория</w:t>
            </w:r>
          </w:p>
        </w:tc>
        <w:tc>
          <w:tcPr>
            <w:tcW w:w="1357" w:type="dxa"/>
            <w:gridSpan w:val="2"/>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Звания и награды</w:t>
            </w:r>
          </w:p>
        </w:tc>
        <w:tc>
          <w:tcPr>
            <w:tcW w:w="1360"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 xml:space="preserve">Ведут уроки в </w:t>
            </w:r>
            <w:proofErr w:type="spellStart"/>
            <w:proofErr w:type="gramStart"/>
            <w:r w:rsidRPr="00F5251A">
              <w:rPr>
                <w:rFonts w:ascii="Times New Roman" w:hAnsi="Times New Roman" w:cs="Times New Roman"/>
                <w:b/>
                <w:bCs/>
              </w:rPr>
              <w:t>началь-ной</w:t>
            </w:r>
            <w:proofErr w:type="spellEnd"/>
            <w:proofErr w:type="gramEnd"/>
            <w:r w:rsidRPr="00F5251A">
              <w:rPr>
                <w:rFonts w:ascii="Times New Roman" w:hAnsi="Times New Roman" w:cs="Times New Roman"/>
                <w:b/>
                <w:bCs/>
              </w:rPr>
              <w:t xml:space="preserve"> школе</w:t>
            </w:r>
          </w:p>
        </w:tc>
        <w:tc>
          <w:tcPr>
            <w:tcW w:w="1185"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Ведут внеурочную деятельность</w:t>
            </w:r>
          </w:p>
        </w:tc>
        <w:tc>
          <w:tcPr>
            <w:tcW w:w="1224" w:type="dxa"/>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Примечание</w:t>
            </w:r>
          </w:p>
        </w:tc>
      </w:tr>
      <w:tr w:rsidR="009C2748" w:rsidRPr="00F5251A" w:rsidTr="009C2748">
        <w:tc>
          <w:tcPr>
            <w:tcW w:w="14742" w:type="dxa"/>
            <w:gridSpan w:val="11"/>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Администрация – 4 чел.</w:t>
            </w: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1</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Федотова</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Людмила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Александровна</w:t>
            </w:r>
          </w:p>
        </w:tc>
        <w:tc>
          <w:tcPr>
            <w:tcW w:w="1470"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директор</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49 (31)</w:t>
            </w:r>
          </w:p>
        </w:tc>
        <w:tc>
          <w:tcPr>
            <w:tcW w:w="1868"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соответствие занимаемой должности</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Значок «Отличник </w:t>
            </w:r>
            <w:proofErr w:type="gramStart"/>
            <w:r w:rsidRPr="00F5251A">
              <w:rPr>
                <w:rFonts w:ascii="Times New Roman" w:hAnsi="Times New Roman" w:cs="Times New Roman"/>
                <w:bCs/>
              </w:rPr>
              <w:t>народного</w:t>
            </w:r>
            <w:proofErr w:type="gramEnd"/>
            <w:r w:rsidRPr="00F5251A">
              <w:rPr>
                <w:rFonts w:ascii="Times New Roman" w:hAnsi="Times New Roman" w:cs="Times New Roman"/>
                <w:bCs/>
              </w:rPr>
              <w:t xml:space="preserve"> </w:t>
            </w:r>
            <w:proofErr w:type="spellStart"/>
            <w:r w:rsidRPr="00F5251A">
              <w:rPr>
                <w:rFonts w:ascii="Times New Roman" w:hAnsi="Times New Roman" w:cs="Times New Roman"/>
                <w:bCs/>
              </w:rPr>
              <w:t>просвеще-ния</w:t>
            </w:r>
            <w:proofErr w:type="spellEnd"/>
            <w:r w:rsidRPr="00F5251A">
              <w:rPr>
                <w:rFonts w:ascii="Times New Roman" w:hAnsi="Times New Roman" w:cs="Times New Roman"/>
                <w:bCs/>
              </w:rPr>
              <w:t>»</w:t>
            </w:r>
          </w:p>
        </w:tc>
        <w:tc>
          <w:tcPr>
            <w:tcW w:w="1360" w:type="dxa"/>
          </w:tcPr>
          <w:p w:rsidR="009C2748" w:rsidRPr="00F5251A" w:rsidRDefault="009C2748" w:rsidP="00F5251A">
            <w:pPr>
              <w:pStyle w:val="Default"/>
              <w:jc w:val="center"/>
              <w:rPr>
                <w:rFonts w:ascii="Times New Roman" w:hAnsi="Times New Roman" w:cs="Times New Roman"/>
                <w:bCs/>
              </w:rPr>
            </w:pPr>
          </w:p>
        </w:tc>
        <w:tc>
          <w:tcPr>
            <w:tcW w:w="1185" w:type="dxa"/>
          </w:tcPr>
          <w:p w:rsidR="009C2748" w:rsidRPr="00F5251A" w:rsidRDefault="009C2748" w:rsidP="00F5251A">
            <w:pPr>
              <w:pStyle w:val="Default"/>
              <w:jc w:val="center"/>
              <w:rPr>
                <w:rFonts w:ascii="Times New Roman" w:hAnsi="Times New Roman" w:cs="Times New Roman"/>
                <w:bCs/>
              </w:rPr>
            </w:pP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2</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Пелевина</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Татьяна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Зиновьевна</w:t>
            </w:r>
          </w:p>
        </w:tc>
        <w:tc>
          <w:tcPr>
            <w:tcW w:w="1470"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заместитель директора</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33 (28)</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соответствие занимаемой должности/ учитель русского языка и литературы - </w:t>
            </w:r>
            <w:proofErr w:type="gramStart"/>
            <w:r w:rsidRPr="00F5251A">
              <w:rPr>
                <w:rFonts w:ascii="Times New Roman" w:hAnsi="Times New Roman" w:cs="Times New Roman"/>
                <w:bCs/>
              </w:rPr>
              <w:t>высшая</w:t>
            </w:r>
            <w:proofErr w:type="gramEnd"/>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Значок «Отличник </w:t>
            </w:r>
            <w:proofErr w:type="gramStart"/>
            <w:r w:rsidRPr="00F5251A">
              <w:rPr>
                <w:rFonts w:ascii="Times New Roman" w:hAnsi="Times New Roman" w:cs="Times New Roman"/>
                <w:bCs/>
              </w:rPr>
              <w:t>народного</w:t>
            </w:r>
            <w:proofErr w:type="gramEnd"/>
            <w:r w:rsidRPr="00F5251A">
              <w:rPr>
                <w:rFonts w:ascii="Times New Roman" w:hAnsi="Times New Roman" w:cs="Times New Roman"/>
                <w:bCs/>
              </w:rPr>
              <w:t xml:space="preserve"> </w:t>
            </w:r>
            <w:proofErr w:type="spellStart"/>
            <w:r w:rsidRPr="00F5251A">
              <w:rPr>
                <w:rFonts w:ascii="Times New Roman" w:hAnsi="Times New Roman" w:cs="Times New Roman"/>
                <w:bCs/>
              </w:rPr>
              <w:t>просвеще-ния</w:t>
            </w:r>
            <w:proofErr w:type="spellEnd"/>
            <w:r w:rsidRPr="00F5251A">
              <w:rPr>
                <w:rFonts w:ascii="Times New Roman" w:hAnsi="Times New Roman" w:cs="Times New Roman"/>
                <w:bCs/>
              </w:rPr>
              <w:t>»</w:t>
            </w:r>
          </w:p>
        </w:tc>
        <w:tc>
          <w:tcPr>
            <w:tcW w:w="1360" w:type="dxa"/>
          </w:tcPr>
          <w:p w:rsidR="009C2748" w:rsidRPr="00F5251A" w:rsidRDefault="009C2748" w:rsidP="00F5251A">
            <w:pPr>
              <w:pStyle w:val="Default"/>
              <w:jc w:val="center"/>
              <w:rPr>
                <w:rFonts w:ascii="Times New Roman" w:hAnsi="Times New Roman" w:cs="Times New Roman"/>
                <w:bCs/>
              </w:rPr>
            </w:pPr>
          </w:p>
        </w:tc>
        <w:tc>
          <w:tcPr>
            <w:tcW w:w="1185" w:type="dxa"/>
          </w:tcPr>
          <w:p w:rsidR="009C2748" w:rsidRPr="00F5251A" w:rsidRDefault="009C2748" w:rsidP="00F5251A">
            <w:pPr>
              <w:pStyle w:val="Default"/>
              <w:jc w:val="center"/>
              <w:rPr>
                <w:rFonts w:ascii="Times New Roman" w:hAnsi="Times New Roman" w:cs="Times New Roman"/>
                <w:bCs/>
              </w:rPr>
            </w:pPr>
          </w:p>
        </w:tc>
        <w:tc>
          <w:tcPr>
            <w:tcW w:w="1224"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Курирует </w:t>
            </w:r>
            <w:proofErr w:type="spellStart"/>
            <w:proofErr w:type="gramStart"/>
            <w:r w:rsidRPr="00F5251A">
              <w:rPr>
                <w:rFonts w:ascii="Times New Roman" w:hAnsi="Times New Roman" w:cs="Times New Roman"/>
                <w:bCs/>
              </w:rPr>
              <w:t>парал-лель</w:t>
            </w:r>
            <w:proofErr w:type="spellEnd"/>
            <w:proofErr w:type="gramEnd"/>
            <w:r w:rsidRPr="00F5251A">
              <w:rPr>
                <w:rFonts w:ascii="Times New Roman" w:hAnsi="Times New Roman" w:cs="Times New Roman"/>
                <w:bCs/>
              </w:rPr>
              <w:t xml:space="preserve"> 1,4-х </w:t>
            </w:r>
            <w:proofErr w:type="spellStart"/>
            <w:r w:rsidRPr="00F5251A">
              <w:rPr>
                <w:rFonts w:ascii="Times New Roman" w:hAnsi="Times New Roman" w:cs="Times New Roman"/>
                <w:bCs/>
              </w:rPr>
              <w:t>кл</w:t>
            </w:r>
            <w:proofErr w:type="spellEnd"/>
            <w:r w:rsidRPr="00F5251A">
              <w:rPr>
                <w:rFonts w:ascii="Times New Roman" w:hAnsi="Times New Roman" w:cs="Times New Roman"/>
                <w:bCs/>
              </w:rPr>
              <w:t xml:space="preserve">., отвечает за </w:t>
            </w:r>
            <w:proofErr w:type="spellStart"/>
            <w:r w:rsidRPr="00F5251A">
              <w:rPr>
                <w:rFonts w:ascii="Times New Roman" w:hAnsi="Times New Roman" w:cs="Times New Roman"/>
                <w:bCs/>
              </w:rPr>
              <w:t>методи-ческую</w:t>
            </w:r>
            <w:proofErr w:type="spellEnd"/>
            <w:r w:rsidRPr="00F5251A">
              <w:rPr>
                <w:rFonts w:ascii="Times New Roman" w:hAnsi="Times New Roman" w:cs="Times New Roman"/>
                <w:bCs/>
              </w:rPr>
              <w:t xml:space="preserve"> работу, </w:t>
            </w:r>
            <w:proofErr w:type="spellStart"/>
            <w:r w:rsidRPr="00F5251A">
              <w:rPr>
                <w:rFonts w:ascii="Times New Roman" w:hAnsi="Times New Roman" w:cs="Times New Roman"/>
                <w:bCs/>
              </w:rPr>
              <w:t>аттеста-цию</w:t>
            </w:r>
            <w:proofErr w:type="spellEnd"/>
            <w:r w:rsidRPr="00F5251A">
              <w:rPr>
                <w:rFonts w:ascii="Times New Roman" w:hAnsi="Times New Roman" w:cs="Times New Roman"/>
                <w:bCs/>
              </w:rPr>
              <w:t xml:space="preserve"> учителей, </w:t>
            </w:r>
            <w:proofErr w:type="spellStart"/>
            <w:r w:rsidRPr="00F5251A">
              <w:rPr>
                <w:rFonts w:ascii="Times New Roman" w:hAnsi="Times New Roman" w:cs="Times New Roman"/>
                <w:bCs/>
              </w:rPr>
              <w:t>повыше-ние</w:t>
            </w:r>
            <w:proofErr w:type="spellEnd"/>
            <w:r w:rsidRPr="00F5251A">
              <w:rPr>
                <w:rFonts w:ascii="Times New Roman" w:hAnsi="Times New Roman" w:cs="Times New Roman"/>
                <w:bCs/>
              </w:rPr>
              <w:t xml:space="preserve"> </w:t>
            </w:r>
            <w:proofErr w:type="spellStart"/>
            <w:r w:rsidRPr="00F5251A">
              <w:rPr>
                <w:rFonts w:ascii="Times New Roman" w:hAnsi="Times New Roman" w:cs="Times New Roman"/>
                <w:bCs/>
              </w:rPr>
              <w:t>квалифи-кации</w:t>
            </w:r>
            <w:proofErr w:type="spellEnd"/>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3</w:t>
            </w:r>
          </w:p>
        </w:tc>
        <w:tc>
          <w:tcPr>
            <w:tcW w:w="1901" w:type="dxa"/>
          </w:tcPr>
          <w:p w:rsidR="009C2748" w:rsidRPr="00F5251A" w:rsidRDefault="009C2748" w:rsidP="00F5251A">
            <w:pPr>
              <w:rPr>
                <w:rFonts w:ascii="Times New Roman" w:hAnsi="Times New Roman"/>
                <w:sz w:val="24"/>
                <w:szCs w:val="24"/>
              </w:rPr>
            </w:pPr>
            <w:proofErr w:type="spellStart"/>
            <w:r w:rsidRPr="00F5251A">
              <w:rPr>
                <w:rFonts w:ascii="Times New Roman" w:hAnsi="Times New Roman"/>
                <w:sz w:val="24"/>
                <w:szCs w:val="24"/>
              </w:rPr>
              <w:t>Хомченко</w:t>
            </w:r>
            <w:proofErr w:type="spellEnd"/>
            <w:r w:rsidRPr="00F5251A">
              <w:rPr>
                <w:rFonts w:ascii="Times New Roman" w:hAnsi="Times New Roman"/>
                <w:sz w:val="24"/>
                <w:szCs w:val="24"/>
              </w:rPr>
              <w:t xml:space="preserve">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Оксана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Владимировна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заместитель директора</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15 (2)</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соответствие занимаемой должности/учитель физики и химии - </w:t>
            </w:r>
            <w:proofErr w:type="gramStart"/>
            <w:r w:rsidRPr="00F5251A">
              <w:rPr>
                <w:rFonts w:ascii="Times New Roman" w:hAnsi="Times New Roman" w:cs="Times New Roman"/>
                <w:bCs/>
              </w:rPr>
              <w:lastRenderedPageBreak/>
              <w:t>высшая</w:t>
            </w:r>
            <w:proofErr w:type="gramEnd"/>
          </w:p>
        </w:tc>
        <w:tc>
          <w:tcPr>
            <w:tcW w:w="1357" w:type="dxa"/>
            <w:gridSpan w:val="2"/>
          </w:tcPr>
          <w:p w:rsidR="009C2748" w:rsidRPr="00F5251A" w:rsidRDefault="009C2748" w:rsidP="00F5251A">
            <w:pPr>
              <w:pStyle w:val="Default"/>
              <w:jc w:val="both"/>
              <w:rPr>
                <w:rFonts w:ascii="Times New Roman" w:hAnsi="Times New Roman" w:cs="Times New Roman"/>
                <w:bCs/>
              </w:rPr>
            </w:pPr>
          </w:p>
        </w:tc>
        <w:tc>
          <w:tcPr>
            <w:tcW w:w="1360" w:type="dxa"/>
          </w:tcPr>
          <w:p w:rsidR="009C2748" w:rsidRPr="00F5251A" w:rsidRDefault="009C2748" w:rsidP="00F5251A">
            <w:pPr>
              <w:pStyle w:val="Default"/>
              <w:jc w:val="center"/>
              <w:rPr>
                <w:rFonts w:ascii="Times New Roman" w:hAnsi="Times New Roman" w:cs="Times New Roman"/>
                <w:bCs/>
              </w:rPr>
            </w:pPr>
          </w:p>
        </w:tc>
        <w:tc>
          <w:tcPr>
            <w:tcW w:w="1185" w:type="dxa"/>
          </w:tcPr>
          <w:p w:rsidR="009C2748" w:rsidRPr="00F5251A" w:rsidRDefault="009C2748" w:rsidP="00F5251A">
            <w:pPr>
              <w:pStyle w:val="Default"/>
              <w:jc w:val="center"/>
              <w:rPr>
                <w:rFonts w:ascii="Times New Roman" w:hAnsi="Times New Roman" w:cs="Times New Roman"/>
                <w:bCs/>
              </w:rPr>
            </w:pPr>
          </w:p>
        </w:tc>
        <w:tc>
          <w:tcPr>
            <w:tcW w:w="1224"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Курирует </w:t>
            </w:r>
            <w:proofErr w:type="spellStart"/>
            <w:proofErr w:type="gramStart"/>
            <w:r w:rsidRPr="00F5251A">
              <w:rPr>
                <w:rFonts w:ascii="Times New Roman" w:hAnsi="Times New Roman" w:cs="Times New Roman"/>
                <w:bCs/>
              </w:rPr>
              <w:t>парал-лель</w:t>
            </w:r>
            <w:proofErr w:type="spellEnd"/>
            <w:proofErr w:type="gramEnd"/>
            <w:r w:rsidRPr="00F5251A">
              <w:rPr>
                <w:rFonts w:ascii="Times New Roman" w:hAnsi="Times New Roman" w:cs="Times New Roman"/>
                <w:bCs/>
              </w:rPr>
              <w:t xml:space="preserve"> 2,3-х </w:t>
            </w:r>
            <w:proofErr w:type="spellStart"/>
            <w:r w:rsidRPr="00F5251A">
              <w:rPr>
                <w:rFonts w:ascii="Times New Roman" w:hAnsi="Times New Roman" w:cs="Times New Roman"/>
                <w:bCs/>
              </w:rPr>
              <w:t>кл</w:t>
            </w:r>
            <w:proofErr w:type="spellEnd"/>
            <w:r w:rsidRPr="00F5251A">
              <w:rPr>
                <w:rFonts w:ascii="Times New Roman" w:hAnsi="Times New Roman" w:cs="Times New Roman"/>
                <w:bCs/>
              </w:rPr>
              <w:t xml:space="preserve">., </w:t>
            </w:r>
            <w:r w:rsidRPr="00F5251A">
              <w:rPr>
                <w:rFonts w:ascii="Times New Roman" w:hAnsi="Times New Roman" w:cs="Times New Roman"/>
                <w:bCs/>
              </w:rPr>
              <w:lastRenderedPageBreak/>
              <w:t>отвечает за учебную работу</w:t>
            </w: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lastRenderedPageBreak/>
              <w:t>4</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Мялкина Елена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Юльевна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заместитель директора</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24 (18)</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соответствие занимаемой должности/учитель информатики - 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p>
        </w:tc>
        <w:tc>
          <w:tcPr>
            <w:tcW w:w="1360" w:type="dxa"/>
          </w:tcPr>
          <w:p w:rsidR="009C2748" w:rsidRPr="00F5251A" w:rsidRDefault="009C2748" w:rsidP="00F5251A">
            <w:pPr>
              <w:pStyle w:val="Default"/>
              <w:jc w:val="center"/>
              <w:rPr>
                <w:rFonts w:ascii="Times New Roman" w:hAnsi="Times New Roman" w:cs="Times New Roman"/>
                <w:bCs/>
              </w:rPr>
            </w:pPr>
          </w:p>
        </w:tc>
        <w:tc>
          <w:tcPr>
            <w:tcW w:w="1185" w:type="dxa"/>
          </w:tcPr>
          <w:p w:rsidR="009C2748" w:rsidRPr="00F5251A" w:rsidRDefault="009C2748" w:rsidP="00F5251A">
            <w:pPr>
              <w:pStyle w:val="Default"/>
              <w:jc w:val="center"/>
              <w:rPr>
                <w:rFonts w:ascii="Times New Roman" w:hAnsi="Times New Roman" w:cs="Times New Roman"/>
                <w:bCs/>
              </w:rPr>
            </w:pPr>
          </w:p>
        </w:tc>
        <w:tc>
          <w:tcPr>
            <w:tcW w:w="1224"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Отвечает за </w:t>
            </w:r>
            <w:proofErr w:type="spellStart"/>
            <w:proofErr w:type="gramStart"/>
            <w:r w:rsidRPr="00F5251A">
              <w:rPr>
                <w:rFonts w:ascii="Times New Roman" w:hAnsi="Times New Roman" w:cs="Times New Roman"/>
                <w:bCs/>
              </w:rPr>
              <w:t>воспита-тельную</w:t>
            </w:r>
            <w:proofErr w:type="spellEnd"/>
            <w:proofErr w:type="gramEnd"/>
            <w:r w:rsidRPr="00F5251A">
              <w:rPr>
                <w:rFonts w:ascii="Times New Roman" w:hAnsi="Times New Roman" w:cs="Times New Roman"/>
                <w:bCs/>
              </w:rPr>
              <w:t xml:space="preserve"> работу в школе и </w:t>
            </w:r>
            <w:proofErr w:type="spellStart"/>
            <w:r w:rsidRPr="00F5251A">
              <w:rPr>
                <w:rFonts w:ascii="Times New Roman" w:hAnsi="Times New Roman" w:cs="Times New Roman"/>
                <w:bCs/>
              </w:rPr>
              <w:t>внеуроч-ную</w:t>
            </w:r>
            <w:proofErr w:type="spellEnd"/>
            <w:r w:rsidRPr="00F5251A">
              <w:rPr>
                <w:rFonts w:ascii="Times New Roman" w:hAnsi="Times New Roman" w:cs="Times New Roman"/>
                <w:bCs/>
              </w:rPr>
              <w:t xml:space="preserve"> </w:t>
            </w:r>
            <w:proofErr w:type="spellStart"/>
            <w:r w:rsidRPr="00F5251A">
              <w:rPr>
                <w:rFonts w:ascii="Times New Roman" w:hAnsi="Times New Roman" w:cs="Times New Roman"/>
                <w:bCs/>
              </w:rPr>
              <w:t>деятель-ность</w:t>
            </w:r>
            <w:proofErr w:type="spellEnd"/>
          </w:p>
        </w:tc>
      </w:tr>
      <w:tr w:rsidR="009C2748" w:rsidRPr="00F5251A" w:rsidTr="009C2748">
        <w:tc>
          <w:tcPr>
            <w:tcW w:w="14742" w:type="dxa"/>
            <w:gridSpan w:val="11"/>
          </w:tcPr>
          <w:p w:rsidR="009C2748" w:rsidRPr="00F5251A" w:rsidRDefault="009C2748" w:rsidP="00F5251A">
            <w:pPr>
              <w:pStyle w:val="Default"/>
              <w:jc w:val="center"/>
              <w:rPr>
                <w:rFonts w:ascii="Times New Roman" w:hAnsi="Times New Roman" w:cs="Times New Roman"/>
                <w:b/>
                <w:bCs/>
                <w:color w:val="auto"/>
              </w:rPr>
            </w:pPr>
            <w:r w:rsidRPr="00F5251A">
              <w:rPr>
                <w:rFonts w:ascii="Times New Roman" w:hAnsi="Times New Roman" w:cs="Times New Roman"/>
                <w:b/>
                <w:bCs/>
                <w:color w:val="auto"/>
              </w:rPr>
              <w:t>Учителя начальных классов – 8 чел.</w:t>
            </w: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1</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Киселева Елена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Станиславовна</w:t>
            </w:r>
          </w:p>
        </w:tc>
        <w:tc>
          <w:tcPr>
            <w:tcW w:w="1470"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учитель</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28</w:t>
            </w:r>
          </w:p>
        </w:tc>
        <w:tc>
          <w:tcPr>
            <w:tcW w:w="1868"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 xml:space="preserve">среднее </w:t>
            </w:r>
            <w:proofErr w:type="spellStart"/>
            <w:proofErr w:type="gramStart"/>
            <w:r w:rsidRPr="00F5251A">
              <w:rPr>
                <w:rFonts w:ascii="Times New Roman" w:hAnsi="Times New Roman"/>
                <w:bCs/>
                <w:sz w:val="24"/>
                <w:szCs w:val="24"/>
              </w:rPr>
              <w:t>профессиональ-ное</w:t>
            </w:r>
            <w:proofErr w:type="spellEnd"/>
            <w:proofErr w:type="gramEnd"/>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Почетная грамота МО и науки</w:t>
            </w:r>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2</w:t>
            </w:r>
          </w:p>
        </w:tc>
        <w:tc>
          <w:tcPr>
            <w:tcW w:w="1901" w:type="dxa"/>
          </w:tcPr>
          <w:p w:rsidR="009C2748" w:rsidRPr="00F5251A" w:rsidRDefault="009C2748" w:rsidP="00F5251A">
            <w:pPr>
              <w:rPr>
                <w:rFonts w:ascii="Times New Roman" w:hAnsi="Times New Roman"/>
                <w:sz w:val="24"/>
                <w:szCs w:val="24"/>
              </w:rPr>
            </w:pPr>
            <w:proofErr w:type="spellStart"/>
            <w:r w:rsidRPr="00F5251A">
              <w:rPr>
                <w:rFonts w:ascii="Times New Roman" w:hAnsi="Times New Roman"/>
                <w:sz w:val="24"/>
                <w:szCs w:val="24"/>
              </w:rPr>
              <w:t>Кучарина</w:t>
            </w:r>
            <w:proofErr w:type="spellEnd"/>
            <w:r w:rsidRPr="00F5251A">
              <w:rPr>
                <w:rFonts w:ascii="Times New Roman" w:hAnsi="Times New Roman"/>
                <w:sz w:val="24"/>
                <w:szCs w:val="24"/>
              </w:rPr>
              <w:t xml:space="preserve">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Ирина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Алексеевна</w:t>
            </w:r>
          </w:p>
        </w:tc>
        <w:tc>
          <w:tcPr>
            <w:tcW w:w="1470"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учитель</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36</w:t>
            </w:r>
          </w:p>
        </w:tc>
        <w:tc>
          <w:tcPr>
            <w:tcW w:w="1868"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высшая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Грамота </w:t>
            </w:r>
            <w:proofErr w:type="spellStart"/>
            <w:proofErr w:type="gramStart"/>
            <w:r w:rsidRPr="00F5251A">
              <w:rPr>
                <w:rFonts w:ascii="Times New Roman" w:hAnsi="Times New Roman" w:cs="Times New Roman"/>
                <w:bCs/>
              </w:rPr>
              <w:t>департа-мента</w:t>
            </w:r>
            <w:proofErr w:type="spellEnd"/>
            <w:proofErr w:type="gramEnd"/>
            <w:r w:rsidRPr="00F5251A">
              <w:rPr>
                <w:rFonts w:ascii="Times New Roman" w:hAnsi="Times New Roman" w:cs="Times New Roman"/>
                <w:bCs/>
              </w:rPr>
              <w:t xml:space="preserve"> </w:t>
            </w:r>
            <w:proofErr w:type="spellStart"/>
            <w:r w:rsidRPr="00F5251A">
              <w:rPr>
                <w:rFonts w:ascii="Times New Roman" w:hAnsi="Times New Roman" w:cs="Times New Roman"/>
                <w:bCs/>
              </w:rPr>
              <w:t>образова-ния</w:t>
            </w:r>
            <w:proofErr w:type="spellEnd"/>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3</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Митяева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Екатерина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Николаевна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учитель</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36</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Почетная грамота МО и науки</w:t>
            </w:r>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4</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Мужичина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Вера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Витальевна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учитель</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37</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высшая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Почётный работник общего </w:t>
            </w:r>
            <w:proofErr w:type="spellStart"/>
            <w:proofErr w:type="gramStart"/>
            <w:r w:rsidRPr="00F5251A">
              <w:rPr>
                <w:rFonts w:ascii="Times New Roman" w:hAnsi="Times New Roman" w:cs="Times New Roman"/>
                <w:bCs/>
              </w:rPr>
              <w:t>образова-ния</w:t>
            </w:r>
            <w:proofErr w:type="spellEnd"/>
            <w:proofErr w:type="gramEnd"/>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5</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Покровская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lastRenderedPageBreak/>
              <w:t>Елена Павловна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lastRenderedPageBreak/>
              <w:t>учитель</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28</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Грамота </w:t>
            </w:r>
            <w:proofErr w:type="spellStart"/>
            <w:proofErr w:type="gramStart"/>
            <w:r w:rsidRPr="00F5251A">
              <w:rPr>
                <w:rFonts w:ascii="Times New Roman" w:hAnsi="Times New Roman" w:cs="Times New Roman"/>
                <w:bCs/>
              </w:rPr>
              <w:lastRenderedPageBreak/>
              <w:t>департа-мента</w:t>
            </w:r>
            <w:proofErr w:type="spellEnd"/>
            <w:proofErr w:type="gramEnd"/>
            <w:r w:rsidRPr="00F5251A">
              <w:rPr>
                <w:rFonts w:ascii="Times New Roman" w:hAnsi="Times New Roman" w:cs="Times New Roman"/>
                <w:bCs/>
              </w:rPr>
              <w:t xml:space="preserve"> </w:t>
            </w:r>
            <w:proofErr w:type="spellStart"/>
            <w:r w:rsidRPr="00F5251A">
              <w:rPr>
                <w:rFonts w:ascii="Times New Roman" w:hAnsi="Times New Roman" w:cs="Times New Roman"/>
                <w:bCs/>
              </w:rPr>
              <w:t>образова-ния</w:t>
            </w:r>
            <w:proofErr w:type="spellEnd"/>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lastRenderedPageBreak/>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roofErr w:type="spellStart"/>
            <w:proofErr w:type="gramStart"/>
            <w:r w:rsidRPr="00F5251A">
              <w:rPr>
                <w:rFonts w:ascii="Times New Roman" w:hAnsi="Times New Roman" w:cs="Times New Roman"/>
                <w:bCs/>
              </w:rPr>
              <w:t>Руково-</w:t>
            </w:r>
            <w:r w:rsidRPr="00F5251A">
              <w:rPr>
                <w:rFonts w:ascii="Times New Roman" w:hAnsi="Times New Roman" w:cs="Times New Roman"/>
                <w:bCs/>
              </w:rPr>
              <w:lastRenderedPageBreak/>
              <w:t>дитель</w:t>
            </w:r>
            <w:proofErr w:type="spellEnd"/>
            <w:proofErr w:type="gramEnd"/>
            <w:r w:rsidRPr="00F5251A">
              <w:rPr>
                <w:rFonts w:ascii="Times New Roman" w:hAnsi="Times New Roman" w:cs="Times New Roman"/>
                <w:bCs/>
              </w:rPr>
              <w:t xml:space="preserve"> МО</w:t>
            </w: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lastRenderedPageBreak/>
              <w:t>6</w:t>
            </w:r>
          </w:p>
        </w:tc>
        <w:tc>
          <w:tcPr>
            <w:tcW w:w="1901" w:type="dxa"/>
          </w:tcPr>
          <w:p w:rsidR="009C2748" w:rsidRPr="00F5251A" w:rsidRDefault="009C2748" w:rsidP="00F5251A">
            <w:pPr>
              <w:rPr>
                <w:rFonts w:ascii="Times New Roman" w:hAnsi="Times New Roman"/>
                <w:sz w:val="24"/>
                <w:szCs w:val="24"/>
              </w:rPr>
            </w:pPr>
            <w:proofErr w:type="spellStart"/>
            <w:r w:rsidRPr="00F5251A">
              <w:rPr>
                <w:rFonts w:ascii="Times New Roman" w:hAnsi="Times New Roman"/>
                <w:sz w:val="24"/>
                <w:szCs w:val="24"/>
              </w:rPr>
              <w:t>Саракат</w:t>
            </w:r>
            <w:proofErr w:type="spellEnd"/>
            <w:r w:rsidRPr="00F5251A">
              <w:rPr>
                <w:rFonts w:ascii="Times New Roman" w:hAnsi="Times New Roman"/>
                <w:sz w:val="24"/>
                <w:szCs w:val="24"/>
              </w:rPr>
              <w:t xml:space="preserve"> Ольга Михайловна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учитель</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42</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высшая</w:t>
            </w:r>
          </w:p>
        </w:tc>
        <w:tc>
          <w:tcPr>
            <w:tcW w:w="1357" w:type="dxa"/>
            <w:gridSpan w:val="2"/>
          </w:tcPr>
          <w:p w:rsidR="009C2748" w:rsidRPr="00F5251A" w:rsidRDefault="009C2748" w:rsidP="00F5251A">
            <w:pPr>
              <w:pStyle w:val="Default"/>
              <w:jc w:val="both"/>
              <w:rPr>
                <w:rFonts w:ascii="Times New Roman" w:hAnsi="Times New Roman" w:cs="Times New Roman"/>
                <w:bCs/>
              </w:rPr>
            </w:pPr>
            <w:proofErr w:type="spellStart"/>
            <w:proofErr w:type="gramStart"/>
            <w:r w:rsidRPr="00F5251A">
              <w:rPr>
                <w:rFonts w:ascii="Times New Roman" w:hAnsi="Times New Roman" w:cs="Times New Roman"/>
                <w:bCs/>
              </w:rPr>
              <w:t>Заслужен-ный</w:t>
            </w:r>
            <w:proofErr w:type="spellEnd"/>
            <w:proofErr w:type="gramEnd"/>
            <w:r w:rsidRPr="00F5251A">
              <w:rPr>
                <w:rFonts w:ascii="Times New Roman" w:hAnsi="Times New Roman" w:cs="Times New Roman"/>
                <w:bCs/>
              </w:rPr>
              <w:t xml:space="preserve"> учитель</w:t>
            </w:r>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7</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Федотова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Марина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Вячеславовна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учитель</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15</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8</w:t>
            </w:r>
          </w:p>
        </w:tc>
        <w:tc>
          <w:tcPr>
            <w:tcW w:w="1901" w:type="dxa"/>
          </w:tcPr>
          <w:p w:rsidR="009C2748" w:rsidRPr="00F5251A" w:rsidRDefault="009C2748" w:rsidP="00F5251A">
            <w:pPr>
              <w:rPr>
                <w:rFonts w:ascii="Times New Roman" w:hAnsi="Times New Roman"/>
                <w:sz w:val="24"/>
                <w:szCs w:val="24"/>
              </w:rPr>
            </w:pPr>
            <w:proofErr w:type="spellStart"/>
            <w:r w:rsidRPr="00F5251A">
              <w:rPr>
                <w:rFonts w:ascii="Times New Roman" w:hAnsi="Times New Roman"/>
                <w:sz w:val="24"/>
                <w:szCs w:val="24"/>
              </w:rPr>
              <w:t>Абалимова</w:t>
            </w:r>
            <w:proofErr w:type="spellEnd"/>
            <w:r w:rsidRPr="00F5251A">
              <w:rPr>
                <w:rFonts w:ascii="Times New Roman" w:hAnsi="Times New Roman"/>
                <w:sz w:val="24"/>
                <w:szCs w:val="24"/>
              </w:rPr>
              <w:t xml:space="preserve">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Анастасия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Николаевна</w:t>
            </w:r>
          </w:p>
        </w:tc>
        <w:tc>
          <w:tcPr>
            <w:tcW w:w="1470"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учитель</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2</w:t>
            </w:r>
          </w:p>
        </w:tc>
        <w:tc>
          <w:tcPr>
            <w:tcW w:w="1868"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 xml:space="preserve">среднее </w:t>
            </w:r>
            <w:proofErr w:type="spellStart"/>
            <w:proofErr w:type="gramStart"/>
            <w:r w:rsidRPr="00F5251A">
              <w:rPr>
                <w:rFonts w:ascii="Times New Roman" w:hAnsi="Times New Roman"/>
                <w:bCs/>
                <w:sz w:val="24"/>
                <w:szCs w:val="24"/>
              </w:rPr>
              <w:t>профессиональ-ное</w:t>
            </w:r>
            <w:proofErr w:type="spellEnd"/>
            <w:proofErr w:type="gramEnd"/>
          </w:p>
        </w:tc>
        <w:tc>
          <w:tcPr>
            <w:tcW w:w="2209" w:type="dxa"/>
          </w:tcPr>
          <w:p w:rsidR="009C2748" w:rsidRPr="00F5251A" w:rsidRDefault="009C2748" w:rsidP="00F5251A">
            <w:pPr>
              <w:pStyle w:val="Default"/>
              <w:jc w:val="both"/>
              <w:rPr>
                <w:rFonts w:ascii="Times New Roman" w:hAnsi="Times New Roman" w:cs="Times New Roman"/>
                <w:bCs/>
              </w:rPr>
            </w:pPr>
          </w:p>
        </w:tc>
        <w:tc>
          <w:tcPr>
            <w:tcW w:w="1357" w:type="dxa"/>
            <w:gridSpan w:val="2"/>
          </w:tcPr>
          <w:p w:rsidR="009C2748" w:rsidRPr="00F5251A" w:rsidRDefault="009C2748" w:rsidP="00F5251A">
            <w:pPr>
              <w:pStyle w:val="Default"/>
              <w:jc w:val="both"/>
              <w:rPr>
                <w:rFonts w:ascii="Times New Roman" w:hAnsi="Times New Roman" w:cs="Times New Roman"/>
                <w:bCs/>
              </w:rPr>
            </w:pPr>
          </w:p>
        </w:tc>
        <w:tc>
          <w:tcPr>
            <w:tcW w:w="1360" w:type="dxa"/>
          </w:tcPr>
          <w:p w:rsidR="009C2748" w:rsidRPr="00F5251A" w:rsidRDefault="009C2748" w:rsidP="00F5251A">
            <w:pPr>
              <w:pStyle w:val="Default"/>
              <w:jc w:val="center"/>
              <w:rPr>
                <w:rFonts w:ascii="Times New Roman" w:hAnsi="Times New Roman" w:cs="Times New Roman"/>
                <w:bCs/>
              </w:rPr>
            </w:pP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roofErr w:type="gramStart"/>
            <w:r w:rsidRPr="00F5251A">
              <w:rPr>
                <w:rFonts w:ascii="Times New Roman" w:hAnsi="Times New Roman" w:cs="Times New Roman"/>
                <w:bCs/>
              </w:rPr>
              <w:t>Молодой</w:t>
            </w:r>
            <w:proofErr w:type="gramEnd"/>
            <w:r w:rsidRPr="00F5251A">
              <w:rPr>
                <w:rFonts w:ascii="Times New Roman" w:hAnsi="Times New Roman" w:cs="Times New Roman"/>
                <w:bCs/>
              </w:rPr>
              <w:t xml:space="preserve"> </w:t>
            </w:r>
            <w:proofErr w:type="spellStart"/>
            <w:r w:rsidRPr="00F5251A">
              <w:rPr>
                <w:rFonts w:ascii="Times New Roman" w:hAnsi="Times New Roman" w:cs="Times New Roman"/>
                <w:bCs/>
              </w:rPr>
              <w:t>специа-лист</w:t>
            </w:r>
            <w:proofErr w:type="spellEnd"/>
            <w:r w:rsidRPr="00F5251A">
              <w:rPr>
                <w:rFonts w:ascii="Times New Roman" w:hAnsi="Times New Roman" w:cs="Times New Roman"/>
                <w:bCs/>
              </w:rPr>
              <w:t xml:space="preserve">, </w:t>
            </w:r>
            <w:proofErr w:type="spellStart"/>
            <w:r w:rsidRPr="00F5251A">
              <w:rPr>
                <w:rFonts w:ascii="Times New Roman" w:hAnsi="Times New Roman" w:cs="Times New Roman"/>
                <w:bCs/>
              </w:rPr>
              <w:t>обучает-ся</w:t>
            </w:r>
            <w:proofErr w:type="spellEnd"/>
            <w:r w:rsidRPr="00F5251A">
              <w:rPr>
                <w:rFonts w:ascii="Times New Roman" w:hAnsi="Times New Roman" w:cs="Times New Roman"/>
                <w:bCs/>
              </w:rPr>
              <w:t xml:space="preserve"> на </w:t>
            </w:r>
            <w:r w:rsidRPr="00F5251A">
              <w:rPr>
                <w:rFonts w:ascii="Times New Roman" w:hAnsi="Times New Roman" w:cs="Times New Roman"/>
                <w:bCs/>
                <w:lang w:val="en-US"/>
              </w:rPr>
              <w:t>IV</w:t>
            </w:r>
            <w:r w:rsidRPr="00F5251A">
              <w:rPr>
                <w:rFonts w:ascii="Times New Roman" w:hAnsi="Times New Roman" w:cs="Times New Roman"/>
                <w:bCs/>
              </w:rPr>
              <w:t xml:space="preserve"> курсе физико-математического факультета ЯГПУ</w:t>
            </w:r>
          </w:p>
        </w:tc>
      </w:tr>
      <w:tr w:rsidR="009C2748" w:rsidRPr="00F5251A" w:rsidTr="009C2748">
        <w:tc>
          <w:tcPr>
            <w:tcW w:w="14742" w:type="dxa"/>
            <w:gridSpan w:val="11"/>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Учителя-предметники – 5 чел.</w:t>
            </w: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1</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Алексеева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Тамара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Александровна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 xml:space="preserve">учитель </w:t>
            </w:r>
            <w:proofErr w:type="spellStart"/>
            <w:proofErr w:type="gramStart"/>
            <w:r w:rsidRPr="00F5251A">
              <w:rPr>
                <w:rFonts w:ascii="Times New Roman" w:hAnsi="Times New Roman"/>
                <w:bCs/>
                <w:sz w:val="24"/>
                <w:szCs w:val="24"/>
              </w:rPr>
              <w:t>английско-го</w:t>
            </w:r>
            <w:proofErr w:type="spellEnd"/>
            <w:proofErr w:type="gramEnd"/>
            <w:r w:rsidRPr="00F5251A">
              <w:rPr>
                <w:rFonts w:ascii="Times New Roman" w:hAnsi="Times New Roman"/>
                <w:bCs/>
                <w:sz w:val="24"/>
                <w:szCs w:val="24"/>
              </w:rPr>
              <w:t xml:space="preserve"> языка</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48</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Почетная грамота МО и науки</w:t>
            </w:r>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2</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Власова Галина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Валентиновна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 xml:space="preserve">учитель </w:t>
            </w:r>
            <w:proofErr w:type="spellStart"/>
            <w:proofErr w:type="gramStart"/>
            <w:r w:rsidRPr="00F5251A">
              <w:rPr>
                <w:rFonts w:ascii="Times New Roman" w:hAnsi="Times New Roman"/>
                <w:bCs/>
                <w:sz w:val="24"/>
                <w:szCs w:val="24"/>
              </w:rPr>
              <w:t>английско-го</w:t>
            </w:r>
            <w:proofErr w:type="spellEnd"/>
            <w:proofErr w:type="gramEnd"/>
            <w:r w:rsidRPr="00F5251A">
              <w:rPr>
                <w:rFonts w:ascii="Times New Roman" w:hAnsi="Times New Roman"/>
                <w:bCs/>
                <w:sz w:val="24"/>
                <w:szCs w:val="24"/>
              </w:rPr>
              <w:t xml:space="preserve"> языка</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33</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Грамота </w:t>
            </w:r>
            <w:proofErr w:type="spellStart"/>
            <w:proofErr w:type="gramStart"/>
            <w:r w:rsidRPr="00F5251A">
              <w:rPr>
                <w:rFonts w:ascii="Times New Roman" w:hAnsi="Times New Roman" w:cs="Times New Roman"/>
                <w:bCs/>
              </w:rPr>
              <w:t>департа-мента</w:t>
            </w:r>
            <w:proofErr w:type="spellEnd"/>
            <w:proofErr w:type="gramEnd"/>
            <w:r w:rsidRPr="00F5251A">
              <w:rPr>
                <w:rFonts w:ascii="Times New Roman" w:hAnsi="Times New Roman" w:cs="Times New Roman"/>
                <w:bCs/>
              </w:rPr>
              <w:t xml:space="preserve"> </w:t>
            </w:r>
            <w:proofErr w:type="spellStart"/>
            <w:r w:rsidRPr="00F5251A">
              <w:rPr>
                <w:rFonts w:ascii="Times New Roman" w:hAnsi="Times New Roman" w:cs="Times New Roman"/>
                <w:bCs/>
              </w:rPr>
              <w:t>образова-ния</w:t>
            </w:r>
            <w:proofErr w:type="spellEnd"/>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3</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Петров Юрий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Валерьевич</w:t>
            </w:r>
          </w:p>
        </w:tc>
        <w:tc>
          <w:tcPr>
            <w:tcW w:w="1470"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учитель физической культуры</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23</w:t>
            </w:r>
          </w:p>
        </w:tc>
        <w:tc>
          <w:tcPr>
            <w:tcW w:w="1868"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высшее</w:t>
            </w:r>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высшая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Почетная грамота МО и </w:t>
            </w:r>
            <w:r w:rsidRPr="00F5251A">
              <w:rPr>
                <w:rFonts w:ascii="Times New Roman" w:hAnsi="Times New Roman" w:cs="Times New Roman"/>
                <w:bCs/>
              </w:rPr>
              <w:lastRenderedPageBreak/>
              <w:t>науки</w:t>
            </w:r>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lastRenderedPageBreak/>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lastRenderedPageBreak/>
              <w:t>4</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Ремнев Сергей Федорович</w:t>
            </w:r>
          </w:p>
        </w:tc>
        <w:tc>
          <w:tcPr>
            <w:tcW w:w="1470"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учитель</w:t>
            </w:r>
          </w:p>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физической культуры</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33</w:t>
            </w:r>
          </w:p>
        </w:tc>
        <w:tc>
          <w:tcPr>
            <w:tcW w:w="1868"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высшее</w:t>
            </w:r>
          </w:p>
        </w:tc>
        <w:tc>
          <w:tcPr>
            <w:tcW w:w="2232"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34"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Почетная грамота МО и науки</w:t>
            </w:r>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5</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Седова Наталья Алексеевна</w:t>
            </w:r>
          </w:p>
        </w:tc>
        <w:tc>
          <w:tcPr>
            <w:tcW w:w="1470"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учитель музыки</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24</w:t>
            </w:r>
          </w:p>
        </w:tc>
        <w:tc>
          <w:tcPr>
            <w:tcW w:w="1868" w:type="dxa"/>
          </w:tcPr>
          <w:p w:rsidR="009C2748" w:rsidRPr="00F5251A" w:rsidRDefault="009C2748" w:rsidP="00F5251A">
            <w:pPr>
              <w:rPr>
                <w:rFonts w:ascii="Times New Roman" w:hAnsi="Times New Roman"/>
                <w:bCs/>
                <w:sz w:val="24"/>
                <w:szCs w:val="24"/>
              </w:rPr>
            </w:pPr>
            <w:r w:rsidRPr="00F5251A">
              <w:rPr>
                <w:rFonts w:ascii="Times New Roman" w:hAnsi="Times New Roman"/>
                <w:bCs/>
                <w:sz w:val="24"/>
                <w:szCs w:val="24"/>
              </w:rPr>
              <w:t xml:space="preserve">среднее </w:t>
            </w:r>
            <w:proofErr w:type="spellStart"/>
            <w:proofErr w:type="gramStart"/>
            <w:r w:rsidRPr="00F5251A">
              <w:rPr>
                <w:rFonts w:ascii="Times New Roman" w:hAnsi="Times New Roman"/>
                <w:bCs/>
                <w:sz w:val="24"/>
                <w:szCs w:val="24"/>
              </w:rPr>
              <w:t>профессиональ-ное</w:t>
            </w:r>
            <w:proofErr w:type="spellEnd"/>
            <w:proofErr w:type="gramEnd"/>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высшая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Грамота </w:t>
            </w:r>
            <w:proofErr w:type="spellStart"/>
            <w:proofErr w:type="gramStart"/>
            <w:r w:rsidRPr="00F5251A">
              <w:rPr>
                <w:rFonts w:ascii="Times New Roman" w:hAnsi="Times New Roman" w:cs="Times New Roman"/>
                <w:bCs/>
              </w:rPr>
              <w:t>департа-мента</w:t>
            </w:r>
            <w:proofErr w:type="spellEnd"/>
            <w:proofErr w:type="gramEnd"/>
            <w:r w:rsidRPr="00F5251A">
              <w:rPr>
                <w:rFonts w:ascii="Times New Roman" w:hAnsi="Times New Roman" w:cs="Times New Roman"/>
                <w:bCs/>
              </w:rPr>
              <w:t xml:space="preserve"> </w:t>
            </w:r>
            <w:proofErr w:type="spellStart"/>
            <w:r w:rsidRPr="00F5251A">
              <w:rPr>
                <w:rFonts w:ascii="Times New Roman" w:hAnsi="Times New Roman" w:cs="Times New Roman"/>
                <w:bCs/>
              </w:rPr>
              <w:t>образова-ния</w:t>
            </w:r>
            <w:proofErr w:type="spellEnd"/>
          </w:p>
        </w:tc>
        <w:tc>
          <w:tcPr>
            <w:tcW w:w="1360"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185"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w:t>
            </w: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4742" w:type="dxa"/>
            <w:gridSpan w:val="11"/>
          </w:tcPr>
          <w:p w:rsidR="009C2748" w:rsidRPr="00F5251A" w:rsidRDefault="009C2748" w:rsidP="00F5251A">
            <w:pPr>
              <w:pStyle w:val="Default"/>
              <w:jc w:val="center"/>
              <w:rPr>
                <w:rFonts w:ascii="Times New Roman" w:hAnsi="Times New Roman" w:cs="Times New Roman"/>
                <w:b/>
                <w:bCs/>
              </w:rPr>
            </w:pPr>
            <w:r w:rsidRPr="00F5251A">
              <w:rPr>
                <w:rFonts w:ascii="Times New Roman" w:hAnsi="Times New Roman" w:cs="Times New Roman"/>
                <w:b/>
                <w:bCs/>
              </w:rPr>
              <w:t>Воспитатели ГПД – 2 чел.</w:t>
            </w: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1</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Садофьева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Людмила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Романовна</w:t>
            </w:r>
          </w:p>
        </w:tc>
        <w:tc>
          <w:tcPr>
            <w:tcW w:w="1470" w:type="dxa"/>
          </w:tcPr>
          <w:p w:rsidR="009C2748" w:rsidRPr="00F5251A" w:rsidRDefault="009C2748" w:rsidP="00F5251A">
            <w:pPr>
              <w:rPr>
                <w:rFonts w:ascii="Times New Roman" w:hAnsi="Times New Roman"/>
                <w:bCs/>
                <w:sz w:val="24"/>
                <w:szCs w:val="24"/>
              </w:rPr>
            </w:pPr>
            <w:proofErr w:type="spellStart"/>
            <w:proofErr w:type="gramStart"/>
            <w:r w:rsidRPr="00F5251A">
              <w:rPr>
                <w:rFonts w:ascii="Times New Roman" w:hAnsi="Times New Roman"/>
                <w:bCs/>
                <w:sz w:val="24"/>
                <w:szCs w:val="24"/>
              </w:rPr>
              <w:t>воспита-тель</w:t>
            </w:r>
            <w:proofErr w:type="spellEnd"/>
            <w:proofErr w:type="gramEnd"/>
            <w:r w:rsidRPr="00F5251A">
              <w:rPr>
                <w:rFonts w:ascii="Times New Roman" w:hAnsi="Times New Roman"/>
                <w:bCs/>
                <w:sz w:val="24"/>
                <w:szCs w:val="24"/>
              </w:rPr>
              <w:t xml:space="preserve"> ГПД</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36</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 xml:space="preserve">среднее </w:t>
            </w:r>
            <w:proofErr w:type="spellStart"/>
            <w:proofErr w:type="gramStart"/>
            <w:r w:rsidRPr="00F5251A">
              <w:rPr>
                <w:rFonts w:ascii="Times New Roman" w:hAnsi="Times New Roman"/>
                <w:bCs/>
                <w:sz w:val="24"/>
                <w:szCs w:val="24"/>
              </w:rPr>
              <w:t>профессиональ-ное</w:t>
            </w:r>
            <w:proofErr w:type="spellEnd"/>
            <w:proofErr w:type="gramEnd"/>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Почетная грамота МО и науки</w:t>
            </w:r>
          </w:p>
        </w:tc>
        <w:tc>
          <w:tcPr>
            <w:tcW w:w="1360" w:type="dxa"/>
          </w:tcPr>
          <w:p w:rsidR="009C2748" w:rsidRPr="00F5251A" w:rsidRDefault="009C2748" w:rsidP="00F5251A">
            <w:pPr>
              <w:pStyle w:val="Default"/>
              <w:jc w:val="center"/>
              <w:rPr>
                <w:rFonts w:ascii="Times New Roman" w:hAnsi="Times New Roman" w:cs="Times New Roman"/>
                <w:bCs/>
              </w:rPr>
            </w:pPr>
          </w:p>
        </w:tc>
        <w:tc>
          <w:tcPr>
            <w:tcW w:w="1185" w:type="dxa"/>
          </w:tcPr>
          <w:p w:rsidR="009C2748" w:rsidRPr="00F5251A" w:rsidRDefault="009C2748" w:rsidP="00F5251A">
            <w:pPr>
              <w:pStyle w:val="Default"/>
              <w:jc w:val="center"/>
              <w:rPr>
                <w:rFonts w:ascii="Times New Roman" w:hAnsi="Times New Roman" w:cs="Times New Roman"/>
                <w:bCs/>
              </w:rPr>
            </w:pPr>
          </w:p>
        </w:tc>
        <w:tc>
          <w:tcPr>
            <w:tcW w:w="1224" w:type="dxa"/>
          </w:tcPr>
          <w:p w:rsidR="009C2748" w:rsidRPr="00F5251A" w:rsidRDefault="009C2748" w:rsidP="00F5251A">
            <w:pPr>
              <w:pStyle w:val="Default"/>
              <w:jc w:val="both"/>
              <w:rPr>
                <w:rFonts w:ascii="Times New Roman" w:hAnsi="Times New Roman" w:cs="Times New Roman"/>
                <w:bCs/>
              </w:rPr>
            </w:pPr>
          </w:p>
        </w:tc>
      </w:tr>
      <w:tr w:rsidR="009C2748" w:rsidRPr="00F5251A" w:rsidTr="009C2748">
        <w:tc>
          <w:tcPr>
            <w:tcW w:w="1359" w:type="dxa"/>
          </w:tcPr>
          <w:p w:rsidR="009C2748" w:rsidRPr="00F5251A" w:rsidRDefault="009C2748" w:rsidP="00F5251A">
            <w:pPr>
              <w:pStyle w:val="Default"/>
              <w:jc w:val="center"/>
              <w:rPr>
                <w:rFonts w:ascii="Times New Roman" w:hAnsi="Times New Roman" w:cs="Times New Roman"/>
                <w:bCs/>
              </w:rPr>
            </w:pPr>
            <w:r w:rsidRPr="00F5251A">
              <w:rPr>
                <w:rFonts w:ascii="Times New Roman" w:hAnsi="Times New Roman" w:cs="Times New Roman"/>
                <w:bCs/>
              </w:rPr>
              <w:t>2</w:t>
            </w:r>
          </w:p>
        </w:tc>
        <w:tc>
          <w:tcPr>
            <w:tcW w:w="1901"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Лапина Ирина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Викторовна</w:t>
            </w:r>
          </w:p>
        </w:tc>
        <w:tc>
          <w:tcPr>
            <w:tcW w:w="1470" w:type="dxa"/>
          </w:tcPr>
          <w:p w:rsidR="009C2748" w:rsidRPr="00F5251A" w:rsidRDefault="009C2748" w:rsidP="00F5251A">
            <w:pPr>
              <w:rPr>
                <w:rFonts w:ascii="Times New Roman" w:hAnsi="Times New Roman"/>
                <w:bCs/>
                <w:sz w:val="24"/>
                <w:szCs w:val="24"/>
              </w:rPr>
            </w:pPr>
            <w:proofErr w:type="spellStart"/>
            <w:proofErr w:type="gramStart"/>
            <w:r w:rsidRPr="00F5251A">
              <w:rPr>
                <w:rFonts w:ascii="Times New Roman" w:hAnsi="Times New Roman"/>
                <w:bCs/>
                <w:sz w:val="24"/>
                <w:szCs w:val="24"/>
              </w:rPr>
              <w:t>воспита-тель</w:t>
            </w:r>
            <w:proofErr w:type="spellEnd"/>
            <w:proofErr w:type="gramEnd"/>
            <w:r w:rsidRPr="00F5251A">
              <w:rPr>
                <w:rFonts w:ascii="Times New Roman" w:hAnsi="Times New Roman"/>
                <w:bCs/>
                <w:sz w:val="24"/>
                <w:szCs w:val="24"/>
              </w:rPr>
              <w:t xml:space="preserve"> ГПД</w:t>
            </w:r>
          </w:p>
        </w:tc>
        <w:tc>
          <w:tcPr>
            <w:tcW w:w="8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26</w:t>
            </w:r>
          </w:p>
        </w:tc>
        <w:tc>
          <w:tcPr>
            <w:tcW w:w="1868" w:type="dxa"/>
          </w:tcPr>
          <w:p w:rsidR="009C2748" w:rsidRPr="00F5251A" w:rsidRDefault="009C2748" w:rsidP="00F5251A">
            <w:pPr>
              <w:rPr>
                <w:rFonts w:ascii="Times New Roman" w:hAnsi="Times New Roman"/>
                <w:sz w:val="24"/>
                <w:szCs w:val="24"/>
              </w:rPr>
            </w:pPr>
            <w:r w:rsidRPr="00F5251A">
              <w:rPr>
                <w:rFonts w:ascii="Times New Roman" w:hAnsi="Times New Roman"/>
                <w:bCs/>
                <w:sz w:val="24"/>
                <w:szCs w:val="24"/>
              </w:rPr>
              <w:t xml:space="preserve">среднее </w:t>
            </w:r>
            <w:proofErr w:type="spellStart"/>
            <w:proofErr w:type="gramStart"/>
            <w:r w:rsidRPr="00F5251A">
              <w:rPr>
                <w:rFonts w:ascii="Times New Roman" w:hAnsi="Times New Roman"/>
                <w:bCs/>
                <w:sz w:val="24"/>
                <w:szCs w:val="24"/>
              </w:rPr>
              <w:t>профессиональ-ное</w:t>
            </w:r>
            <w:proofErr w:type="spellEnd"/>
            <w:proofErr w:type="gramEnd"/>
          </w:p>
        </w:tc>
        <w:tc>
          <w:tcPr>
            <w:tcW w:w="2209" w:type="dxa"/>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первая</w:t>
            </w:r>
          </w:p>
        </w:tc>
        <w:tc>
          <w:tcPr>
            <w:tcW w:w="1357" w:type="dxa"/>
            <w:gridSpan w:val="2"/>
          </w:tcPr>
          <w:p w:rsidR="009C2748" w:rsidRPr="00F5251A" w:rsidRDefault="009C2748" w:rsidP="00F5251A">
            <w:pPr>
              <w:pStyle w:val="Default"/>
              <w:jc w:val="both"/>
              <w:rPr>
                <w:rFonts w:ascii="Times New Roman" w:hAnsi="Times New Roman" w:cs="Times New Roman"/>
                <w:bCs/>
              </w:rPr>
            </w:pPr>
            <w:r w:rsidRPr="00F5251A">
              <w:rPr>
                <w:rFonts w:ascii="Times New Roman" w:hAnsi="Times New Roman" w:cs="Times New Roman"/>
                <w:bCs/>
              </w:rPr>
              <w:t xml:space="preserve">Грамота </w:t>
            </w:r>
            <w:proofErr w:type="spellStart"/>
            <w:proofErr w:type="gramStart"/>
            <w:r w:rsidRPr="00F5251A">
              <w:rPr>
                <w:rFonts w:ascii="Times New Roman" w:hAnsi="Times New Roman" w:cs="Times New Roman"/>
                <w:bCs/>
              </w:rPr>
              <w:t>департа-мента</w:t>
            </w:r>
            <w:proofErr w:type="spellEnd"/>
            <w:proofErr w:type="gramEnd"/>
            <w:r w:rsidRPr="00F5251A">
              <w:rPr>
                <w:rFonts w:ascii="Times New Roman" w:hAnsi="Times New Roman" w:cs="Times New Roman"/>
                <w:bCs/>
              </w:rPr>
              <w:t xml:space="preserve"> </w:t>
            </w:r>
            <w:proofErr w:type="spellStart"/>
            <w:r w:rsidRPr="00F5251A">
              <w:rPr>
                <w:rFonts w:ascii="Times New Roman" w:hAnsi="Times New Roman" w:cs="Times New Roman"/>
                <w:bCs/>
              </w:rPr>
              <w:t>образова-ния</w:t>
            </w:r>
            <w:proofErr w:type="spellEnd"/>
          </w:p>
        </w:tc>
        <w:tc>
          <w:tcPr>
            <w:tcW w:w="1360" w:type="dxa"/>
          </w:tcPr>
          <w:p w:rsidR="009C2748" w:rsidRPr="00F5251A" w:rsidRDefault="009C2748" w:rsidP="00F5251A">
            <w:pPr>
              <w:pStyle w:val="Default"/>
              <w:jc w:val="center"/>
              <w:rPr>
                <w:rFonts w:ascii="Times New Roman" w:hAnsi="Times New Roman" w:cs="Times New Roman"/>
                <w:bCs/>
              </w:rPr>
            </w:pPr>
          </w:p>
        </w:tc>
        <w:tc>
          <w:tcPr>
            <w:tcW w:w="1185" w:type="dxa"/>
          </w:tcPr>
          <w:p w:rsidR="009C2748" w:rsidRPr="00F5251A" w:rsidRDefault="009C2748" w:rsidP="00F5251A">
            <w:pPr>
              <w:pStyle w:val="Default"/>
              <w:jc w:val="center"/>
              <w:rPr>
                <w:rFonts w:ascii="Times New Roman" w:hAnsi="Times New Roman" w:cs="Times New Roman"/>
                <w:bCs/>
              </w:rPr>
            </w:pPr>
          </w:p>
        </w:tc>
        <w:tc>
          <w:tcPr>
            <w:tcW w:w="1224" w:type="dxa"/>
          </w:tcPr>
          <w:p w:rsidR="009C2748" w:rsidRPr="00F5251A" w:rsidRDefault="009C2748" w:rsidP="00F5251A">
            <w:pPr>
              <w:pStyle w:val="Default"/>
              <w:jc w:val="both"/>
              <w:rPr>
                <w:rFonts w:ascii="Times New Roman" w:hAnsi="Times New Roman" w:cs="Times New Roman"/>
                <w:bCs/>
              </w:rPr>
            </w:pPr>
          </w:p>
        </w:tc>
      </w:tr>
    </w:tbl>
    <w:p w:rsidR="009C2748" w:rsidRPr="00F5251A" w:rsidRDefault="009C2748" w:rsidP="00F5251A">
      <w:pPr>
        <w:spacing w:after="0" w:line="240" w:lineRule="auto"/>
        <w:jc w:val="right"/>
        <w:rPr>
          <w:rFonts w:ascii="Times New Roman" w:hAnsi="Times New Roman" w:cs="Times New Roman"/>
          <w:b/>
          <w:i/>
          <w:sz w:val="24"/>
          <w:szCs w:val="24"/>
        </w:rPr>
      </w:pPr>
    </w:p>
    <w:p w:rsidR="009C2748" w:rsidRPr="00F5251A" w:rsidRDefault="009C2748" w:rsidP="00F5251A">
      <w:pPr>
        <w:spacing w:after="0" w:line="240" w:lineRule="auto"/>
        <w:jc w:val="right"/>
        <w:rPr>
          <w:rFonts w:ascii="Times New Roman" w:hAnsi="Times New Roman" w:cs="Times New Roman"/>
          <w:b/>
          <w:i/>
          <w:sz w:val="24"/>
          <w:szCs w:val="24"/>
        </w:rPr>
      </w:pPr>
      <w:r w:rsidRPr="00F5251A">
        <w:rPr>
          <w:rFonts w:ascii="Times New Roman" w:hAnsi="Times New Roman" w:cs="Times New Roman"/>
          <w:b/>
          <w:i/>
          <w:sz w:val="24"/>
          <w:szCs w:val="24"/>
        </w:rPr>
        <w:t>Приложение 2</w:t>
      </w:r>
    </w:p>
    <w:p w:rsidR="009C2748" w:rsidRPr="00F5251A" w:rsidRDefault="009C2748" w:rsidP="00F5251A">
      <w:pPr>
        <w:spacing w:after="0" w:line="240" w:lineRule="auto"/>
        <w:jc w:val="center"/>
        <w:rPr>
          <w:rFonts w:ascii="Times New Roman" w:hAnsi="Times New Roman" w:cs="Times New Roman"/>
          <w:b/>
          <w:sz w:val="24"/>
          <w:szCs w:val="24"/>
        </w:rPr>
      </w:pPr>
      <w:r w:rsidRPr="00F5251A">
        <w:rPr>
          <w:rFonts w:ascii="Times New Roman" w:hAnsi="Times New Roman" w:cs="Times New Roman"/>
          <w:b/>
          <w:sz w:val="24"/>
          <w:szCs w:val="24"/>
        </w:rPr>
        <w:t>Курсы повышения квалификации</w:t>
      </w:r>
    </w:p>
    <w:p w:rsidR="009C2748" w:rsidRPr="00F5251A" w:rsidRDefault="009C2748" w:rsidP="00F5251A">
      <w:pPr>
        <w:spacing w:after="0" w:line="240" w:lineRule="auto"/>
        <w:textAlignment w:val="baseline"/>
        <w:rPr>
          <w:rFonts w:ascii="Times New Roman" w:eastAsia="Times New Roman" w:hAnsi="Times New Roman" w:cs="Times New Roman"/>
          <w:color w:val="000000"/>
          <w:sz w:val="24"/>
          <w:szCs w:val="24"/>
        </w:rPr>
      </w:pPr>
    </w:p>
    <w:tbl>
      <w:tblPr>
        <w:tblStyle w:val="afff1"/>
        <w:tblW w:w="0" w:type="auto"/>
        <w:tblLook w:val="04A0"/>
      </w:tblPr>
      <w:tblGrid>
        <w:gridCol w:w="2372"/>
        <w:gridCol w:w="2398"/>
        <w:gridCol w:w="2376"/>
        <w:gridCol w:w="2405"/>
        <w:gridCol w:w="2428"/>
        <w:gridCol w:w="2381"/>
      </w:tblGrid>
      <w:tr w:rsidR="009C2748" w:rsidRPr="00F5251A" w:rsidTr="00F2450E">
        <w:tc>
          <w:tcPr>
            <w:tcW w:w="2464" w:type="dxa"/>
          </w:tcPr>
          <w:p w:rsidR="009C2748" w:rsidRPr="00F5251A" w:rsidRDefault="009C2748" w:rsidP="00F5251A">
            <w:pPr>
              <w:jc w:val="center"/>
              <w:textAlignment w:val="baseline"/>
              <w:rPr>
                <w:rFonts w:ascii="Times New Roman" w:eastAsia="Times New Roman" w:hAnsi="Times New Roman"/>
                <w:b/>
                <w:color w:val="000000"/>
                <w:sz w:val="24"/>
                <w:szCs w:val="24"/>
              </w:rPr>
            </w:pPr>
            <w:r w:rsidRPr="00F5251A">
              <w:rPr>
                <w:rFonts w:ascii="Times New Roman" w:eastAsia="Times New Roman" w:hAnsi="Times New Roman"/>
                <w:b/>
                <w:color w:val="000000"/>
                <w:sz w:val="24"/>
                <w:szCs w:val="24"/>
              </w:rPr>
              <w:t>ФИО</w:t>
            </w:r>
          </w:p>
        </w:tc>
        <w:tc>
          <w:tcPr>
            <w:tcW w:w="2464" w:type="dxa"/>
          </w:tcPr>
          <w:p w:rsidR="009C2748" w:rsidRPr="00F5251A" w:rsidRDefault="009C2748" w:rsidP="00F5251A">
            <w:pPr>
              <w:jc w:val="center"/>
              <w:textAlignment w:val="baseline"/>
              <w:rPr>
                <w:rFonts w:ascii="Times New Roman" w:eastAsia="Times New Roman" w:hAnsi="Times New Roman"/>
                <w:b/>
                <w:color w:val="000000"/>
                <w:sz w:val="24"/>
                <w:szCs w:val="24"/>
              </w:rPr>
            </w:pPr>
            <w:r w:rsidRPr="00F5251A">
              <w:rPr>
                <w:rFonts w:ascii="Times New Roman" w:eastAsia="Times New Roman" w:hAnsi="Times New Roman"/>
                <w:b/>
                <w:color w:val="000000"/>
                <w:sz w:val="24"/>
                <w:szCs w:val="24"/>
              </w:rPr>
              <w:t>2012</w:t>
            </w:r>
          </w:p>
        </w:tc>
        <w:tc>
          <w:tcPr>
            <w:tcW w:w="2464" w:type="dxa"/>
          </w:tcPr>
          <w:p w:rsidR="009C2748" w:rsidRPr="00F5251A" w:rsidRDefault="009C2748" w:rsidP="00F5251A">
            <w:pPr>
              <w:jc w:val="center"/>
              <w:textAlignment w:val="baseline"/>
              <w:rPr>
                <w:rFonts w:ascii="Times New Roman" w:eastAsia="Times New Roman" w:hAnsi="Times New Roman"/>
                <w:b/>
                <w:color w:val="000000"/>
                <w:sz w:val="24"/>
                <w:szCs w:val="24"/>
              </w:rPr>
            </w:pPr>
            <w:r w:rsidRPr="00F5251A">
              <w:rPr>
                <w:rFonts w:ascii="Times New Roman" w:eastAsia="Times New Roman" w:hAnsi="Times New Roman"/>
                <w:b/>
                <w:color w:val="000000"/>
                <w:sz w:val="24"/>
                <w:szCs w:val="24"/>
              </w:rPr>
              <w:t>2013</w:t>
            </w:r>
          </w:p>
        </w:tc>
        <w:tc>
          <w:tcPr>
            <w:tcW w:w="2464" w:type="dxa"/>
          </w:tcPr>
          <w:p w:rsidR="009C2748" w:rsidRPr="00F5251A" w:rsidRDefault="009C2748" w:rsidP="00F5251A">
            <w:pPr>
              <w:jc w:val="center"/>
              <w:textAlignment w:val="baseline"/>
              <w:rPr>
                <w:rFonts w:ascii="Times New Roman" w:eastAsia="Times New Roman" w:hAnsi="Times New Roman"/>
                <w:b/>
                <w:color w:val="000000"/>
                <w:sz w:val="24"/>
                <w:szCs w:val="24"/>
              </w:rPr>
            </w:pPr>
            <w:r w:rsidRPr="00F5251A">
              <w:rPr>
                <w:rFonts w:ascii="Times New Roman" w:eastAsia="Times New Roman" w:hAnsi="Times New Roman"/>
                <w:b/>
                <w:color w:val="000000"/>
                <w:sz w:val="24"/>
                <w:szCs w:val="24"/>
              </w:rPr>
              <w:t>2014</w:t>
            </w:r>
          </w:p>
        </w:tc>
        <w:tc>
          <w:tcPr>
            <w:tcW w:w="2465" w:type="dxa"/>
          </w:tcPr>
          <w:p w:rsidR="009C2748" w:rsidRPr="00F5251A" w:rsidRDefault="009C2748" w:rsidP="00F5251A">
            <w:pPr>
              <w:jc w:val="center"/>
              <w:textAlignment w:val="baseline"/>
              <w:rPr>
                <w:rFonts w:ascii="Times New Roman" w:eastAsia="Times New Roman" w:hAnsi="Times New Roman"/>
                <w:b/>
                <w:color w:val="000000"/>
                <w:sz w:val="24"/>
                <w:szCs w:val="24"/>
              </w:rPr>
            </w:pPr>
            <w:r w:rsidRPr="00F5251A">
              <w:rPr>
                <w:rFonts w:ascii="Times New Roman" w:eastAsia="Times New Roman" w:hAnsi="Times New Roman"/>
                <w:b/>
                <w:color w:val="000000"/>
                <w:sz w:val="24"/>
                <w:szCs w:val="24"/>
              </w:rPr>
              <w:t>2015</w:t>
            </w:r>
          </w:p>
        </w:tc>
        <w:tc>
          <w:tcPr>
            <w:tcW w:w="2465" w:type="dxa"/>
          </w:tcPr>
          <w:p w:rsidR="009C2748" w:rsidRPr="00F5251A" w:rsidRDefault="009C2748" w:rsidP="00F5251A">
            <w:pPr>
              <w:jc w:val="center"/>
              <w:textAlignment w:val="baseline"/>
              <w:rPr>
                <w:rFonts w:ascii="Times New Roman" w:eastAsia="Times New Roman" w:hAnsi="Times New Roman"/>
                <w:b/>
                <w:color w:val="000000"/>
                <w:sz w:val="24"/>
                <w:szCs w:val="24"/>
              </w:rPr>
            </w:pPr>
            <w:r w:rsidRPr="00F5251A">
              <w:rPr>
                <w:rFonts w:ascii="Times New Roman" w:eastAsia="Times New Roman" w:hAnsi="Times New Roman"/>
                <w:b/>
                <w:color w:val="000000"/>
                <w:sz w:val="24"/>
                <w:szCs w:val="24"/>
              </w:rPr>
              <w:t>2016</w:t>
            </w: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1.Алексеева Тамара Александровна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jc w:val="center"/>
              <w:rPr>
                <w:rFonts w:ascii="Times New Roman" w:hAnsi="Times New Roman"/>
                <w:sz w:val="24"/>
                <w:szCs w:val="24"/>
              </w:rPr>
            </w:pPr>
            <w:r w:rsidRPr="00F5251A">
              <w:rPr>
                <w:rFonts w:ascii="Times New Roman" w:hAnsi="Times New Roman"/>
                <w:sz w:val="24"/>
                <w:szCs w:val="24"/>
              </w:rPr>
              <w:t>Концептуальные основы преподавания гуманитарных дисциплин в условиях реализации ФГОС» (24 ч.)</w:t>
            </w:r>
          </w:p>
          <w:p w:rsidR="009C2748" w:rsidRPr="00F5251A" w:rsidRDefault="009C2748" w:rsidP="00F5251A">
            <w:pPr>
              <w:jc w:val="center"/>
              <w:rPr>
                <w:rFonts w:ascii="Times New Roman" w:hAnsi="Times New Roman"/>
                <w:sz w:val="24"/>
                <w:szCs w:val="24"/>
              </w:rPr>
            </w:pPr>
            <w:r w:rsidRPr="00F5251A">
              <w:rPr>
                <w:rFonts w:ascii="Times New Roman" w:hAnsi="Times New Roman"/>
                <w:sz w:val="24"/>
                <w:szCs w:val="24"/>
              </w:rPr>
              <w:t>С 16.01. по 30.01.14 г.</w:t>
            </w:r>
          </w:p>
          <w:p w:rsidR="009C2748" w:rsidRPr="00F5251A" w:rsidRDefault="009C2748" w:rsidP="00F5251A">
            <w:pPr>
              <w:jc w:val="center"/>
              <w:rPr>
                <w:rFonts w:ascii="Times New Roman" w:hAnsi="Times New Roman"/>
                <w:sz w:val="24"/>
                <w:szCs w:val="24"/>
              </w:rPr>
            </w:pPr>
            <w:r w:rsidRPr="00F5251A">
              <w:rPr>
                <w:rFonts w:ascii="Times New Roman" w:hAnsi="Times New Roman"/>
                <w:sz w:val="24"/>
                <w:szCs w:val="24"/>
              </w:rPr>
              <w:lastRenderedPageBreak/>
              <w:t xml:space="preserve">ИРО </w:t>
            </w:r>
          </w:p>
          <w:p w:rsidR="009C2748" w:rsidRPr="00F5251A" w:rsidRDefault="009C2748" w:rsidP="00F5251A">
            <w:pPr>
              <w:jc w:val="center"/>
              <w:rPr>
                <w:rFonts w:ascii="Times New Roman" w:hAnsi="Times New Roman"/>
                <w:sz w:val="24"/>
                <w:szCs w:val="24"/>
              </w:rPr>
            </w:pPr>
            <w:r w:rsidRPr="00F5251A">
              <w:rPr>
                <w:rFonts w:ascii="Times New Roman" w:hAnsi="Times New Roman"/>
                <w:sz w:val="24"/>
                <w:szCs w:val="24"/>
              </w:rPr>
              <w:t>060000   039375</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sz w:val="24"/>
                <w:szCs w:val="24"/>
              </w:rPr>
              <w:t>№188</w:t>
            </w: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jc w:val="cente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lastRenderedPageBreak/>
              <w:t>2.Власова Галина Валентиновна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eastAsia="Times New Roman" w:hAnsi="Times New Roman"/>
                <w:sz w:val="24"/>
                <w:szCs w:val="24"/>
              </w:rPr>
              <w:t xml:space="preserve">(48 ч.) «Реализация требований ФГОС ООО. Иностранный язык (английский язык)». Уд. 027697. </w:t>
            </w:r>
            <w:proofErr w:type="spellStart"/>
            <w:r w:rsidRPr="00F5251A">
              <w:rPr>
                <w:rFonts w:ascii="Times New Roman" w:eastAsia="Times New Roman" w:hAnsi="Times New Roman"/>
                <w:sz w:val="24"/>
                <w:szCs w:val="24"/>
              </w:rPr>
              <w:t>Рег</w:t>
            </w:r>
            <w:proofErr w:type="spellEnd"/>
            <w:r w:rsidRPr="00F5251A">
              <w:rPr>
                <w:rFonts w:ascii="Times New Roman" w:eastAsia="Times New Roman" w:hAnsi="Times New Roman"/>
                <w:sz w:val="24"/>
                <w:szCs w:val="24"/>
              </w:rPr>
              <w:t>. №4030. С 21 марта по 27 апреля 2016 г</w:t>
            </w: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3.Киселёва Елена Станиславовна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jc w:val="both"/>
              <w:rPr>
                <w:rFonts w:ascii="Times New Roman" w:hAnsi="Times New Roman"/>
                <w:sz w:val="24"/>
                <w:szCs w:val="24"/>
              </w:rPr>
            </w:pPr>
            <w:r w:rsidRPr="00F5251A">
              <w:rPr>
                <w:rFonts w:ascii="Times New Roman" w:hAnsi="Times New Roman"/>
                <w:sz w:val="24"/>
                <w:szCs w:val="24"/>
              </w:rPr>
              <w:t>«Введение ФГОС НОО».</w:t>
            </w:r>
          </w:p>
          <w:p w:rsidR="009C2748" w:rsidRPr="00F5251A" w:rsidRDefault="009C2748" w:rsidP="00F5251A">
            <w:pPr>
              <w:rPr>
                <w:rFonts w:ascii="Times New Roman" w:hAnsi="Times New Roman"/>
                <w:sz w:val="24"/>
                <w:szCs w:val="24"/>
              </w:rPr>
            </w:pPr>
            <w:proofErr w:type="gramStart"/>
            <w:r w:rsidRPr="00F5251A">
              <w:rPr>
                <w:rFonts w:ascii="Times New Roman" w:hAnsi="Times New Roman"/>
                <w:sz w:val="24"/>
                <w:szCs w:val="24"/>
              </w:rPr>
              <w:t>«Современные технические средства обучения» (уд. 2070,</w:t>
            </w:r>
            <w:proofErr w:type="gramEnd"/>
          </w:p>
          <w:p w:rsidR="009C2748" w:rsidRPr="00F5251A" w:rsidRDefault="009C2748" w:rsidP="00F5251A">
            <w:pPr>
              <w:rPr>
                <w:rFonts w:ascii="Times New Roman" w:hAnsi="Times New Roman"/>
                <w:sz w:val="24"/>
                <w:szCs w:val="24"/>
              </w:rPr>
            </w:pPr>
            <w:proofErr w:type="gramStart"/>
            <w:r w:rsidRPr="00F5251A">
              <w:rPr>
                <w:rFonts w:ascii="Times New Roman" w:hAnsi="Times New Roman"/>
                <w:sz w:val="24"/>
                <w:szCs w:val="24"/>
              </w:rPr>
              <w:t xml:space="preserve">72 ч.). </w:t>
            </w:r>
            <w:proofErr w:type="gramEnd"/>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С 09.04.2013 по 26.04.2013</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4. </w:t>
            </w:r>
            <w:proofErr w:type="spellStart"/>
            <w:r w:rsidRPr="00F5251A">
              <w:rPr>
                <w:rFonts w:ascii="Times New Roman" w:hAnsi="Times New Roman"/>
                <w:sz w:val="24"/>
                <w:szCs w:val="24"/>
              </w:rPr>
              <w:t>Кучарина</w:t>
            </w:r>
            <w:proofErr w:type="spellEnd"/>
            <w:r w:rsidRPr="00F5251A">
              <w:rPr>
                <w:rFonts w:ascii="Times New Roman" w:hAnsi="Times New Roman"/>
                <w:sz w:val="24"/>
                <w:szCs w:val="24"/>
              </w:rPr>
              <w:t xml:space="preserve"> Ирина Алексеевна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jc w:val="both"/>
              <w:rPr>
                <w:rFonts w:ascii="Times New Roman" w:hAnsi="Times New Roman"/>
                <w:sz w:val="24"/>
                <w:szCs w:val="24"/>
              </w:rPr>
            </w:pPr>
            <w:r w:rsidRPr="00F5251A">
              <w:rPr>
                <w:rFonts w:ascii="Times New Roman" w:hAnsi="Times New Roman"/>
                <w:sz w:val="24"/>
                <w:szCs w:val="24"/>
              </w:rPr>
              <w:t>«Введение ФГОС НОО».</w:t>
            </w:r>
          </w:p>
          <w:p w:rsidR="009C2748" w:rsidRPr="00F5251A" w:rsidRDefault="009C2748" w:rsidP="00F5251A">
            <w:pPr>
              <w:jc w:val="center"/>
              <w:rPr>
                <w:rFonts w:ascii="Times New Roman" w:hAnsi="Times New Roman"/>
                <w:sz w:val="24"/>
                <w:szCs w:val="24"/>
              </w:rPr>
            </w:pPr>
            <w:proofErr w:type="gramStart"/>
            <w:r w:rsidRPr="00F5251A">
              <w:rPr>
                <w:rFonts w:ascii="Times New Roman" w:hAnsi="Times New Roman"/>
                <w:sz w:val="24"/>
                <w:szCs w:val="24"/>
              </w:rPr>
              <w:t>«Современные технические средства обучения» (уд. 2074,</w:t>
            </w:r>
            <w:proofErr w:type="gramEnd"/>
          </w:p>
          <w:p w:rsidR="009C2748" w:rsidRPr="00F5251A" w:rsidRDefault="009C2748" w:rsidP="00F5251A">
            <w:pPr>
              <w:rPr>
                <w:rFonts w:ascii="Times New Roman" w:hAnsi="Times New Roman"/>
                <w:sz w:val="24"/>
                <w:szCs w:val="24"/>
              </w:rPr>
            </w:pPr>
            <w:proofErr w:type="gramStart"/>
            <w:r w:rsidRPr="00F5251A">
              <w:rPr>
                <w:rFonts w:ascii="Times New Roman" w:hAnsi="Times New Roman"/>
                <w:sz w:val="24"/>
                <w:szCs w:val="24"/>
              </w:rPr>
              <w:t>72 ч.)</w:t>
            </w:r>
            <w:proofErr w:type="gramEnd"/>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С 09.04.2013 по 26.04.2013</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 xml:space="preserve">5.Лапина Ирина </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Викторовна</w:t>
            </w:r>
          </w:p>
        </w:tc>
        <w:tc>
          <w:tcPr>
            <w:tcW w:w="2464" w:type="dxa"/>
          </w:tcPr>
          <w:p w:rsidR="009C2748" w:rsidRPr="00F5251A" w:rsidRDefault="009C2748" w:rsidP="00F5251A">
            <w:pPr>
              <w:jc w:val="both"/>
              <w:rPr>
                <w:rFonts w:ascii="Times New Roman" w:hAnsi="Times New Roman"/>
                <w:iCs/>
                <w:sz w:val="24"/>
                <w:szCs w:val="24"/>
              </w:rPr>
            </w:pPr>
            <w:r w:rsidRPr="00F5251A">
              <w:rPr>
                <w:rFonts w:ascii="Times New Roman" w:hAnsi="Times New Roman"/>
                <w:iCs/>
                <w:sz w:val="24"/>
                <w:szCs w:val="24"/>
              </w:rPr>
              <w:t xml:space="preserve">«Введение ФГОС начального общего образования. Современные технические </w:t>
            </w:r>
            <w:r w:rsidRPr="00F5251A">
              <w:rPr>
                <w:rFonts w:ascii="Times New Roman" w:hAnsi="Times New Roman"/>
                <w:iCs/>
                <w:sz w:val="24"/>
                <w:szCs w:val="24"/>
              </w:rPr>
              <w:lastRenderedPageBreak/>
              <w:t xml:space="preserve">средства обучения» (72 ч.), с 31.01.11 по 28.03.12 г </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 xml:space="preserve">Уд. № </w:t>
            </w:r>
            <w:r w:rsidRPr="00F5251A">
              <w:rPr>
                <w:rFonts w:ascii="Times New Roman" w:hAnsi="Times New Roman"/>
                <w:sz w:val="24"/>
                <w:szCs w:val="24"/>
              </w:rPr>
              <w:t>983</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eastAsia="Times New Roman" w:hAnsi="Times New Roman"/>
                <w:color w:val="000000"/>
                <w:sz w:val="24"/>
                <w:szCs w:val="24"/>
              </w:rPr>
              <w:t>+</w:t>
            </w: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lastRenderedPageBreak/>
              <w:t>6.Мужичина Вера Витальевна</w:t>
            </w:r>
          </w:p>
        </w:tc>
        <w:tc>
          <w:tcPr>
            <w:tcW w:w="2464" w:type="dxa"/>
          </w:tcPr>
          <w:p w:rsidR="009C2748" w:rsidRPr="00F5251A" w:rsidRDefault="009C2748" w:rsidP="00F5251A">
            <w:pPr>
              <w:jc w:val="center"/>
              <w:rPr>
                <w:rFonts w:ascii="Times New Roman" w:hAnsi="Times New Roman"/>
                <w:bCs/>
                <w:sz w:val="24"/>
                <w:szCs w:val="24"/>
              </w:rPr>
            </w:pPr>
            <w:r w:rsidRPr="00F5251A">
              <w:rPr>
                <w:rFonts w:ascii="Times New Roman" w:hAnsi="Times New Roman"/>
                <w:bCs/>
                <w:sz w:val="24"/>
                <w:szCs w:val="24"/>
              </w:rPr>
              <w:t>«Интерактивные средства обучения в образовательном процессе» (начальная школа – 72 ч.)</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sz w:val="24"/>
                <w:szCs w:val="24"/>
              </w:rPr>
              <w:t>С 7.12.11 по 11.05.12, уд. №1223</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eastAsia="Times New Roman" w:hAnsi="Times New Roman"/>
                <w:color w:val="000000"/>
                <w:sz w:val="24"/>
                <w:szCs w:val="24"/>
              </w:rPr>
              <w:t>+</w:t>
            </w: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7..Митяева Екатерина Николаевна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jc w:val="both"/>
              <w:rPr>
                <w:rFonts w:ascii="Times New Roman" w:hAnsi="Times New Roman"/>
                <w:sz w:val="24"/>
                <w:szCs w:val="24"/>
              </w:rPr>
            </w:pPr>
            <w:r w:rsidRPr="00F5251A">
              <w:rPr>
                <w:rFonts w:ascii="Times New Roman" w:hAnsi="Times New Roman"/>
                <w:sz w:val="24"/>
                <w:szCs w:val="24"/>
              </w:rPr>
              <w:t>1) «Введение ФГОС НОО».</w:t>
            </w:r>
          </w:p>
          <w:p w:rsidR="009C2748" w:rsidRPr="00F5251A" w:rsidRDefault="009C2748" w:rsidP="00F5251A">
            <w:pPr>
              <w:jc w:val="both"/>
              <w:rPr>
                <w:rFonts w:ascii="Times New Roman" w:hAnsi="Times New Roman"/>
                <w:sz w:val="24"/>
                <w:szCs w:val="24"/>
              </w:rPr>
            </w:pPr>
            <w:r w:rsidRPr="00F5251A">
              <w:rPr>
                <w:rFonts w:ascii="Times New Roman" w:hAnsi="Times New Roman"/>
                <w:sz w:val="24"/>
                <w:szCs w:val="24"/>
              </w:rPr>
              <w:t>«Современные технические средства обучения»</w:t>
            </w:r>
          </w:p>
          <w:p w:rsidR="009C2748" w:rsidRPr="00F5251A" w:rsidRDefault="009C2748" w:rsidP="00F5251A">
            <w:pPr>
              <w:jc w:val="center"/>
              <w:rPr>
                <w:rFonts w:ascii="Times New Roman" w:hAnsi="Times New Roman"/>
                <w:sz w:val="24"/>
                <w:szCs w:val="24"/>
              </w:rPr>
            </w:pPr>
            <w:r w:rsidRPr="00F5251A">
              <w:rPr>
                <w:rFonts w:ascii="Times New Roman" w:hAnsi="Times New Roman"/>
                <w:sz w:val="24"/>
                <w:szCs w:val="24"/>
              </w:rPr>
              <w:t>(уд. 2110, 72 ч.)</w:t>
            </w:r>
          </w:p>
          <w:p w:rsidR="009C2748" w:rsidRPr="00F5251A" w:rsidRDefault="009C2748" w:rsidP="00F5251A">
            <w:pPr>
              <w:rPr>
                <w:rFonts w:ascii="Times New Roman" w:hAnsi="Times New Roman"/>
                <w:iCs/>
                <w:sz w:val="24"/>
                <w:szCs w:val="24"/>
              </w:rPr>
            </w:pPr>
            <w:proofErr w:type="gramStart"/>
            <w:r w:rsidRPr="00F5251A">
              <w:rPr>
                <w:rFonts w:ascii="Times New Roman" w:hAnsi="Times New Roman"/>
                <w:iCs/>
                <w:sz w:val="24"/>
                <w:szCs w:val="24"/>
              </w:rPr>
              <w:t>С 23.03.2012 по 20.04.2013);</w:t>
            </w:r>
            <w:proofErr w:type="gramEnd"/>
          </w:p>
          <w:p w:rsidR="009C2748" w:rsidRPr="00F5251A" w:rsidRDefault="009C2748" w:rsidP="00F5251A">
            <w:pPr>
              <w:jc w:val="center"/>
              <w:rPr>
                <w:rFonts w:ascii="Times New Roman" w:hAnsi="Times New Roman"/>
                <w:iCs/>
                <w:sz w:val="24"/>
                <w:szCs w:val="24"/>
              </w:rPr>
            </w:pPr>
          </w:p>
          <w:p w:rsidR="009C2748" w:rsidRPr="00F5251A" w:rsidRDefault="009C2748" w:rsidP="00F5251A">
            <w:pPr>
              <w:rPr>
                <w:rFonts w:ascii="Times New Roman" w:hAnsi="Times New Roman"/>
                <w:iCs/>
                <w:sz w:val="24"/>
                <w:szCs w:val="24"/>
              </w:rPr>
            </w:pPr>
            <w:r w:rsidRPr="00F5251A">
              <w:rPr>
                <w:rFonts w:ascii="Times New Roman" w:hAnsi="Times New Roman"/>
                <w:iCs/>
                <w:sz w:val="24"/>
                <w:szCs w:val="24"/>
              </w:rPr>
              <w:t xml:space="preserve">2) Сертификат «Технология организации деятельности ОУ по формированию навыков рационального питания школьников (группа 6)» </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(24 ч.)</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sz w:val="24"/>
                <w:szCs w:val="24"/>
              </w:rPr>
              <w:t>(Краткосрочное обучение 12 ч.) «Основы генеалогии» 06.апреля 2016г. (с 10.11.15 по 06.04.2016 Г.)</w:t>
            </w: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8.Пелевина Татьяна Зиновьевна</w:t>
            </w:r>
          </w:p>
        </w:tc>
        <w:tc>
          <w:tcPr>
            <w:tcW w:w="2464" w:type="dxa"/>
          </w:tcPr>
          <w:p w:rsidR="009C2748" w:rsidRPr="00F5251A" w:rsidRDefault="009C2748" w:rsidP="00F5251A">
            <w:pPr>
              <w:jc w:val="both"/>
              <w:rPr>
                <w:rFonts w:ascii="Times New Roman" w:hAnsi="Times New Roman"/>
                <w:iCs/>
                <w:sz w:val="24"/>
                <w:szCs w:val="24"/>
              </w:rPr>
            </w:pPr>
            <w:r w:rsidRPr="00F5251A">
              <w:rPr>
                <w:rFonts w:ascii="Times New Roman" w:hAnsi="Times New Roman"/>
                <w:bCs/>
                <w:sz w:val="24"/>
                <w:szCs w:val="24"/>
              </w:rPr>
              <w:t xml:space="preserve">«Современный образовательный менеджмент» (114 </w:t>
            </w:r>
            <w:r w:rsidRPr="00F5251A">
              <w:rPr>
                <w:rFonts w:ascii="Times New Roman" w:hAnsi="Times New Roman"/>
                <w:bCs/>
                <w:sz w:val="24"/>
                <w:szCs w:val="24"/>
              </w:rPr>
              <w:lastRenderedPageBreak/>
              <w:t>ч.), Свидетельство №146 (с</w:t>
            </w:r>
            <w:r w:rsidRPr="00F5251A">
              <w:rPr>
                <w:rFonts w:ascii="Times New Roman" w:hAnsi="Times New Roman"/>
                <w:sz w:val="24"/>
                <w:szCs w:val="24"/>
              </w:rPr>
              <w:t xml:space="preserve"> 24.01 по 18.05. 2012 г.)</w:t>
            </w:r>
          </w:p>
        </w:tc>
        <w:tc>
          <w:tcPr>
            <w:tcW w:w="2464" w:type="dxa"/>
          </w:tcPr>
          <w:p w:rsidR="009C2748" w:rsidRPr="00F5251A" w:rsidRDefault="009C2748" w:rsidP="00F5251A">
            <w:pPr>
              <w:jc w:val="center"/>
              <w:rPr>
                <w:rFonts w:ascii="Times New Roman" w:hAnsi="Times New Roman"/>
                <w:iCs/>
                <w:sz w:val="24"/>
                <w:szCs w:val="24"/>
              </w:rPr>
            </w:pPr>
            <w:r w:rsidRPr="00F5251A">
              <w:rPr>
                <w:rFonts w:ascii="Times New Roman" w:hAnsi="Times New Roman"/>
                <w:iCs/>
                <w:sz w:val="24"/>
                <w:szCs w:val="24"/>
              </w:rPr>
              <w:lastRenderedPageBreak/>
              <w:t xml:space="preserve">Курсы ППК «ФГОС. Особенности методики </w:t>
            </w:r>
            <w:r w:rsidRPr="00F5251A">
              <w:rPr>
                <w:rFonts w:ascii="Times New Roman" w:hAnsi="Times New Roman"/>
                <w:iCs/>
                <w:sz w:val="24"/>
                <w:szCs w:val="24"/>
              </w:rPr>
              <w:lastRenderedPageBreak/>
              <w:t xml:space="preserve">преподавания в СКК </w:t>
            </w:r>
            <w:r w:rsidRPr="00F5251A">
              <w:rPr>
                <w:rFonts w:ascii="Times New Roman" w:hAnsi="Times New Roman"/>
                <w:iCs/>
                <w:sz w:val="24"/>
                <w:szCs w:val="24"/>
                <w:lang w:val="en-US"/>
              </w:rPr>
              <w:t>VII</w:t>
            </w:r>
            <w:r w:rsidRPr="00F5251A">
              <w:rPr>
                <w:rFonts w:ascii="Times New Roman" w:hAnsi="Times New Roman"/>
                <w:iCs/>
                <w:sz w:val="24"/>
                <w:szCs w:val="24"/>
              </w:rPr>
              <w:t xml:space="preserve"> вида»</w:t>
            </w:r>
          </w:p>
          <w:p w:rsidR="009C2748" w:rsidRPr="00F5251A" w:rsidRDefault="009C2748" w:rsidP="00F5251A">
            <w:pPr>
              <w:jc w:val="center"/>
              <w:rPr>
                <w:rFonts w:ascii="Times New Roman" w:hAnsi="Times New Roman"/>
                <w:iCs/>
                <w:sz w:val="24"/>
                <w:szCs w:val="24"/>
              </w:rPr>
            </w:pPr>
            <w:r w:rsidRPr="00F5251A">
              <w:rPr>
                <w:rFonts w:ascii="Times New Roman" w:hAnsi="Times New Roman"/>
                <w:iCs/>
                <w:sz w:val="24"/>
                <w:szCs w:val="24"/>
              </w:rPr>
              <w:t>(72 ч.)</w:t>
            </w:r>
          </w:p>
          <w:p w:rsidR="009C2748" w:rsidRPr="00F5251A" w:rsidRDefault="009C2748" w:rsidP="00F5251A">
            <w:pPr>
              <w:jc w:val="center"/>
              <w:rPr>
                <w:rFonts w:ascii="Times New Roman" w:hAnsi="Times New Roman"/>
                <w:iCs/>
                <w:sz w:val="24"/>
                <w:szCs w:val="24"/>
              </w:rPr>
            </w:pPr>
            <w:r w:rsidRPr="00F5251A">
              <w:rPr>
                <w:rFonts w:ascii="Times New Roman" w:hAnsi="Times New Roman"/>
                <w:iCs/>
                <w:sz w:val="24"/>
                <w:szCs w:val="24"/>
              </w:rPr>
              <w:t xml:space="preserve">С 15.04.13 по 18.10.13 </w:t>
            </w:r>
          </w:p>
          <w:p w:rsidR="009C2748" w:rsidRPr="00F5251A" w:rsidRDefault="009C2748" w:rsidP="00F5251A">
            <w:pPr>
              <w:jc w:val="center"/>
              <w:rPr>
                <w:rFonts w:ascii="Times New Roman" w:hAnsi="Times New Roman"/>
                <w:iCs/>
                <w:sz w:val="24"/>
                <w:szCs w:val="24"/>
              </w:rPr>
            </w:pPr>
            <w:r w:rsidRPr="00F5251A">
              <w:rPr>
                <w:rFonts w:ascii="Times New Roman" w:hAnsi="Times New Roman"/>
                <w:iCs/>
                <w:sz w:val="24"/>
                <w:szCs w:val="24"/>
              </w:rPr>
              <w:t>Уд. 3288</w:t>
            </w:r>
          </w:p>
          <w:p w:rsidR="009C2748" w:rsidRPr="00F5251A" w:rsidRDefault="009C2748" w:rsidP="00F5251A">
            <w:pPr>
              <w:jc w:val="center"/>
              <w:rPr>
                <w:rFonts w:ascii="Times New Roman" w:hAnsi="Times New Roman"/>
                <w:iCs/>
                <w:sz w:val="24"/>
                <w:szCs w:val="24"/>
              </w:rPr>
            </w:pPr>
            <w:r w:rsidRPr="00F5251A">
              <w:rPr>
                <w:rFonts w:ascii="Times New Roman" w:hAnsi="Times New Roman"/>
                <w:iCs/>
                <w:sz w:val="24"/>
                <w:szCs w:val="24"/>
              </w:rPr>
              <w:t>(060000001143)</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lastRenderedPageBreak/>
              <w:t>9.Петров Юрий Валерьевич</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sz w:val="24"/>
                <w:szCs w:val="24"/>
              </w:rPr>
              <w:t>Курсы ИРО с 15 сентября 2014 г. по 20 сентября 2014 г. по программе «ФГОС: обновление компетенций учителя физической культуры» (72 ч.) Уд. 000631, регистрационный номер 9386</w:t>
            </w: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10.Покровская Елена Павловна</w:t>
            </w:r>
          </w:p>
        </w:tc>
        <w:tc>
          <w:tcPr>
            <w:tcW w:w="2464" w:type="dxa"/>
          </w:tcPr>
          <w:p w:rsidR="009C2748" w:rsidRPr="00F5251A" w:rsidRDefault="009C2748" w:rsidP="00F5251A">
            <w:pPr>
              <w:jc w:val="both"/>
              <w:rPr>
                <w:rFonts w:ascii="Times New Roman" w:hAnsi="Times New Roman"/>
                <w:iCs/>
                <w:sz w:val="24"/>
                <w:szCs w:val="24"/>
              </w:rPr>
            </w:pPr>
            <w:r w:rsidRPr="00F5251A">
              <w:rPr>
                <w:rFonts w:ascii="Times New Roman" w:hAnsi="Times New Roman"/>
                <w:iCs/>
                <w:sz w:val="24"/>
                <w:szCs w:val="24"/>
              </w:rPr>
              <w:t xml:space="preserve">«Введение ФГОС начального общего образования. Современные технические средства обучения» (72 ч.), с 31.01.11 по 28.03.12 </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 xml:space="preserve">Уд. № </w:t>
            </w:r>
            <w:r w:rsidRPr="00F5251A">
              <w:rPr>
                <w:rFonts w:ascii="Times New Roman" w:hAnsi="Times New Roman"/>
                <w:sz w:val="24"/>
                <w:szCs w:val="24"/>
              </w:rPr>
              <w:t>988</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eastAsia="Times New Roman" w:hAnsi="Times New Roman"/>
                <w:color w:val="000000"/>
                <w:sz w:val="24"/>
                <w:szCs w:val="24"/>
              </w:rPr>
              <w:t>+</w:t>
            </w: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11.Ремнёв Сергей</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Фёдорович</w:t>
            </w:r>
          </w:p>
        </w:tc>
        <w:tc>
          <w:tcPr>
            <w:tcW w:w="2464" w:type="dxa"/>
          </w:tcPr>
          <w:p w:rsidR="009C2748" w:rsidRPr="00F5251A" w:rsidRDefault="009C2748" w:rsidP="00F5251A">
            <w:pPr>
              <w:jc w:val="center"/>
              <w:rPr>
                <w:rFonts w:ascii="Times New Roman" w:hAnsi="Times New Roman"/>
                <w:iCs/>
                <w:sz w:val="24"/>
                <w:szCs w:val="24"/>
              </w:rPr>
            </w:pPr>
            <w:r w:rsidRPr="00F5251A">
              <w:rPr>
                <w:rFonts w:ascii="Times New Roman" w:hAnsi="Times New Roman"/>
                <w:sz w:val="24"/>
                <w:szCs w:val="24"/>
              </w:rPr>
              <w:t xml:space="preserve">18.10.2011 г. по 14.02.2012 </w:t>
            </w:r>
            <w:r w:rsidRPr="00F5251A">
              <w:rPr>
                <w:rFonts w:ascii="Times New Roman" w:hAnsi="Times New Roman"/>
                <w:iCs/>
                <w:sz w:val="24"/>
                <w:szCs w:val="24"/>
              </w:rPr>
              <w:t>(84 ч.)</w:t>
            </w:r>
          </w:p>
          <w:p w:rsidR="009C2748" w:rsidRPr="00F5251A" w:rsidRDefault="009C2748" w:rsidP="00F5251A">
            <w:pPr>
              <w:jc w:val="center"/>
              <w:rPr>
                <w:rFonts w:ascii="Times New Roman" w:hAnsi="Times New Roman"/>
                <w:iCs/>
                <w:sz w:val="24"/>
                <w:szCs w:val="24"/>
              </w:rPr>
            </w:pPr>
            <w:r w:rsidRPr="00F5251A">
              <w:rPr>
                <w:rFonts w:ascii="Times New Roman" w:hAnsi="Times New Roman"/>
                <w:iCs/>
                <w:sz w:val="24"/>
                <w:szCs w:val="24"/>
              </w:rPr>
              <w:t>(84 ч.)</w:t>
            </w:r>
          </w:p>
          <w:p w:rsidR="009C2748" w:rsidRPr="00F5251A" w:rsidRDefault="009C2748" w:rsidP="00F5251A">
            <w:pPr>
              <w:jc w:val="both"/>
              <w:rPr>
                <w:rFonts w:ascii="Times New Roman" w:hAnsi="Times New Roman"/>
                <w:iCs/>
                <w:sz w:val="24"/>
                <w:szCs w:val="24"/>
              </w:rPr>
            </w:pPr>
            <w:r w:rsidRPr="00F5251A">
              <w:rPr>
                <w:rFonts w:ascii="Times New Roman" w:hAnsi="Times New Roman"/>
                <w:iCs/>
                <w:sz w:val="24"/>
                <w:szCs w:val="24"/>
              </w:rPr>
              <w:t xml:space="preserve"> «Основы ОБЖ как составляющая формирования личности </w:t>
            </w:r>
            <w:r w:rsidRPr="00F5251A">
              <w:rPr>
                <w:rFonts w:ascii="Times New Roman" w:hAnsi="Times New Roman"/>
                <w:iCs/>
                <w:sz w:val="24"/>
                <w:szCs w:val="24"/>
              </w:rPr>
              <w:lastRenderedPageBreak/>
              <w:t xml:space="preserve">безопасного типа» </w:t>
            </w:r>
          </w:p>
          <w:p w:rsidR="009C2748" w:rsidRPr="00F5251A" w:rsidRDefault="009C2748" w:rsidP="00F5251A">
            <w:pPr>
              <w:jc w:val="both"/>
              <w:textAlignment w:val="baseline"/>
              <w:rPr>
                <w:rFonts w:ascii="Times New Roman" w:eastAsia="Times New Roman" w:hAnsi="Times New Roman"/>
                <w:color w:val="000000"/>
                <w:sz w:val="24"/>
                <w:szCs w:val="24"/>
              </w:rPr>
            </w:pPr>
            <w:r w:rsidRPr="00F5251A">
              <w:rPr>
                <w:rFonts w:ascii="Times New Roman" w:hAnsi="Times New Roman"/>
                <w:iCs/>
                <w:sz w:val="24"/>
                <w:szCs w:val="24"/>
              </w:rPr>
              <w:t>(уд. №249)</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eastAsia="Times New Roman" w:hAnsi="Times New Roman"/>
                <w:color w:val="000000"/>
                <w:sz w:val="24"/>
                <w:szCs w:val="24"/>
              </w:rPr>
              <w:t>+</w:t>
            </w: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lastRenderedPageBreak/>
              <w:t>12.Саракат Ольга</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Михайловна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sz w:val="24"/>
                <w:szCs w:val="24"/>
              </w:rPr>
              <w:t>«Введение ФГОС НОО. Современные технические средства обучения» (72 ч., уд.2102)</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13.Садофьева Людмила Романовна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jc w:val="both"/>
              <w:rPr>
                <w:rFonts w:ascii="Times New Roman" w:hAnsi="Times New Roman"/>
                <w:sz w:val="24"/>
                <w:szCs w:val="24"/>
              </w:rPr>
            </w:pPr>
            <w:r w:rsidRPr="00F5251A">
              <w:rPr>
                <w:rFonts w:ascii="Times New Roman" w:hAnsi="Times New Roman"/>
                <w:sz w:val="24"/>
                <w:szCs w:val="24"/>
              </w:rPr>
              <w:t>«Введение ФГОС НОО.</w:t>
            </w:r>
          </w:p>
          <w:p w:rsidR="009C2748" w:rsidRPr="00F5251A" w:rsidRDefault="009C2748" w:rsidP="00F5251A">
            <w:pPr>
              <w:jc w:val="both"/>
              <w:rPr>
                <w:rFonts w:ascii="Times New Roman" w:hAnsi="Times New Roman"/>
                <w:sz w:val="24"/>
                <w:szCs w:val="24"/>
              </w:rPr>
            </w:pPr>
            <w:r w:rsidRPr="00F5251A">
              <w:rPr>
                <w:rFonts w:ascii="Times New Roman" w:hAnsi="Times New Roman"/>
                <w:sz w:val="24"/>
                <w:szCs w:val="24"/>
              </w:rPr>
              <w:t>«Современные технические средства обучения»</w:t>
            </w:r>
          </w:p>
          <w:p w:rsidR="009C2748" w:rsidRPr="00F5251A" w:rsidRDefault="009C2748" w:rsidP="00F5251A">
            <w:pPr>
              <w:jc w:val="center"/>
              <w:rPr>
                <w:rFonts w:ascii="Times New Roman" w:hAnsi="Times New Roman"/>
                <w:sz w:val="24"/>
                <w:szCs w:val="24"/>
              </w:rPr>
            </w:pPr>
            <w:r w:rsidRPr="00F5251A">
              <w:rPr>
                <w:rFonts w:ascii="Times New Roman" w:hAnsi="Times New Roman"/>
                <w:sz w:val="24"/>
                <w:szCs w:val="24"/>
              </w:rPr>
              <w:t>(уд. 2081, 72 ч.)</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С 09.04.2013 по 26.04.2013</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14.Седова Наталья</w:t>
            </w:r>
          </w:p>
          <w:p w:rsidR="009C2748" w:rsidRPr="00F5251A" w:rsidRDefault="009C2748" w:rsidP="00F5251A">
            <w:pPr>
              <w:rPr>
                <w:rFonts w:ascii="Times New Roman" w:hAnsi="Times New Roman"/>
                <w:sz w:val="24"/>
                <w:szCs w:val="24"/>
              </w:rPr>
            </w:pPr>
            <w:r w:rsidRPr="00F5251A">
              <w:rPr>
                <w:rFonts w:ascii="Times New Roman" w:hAnsi="Times New Roman"/>
                <w:sz w:val="24"/>
                <w:szCs w:val="24"/>
              </w:rPr>
              <w:t>Алексеевна</w:t>
            </w:r>
          </w:p>
        </w:tc>
        <w:tc>
          <w:tcPr>
            <w:tcW w:w="2464" w:type="dxa"/>
          </w:tcPr>
          <w:p w:rsidR="009C2748" w:rsidRPr="00F5251A" w:rsidRDefault="009C2748" w:rsidP="00F5251A">
            <w:pPr>
              <w:rPr>
                <w:rFonts w:ascii="Times New Roman" w:hAnsi="Times New Roman"/>
                <w:iCs/>
                <w:sz w:val="24"/>
                <w:szCs w:val="24"/>
              </w:rPr>
            </w:pPr>
            <w:r w:rsidRPr="00F5251A">
              <w:rPr>
                <w:rFonts w:ascii="Times New Roman" w:hAnsi="Times New Roman"/>
                <w:iCs/>
                <w:sz w:val="24"/>
                <w:szCs w:val="24"/>
              </w:rPr>
              <w:t xml:space="preserve">(72 ч.) ИРО с 27.08 по 09.11.2012 «Методика преподавания предмета «Искусство. Музыка» в 8-9 </w:t>
            </w:r>
            <w:proofErr w:type="spellStart"/>
            <w:r w:rsidRPr="00F5251A">
              <w:rPr>
                <w:rFonts w:ascii="Times New Roman" w:hAnsi="Times New Roman"/>
                <w:iCs/>
                <w:sz w:val="24"/>
                <w:szCs w:val="24"/>
              </w:rPr>
              <w:t>кл</w:t>
            </w:r>
            <w:proofErr w:type="spellEnd"/>
            <w:r w:rsidRPr="00F5251A">
              <w:rPr>
                <w:rFonts w:ascii="Times New Roman" w:hAnsi="Times New Roman"/>
                <w:iCs/>
                <w:sz w:val="24"/>
                <w:szCs w:val="24"/>
              </w:rPr>
              <w:t>. по программе Критской Е.Д., Сергеевой Г.П. №2551</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eastAsia="Times New Roman" w:hAnsi="Times New Roman"/>
                <w:color w:val="000000"/>
                <w:sz w:val="24"/>
                <w:szCs w:val="24"/>
              </w:rPr>
              <w:t>+</w:t>
            </w: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15.Федотова Людмила Александровна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jc w:val="both"/>
              <w:rPr>
                <w:rFonts w:ascii="Times New Roman" w:hAnsi="Times New Roman"/>
                <w:iCs/>
                <w:sz w:val="24"/>
                <w:szCs w:val="24"/>
              </w:rPr>
            </w:pPr>
            <w:r w:rsidRPr="00F5251A">
              <w:rPr>
                <w:rFonts w:ascii="Times New Roman" w:hAnsi="Times New Roman"/>
                <w:iCs/>
                <w:sz w:val="24"/>
                <w:szCs w:val="24"/>
              </w:rPr>
              <w:t>13.05.13 по 17.05.13</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Модуль «Охрана труда и безопасность ОУ» (40 ч.)</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rPr>
                <w:rFonts w:ascii="Times New Roman" w:hAnsi="Times New Roman"/>
                <w:iCs/>
                <w:sz w:val="24"/>
                <w:szCs w:val="24"/>
              </w:rPr>
            </w:pPr>
            <w:r w:rsidRPr="00F5251A">
              <w:rPr>
                <w:rFonts w:ascii="Times New Roman" w:hAnsi="Times New Roman"/>
                <w:iCs/>
                <w:sz w:val="24"/>
                <w:szCs w:val="24"/>
              </w:rPr>
              <w:t>Диплом о проф. переподготовке  762401941333</w:t>
            </w:r>
          </w:p>
          <w:p w:rsidR="009C2748" w:rsidRPr="00F5251A" w:rsidRDefault="009C2748" w:rsidP="00F5251A">
            <w:pPr>
              <w:rPr>
                <w:rFonts w:ascii="Times New Roman" w:hAnsi="Times New Roman"/>
                <w:iCs/>
                <w:sz w:val="24"/>
                <w:szCs w:val="24"/>
              </w:rPr>
            </w:pPr>
            <w:proofErr w:type="spellStart"/>
            <w:r w:rsidRPr="00F5251A">
              <w:rPr>
                <w:rFonts w:ascii="Times New Roman" w:hAnsi="Times New Roman"/>
                <w:iCs/>
                <w:sz w:val="24"/>
                <w:szCs w:val="24"/>
              </w:rPr>
              <w:t>Рег</w:t>
            </w:r>
            <w:proofErr w:type="spellEnd"/>
            <w:r w:rsidRPr="00F5251A">
              <w:rPr>
                <w:rFonts w:ascii="Times New Roman" w:hAnsi="Times New Roman"/>
                <w:iCs/>
                <w:sz w:val="24"/>
                <w:szCs w:val="24"/>
              </w:rPr>
              <w:t>. №1719</w:t>
            </w:r>
          </w:p>
          <w:p w:rsidR="009C2748" w:rsidRPr="00F5251A" w:rsidRDefault="009C2748" w:rsidP="00F5251A">
            <w:pPr>
              <w:rPr>
                <w:rFonts w:ascii="Times New Roman" w:hAnsi="Times New Roman"/>
                <w:iCs/>
                <w:sz w:val="24"/>
                <w:szCs w:val="24"/>
              </w:rPr>
            </w:pPr>
            <w:r w:rsidRPr="00F5251A">
              <w:rPr>
                <w:rFonts w:ascii="Times New Roman" w:hAnsi="Times New Roman"/>
                <w:iCs/>
                <w:sz w:val="24"/>
                <w:szCs w:val="24"/>
              </w:rPr>
              <w:t>22.04.2015</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«Менеджмент организации»</w:t>
            </w: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16.Федотова Марина Вячеславовна</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4" w:type="dxa"/>
          </w:tcPr>
          <w:p w:rsidR="009C2748" w:rsidRPr="00F5251A" w:rsidRDefault="009C2748" w:rsidP="00F5251A">
            <w:pPr>
              <w:jc w:val="both"/>
              <w:rPr>
                <w:rFonts w:ascii="Times New Roman" w:hAnsi="Times New Roman"/>
                <w:sz w:val="24"/>
                <w:szCs w:val="24"/>
              </w:rPr>
            </w:pPr>
            <w:r w:rsidRPr="00F5251A">
              <w:rPr>
                <w:rFonts w:ascii="Times New Roman" w:hAnsi="Times New Roman"/>
                <w:sz w:val="24"/>
                <w:szCs w:val="24"/>
              </w:rPr>
              <w:t>«Введение ФГОС НОО.</w:t>
            </w:r>
          </w:p>
          <w:p w:rsidR="009C2748" w:rsidRPr="00F5251A" w:rsidRDefault="009C2748" w:rsidP="00F5251A">
            <w:pPr>
              <w:jc w:val="both"/>
              <w:rPr>
                <w:rFonts w:ascii="Times New Roman" w:hAnsi="Times New Roman"/>
                <w:sz w:val="24"/>
                <w:szCs w:val="24"/>
              </w:rPr>
            </w:pPr>
            <w:r w:rsidRPr="00F5251A">
              <w:rPr>
                <w:rFonts w:ascii="Times New Roman" w:hAnsi="Times New Roman"/>
                <w:sz w:val="24"/>
                <w:szCs w:val="24"/>
              </w:rPr>
              <w:lastRenderedPageBreak/>
              <w:t>«Современные технические средства обучения»</w:t>
            </w:r>
          </w:p>
          <w:p w:rsidR="009C2748" w:rsidRPr="00F5251A" w:rsidRDefault="009C2748" w:rsidP="00F5251A">
            <w:pPr>
              <w:jc w:val="center"/>
              <w:rPr>
                <w:rFonts w:ascii="Times New Roman" w:hAnsi="Times New Roman"/>
                <w:sz w:val="24"/>
                <w:szCs w:val="24"/>
              </w:rPr>
            </w:pPr>
            <w:r w:rsidRPr="00F5251A">
              <w:rPr>
                <w:rFonts w:ascii="Times New Roman" w:hAnsi="Times New Roman"/>
                <w:sz w:val="24"/>
                <w:szCs w:val="24"/>
              </w:rPr>
              <w:t>(уд. 2070, 72 ч.)</w:t>
            </w:r>
          </w:p>
          <w:p w:rsidR="009C2748" w:rsidRPr="00F5251A" w:rsidRDefault="009C2748" w:rsidP="00F5251A">
            <w:pPr>
              <w:textAlignment w:val="baseline"/>
              <w:rPr>
                <w:rFonts w:ascii="Times New Roman" w:eastAsia="Times New Roman" w:hAnsi="Times New Roman"/>
                <w:color w:val="000000"/>
                <w:sz w:val="24"/>
                <w:szCs w:val="24"/>
              </w:rPr>
            </w:pPr>
            <w:r w:rsidRPr="00F5251A">
              <w:rPr>
                <w:rFonts w:ascii="Times New Roman" w:hAnsi="Times New Roman"/>
                <w:iCs/>
                <w:sz w:val="24"/>
                <w:szCs w:val="24"/>
              </w:rPr>
              <w:t>С 09.04.2013 по 26.04.2013</w:t>
            </w:r>
          </w:p>
        </w:tc>
        <w:tc>
          <w:tcPr>
            <w:tcW w:w="2464"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r w:rsidR="009C2748" w:rsidRPr="00F5251A" w:rsidTr="00F2450E">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lastRenderedPageBreak/>
              <w:t>17.Хомченко Оксана Владимировна</w:t>
            </w:r>
          </w:p>
        </w:tc>
        <w:tc>
          <w:tcPr>
            <w:tcW w:w="2464" w:type="dxa"/>
          </w:tcPr>
          <w:p w:rsidR="009C2748" w:rsidRPr="00F5251A" w:rsidRDefault="009C2748" w:rsidP="00F5251A">
            <w:pPr>
              <w:jc w:val="both"/>
              <w:rPr>
                <w:rFonts w:ascii="Times New Roman" w:hAnsi="Times New Roman"/>
                <w:iCs/>
                <w:sz w:val="24"/>
                <w:szCs w:val="24"/>
              </w:rPr>
            </w:pPr>
          </w:p>
          <w:p w:rsidR="009C2748" w:rsidRPr="00F5251A" w:rsidRDefault="009C2748" w:rsidP="00F5251A">
            <w:pPr>
              <w:jc w:val="both"/>
              <w:rPr>
                <w:rFonts w:ascii="Times New Roman" w:hAnsi="Times New Roman"/>
                <w:iCs/>
                <w:sz w:val="24"/>
                <w:szCs w:val="24"/>
              </w:rPr>
            </w:pPr>
          </w:p>
        </w:tc>
        <w:tc>
          <w:tcPr>
            <w:tcW w:w="2464" w:type="dxa"/>
          </w:tcPr>
          <w:p w:rsidR="009C2748" w:rsidRPr="00F5251A" w:rsidRDefault="009C2748" w:rsidP="00F5251A">
            <w:pPr>
              <w:jc w:val="both"/>
              <w:rPr>
                <w:rFonts w:ascii="Times New Roman" w:hAnsi="Times New Roman"/>
                <w:iCs/>
                <w:sz w:val="24"/>
                <w:szCs w:val="24"/>
              </w:rPr>
            </w:pPr>
          </w:p>
        </w:tc>
        <w:tc>
          <w:tcPr>
            <w:tcW w:w="2464" w:type="dxa"/>
          </w:tcPr>
          <w:p w:rsidR="009C2748" w:rsidRPr="00F5251A" w:rsidRDefault="009C2748" w:rsidP="00F5251A">
            <w:pPr>
              <w:rPr>
                <w:rFonts w:ascii="Times New Roman" w:hAnsi="Times New Roman"/>
                <w:sz w:val="24"/>
                <w:szCs w:val="24"/>
              </w:rPr>
            </w:pPr>
            <w:r w:rsidRPr="00F5251A">
              <w:rPr>
                <w:rFonts w:ascii="Times New Roman" w:hAnsi="Times New Roman"/>
                <w:sz w:val="24"/>
                <w:szCs w:val="24"/>
              </w:rPr>
              <w:t>Курсы по ФГОС</w:t>
            </w:r>
          </w:p>
          <w:p w:rsidR="009C2748" w:rsidRPr="00F5251A" w:rsidRDefault="009C2748" w:rsidP="00F5251A">
            <w:pPr>
              <w:rPr>
                <w:rFonts w:ascii="Times New Roman" w:hAnsi="Times New Roman"/>
                <w:iCs/>
                <w:sz w:val="24"/>
                <w:szCs w:val="24"/>
              </w:rPr>
            </w:pPr>
            <w:r w:rsidRPr="00F5251A">
              <w:rPr>
                <w:rFonts w:ascii="Times New Roman" w:hAnsi="Times New Roman"/>
                <w:sz w:val="24"/>
                <w:szCs w:val="24"/>
              </w:rPr>
              <w:t xml:space="preserve"> (48 ч.) 2014 г.</w:t>
            </w:r>
          </w:p>
        </w:tc>
        <w:tc>
          <w:tcPr>
            <w:tcW w:w="2465" w:type="dxa"/>
          </w:tcPr>
          <w:p w:rsidR="009C2748" w:rsidRPr="00F5251A" w:rsidRDefault="009C2748" w:rsidP="00F5251A">
            <w:pPr>
              <w:jc w:val="both"/>
              <w:rPr>
                <w:rFonts w:ascii="Times New Roman" w:hAnsi="Times New Roman"/>
                <w:iCs/>
                <w:sz w:val="24"/>
                <w:szCs w:val="24"/>
              </w:rPr>
            </w:pPr>
            <w:r w:rsidRPr="00F5251A">
              <w:rPr>
                <w:rFonts w:ascii="Times New Roman" w:hAnsi="Times New Roman"/>
                <w:iCs/>
                <w:sz w:val="24"/>
                <w:szCs w:val="24"/>
              </w:rPr>
              <w:t xml:space="preserve">Оценка профессиональной деятельности педагогических работников при их аттестации в целях установления квалификационной категории (16 ч.)  18-16.11.2015 г. №018918 </w:t>
            </w:r>
            <w:proofErr w:type="spellStart"/>
            <w:r w:rsidRPr="00F5251A">
              <w:rPr>
                <w:rFonts w:ascii="Times New Roman" w:hAnsi="Times New Roman"/>
                <w:iCs/>
                <w:sz w:val="24"/>
                <w:szCs w:val="24"/>
              </w:rPr>
              <w:t>рег</w:t>
            </w:r>
            <w:proofErr w:type="spellEnd"/>
            <w:r w:rsidRPr="00F5251A">
              <w:rPr>
                <w:rFonts w:ascii="Times New Roman" w:hAnsi="Times New Roman"/>
                <w:iCs/>
                <w:sz w:val="24"/>
                <w:szCs w:val="24"/>
              </w:rPr>
              <w:t>. №10778</w:t>
            </w:r>
          </w:p>
        </w:tc>
        <w:tc>
          <w:tcPr>
            <w:tcW w:w="2465" w:type="dxa"/>
          </w:tcPr>
          <w:p w:rsidR="009C2748" w:rsidRPr="00F5251A" w:rsidRDefault="009C2748" w:rsidP="00F5251A">
            <w:pPr>
              <w:textAlignment w:val="baseline"/>
              <w:rPr>
                <w:rFonts w:ascii="Times New Roman" w:eastAsia="Times New Roman" w:hAnsi="Times New Roman"/>
                <w:color w:val="000000"/>
                <w:sz w:val="24"/>
                <w:szCs w:val="24"/>
              </w:rPr>
            </w:pPr>
          </w:p>
        </w:tc>
      </w:tr>
    </w:tbl>
    <w:p w:rsidR="009C2748" w:rsidRPr="00F5251A" w:rsidRDefault="009C2748" w:rsidP="00F5251A">
      <w:pPr>
        <w:spacing w:after="0" w:line="240" w:lineRule="auto"/>
        <w:rPr>
          <w:rFonts w:ascii="Times New Roman" w:hAnsi="Times New Roman" w:cs="Times New Roman"/>
          <w:sz w:val="24"/>
          <w:szCs w:val="24"/>
        </w:rPr>
      </w:pPr>
    </w:p>
    <w:p w:rsidR="009C2748" w:rsidRDefault="009C2748" w:rsidP="00F5251A">
      <w:pPr>
        <w:spacing w:after="0" w:line="240" w:lineRule="auto"/>
        <w:jc w:val="right"/>
        <w:rPr>
          <w:rFonts w:ascii="Times New Roman" w:hAnsi="Times New Roman" w:cs="Times New Roman"/>
          <w:b/>
          <w:i/>
          <w:sz w:val="24"/>
          <w:szCs w:val="24"/>
        </w:rPr>
      </w:pPr>
    </w:p>
    <w:p w:rsidR="00A92E66" w:rsidRDefault="00A92E66" w:rsidP="00F5251A">
      <w:pPr>
        <w:spacing w:after="0" w:line="240" w:lineRule="auto"/>
        <w:jc w:val="right"/>
        <w:rPr>
          <w:rFonts w:ascii="Times New Roman" w:hAnsi="Times New Roman" w:cs="Times New Roman"/>
          <w:b/>
          <w:i/>
          <w:sz w:val="24"/>
          <w:szCs w:val="24"/>
        </w:rPr>
      </w:pPr>
    </w:p>
    <w:p w:rsidR="00A92E66" w:rsidRDefault="00A92E66" w:rsidP="00F5251A">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Приложение 3</w:t>
      </w:r>
    </w:p>
    <w:p w:rsidR="00A92E66" w:rsidRDefault="00A92E66" w:rsidP="00F5251A">
      <w:pPr>
        <w:spacing w:after="0" w:line="240" w:lineRule="auto"/>
        <w:jc w:val="right"/>
        <w:rPr>
          <w:rFonts w:ascii="Times New Roman" w:hAnsi="Times New Roman" w:cs="Times New Roman"/>
          <w:b/>
          <w:i/>
          <w:sz w:val="24"/>
          <w:szCs w:val="24"/>
        </w:rPr>
      </w:pPr>
    </w:p>
    <w:p w:rsidR="00351C4C" w:rsidRDefault="005140E2" w:rsidP="005140E2">
      <w:pPr>
        <w:pStyle w:val="Heading2"/>
        <w:spacing w:before="59" w:line="420" w:lineRule="auto"/>
        <w:ind w:left="0" w:right="837"/>
        <w:rPr>
          <w:b w:val="0"/>
        </w:rPr>
      </w:pPr>
      <w:proofErr w:type="gramStart"/>
      <w:r w:rsidRPr="005140E2">
        <w:rPr>
          <w:b w:val="0"/>
        </w:rPr>
        <w:t>(См. папк</w:t>
      </w:r>
      <w:r w:rsidR="00351C4C">
        <w:rPr>
          <w:b w:val="0"/>
        </w:rPr>
        <w:t>и:</w:t>
      </w:r>
      <w:proofErr w:type="gramEnd"/>
    </w:p>
    <w:p w:rsidR="00351C4C" w:rsidRDefault="00351C4C" w:rsidP="005140E2">
      <w:pPr>
        <w:pStyle w:val="Heading2"/>
        <w:spacing w:before="59" w:line="420" w:lineRule="auto"/>
        <w:ind w:left="0" w:right="837"/>
      </w:pPr>
      <w:r>
        <w:rPr>
          <w:b w:val="0"/>
        </w:rPr>
        <w:t>1.</w:t>
      </w:r>
      <w:r w:rsidR="005140E2" w:rsidRPr="005140E2">
        <w:rPr>
          <w:b w:val="0"/>
        </w:rPr>
        <w:t xml:space="preserve">  «</w:t>
      </w:r>
      <w:r w:rsidR="005140E2">
        <w:t>Методики проведения мониторинговых исследований и диагностических материалов»</w:t>
      </w:r>
      <w:r>
        <w:t xml:space="preserve"> </w:t>
      </w:r>
    </w:p>
    <w:p w:rsidR="005140E2" w:rsidRDefault="00351C4C" w:rsidP="005140E2">
      <w:pPr>
        <w:pStyle w:val="Heading2"/>
        <w:spacing w:before="59" w:line="420" w:lineRule="auto"/>
        <w:ind w:left="0" w:right="837"/>
      </w:pPr>
      <w:r>
        <w:t xml:space="preserve">2.  </w:t>
      </w:r>
      <w:proofErr w:type="gramStart"/>
      <w:r>
        <w:t>«Тексты контрольных и проверочных работ»</w:t>
      </w:r>
      <w:r w:rsidR="005140E2">
        <w:t>)</w:t>
      </w:r>
      <w:proofErr w:type="gramEnd"/>
    </w:p>
    <w:p w:rsidR="00A92E66" w:rsidRDefault="00A92E66" w:rsidP="00F5251A">
      <w:pPr>
        <w:spacing w:after="0" w:line="240" w:lineRule="auto"/>
        <w:jc w:val="right"/>
        <w:rPr>
          <w:rFonts w:ascii="Times New Roman" w:hAnsi="Times New Roman" w:cs="Times New Roman"/>
          <w:b/>
          <w:i/>
          <w:sz w:val="24"/>
          <w:szCs w:val="24"/>
        </w:rPr>
      </w:pPr>
    </w:p>
    <w:p w:rsidR="00A92E66" w:rsidRDefault="00A92E66" w:rsidP="00F5251A">
      <w:pPr>
        <w:spacing w:after="0" w:line="240" w:lineRule="auto"/>
        <w:jc w:val="right"/>
        <w:rPr>
          <w:rFonts w:ascii="Times New Roman" w:hAnsi="Times New Roman" w:cs="Times New Roman"/>
          <w:b/>
          <w:i/>
          <w:sz w:val="24"/>
          <w:szCs w:val="24"/>
        </w:rPr>
      </w:pPr>
    </w:p>
    <w:p w:rsidR="00A92E66" w:rsidRDefault="00A92E66" w:rsidP="00F5251A">
      <w:pPr>
        <w:spacing w:after="0" w:line="240" w:lineRule="auto"/>
        <w:jc w:val="right"/>
        <w:rPr>
          <w:rFonts w:ascii="Times New Roman" w:hAnsi="Times New Roman" w:cs="Times New Roman"/>
          <w:b/>
          <w:i/>
          <w:sz w:val="24"/>
          <w:szCs w:val="24"/>
        </w:rPr>
      </w:pPr>
    </w:p>
    <w:p w:rsidR="00A92E66" w:rsidRDefault="00A92E66" w:rsidP="00F5251A">
      <w:pPr>
        <w:spacing w:after="0" w:line="240" w:lineRule="auto"/>
        <w:jc w:val="right"/>
        <w:rPr>
          <w:rFonts w:ascii="Times New Roman" w:hAnsi="Times New Roman" w:cs="Times New Roman"/>
          <w:b/>
          <w:i/>
          <w:sz w:val="24"/>
          <w:szCs w:val="24"/>
        </w:rPr>
      </w:pPr>
    </w:p>
    <w:p w:rsidR="00A92E66" w:rsidRDefault="00A92E66" w:rsidP="00F5251A">
      <w:pPr>
        <w:spacing w:after="0" w:line="240" w:lineRule="auto"/>
        <w:jc w:val="right"/>
        <w:rPr>
          <w:rFonts w:ascii="Times New Roman" w:hAnsi="Times New Roman" w:cs="Times New Roman"/>
          <w:b/>
          <w:i/>
          <w:sz w:val="24"/>
          <w:szCs w:val="24"/>
        </w:rPr>
      </w:pPr>
    </w:p>
    <w:p w:rsidR="00A92E66" w:rsidRDefault="00A92E66" w:rsidP="00F5251A">
      <w:pPr>
        <w:spacing w:after="0" w:line="240" w:lineRule="auto"/>
        <w:jc w:val="right"/>
        <w:rPr>
          <w:rFonts w:ascii="Times New Roman" w:hAnsi="Times New Roman" w:cs="Times New Roman"/>
          <w:b/>
          <w:i/>
          <w:sz w:val="24"/>
          <w:szCs w:val="24"/>
        </w:rPr>
      </w:pPr>
    </w:p>
    <w:p w:rsidR="00A92E66" w:rsidRPr="00F5251A" w:rsidRDefault="00A92E66" w:rsidP="00F5251A">
      <w:pPr>
        <w:spacing w:after="0" w:line="240" w:lineRule="auto"/>
        <w:jc w:val="right"/>
        <w:rPr>
          <w:rFonts w:ascii="Times New Roman" w:hAnsi="Times New Roman" w:cs="Times New Roman"/>
          <w:b/>
          <w:i/>
          <w:sz w:val="24"/>
          <w:szCs w:val="24"/>
        </w:rPr>
      </w:pPr>
    </w:p>
    <w:sectPr w:rsidR="00A92E66" w:rsidRPr="00F5251A" w:rsidSect="00B15D42">
      <w:type w:val="continuous"/>
      <w:pgSz w:w="16838" w:h="11906" w:orient="landscape" w:code="9"/>
      <w:pgMar w:top="1134" w:right="1134" w:bottom="1134"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5DA" w:rsidRDefault="001365DA" w:rsidP="0023231D">
      <w:pPr>
        <w:spacing w:after="0" w:line="240" w:lineRule="auto"/>
      </w:pPr>
      <w:r>
        <w:separator/>
      </w:r>
    </w:p>
  </w:endnote>
  <w:endnote w:type="continuationSeparator" w:id="0">
    <w:p w:rsidR="001365DA" w:rsidRDefault="001365DA" w:rsidP="00232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C1" w:rsidRDefault="00005A16" w:rsidP="0000723F">
    <w:pPr>
      <w:pStyle w:val="af5"/>
      <w:framePr w:wrap="around" w:vAnchor="text" w:hAnchor="margin" w:xAlign="right" w:y="1"/>
      <w:rPr>
        <w:rStyle w:val="af7"/>
      </w:rPr>
    </w:pPr>
    <w:r>
      <w:rPr>
        <w:rStyle w:val="af7"/>
      </w:rPr>
      <w:fldChar w:fldCharType="begin"/>
    </w:r>
    <w:r w:rsidR="003050C1">
      <w:rPr>
        <w:rStyle w:val="af7"/>
      </w:rPr>
      <w:instrText xml:space="preserve">PAGE  </w:instrText>
    </w:r>
    <w:r>
      <w:rPr>
        <w:rStyle w:val="af7"/>
      </w:rPr>
      <w:fldChar w:fldCharType="end"/>
    </w:r>
  </w:p>
  <w:p w:rsidR="003050C1" w:rsidRDefault="003050C1" w:rsidP="0000723F">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C1" w:rsidRDefault="00005A16" w:rsidP="0000723F">
    <w:pPr>
      <w:pStyle w:val="af5"/>
      <w:framePr w:wrap="around" w:vAnchor="text" w:hAnchor="margin" w:xAlign="right" w:y="1"/>
      <w:rPr>
        <w:rStyle w:val="af7"/>
      </w:rPr>
    </w:pPr>
    <w:r>
      <w:rPr>
        <w:rStyle w:val="af7"/>
      </w:rPr>
      <w:fldChar w:fldCharType="begin"/>
    </w:r>
    <w:r w:rsidR="003050C1">
      <w:rPr>
        <w:rStyle w:val="af7"/>
      </w:rPr>
      <w:instrText xml:space="preserve">PAGE  </w:instrText>
    </w:r>
    <w:r>
      <w:rPr>
        <w:rStyle w:val="af7"/>
      </w:rPr>
      <w:fldChar w:fldCharType="separate"/>
    </w:r>
    <w:r w:rsidR="00037526">
      <w:rPr>
        <w:rStyle w:val="af7"/>
        <w:noProof/>
      </w:rPr>
      <w:t>185</w:t>
    </w:r>
    <w:r>
      <w:rPr>
        <w:rStyle w:val="af7"/>
      </w:rPr>
      <w:fldChar w:fldCharType="end"/>
    </w:r>
  </w:p>
  <w:p w:rsidR="003050C1" w:rsidRDefault="003050C1" w:rsidP="0000723F">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5DA" w:rsidRDefault="001365DA" w:rsidP="0023231D">
      <w:pPr>
        <w:spacing w:after="0" w:line="240" w:lineRule="auto"/>
      </w:pPr>
      <w:r>
        <w:separator/>
      </w:r>
    </w:p>
  </w:footnote>
  <w:footnote w:type="continuationSeparator" w:id="0">
    <w:p w:rsidR="001365DA" w:rsidRDefault="001365DA" w:rsidP="0023231D">
      <w:pPr>
        <w:spacing w:after="0" w:line="240" w:lineRule="auto"/>
      </w:pPr>
      <w:r>
        <w:continuationSeparator/>
      </w:r>
    </w:p>
  </w:footnote>
  <w:footnote w:id="1">
    <w:p w:rsidR="003050C1" w:rsidRPr="00A94410" w:rsidRDefault="003050C1" w:rsidP="0023231D">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3050C1" w:rsidRPr="00A94410" w:rsidRDefault="003050C1" w:rsidP="0023231D">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050C1" w:rsidRPr="00BD7394" w:rsidRDefault="003050C1" w:rsidP="0023231D">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3050C1" w:rsidRPr="00413904" w:rsidRDefault="003050C1" w:rsidP="0023231D">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3050C1" w:rsidRDefault="003050C1" w:rsidP="0023231D">
      <w:pPr>
        <w:pStyle w:val="a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3050C1" w:rsidRDefault="003050C1" w:rsidP="0023231D">
      <w:pPr>
        <w:pStyle w:val="af4"/>
      </w:pPr>
    </w:p>
  </w:footnote>
  <w:footnote w:id="6">
    <w:p w:rsidR="003050C1" w:rsidRDefault="003050C1" w:rsidP="0023231D">
      <w:pPr>
        <w:pStyle w:val="af4"/>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3050C1" w:rsidRDefault="003050C1" w:rsidP="0023231D">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9AD1A8"/>
    <w:lvl w:ilvl="0">
      <w:numFmt w:val="bullet"/>
      <w:lvlText w:val="*"/>
      <w:lvlJc w:val="left"/>
    </w:lvl>
  </w:abstractNum>
  <w:abstractNum w:abstractNumId="1">
    <w:nsid w:val="00114696"/>
    <w:multiLevelType w:val="hybridMultilevel"/>
    <w:tmpl w:val="4D34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B5F6C"/>
    <w:multiLevelType w:val="hybridMultilevel"/>
    <w:tmpl w:val="5162A794"/>
    <w:lvl w:ilvl="0" w:tplc="31E0DC3C">
      <w:start w:val="1"/>
      <w:numFmt w:val="bullet"/>
      <w:lvlText w:val=""/>
      <w:lvlJc w:val="left"/>
      <w:pPr>
        <w:ind w:left="720" w:hanging="360"/>
      </w:pPr>
      <w:rPr>
        <w:rFonts w:ascii="Symbol" w:hAnsi="Symbol" w:hint="default"/>
        <w:color w:val="auto"/>
      </w:rPr>
    </w:lvl>
    <w:lvl w:ilvl="1" w:tplc="A882FE32" w:tentative="1">
      <w:start w:val="1"/>
      <w:numFmt w:val="bullet"/>
      <w:lvlText w:val="o"/>
      <w:lvlJc w:val="left"/>
      <w:pPr>
        <w:ind w:left="1440" w:hanging="360"/>
      </w:pPr>
      <w:rPr>
        <w:rFonts w:ascii="Courier New" w:hAnsi="Courier New" w:hint="default"/>
      </w:rPr>
    </w:lvl>
    <w:lvl w:ilvl="2" w:tplc="4B9273AE" w:tentative="1">
      <w:start w:val="1"/>
      <w:numFmt w:val="bullet"/>
      <w:lvlText w:val=""/>
      <w:lvlJc w:val="left"/>
      <w:pPr>
        <w:ind w:left="2160" w:hanging="360"/>
      </w:pPr>
      <w:rPr>
        <w:rFonts w:ascii="Wingdings" w:hAnsi="Wingdings" w:hint="default"/>
      </w:rPr>
    </w:lvl>
    <w:lvl w:ilvl="3" w:tplc="7AF22A0C" w:tentative="1">
      <w:start w:val="1"/>
      <w:numFmt w:val="bullet"/>
      <w:lvlText w:val=""/>
      <w:lvlJc w:val="left"/>
      <w:pPr>
        <w:ind w:left="2880" w:hanging="360"/>
      </w:pPr>
      <w:rPr>
        <w:rFonts w:ascii="Symbol" w:hAnsi="Symbol" w:hint="default"/>
      </w:rPr>
    </w:lvl>
    <w:lvl w:ilvl="4" w:tplc="92208190" w:tentative="1">
      <w:start w:val="1"/>
      <w:numFmt w:val="bullet"/>
      <w:lvlText w:val="o"/>
      <w:lvlJc w:val="left"/>
      <w:pPr>
        <w:ind w:left="3600" w:hanging="360"/>
      </w:pPr>
      <w:rPr>
        <w:rFonts w:ascii="Courier New" w:hAnsi="Courier New" w:hint="default"/>
      </w:rPr>
    </w:lvl>
    <w:lvl w:ilvl="5" w:tplc="04D2619E" w:tentative="1">
      <w:start w:val="1"/>
      <w:numFmt w:val="bullet"/>
      <w:lvlText w:val=""/>
      <w:lvlJc w:val="left"/>
      <w:pPr>
        <w:ind w:left="4320" w:hanging="360"/>
      </w:pPr>
      <w:rPr>
        <w:rFonts w:ascii="Wingdings" w:hAnsi="Wingdings" w:hint="default"/>
      </w:rPr>
    </w:lvl>
    <w:lvl w:ilvl="6" w:tplc="856ABEF6" w:tentative="1">
      <w:start w:val="1"/>
      <w:numFmt w:val="bullet"/>
      <w:lvlText w:val=""/>
      <w:lvlJc w:val="left"/>
      <w:pPr>
        <w:ind w:left="5040" w:hanging="360"/>
      </w:pPr>
      <w:rPr>
        <w:rFonts w:ascii="Symbol" w:hAnsi="Symbol" w:hint="default"/>
      </w:rPr>
    </w:lvl>
    <w:lvl w:ilvl="7" w:tplc="645A57B0" w:tentative="1">
      <w:start w:val="1"/>
      <w:numFmt w:val="bullet"/>
      <w:lvlText w:val="o"/>
      <w:lvlJc w:val="left"/>
      <w:pPr>
        <w:ind w:left="5760" w:hanging="360"/>
      </w:pPr>
      <w:rPr>
        <w:rFonts w:ascii="Courier New" w:hAnsi="Courier New" w:hint="default"/>
      </w:rPr>
    </w:lvl>
    <w:lvl w:ilvl="8" w:tplc="7466CAD0"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B02E6EF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8AA1066"/>
    <w:multiLevelType w:val="hybridMultilevel"/>
    <w:tmpl w:val="9ACC05A6"/>
    <w:lvl w:ilvl="0" w:tplc="15246266">
      <w:numFmt w:val="bullet"/>
      <w:lvlText w:val="-"/>
      <w:lvlJc w:val="left"/>
      <w:pPr>
        <w:ind w:left="584" w:hanging="299"/>
      </w:pPr>
      <w:rPr>
        <w:rFonts w:ascii="Times New Roman" w:eastAsia="Times New Roman" w:hAnsi="Times New Roman" w:cs="Times New Roman" w:hint="default"/>
        <w:spacing w:val="-3"/>
        <w:w w:val="99"/>
        <w:sz w:val="24"/>
        <w:szCs w:val="24"/>
        <w:lang w:val="ru-RU" w:eastAsia="ru-RU" w:bidi="ru-RU"/>
      </w:rPr>
    </w:lvl>
    <w:lvl w:ilvl="1" w:tplc="67E67790">
      <w:numFmt w:val="bullet"/>
      <w:lvlText w:val="•"/>
      <w:lvlJc w:val="left"/>
      <w:pPr>
        <w:ind w:left="1678" w:hanging="299"/>
      </w:pPr>
      <w:rPr>
        <w:rFonts w:hint="default"/>
        <w:lang w:val="ru-RU" w:eastAsia="ru-RU" w:bidi="ru-RU"/>
      </w:rPr>
    </w:lvl>
    <w:lvl w:ilvl="2" w:tplc="73A064EC">
      <w:numFmt w:val="bullet"/>
      <w:lvlText w:val="•"/>
      <w:lvlJc w:val="left"/>
      <w:pPr>
        <w:ind w:left="2777" w:hanging="299"/>
      </w:pPr>
      <w:rPr>
        <w:rFonts w:hint="default"/>
        <w:lang w:val="ru-RU" w:eastAsia="ru-RU" w:bidi="ru-RU"/>
      </w:rPr>
    </w:lvl>
    <w:lvl w:ilvl="3" w:tplc="3B9AD7FA">
      <w:numFmt w:val="bullet"/>
      <w:lvlText w:val="•"/>
      <w:lvlJc w:val="left"/>
      <w:pPr>
        <w:ind w:left="3876" w:hanging="299"/>
      </w:pPr>
      <w:rPr>
        <w:rFonts w:hint="default"/>
        <w:lang w:val="ru-RU" w:eastAsia="ru-RU" w:bidi="ru-RU"/>
      </w:rPr>
    </w:lvl>
    <w:lvl w:ilvl="4" w:tplc="2B4A0202">
      <w:numFmt w:val="bullet"/>
      <w:lvlText w:val="•"/>
      <w:lvlJc w:val="left"/>
      <w:pPr>
        <w:ind w:left="4975" w:hanging="299"/>
      </w:pPr>
      <w:rPr>
        <w:rFonts w:hint="default"/>
        <w:lang w:val="ru-RU" w:eastAsia="ru-RU" w:bidi="ru-RU"/>
      </w:rPr>
    </w:lvl>
    <w:lvl w:ilvl="5" w:tplc="5E101144">
      <w:numFmt w:val="bullet"/>
      <w:lvlText w:val="•"/>
      <w:lvlJc w:val="left"/>
      <w:pPr>
        <w:ind w:left="6074" w:hanging="299"/>
      </w:pPr>
      <w:rPr>
        <w:rFonts w:hint="default"/>
        <w:lang w:val="ru-RU" w:eastAsia="ru-RU" w:bidi="ru-RU"/>
      </w:rPr>
    </w:lvl>
    <w:lvl w:ilvl="6" w:tplc="D29A1EF4">
      <w:numFmt w:val="bullet"/>
      <w:lvlText w:val="•"/>
      <w:lvlJc w:val="left"/>
      <w:pPr>
        <w:ind w:left="7173" w:hanging="299"/>
      </w:pPr>
      <w:rPr>
        <w:rFonts w:hint="default"/>
        <w:lang w:val="ru-RU" w:eastAsia="ru-RU" w:bidi="ru-RU"/>
      </w:rPr>
    </w:lvl>
    <w:lvl w:ilvl="7" w:tplc="C986A2BA">
      <w:numFmt w:val="bullet"/>
      <w:lvlText w:val="•"/>
      <w:lvlJc w:val="left"/>
      <w:pPr>
        <w:ind w:left="8272" w:hanging="299"/>
      </w:pPr>
      <w:rPr>
        <w:rFonts w:hint="default"/>
        <w:lang w:val="ru-RU" w:eastAsia="ru-RU" w:bidi="ru-RU"/>
      </w:rPr>
    </w:lvl>
    <w:lvl w:ilvl="8" w:tplc="53CC264E">
      <w:numFmt w:val="bullet"/>
      <w:lvlText w:val="•"/>
      <w:lvlJc w:val="left"/>
      <w:pPr>
        <w:ind w:left="9371" w:hanging="299"/>
      </w:pPr>
      <w:rPr>
        <w:rFonts w:hint="default"/>
        <w:lang w:val="ru-RU" w:eastAsia="ru-RU" w:bidi="ru-RU"/>
      </w:rPr>
    </w:lvl>
  </w:abstractNum>
  <w:abstractNum w:abstractNumId="8">
    <w:nsid w:val="0954125F"/>
    <w:multiLevelType w:val="hybridMultilevel"/>
    <w:tmpl w:val="7454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4846D9"/>
    <w:multiLevelType w:val="hybridMultilevel"/>
    <w:tmpl w:val="8EF852CA"/>
    <w:lvl w:ilvl="0" w:tplc="B02E6EF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04190001">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AC2D7A"/>
    <w:multiLevelType w:val="hybridMultilevel"/>
    <w:tmpl w:val="AA645ED6"/>
    <w:lvl w:ilvl="0" w:tplc="44FE1CD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1456E"/>
    <w:multiLevelType w:val="hybridMultilevel"/>
    <w:tmpl w:val="D9845ADA"/>
    <w:lvl w:ilvl="0" w:tplc="BE2E6962">
      <w:start w:val="1"/>
      <w:numFmt w:val="bullet"/>
      <w:lvlText w:val=""/>
      <w:lvlJc w:val="left"/>
      <w:pPr>
        <w:ind w:left="1429" w:hanging="360"/>
      </w:pPr>
      <w:rPr>
        <w:rFonts w:ascii="Symbol" w:hAnsi="Symbol" w:hint="default"/>
      </w:rPr>
    </w:lvl>
    <w:lvl w:ilvl="1" w:tplc="2DBCD2BC">
      <w:start w:val="1"/>
      <w:numFmt w:val="bullet"/>
      <w:lvlText w:val="o"/>
      <w:lvlJc w:val="left"/>
      <w:pPr>
        <w:ind w:left="2149" w:hanging="360"/>
      </w:pPr>
      <w:rPr>
        <w:rFonts w:ascii="Courier New" w:hAnsi="Courier New" w:cs="Times New Roman" w:hint="default"/>
      </w:rPr>
    </w:lvl>
    <w:lvl w:ilvl="2" w:tplc="272290C2">
      <w:start w:val="1"/>
      <w:numFmt w:val="bullet"/>
      <w:lvlText w:val=""/>
      <w:lvlJc w:val="left"/>
      <w:pPr>
        <w:ind w:left="2869" w:hanging="360"/>
      </w:pPr>
      <w:rPr>
        <w:rFonts w:ascii="Wingdings" w:hAnsi="Wingdings" w:hint="default"/>
      </w:rPr>
    </w:lvl>
    <w:lvl w:ilvl="3" w:tplc="FE62994C">
      <w:start w:val="1"/>
      <w:numFmt w:val="bullet"/>
      <w:lvlText w:val=""/>
      <w:lvlJc w:val="left"/>
      <w:pPr>
        <w:ind w:left="3589" w:hanging="360"/>
      </w:pPr>
      <w:rPr>
        <w:rFonts w:ascii="Symbol" w:hAnsi="Symbol" w:hint="default"/>
      </w:rPr>
    </w:lvl>
    <w:lvl w:ilvl="4" w:tplc="815E754E">
      <w:start w:val="1"/>
      <w:numFmt w:val="bullet"/>
      <w:lvlText w:val="o"/>
      <w:lvlJc w:val="left"/>
      <w:pPr>
        <w:ind w:left="4309" w:hanging="360"/>
      </w:pPr>
      <w:rPr>
        <w:rFonts w:ascii="Courier New" w:hAnsi="Courier New" w:cs="Times New Roman" w:hint="default"/>
      </w:rPr>
    </w:lvl>
    <w:lvl w:ilvl="5" w:tplc="AA4A68B4">
      <w:start w:val="1"/>
      <w:numFmt w:val="bullet"/>
      <w:lvlText w:val=""/>
      <w:lvlJc w:val="left"/>
      <w:pPr>
        <w:ind w:left="5029" w:hanging="360"/>
      </w:pPr>
      <w:rPr>
        <w:rFonts w:ascii="Wingdings" w:hAnsi="Wingdings" w:hint="default"/>
      </w:rPr>
    </w:lvl>
    <w:lvl w:ilvl="6" w:tplc="4468C706">
      <w:start w:val="1"/>
      <w:numFmt w:val="bullet"/>
      <w:lvlText w:val=""/>
      <w:lvlJc w:val="left"/>
      <w:pPr>
        <w:ind w:left="5749" w:hanging="360"/>
      </w:pPr>
      <w:rPr>
        <w:rFonts w:ascii="Symbol" w:hAnsi="Symbol" w:hint="default"/>
      </w:rPr>
    </w:lvl>
    <w:lvl w:ilvl="7" w:tplc="BACA560C">
      <w:start w:val="1"/>
      <w:numFmt w:val="bullet"/>
      <w:lvlText w:val="o"/>
      <w:lvlJc w:val="left"/>
      <w:pPr>
        <w:ind w:left="6469" w:hanging="360"/>
      </w:pPr>
      <w:rPr>
        <w:rFonts w:ascii="Courier New" w:hAnsi="Courier New" w:cs="Times New Roman" w:hint="default"/>
      </w:rPr>
    </w:lvl>
    <w:lvl w:ilvl="8" w:tplc="92483880">
      <w:start w:val="1"/>
      <w:numFmt w:val="bullet"/>
      <w:lvlText w:val=""/>
      <w:lvlJc w:val="left"/>
      <w:pPr>
        <w:ind w:left="7189" w:hanging="360"/>
      </w:pPr>
      <w:rPr>
        <w:rFonts w:ascii="Wingdings" w:hAnsi="Wingdings" w:hint="default"/>
      </w:rPr>
    </w:lvl>
  </w:abstractNum>
  <w:abstractNum w:abstractNumId="15">
    <w:nsid w:val="150062B0"/>
    <w:multiLevelType w:val="hybridMultilevel"/>
    <w:tmpl w:val="AE86D234"/>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170F4110"/>
    <w:multiLevelType w:val="hybridMultilevel"/>
    <w:tmpl w:val="AB08C470"/>
    <w:lvl w:ilvl="0" w:tplc="B8E4A420">
      <w:start w:val="1"/>
      <w:numFmt w:val="decimal"/>
      <w:lvlText w:val="%1."/>
      <w:lvlJc w:val="left"/>
      <w:pPr>
        <w:ind w:left="138" w:hanging="284"/>
        <w:jc w:val="right"/>
      </w:pPr>
      <w:rPr>
        <w:rFonts w:ascii="Times New Roman" w:eastAsia="Times New Roman" w:hAnsi="Times New Roman" w:cs="Times New Roman" w:hint="default"/>
        <w:spacing w:val="-25"/>
        <w:w w:val="100"/>
        <w:sz w:val="24"/>
        <w:szCs w:val="24"/>
        <w:lang w:val="ru-RU" w:eastAsia="ru-RU" w:bidi="ru-RU"/>
      </w:rPr>
    </w:lvl>
    <w:lvl w:ilvl="1" w:tplc="E1CE501A">
      <w:start w:val="1"/>
      <w:numFmt w:val="decimal"/>
      <w:lvlText w:val="%2."/>
      <w:lvlJc w:val="left"/>
      <w:pPr>
        <w:ind w:left="138" w:hanging="284"/>
      </w:pPr>
      <w:rPr>
        <w:rFonts w:ascii="Times New Roman" w:eastAsia="Times New Roman" w:hAnsi="Times New Roman" w:cs="Times New Roman" w:hint="default"/>
        <w:spacing w:val="-17"/>
        <w:w w:val="100"/>
        <w:sz w:val="24"/>
        <w:szCs w:val="24"/>
        <w:lang w:val="ru-RU" w:eastAsia="ru-RU" w:bidi="ru-RU"/>
      </w:rPr>
    </w:lvl>
    <w:lvl w:ilvl="2" w:tplc="8DEADA5E">
      <w:numFmt w:val="bullet"/>
      <w:lvlText w:val="•"/>
      <w:lvlJc w:val="left"/>
      <w:pPr>
        <w:ind w:left="1385" w:hanging="284"/>
      </w:pPr>
      <w:rPr>
        <w:rFonts w:hint="default"/>
        <w:lang w:val="ru-RU" w:eastAsia="ru-RU" w:bidi="ru-RU"/>
      </w:rPr>
    </w:lvl>
    <w:lvl w:ilvl="3" w:tplc="F71A2A92">
      <w:numFmt w:val="bullet"/>
      <w:lvlText w:val="•"/>
      <w:lvlJc w:val="left"/>
      <w:pPr>
        <w:ind w:left="2008" w:hanging="284"/>
      </w:pPr>
      <w:rPr>
        <w:rFonts w:hint="default"/>
        <w:lang w:val="ru-RU" w:eastAsia="ru-RU" w:bidi="ru-RU"/>
      </w:rPr>
    </w:lvl>
    <w:lvl w:ilvl="4" w:tplc="A9CC778E">
      <w:numFmt w:val="bullet"/>
      <w:lvlText w:val="•"/>
      <w:lvlJc w:val="left"/>
      <w:pPr>
        <w:ind w:left="2631" w:hanging="284"/>
      </w:pPr>
      <w:rPr>
        <w:rFonts w:hint="default"/>
        <w:lang w:val="ru-RU" w:eastAsia="ru-RU" w:bidi="ru-RU"/>
      </w:rPr>
    </w:lvl>
    <w:lvl w:ilvl="5" w:tplc="E02CA350">
      <w:numFmt w:val="bullet"/>
      <w:lvlText w:val="•"/>
      <w:lvlJc w:val="left"/>
      <w:pPr>
        <w:ind w:left="3254" w:hanging="284"/>
      </w:pPr>
      <w:rPr>
        <w:rFonts w:hint="default"/>
        <w:lang w:val="ru-RU" w:eastAsia="ru-RU" w:bidi="ru-RU"/>
      </w:rPr>
    </w:lvl>
    <w:lvl w:ilvl="6" w:tplc="CD8AA596">
      <w:numFmt w:val="bullet"/>
      <w:lvlText w:val="•"/>
      <w:lvlJc w:val="left"/>
      <w:pPr>
        <w:ind w:left="3876" w:hanging="284"/>
      </w:pPr>
      <w:rPr>
        <w:rFonts w:hint="default"/>
        <w:lang w:val="ru-RU" w:eastAsia="ru-RU" w:bidi="ru-RU"/>
      </w:rPr>
    </w:lvl>
    <w:lvl w:ilvl="7" w:tplc="073A9936">
      <w:numFmt w:val="bullet"/>
      <w:lvlText w:val="•"/>
      <w:lvlJc w:val="left"/>
      <w:pPr>
        <w:ind w:left="4499" w:hanging="284"/>
      </w:pPr>
      <w:rPr>
        <w:rFonts w:hint="default"/>
        <w:lang w:val="ru-RU" w:eastAsia="ru-RU" w:bidi="ru-RU"/>
      </w:rPr>
    </w:lvl>
    <w:lvl w:ilvl="8" w:tplc="305211EA">
      <w:numFmt w:val="bullet"/>
      <w:lvlText w:val="•"/>
      <w:lvlJc w:val="left"/>
      <w:pPr>
        <w:ind w:left="5122" w:hanging="284"/>
      </w:pPr>
      <w:rPr>
        <w:rFonts w:hint="default"/>
        <w:lang w:val="ru-RU" w:eastAsia="ru-RU" w:bidi="ru-RU"/>
      </w:rPr>
    </w:lvl>
  </w:abstractNum>
  <w:abstractNum w:abstractNumId="17">
    <w:nsid w:val="19127F14"/>
    <w:multiLevelType w:val="hybridMultilevel"/>
    <w:tmpl w:val="1060BA5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87396"/>
    <w:multiLevelType w:val="hybridMultilevel"/>
    <w:tmpl w:val="2B585DE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0B014C"/>
    <w:multiLevelType w:val="hybridMultilevel"/>
    <w:tmpl w:val="3A5AE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355FA9"/>
    <w:multiLevelType w:val="hybridMultilevel"/>
    <w:tmpl w:val="5E5C46B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20674B3"/>
    <w:multiLevelType w:val="hybridMultilevel"/>
    <w:tmpl w:val="920431EE"/>
    <w:lvl w:ilvl="0" w:tplc="896C54D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3105842"/>
    <w:multiLevelType w:val="hybridMultilevel"/>
    <w:tmpl w:val="62E4424E"/>
    <w:lvl w:ilvl="0" w:tplc="06960014">
      <w:start w:val="1"/>
      <w:numFmt w:val="decimal"/>
      <w:lvlText w:val="%1."/>
      <w:lvlJc w:val="left"/>
      <w:pPr>
        <w:ind w:left="138" w:hanging="260"/>
      </w:pPr>
      <w:rPr>
        <w:rFonts w:ascii="Times New Roman" w:eastAsia="Times New Roman" w:hAnsi="Times New Roman" w:cs="Times New Roman" w:hint="default"/>
        <w:w w:val="100"/>
        <w:sz w:val="24"/>
        <w:szCs w:val="24"/>
        <w:lang w:val="ru-RU" w:eastAsia="ru-RU" w:bidi="ru-RU"/>
      </w:rPr>
    </w:lvl>
    <w:lvl w:ilvl="1" w:tplc="4E429B30">
      <w:numFmt w:val="bullet"/>
      <w:lvlText w:val="•"/>
      <w:lvlJc w:val="left"/>
      <w:pPr>
        <w:ind w:left="762" w:hanging="260"/>
      </w:pPr>
      <w:rPr>
        <w:rFonts w:hint="default"/>
        <w:lang w:val="ru-RU" w:eastAsia="ru-RU" w:bidi="ru-RU"/>
      </w:rPr>
    </w:lvl>
    <w:lvl w:ilvl="2" w:tplc="0054DB8A">
      <w:numFmt w:val="bullet"/>
      <w:lvlText w:val="•"/>
      <w:lvlJc w:val="left"/>
      <w:pPr>
        <w:ind w:left="1385" w:hanging="260"/>
      </w:pPr>
      <w:rPr>
        <w:rFonts w:hint="default"/>
        <w:lang w:val="ru-RU" w:eastAsia="ru-RU" w:bidi="ru-RU"/>
      </w:rPr>
    </w:lvl>
    <w:lvl w:ilvl="3" w:tplc="CE6C9DF2">
      <w:numFmt w:val="bullet"/>
      <w:lvlText w:val="•"/>
      <w:lvlJc w:val="left"/>
      <w:pPr>
        <w:ind w:left="2008" w:hanging="260"/>
      </w:pPr>
      <w:rPr>
        <w:rFonts w:hint="default"/>
        <w:lang w:val="ru-RU" w:eastAsia="ru-RU" w:bidi="ru-RU"/>
      </w:rPr>
    </w:lvl>
    <w:lvl w:ilvl="4" w:tplc="D9FC2660">
      <w:numFmt w:val="bullet"/>
      <w:lvlText w:val="•"/>
      <w:lvlJc w:val="left"/>
      <w:pPr>
        <w:ind w:left="2631" w:hanging="260"/>
      </w:pPr>
      <w:rPr>
        <w:rFonts w:hint="default"/>
        <w:lang w:val="ru-RU" w:eastAsia="ru-RU" w:bidi="ru-RU"/>
      </w:rPr>
    </w:lvl>
    <w:lvl w:ilvl="5" w:tplc="8C24DCE0">
      <w:numFmt w:val="bullet"/>
      <w:lvlText w:val="•"/>
      <w:lvlJc w:val="left"/>
      <w:pPr>
        <w:ind w:left="3254" w:hanging="260"/>
      </w:pPr>
      <w:rPr>
        <w:rFonts w:hint="default"/>
        <w:lang w:val="ru-RU" w:eastAsia="ru-RU" w:bidi="ru-RU"/>
      </w:rPr>
    </w:lvl>
    <w:lvl w:ilvl="6" w:tplc="016018D6">
      <w:numFmt w:val="bullet"/>
      <w:lvlText w:val="•"/>
      <w:lvlJc w:val="left"/>
      <w:pPr>
        <w:ind w:left="3876" w:hanging="260"/>
      </w:pPr>
      <w:rPr>
        <w:rFonts w:hint="default"/>
        <w:lang w:val="ru-RU" w:eastAsia="ru-RU" w:bidi="ru-RU"/>
      </w:rPr>
    </w:lvl>
    <w:lvl w:ilvl="7" w:tplc="4728555C">
      <w:numFmt w:val="bullet"/>
      <w:lvlText w:val="•"/>
      <w:lvlJc w:val="left"/>
      <w:pPr>
        <w:ind w:left="4499" w:hanging="260"/>
      </w:pPr>
      <w:rPr>
        <w:rFonts w:hint="default"/>
        <w:lang w:val="ru-RU" w:eastAsia="ru-RU" w:bidi="ru-RU"/>
      </w:rPr>
    </w:lvl>
    <w:lvl w:ilvl="8" w:tplc="2ADCC8BC">
      <w:numFmt w:val="bullet"/>
      <w:lvlText w:val="•"/>
      <w:lvlJc w:val="left"/>
      <w:pPr>
        <w:ind w:left="5122" w:hanging="260"/>
      </w:pPr>
      <w:rPr>
        <w:rFonts w:hint="default"/>
        <w:lang w:val="ru-RU" w:eastAsia="ru-RU" w:bidi="ru-RU"/>
      </w:rPr>
    </w:lvl>
  </w:abstractNum>
  <w:abstractNum w:abstractNumId="25">
    <w:nsid w:val="26570E12"/>
    <w:multiLevelType w:val="hybridMultilevel"/>
    <w:tmpl w:val="FB64CD12"/>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FA4E2B"/>
    <w:multiLevelType w:val="hybridMultilevel"/>
    <w:tmpl w:val="061225F2"/>
    <w:lvl w:ilvl="0" w:tplc="04090001">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8CC4CB0"/>
    <w:multiLevelType w:val="hybridMultilevel"/>
    <w:tmpl w:val="65CA5790"/>
    <w:lvl w:ilvl="0" w:tplc="896C54D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2E0710C7"/>
    <w:multiLevelType w:val="hybridMultilevel"/>
    <w:tmpl w:val="B3DC9D5C"/>
    <w:lvl w:ilvl="0" w:tplc="6D8C3704">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2F0B082F"/>
    <w:multiLevelType w:val="hybridMultilevel"/>
    <w:tmpl w:val="2E861B0A"/>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2E452A"/>
    <w:multiLevelType w:val="hybridMultilevel"/>
    <w:tmpl w:val="229E894A"/>
    <w:lvl w:ilvl="0" w:tplc="67F0CBF8">
      <w:start w:val="1"/>
      <w:numFmt w:val="decimal"/>
      <w:lvlText w:val="%1."/>
      <w:lvlJc w:val="left"/>
      <w:pPr>
        <w:ind w:left="105" w:hanging="296"/>
      </w:pPr>
      <w:rPr>
        <w:rFonts w:ascii="Times New Roman" w:eastAsia="Times New Roman" w:hAnsi="Times New Roman" w:cs="Times New Roman" w:hint="default"/>
        <w:spacing w:val="-5"/>
        <w:w w:val="100"/>
        <w:sz w:val="24"/>
        <w:szCs w:val="24"/>
        <w:lang w:val="ru-RU" w:eastAsia="ru-RU" w:bidi="ru-RU"/>
      </w:rPr>
    </w:lvl>
    <w:lvl w:ilvl="1" w:tplc="6FBAB2DE">
      <w:numFmt w:val="bullet"/>
      <w:lvlText w:val="•"/>
      <w:lvlJc w:val="left"/>
      <w:pPr>
        <w:ind w:left="726" w:hanging="296"/>
      </w:pPr>
      <w:rPr>
        <w:rFonts w:hint="default"/>
        <w:lang w:val="ru-RU" w:eastAsia="ru-RU" w:bidi="ru-RU"/>
      </w:rPr>
    </w:lvl>
    <w:lvl w:ilvl="2" w:tplc="7BBEBE46">
      <w:numFmt w:val="bullet"/>
      <w:lvlText w:val="•"/>
      <w:lvlJc w:val="left"/>
      <w:pPr>
        <w:ind w:left="1353" w:hanging="296"/>
      </w:pPr>
      <w:rPr>
        <w:rFonts w:hint="default"/>
        <w:lang w:val="ru-RU" w:eastAsia="ru-RU" w:bidi="ru-RU"/>
      </w:rPr>
    </w:lvl>
    <w:lvl w:ilvl="3" w:tplc="05A4AA20">
      <w:numFmt w:val="bullet"/>
      <w:lvlText w:val="•"/>
      <w:lvlJc w:val="left"/>
      <w:pPr>
        <w:ind w:left="1980" w:hanging="296"/>
      </w:pPr>
      <w:rPr>
        <w:rFonts w:hint="default"/>
        <w:lang w:val="ru-RU" w:eastAsia="ru-RU" w:bidi="ru-RU"/>
      </w:rPr>
    </w:lvl>
    <w:lvl w:ilvl="4" w:tplc="066495C6">
      <w:numFmt w:val="bullet"/>
      <w:lvlText w:val="•"/>
      <w:lvlJc w:val="left"/>
      <w:pPr>
        <w:ind w:left="2607" w:hanging="296"/>
      </w:pPr>
      <w:rPr>
        <w:rFonts w:hint="default"/>
        <w:lang w:val="ru-RU" w:eastAsia="ru-RU" w:bidi="ru-RU"/>
      </w:rPr>
    </w:lvl>
    <w:lvl w:ilvl="5" w:tplc="7C985880">
      <w:numFmt w:val="bullet"/>
      <w:lvlText w:val="•"/>
      <w:lvlJc w:val="left"/>
      <w:pPr>
        <w:ind w:left="3234" w:hanging="296"/>
      </w:pPr>
      <w:rPr>
        <w:rFonts w:hint="default"/>
        <w:lang w:val="ru-RU" w:eastAsia="ru-RU" w:bidi="ru-RU"/>
      </w:rPr>
    </w:lvl>
    <w:lvl w:ilvl="6" w:tplc="C10C6D62">
      <w:numFmt w:val="bullet"/>
      <w:lvlText w:val="•"/>
      <w:lvlJc w:val="left"/>
      <w:pPr>
        <w:ind w:left="3860" w:hanging="296"/>
      </w:pPr>
      <w:rPr>
        <w:rFonts w:hint="default"/>
        <w:lang w:val="ru-RU" w:eastAsia="ru-RU" w:bidi="ru-RU"/>
      </w:rPr>
    </w:lvl>
    <w:lvl w:ilvl="7" w:tplc="A426CDD8">
      <w:numFmt w:val="bullet"/>
      <w:lvlText w:val="•"/>
      <w:lvlJc w:val="left"/>
      <w:pPr>
        <w:ind w:left="4487" w:hanging="296"/>
      </w:pPr>
      <w:rPr>
        <w:rFonts w:hint="default"/>
        <w:lang w:val="ru-RU" w:eastAsia="ru-RU" w:bidi="ru-RU"/>
      </w:rPr>
    </w:lvl>
    <w:lvl w:ilvl="8" w:tplc="865269EE">
      <w:numFmt w:val="bullet"/>
      <w:lvlText w:val="•"/>
      <w:lvlJc w:val="left"/>
      <w:pPr>
        <w:ind w:left="5114" w:hanging="296"/>
      </w:pPr>
      <w:rPr>
        <w:rFonts w:hint="default"/>
        <w:lang w:val="ru-RU" w:eastAsia="ru-RU" w:bidi="ru-RU"/>
      </w:rPr>
    </w:lvl>
  </w:abstractNum>
  <w:abstractNum w:abstractNumId="31">
    <w:nsid w:val="2FB3324C"/>
    <w:multiLevelType w:val="hybridMultilevel"/>
    <w:tmpl w:val="8E3E7C60"/>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1960E40"/>
    <w:multiLevelType w:val="hybridMultilevel"/>
    <w:tmpl w:val="B2A6FE90"/>
    <w:lvl w:ilvl="0" w:tplc="7D58F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2E4778"/>
    <w:multiLevelType w:val="hybridMultilevel"/>
    <w:tmpl w:val="FCE8D2E2"/>
    <w:lvl w:ilvl="0" w:tplc="E36A0D9A">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331C6DFE"/>
    <w:multiLevelType w:val="hybridMultilevel"/>
    <w:tmpl w:val="DEFE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777663"/>
    <w:multiLevelType w:val="hybridMultilevel"/>
    <w:tmpl w:val="221873C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654689A"/>
    <w:multiLevelType w:val="hybridMultilevel"/>
    <w:tmpl w:val="4886B404"/>
    <w:lvl w:ilvl="0" w:tplc="896C54D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37480136"/>
    <w:multiLevelType w:val="hybridMultilevel"/>
    <w:tmpl w:val="539E4436"/>
    <w:lvl w:ilvl="0" w:tplc="04190001">
      <w:start w:val="1"/>
      <w:numFmt w:val="bullet"/>
      <w:lvlText w:val=""/>
      <w:lvlJc w:val="left"/>
      <w:pPr>
        <w:ind w:left="818" w:hanging="166"/>
      </w:pPr>
      <w:rPr>
        <w:rFonts w:ascii="Symbol" w:hAnsi="Symbol" w:hint="default"/>
        <w:w w:val="100"/>
        <w:sz w:val="28"/>
        <w:szCs w:val="28"/>
        <w:lang w:val="ru-RU" w:eastAsia="ru-RU" w:bidi="ru-RU"/>
      </w:rPr>
    </w:lvl>
    <w:lvl w:ilvl="1" w:tplc="1E368948">
      <w:numFmt w:val="bullet"/>
      <w:lvlText w:val="•"/>
      <w:lvlJc w:val="left"/>
      <w:pPr>
        <w:ind w:left="1868" w:hanging="166"/>
      </w:pPr>
      <w:rPr>
        <w:rFonts w:hint="default"/>
        <w:lang w:val="ru-RU" w:eastAsia="ru-RU" w:bidi="ru-RU"/>
      </w:rPr>
    </w:lvl>
    <w:lvl w:ilvl="2" w:tplc="19E274A4">
      <w:numFmt w:val="bullet"/>
      <w:lvlText w:val="•"/>
      <w:lvlJc w:val="left"/>
      <w:pPr>
        <w:ind w:left="2917" w:hanging="166"/>
      </w:pPr>
      <w:rPr>
        <w:rFonts w:hint="default"/>
        <w:lang w:val="ru-RU" w:eastAsia="ru-RU" w:bidi="ru-RU"/>
      </w:rPr>
    </w:lvl>
    <w:lvl w:ilvl="3" w:tplc="5BBA7556">
      <w:numFmt w:val="bullet"/>
      <w:lvlText w:val="•"/>
      <w:lvlJc w:val="left"/>
      <w:pPr>
        <w:ind w:left="3965" w:hanging="166"/>
      </w:pPr>
      <w:rPr>
        <w:rFonts w:hint="default"/>
        <w:lang w:val="ru-RU" w:eastAsia="ru-RU" w:bidi="ru-RU"/>
      </w:rPr>
    </w:lvl>
    <w:lvl w:ilvl="4" w:tplc="CE5E8EDE">
      <w:numFmt w:val="bullet"/>
      <w:lvlText w:val="•"/>
      <w:lvlJc w:val="left"/>
      <w:pPr>
        <w:ind w:left="5014" w:hanging="166"/>
      </w:pPr>
      <w:rPr>
        <w:rFonts w:hint="default"/>
        <w:lang w:val="ru-RU" w:eastAsia="ru-RU" w:bidi="ru-RU"/>
      </w:rPr>
    </w:lvl>
    <w:lvl w:ilvl="5" w:tplc="4B902840">
      <w:numFmt w:val="bullet"/>
      <w:lvlText w:val="•"/>
      <w:lvlJc w:val="left"/>
      <w:pPr>
        <w:ind w:left="6063" w:hanging="166"/>
      </w:pPr>
      <w:rPr>
        <w:rFonts w:hint="default"/>
        <w:lang w:val="ru-RU" w:eastAsia="ru-RU" w:bidi="ru-RU"/>
      </w:rPr>
    </w:lvl>
    <w:lvl w:ilvl="6" w:tplc="723A9134">
      <w:numFmt w:val="bullet"/>
      <w:lvlText w:val="•"/>
      <w:lvlJc w:val="left"/>
      <w:pPr>
        <w:ind w:left="7111" w:hanging="166"/>
      </w:pPr>
      <w:rPr>
        <w:rFonts w:hint="default"/>
        <w:lang w:val="ru-RU" w:eastAsia="ru-RU" w:bidi="ru-RU"/>
      </w:rPr>
    </w:lvl>
    <w:lvl w:ilvl="7" w:tplc="18E804DC">
      <w:numFmt w:val="bullet"/>
      <w:lvlText w:val="•"/>
      <w:lvlJc w:val="left"/>
      <w:pPr>
        <w:ind w:left="8160" w:hanging="166"/>
      </w:pPr>
      <w:rPr>
        <w:rFonts w:hint="default"/>
        <w:lang w:val="ru-RU" w:eastAsia="ru-RU" w:bidi="ru-RU"/>
      </w:rPr>
    </w:lvl>
    <w:lvl w:ilvl="8" w:tplc="DC707808">
      <w:numFmt w:val="bullet"/>
      <w:lvlText w:val="•"/>
      <w:lvlJc w:val="left"/>
      <w:pPr>
        <w:ind w:left="9209" w:hanging="166"/>
      </w:pPr>
      <w:rPr>
        <w:rFonts w:hint="default"/>
        <w:lang w:val="ru-RU" w:eastAsia="ru-RU" w:bidi="ru-RU"/>
      </w:rPr>
    </w:lvl>
  </w:abstractNum>
  <w:abstractNum w:abstractNumId="38">
    <w:nsid w:val="37904FF6"/>
    <w:multiLevelType w:val="hybridMultilevel"/>
    <w:tmpl w:val="89E6E66E"/>
    <w:lvl w:ilvl="0" w:tplc="04190001">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D342E25"/>
    <w:multiLevelType w:val="hybridMultilevel"/>
    <w:tmpl w:val="0700D2E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05A0AB1"/>
    <w:multiLevelType w:val="hybridMultilevel"/>
    <w:tmpl w:val="C3BA6DD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2D76493"/>
    <w:multiLevelType w:val="hybridMultilevel"/>
    <w:tmpl w:val="9078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7F7957"/>
    <w:multiLevelType w:val="hybridMultilevel"/>
    <w:tmpl w:val="C71AE564"/>
    <w:lvl w:ilvl="0" w:tplc="7D58F9C4">
      <w:start w:val="1"/>
      <w:numFmt w:val="decimal"/>
      <w:lvlText w:val="%1."/>
      <w:lvlJc w:val="left"/>
      <w:pPr>
        <w:ind w:left="1429" w:hanging="360"/>
      </w:p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43">
    <w:nsid w:val="48FA675E"/>
    <w:multiLevelType w:val="hybridMultilevel"/>
    <w:tmpl w:val="A7784BAE"/>
    <w:lvl w:ilvl="0" w:tplc="0419000F">
      <w:numFmt w:val="bullet"/>
      <w:lvlText w:val="–"/>
      <w:lvlJc w:val="left"/>
      <w:pPr>
        <w:ind w:left="1429" w:hanging="360"/>
      </w:pPr>
      <w:rPr>
        <w:rFonts w:ascii="Times New Roman" w:eastAsia="MS Mincho" w:hAnsi="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4A4C0EBC"/>
    <w:multiLevelType w:val="hybridMultilevel"/>
    <w:tmpl w:val="0DA8695E"/>
    <w:lvl w:ilvl="0" w:tplc="44FE1CD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4B333734"/>
    <w:multiLevelType w:val="hybridMultilevel"/>
    <w:tmpl w:val="14D0D33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641AF7"/>
    <w:multiLevelType w:val="hybridMultilevel"/>
    <w:tmpl w:val="4C828946"/>
    <w:lvl w:ilvl="0" w:tplc="A606CC46">
      <w:start w:val="2"/>
      <w:numFmt w:val="decimal"/>
      <w:lvlText w:val="%1."/>
      <w:lvlJc w:val="left"/>
      <w:pPr>
        <w:ind w:left="138" w:hanging="401"/>
      </w:pPr>
      <w:rPr>
        <w:rFonts w:ascii="Times New Roman" w:eastAsia="Times New Roman" w:hAnsi="Times New Roman" w:cs="Times New Roman" w:hint="default"/>
        <w:spacing w:val="-20"/>
        <w:w w:val="100"/>
        <w:sz w:val="24"/>
        <w:szCs w:val="24"/>
        <w:lang w:val="ru-RU" w:eastAsia="ru-RU" w:bidi="ru-RU"/>
      </w:rPr>
    </w:lvl>
    <w:lvl w:ilvl="1" w:tplc="0DE0D11C">
      <w:numFmt w:val="bullet"/>
      <w:lvlText w:val="•"/>
      <w:lvlJc w:val="left"/>
      <w:pPr>
        <w:ind w:left="762" w:hanging="401"/>
      </w:pPr>
      <w:rPr>
        <w:rFonts w:hint="default"/>
        <w:lang w:val="ru-RU" w:eastAsia="ru-RU" w:bidi="ru-RU"/>
      </w:rPr>
    </w:lvl>
    <w:lvl w:ilvl="2" w:tplc="A08ED136">
      <w:numFmt w:val="bullet"/>
      <w:lvlText w:val="•"/>
      <w:lvlJc w:val="left"/>
      <w:pPr>
        <w:ind w:left="1385" w:hanging="401"/>
      </w:pPr>
      <w:rPr>
        <w:rFonts w:hint="default"/>
        <w:lang w:val="ru-RU" w:eastAsia="ru-RU" w:bidi="ru-RU"/>
      </w:rPr>
    </w:lvl>
    <w:lvl w:ilvl="3" w:tplc="9202E9A8">
      <w:numFmt w:val="bullet"/>
      <w:lvlText w:val="•"/>
      <w:lvlJc w:val="left"/>
      <w:pPr>
        <w:ind w:left="2008" w:hanging="401"/>
      </w:pPr>
      <w:rPr>
        <w:rFonts w:hint="default"/>
        <w:lang w:val="ru-RU" w:eastAsia="ru-RU" w:bidi="ru-RU"/>
      </w:rPr>
    </w:lvl>
    <w:lvl w:ilvl="4" w:tplc="5CD24EAA">
      <w:numFmt w:val="bullet"/>
      <w:lvlText w:val="•"/>
      <w:lvlJc w:val="left"/>
      <w:pPr>
        <w:ind w:left="2631" w:hanging="401"/>
      </w:pPr>
      <w:rPr>
        <w:rFonts w:hint="default"/>
        <w:lang w:val="ru-RU" w:eastAsia="ru-RU" w:bidi="ru-RU"/>
      </w:rPr>
    </w:lvl>
    <w:lvl w:ilvl="5" w:tplc="2DF4724E">
      <w:numFmt w:val="bullet"/>
      <w:lvlText w:val="•"/>
      <w:lvlJc w:val="left"/>
      <w:pPr>
        <w:ind w:left="3254" w:hanging="401"/>
      </w:pPr>
      <w:rPr>
        <w:rFonts w:hint="default"/>
        <w:lang w:val="ru-RU" w:eastAsia="ru-RU" w:bidi="ru-RU"/>
      </w:rPr>
    </w:lvl>
    <w:lvl w:ilvl="6" w:tplc="7C5C5C8E">
      <w:numFmt w:val="bullet"/>
      <w:lvlText w:val="•"/>
      <w:lvlJc w:val="left"/>
      <w:pPr>
        <w:ind w:left="3876" w:hanging="401"/>
      </w:pPr>
      <w:rPr>
        <w:rFonts w:hint="default"/>
        <w:lang w:val="ru-RU" w:eastAsia="ru-RU" w:bidi="ru-RU"/>
      </w:rPr>
    </w:lvl>
    <w:lvl w:ilvl="7" w:tplc="19321792">
      <w:numFmt w:val="bullet"/>
      <w:lvlText w:val="•"/>
      <w:lvlJc w:val="left"/>
      <w:pPr>
        <w:ind w:left="4499" w:hanging="401"/>
      </w:pPr>
      <w:rPr>
        <w:rFonts w:hint="default"/>
        <w:lang w:val="ru-RU" w:eastAsia="ru-RU" w:bidi="ru-RU"/>
      </w:rPr>
    </w:lvl>
    <w:lvl w:ilvl="8" w:tplc="81645212">
      <w:numFmt w:val="bullet"/>
      <w:lvlText w:val="•"/>
      <w:lvlJc w:val="left"/>
      <w:pPr>
        <w:ind w:left="5122" w:hanging="401"/>
      </w:pPr>
      <w:rPr>
        <w:rFonts w:hint="default"/>
        <w:lang w:val="ru-RU" w:eastAsia="ru-RU" w:bidi="ru-RU"/>
      </w:rPr>
    </w:lvl>
  </w:abstractNum>
  <w:abstractNum w:abstractNumId="48">
    <w:nsid w:val="4F506894"/>
    <w:multiLevelType w:val="hybridMultilevel"/>
    <w:tmpl w:val="A968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BD5B0D"/>
    <w:multiLevelType w:val="hybridMultilevel"/>
    <w:tmpl w:val="7CFC773E"/>
    <w:lvl w:ilvl="0" w:tplc="40E04D38">
      <w:numFmt w:val="bullet"/>
      <w:lvlText w:val="–"/>
      <w:lvlJc w:val="left"/>
      <w:pPr>
        <w:ind w:left="1429" w:hanging="360"/>
      </w:pPr>
      <w:rPr>
        <w:rFonts w:ascii="Times New Roman" w:eastAsia="MS Mincho" w:hAnsi="Times New Roman" w:hint="default"/>
      </w:rPr>
    </w:lvl>
    <w:lvl w:ilvl="1" w:tplc="B436F7F2" w:tentative="1">
      <w:start w:val="1"/>
      <w:numFmt w:val="bullet"/>
      <w:lvlText w:val="o"/>
      <w:lvlJc w:val="left"/>
      <w:pPr>
        <w:ind w:left="2149" w:hanging="360"/>
      </w:pPr>
      <w:rPr>
        <w:rFonts w:ascii="Courier New" w:hAnsi="Courier New" w:cs="Courier New" w:hint="default"/>
      </w:rPr>
    </w:lvl>
    <w:lvl w:ilvl="2" w:tplc="C1AEC468" w:tentative="1">
      <w:start w:val="1"/>
      <w:numFmt w:val="bullet"/>
      <w:lvlText w:val=""/>
      <w:lvlJc w:val="left"/>
      <w:pPr>
        <w:ind w:left="2869" w:hanging="360"/>
      </w:pPr>
      <w:rPr>
        <w:rFonts w:ascii="Wingdings" w:hAnsi="Wingdings" w:hint="default"/>
      </w:rPr>
    </w:lvl>
    <w:lvl w:ilvl="3" w:tplc="6590C35C" w:tentative="1">
      <w:start w:val="1"/>
      <w:numFmt w:val="bullet"/>
      <w:lvlText w:val=""/>
      <w:lvlJc w:val="left"/>
      <w:pPr>
        <w:ind w:left="3589" w:hanging="360"/>
      </w:pPr>
      <w:rPr>
        <w:rFonts w:ascii="Symbol" w:hAnsi="Symbol" w:hint="default"/>
      </w:rPr>
    </w:lvl>
    <w:lvl w:ilvl="4" w:tplc="3982AED6" w:tentative="1">
      <w:start w:val="1"/>
      <w:numFmt w:val="bullet"/>
      <w:lvlText w:val="o"/>
      <w:lvlJc w:val="left"/>
      <w:pPr>
        <w:ind w:left="4309" w:hanging="360"/>
      </w:pPr>
      <w:rPr>
        <w:rFonts w:ascii="Courier New" w:hAnsi="Courier New" w:cs="Courier New" w:hint="default"/>
      </w:rPr>
    </w:lvl>
    <w:lvl w:ilvl="5" w:tplc="F09C18C0" w:tentative="1">
      <w:start w:val="1"/>
      <w:numFmt w:val="bullet"/>
      <w:lvlText w:val=""/>
      <w:lvlJc w:val="left"/>
      <w:pPr>
        <w:ind w:left="5029" w:hanging="360"/>
      </w:pPr>
      <w:rPr>
        <w:rFonts w:ascii="Wingdings" w:hAnsi="Wingdings" w:hint="default"/>
      </w:rPr>
    </w:lvl>
    <w:lvl w:ilvl="6" w:tplc="DBEEE9BC" w:tentative="1">
      <w:start w:val="1"/>
      <w:numFmt w:val="bullet"/>
      <w:lvlText w:val=""/>
      <w:lvlJc w:val="left"/>
      <w:pPr>
        <w:ind w:left="5749" w:hanging="360"/>
      </w:pPr>
      <w:rPr>
        <w:rFonts w:ascii="Symbol" w:hAnsi="Symbol" w:hint="default"/>
      </w:rPr>
    </w:lvl>
    <w:lvl w:ilvl="7" w:tplc="8E4C9662" w:tentative="1">
      <w:start w:val="1"/>
      <w:numFmt w:val="bullet"/>
      <w:lvlText w:val="o"/>
      <w:lvlJc w:val="left"/>
      <w:pPr>
        <w:ind w:left="6469" w:hanging="360"/>
      </w:pPr>
      <w:rPr>
        <w:rFonts w:ascii="Courier New" w:hAnsi="Courier New" w:cs="Courier New" w:hint="default"/>
      </w:rPr>
    </w:lvl>
    <w:lvl w:ilvl="8" w:tplc="DA046E8E" w:tentative="1">
      <w:start w:val="1"/>
      <w:numFmt w:val="bullet"/>
      <w:lvlText w:val=""/>
      <w:lvlJc w:val="left"/>
      <w:pPr>
        <w:ind w:left="7189" w:hanging="360"/>
      </w:pPr>
      <w:rPr>
        <w:rFonts w:ascii="Wingdings" w:hAnsi="Wingdings" w:hint="default"/>
      </w:rPr>
    </w:lvl>
  </w:abstractNum>
  <w:abstractNum w:abstractNumId="50">
    <w:nsid w:val="512C42F4"/>
    <w:multiLevelType w:val="hybridMultilevel"/>
    <w:tmpl w:val="864230E4"/>
    <w:lvl w:ilvl="0" w:tplc="F9886C1E">
      <w:numFmt w:val="bullet"/>
      <w:lvlText w:val="-"/>
      <w:lvlJc w:val="left"/>
      <w:pPr>
        <w:ind w:left="818" w:hanging="166"/>
      </w:pPr>
      <w:rPr>
        <w:rFonts w:ascii="Times New Roman" w:eastAsia="Times New Roman" w:hAnsi="Times New Roman" w:cs="Times New Roman" w:hint="default"/>
        <w:w w:val="100"/>
        <w:sz w:val="28"/>
        <w:szCs w:val="28"/>
        <w:lang w:val="ru-RU" w:eastAsia="ru-RU" w:bidi="ru-RU"/>
      </w:rPr>
    </w:lvl>
    <w:lvl w:ilvl="1" w:tplc="1E368948">
      <w:numFmt w:val="bullet"/>
      <w:lvlText w:val="•"/>
      <w:lvlJc w:val="left"/>
      <w:pPr>
        <w:ind w:left="1868" w:hanging="166"/>
      </w:pPr>
      <w:rPr>
        <w:rFonts w:hint="default"/>
        <w:lang w:val="ru-RU" w:eastAsia="ru-RU" w:bidi="ru-RU"/>
      </w:rPr>
    </w:lvl>
    <w:lvl w:ilvl="2" w:tplc="19E274A4">
      <w:numFmt w:val="bullet"/>
      <w:lvlText w:val="•"/>
      <w:lvlJc w:val="left"/>
      <w:pPr>
        <w:ind w:left="2917" w:hanging="166"/>
      </w:pPr>
      <w:rPr>
        <w:rFonts w:hint="default"/>
        <w:lang w:val="ru-RU" w:eastAsia="ru-RU" w:bidi="ru-RU"/>
      </w:rPr>
    </w:lvl>
    <w:lvl w:ilvl="3" w:tplc="5BBA7556">
      <w:numFmt w:val="bullet"/>
      <w:lvlText w:val="•"/>
      <w:lvlJc w:val="left"/>
      <w:pPr>
        <w:ind w:left="3965" w:hanging="166"/>
      </w:pPr>
      <w:rPr>
        <w:rFonts w:hint="default"/>
        <w:lang w:val="ru-RU" w:eastAsia="ru-RU" w:bidi="ru-RU"/>
      </w:rPr>
    </w:lvl>
    <w:lvl w:ilvl="4" w:tplc="CE5E8EDE">
      <w:numFmt w:val="bullet"/>
      <w:lvlText w:val="•"/>
      <w:lvlJc w:val="left"/>
      <w:pPr>
        <w:ind w:left="5014" w:hanging="166"/>
      </w:pPr>
      <w:rPr>
        <w:rFonts w:hint="default"/>
        <w:lang w:val="ru-RU" w:eastAsia="ru-RU" w:bidi="ru-RU"/>
      </w:rPr>
    </w:lvl>
    <w:lvl w:ilvl="5" w:tplc="4B902840">
      <w:numFmt w:val="bullet"/>
      <w:lvlText w:val="•"/>
      <w:lvlJc w:val="left"/>
      <w:pPr>
        <w:ind w:left="6063" w:hanging="166"/>
      </w:pPr>
      <w:rPr>
        <w:rFonts w:hint="default"/>
        <w:lang w:val="ru-RU" w:eastAsia="ru-RU" w:bidi="ru-RU"/>
      </w:rPr>
    </w:lvl>
    <w:lvl w:ilvl="6" w:tplc="723A9134">
      <w:numFmt w:val="bullet"/>
      <w:lvlText w:val="•"/>
      <w:lvlJc w:val="left"/>
      <w:pPr>
        <w:ind w:left="7111" w:hanging="166"/>
      </w:pPr>
      <w:rPr>
        <w:rFonts w:hint="default"/>
        <w:lang w:val="ru-RU" w:eastAsia="ru-RU" w:bidi="ru-RU"/>
      </w:rPr>
    </w:lvl>
    <w:lvl w:ilvl="7" w:tplc="18E804DC">
      <w:numFmt w:val="bullet"/>
      <w:lvlText w:val="•"/>
      <w:lvlJc w:val="left"/>
      <w:pPr>
        <w:ind w:left="8160" w:hanging="166"/>
      </w:pPr>
      <w:rPr>
        <w:rFonts w:hint="default"/>
        <w:lang w:val="ru-RU" w:eastAsia="ru-RU" w:bidi="ru-RU"/>
      </w:rPr>
    </w:lvl>
    <w:lvl w:ilvl="8" w:tplc="DC707808">
      <w:numFmt w:val="bullet"/>
      <w:lvlText w:val="•"/>
      <w:lvlJc w:val="left"/>
      <w:pPr>
        <w:ind w:left="9209" w:hanging="166"/>
      </w:pPr>
      <w:rPr>
        <w:rFonts w:hint="default"/>
        <w:lang w:val="ru-RU" w:eastAsia="ru-RU" w:bidi="ru-RU"/>
      </w:rPr>
    </w:lvl>
  </w:abstractNum>
  <w:abstractNum w:abstractNumId="51">
    <w:nsid w:val="521C32A2"/>
    <w:multiLevelType w:val="hybridMultilevel"/>
    <w:tmpl w:val="8180A568"/>
    <w:lvl w:ilvl="0" w:tplc="0419000F">
      <w:start w:val="1"/>
      <w:numFmt w:val="bullet"/>
      <w:lvlText w:val="–"/>
      <w:lvlJc w:val="left"/>
      <w:pPr>
        <w:ind w:left="0"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52">
    <w:nsid w:val="555314EC"/>
    <w:multiLevelType w:val="hybridMultilevel"/>
    <w:tmpl w:val="2A2A0520"/>
    <w:lvl w:ilvl="0" w:tplc="896C54D4">
      <w:start w:val="1"/>
      <w:numFmt w:val="decimal"/>
      <w:lvlText w:val="%1."/>
      <w:lvlJc w:val="left"/>
      <w:pPr>
        <w:ind w:left="720" w:hanging="360"/>
      </w:pPr>
      <w:rPr>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56BC3CF2"/>
    <w:multiLevelType w:val="hybridMultilevel"/>
    <w:tmpl w:val="B4BC0A96"/>
    <w:lvl w:ilvl="0" w:tplc="A5DC6A6A">
      <w:start w:val="1"/>
      <w:numFmt w:val="bullet"/>
      <w:lvlText w:val="–"/>
      <w:lvlJc w:val="left"/>
      <w:pPr>
        <w:ind w:left="-320" w:firstLine="680"/>
      </w:pPr>
      <w:rPr>
        <w:rFonts w:ascii="Times New Roman" w:hAnsi="Times New Roman" w:cs="Times New Roman" w:hint="default"/>
      </w:rPr>
    </w:lvl>
    <w:lvl w:ilvl="1" w:tplc="04090019" w:tentative="1">
      <w:start w:val="1"/>
      <w:numFmt w:val="bullet"/>
      <w:lvlText w:val="o"/>
      <w:lvlJc w:val="left"/>
      <w:pPr>
        <w:ind w:left="1120" w:hanging="360"/>
      </w:pPr>
      <w:rPr>
        <w:rFonts w:ascii="Courier New" w:hAnsi="Courier New" w:cs="Courier New" w:hint="default"/>
      </w:rPr>
    </w:lvl>
    <w:lvl w:ilvl="2" w:tplc="0409001B" w:tentative="1">
      <w:start w:val="1"/>
      <w:numFmt w:val="bullet"/>
      <w:lvlText w:val=""/>
      <w:lvlJc w:val="left"/>
      <w:pPr>
        <w:ind w:left="1840" w:hanging="360"/>
      </w:pPr>
      <w:rPr>
        <w:rFonts w:ascii="Wingdings" w:hAnsi="Wingdings" w:hint="default"/>
      </w:rPr>
    </w:lvl>
    <w:lvl w:ilvl="3" w:tplc="0409000F" w:tentative="1">
      <w:start w:val="1"/>
      <w:numFmt w:val="bullet"/>
      <w:lvlText w:val=""/>
      <w:lvlJc w:val="left"/>
      <w:pPr>
        <w:ind w:left="2560" w:hanging="360"/>
      </w:pPr>
      <w:rPr>
        <w:rFonts w:ascii="Symbol" w:hAnsi="Symbol" w:hint="default"/>
      </w:rPr>
    </w:lvl>
    <w:lvl w:ilvl="4" w:tplc="04090019" w:tentative="1">
      <w:start w:val="1"/>
      <w:numFmt w:val="bullet"/>
      <w:lvlText w:val="o"/>
      <w:lvlJc w:val="left"/>
      <w:pPr>
        <w:ind w:left="3280" w:hanging="360"/>
      </w:pPr>
      <w:rPr>
        <w:rFonts w:ascii="Courier New" w:hAnsi="Courier New" w:cs="Courier New" w:hint="default"/>
      </w:rPr>
    </w:lvl>
    <w:lvl w:ilvl="5" w:tplc="0409001B" w:tentative="1">
      <w:start w:val="1"/>
      <w:numFmt w:val="bullet"/>
      <w:lvlText w:val=""/>
      <w:lvlJc w:val="left"/>
      <w:pPr>
        <w:ind w:left="4000" w:hanging="360"/>
      </w:pPr>
      <w:rPr>
        <w:rFonts w:ascii="Wingdings" w:hAnsi="Wingdings" w:hint="default"/>
      </w:rPr>
    </w:lvl>
    <w:lvl w:ilvl="6" w:tplc="0409000F" w:tentative="1">
      <w:start w:val="1"/>
      <w:numFmt w:val="bullet"/>
      <w:lvlText w:val=""/>
      <w:lvlJc w:val="left"/>
      <w:pPr>
        <w:ind w:left="4720" w:hanging="360"/>
      </w:pPr>
      <w:rPr>
        <w:rFonts w:ascii="Symbol" w:hAnsi="Symbol" w:hint="default"/>
      </w:rPr>
    </w:lvl>
    <w:lvl w:ilvl="7" w:tplc="04090019" w:tentative="1">
      <w:start w:val="1"/>
      <w:numFmt w:val="bullet"/>
      <w:lvlText w:val="o"/>
      <w:lvlJc w:val="left"/>
      <w:pPr>
        <w:ind w:left="5440" w:hanging="360"/>
      </w:pPr>
      <w:rPr>
        <w:rFonts w:ascii="Courier New" w:hAnsi="Courier New" w:cs="Courier New" w:hint="default"/>
      </w:rPr>
    </w:lvl>
    <w:lvl w:ilvl="8" w:tplc="0409001B" w:tentative="1">
      <w:start w:val="1"/>
      <w:numFmt w:val="bullet"/>
      <w:lvlText w:val=""/>
      <w:lvlJc w:val="left"/>
      <w:pPr>
        <w:ind w:left="6160" w:hanging="360"/>
      </w:pPr>
      <w:rPr>
        <w:rFonts w:ascii="Wingdings" w:hAnsi="Wingdings" w:hint="default"/>
      </w:rPr>
    </w:lvl>
  </w:abstractNum>
  <w:abstractNum w:abstractNumId="54">
    <w:nsid w:val="582E282E"/>
    <w:multiLevelType w:val="singleLevel"/>
    <w:tmpl w:val="2A626E68"/>
    <w:lvl w:ilvl="0">
      <w:start w:val="1"/>
      <w:numFmt w:val="decimal"/>
      <w:lvlText w:val="%1)"/>
      <w:legacy w:legacy="1" w:legacySpace="0" w:legacyIndent="710"/>
      <w:lvlJc w:val="left"/>
      <w:rPr>
        <w:rFonts w:ascii="Times New Roman" w:hAnsi="Times New Roman" w:cs="Times New Roman" w:hint="default"/>
      </w:rPr>
    </w:lvl>
  </w:abstractNum>
  <w:abstractNum w:abstractNumId="5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A5A7691"/>
    <w:multiLevelType w:val="hybridMultilevel"/>
    <w:tmpl w:val="4306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AE1130"/>
    <w:multiLevelType w:val="hybridMultilevel"/>
    <w:tmpl w:val="498C085C"/>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1459CD"/>
    <w:multiLevelType w:val="hybridMultilevel"/>
    <w:tmpl w:val="BB648840"/>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0862FF0"/>
    <w:multiLevelType w:val="hybridMultilevel"/>
    <w:tmpl w:val="A022E98A"/>
    <w:lvl w:ilvl="0" w:tplc="F51CE64E">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DE7CDC6E">
      <w:numFmt w:val="bullet"/>
      <w:lvlText w:val="•"/>
      <w:lvlJc w:val="left"/>
      <w:pPr>
        <w:ind w:left="755" w:hanging="240"/>
      </w:pPr>
      <w:rPr>
        <w:rFonts w:hint="default"/>
        <w:lang w:val="ru-RU" w:eastAsia="ru-RU" w:bidi="ru-RU"/>
      </w:rPr>
    </w:lvl>
    <w:lvl w:ilvl="2" w:tplc="EDCA03DE">
      <w:numFmt w:val="bullet"/>
      <w:lvlText w:val="•"/>
      <w:lvlJc w:val="left"/>
      <w:pPr>
        <w:ind w:left="1411" w:hanging="240"/>
      </w:pPr>
      <w:rPr>
        <w:rFonts w:hint="default"/>
        <w:lang w:val="ru-RU" w:eastAsia="ru-RU" w:bidi="ru-RU"/>
      </w:rPr>
    </w:lvl>
    <w:lvl w:ilvl="3" w:tplc="D10EBC96">
      <w:numFmt w:val="bullet"/>
      <w:lvlText w:val="•"/>
      <w:lvlJc w:val="left"/>
      <w:pPr>
        <w:ind w:left="2066" w:hanging="240"/>
      </w:pPr>
      <w:rPr>
        <w:rFonts w:hint="default"/>
        <w:lang w:val="ru-RU" w:eastAsia="ru-RU" w:bidi="ru-RU"/>
      </w:rPr>
    </w:lvl>
    <w:lvl w:ilvl="4" w:tplc="6E785096">
      <w:numFmt w:val="bullet"/>
      <w:lvlText w:val="•"/>
      <w:lvlJc w:val="left"/>
      <w:pPr>
        <w:ind w:left="2722" w:hanging="240"/>
      </w:pPr>
      <w:rPr>
        <w:rFonts w:hint="default"/>
        <w:lang w:val="ru-RU" w:eastAsia="ru-RU" w:bidi="ru-RU"/>
      </w:rPr>
    </w:lvl>
    <w:lvl w:ilvl="5" w:tplc="E3E66E3C">
      <w:numFmt w:val="bullet"/>
      <w:lvlText w:val="•"/>
      <w:lvlJc w:val="left"/>
      <w:pPr>
        <w:ind w:left="3378" w:hanging="240"/>
      </w:pPr>
      <w:rPr>
        <w:rFonts w:hint="default"/>
        <w:lang w:val="ru-RU" w:eastAsia="ru-RU" w:bidi="ru-RU"/>
      </w:rPr>
    </w:lvl>
    <w:lvl w:ilvl="6" w:tplc="68060DD6">
      <w:numFmt w:val="bullet"/>
      <w:lvlText w:val="•"/>
      <w:lvlJc w:val="left"/>
      <w:pPr>
        <w:ind w:left="4033" w:hanging="240"/>
      </w:pPr>
      <w:rPr>
        <w:rFonts w:hint="default"/>
        <w:lang w:val="ru-RU" w:eastAsia="ru-RU" w:bidi="ru-RU"/>
      </w:rPr>
    </w:lvl>
    <w:lvl w:ilvl="7" w:tplc="3F3C3E6C">
      <w:numFmt w:val="bullet"/>
      <w:lvlText w:val="•"/>
      <w:lvlJc w:val="left"/>
      <w:pPr>
        <w:ind w:left="4689" w:hanging="240"/>
      </w:pPr>
      <w:rPr>
        <w:rFonts w:hint="default"/>
        <w:lang w:val="ru-RU" w:eastAsia="ru-RU" w:bidi="ru-RU"/>
      </w:rPr>
    </w:lvl>
    <w:lvl w:ilvl="8" w:tplc="324E5030">
      <w:numFmt w:val="bullet"/>
      <w:lvlText w:val="•"/>
      <w:lvlJc w:val="left"/>
      <w:pPr>
        <w:ind w:left="5344" w:hanging="240"/>
      </w:pPr>
      <w:rPr>
        <w:rFonts w:hint="default"/>
        <w:lang w:val="ru-RU" w:eastAsia="ru-RU" w:bidi="ru-RU"/>
      </w:rPr>
    </w:lvl>
  </w:abstractNum>
  <w:abstractNum w:abstractNumId="61">
    <w:nsid w:val="60FE4DDB"/>
    <w:multiLevelType w:val="hybridMultilevel"/>
    <w:tmpl w:val="B9F224F2"/>
    <w:lvl w:ilvl="0" w:tplc="896C54D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1274FE6"/>
    <w:multiLevelType w:val="hybridMultilevel"/>
    <w:tmpl w:val="F6BE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A371D9"/>
    <w:multiLevelType w:val="hybridMultilevel"/>
    <w:tmpl w:val="BE22D684"/>
    <w:lvl w:ilvl="0" w:tplc="0E90EAE6">
      <w:start w:val="1"/>
      <w:numFmt w:val="decimal"/>
      <w:lvlText w:val="%1."/>
      <w:lvlJc w:val="left"/>
      <w:pPr>
        <w:ind w:left="107" w:hanging="240"/>
      </w:pPr>
      <w:rPr>
        <w:rFonts w:ascii="Times New Roman" w:eastAsia="Times New Roman" w:hAnsi="Times New Roman" w:cs="Times New Roman" w:hint="default"/>
        <w:b/>
        <w:bCs/>
        <w:spacing w:val="-8"/>
        <w:w w:val="100"/>
        <w:sz w:val="24"/>
        <w:szCs w:val="24"/>
        <w:lang w:val="ru-RU" w:eastAsia="ru-RU" w:bidi="ru-RU"/>
      </w:rPr>
    </w:lvl>
    <w:lvl w:ilvl="1" w:tplc="23EA0E5C">
      <w:numFmt w:val="bullet"/>
      <w:lvlText w:val="•"/>
      <w:lvlJc w:val="left"/>
      <w:pPr>
        <w:ind w:left="755" w:hanging="240"/>
      </w:pPr>
      <w:rPr>
        <w:rFonts w:hint="default"/>
        <w:lang w:val="ru-RU" w:eastAsia="ru-RU" w:bidi="ru-RU"/>
      </w:rPr>
    </w:lvl>
    <w:lvl w:ilvl="2" w:tplc="55B21812">
      <w:numFmt w:val="bullet"/>
      <w:lvlText w:val="•"/>
      <w:lvlJc w:val="left"/>
      <w:pPr>
        <w:ind w:left="1411" w:hanging="240"/>
      </w:pPr>
      <w:rPr>
        <w:rFonts w:hint="default"/>
        <w:lang w:val="ru-RU" w:eastAsia="ru-RU" w:bidi="ru-RU"/>
      </w:rPr>
    </w:lvl>
    <w:lvl w:ilvl="3" w:tplc="EE90AB62">
      <w:numFmt w:val="bullet"/>
      <w:lvlText w:val="•"/>
      <w:lvlJc w:val="left"/>
      <w:pPr>
        <w:ind w:left="2066" w:hanging="240"/>
      </w:pPr>
      <w:rPr>
        <w:rFonts w:hint="default"/>
        <w:lang w:val="ru-RU" w:eastAsia="ru-RU" w:bidi="ru-RU"/>
      </w:rPr>
    </w:lvl>
    <w:lvl w:ilvl="4" w:tplc="7818C210">
      <w:numFmt w:val="bullet"/>
      <w:lvlText w:val="•"/>
      <w:lvlJc w:val="left"/>
      <w:pPr>
        <w:ind w:left="2722" w:hanging="240"/>
      </w:pPr>
      <w:rPr>
        <w:rFonts w:hint="default"/>
        <w:lang w:val="ru-RU" w:eastAsia="ru-RU" w:bidi="ru-RU"/>
      </w:rPr>
    </w:lvl>
    <w:lvl w:ilvl="5" w:tplc="9160BDBE">
      <w:numFmt w:val="bullet"/>
      <w:lvlText w:val="•"/>
      <w:lvlJc w:val="left"/>
      <w:pPr>
        <w:ind w:left="3378" w:hanging="240"/>
      </w:pPr>
      <w:rPr>
        <w:rFonts w:hint="default"/>
        <w:lang w:val="ru-RU" w:eastAsia="ru-RU" w:bidi="ru-RU"/>
      </w:rPr>
    </w:lvl>
    <w:lvl w:ilvl="6" w:tplc="92C891C0">
      <w:numFmt w:val="bullet"/>
      <w:lvlText w:val="•"/>
      <w:lvlJc w:val="left"/>
      <w:pPr>
        <w:ind w:left="4033" w:hanging="240"/>
      </w:pPr>
      <w:rPr>
        <w:rFonts w:hint="default"/>
        <w:lang w:val="ru-RU" w:eastAsia="ru-RU" w:bidi="ru-RU"/>
      </w:rPr>
    </w:lvl>
    <w:lvl w:ilvl="7" w:tplc="0F8006DC">
      <w:numFmt w:val="bullet"/>
      <w:lvlText w:val="•"/>
      <w:lvlJc w:val="left"/>
      <w:pPr>
        <w:ind w:left="4689" w:hanging="240"/>
      </w:pPr>
      <w:rPr>
        <w:rFonts w:hint="default"/>
        <w:lang w:val="ru-RU" w:eastAsia="ru-RU" w:bidi="ru-RU"/>
      </w:rPr>
    </w:lvl>
    <w:lvl w:ilvl="8" w:tplc="A4B08E58">
      <w:numFmt w:val="bullet"/>
      <w:lvlText w:val="•"/>
      <w:lvlJc w:val="left"/>
      <w:pPr>
        <w:ind w:left="5344" w:hanging="240"/>
      </w:pPr>
      <w:rPr>
        <w:rFonts w:hint="default"/>
        <w:lang w:val="ru-RU" w:eastAsia="ru-RU" w:bidi="ru-RU"/>
      </w:rPr>
    </w:lvl>
  </w:abstractNum>
  <w:abstractNum w:abstractNumId="64">
    <w:nsid w:val="62192CEA"/>
    <w:multiLevelType w:val="hybridMultilevel"/>
    <w:tmpl w:val="A8E26304"/>
    <w:lvl w:ilvl="0" w:tplc="04190001">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5">
    <w:nsid w:val="62AF1C2E"/>
    <w:multiLevelType w:val="hybridMultilevel"/>
    <w:tmpl w:val="A39C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8D5875"/>
    <w:multiLevelType w:val="hybridMultilevel"/>
    <w:tmpl w:val="B62EB5D8"/>
    <w:lvl w:ilvl="0" w:tplc="44FE1CD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63EE5FED"/>
    <w:multiLevelType w:val="hybridMultilevel"/>
    <w:tmpl w:val="A08A5D8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nsid w:val="651A61C9"/>
    <w:multiLevelType w:val="hybridMultilevel"/>
    <w:tmpl w:val="3CC26836"/>
    <w:lvl w:ilvl="0" w:tplc="48C87812">
      <w:start w:val="1"/>
      <w:numFmt w:val="decimal"/>
      <w:lvlText w:val="%1."/>
      <w:lvlJc w:val="left"/>
      <w:pPr>
        <w:ind w:left="498" w:hanging="360"/>
      </w:pPr>
      <w:rPr>
        <w:rFonts w:ascii="Times New Roman" w:eastAsia="Times New Roman" w:hAnsi="Times New Roman" w:cs="Times New Roman" w:hint="default"/>
        <w:spacing w:val="-20"/>
        <w:w w:val="100"/>
        <w:sz w:val="24"/>
        <w:szCs w:val="24"/>
        <w:lang w:val="ru-RU" w:eastAsia="ru-RU" w:bidi="ru-RU"/>
      </w:rPr>
    </w:lvl>
    <w:lvl w:ilvl="1" w:tplc="D78E0CCE">
      <w:numFmt w:val="bullet"/>
      <w:lvlText w:val="•"/>
      <w:lvlJc w:val="left"/>
      <w:pPr>
        <w:ind w:left="1086" w:hanging="360"/>
      </w:pPr>
      <w:rPr>
        <w:rFonts w:hint="default"/>
        <w:lang w:val="ru-RU" w:eastAsia="ru-RU" w:bidi="ru-RU"/>
      </w:rPr>
    </w:lvl>
    <w:lvl w:ilvl="2" w:tplc="91C227F0">
      <w:numFmt w:val="bullet"/>
      <w:lvlText w:val="•"/>
      <w:lvlJc w:val="left"/>
      <w:pPr>
        <w:ind w:left="1673" w:hanging="360"/>
      </w:pPr>
      <w:rPr>
        <w:rFonts w:hint="default"/>
        <w:lang w:val="ru-RU" w:eastAsia="ru-RU" w:bidi="ru-RU"/>
      </w:rPr>
    </w:lvl>
    <w:lvl w:ilvl="3" w:tplc="711EF4E4">
      <w:numFmt w:val="bullet"/>
      <w:lvlText w:val="•"/>
      <w:lvlJc w:val="left"/>
      <w:pPr>
        <w:ind w:left="2260" w:hanging="360"/>
      </w:pPr>
      <w:rPr>
        <w:rFonts w:hint="default"/>
        <w:lang w:val="ru-RU" w:eastAsia="ru-RU" w:bidi="ru-RU"/>
      </w:rPr>
    </w:lvl>
    <w:lvl w:ilvl="4" w:tplc="8B8E28DE">
      <w:numFmt w:val="bullet"/>
      <w:lvlText w:val="•"/>
      <w:lvlJc w:val="left"/>
      <w:pPr>
        <w:ind w:left="2847" w:hanging="360"/>
      </w:pPr>
      <w:rPr>
        <w:rFonts w:hint="default"/>
        <w:lang w:val="ru-RU" w:eastAsia="ru-RU" w:bidi="ru-RU"/>
      </w:rPr>
    </w:lvl>
    <w:lvl w:ilvl="5" w:tplc="2A7C5736">
      <w:numFmt w:val="bullet"/>
      <w:lvlText w:val="•"/>
      <w:lvlJc w:val="left"/>
      <w:pPr>
        <w:ind w:left="3434" w:hanging="360"/>
      </w:pPr>
      <w:rPr>
        <w:rFonts w:hint="default"/>
        <w:lang w:val="ru-RU" w:eastAsia="ru-RU" w:bidi="ru-RU"/>
      </w:rPr>
    </w:lvl>
    <w:lvl w:ilvl="6" w:tplc="2E7E22D8">
      <w:numFmt w:val="bullet"/>
      <w:lvlText w:val="•"/>
      <w:lvlJc w:val="left"/>
      <w:pPr>
        <w:ind w:left="4020" w:hanging="360"/>
      </w:pPr>
      <w:rPr>
        <w:rFonts w:hint="default"/>
        <w:lang w:val="ru-RU" w:eastAsia="ru-RU" w:bidi="ru-RU"/>
      </w:rPr>
    </w:lvl>
    <w:lvl w:ilvl="7" w:tplc="38649FB0">
      <w:numFmt w:val="bullet"/>
      <w:lvlText w:val="•"/>
      <w:lvlJc w:val="left"/>
      <w:pPr>
        <w:ind w:left="4607" w:hanging="360"/>
      </w:pPr>
      <w:rPr>
        <w:rFonts w:hint="default"/>
        <w:lang w:val="ru-RU" w:eastAsia="ru-RU" w:bidi="ru-RU"/>
      </w:rPr>
    </w:lvl>
    <w:lvl w:ilvl="8" w:tplc="ABE04B70">
      <w:numFmt w:val="bullet"/>
      <w:lvlText w:val="•"/>
      <w:lvlJc w:val="left"/>
      <w:pPr>
        <w:ind w:left="5194" w:hanging="360"/>
      </w:pPr>
      <w:rPr>
        <w:rFonts w:hint="default"/>
        <w:lang w:val="ru-RU" w:eastAsia="ru-RU" w:bidi="ru-RU"/>
      </w:rPr>
    </w:lvl>
  </w:abstractNum>
  <w:abstractNum w:abstractNumId="69">
    <w:nsid w:val="665059FF"/>
    <w:multiLevelType w:val="hybridMultilevel"/>
    <w:tmpl w:val="8570AA74"/>
    <w:lvl w:ilvl="0" w:tplc="A3929DBC">
      <w:numFmt w:val="bullet"/>
      <w:lvlText w:val="-"/>
      <w:lvlJc w:val="left"/>
      <w:pPr>
        <w:ind w:left="818" w:hanging="152"/>
      </w:pPr>
      <w:rPr>
        <w:rFonts w:ascii="Times New Roman" w:eastAsia="Times New Roman" w:hAnsi="Times New Roman" w:cs="Times New Roman" w:hint="default"/>
        <w:w w:val="100"/>
        <w:sz w:val="28"/>
        <w:szCs w:val="28"/>
        <w:lang w:val="ru-RU" w:eastAsia="ru-RU" w:bidi="ru-RU"/>
      </w:rPr>
    </w:lvl>
    <w:lvl w:ilvl="1" w:tplc="DEDE9992">
      <w:numFmt w:val="bullet"/>
      <w:lvlText w:val="•"/>
      <w:lvlJc w:val="left"/>
      <w:pPr>
        <w:ind w:left="1868" w:hanging="152"/>
      </w:pPr>
      <w:rPr>
        <w:rFonts w:hint="default"/>
        <w:lang w:val="ru-RU" w:eastAsia="ru-RU" w:bidi="ru-RU"/>
      </w:rPr>
    </w:lvl>
    <w:lvl w:ilvl="2" w:tplc="10921420">
      <w:numFmt w:val="bullet"/>
      <w:lvlText w:val="•"/>
      <w:lvlJc w:val="left"/>
      <w:pPr>
        <w:ind w:left="2917" w:hanging="152"/>
      </w:pPr>
      <w:rPr>
        <w:rFonts w:hint="default"/>
        <w:lang w:val="ru-RU" w:eastAsia="ru-RU" w:bidi="ru-RU"/>
      </w:rPr>
    </w:lvl>
    <w:lvl w:ilvl="3" w:tplc="539E4F1A">
      <w:numFmt w:val="bullet"/>
      <w:lvlText w:val="•"/>
      <w:lvlJc w:val="left"/>
      <w:pPr>
        <w:ind w:left="3965" w:hanging="152"/>
      </w:pPr>
      <w:rPr>
        <w:rFonts w:hint="default"/>
        <w:lang w:val="ru-RU" w:eastAsia="ru-RU" w:bidi="ru-RU"/>
      </w:rPr>
    </w:lvl>
    <w:lvl w:ilvl="4" w:tplc="2E6EBDAC">
      <w:numFmt w:val="bullet"/>
      <w:lvlText w:val="•"/>
      <w:lvlJc w:val="left"/>
      <w:pPr>
        <w:ind w:left="5014" w:hanging="152"/>
      </w:pPr>
      <w:rPr>
        <w:rFonts w:hint="default"/>
        <w:lang w:val="ru-RU" w:eastAsia="ru-RU" w:bidi="ru-RU"/>
      </w:rPr>
    </w:lvl>
    <w:lvl w:ilvl="5" w:tplc="090C5DFE">
      <w:numFmt w:val="bullet"/>
      <w:lvlText w:val="•"/>
      <w:lvlJc w:val="left"/>
      <w:pPr>
        <w:ind w:left="6063" w:hanging="152"/>
      </w:pPr>
      <w:rPr>
        <w:rFonts w:hint="default"/>
        <w:lang w:val="ru-RU" w:eastAsia="ru-RU" w:bidi="ru-RU"/>
      </w:rPr>
    </w:lvl>
    <w:lvl w:ilvl="6" w:tplc="58FC5640">
      <w:numFmt w:val="bullet"/>
      <w:lvlText w:val="•"/>
      <w:lvlJc w:val="left"/>
      <w:pPr>
        <w:ind w:left="7111" w:hanging="152"/>
      </w:pPr>
      <w:rPr>
        <w:rFonts w:hint="default"/>
        <w:lang w:val="ru-RU" w:eastAsia="ru-RU" w:bidi="ru-RU"/>
      </w:rPr>
    </w:lvl>
    <w:lvl w:ilvl="7" w:tplc="6CEC01CC">
      <w:numFmt w:val="bullet"/>
      <w:lvlText w:val="•"/>
      <w:lvlJc w:val="left"/>
      <w:pPr>
        <w:ind w:left="8160" w:hanging="152"/>
      </w:pPr>
      <w:rPr>
        <w:rFonts w:hint="default"/>
        <w:lang w:val="ru-RU" w:eastAsia="ru-RU" w:bidi="ru-RU"/>
      </w:rPr>
    </w:lvl>
    <w:lvl w:ilvl="8" w:tplc="4E22D0BA">
      <w:numFmt w:val="bullet"/>
      <w:lvlText w:val="•"/>
      <w:lvlJc w:val="left"/>
      <w:pPr>
        <w:ind w:left="9209" w:hanging="152"/>
      </w:pPr>
      <w:rPr>
        <w:rFonts w:hint="default"/>
        <w:lang w:val="ru-RU" w:eastAsia="ru-RU" w:bidi="ru-RU"/>
      </w:rPr>
    </w:lvl>
  </w:abstractNum>
  <w:abstractNum w:abstractNumId="70">
    <w:nsid w:val="66662357"/>
    <w:multiLevelType w:val="hybridMultilevel"/>
    <w:tmpl w:val="AEFA25EE"/>
    <w:lvl w:ilvl="0" w:tplc="B02E6EF4">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1">
    <w:nsid w:val="6717386C"/>
    <w:multiLevelType w:val="hybridMultilevel"/>
    <w:tmpl w:val="D79E8392"/>
    <w:lvl w:ilvl="0" w:tplc="6F8CC35C">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B6677A5"/>
    <w:multiLevelType w:val="hybridMultilevel"/>
    <w:tmpl w:val="8D02ED9A"/>
    <w:lvl w:ilvl="0" w:tplc="04190001">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D576D93"/>
    <w:multiLevelType w:val="hybridMultilevel"/>
    <w:tmpl w:val="DB943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B15C81"/>
    <w:multiLevelType w:val="multilevel"/>
    <w:tmpl w:val="0554DA12"/>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E4C2091"/>
    <w:multiLevelType w:val="hybridMultilevel"/>
    <w:tmpl w:val="3B86F34C"/>
    <w:lvl w:ilvl="0" w:tplc="AF642196">
      <w:start w:val="1"/>
      <w:numFmt w:val="bullet"/>
      <w:lvlText w:val="–"/>
      <w:lvlJc w:val="left"/>
      <w:pPr>
        <w:ind w:left="454" w:firstLine="680"/>
      </w:pPr>
      <w:rPr>
        <w:rFonts w:ascii="Times New Roman" w:hAnsi="Times New Roman" w:cs="Times New Roman" w:hint="default"/>
      </w:rPr>
    </w:lvl>
    <w:lvl w:ilvl="1" w:tplc="F8EC3808" w:tentative="1">
      <w:start w:val="1"/>
      <w:numFmt w:val="bullet"/>
      <w:lvlText w:val="o"/>
      <w:lvlJc w:val="left"/>
      <w:pPr>
        <w:ind w:left="1894" w:hanging="360"/>
      </w:pPr>
      <w:rPr>
        <w:rFonts w:ascii="Courier New" w:hAnsi="Courier New" w:cs="Courier New" w:hint="default"/>
      </w:rPr>
    </w:lvl>
    <w:lvl w:ilvl="2" w:tplc="FD64A31E" w:tentative="1">
      <w:start w:val="1"/>
      <w:numFmt w:val="bullet"/>
      <w:lvlText w:val=""/>
      <w:lvlJc w:val="left"/>
      <w:pPr>
        <w:ind w:left="2614" w:hanging="360"/>
      </w:pPr>
      <w:rPr>
        <w:rFonts w:ascii="Wingdings" w:hAnsi="Wingdings" w:hint="default"/>
      </w:rPr>
    </w:lvl>
    <w:lvl w:ilvl="3" w:tplc="53009D22" w:tentative="1">
      <w:start w:val="1"/>
      <w:numFmt w:val="bullet"/>
      <w:lvlText w:val=""/>
      <w:lvlJc w:val="left"/>
      <w:pPr>
        <w:ind w:left="3334" w:hanging="360"/>
      </w:pPr>
      <w:rPr>
        <w:rFonts w:ascii="Symbol" w:hAnsi="Symbol" w:hint="default"/>
      </w:rPr>
    </w:lvl>
    <w:lvl w:ilvl="4" w:tplc="AFAE4F0A" w:tentative="1">
      <w:start w:val="1"/>
      <w:numFmt w:val="bullet"/>
      <w:lvlText w:val="o"/>
      <w:lvlJc w:val="left"/>
      <w:pPr>
        <w:ind w:left="4054" w:hanging="360"/>
      </w:pPr>
      <w:rPr>
        <w:rFonts w:ascii="Courier New" w:hAnsi="Courier New" w:cs="Courier New" w:hint="default"/>
      </w:rPr>
    </w:lvl>
    <w:lvl w:ilvl="5" w:tplc="980EE1DE" w:tentative="1">
      <w:start w:val="1"/>
      <w:numFmt w:val="bullet"/>
      <w:lvlText w:val=""/>
      <w:lvlJc w:val="left"/>
      <w:pPr>
        <w:ind w:left="4774" w:hanging="360"/>
      </w:pPr>
      <w:rPr>
        <w:rFonts w:ascii="Wingdings" w:hAnsi="Wingdings" w:hint="default"/>
      </w:rPr>
    </w:lvl>
    <w:lvl w:ilvl="6" w:tplc="954894CC" w:tentative="1">
      <w:start w:val="1"/>
      <w:numFmt w:val="bullet"/>
      <w:lvlText w:val=""/>
      <w:lvlJc w:val="left"/>
      <w:pPr>
        <w:ind w:left="5494" w:hanging="360"/>
      </w:pPr>
      <w:rPr>
        <w:rFonts w:ascii="Symbol" w:hAnsi="Symbol" w:hint="default"/>
      </w:rPr>
    </w:lvl>
    <w:lvl w:ilvl="7" w:tplc="E4482B7A" w:tentative="1">
      <w:start w:val="1"/>
      <w:numFmt w:val="bullet"/>
      <w:lvlText w:val="o"/>
      <w:lvlJc w:val="left"/>
      <w:pPr>
        <w:ind w:left="6214" w:hanging="360"/>
      </w:pPr>
      <w:rPr>
        <w:rFonts w:ascii="Courier New" w:hAnsi="Courier New" w:cs="Courier New" w:hint="default"/>
      </w:rPr>
    </w:lvl>
    <w:lvl w:ilvl="8" w:tplc="3A9E3DF8" w:tentative="1">
      <w:start w:val="1"/>
      <w:numFmt w:val="bullet"/>
      <w:lvlText w:val=""/>
      <w:lvlJc w:val="left"/>
      <w:pPr>
        <w:ind w:left="6934" w:hanging="360"/>
      </w:pPr>
      <w:rPr>
        <w:rFonts w:ascii="Wingdings" w:hAnsi="Wingdings" w:hint="default"/>
      </w:rPr>
    </w:lvl>
  </w:abstractNum>
  <w:abstractNum w:abstractNumId="76">
    <w:nsid w:val="742033A6"/>
    <w:multiLevelType w:val="hybridMultilevel"/>
    <w:tmpl w:val="301035EE"/>
    <w:lvl w:ilvl="0" w:tplc="896C54D4">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2A5302"/>
    <w:multiLevelType w:val="hybridMultilevel"/>
    <w:tmpl w:val="98C8BA8C"/>
    <w:lvl w:ilvl="0" w:tplc="04768FCA">
      <w:numFmt w:val="bullet"/>
      <w:lvlText w:val="-"/>
      <w:lvlJc w:val="left"/>
      <w:pPr>
        <w:ind w:left="584" w:hanging="140"/>
      </w:pPr>
      <w:rPr>
        <w:rFonts w:ascii="Times New Roman" w:eastAsia="Times New Roman" w:hAnsi="Times New Roman" w:cs="Times New Roman" w:hint="default"/>
        <w:w w:val="99"/>
        <w:sz w:val="24"/>
        <w:szCs w:val="24"/>
        <w:lang w:val="ru-RU" w:eastAsia="ru-RU" w:bidi="ru-RU"/>
      </w:rPr>
    </w:lvl>
    <w:lvl w:ilvl="1" w:tplc="9F306A72">
      <w:numFmt w:val="bullet"/>
      <w:lvlText w:val="-"/>
      <w:lvlJc w:val="left"/>
      <w:pPr>
        <w:ind w:left="584" w:hanging="574"/>
      </w:pPr>
      <w:rPr>
        <w:rFonts w:ascii="Times New Roman" w:eastAsia="Times New Roman" w:hAnsi="Times New Roman" w:cs="Times New Roman" w:hint="default"/>
        <w:spacing w:val="-8"/>
        <w:w w:val="99"/>
        <w:sz w:val="24"/>
        <w:szCs w:val="24"/>
        <w:lang w:val="ru-RU" w:eastAsia="ru-RU" w:bidi="ru-RU"/>
      </w:rPr>
    </w:lvl>
    <w:lvl w:ilvl="2" w:tplc="2686631A">
      <w:numFmt w:val="bullet"/>
      <w:lvlText w:val="•"/>
      <w:lvlJc w:val="left"/>
      <w:pPr>
        <w:ind w:left="2777" w:hanging="574"/>
      </w:pPr>
      <w:rPr>
        <w:rFonts w:hint="default"/>
        <w:lang w:val="ru-RU" w:eastAsia="ru-RU" w:bidi="ru-RU"/>
      </w:rPr>
    </w:lvl>
    <w:lvl w:ilvl="3" w:tplc="7660AE7E">
      <w:numFmt w:val="bullet"/>
      <w:lvlText w:val="•"/>
      <w:lvlJc w:val="left"/>
      <w:pPr>
        <w:ind w:left="3876" w:hanging="574"/>
      </w:pPr>
      <w:rPr>
        <w:rFonts w:hint="default"/>
        <w:lang w:val="ru-RU" w:eastAsia="ru-RU" w:bidi="ru-RU"/>
      </w:rPr>
    </w:lvl>
    <w:lvl w:ilvl="4" w:tplc="98581248">
      <w:numFmt w:val="bullet"/>
      <w:lvlText w:val="•"/>
      <w:lvlJc w:val="left"/>
      <w:pPr>
        <w:ind w:left="4975" w:hanging="574"/>
      </w:pPr>
      <w:rPr>
        <w:rFonts w:hint="default"/>
        <w:lang w:val="ru-RU" w:eastAsia="ru-RU" w:bidi="ru-RU"/>
      </w:rPr>
    </w:lvl>
    <w:lvl w:ilvl="5" w:tplc="D214D134">
      <w:numFmt w:val="bullet"/>
      <w:lvlText w:val="•"/>
      <w:lvlJc w:val="left"/>
      <w:pPr>
        <w:ind w:left="6074" w:hanging="574"/>
      </w:pPr>
      <w:rPr>
        <w:rFonts w:hint="default"/>
        <w:lang w:val="ru-RU" w:eastAsia="ru-RU" w:bidi="ru-RU"/>
      </w:rPr>
    </w:lvl>
    <w:lvl w:ilvl="6" w:tplc="6694C630">
      <w:numFmt w:val="bullet"/>
      <w:lvlText w:val="•"/>
      <w:lvlJc w:val="left"/>
      <w:pPr>
        <w:ind w:left="7173" w:hanging="574"/>
      </w:pPr>
      <w:rPr>
        <w:rFonts w:hint="default"/>
        <w:lang w:val="ru-RU" w:eastAsia="ru-RU" w:bidi="ru-RU"/>
      </w:rPr>
    </w:lvl>
    <w:lvl w:ilvl="7" w:tplc="D0886EBE">
      <w:numFmt w:val="bullet"/>
      <w:lvlText w:val="•"/>
      <w:lvlJc w:val="left"/>
      <w:pPr>
        <w:ind w:left="8272" w:hanging="574"/>
      </w:pPr>
      <w:rPr>
        <w:rFonts w:hint="default"/>
        <w:lang w:val="ru-RU" w:eastAsia="ru-RU" w:bidi="ru-RU"/>
      </w:rPr>
    </w:lvl>
    <w:lvl w:ilvl="8" w:tplc="F4FC1F60">
      <w:numFmt w:val="bullet"/>
      <w:lvlText w:val="•"/>
      <w:lvlJc w:val="left"/>
      <w:pPr>
        <w:ind w:left="9371" w:hanging="574"/>
      </w:pPr>
      <w:rPr>
        <w:rFonts w:hint="default"/>
        <w:lang w:val="ru-RU" w:eastAsia="ru-RU" w:bidi="ru-RU"/>
      </w:rPr>
    </w:lvl>
  </w:abstractNum>
  <w:abstractNum w:abstractNumId="78">
    <w:nsid w:val="75A17B76"/>
    <w:multiLevelType w:val="hybridMultilevel"/>
    <w:tmpl w:val="833E6EAE"/>
    <w:lvl w:ilvl="0" w:tplc="44FE1C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6253C5"/>
    <w:multiLevelType w:val="hybridMultilevel"/>
    <w:tmpl w:val="E40649FE"/>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80">
    <w:nsid w:val="771C47D4"/>
    <w:multiLevelType w:val="hybridMultilevel"/>
    <w:tmpl w:val="87E00176"/>
    <w:lvl w:ilvl="0" w:tplc="E36A0D9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1">
    <w:nsid w:val="79C37F18"/>
    <w:multiLevelType w:val="hybridMultilevel"/>
    <w:tmpl w:val="198EE11A"/>
    <w:lvl w:ilvl="0" w:tplc="4AB0C33A">
      <w:start w:val="1"/>
      <w:numFmt w:val="decimal"/>
      <w:lvlText w:val="%1."/>
      <w:lvlJc w:val="left"/>
      <w:pPr>
        <w:ind w:left="138" w:hanging="260"/>
      </w:pPr>
      <w:rPr>
        <w:rFonts w:ascii="Times New Roman" w:eastAsia="Times New Roman" w:hAnsi="Times New Roman" w:cs="Times New Roman" w:hint="default"/>
        <w:w w:val="100"/>
        <w:sz w:val="24"/>
        <w:szCs w:val="24"/>
        <w:lang w:val="ru-RU" w:eastAsia="ru-RU" w:bidi="ru-RU"/>
      </w:rPr>
    </w:lvl>
    <w:lvl w:ilvl="1" w:tplc="319ED9AE">
      <w:numFmt w:val="bullet"/>
      <w:lvlText w:val="•"/>
      <w:lvlJc w:val="left"/>
      <w:pPr>
        <w:ind w:left="762" w:hanging="260"/>
      </w:pPr>
      <w:rPr>
        <w:rFonts w:hint="default"/>
        <w:lang w:val="ru-RU" w:eastAsia="ru-RU" w:bidi="ru-RU"/>
      </w:rPr>
    </w:lvl>
    <w:lvl w:ilvl="2" w:tplc="A6C2E8D2">
      <w:numFmt w:val="bullet"/>
      <w:lvlText w:val="•"/>
      <w:lvlJc w:val="left"/>
      <w:pPr>
        <w:ind w:left="1385" w:hanging="260"/>
      </w:pPr>
      <w:rPr>
        <w:rFonts w:hint="default"/>
        <w:lang w:val="ru-RU" w:eastAsia="ru-RU" w:bidi="ru-RU"/>
      </w:rPr>
    </w:lvl>
    <w:lvl w:ilvl="3" w:tplc="4D0A03F6">
      <w:numFmt w:val="bullet"/>
      <w:lvlText w:val="•"/>
      <w:lvlJc w:val="left"/>
      <w:pPr>
        <w:ind w:left="2008" w:hanging="260"/>
      </w:pPr>
      <w:rPr>
        <w:rFonts w:hint="default"/>
        <w:lang w:val="ru-RU" w:eastAsia="ru-RU" w:bidi="ru-RU"/>
      </w:rPr>
    </w:lvl>
    <w:lvl w:ilvl="4" w:tplc="420898B2">
      <w:numFmt w:val="bullet"/>
      <w:lvlText w:val="•"/>
      <w:lvlJc w:val="left"/>
      <w:pPr>
        <w:ind w:left="2631" w:hanging="260"/>
      </w:pPr>
      <w:rPr>
        <w:rFonts w:hint="default"/>
        <w:lang w:val="ru-RU" w:eastAsia="ru-RU" w:bidi="ru-RU"/>
      </w:rPr>
    </w:lvl>
    <w:lvl w:ilvl="5" w:tplc="61F801C8">
      <w:numFmt w:val="bullet"/>
      <w:lvlText w:val="•"/>
      <w:lvlJc w:val="left"/>
      <w:pPr>
        <w:ind w:left="3254" w:hanging="260"/>
      </w:pPr>
      <w:rPr>
        <w:rFonts w:hint="default"/>
        <w:lang w:val="ru-RU" w:eastAsia="ru-RU" w:bidi="ru-RU"/>
      </w:rPr>
    </w:lvl>
    <w:lvl w:ilvl="6" w:tplc="95A203AC">
      <w:numFmt w:val="bullet"/>
      <w:lvlText w:val="•"/>
      <w:lvlJc w:val="left"/>
      <w:pPr>
        <w:ind w:left="3876" w:hanging="260"/>
      </w:pPr>
      <w:rPr>
        <w:rFonts w:hint="default"/>
        <w:lang w:val="ru-RU" w:eastAsia="ru-RU" w:bidi="ru-RU"/>
      </w:rPr>
    </w:lvl>
    <w:lvl w:ilvl="7" w:tplc="59E62864">
      <w:numFmt w:val="bullet"/>
      <w:lvlText w:val="•"/>
      <w:lvlJc w:val="left"/>
      <w:pPr>
        <w:ind w:left="4499" w:hanging="260"/>
      </w:pPr>
      <w:rPr>
        <w:rFonts w:hint="default"/>
        <w:lang w:val="ru-RU" w:eastAsia="ru-RU" w:bidi="ru-RU"/>
      </w:rPr>
    </w:lvl>
    <w:lvl w:ilvl="8" w:tplc="EEAE09B8">
      <w:numFmt w:val="bullet"/>
      <w:lvlText w:val="•"/>
      <w:lvlJc w:val="left"/>
      <w:pPr>
        <w:ind w:left="5122" w:hanging="260"/>
      </w:pPr>
      <w:rPr>
        <w:rFonts w:hint="default"/>
        <w:lang w:val="ru-RU" w:eastAsia="ru-RU" w:bidi="ru-RU"/>
      </w:rPr>
    </w:lvl>
  </w:abstractNum>
  <w:abstractNum w:abstractNumId="82">
    <w:nsid w:val="7AA97F14"/>
    <w:multiLevelType w:val="hybridMultilevel"/>
    <w:tmpl w:val="2DE06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3">
    <w:nsid w:val="7BBF1661"/>
    <w:multiLevelType w:val="hybridMultilevel"/>
    <w:tmpl w:val="84866CB2"/>
    <w:lvl w:ilvl="0" w:tplc="04090001">
      <w:start w:val="1"/>
      <w:numFmt w:val="bullet"/>
      <w:lvlText w:val="‒"/>
      <w:lvlJc w:val="left"/>
      <w:pPr>
        <w:ind w:left="1211" w:hanging="360"/>
      </w:pPr>
      <w:rPr>
        <w:rFonts w:ascii="Times New Roman" w:hAnsi="Times New Roman" w:cs="Times New Roman"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84">
    <w:nsid w:val="7D3F2875"/>
    <w:multiLevelType w:val="hybridMultilevel"/>
    <w:tmpl w:val="87EAB10E"/>
    <w:lvl w:ilvl="0" w:tplc="6D8C3704">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85">
    <w:nsid w:val="7E637C36"/>
    <w:multiLevelType w:val="hybridMultilevel"/>
    <w:tmpl w:val="0AEC8438"/>
    <w:lvl w:ilvl="0" w:tplc="7D58F9C4">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E915CA1"/>
    <w:multiLevelType w:val="multilevel"/>
    <w:tmpl w:val="009009B6"/>
    <w:lvl w:ilvl="0">
      <w:start w:val="1"/>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74"/>
  </w:num>
  <w:num w:numId="2">
    <w:abstractNumId w:val="12"/>
  </w:num>
  <w:num w:numId="3">
    <w:abstractNumId w:val="23"/>
  </w:num>
  <w:num w:numId="4">
    <w:abstractNumId w:val="72"/>
  </w:num>
  <w:num w:numId="5">
    <w:abstractNumId w:val="38"/>
  </w:num>
  <w:num w:numId="6">
    <w:abstractNumId w:val="58"/>
  </w:num>
  <w:num w:numId="7">
    <w:abstractNumId w:val="5"/>
  </w:num>
  <w:num w:numId="8">
    <w:abstractNumId w:val="33"/>
  </w:num>
  <w:num w:numId="9">
    <w:abstractNumId w:val="66"/>
  </w:num>
  <w:num w:numId="10">
    <w:abstractNumId w:val="57"/>
  </w:num>
  <w:num w:numId="11">
    <w:abstractNumId w:val="28"/>
  </w:num>
  <w:num w:numId="12">
    <w:abstractNumId w:val="84"/>
  </w:num>
  <w:num w:numId="13">
    <w:abstractNumId w:val="31"/>
  </w:num>
  <w:num w:numId="14">
    <w:abstractNumId w:val="45"/>
  </w:num>
  <w:num w:numId="15">
    <w:abstractNumId w:val="11"/>
  </w:num>
  <w:num w:numId="16">
    <w:abstractNumId w:val="15"/>
  </w:num>
  <w:num w:numId="17">
    <w:abstractNumId w:val="18"/>
  </w:num>
  <w:num w:numId="18">
    <w:abstractNumId w:val="40"/>
  </w:num>
  <w:num w:numId="19">
    <w:abstractNumId w:val="51"/>
  </w:num>
  <w:num w:numId="20">
    <w:abstractNumId w:val="59"/>
  </w:num>
  <w:num w:numId="21">
    <w:abstractNumId w:val="55"/>
  </w:num>
  <w:num w:numId="22">
    <w:abstractNumId w:val="35"/>
  </w:num>
  <w:num w:numId="23">
    <w:abstractNumId w:val="39"/>
  </w:num>
  <w:num w:numId="24">
    <w:abstractNumId w:val="26"/>
  </w:num>
  <w:num w:numId="25">
    <w:abstractNumId w:val="22"/>
  </w:num>
  <w:num w:numId="26">
    <w:abstractNumId w:val="4"/>
  </w:num>
  <w:num w:numId="27">
    <w:abstractNumId w:val="21"/>
  </w:num>
  <w:num w:numId="28">
    <w:abstractNumId w:val="20"/>
  </w:num>
  <w:num w:numId="29">
    <w:abstractNumId w:val="29"/>
  </w:num>
  <w:num w:numId="30">
    <w:abstractNumId w:val="17"/>
  </w:num>
  <w:num w:numId="31">
    <w:abstractNumId w:val="75"/>
  </w:num>
  <w:num w:numId="32">
    <w:abstractNumId w:val="53"/>
  </w:num>
  <w:num w:numId="33">
    <w:abstractNumId w:val="44"/>
  </w:num>
  <w:num w:numId="34">
    <w:abstractNumId w:val="25"/>
  </w:num>
  <w:num w:numId="35">
    <w:abstractNumId w:val="14"/>
  </w:num>
  <w:num w:numId="36">
    <w:abstractNumId w:val="9"/>
  </w:num>
  <w:num w:numId="37">
    <w:abstractNumId w:val="3"/>
  </w:num>
  <w:num w:numId="38">
    <w:abstractNumId w:val="36"/>
  </w:num>
  <w:num w:numId="39">
    <w:abstractNumId w:val="2"/>
  </w:num>
  <w:num w:numId="40">
    <w:abstractNumId w:val="71"/>
  </w:num>
  <w:num w:numId="41">
    <w:abstractNumId w:val="6"/>
  </w:num>
  <w:num w:numId="42">
    <w:abstractNumId w:val="61"/>
  </w:num>
  <w:num w:numId="43">
    <w:abstractNumId w:val="43"/>
  </w:num>
  <w:num w:numId="44">
    <w:abstractNumId w:val="49"/>
  </w:num>
  <w:num w:numId="45">
    <w:abstractNumId w:val="10"/>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num>
  <w:num w:numId="48">
    <w:abstractNumId w:val="70"/>
  </w:num>
  <w:num w:numId="49">
    <w:abstractNumId w:val="86"/>
  </w:num>
  <w:num w:numId="50">
    <w:abstractNumId w:val="64"/>
  </w:num>
  <w:num w:numId="51">
    <w:abstractNumId w:val="76"/>
  </w:num>
  <w:num w:numId="52">
    <w:abstractNumId w:val="78"/>
  </w:num>
  <w:num w:numId="53">
    <w:abstractNumId w:val="32"/>
  </w:num>
  <w:num w:numId="54">
    <w:abstractNumId w:val="85"/>
  </w:num>
  <w:num w:numId="55">
    <w:abstractNumId w:val="13"/>
  </w:num>
  <w:num w:numId="56">
    <w:abstractNumId w:val="46"/>
  </w:num>
  <w:num w:numId="57">
    <w:abstractNumId w:val="27"/>
  </w:num>
  <w:num w:numId="58">
    <w:abstractNumId w:val="83"/>
  </w:num>
  <w:num w:numId="59">
    <w:abstractNumId w:val="42"/>
  </w:num>
  <w:num w:numId="60">
    <w:abstractNumId w:val="48"/>
  </w:num>
  <w:num w:numId="61">
    <w:abstractNumId w:val="65"/>
  </w:num>
  <w:num w:numId="62">
    <w:abstractNumId w:val="56"/>
  </w:num>
  <w:num w:numId="63">
    <w:abstractNumId w:val="82"/>
  </w:num>
  <w:num w:numId="64">
    <w:abstractNumId w:val="8"/>
  </w:num>
  <w:num w:numId="65">
    <w:abstractNumId w:val="41"/>
  </w:num>
  <w:num w:numId="66">
    <w:abstractNumId w:val="19"/>
  </w:num>
  <w:num w:numId="67">
    <w:abstractNumId w:val="1"/>
  </w:num>
  <w:num w:numId="68">
    <w:abstractNumId w:val="69"/>
  </w:num>
  <w:num w:numId="69">
    <w:abstractNumId w:val="77"/>
  </w:num>
  <w:num w:numId="70">
    <w:abstractNumId w:val="7"/>
  </w:num>
  <w:num w:numId="71">
    <w:abstractNumId w:val="54"/>
  </w:num>
  <w:num w:numId="7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8">
    <w:abstractNumId w:val="62"/>
  </w:num>
  <w:num w:numId="79">
    <w:abstractNumId w:val="73"/>
  </w:num>
  <w:num w:numId="80">
    <w:abstractNumId w:val="60"/>
  </w:num>
  <w:num w:numId="81">
    <w:abstractNumId w:val="63"/>
  </w:num>
  <w:num w:numId="82">
    <w:abstractNumId w:val="34"/>
  </w:num>
  <w:num w:numId="83">
    <w:abstractNumId w:val="50"/>
  </w:num>
  <w:num w:numId="84">
    <w:abstractNumId w:val="81"/>
  </w:num>
  <w:num w:numId="85">
    <w:abstractNumId w:val="24"/>
  </w:num>
  <w:num w:numId="86">
    <w:abstractNumId w:val="68"/>
  </w:num>
  <w:num w:numId="87">
    <w:abstractNumId w:val="47"/>
  </w:num>
  <w:num w:numId="88">
    <w:abstractNumId w:val="30"/>
  </w:num>
  <w:num w:numId="89">
    <w:abstractNumId w:val="16"/>
  </w:num>
  <w:num w:numId="90">
    <w:abstractNumId w:val="67"/>
  </w:num>
  <w:num w:numId="91">
    <w:abstractNumId w:val="37"/>
  </w:num>
  <w:num w:numId="92">
    <w:abstractNumId w:val="79"/>
  </w:num>
  <w:num w:numId="93">
    <w:abstractNumId w:val="8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231D"/>
    <w:rsid w:val="00005A16"/>
    <w:rsid w:val="0000723F"/>
    <w:rsid w:val="00031848"/>
    <w:rsid w:val="00037526"/>
    <w:rsid w:val="00046C3C"/>
    <w:rsid w:val="00060771"/>
    <w:rsid w:val="000637B5"/>
    <w:rsid w:val="00063841"/>
    <w:rsid w:val="00074066"/>
    <w:rsid w:val="000C5AF2"/>
    <w:rsid w:val="000D4ED4"/>
    <w:rsid w:val="00101637"/>
    <w:rsid w:val="001212AB"/>
    <w:rsid w:val="0012417D"/>
    <w:rsid w:val="00124209"/>
    <w:rsid w:val="0013132B"/>
    <w:rsid w:val="00132351"/>
    <w:rsid w:val="00134740"/>
    <w:rsid w:val="001365DA"/>
    <w:rsid w:val="00142C06"/>
    <w:rsid w:val="00146EA7"/>
    <w:rsid w:val="00172486"/>
    <w:rsid w:val="001961AF"/>
    <w:rsid w:val="001963C7"/>
    <w:rsid w:val="001A3BB0"/>
    <w:rsid w:val="001C27E7"/>
    <w:rsid w:val="001C4CBC"/>
    <w:rsid w:val="001D06A4"/>
    <w:rsid w:val="001D1FBA"/>
    <w:rsid w:val="001D696A"/>
    <w:rsid w:val="001E0305"/>
    <w:rsid w:val="002041D9"/>
    <w:rsid w:val="0021692E"/>
    <w:rsid w:val="002300CA"/>
    <w:rsid w:val="0023231D"/>
    <w:rsid w:val="00262099"/>
    <w:rsid w:val="0027101E"/>
    <w:rsid w:val="00274678"/>
    <w:rsid w:val="00291D70"/>
    <w:rsid w:val="0029381D"/>
    <w:rsid w:val="00296985"/>
    <w:rsid w:val="002A60C2"/>
    <w:rsid w:val="002B42D7"/>
    <w:rsid w:val="002F3BA1"/>
    <w:rsid w:val="002F511A"/>
    <w:rsid w:val="00300088"/>
    <w:rsid w:val="00303B84"/>
    <w:rsid w:val="003050C1"/>
    <w:rsid w:val="00305CDF"/>
    <w:rsid w:val="003235BE"/>
    <w:rsid w:val="00324845"/>
    <w:rsid w:val="003260BC"/>
    <w:rsid w:val="003346A0"/>
    <w:rsid w:val="00336A5A"/>
    <w:rsid w:val="00345085"/>
    <w:rsid w:val="00351440"/>
    <w:rsid w:val="00351C4C"/>
    <w:rsid w:val="0037689C"/>
    <w:rsid w:val="003A1E00"/>
    <w:rsid w:val="003B2323"/>
    <w:rsid w:val="003C49EA"/>
    <w:rsid w:val="003D25D6"/>
    <w:rsid w:val="004069D2"/>
    <w:rsid w:val="00411AC9"/>
    <w:rsid w:val="00413A63"/>
    <w:rsid w:val="0042014E"/>
    <w:rsid w:val="00420ED0"/>
    <w:rsid w:val="00426F11"/>
    <w:rsid w:val="00444F18"/>
    <w:rsid w:val="004612BE"/>
    <w:rsid w:val="00462A3A"/>
    <w:rsid w:val="00471EB3"/>
    <w:rsid w:val="00483C29"/>
    <w:rsid w:val="004B3C22"/>
    <w:rsid w:val="004B48F8"/>
    <w:rsid w:val="004E0629"/>
    <w:rsid w:val="004E639F"/>
    <w:rsid w:val="004F79CB"/>
    <w:rsid w:val="005068B2"/>
    <w:rsid w:val="005116F2"/>
    <w:rsid w:val="00511D21"/>
    <w:rsid w:val="0051402E"/>
    <w:rsid w:val="005140E2"/>
    <w:rsid w:val="00532667"/>
    <w:rsid w:val="00555610"/>
    <w:rsid w:val="005710EF"/>
    <w:rsid w:val="00587E88"/>
    <w:rsid w:val="005A60E2"/>
    <w:rsid w:val="005B3D1D"/>
    <w:rsid w:val="005B6ED0"/>
    <w:rsid w:val="005C6972"/>
    <w:rsid w:val="005E1A4C"/>
    <w:rsid w:val="005E6F4C"/>
    <w:rsid w:val="005F401D"/>
    <w:rsid w:val="00605A4D"/>
    <w:rsid w:val="0063243B"/>
    <w:rsid w:val="00661EB4"/>
    <w:rsid w:val="00681F7E"/>
    <w:rsid w:val="006833F4"/>
    <w:rsid w:val="006878DE"/>
    <w:rsid w:val="006C1BA0"/>
    <w:rsid w:val="006C7B76"/>
    <w:rsid w:val="006D7C33"/>
    <w:rsid w:val="006E0411"/>
    <w:rsid w:val="006F02A7"/>
    <w:rsid w:val="006F3396"/>
    <w:rsid w:val="00704812"/>
    <w:rsid w:val="00704B17"/>
    <w:rsid w:val="00724BF0"/>
    <w:rsid w:val="00743480"/>
    <w:rsid w:val="007501A1"/>
    <w:rsid w:val="0076649C"/>
    <w:rsid w:val="00767348"/>
    <w:rsid w:val="00767BBE"/>
    <w:rsid w:val="00771690"/>
    <w:rsid w:val="00780AD8"/>
    <w:rsid w:val="00796CE6"/>
    <w:rsid w:val="007A5F05"/>
    <w:rsid w:val="007B2C64"/>
    <w:rsid w:val="007B6746"/>
    <w:rsid w:val="007C1943"/>
    <w:rsid w:val="007C22BB"/>
    <w:rsid w:val="007D1048"/>
    <w:rsid w:val="007D33B5"/>
    <w:rsid w:val="007F7EDB"/>
    <w:rsid w:val="00801DA3"/>
    <w:rsid w:val="00802EF5"/>
    <w:rsid w:val="00803993"/>
    <w:rsid w:val="00832269"/>
    <w:rsid w:val="00851B84"/>
    <w:rsid w:val="00854CA9"/>
    <w:rsid w:val="008731E5"/>
    <w:rsid w:val="008B08DC"/>
    <w:rsid w:val="008F148F"/>
    <w:rsid w:val="00907B5E"/>
    <w:rsid w:val="00913738"/>
    <w:rsid w:val="009150E3"/>
    <w:rsid w:val="0092646B"/>
    <w:rsid w:val="009360BB"/>
    <w:rsid w:val="00937777"/>
    <w:rsid w:val="00942554"/>
    <w:rsid w:val="009427BB"/>
    <w:rsid w:val="00975225"/>
    <w:rsid w:val="009862ED"/>
    <w:rsid w:val="009A747A"/>
    <w:rsid w:val="009B0703"/>
    <w:rsid w:val="009B3960"/>
    <w:rsid w:val="009B3EB3"/>
    <w:rsid w:val="009C25C6"/>
    <w:rsid w:val="009C2748"/>
    <w:rsid w:val="009F4B27"/>
    <w:rsid w:val="009F4FE3"/>
    <w:rsid w:val="00A03C5D"/>
    <w:rsid w:val="00A1061E"/>
    <w:rsid w:val="00A321A7"/>
    <w:rsid w:val="00A32901"/>
    <w:rsid w:val="00A340C9"/>
    <w:rsid w:val="00A40677"/>
    <w:rsid w:val="00A53E1F"/>
    <w:rsid w:val="00A71911"/>
    <w:rsid w:val="00A7243A"/>
    <w:rsid w:val="00A831BA"/>
    <w:rsid w:val="00A87256"/>
    <w:rsid w:val="00A92E66"/>
    <w:rsid w:val="00AB25D9"/>
    <w:rsid w:val="00AD555E"/>
    <w:rsid w:val="00AF58CB"/>
    <w:rsid w:val="00B13921"/>
    <w:rsid w:val="00B15D42"/>
    <w:rsid w:val="00B2034E"/>
    <w:rsid w:val="00B510D7"/>
    <w:rsid w:val="00B5200B"/>
    <w:rsid w:val="00B632D3"/>
    <w:rsid w:val="00B8197F"/>
    <w:rsid w:val="00B845DC"/>
    <w:rsid w:val="00B9327A"/>
    <w:rsid w:val="00B95414"/>
    <w:rsid w:val="00B96FBF"/>
    <w:rsid w:val="00BB440A"/>
    <w:rsid w:val="00BC4109"/>
    <w:rsid w:val="00C40115"/>
    <w:rsid w:val="00C446E3"/>
    <w:rsid w:val="00C523D1"/>
    <w:rsid w:val="00C61AFF"/>
    <w:rsid w:val="00C62B4A"/>
    <w:rsid w:val="00C66D1C"/>
    <w:rsid w:val="00C74CB9"/>
    <w:rsid w:val="00C77578"/>
    <w:rsid w:val="00C82A71"/>
    <w:rsid w:val="00CA688B"/>
    <w:rsid w:val="00CA7B21"/>
    <w:rsid w:val="00CB1845"/>
    <w:rsid w:val="00CB2E8A"/>
    <w:rsid w:val="00CC115A"/>
    <w:rsid w:val="00CC3CA8"/>
    <w:rsid w:val="00CC50EA"/>
    <w:rsid w:val="00CD3E81"/>
    <w:rsid w:val="00CF0894"/>
    <w:rsid w:val="00CF1C21"/>
    <w:rsid w:val="00CF5068"/>
    <w:rsid w:val="00CF693D"/>
    <w:rsid w:val="00D00100"/>
    <w:rsid w:val="00D0623F"/>
    <w:rsid w:val="00D07069"/>
    <w:rsid w:val="00DA14EC"/>
    <w:rsid w:val="00DB6679"/>
    <w:rsid w:val="00DB7397"/>
    <w:rsid w:val="00DC0089"/>
    <w:rsid w:val="00DC2354"/>
    <w:rsid w:val="00DE43BB"/>
    <w:rsid w:val="00DE78DF"/>
    <w:rsid w:val="00DF1D25"/>
    <w:rsid w:val="00DF2333"/>
    <w:rsid w:val="00DF3914"/>
    <w:rsid w:val="00E2167D"/>
    <w:rsid w:val="00E25DDF"/>
    <w:rsid w:val="00E4191B"/>
    <w:rsid w:val="00E41F4C"/>
    <w:rsid w:val="00E50C04"/>
    <w:rsid w:val="00E563C5"/>
    <w:rsid w:val="00E61947"/>
    <w:rsid w:val="00E7109F"/>
    <w:rsid w:val="00E73986"/>
    <w:rsid w:val="00E8495F"/>
    <w:rsid w:val="00E94D99"/>
    <w:rsid w:val="00EA35BE"/>
    <w:rsid w:val="00EA79D7"/>
    <w:rsid w:val="00EB2DA1"/>
    <w:rsid w:val="00EC4425"/>
    <w:rsid w:val="00EC5920"/>
    <w:rsid w:val="00EC6A57"/>
    <w:rsid w:val="00ED106C"/>
    <w:rsid w:val="00ED15DE"/>
    <w:rsid w:val="00EE456B"/>
    <w:rsid w:val="00F02372"/>
    <w:rsid w:val="00F2450E"/>
    <w:rsid w:val="00F41667"/>
    <w:rsid w:val="00F42A97"/>
    <w:rsid w:val="00F5251A"/>
    <w:rsid w:val="00F70D87"/>
    <w:rsid w:val="00F71744"/>
    <w:rsid w:val="00F727F0"/>
    <w:rsid w:val="00F7439F"/>
    <w:rsid w:val="00F7564E"/>
    <w:rsid w:val="00F7640A"/>
    <w:rsid w:val="00F80046"/>
    <w:rsid w:val="00FE093D"/>
    <w:rsid w:val="00FE439A"/>
    <w:rsid w:val="00FE43AB"/>
    <w:rsid w:val="00FE68DE"/>
    <w:rsid w:val="00FF4760"/>
    <w:rsid w:val="00FF7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1D"/>
    <w:rPr>
      <w:rFonts w:eastAsiaTheme="minorEastAsia"/>
      <w:lang w:eastAsia="ru-RU"/>
    </w:rPr>
  </w:style>
  <w:style w:type="paragraph" w:styleId="1">
    <w:name w:val="heading 1"/>
    <w:basedOn w:val="a"/>
    <w:next w:val="a"/>
    <w:link w:val="10"/>
    <w:qFormat/>
    <w:rsid w:val="0023231D"/>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23231D"/>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23231D"/>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
    <w:semiHidden/>
    <w:unhideWhenUsed/>
    <w:qFormat/>
    <w:rsid w:val="00F727F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F727F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31D"/>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23231D"/>
    <w:rPr>
      <w:rFonts w:ascii="Calibri" w:eastAsia="MS Gothic" w:hAnsi="Calibri" w:cs="Times New Roman"/>
      <w:b/>
      <w:bCs/>
      <w:i/>
      <w:iCs/>
      <w:sz w:val="28"/>
      <w:szCs w:val="28"/>
      <w:lang w:eastAsia="ru-RU"/>
    </w:rPr>
  </w:style>
  <w:style w:type="character" w:customStyle="1" w:styleId="30">
    <w:name w:val="Заголовок 3 Знак"/>
    <w:basedOn w:val="a0"/>
    <w:link w:val="3"/>
    <w:rsid w:val="0023231D"/>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23231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23231D"/>
    <w:rPr>
      <w:rFonts w:ascii="NewtonCSanPin" w:eastAsia="Times New Roman" w:hAnsi="NewtonCSanPin" w:cs="Times New Roman"/>
      <w:color w:val="000000"/>
      <w:sz w:val="21"/>
      <w:szCs w:val="21"/>
      <w:lang w:eastAsia="ru-RU"/>
    </w:rPr>
  </w:style>
  <w:style w:type="paragraph" w:customStyle="1" w:styleId="a5">
    <w:name w:val="Таблица"/>
    <w:basedOn w:val="a3"/>
    <w:rsid w:val="0023231D"/>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23231D"/>
    <w:pPr>
      <w:jc w:val="center"/>
    </w:pPr>
    <w:rPr>
      <w:b/>
      <w:bCs/>
    </w:rPr>
  </w:style>
  <w:style w:type="character" w:customStyle="1" w:styleId="a7">
    <w:name w:val="Шапка Знак"/>
    <w:basedOn w:val="a0"/>
    <w:link w:val="a6"/>
    <w:rsid w:val="0023231D"/>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23231D"/>
    <w:pPr>
      <w:spacing w:before="113"/>
      <w:ind w:firstLine="0"/>
      <w:jc w:val="center"/>
    </w:pPr>
    <w:rPr>
      <w:b/>
      <w:bCs/>
    </w:rPr>
  </w:style>
  <w:style w:type="paragraph" w:customStyle="1" w:styleId="a9">
    <w:name w:val="Приложение"/>
    <w:basedOn w:val="11"/>
    <w:rsid w:val="0023231D"/>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23231D"/>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23231D"/>
    <w:pPr>
      <w:spacing w:before="57" w:line="194" w:lineRule="atLeast"/>
      <w:ind w:firstLine="0"/>
      <w:jc w:val="center"/>
    </w:pPr>
    <w:rPr>
      <w:sz w:val="19"/>
      <w:szCs w:val="19"/>
    </w:rPr>
  </w:style>
  <w:style w:type="character" w:customStyle="1" w:styleId="ab">
    <w:name w:val="Подпись Знак"/>
    <w:basedOn w:val="a0"/>
    <w:link w:val="aa"/>
    <w:rsid w:val="0023231D"/>
    <w:rPr>
      <w:rFonts w:ascii="NewtonCSanPin" w:eastAsia="Times New Roman" w:hAnsi="NewtonCSanPin" w:cs="Times New Roman"/>
      <w:color w:val="000000"/>
      <w:sz w:val="19"/>
      <w:szCs w:val="19"/>
      <w:lang w:eastAsia="ru-RU"/>
    </w:rPr>
  </w:style>
  <w:style w:type="paragraph" w:customStyle="1" w:styleId="ac">
    <w:name w:val="В скобках"/>
    <w:basedOn w:val="aa"/>
    <w:rsid w:val="0023231D"/>
    <w:pPr>
      <w:spacing w:line="174" w:lineRule="atLeast"/>
    </w:pPr>
    <w:rPr>
      <w:sz w:val="17"/>
      <w:szCs w:val="17"/>
    </w:rPr>
  </w:style>
  <w:style w:type="paragraph" w:customStyle="1" w:styleId="12">
    <w:name w:val="Содержание 1"/>
    <w:basedOn w:val="a3"/>
    <w:rsid w:val="0023231D"/>
    <w:pPr>
      <w:suppressAutoHyphens/>
      <w:ind w:firstLine="0"/>
    </w:pPr>
    <w:rPr>
      <w:rFonts w:ascii="Times New Roman" w:hAnsi="Times New Roman"/>
      <w:lang w:val="en-US"/>
    </w:rPr>
  </w:style>
  <w:style w:type="paragraph" w:customStyle="1" w:styleId="BasicParagraph">
    <w:name w:val="[Basic Paragraph]"/>
    <w:basedOn w:val="NoParagraphStyle"/>
    <w:rsid w:val="0023231D"/>
  </w:style>
  <w:style w:type="paragraph" w:customStyle="1" w:styleId="NoParagraphStyle">
    <w:name w:val="[No Paragraph Style]"/>
    <w:rsid w:val="0023231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23231D"/>
    <w:pPr>
      <w:ind w:firstLine="244"/>
    </w:pPr>
  </w:style>
  <w:style w:type="character" w:customStyle="1" w:styleId="ae">
    <w:name w:val="Буллит Знак"/>
    <w:basedOn w:val="a4"/>
    <w:link w:val="ad"/>
    <w:rsid w:val="0023231D"/>
  </w:style>
  <w:style w:type="paragraph" w:customStyle="1" w:styleId="21">
    <w:name w:val="Заг 2"/>
    <w:basedOn w:val="11"/>
    <w:rsid w:val="0023231D"/>
    <w:pPr>
      <w:pageBreakBefore w:val="0"/>
      <w:spacing w:before="283"/>
    </w:pPr>
    <w:rPr>
      <w:caps w:val="0"/>
    </w:rPr>
  </w:style>
  <w:style w:type="paragraph" w:customStyle="1" w:styleId="31">
    <w:name w:val="Заг 3"/>
    <w:basedOn w:val="21"/>
    <w:rsid w:val="0023231D"/>
    <w:pPr>
      <w:spacing w:before="255" w:after="113" w:line="240" w:lineRule="atLeast"/>
    </w:pPr>
    <w:rPr>
      <w:i/>
      <w:iCs/>
      <w:sz w:val="23"/>
      <w:szCs w:val="23"/>
    </w:rPr>
  </w:style>
  <w:style w:type="paragraph" w:customStyle="1" w:styleId="41">
    <w:name w:val="Заг 4"/>
    <w:basedOn w:val="31"/>
    <w:rsid w:val="0023231D"/>
    <w:rPr>
      <w:b w:val="0"/>
      <w:bCs w:val="0"/>
    </w:rPr>
  </w:style>
  <w:style w:type="paragraph" w:customStyle="1" w:styleId="af">
    <w:name w:val="Курсив"/>
    <w:basedOn w:val="a3"/>
    <w:rsid w:val="0023231D"/>
    <w:rPr>
      <w:i/>
      <w:iCs/>
    </w:rPr>
  </w:style>
  <w:style w:type="paragraph" w:customStyle="1" w:styleId="af0">
    <w:name w:val="Буллит Курсив"/>
    <w:basedOn w:val="ad"/>
    <w:link w:val="af1"/>
    <w:uiPriority w:val="99"/>
    <w:rsid w:val="0023231D"/>
    <w:rPr>
      <w:i/>
      <w:iCs/>
    </w:rPr>
  </w:style>
  <w:style w:type="character" w:customStyle="1" w:styleId="af1">
    <w:name w:val="Буллит Курсив Знак"/>
    <w:link w:val="af0"/>
    <w:uiPriority w:val="99"/>
    <w:rsid w:val="0023231D"/>
    <w:rPr>
      <w:rFonts w:ascii="NewtonCSanPin" w:eastAsia="Times New Roman" w:hAnsi="NewtonCSanPin" w:cs="Times New Roman"/>
      <w:i/>
      <w:iCs/>
      <w:color w:val="000000"/>
      <w:sz w:val="21"/>
      <w:szCs w:val="21"/>
      <w:lang w:eastAsia="ru-RU"/>
    </w:rPr>
  </w:style>
  <w:style w:type="paragraph" w:customStyle="1" w:styleId="af2">
    <w:name w:val="Подзаг"/>
    <w:basedOn w:val="a3"/>
    <w:rsid w:val="0023231D"/>
    <w:pPr>
      <w:spacing w:before="113" w:after="28"/>
      <w:jc w:val="center"/>
    </w:pPr>
    <w:rPr>
      <w:b/>
      <w:bCs/>
      <w:i/>
      <w:iCs/>
    </w:rPr>
  </w:style>
  <w:style w:type="paragraph" w:customStyle="1" w:styleId="af3">
    <w:name w:val="Пж Курсив"/>
    <w:basedOn w:val="a3"/>
    <w:rsid w:val="0023231D"/>
    <w:rPr>
      <w:b/>
      <w:bCs/>
      <w:i/>
      <w:iCs/>
    </w:rPr>
  </w:style>
  <w:style w:type="paragraph" w:customStyle="1" w:styleId="af4">
    <w:name w:val="Сноска"/>
    <w:basedOn w:val="a3"/>
    <w:rsid w:val="0023231D"/>
    <w:pPr>
      <w:spacing w:line="174" w:lineRule="atLeast"/>
    </w:pPr>
    <w:rPr>
      <w:sz w:val="17"/>
      <w:szCs w:val="17"/>
    </w:rPr>
  </w:style>
  <w:style w:type="character" w:customStyle="1" w:styleId="13">
    <w:name w:val="Сноска1"/>
    <w:rsid w:val="0023231D"/>
    <w:rPr>
      <w:rFonts w:ascii="Times New Roman" w:hAnsi="Times New Roman" w:cs="Times New Roman"/>
      <w:vertAlign w:val="superscript"/>
    </w:rPr>
  </w:style>
  <w:style w:type="character" w:customStyle="1" w:styleId="Zag11">
    <w:name w:val="Zag_11"/>
    <w:rsid w:val="0023231D"/>
    <w:rPr>
      <w:color w:val="000000"/>
      <w:w w:val="100"/>
    </w:rPr>
  </w:style>
  <w:style w:type="paragraph" w:styleId="af5">
    <w:name w:val="footer"/>
    <w:basedOn w:val="a"/>
    <w:link w:val="af6"/>
    <w:rsid w:val="002323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23231D"/>
    <w:rPr>
      <w:rFonts w:ascii="Times New Roman" w:eastAsia="Times New Roman" w:hAnsi="Times New Roman" w:cs="Times New Roman"/>
      <w:sz w:val="24"/>
      <w:szCs w:val="24"/>
      <w:lang w:eastAsia="ru-RU"/>
    </w:rPr>
  </w:style>
  <w:style w:type="character" w:styleId="af7">
    <w:name w:val="page number"/>
    <w:rsid w:val="0023231D"/>
  </w:style>
  <w:style w:type="paragraph" w:styleId="af8">
    <w:name w:val="Balloon Text"/>
    <w:basedOn w:val="a"/>
    <w:link w:val="af9"/>
    <w:rsid w:val="0023231D"/>
    <w:pPr>
      <w:spacing w:after="0" w:line="240" w:lineRule="auto"/>
    </w:pPr>
    <w:rPr>
      <w:rFonts w:ascii="Lucida Grande CY" w:eastAsia="Times New Roman" w:hAnsi="Lucida Grande CY" w:cs="Times New Roman"/>
      <w:sz w:val="18"/>
      <w:szCs w:val="18"/>
    </w:rPr>
  </w:style>
  <w:style w:type="character" w:customStyle="1" w:styleId="af9">
    <w:name w:val="Текст выноски Знак"/>
    <w:basedOn w:val="a0"/>
    <w:link w:val="af8"/>
    <w:rsid w:val="0023231D"/>
    <w:rPr>
      <w:rFonts w:ascii="Lucida Grande CY" w:eastAsia="Times New Roman" w:hAnsi="Lucida Grande CY" w:cs="Times New Roman"/>
      <w:sz w:val="18"/>
      <w:szCs w:val="18"/>
      <w:lang w:eastAsia="ru-RU"/>
    </w:rPr>
  </w:style>
  <w:style w:type="character" w:styleId="afa">
    <w:name w:val="annotation reference"/>
    <w:uiPriority w:val="99"/>
    <w:rsid w:val="0023231D"/>
    <w:rPr>
      <w:sz w:val="16"/>
      <w:szCs w:val="16"/>
    </w:rPr>
  </w:style>
  <w:style w:type="paragraph" w:styleId="afb">
    <w:name w:val="annotation text"/>
    <w:basedOn w:val="a"/>
    <w:link w:val="afc"/>
    <w:uiPriority w:val="99"/>
    <w:rsid w:val="0023231D"/>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23231D"/>
    <w:rPr>
      <w:rFonts w:ascii="Times New Roman" w:eastAsia="Times New Roman" w:hAnsi="Times New Roman" w:cs="Times New Roman"/>
      <w:sz w:val="20"/>
      <w:szCs w:val="20"/>
      <w:lang w:eastAsia="ru-RU"/>
    </w:rPr>
  </w:style>
  <w:style w:type="paragraph" w:styleId="afd">
    <w:name w:val="annotation subject"/>
    <w:basedOn w:val="afb"/>
    <w:next w:val="afb"/>
    <w:link w:val="afe"/>
    <w:rsid w:val="0023231D"/>
    <w:rPr>
      <w:b/>
      <w:bCs/>
    </w:rPr>
  </w:style>
  <w:style w:type="character" w:customStyle="1" w:styleId="afe">
    <w:name w:val="Тема примечания Знак"/>
    <w:basedOn w:val="afc"/>
    <w:link w:val="afd"/>
    <w:rsid w:val="0023231D"/>
    <w:rPr>
      <w:b/>
      <w:bCs/>
    </w:rPr>
  </w:style>
  <w:style w:type="paragraph" w:styleId="aff">
    <w:name w:val="Subtitle"/>
    <w:basedOn w:val="a"/>
    <w:next w:val="a"/>
    <w:link w:val="aff0"/>
    <w:qFormat/>
    <w:rsid w:val="0023231D"/>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23231D"/>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23231D"/>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23231D"/>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39"/>
    <w:rsid w:val="000C5AF2"/>
    <w:pPr>
      <w:tabs>
        <w:tab w:val="left" w:pos="480"/>
        <w:tab w:val="right" w:leader="dot" w:pos="10065"/>
      </w:tabs>
      <w:spacing w:after="0" w:line="240" w:lineRule="auto"/>
      <w:jc w:val="center"/>
    </w:pPr>
    <w:rPr>
      <w:rFonts w:ascii="Times New Roman" w:eastAsia="Times New Roman" w:hAnsi="Times New Roman" w:cs="Times New Roman"/>
      <w:sz w:val="24"/>
      <w:szCs w:val="24"/>
    </w:rPr>
  </w:style>
  <w:style w:type="paragraph" w:styleId="22">
    <w:name w:val="toc 2"/>
    <w:basedOn w:val="a"/>
    <w:next w:val="a"/>
    <w:autoRedefine/>
    <w:uiPriority w:val="39"/>
    <w:rsid w:val="0023231D"/>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styleId="32">
    <w:name w:val="toc 3"/>
    <w:basedOn w:val="a"/>
    <w:next w:val="a"/>
    <w:autoRedefine/>
    <w:uiPriority w:val="39"/>
    <w:rsid w:val="0023231D"/>
    <w:pPr>
      <w:spacing w:after="0" w:line="240" w:lineRule="auto"/>
      <w:ind w:left="480"/>
    </w:pPr>
    <w:rPr>
      <w:rFonts w:ascii="Cambria" w:eastAsia="Times New Roman" w:hAnsi="Cambria" w:cs="Times New Roman"/>
    </w:rPr>
  </w:style>
  <w:style w:type="paragraph" w:styleId="42">
    <w:name w:val="toc 4"/>
    <w:basedOn w:val="a"/>
    <w:next w:val="a"/>
    <w:autoRedefine/>
    <w:uiPriority w:val="39"/>
    <w:rsid w:val="0023231D"/>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23231D"/>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23231D"/>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23231D"/>
    <w:pPr>
      <w:spacing w:after="0" w:line="240" w:lineRule="auto"/>
      <w:ind w:left="1440"/>
    </w:pPr>
    <w:rPr>
      <w:rFonts w:ascii="Cambria" w:eastAsia="Times New Roman" w:hAnsi="Cambria" w:cs="Times New Roman"/>
      <w:sz w:val="20"/>
      <w:szCs w:val="20"/>
    </w:rPr>
  </w:style>
  <w:style w:type="paragraph" w:styleId="81">
    <w:name w:val="toc 8"/>
    <w:basedOn w:val="a"/>
    <w:next w:val="a"/>
    <w:autoRedefine/>
    <w:uiPriority w:val="39"/>
    <w:rsid w:val="0023231D"/>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23231D"/>
    <w:pPr>
      <w:spacing w:after="0" w:line="240" w:lineRule="auto"/>
      <w:ind w:left="1920"/>
    </w:pPr>
    <w:rPr>
      <w:rFonts w:ascii="Cambria" w:eastAsia="Times New Roman" w:hAnsi="Cambria" w:cs="Times New Roman"/>
      <w:sz w:val="20"/>
      <w:szCs w:val="20"/>
    </w:rPr>
  </w:style>
  <w:style w:type="paragraph" w:styleId="aff1">
    <w:name w:val="Normal (Web)"/>
    <w:aliases w:val="Normal (Web) Char"/>
    <w:basedOn w:val="a"/>
    <w:link w:val="aff2"/>
    <w:uiPriority w:val="99"/>
    <w:unhideWhenUsed/>
    <w:rsid w:val="0023231D"/>
    <w:pPr>
      <w:spacing w:before="100" w:beforeAutospacing="1" w:after="119" w:line="240" w:lineRule="auto"/>
    </w:pPr>
    <w:rPr>
      <w:rFonts w:ascii="Times New Roman" w:eastAsia="Times New Roman" w:hAnsi="Times New Roman" w:cs="Times New Roman"/>
      <w:sz w:val="24"/>
      <w:szCs w:val="24"/>
    </w:rPr>
  </w:style>
  <w:style w:type="character" w:customStyle="1" w:styleId="aff2">
    <w:name w:val="Обычный (веб) Знак"/>
    <w:aliases w:val="Normal (Web) Char Знак"/>
    <w:link w:val="aff1"/>
    <w:uiPriority w:val="99"/>
    <w:rsid w:val="0023231D"/>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23231D"/>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23231D"/>
    <w:rPr>
      <w:rFonts w:ascii="Calibri" w:eastAsia="Calibri" w:hAnsi="Calibri" w:cs="Times New Roman"/>
      <w:sz w:val="24"/>
      <w:szCs w:val="24"/>
      <w:lang w:eastAsia="ru-RU"/>
    </w:rPr>
  </w:style>
  <w:style w:type="paragraph" w:styleId="aff3">
    <w:name w:val="Body Text"/>
    <w:basedOn w:val="a"/>
    <w:link w:val="aff4"/>
    <w:rsid w:val="0023231D"/>
    <w:pPr>
      <w:spacing w:after="0" w:line="240" w:lineRule="auto"/>
      <w:jc w:val="both"/>
    </w:pPr>
    <w:rPr>
      <w:rFonts w:ascii="Times New Roman" w:eastAsia="Times New Roman" w:hAnsi="Times New Roman" w:cs="Times New Roman"/>
      <w:sz w:val="28"/>
      <w:szCs w:val="24"/>
    </w:rPr>
  </w:style>
  <w:style w:type="character" w:customStyle="1" w:styleId="aff4">
    <w:name w:val="Основной текст Знак"/>
    <w:basedOn w:val="a0"/>
    <w:link w:val="aff3"/>
    <w:rsid w:val="0023231D"/>
    <w:rPr>
      <w:rFonts w:ascii="Times New Roman" w:eastAsia="Times New Roman" w:hAnsi="Times New Roman" w:cs="Times New Roman"/>
      <w:sz w:val="28"/>
      <w:szCs w:val="24"/>
      <w:lang w:eastAsia="ru-RU"/>
    </w:rPr>
  </w:style>
  <w:style w:type="paragraph" w:customStyle="1" w:styleId="Zag1">
    <w:name w:val="Zag_1"/>
    <w:basedOn w:val="a"/>
    <w:uiPriority w:val="99"/>
    <w:rsid w:val="0023231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5">
    <w:name w:val="О_Т"/>
    <w:basedOn w:val="a"/>
    <w:link w:val="aff6"/>
    <w:rsid w:val="0023231D"/>
    <w:pPr>
      <w:spacing w:after="0" w:line="288" w:lineRule="auto"/>
      <w:ind w:firstLine="539"/>
      <w:jc w:val="both"/>
    </w:pPr>
    <w:rPr>
      <w:rFonts w:ascii="Arial" w:eastAsia="Times New Roman" w:hAnsi="Arial" w:cs="Times New Roman"/>
      <w:sz w:val="28"/>
      <w:szCs w:val="28"/>
    </w:rPr>
  </w:style>
  <w:style w:type="character" w:customStyle="1" w:styleId="aff6">
    <w:name w:val="О_Т Знак"/>
    <w:link w:val="aff5"/>
    <w:rsid w:val="0023231D"/>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23231D"/>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3231D"/>
  </w:style>
  <w:style w:type="paragraph" w:customStyle="1" w:styleId="-12">
    <w:name w:val="Цветной список - Акцент 12"/>
    <w:basedOn w:val="a"/>
    <w:qFormat/>
    <w:rsid w:val="0023231D"/>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3231D"/>
    <w:rPr>
      <w:rFonts w:ascii="Times New Roman" w:hAnsi="Times New Roman" w:cs="Times New Roman" w:hint="default"/>
      <w:strike w:val="0"/>
      <w:dstrike w:val="0"/>
      <w:sz w:val="24"/>
      <w:szCs w:val="24"/>
      <w:u w:val="none"/>
      <w:effect w:val="none"/>
    </w:rPr>
  </w:style>
  <w:style w:type="paragraph" w:customStyle="1" w:styleId="Osnova">
    <w:name w:val="Osnova"/>
    <w:basedOn w:val="a"/>
    <w:rsid w:val="0023231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rsid w:val="002323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Верхний колонтитул Знак"/>
    <w:basedOn w:val="a0"/>
    <w:link w:val="aff7"/>
    <w:rsid w:val="0023231D"/>
    <w:rPr>
      <w:rFonts w:ascii="Times New Roman" w:eastAsia="Times New Roman" w:hAnsi="Times New Roman" w:cs="Times New Roman"/>
      <w:sz w:val="24"/>
      <w:szCs w:val="24"/>
      <w:lang w:eastAsia="ru-RU"/>
    </w:rPr>
  </w:style>
  <w:style w:type="paragraph" w:customStyle="1" w:styleId="ConsPlusNormal">
    <w:name w:val="ConsPlusNormal"/>
    <w:rsid w:val="002323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23231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9">
    <w:name w:val="Ξαϋχνϋι"/>
    <w:basedOn w:val="a"/>
    <w:uiPriority w:val="99"/>
    <w:rsid w:val="002323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a">
    <w:name w:val="Νξβϋι"/>
    <w:basedOn w:val="a"/>
    <w:uiPriority w:val="99"/>
    <w:rsid w:val="002323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uiPriority w:val="34"/>
    <w:qFormat/>
    <w:rsid w:val="0023231D"/>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23231D"/>
    <w:rPr>
      <w:rFonts w:ascii="Calibri" w:eastAsia="Calibri" w:hAnsi="Calibri" w:cs="Times New Roman"/>
    </w:rPr>
  </w:style>
  <w:style w:type="character" w:customStyle="1" w:styleId="33">
    <w:name w:val="Основной текст + Курсив3"/>
    <w:uiPriority w:val="99"/>
    <w:rsid w:val="0023231D"/>
    <w:rPr>
      <w:rFonts w:ascii="Times New Roman" w:hAnsi="Times New Roman" w:cs="Times New Roman"/>
      <w:i/>
      <w:iCs/>
      <w:spacing w:val="0"/>
      <w:sz w:val="18"/>
      <w:szCs w:val="18"/>
    </w:rPr>
  </w:style>
  <w:style w:type="character" w:customStyle="1" w:styleId="affb">
    <w:name w:val="Основной текст_"/>
    <w:link w:val="82"/>
    <w:locked/>
    <w:rsid w:val="0023231D"/>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23231D"/>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styleId="affc">
    <w:name w:val="footnote text"/>
    <w:basedOn w:val="a"/>
    <w:link w:val="affd"/>
    <w:rsid w:val="0023231D"/>
    <w:pPr>
      <w:spacing w:after="0" w:line="240" w:lineRule="auto"/>
    </w:pPr>
    <w:rPr>
      <w:rFonts w:ascii="Times New Roman" w:eastAsia="Times New Roman" w:hAnsi="Times New Roman" w:cs="Times New Roman"/>
      <w:sz w:val="24"/>
      <w:szCs w:val="24"/>
    </w:rPr>
  </w:style>
  <w:style w:type="character" w:customStyle="1" w:styleId="affd">
    <w:name w:val="Текст сноски Знак"/>
    <w:basedOn w:val="a0"/>
    <w:link w:val="affc"/>
    <w:rsid w:val="0023231D"/>
    <w:rPr>
      <w:rFonts w:ascii="Times New Roman" w:eastAsia="Times New Roman" w:hAnsi="Times New Roman" w:cs="Times New Roman"/>
      <w:sz w:val="24"/>
      <w:szCs w:val="24"/>
      <w:lang w:eastAsia="ru-RU"/>
    </w:rPr>
  </w:style>
  <w:style w:type="character" w:styleId="affe">
    <w:name w:val="footnote reference"/>
    <w:rsid w:val="0023231D"/>
    <w:rPr>
      <w:vertAlign w:val="superscript"/>
    </w:rPr>
  </w:style>
  <w:style w:type="paragraph" w:customStyle="1" w:styleId="220">
    <w:name w:val="Основной текст 22"/>
    <w:basedOn w:val="a"/>
    <w:rsid w:val="0023231D"/>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23231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23231D"/>
    <w:pPr>
      <w:ind w:left="720"/>
      <w:contextualSpacing/>
    </w:pPr>
    <w:rPr>
      <w:rFonts w:ascii="Calibri" w:eastAsia="Calibri" w:hAnsi="Calibri" w:cs="Times New Roman"/>
      <w:lang w:eastAsia="en-US"/>
    </w:rPr>
  </w:style>
  <w:style w:type="character" w:customStyle="1" w:styleId="afff0">
    <w:name w:val="Абзац списка Знак"/>
    <w:link w:val="afff"/>
    <w:uiPriority w:val="34"/>
    <w:locked/>
    <w:rsid w:val="0023231D"/>
    <w:rPr>
      <w:rFonts w:ascii="Calibri" w:eastAsia="Calibri" w:hAnsi="Calibri" w:cs="Times New Roman"/>
    </w:rPr>
  </w:style>
  <w:style w:type="paragraph" w:customStyle="1" w:styleId="Zag2">
    <w:name w:val="Zag_2"/>
    <w:basedOn w:val="a"/>
    <w:rsid w:val="0023231D"/>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table" w:styleId="afff1">
    <w:name w:val="Table Grid"/>
    <w:basedOn w:val="a1"/>
    <w:uiPriority w:val="59"/>
    <w:rsid w:val="0023231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231D"/>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
    <w:name w:val="bodytext"/>
    <w:basedOn w:val="a"/>
    <w:rsid w:val="0023231D"/>
    <w:pPr>
      <w:suppressAutoHyphens/>
      <w:spacing w:after="0" w:line="240" w:lineRule="auto"/>
    </w:pPr>
    <w:rPr>
      <w:rFonts w:ascii="Tahoma" w:eastAsia="Times New Roman" w:hAnsi="Tahoma" w:cs="Tahoma"/>
      <w:color w:val="000000"/>
      <w:sz w:val="17"/>
      <w:szCs w:val="17"/>
      <w:lang w:eastAsia="ar-SA"/>
    </w:rPr>
  </w:style>
  <w:style w:type="character" w:styleId="afff2">
    <w:name w:val="Strong"/>
    <w:basedOn w:val="a0"/>
    <w:qFormat/>
    <w:rsid w:val="0000723F"/>
    <w:rPr>
      <w:b/>
      <w:bCs/>
    </w:rPr>
  </w:style>
  <w:style w:type="character" w:customStyle="1" w:styleId="copyright">
    <w:name w:val="copyright"/>
    <w:basedOn w:val="a0"/>
    <w:rsid w:val="0063243B"/>
  </w:style>
  <w:style w:type="paragraph" w:customStyle="1" w:styleId="Style2">
    <w:name w:val="Style2"/>
    <w:basedOn w:val="a"/>
    <w:rsid w:val="00F42A97"/>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3">
    <w:name w:val="Font Style63"/>
    <w:basedOn w:val="a0"/>
    <w:rsid w:val="00F42A97"/>
    <w:rPr>
      <w:rFonts w:ascii="Times New Roman" w:hAnsi="Times New Roman" w:cs="Times New Roman"/>
      <w:b/>
      <w:bCs/>
      <w:sz w:val="22"/>
      <w:szCs w:val="22"/>
    </w:rPr>
  </w:style>
  <w:style w:type="character" w:customStyle="1" w:styleId="FontStyle64">
    <w:name w:val="Font Style64"/>
    <w:basedOn w:val="a0"/>
    <w:rsid w:val="00F42A97"/>
    <w:rPr>
      <w:rFonts w:ascii="Times New Roman" w:hAnsi="Times New Roman" w:cs="Times New Roman"/>
      <w:sz w:val="22"/>
      <w:szCs w:val="22"/>
    </w:rPr>
  </w:style>
  <w:style w:type="paragraph" w:styleId="HTML">
    <w:name w:val="HTML Preformatted"/>
    <w:basedOn w:val="a"/>
    <w:link w:val="HTML0"/>
    <w:rsid w:val="00F4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42A97"/>
    <w:rPr>
      <w:rFonts w:ascii="Courier New" w:eastAsia="Times New Roman" w:hAnsi="Courier New" w:cs="Courier New"/>
      <w:sz w:val="20"/>
      <w:szCs w:val="20"/>
      <w:lang w:eastAsia="ru-RU"/>
    </w:rPr>
  </w:style>
  <w:style w:type="paragraph" w:styleId="afff3">
    <w:name w:val="No Spacing"/>
    <w:link w:val="afff4"/>
    <w:uiPriority w:val="1"/>
    <w:qFormat/>
    <w:rsid w:val="00471EB3"/>
    <w:pPr>
      <w:spacing w:after="0" w:line="240" w:lineRule="auto"/>
      <w:ind w:right="-249"/>
    </w:pPr>
    <w:rPr>
      <w:rFonts w:ascii="Times New Roman" w:eastAsia="Times New Roman" w:hAnsi="Times New Roman" w:cs="Times New Roman"/>
      <w:lang w:eastAsia="ru-RU"/>
    </w:rPr>
  </w:style>
  <w:style w:type="character" w:customStyle="1" w:styleId="40">
    <w:name w:val="Заголовок 4 Знак"/>
    <w:basedOn w:val="a0"/>
    <w:link w:val="4"/>
    <w:uiPriority w:val="9"/>
    <w:semiHidden/>
    <w:rsid w:val="00F727F0"/>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
    <w:semiHidden/>
    <w:rsid w:val="00F727F0"/>
    <w:rPr>
      <w:rFonts w:asciiTheme="majorHAnsi" w:eastAsiaTheme="majorEastAsia" w:hAnsiTheme="majorHAnsi" w:cstheme="majorBidi"/>
      <w:color w:val="404040" w:themeColor="text1" w:themeTint="BF"/>
      <w:sz w:val="20"/>
      <w:szCs w:val="20"/>
      <w:lang w:eastAsia="ru-RU"/>
    </w:rPr>
  </w:style>
  <w:style w:type="paragraph" w:styleId="23">
    <w:name w:val="Body Text 2"/>
    <w:basedOn w:val="a"/>
    <w:link w:val="24"/>
    <w:uiPriority w:val="99"/>
    <w:semiHidden/>
    <w:unhideWhenUsed/>
    <w:rsid w:val="00F727F0"/>
    <w:pPr>
      <w:spacing w:after="120" w:line="480" w:lineRule="auto"/>
    </w:pPr>
  </w:style>
  <w:style w:type="character" w:customStyle="1" w:styleId="24">
    <w:name w:val="Основной текст 2 Знак"/>
    <w:basedOn w:val="a0"/>
    <w:link w:val="23"/>
    <w:uiPriority w:val="99"/>
    <w:semiHidden/>
    <w:rsid w:val="00F727F0"/>
    <w:rPr>
      <w:rFonts w:eastAsiaTheme="minorEastAsia"/>
      <w:lang w:eastAsia="ru-RU"/>
    </w:rPr>
  </w:style>
  <w:style w:type="paragraph" w:customStyle="1" w:styleId="Heading2">
    <w:name w:val="Heading 2"/>
    <w:basedOn w:val="a"/>
    <w:uiPriority w:val="1"/>
    <w:qFormat/>
    <w:rsid w:val="00CC3CA8"/>
    <w:pPr>
      <w:widowControl w:val="0"/>
      <w:autoSpaceDE w:val="0"/>
      <w:autoSpaceDN w:val="0"/>
      <w:spacing w:after="0" w:line="240" w:lineRule="auto"/>
      <w:ind w:left="818"/>
      <w:outlineLvl w:val="2"/>
    </w:pPr>
    <w:rPr>
      <w:rFonts w:ascii="Times New Roman" w:eastAsia="Times New Roman" w:hAnsi="Times New Roman" w:cs="Times New Roman"/>
      <w:b/>
      <w:bCs/>
      <w:sz w:val="28"/>
      <w:szCs w:val="28"/>
      <w:lang w:bidi="ru-RU"/>
    </w:rPr>
  </w:style>
  <w:style w:type="character" w:customStyle="1" w:styleId="afff4">
    <w:name w:val="Без интервала Знак"/>
    <w:link w:val="afff3"/>
    <w:uiPriority w:val="1"/>
    <w:rsid w:val="003260BC"/>
    <w:rPr>
      <w:rFonts w:ascii="Times New Roman" w:eastAsia="Times New Roman" w:hAnsi="Times New Roman" w:cs="Times New Roman"/>
      <w:lang w:eastAsia="ru-RU"/>
    </w:rPr>
  </w:style>
  <w:style w:type="table" w:customStyle="1" w:styleId="TableNormal">
    <w:name w:val="Table Normal"/>
    <w:uiPriority w:val="2"/>
    <w:semiHidden/>
    <w:unhideWhenUsed/>
    <w:qFormat/>
    <w:rsid w:val="001323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2351"/>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Heading1">
    <w:name w:val="Heading 1"/>
    <w:basedOn w:val="a"/>
    <w:uiPriority w:val="1"/>
    <w:qFormat/>
    <w:rsid w:val="006E0411"/>
    <w:pPr>
      <w:widowControl w:val="0"/>
      <w:autoSpaceDE w:val="0"/>
      <w:autoSpaceDN w:val="0"/>
      <w:spacing w:after="0" w:line="274" w:lineRule="exact"/>
      <w:ind w:left="1012"/>
      <w:outlineLvl w:val="1"/>
    </w:pPr>
    <w:rPr>
      <w:rFonts w:ascii="Times New Roman" w:eastAsia="Times New Roman" w:hAnsi="Times New Roman" w:cs="Times New Roman"/>
      <w:b/>
      <w:bCs/>
      <w:sz w:val="24"/>
      <w:szCs w:val="24"/>
      <w:lang w:bidi="ru-RU"/>
    </w:rPr>
  </w:style>
</w:styles>
</file>

<file path=word/webSettings.xml><?xml version="1.0" encoding="utf-8"?>
<w:webSettings xmlns:r="http://schemas.openxmlformats.org/officeDocument/2006/relationships" xmlns:w="http://schemas.openxmlformats.org/wordprocessingml/2006/main">
  <w:divs>
    <w:div w:id="152452151">
      <w:bodyDiv w:val="1"/>
      <w:marLeft w:val="0"/>
      <w:marRight w:val="0"/>
      <w:marTop w:val="0"/>
      <w:marBottom w:val="0"/>
      <w:divBdr>
        <w:top w:val="none" w:sz="0" w:space="0" w:color="auto"/>
        <w:left w:val="none" w:sz="0" w:space="0" w:color="auto"/>
        <w:bottom w:val="none" w:sz="0" w:space="0" w:color="auto"/>
        <w:right w:val="none" w:sz="0" w:space="0" w:color="auto"/>
      </w:divBdr>
    </w:div>
    <w:div w:id="242835347">
      <w:bodyDiv w:val="1"/>
      <w:marLeft w:val="0"/>
      <w:marRight w:val="0"/>
      <w:marTop w:val="0"/>
      <w:marBottom w:val="0"/>
      <w:divBdr>
        <w:top w:val="none" w:sz="0" w:space="0" w:color="auto"/>
        <w:left w:val="none" w:sz="0" w:space="0" w:color="auto"/>
        <w:bottom w:val="none" w:sz="0" w:space="0" w:color="auto"/>
        <w:right w:val="none" w:sz="0" w:space="0" w:color="auto"/>
      </w:divBdr>
    </w:div>
    <w:div w:id="1578705597">
      <w:bodyDiv w:val="1"/>
      <w:marLeft w:val="0"/>
      <w:marRight w:val="0"/>
      <w:marTop w:val="0"/>
      <w:marBottom w:val="0"/>
      <w:divBdr>
        <w:top w:val="none" w:sz="0" w:space="0" w:color="auto"/>
        <w:left w:val="none" w:sz="0" w:space="0" w:color="auto"/>
        <w:bottom w:val="none" w:sz="0" w:space="0" w:color="auto"/>
        <w:right w:val="none" w:sz="0" w:space="0" w:color="auto"/>
      </w:divBdr>
    </w:div>
    <w:div w:id="1936938898">
      <w:bodyDiv w:val="1"/>
      <w:marLeft w:val="0"/>
      <w:marRight w:val="0"/>
      <w:marTop w:val="0"/>
      <w:marBottom w:val="0"/>
      <w:divBdr>
        <w:top w:val="none" w:sz="0" w:space="0" w:color="auto"/>
        <w:left w:val="none" w:sz="0" w:space="0" w:color="auto"/>
        <w:bottom w:val="none" w:sz="0" w:space="0" w:color="auto"/>
        <w:right w:val="none" w:sz="0" w:space="0" w:color="auto"/>
      </w:divBdr>
      <w:divsChild>
        <w:div w:id="2140368560">
          <w:marLeft w:val="0"/>
          <w:marRight w:val="0"/>
          <w:marTop w:val="0"/>
          <w:marBottom w:val="0"/>
          <w:divBdr>
            <w:top w:val="none" w:sz="0" w:space="0" w:color="auto"/>
            <w:left w:val="none" w:sz="0" w:space="0" w:color="auto"/>
            <w:bottom w:val="none" w:sz="0" w:space="0" w:color="auto"/>
            <w:right w:val="none" w:sz="0" w:space="0" w:color="auto"/>
          </w:divBdr>
          <w:divsChild>
            <w:div w:id="801970254">
              <w:marLeft w:val="0"/>
              <w:marRight w:val="0"/>
              <w:marTop w:val="0"/>
              <w:marBottom w:val="0"/>
              <w:divBdr>
                <w:top w:val="none" w:sz="0" w:space="0" w:color="auto"/>
                <w:left w:val="none" w:sz="0" w:space="0" w:color="auto"/>
                <w:bottom w:val="none" w:sz="0" w:space="0" w:color="auto"/>
                <w:right w:val="none" w:sz="0" w:space="0" w:color="auto"/>
              </w:divBdr>
              <w:divsChild>
                <w:div w:id="644432478">
                  <w:marLeft w:val="0"/>
                  <w:marRight w:val="0"/>
                  <w:marTop w:val="0"/>
                  <w:marBottom w:val="0"/>
                  <w:divBdr>
                    <w:top w:val="single" w:sz="8" w:space="0" w:color="FFFFFF"/>
                    <w:left w:val="none" w:sz="0" w:space="19" w:color="auto"/>
                    <w:bottom w:val="none" w:sz="0" w:space="31" w:color="auto"/>
                    <w:right w:val="none" w:sz="0" w:space="22" w:color="auto"/>
                  </w:divBdr>
                  <w:divsChild>
                    <w:div w:id="3029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resource.e-mcfr.ru/scion/citation/pit/MCFR12436247/MCFRLINK?cfu=default&amp;amp;cpid=edu-no-qa"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resource.e-mcfr.ru/scion/citation/pit/MCFR12441935/MCFRLINK?cfu=default&amp;amp;cpid=edu-no-qa"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C37D1-7D01-4717-8C71-D76C13F7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254</Pages>
  <Words>99019</Words>
  <Characters>564414</Characters>
  <Application>Microsoft Office Word</Application>
  <DocSecurity>0</DocSecurity>
  <Lines>4703</Lines>
  <Paragraphs>1324</Paragraphs>
  <ScaleCrop>false</ScaleCrop>
  <HeadingPairs>
    <vt:vector size="2" baseType="variant">
      <vt:variant>
        <vt:lpstr>Название</vt:lpstr>
      </vt:variant>
      <vt:variant>
        <vt:i4>1</vt:i4>
      </vt:variant>
    </vt:vector>
  </HeadingPairs>
  <TitlesOfParts>
    <vt:vector size="1" baseType="lpstr">
      <vt:lpstr/>
    </vt:vector>
  </TitlesOfParts>
  <Company>Ишненская СОШ</Company>
  <LinksUpToDate>false</LinksUpToDate>
  <CharactersWithSpaces>662109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dc:creator>
  <cp:lastModifiedBy>Ольга</cp:lastModifiedBy>
  <cp:revision>2</cp:revision>
  <cp:lastPrinted>2018-12-06T06:55:00Z</cp:lastPrinted>
  <dcterms:created xsi:type="dcterms:W3CDTF">2019-02-13T07:38:00Z</dcterms:created>
  <dcterms:modified xsi:type="dcterms:W3CDTF">2019-02-13T07:38:00Z</dcterms:modified>
</cp:coreProperties>
</file>