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B45234">
      <w:pPr>
        <w:autoSpaceDE w:val="0"/>
        <w:autoSpaceDN w:val="0"/>
        <w:adjustRightInd w:val="0"/>
        <w:spacing w:after="0" w:line="240" w:lineRule="auto"/>
        <w:ind w:right="849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234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6156221" cy="8591550"/>
            <wp:effectExtent l="19050" t="0" r="0" b="0"/>
            <wp:docPr id="3" name="Рисунок 2" descr="C:\Users\1\Desktop\2019-03-25\Scan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9-03-25\Scan1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221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B452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34" w:rsidRDefault="00B45234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3E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6F20BE" w:rsidRPr="00516803" w:rsidRDefault="006F20B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1.8. Аттестации не подлежат следующие педагогические работники: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а) проработавшие в занимаемой должности менее двух лет в данной организации;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б) беременные женщины; 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в) женщины, находящиеся в отпуске по беременности и родам; 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г) находящиеся в отпуске по уходу за ребенком до достижения им возраста трех лет;</w:t>
      </w:r>
      <w:proofErr w:type="gramEnd"/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proofErr w:type="spellStart"/>
      <w:proofErr w:type="gramStart"/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) отсутствовавшие на рабочем месте более четырех месяцев в связи с заболеванием.</w:t>
      </w:r>
      <w:proofErr w:type="gramEnd"/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Аттестация педагогических работников, предусмотренных подпунктами «в» и «г» пункта 1.8 данного Положения, возможна не ранее</w:t>
      </w:r>
      <w:r w:rsidR="00CE69F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69AF">
        <w:rPr>
          <w:rFonts w:ascii="Times New Roman" w:eastAsia="Times New Roman" w:hAnsi="Times New Roman"/>
          <w:i/>
          <w:sz w:val="24"/>
          <w:szCs w:val="24"/>
          <w:lang w:eastAsia="ru-RU"/>
        </w:rPr>
        <w:t>чем через два года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их выхода из указанных отпусков.</w:t>
      </w:r>
    </w:p>
    <w:p w:rsidR="0085473E" w:rsidRPr="00516803" w:rsidRDefault="0085473E" w:rsidP="0058036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Аттестация педагогических работников, предусмотренных подпунктами «</w:t>
      </w:r>
      <w:proofErr w:type="spellStart"/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» пункта 1.8 данного Положения, возможна не ранее</w:t>
      </w:r>
      <w:r w:rsidR="00CE69F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69AF">
        <w:rPr>
          <w:rFonts w:ascii="Times New Roman" w:eastAsia="Times New Roman" w:hAnsi="Times New Roman"/>
          <w:i/>
          <w:sz w:val="24"/>
          <w:szCs w:val="24"/>
          <w:lang w:eastAsia="ru-RU"/>
        </w:rPr>
        <w:t>чем через год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их выхода на работу.</w:t>
      </w:r>
    </w:p>
    <w:p w:rsidR="0085473E" w:rsidRPr="00516803" w:rsidRDefault="0085473E" w:rsidP="0058036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3E" w:rsidRPr="00516803" w:rsidRDefault="0085473E" w:rsidP="0058036B">
      <w:pPr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Аттестационная комиссия</w:t>
      </w:r>
    </w:p>
    <w:p w:rsidR="0085473E" w:rsidRPr="00516803" w:rsidRDefault="0085473E" w:rsidP="0058036B">
      <w:pPr>
        <w:shd w:val="clear" w:color="auto" w:fill="FFFFFF"/>
        <w:spacing w:after="0" w:line="240" w:lineRule="auto"/>
        <w:ind w:left="709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73E" w:rsidRPr="0058036B" w:rsidRDefault="0085473E" w:rsidP="0058036B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6B">
        <w:rPr>
          <w:rFonts w:ascii="Times New Roman" w:eastAsia="Times New Roman" w:hAnsi="Times New Roman"/>
          <w:sz w:val="24"/>
          <w:szCs w:val="24"/>
          <w:lang w:eastAsia="ru-RU"/>
        </w:rPr>
        <w:t>Аттестацию педагогических работников осуществляет аттестационная комиссия, самостоятельно формируемая организацией.</w:t>
      </w:r>
    </w:p>
    <w:p w:rsidR="0058036B" w:rsidRPr="0058036B" w:rsidRDefault="0058036B" w:rsidP="0058036B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3E" w:rsidRDefault="0085473E" w:rsidP="0058036B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6B">
        <w:rPr>
          <w:rFonts w:ascii="Times New Roman" w:eastAsia="Times New Roman" w:hAnsi="Times New Roman"/>
          <w:sz w:val="24"/>
          <w:szCs w:val="24"/>
          <w:lang w:eastAsia="ru-RU"/>
        </w:rPr>
        <w:t>Формирование, структура и состав аттестационной комиссии.</w:t>
      </w:r>
    </w:p>
    <w:p w:rsidR="0058036B" w:rsidRPr="0058036B" w:rsidRDefault="0058036B" w:rsidP="0058036B">
      <w:pPr>
        <w:pStyle w:val="a5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3E" w:rsidRPr="00516803" w:rsidRDefault="0085473E" w:rsidP="0058036B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2.2.1. Аттестационная комиссия создается распорядительным актом </w:t>
      </w:r>
      <w:r w:rsidR="00890E4D">
        <w:rPr>
          <w:rFonts w:ascii="Times New Roman" w:eastAsia="Times New Roman" w:hAnsi="Times New Roman"/>
          <w:sz w:val="24"/>
          <w:szCs w:val="24"/>
          <w:lang w:eastAsia="ru-RU"/>
        </w:rPr>
        <w:t>директора школы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2.2.2. </w:t>
      </w:r>
      <w:r w:rsidR="00890E4D">
        <w:rPr>
          <w:rFonts w:ascii="Times New Roman" w:eastAsia="Times New Roman" w:hAnsi="Times New Roman"/>
          <w:sz w:val="24"/>
          <w:szCs w:val="24"/>
          <w:lang w:eastAsia="ru-RU"/>
        </w:rPr>
        <w:t>Директор школы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являться председателем аттестационной комиссии.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85473E" w:rsidRPr="00516803" w:rsidRDefault="0085473E" w:rsidP="008547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2.2.4. Численный состав аттестационной комиссии – не менее 3 человек.</w:t>
      </w:r>
    </w:p>
    <w:p w:rsidR="0085473E" w:rsidRPr="00516803" w:rsidRDefault="0085473E" w:rsidP="008547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2.2.5. Персональный состав аттестационной комиссии утверждается приказом руководителя организации.</w:t>
      </w:r>
    </w:p>
    <w:p w:rsidR="0085473E" w:rsidRPr="00516803" w:rsidRDefault="0085473E" w:rsidP="008547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2.2.6. Срок действия аттестационной комиссии составляет 1 год.</w:t>
      </w: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2.2.7. Полномочия отдельных членов аттестационной комиссии могут быть досрочно прекращены приказом руководителя организации по следующим основаниям:</w:t>
      </w: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069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невозможность выполнения обязанностей по состоянию здоровья;</w:t>
      </w: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069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увольнение члена аттестационной комиссии;</w:t>
      </w:r>
    </w:p>
    <w:p w:rsidR="0085473E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неисполнение или ненадлежащее исполнение обязанностей члена аттестационной комиссии.</w:t>
      </w:r>
    </w:p>
    <w:p w:rsidR="0058036B" w:rsidRPr="00516803" w:rsidRDefault="0058036B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2.3. Председатель аттестационной комиссии:</w:t>
      </w: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90E4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руководит деятельностью аттестационной комиссии;</w:t>
      </w: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90E4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проводит заседания аттестационной комиссии;</w:t>
      </w: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90E4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распределяет обязанности между членами аттестационной комиссии;</w:t>
      </w: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90E4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определяет по согласованию с членами комиссии порядок рассмотрения вопросов;</w:t>
      </w:r>
    </w:p>
    <w:p w:rsidR="0085473E" w:rsidRPr="00516803" w:rsidRDefault="0085473E" w:rsidP="0085473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- подписывает протоколы заседаний аттестационной комиссии;</w:t>
      </w: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- контролирует хранение и учет документов по аттестации;</w:t>
      </w:r>
    </w:p>
    <w:p w:rsidR="0085473E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- осуществляет другие полномочия.</w:t>
      </w:r>
    </w:p>
    <w:p w:rsidR="0058036B" w:rsidRPr="00516803" w:rsidRDefault="0058036B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3E" w:rsidRPr="0058036B" w:rsidRDefault="0085473E" w:rsidP="005069A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6B">
        <w:rPr>
          <w:rFonts w:ascii="Times New Roman" w:eastAsia="Times New Roman" w:hAnsi="Times New Roman"/>
          <w:sz w:val="24"/>
          <w:szCs w:val="24"/>
          <w:lang w:eastAsia="ru-RU"/>
        </w:rPr>
        <w:t>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58036B" w:rsidRDefault="0058036B" w:rsidP="005069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2.5. Заместитель председателя аттестационной комиссии:</w:t>
      </w: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- исполняет обязанности председателя в его отсутствие (отпуск, командировка и т.п.);</w:t>
      </w: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- участвует в работе аттестационной комиссии;</w:t>
      </w: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 консультации педагогических работников; </w:t>
      </w:r>
    </w:p>
    <w:p w:rsidR="0085473E" w:rsidRPr="00516803" w:rsidRDefault="0085473E" w:rsidP="0085473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- подписывает протоколы заседаний аттестационной комиссии;</w:t>
      </w:r>
    </w:p>
    <w:p w:rsidR="0085473E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- осуществляет другие полномочия.</w:t>
      </w:r>
    </w:p>
    <w:p w:rsidR="0058036B" w:rsidRPr="00516803" w:rsidRDefault="0058036B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2.6. Секретарь аттестационной комиссии:</w:t>
      </w: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43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подчиняется непосредственно председателю аттестационной комиссии;</w:t>
      </w: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прием и регистрацию документов </w:t>
      </w:r>
      <w:r w:rsidRPr="00516803">
        <w:rPr>
          <w:rFonts w:ascii="Times New Roman" w:hAnsi="Times New Roman"/>
          <w:sz w:val="24"/>
          <w:szCs w:val="24"/>
        </w:rPr>
        <w:t>(представления, дополнительные собственные сведения педагогических работников, заявления о несогласии с представлением)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4311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ведет и оформляет протоколы заседаний аттестационной комиссии; </w:t>
      </w: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4311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оформление выписок из протокола заседания аттестационной комиссии; </w:t>
      </w:r>
    </w:p>
    <w:p w:rsidR="0085473E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- участвует в решении споров и конфликтных ситуаций, связанных с аттестацией педагогических работников;</w:t>
      </w: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4311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обеспечивает хранение и учёт документов по аттестации педагогических работников;</w:t>
      </w: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4311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подписывает протоколы заседаний аттестационной комиссии, выписки из протокола;</w:t>
      </w:r>
    </w:p>
    <w:p w:rsidR="0085473E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4311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осуществляет другие полномочия.</w:t>
      </w:r>
    </w:p>
    <w:p w:rsidR="0058036B" w:rsidRPr="00516803" w:rsidRDefault="0058036B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2.7. Члены </w:t>
      </w:r>
      <w:r w:rsidR="0014311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ттестационной комиссии:</w:t>
      </w: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участвуют в работе </w:t>
      </w:r>
      <w:r w:rsidR="0014311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ттестационной комиссии;</w:t>
      </w:r>
    </w:p>
    <w:p w:rsidR="0085473E" w:rsidRDefault="0085473E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- подписывают протоколы заседаний аттестационной комиссии.</w:t>
      </w:r>
    </w:p>
    <w:p w:rsidR="0058036B" w:rsidRPr="00516803" w:rsidRDefault="0058036B" w:rsidP="008547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3E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2.8. Порядок работы аттестационной комиссии.</w:t>
      </w: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2.8.1. Заседания аттестационной комиссии проводятся в соответствии с графиком аттестации, утвержденным руководителем организации.</w:t>
      </w:r>
    </w:p>
    <w:p w:rsidR="0085473E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58036B" w:rsidRPr="00516803" w:rsidRDefault="0058036B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16803">
        <w:rPr>
          <w:rFonts w:ascii="Times New Roman" w:hAnsi="Times New Roman"/>
          <w:sz w:val="24"/>
          <w:szCs w:val="24"/>
        </w:rPr>
        <w:t>2.9. К документации аттестационной комиссии относятся:</w:t>
      </w: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16803">
        <w:rPr>
          <w:rFonts w:ascii="Times New Roman" w:hAnsi="Times New Roman"/>
          <w:sz w:val="24"/>
          <w:szCs w:val="24"/>
        </w:rPr>
        <w:t xml:space="preserve">- приказ руководителя </w:t>
      </w:r>
      <w:r w:rsidR="0021623A">
        <w:rPr>
          <w:rFonts w:ascii="Times New Roman" w:hAnsi="Times New Roman"/>
          <w:sz w:val="24"/>
          <w:szCs w:val="24"/>
        </w:rPr>
        <w:t>школы</w:t>
      </w:r>
      <w:r w:rsidRPr="00516803">
        <w:rPr>
          <w:rFonts w:ascii="Times New Roman" w:hAnsi="Times New Roman"/>
          <w:sz w:val="24"/>
          <w:szCs w:val="24"/>
        </w:rPr>
        <w:t xml:space="preserve"> о составе, графике заседаний аттестационной комиссии; </w:t>
      </w: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16803">
        <w:rPr>
          <w:rFonts w:ascii="Times New Roman" w:hAnsi="Times New Roman"/>
          <w:sz w:val="24"/>
          <w:szCs w:val="24"/>
        </w:rPr>
        <w:t>- протоколы заседаний аттестационной комиссии;</w:t>
      </w:r>
    </w:p>
    <w:p w:rsidR="0085473E" w:rsidRPr="00516803" w:rsidRDefault="0085473E" w:rsidP="0085473E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16803">
        <w:rPr>
          <w:rFonts w:ascii="Times New Roman" w:hAnsi="Times New Roman"/>
          <w:sz w:val="24"/>
          <w:szCs w:val="24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85473E" w:rsidRPr="00516803" w:rsidRDefault="0085473E" w:rsidP="0085473E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</w:t>
      </w:r>
      <w:r w:rsidRPr="00516803">
        <w:rPr>
          <w:rFonts w:ascii="Times New Roman" w:hAnsi="Times New Roman"/>
          <w:sz w:val="24"/>
          <w:szCs w:val="24"/>
        </w:rPr>
        <w:t>журнал регистрации письменных обращений педагогических работников.</w:t>
      </w: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3E" w:rsidRPr="00516803" w:rsidRDefault="0085473E" w:rsidP="005803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Подготовка к аттестации</w:t>
      </w: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73E" w:rsidRDefault="0085473E" w:rsidP="0085473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</w:t>
      </w:r>
      <w:r w:rsidR="005069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чем за месяц до начала аттестации.</w:t>
      </w:r>
    </w:p>
    <w:p w:rsidR="00536D8C" w:rsidRPr="00516803" w:rsidRDefault="00536D8C" w:rsidP="005803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3.2. В графике проведения аттестации указываются:</w:t>
      </w: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- ФИО педагогического работника, подлежащего аттестации;</w:t>
      </w: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- должность педагогического работника;</w:t>
      </w: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- дата и время проведения аттестации;</w:t>
      </w:r>
    </w:p>
    <w:p w:rsidR="0085473E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- дата направления представления работодателя в аттестационную комиссию.</w:t>
      </w:r>
    </w:p>
    <w:p w:rsidR="0058036B" w:rsidRPr="00516803" w:rsidRDefault="0058036B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3.3. Представление работодателя.</w:t>
      </w:r>
    </w:p>
    <w:p w:rsidR="0085473E" w:rsidRPr="00516803" w:rsidRDefault="0085473E" w:rsidP="008547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3.3.1. 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3.3.2. В представлении работодателя должны содержаться следующие сведения о педагогическом работнике: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а) фамилия, имя, отчество;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г) уровень образования и квалификация по направлению подготовки;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proofErr w:type="spellStart"/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) информация о прохождении повышения квалификации; 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3.3.3.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 работодателя.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3.3.4.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3.3.5.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3E" w:rsidRPr="00516803" w:rsidRDefault="0085473E" w:rsidP="005803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Проведение аттестации</w:t>
      </w: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85473E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0C2059" w:rsidRPr="00516803" w:rsidRDefault="000C2059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3E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0C2059" w:rsidRPr="00516803" w:rsidRDefault="000C2059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4.4. Оценка деятельности </w:t>
      </w:r>
      <w:proofErr w:type="gramStart"/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аттестуемого</w:t>
      </w:r>
      <w:proofErr w:type="gramEnd"/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4.4.1.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85473E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21623A" w:rsidRDefault="0021623A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73E" w:rsidRPr="0021623A" w:rsidRDefault="0085473E" w:rsidP="0085473E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623A">
        <w:rPr>
          <w:rFonts w:ascii="Times New Roman" w:eastAsia="Times New Roman" w:hAnsi="Times New Roman"/>
          <w:sz w:val="24"/>
          <w:szCs w:val="24"/>
          <w:lang w:eastAsia="ru-RU"/>
        </w:rPr>
        <w:t>4.5. Порядок принятия решений аттестационной комиссией.</w:t>
      </w:r>
      <w:r w:rsidRPr="002162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- соответствует занимаемой должности (указывается должность работника);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85473E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- не соответствует занимаемой должности (указывается должность работника).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4.5.2. Решение аттестационной комиссией принимается </w:t>
      </w:r>
      <w:r w:rsidRPr="005069AF">
        <w:rPr>
          <w:rFonts w:ascii="Times New Roman" w:eastAsia="Times New Roman" w:hAnsi="Times New Roman"/>
          <w:i/>
          <w:sz w:val="24"/>
          <w:szCs w:val="24"/>
          <w:lang w:eastAsia="ru-RU"/>
        </w:rPr>
        <w:t>в отсутствие аттестуемого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85473E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4.5.6. П</w:t>
      </w:r>
      <w:r w:rsidRPr="00516803">
        <w:rPr>
          <w:rFonts w:ascii="Times New Roman" w:eastAsia="Times New Roman" w:hAnsi="Times New Roman"/>
          <w:bCs/>
          <w:sz w:val="24"/>
          <w:szCs w:val="24"/>
          <w:lang w:eastAsia="ru-RU"/>
        </w:rPr>
        <w:t>едагогический работник знакомится под роспись с результатами аттестации, оформленными протоколом.</w:t>
      </w:r>
    </w:p>
    <w:p w:rsidR="0021623A" w:rsidRPr="00516803" w:rsidRDefault="0021623A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4.6. Выписка из протокола.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4.6.1.</w:t>
      </w:r>
      <w:r w:rsidRPr="005168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 имя, отчество аттестуемого, наименование его должности</w:t>
      </w:r>
      <w:r w:rsidRPr="005168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4.6.2. Аттестованный работник знакомится с выпиской из протокола под расписку.</w:t>
      </w:r>
    </w:p>
    <w:p w:rsidR="0085473E" w:rsidRDefault="0085473E" w:rsidP="0085473E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4.6.3.</w:t>
      </w:r>
      <w:r w:rsidRPr="005168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Выписка из протокола и представление работодателя </w:t>
      </w:r>
      <w:r w:rsidRPr="008335B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хранятся в личном деле</w:t>
      </w:r>
      <w:r w:rsidRPr="005168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педагогического работника.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623A" w:rsidRPr="00516803" w:rsidRDefault="0021623A" w:rsidP="0085473E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4.7. Решения, принимаемые руководителем организации.</w:t>
      </w: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4.7.1. Результаты аттестации работника представляются руководителю организации не позднее</w:t>
      </w:r>
      <w:r w:rsidR="005570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70C0">
        <w:rPr>
          <w:rFonts w:ascii="Times New Roman" w:eastAsia="Times New Roman" w:hAnsi="Times New Roman"/>
          <w:i/>
          <w:sz w:val="24"/>
          <w:szCs w:val="24"/>
          <w:lang w:eastAsia="ru-RU"/>
        </w:rPr>
        <w:t>чем через три дня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ее проведения. 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4.7.2. В случае признания педагогического работника </w:t>
      </w:r>
      <w:proofErr w:type="gramStart"/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соответствующим</w:t>
      </w:r>
      <w:proofErr w:type="gramEnd"/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квалификации в срок </w:t>
      </w:r>
      <w:r w:rsidRPr="008335BF">
        <w:rPr>
          <w:rFonts w:ascii="Times New Roman" w:eastAsia="Times New Roman" w:hAnsi="Times New Roman"/>
          <w:i/>
          <w:sz w:val="24"/>
          <w:szCs w:val="24"/>
          <w:lang w:eastAsia="ru-RU"/>
        </w:rPr>
        <w:t>не позднее одного года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принятия аттестационной комиссией соответствующего решения. 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85473E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9" w:history="1">
        <w:r w:rsidRPr="00516803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 части 1 статьи 81</w:t>
        </w:r>
      </w:hyperlink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Трудового кодекса Российской Федерации. </w:t>
      </w:r>
      <w:proofErr w:type="gramStart"/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10" w:history="1">
        <w:r w:rsidRPr="00516803">
          <w:rPr>
            <w:rFonts w:ascii="Times New Roman" w:eastAsia="Times New Roman" w:hAnsi="Times New Roman"/>
            <w:sz w:val="24"/>
            <w:szCs w:val="24"/>
            <w:lang w:eastAsia="ru-RU"/>
          </w:rPr>
          <w:t>часть 3 статьи 81</w:t>
        </w:r>
      </w:hyperlink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Трудового кодекса Российской Федерации).</w:t>
      </w:r>
      <w:proofErr w:type="gramEnd"/>
    </w:p>
    <w:p w:rsidR="005570C0" w:rsidRPr="00516803" w:rsidRDefault="005570C0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3E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4.8. Результаты аттестации педагогический работник вправе обжаловать в суде в соответствии с </w:t>
      </w:r>
      <w:hyperlink r:id="rId11" w:history="1">
        <w:r w:rsidRPr="00516803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5570C0" w:rsidRPr="00516803" w:rsidRDefault="005570C0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3E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proofErr w:type="gramStart"/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лиц, </w:t>
      </w:r>
      <w:r w:rsidRPr="00516803">
        <w:rPr>
          <w:rFonts w:ascii="Times New Roman" w:eastAsia="Times New Roman" w:hAnsi="Times New Roman"/>
          <w:bCs/>
          <w:sz w:val="24"/>
          <w:szCs w:val="24"/>
          <w:lang w:eastAsia="ru-RU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, специалистов и служащих, </w:t>
      </w:r>
      <w:proofErr w:type="gramStart"/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утвержденного</w:t>
      </w:r>
      <w:proofErr w:type="gramEnd"/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26.08.2010 № 761н, зарегистрированного в Минюсте РФ 06.10.2010, регистрационный № 18638.</w:t>
      </w:r>
    </w:p>
    <w:p w:rsidR="005570C0" w:rsidRPr="00516803" w:rsidRDefault="005570C0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0C0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4.10. Подведение итогов аттестации.</w:t>
      </w: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803">
        <w:rPr>
          <w:rFonts w:ascii="Times New Roman" w:eastAsia="Times New Roman" w:hAnsi="Times New Roman"/>
          <w:sz w:val="24"/>
          <w:szCs w:val="24"/>
          <w:lang w:eastAsia="ru-RU"/>
        </w:rPr>
        <w:t>Аттестационная комиссия готовит итоговый отчет по форме, установленной образовательным учреждением. После проведения аттестации педагогических работников издается распоряжение (или иной акт) организации,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85473E" w:rsidRPr="00516803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3E" w:rsidRPr="00516803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73E" w:rsidRDefault="00B57852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0C0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</w:t>
      </w:r>
    </w:p>
    <w:p w:rsidR="005570C0" w:rsidRPr="005570C0" w:rsidRDefault="005570C0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473E" w:rsidRPr="005570C0" w:rsidRDefault="00B57852" w:rsidP="005570C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0C0">
        <w:rPr>
          <w:rFonts w:ascii="Times New Roman" w:hAnsi="Times New Roman"/>
          <w:sz w:val="24"/>
          <w:szCs w:val="24"/>
        </w:rPr>
        <w:t xml:space="preserve">Аттестация для </w:t>
      </w:r>
      <w:proofErr w:type="gramStart"/>
      <w:r w:rsidRPr="005570C0">
        <w:rPr>
          <w:rFonts w:ascii="Times New Roman" w:hAnsi="Times New Roman"/>
          <w:sz w:val="24"/>
          <w:szCs w:val="24"/>
        </w:rPr>
        <w:t>педагогических работников, проработавших в данной должности более 2 лет и не имеющих квалификационной категории является</w:t>
      </w:r>
      <w:proofErr w:type="gramEnd"/>
      <w:r w:rsidRPr="005570C0">
        <w:rPr>
          <w:rFonts w:ascii="Times New Roman" w:hAnsi="Times New Roman"/>
          <w:sz w:val="24"/>
          <w:szCs w:val="24"/>
        </w:rPr>
        <w:t xml:space="preserve"> </w:t>
      </w:r>
      <w:r w:rsidRPr="008335BF">
        <w:rPr>
          <w:rFonts w:ascii="Times New Roman" w:hAnsi="Times New Roman"/>
          <w:i/>
          <w:sz w:val="24"/>
          <w:szCs w:val="24"/>
        </w:rPr>
        <w:t>обязательной</w:t>
      </w:r>
      <w:r w:rsidRPr="005570C0">
        <w:rPr>
          <w:rFonts w:ascii="Times New Roman" w:hAnsi="Times New Roman"/>
          <w:sz w:val="24"/>
          <w:szCs w:val="24"/>
        </w:rPr>
        <w:t xml:space="preserve"> (в соответствии с Приказом Министерства образования и науки РФ от 24.03.2010 № 209). Аттестации не подлежат педагоги, проработавшие в должности менее 2-х лет.</w:t>
      </w:r>
    </w:p>
    <w:p w:rsidR="00891F49" w:rsidRPr="005570C0" w:rsidRDefault="00891F49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F49" w:rsidRPr="005570C0" w:rsidRDefault="00891F49" w:rsidP="005570C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0C0">
        <w:rPr>
          <w:rFonts w:ascii="Times New Roman" w:hAnsi="Times New Roman"/>
          <w:sz w:val="24"/>
          <w:szCs w:val="24"/>
        </w:rPr>
        <w:t xml:space="preserve">Аттестация на соответствие занимаемой должности является обязательной с момента подачи работодателем представления в аттестационную комиссию. Отказ работника от прохождения данной аттестации является нарушением трудовой дисциплины (вопрос 20 Разъяснений по применению Порядка аттестации от 18.08.2010г.) </w:t>
      </w:r>
    </w:p>
    <w:p w:rsidR="005570C0" w:rsidRDefault="00891F49" w:rsidP="005570C0">
      <w:pPr>
        <w:shd w:val="clear" w:color="auto" w:fill="FFFFFF"/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5570C0">
        <w:rPr>
          <w:rFonts w:ascii="Times New Roman" w:hAnsi="Times New Roman"/>
          <w:sz w:val="24"/>
          <w:szCs w:val="24"/>
        </w:rPr>
        <w:br/>
      </w:r>
      <w:r w:rsidR="005570C0">
        <w:rPr>
          <w:rFonts w:ascii="Times New Roman" w:hAnsi="Times New Roman"/>
          <w:sz w:val="24"/>
          <w:szCs w:val="24"/>
        </w:rPr>
        <w:t xml:space="preserve">3.   </w:t>
      </w:r>
      <w:r w:rsidRPr="005570C0">
        <w:rPr>
          <w:rFonts w:ascii="Times New Roman" w:hAnsi="Times New Roman"/>
          <w:sz w:val="24"/>
          <w:szCs w:val="24"/>
        </w:rPr>
        <w:t xml:space="preserve">Порядок аттестации педагогических работников не устанавливает для работодателя </w:t>
      </w:r>
    </w:p>
    <w:p w:rsidR="0085473E" w:rsidRPr="005570C0" w:rsidRDefault="005570C0" w:rsidP="005570C0">
      <w:pPr>
        <w:shd w:val="clear" w:color="auto" w:fill="FFFFFF"/>
        <w:spacing w:after="0" w:line="240" w:lineRule="auto"/>
        <w:ind w:left="709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91F49" w:rsidRPr="005570C0">
        <w:rPr>
          <w:rFonts w:ascii="Times New Roman" w:hAnsi="Times New Roman"/>
          <w:sz w:val="24"/>
          <w:szCs w:val="24"/>
        </w:rPr>
        <w:t>конкретного срока для направления представления</w:t>
      </w:r>
      <w:r w:rsidR="008335BF">
        <w:rPr>
          <w:rFonts w:ascii="Times New Roman" w:hAnsi="Times New Roman"/>
          <w:sz w:val="24"/>
          <w:szCs w:val="24"/>
        </w:rPr>
        <w:t>.</w:t>
      </w:r>
    </w:p>
    <w:p w:rsidR="0085473E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73E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73E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73E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73E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73E" w:rsidRDefault="0085473E" w:rsidP="00854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73E" w:rsidRPr="00374B6E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10"/>
          <w:sz w:val="16"/>
          <w:szCs w:val="16"/>
          <w:lang w:eastAsia="ru-RU"/>
        </w:rPr>
      </w:pPr>
    </w:p>
    <w:p w:rsidR="0085473E" w:rsidRPr="00374B6E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10"/>
          <w:sz w:val="16"/>
          <w:szCs w:val="16"/>
          <w:lang w:eastAsia="ru-RU"/>
        </w:rPr>
      </w:pPr>
    </w:p>
    <w:p w:rsidR="0085473E" w:rsidRPr="00374B6E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10"/>
          <w:sz w:val="16"/>
          <w:szCs w:val="16"/>
          <w:lang w:eastAsia="ru-RU"/>
        </w:rPr>
      </w:pPr>
    </w:p>
    <w:p w:rsidR="0085473E" w:rsidRPr="00374B6E" w:rsidRDefault="0085473E" w:rsidP="008547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10"/>
          <w:sz w:val="16"/>
          <w:szCs w:val="16"/>
          <w:lang w:eastAsia="ru-RU"/>
        </w:rPr>
      </w:pPr>
    </w:p>
    <w:p w:rsidR="00D76DD5" w:rsidRDefault="00D76DD5"/>
    <w:p w:rsidR="00106F4F" w:rsidRDefault="00106F4F"/>
    <w:p w:rsidR="00106F4F" w:rsidRDefault="00106F4F"/>
    <w:p w:rsidR="00106F4F" w:rsidRDefault="00106F4F"/>
    <w:p w:rsidR="00106F4F" w:rsidRDefault="00106F4F"/>
    <w:p w:rsidR="00106F4F" w:rsidRDefault="00106F4F"/>
    <w:p w:rsidR="00106F4F" w:rsidRDefault="00106F4F"/>
    <w:p w:rsidR="00106F4F" w:rsidRDefault="00106F4F"/>
    <w:p w:rsidR="00106F4F" w:rsidRDefault="00106F4F"/>
    <w:p w:rsidR="00106F4F" w:rsidRDefault="00106F4F"/>
    <w:p w:rsidR="00106F4F" w:rsidRDefault="00106F4F"/>
    <w:p w:rsidR="00106F4F" w:rsidRDefault="00106F4F"/>
    <w:p w:rsidR="00106F4F" w:rsidRDefault="00106F4F"/>
    <w:p w:rsidR="00106F4F" w:rsidRDefault="00106F4F"/>
    <w:p w:rsidR="00106F4F" w:rsidRDefault="00106F4F"/>
    <w:p w:rsidR="00106F4F" w:rsidRDefault="00106F4F" w:rsidP="00E0633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аттестационной комиссии</w:t>
      </w:r>
    </w:p>
    <w:p w:rsidR="00106F4F" w:rsidRDefault="00106F4F" w:rsidP="00E0633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/>
          <w:b/>
          <w:sz w:val="24"/>
          <w:szCs w:val="24"/>
        </w:rPr>
        <w:t>Ишненской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средней общеобразовательной школы</w:t>
      </w:r>
    </w:p>
    <w:p w:rsidR="00106F4F" w:rsidRPr="00BB0B39" w:rsidRDefault="00106F4F" w:rsidP="00E0633E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r w:rsidRPr="00BB0B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аттестаци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BB0B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педагогических работников </w:t>
      </w:r>
      <w:proofErr w:type="gramEnd"/>
    </w:p>
    <w:p w:rsidR="00106F4F" w:rsidRDefault="00106F4F" w:rsidP="00E0633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B0B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 целью подтверждения соответствия занимаемой должности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335BF" w:rsidRDefault="008335BF" w:rsidP="00E0633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06F4F" w:rsidRDefault="00106F4F" w:rsidP="00745C8C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аттестационной комиссии – заместитель директора школы Пелевина Татьяна Зиновьевна.</w:t>
      </w:r>
    </w:p>
    <w:p w:rsidR="00106F4F" w:rsidRDefault="00106F4F" w:rsidP="00745C8C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F4F" w:rsidRDefault="00106F4F" w:rsidP="00745C8C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председателя аттестационной комиссии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Хомченко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Оксана Владимировна, заместитель директора школы по учебной работе</w:t>
      </w:r>
      <w:r w:rsidR="00361B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633E" w:rsidRPr="00E0633E" w:rsidRDefault="00E0633E" w:rsidP="00E0633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C8C" w:rsidRPr="00E0633E" w:rsidRDefault="00745C8C" w:rsidP="00E0633E">
      <w:pPr>
        <w:pStyle w:val="a5"/>
        <w:numPr>
          <w:ilvl w:val="0"/>
          <w:numId w:val="4"/>
        </w:numPr>
        <w:spacing w:after="0" w:line="240" w:lineRule="auto"/>
        <w:ind w:hanging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33E">
        <w:rPr>
          <w:rFonts w:ascii="Times New Roman" w:eastAsia="Times New Roman" w:hAnsi="Times New Roman"/>
          <w:sz w:val="24"/>
          <w:szCs w:val="24"/>
          <w:lang w:eastAsia="ru-RU"/>
        </w:rPr>
        <w:t>Секретарь:</w:t>
      </w:r>
      <w:r w:rsidR="00361BA7">
        <w:rPr>
          <w:rFonts w:ascii="Times New Roman" w:eastAsia="Times New Roman" w:hAnsi="Times New Roman"/>
          <w:sz w:val="24"/>
          <w:szCs w:val="24"/>
          <w:lang w:eastAsia="ru-RU"/>
        </w:rPr>
        <w:t xml:space="preserve"> Мужичина Вера Витальевна, учитель начальных классов.</w:t>
      </w:r>
    </w:p>
    <w:p w:rsidR="00745C8C" w:rsidRDefault="00745C8C" w:rsidP="00745C8C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F4F" w:rsidRDefault="00106F4F" w:rsidP="00745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аттестационной комиссии:</w:t>
      </w:r>
    </w:p>
    <w:p w:rsidR="00361BA7" w:rsidRDefault="00361BA7" w:rsidP="00745C8C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Федотова Людмила Александровна, директор школы;</w:t>
      </w:r>
    </w:p>
    <w:p w:rsidR="00361BA7" w:rsidRDefault="00361BA7" w:rsidP="00361BA7">
      <w:pPr>
        <w:pStyle w:val="a5"/>
        <w:numPr>
          <w:ilvl w:val="0"/>
          <w:numId w:val="4"/>
        </w:numPr>
        <w:spacing w:after="0" w:line="240" w:lineRule="auto"/>
        <w:ind w:hanging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Мялкина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Юльевна, заместитель директора школы по воспитательной работе;</w:t>
      </w:r>
    </w:p>
    <w:p w:rsidR="00106F4F" w:rsidRDefault="00106F4F" w:rsidP="00745C8C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Кирпичева Лариса Романовна, член Совета школы, руководитель методического объединения учителей гуманитарного цикла;</w:t>
      </w:r>
    </w:p>
    <w:p w:rsidR="00106F4F" w:rsidRDefault="00106F4F" w:rsidP="00745C8C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Грязнова Эльвира Александровна, руководитель методического объединения учителей спортивно-технологического и эстетического цикла;</w:t>
      </w:r>
    </w:p>
    <w:p w:rsidR="00106F4F" w:rsidRDefault="00106F4F" w:rsidP="00745C8C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Саракат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Михайловна,  учитель начальных классов;</w:t>
      </w:r>
    </w:p>
    <w:p w:rsidR="00106F4F" w:rsidRDefault="00106F4F" w:rsidP="00745C8C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Митяева Екатерина Николаевна, председатель профсоюзного комитета школы.</w:t>
      </w:r>
    </w:p>
    <w:p w:rsidR="00745C8C" w:rsidRDefault="00745C8C" w:rsidP="00745C8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76C" w:rsidRPr="0073376C" w:rsidRDefault="0073376C" w:rsidP="00733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F4F" w:rsidRDefault="00106F4F"/>
    <w:p w:rsidR="00106F4F" w:rsidRDefault="00106F4F"/>
    <w:p w:rsidR="00106F4F" w:rsidRDefault="00106F4F"/>
    <w:p w:rsidR="00106F4F" w:rsidRDefault="00106F4F"/>
    <w:p w:rsidR="00106F4F" w:rsidRDefault="00106F4F"/>
    <w:p w:rsidR="00106F4F" w:rsidRDefault="00106F4F"/>
    <w:sectPr w:rsidR="00106F4F" w:rsidSect="00B45234">
      <w:footerReference w:type="default" r:id="rId12"/>
      <w:pgSz w:w="11906" w:h="16838"/>
      <w:pgMar w:top="1134" w:right="22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47A" w:rsidRDefault="00E8447A" w:rsidP="00477044">
      <w:pPr>
        <w:spacing w:after="0" w:line="240" w:lineRule="auto"/>
      </w:pPr>
      <w:r>
        <w:separator/>
      </w:r>
    </w:p>
  </w:endnote>
  <w:endnote w:type="continuationSeparator" w:id="0">
    <w:p w:rsidR="00E8447A" w:rsidRDefault="00E8447A" w:rsidP="0047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BE" w:rsidRDefault="00535183">
    <w:pPr>
      <w:pStyle w:val="a3"/>
      <w:jc w:val="center"/>
    </w:pPr>
    <w:r>
      <w:fldChar w:fldCharType="begin"/>
    </w:r>
    <w:r w:rsidR="00BF0128">
      <w:instrText>PAGE   \* MERGEFORMAT</w:instrText>
    </w:r>
    <w:r>
      <w:fldChar w:fldCharType="separate"/>
    </w:r>
    <w:r w:rsidR="00B45234">
      <w:rPr>
        <w:noProof/>
      </w:rPr>
      <w:t>2</w:t>
    </w:r>
    <w:r>
      <w:fldChar w:fldCharType="end"/>
    </w:r>
  </w:p>
  <w:p w:rsidR="00065FBE" w:rsidRDefault="00E844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47A" w:rsidRDefault="00E8447A" w:rsidP="00477044">
      <w:pPr>
        <w:spacing w:after="0" w:line="240" w:lineRule="auto"/>
      </w:pPr>
      <w:r>
        <w:separator/>
      </w:r>
    </w:p>
  </w:footnote>
  <w:footnote w:type="continuationSeparator" w:id="0">
    <w:p w:rsidR="00E8447A" w:rsidRDefault="00E8447A" w:rsidP="0047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369"/>
    <w:multiLevelType w:val="hybridMultilevel"/>
    <w:tmpl w:val="0CA43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8CE319A"/>
    <w:multiLevelType w:val="hybridMultilevel"/>
    <w:tmpl w:val="BC941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D6355"/>
    <w:multiLevelType w:val="hybridMultilevel"/>
    <w:tmpl w:val="AB5EE31A"/>
    <w:lvl w:ilvl="0" w:tplc="3B7C8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73E"/>
    <w:rsid w:val="000C2059"/>
    <w:rsid w:val="00106F4F"/>
    <w:rsid w:val="0014311C"/>
    <w:rsid w:val="001F34EB"/>
    <w:rsid w:val="0021623A"/>
    <w:rsid w:val="0029131B"/>
    <w:rsid w:val="0031614D"/>
    <w:rsid w:val="00325074"/>
    <w:rsid w:val="00345908"/>
    <w:rsid w:val="00361BA7"/>
    <w:rsid w:val="00477044"/>
    <w:rsid w:val="005069AF"/>
    <w:rsid w:val="00516803"/>
    <w:rsid w:val="00535183"/>
    <w:rsid w:val="00536D8C"/>
    <w:rsid w:val="005570C0"/>
    <w:rsid w:val="0058036B"/>
    <w:rsid w:val="00641357"/>
    <w:rsid w:val="006F20BE"/>
    <w:rsid w:val="0073376C"/>
    <w:rsid w:val="00745C8C"/>
    <w:rsid w:val="007E7879"/>
    <w:rsid w:val="008335BF"/>
    <w:rsid w:val="0085473E"/>
    <w:rsid w:val="00890E4D"/>
    <w:rsid w:val="00891F49"/>
    <w:rsid w:val="008C19A6"/>
    <w:rsid w:val="009D77C2"/>
    <w:rsid w:val="00A30DA3"/>
    <w:rsid w:val="00B45234"/>
    <w:rsid w:val="00B57852"/>
    <w:rsid w:val="00BB0B39"/>
    <w:rsid w:val="00BF0128"/>
    <w:rsid w:val="00CE69F5"/>
    <w:rsid w:val="00D43446"/>
    <w:rsid w:val="00D76DD5"/>
    <w:rsid w:val="00E0633E"/>
    <w:rsid w:val="00E8447A"/>
    <w:rsid w:val="00FE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3E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47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473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6D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2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D9F8B22C0912418FF587E9E4DFDA27FF30233EE21FC104F48DF42A37CAE5FC58BBC1A1C9lB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D9F8B22C0912418FF587E9E4DFDA27FF30233EE21FC104F48DF42A37CAE5FC58BBC1A0C0lB4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2CA8-2DEE-46AD-B046-70747B62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17068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RePack by SPecialiST</cp:lastModifiedBy>
  <cp:revision>2</cp:revision>
  <cp:lastPrinted>2019-03-25T12:26:00Z</cp:lastPrinted>
  <dcterms:created xsi:type="dcterms:W3CDTF">2019-03-25T12:31:00Z</dcterms:created>
  <dcterms:modified xsi:type="dcterms:W3CDTF">2019-03-25T12:31:00Z</dcterms:modified>
</cp:coreProperties>
</file>