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F6" w:rsidRPr="008178F6" w:rsidRDefault="008178F6" w:rsidP="00226FDD">
      <w:pPr>
        <w:pStyle w:val="a3"/>
        <w:rPr>
          <w:rFonts w:ascii="Courier New" w:hAnsi="Courier New" w:cs="Courier New"/>
        </w:rPr>
      </w:pPr>
    </w:p>
    <w:p w:rsidR="008178F6" w:rsidRPr="008178F6" w:rsidRDefault="008178F6" w:rsidP="00BE0EFC">
      <w:pPr>
        <w:pStyle w:val="a3"/>
        <w:jc w:val="both"/>
        <w:rPr>
          <w:rFonts w:ascii="Courier New" w:hAnsi="Courier New" w:cs="Courier New"/>
        </w:rPr>
      </w:pPr>
    </w:p>
    <w:p w:rsidR="008178F6" w:rsidRPr="00BE0EFC" w:rsidRDefault="008178F6" w:rsidP="00BE0E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ПОЛОЖ ЕНИЕ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>в муниципальное общеобразовательное учреждение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BE0EFC" w:rsidP="00BE0E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Ишненская средняя</w:t>
      </w:r>
      <w:r w:rsidR="008178F6" w:rsidRPr="00BE0EFC">
        <w:rPr>
          <w:rFonts w:ascii="Times New Roman" w:hAnsi="Times New Roman" w:cs="Times New Roman"/>
          <w:sz w:val="24"/>
          <w:szCs w:val="24"/>
        </w:rPr>
        <w:t xml:space="preserve">  общеобразовательная школа</w:t>
      </w:r>
      <w:r w:rsidR="008178F6"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1.1.Настоящее Положение о порядке рассмотрения обращений граждан разработано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с Федеральным законом от 02.05.2006 № 59-ФЗ «О порядке рассмотрения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обращений граждан Российской Федерации».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Положением регулируются правоотношения, связанные с реализацией гражданином РФ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закрепленного за ним Конституцией РФ права обращения в органы местного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самоуправления,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устанавливается порядок рассмотрения обращений граждан в администрацию школы.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1.2. Организация работы с обращениями граждан в администрацию школы ведется в соответствии с Конституцией РФ, Федеральным законом от 02.02.2006 г. № 56-ФЗ «О порядке  </w:t>
      </w:r>
      <w:r w:rsidRPr="00BE0EFC">
        <w:rPr>
          <w:rFonts w:ascii="Times New Roman" w:hAnsi="Times New Roman" w:cs="Times New Roman"/>
          <w:sz w:val="24"/>
          <w:szCs w:val="24"/>
        </w:rPr>
        <w:cr/>
        <w:t xml:space="preserve">рассмотрения обращений граждан РФ», Уставом школы и настоящим Положением.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1.3. Установленный настоящим Положением порядок рассмотрения обращений граждан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распространяется на все обращения граждан, за исключением обращений, которые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подлежат рассмотрению в ином порядке, установленном федеральными конституционными законами и  </w:t>
      </w:r>
      <w:r w:rsidRPr="00BE0EFC">
        <w:rPr>
          <w:rFonts w:ascii="Times New Roman" w:hAnsi="Times New Roman" w:cs="Times New Roman"/>
          <w:sz w:val="24"/>
          <w:szCs w:val="24"/>
        </w:rPr>
        <w:cr/>
        <w:t xml:space="preserve">иными федеральными законами, а также писем, исполненных на официальных бланках  </w:t>
      </w:r>
      <w:r w:rsidRPr="00BE0EFC">
        <w:rPr>
          <w:rFonts w:ascii="Times New Roman" w:hAnsi="Times New Roman" w:cs="Times New Roman"/>
          <w:sz w:val="24"/>
          <w:szCs w:val="24"/>
        </w:rPr>
        <w:cr/>
        <w:t xml:space="preserve">учреждений, организаций, предприятий, подписанных их руководителями,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уполномоченными на то лицами, которые рассматриваются в порядке, установленном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  <w:t xml:space="preserve">общей корреспонденции.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1.4. Установленный настоящим Положением порядок рассмотрения обращений граждан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распространяется на правоотношения, связанные с рассмотрением обращений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иностранных граждан и лиц без гражданства, за исключением случаев, установленных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международным договором Российской Федерации или федеральным законом.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1.5. При рассмотрении обращения не допускается разглашение сведений, содержащихся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, а также сведений, касающихся частной жизни гражданина, без его согласия.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Не является разглашением сведений, содержащихся в обращении, направление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письменного обращения в государственный орган, орган местного самоуправления или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должностному лицу, в компетенцию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входит решение поставленных в обращение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вопросов.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1.6.Администрация школы систематически анализирует и обобщает обращения граждан,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содержащиеся в них критические замечания, с целью своевременного выявления и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устранения причин, порождающих нарушение прав и охраняемых законом интересов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граждан.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BE0EFC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 граждан на обращение:</w:t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2.1. Граждане имеют право обращаться лично, в установленной форме, а также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письменные обращения в администрацию школы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либо должностным лицам.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2.2. Граждане реализуют право на обращение свободно и добровольно, не нарушая прав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и свободы других лиц.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2.3. Форма обращения гражданами выбирается самостоятельно.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2.4. Рассмотрение обращений граждан осуществляется бесплатно.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2.5. При рассмотрении обращения в администрацию ОУ гражданин имеет право: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представлять дополнительные документы и материалы, либо обращаться с просьбой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истребовании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знакомиться с документами и материалами, касающимися рассмотрения обращения,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если это не затрагивает права, свободы и законные интересы других лиц, если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документах и материалах не содержатся сведения, составляющие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или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lastRenderedPageBreak/>
        <w:t xml:space="preserve">иную охраняемую федеральным законом тайну.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получать письменный ответ по существу поставленных в обращение вопросов, за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ключением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случаев, указанных в п.п.5.4, 5.8 настоящего Положения уведомление о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переадресации письменного обращения в государственные органы, орган местного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самоуправления или должностному лицу, в компетенцию которых входит решение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поставленных в обращении вопросов.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обращаться с жалобой на принятое по обращению решение или действие (бездействие),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а также с заявлением о прекращении рассмотрения обращения.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3. Требования к письменному обращению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3.1. В письменном обращении граждан в обязательном порядке указывается наименование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администрации, либо фамилия, имя, отчество соответствующего должностного лица или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его должность в администрации школы, а также свою фамилию, имя, отчество, почтовый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адрес или адрес электронной почты, по которому должен быть направлен ответ,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уведомление переадресации обращения, излагает суть предложения, заявления или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жалобы, ставит личную подпись и дату.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3.2. В случае необходимости в подтверждение своих доводов гражданин по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письменному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обращению прилагает документы и материалы либо их копии, книжки и оригиналы иных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документов,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приложенные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к обращениям, возвращаются заявителям по их просьбе.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3.3. Обращение, поступившее в администрацию школы по информационным системам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общего пользования (электронная почта, школьный сайт), подлежит рассмотрению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, установленном настоящим Положением.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3.4. Гражданин направляет свое письменное обращение непосредственно на имя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дирек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тора школы или его заместителей, в компетенции которых входит решение поставленных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 обращении вопросов.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3.5. Письменное обращение подлежит обязательной регистрации в течение трех дней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момента поступления.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Все поступающие в администрацию школы письменные обращения граждан принимают­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, учитываются, регистрируются. Регистрационный индекс обращения граждан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указывается в письменном обращении,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ставится в нижнем правом углу первого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листа.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3.6. Письма граждан с пометкой «лично» после прочтения адресатом, в случае, если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них ставятся вопросы, требующие официальных ответов, передаются на регистрацию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3.7. Письменное обращение, содержащее вопросы, решение которых не входит в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компе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тенцию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администрации школы, подлежит пересылке в течение семи дней со дня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регистрации в соответствующий орган или соответствующему должностному лицу,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компетенцию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которого входит решение поставленных в обращении вопросов, с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уведомлением гражданина о переадресации его обращения, за исключением случая,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>указанного в п.п. 5.4, 5.8 настоящего</w:t>
      </w:r>
      <w:r w:rsid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t xml:space="preserve">Положения.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3.8. Запрещается направлять жалобы граждан на рассмотрение тем должностным лицам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Администрации школы, решение или действие (бездействие)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обжалуется.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4. Рассмотрение обращений граждан, подготовка ответов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4.1. Обращение, поступившее директору школы, подлежит обязательному рассмотрению.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4.2. Учет, регистрация, ход рассмотрения обращения граждан осуществляются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директо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ром с занесением в журнал и карточку личного приема.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4.3. Директор школы: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обеспечивает объективное, всестороннее и своевременное рассмотрение обращения,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необходимости - и с участием гражданина, направившего обращение;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запрашивает необходимые для рассмотрения обращения документы и материалы в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гих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и у других предприятий и организаций города, за исключением судов,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органов дознания и органов предварительного следствия;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принимает меры, направленные на восстановление или защиту нарушенных прав,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lastRenderedPageBreak/>
        <w:t xml:space="preserve">бод и законных интересов гражданина;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дает письменные ответы по существу поставленных в обращении вопросов;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уведомляет гражданина о направлении его обращения на рассмотрение в другой орган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или другие предприятия и организации города в соответствии с их компетенцией.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4.4. Учреждения, предприятия и организации района по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направленному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запросу директора школы, рассматривающего обращение, обязаны в течение 15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и материалы, необходимые для рассмотрения обращения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за исключением документов и материалов, в которых содержатся сведения, составляющие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государственную или охраняемую федеральным законом тайну, и для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установлен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особый порядок предоставления.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4.5. Ответы на обращения граждан, присланные на имя директора школы, готовятся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учреждения за подписью директора школы и регистрируются в журнале.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7.6. Ответы должны содержать конкретную и четкую информацию по всем вопросам,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ставленным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в обращении граждан. Если заявителю дан ответ в устной форме, то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материалах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, приложенных к обращению, должно быть это указано. Если дается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промежуточный ответ, то указывается срок окончательного решения поставленного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вопроса.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Ответы, подготовленные на основании правовых документов, должны содержать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рекви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зиты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этих документов с указанием даты и наименования.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Ответ на коллективное обращение отправляется на имя первого подписавшего его лица,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если в письме не оговорено конкретное лицо, кому надлежит дать ответ.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Ответ на обращение, поступившее в администрацию школы по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информационным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систе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мам общего пользования, направляется по почтовому или электронному адресу,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в обращении.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4.7. Обращения граждан после их рассмотрения исполнителями возвращаются со всеми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относящимися к ним материалами директору школы, который формирует дела, в том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с ответом заявителю в случае, если давалось поручение информировать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руководство о результатах рассмотрения.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4.8. Порядок визирования подготовленных ответов на обращения граждан за подписью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директора школы и его заместителей устанавливается следующий: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на втором экземпляре ответа заявителю в левом нижнем углу указывается фамилия и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пись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исполнителя, номер его служебного телефона, а также проставляются визы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руководителей,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участвовавших в подготовке ответа, с расшифровкой фамилий.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4.9. На каждом обращении после окончательного решения и его исполнения должна быть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отметка об исполнении «В дело», дата и личная подпись должностного лица, принявшего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это решение. Предложения, заявления и жалобы, копии ответов на граждан формируются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 дело в соответствии с утвержденной номенклатурой дел.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5. Порядок рассмотрения отдельных обращений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5.1. Обращения граждан, поступившие директору школы из средств массовой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информации, рассматриваются в порядке и сроки, предусмотренные настоящим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Положением.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5.2. В случае если в письменном обращении не указана фамилия гражданина,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направивше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го обращение и почтовый адрес, по которому должен быть направлен ответ, ответ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обращение не дается директором школы, принимается решение о списании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обращения «В дело».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5.3. Если в указанном обращении содержатся сведения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подготавливаемом,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совершае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мом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или совершенном противоправном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деянии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, а также о лице, его подготавливающем,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совершающем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или совершившем, обращение подлежит направлению в соответствующий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компетентный орган.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5.4. Обращение, в котором обжалуется судебное решение, возвращается гражданину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разъяснением порядка обжалования данного судебного решения.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lastRenderedPageBreak/>
        <w:t xml:space="preserve">5.5.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 xml:space="preserve">При получении письменного обращения, в котором содержатся нецензурные,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оскор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бительные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выражения, угрозы жизни, здоровью или имуществу должностного лица, а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также членов его семьи директор школы вправе оставить без ответа по существу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поставленных в нем вопросов и сообщить гражданину, направившему обращение, о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недопустимости злоупотребления правом.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Решение о списании данного обращения «В дело» и направлении сообщения заявителю о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недопустимости злоупотребления правом принимается и подписывается директором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школы или его заместителем.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5.6. В случае если текст письменного обращения не поддается прочтению, обращение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не подлежит направлению на рассмотрение и ответ на него не дается. Заявителю об этом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сообщается, если его фамилия и почтовый адрес поддаются прочтению. Решение о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списании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данного обращения «В дело» и сообщении заявителю принимаются и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подписываются директором или его заместителем.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5.7. Обращения граждан, поступившие от одного и того же лица по одному и тому же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вопросу, если со времени подачи первого обращения истек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настоящим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Положением срок рассмотрения или заявитель не согласен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принятым по его обращению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решением, считаются повторными.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При работе с повторными обращениями делопроизводитель формирует дело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уже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имеющимися документами по обращениям данного заявителя.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Не считаются повторными обращения одного и того же заявителя, но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разным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вопросам, а также многократные - по одному и тому же вопросу в случае, если причины,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 которым ответ по существу поставленных в обращении вопросов не мог быть дан,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были устранены, гражданин вправе вновь направить обращение директору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школы.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5.8. В случае если в письменном обращении гражданина содержится вопрос, на который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ему многократно давались письменные ответы по существу в связи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ранее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направленными обращениями, и при этом в обращении не приводятся новые доводы или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обстоятельства директор </w:t>
      </w:r>
      <w:r w:rsidRPr="00BE0EFC">
        <w:rPr>
          <w:rFonts w:ascii="Times New Roman" w:hAnsi="Times New Roman" w:cs="Times New Roman"/>
          <w:sz w:val="24"/>
          <w:szCs w:val="24"/>
        </w:rPr>
        <w:cr/>
        <w:t xml:space="preserve">школы вправе принять решение о безосновательности очередного обращения и  </w:t>
      </w:r>
      <w:r w:rsidRPr="00BE0EFC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переписки с гражданином. О данном решении уведомляется гражданин,  </w:t>
      </w:r>
      <w:r w:rsidRPr="00BE0EFC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направивший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обращение.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5.9. В случае если ответ по существу поставленного вопроса в обращении не может быть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без разглашения сведений, составляющих охраняемую федеральным законом тайну,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гражданину, направившему обращение, сообщается о невозможности дать ответ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существу в связи с недопустимостью разглашения указанных сведений.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6. Сроки рассмотрения обращений и уведомление заявителей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6.1. Обращения, поступившие директору школы, рассматриваются в срок до одного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месяца со дня их регистрации, если иной срок (меньший) не установлен руководителем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либо его заместителем. Обращения, не требующие дополнительного изучения и проверки,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рассматриваются безотлагательно. О результатах рассмотрения уведомляются заявители.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6.2. В исключительных случаях руководитель вправе продлить срок рассмотрения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не более чем на 30 дней, уведомив о продлении срока его рассмотрения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гражданина, направившего обращение. Продление срока оформляется исполнителями не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менее чем за пять дней до истечения срока рассмотрения обращения.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7. Организация работы поличному приему граждан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7.1. График и порядок личного приема граждан в школе устанавливается руководителем.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7.2. При личном приеме гражданин предъявляет документ, удостоверяющий его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7.3. По вопросам, не входящим в компетенцию директора школы, заявителям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рекомен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дуется обратиться в соответствующие органы, учреждения, организации.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7.4. Во время записи на прием заведующий заполняет карточку личного приема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гражда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нина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(форма прилагается), в которую заносится содержание обращения гражданина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личном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, а также резолюция ведущего прием, с поручением должностному лицу.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гражданам предлагается изложить суть вопроса в письменном виде.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Письменное обращение в этом случае регистрируется и рассматривается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установленном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, а в карточке делается отметка «Оставлено заявление» и дата регистрации.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оче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видными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и не требуют дополнительной проверки, ответ на обращение с согласия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гражданина может быть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устно в ходе личного приема, о чем делается запись в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карточке личного приема гражданина. В остальных случаях дается письменный ответ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существу поставленных в обращении вопросов.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7.5. При повторных обращениях подбираются имеющиеся материалы по делу заявителя.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7.6. В ходе личного приема гражданину может быть отказано в дальнейшем рассмотрении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обращения, если ему ранее был дан ответ по существу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в обращении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вопросов.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8. Работа с обращениями, поставленными на контроль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8.1. Обращения, в которых содержатся вопросы, имеющие большое общественное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, сообщается о конкретных нарушениях законных прав и интересов граждан, как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правило ставятся на КОНТРОЛЬ.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8.2. На контрольных обращениях ставятся пометки «КОНТРОЛЬ» и «ПОДЛЕЖИТ ВОЗ­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ВРАТУ».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8.3. Должностное лицо - исполнитель в установленные сроки рассматривает контроль­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обращение, информирует о результатах директора школы либо заместителя, готовит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ответ заявителю.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8.4. Если в обращениях государственных органов содержатся просьбы проинформировать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их о результатах рассмотрения граждан, то исполнитель готовит ответ и им. Как правило,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эти ответы подписываются директором школы. Директор вправе предложить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исполнителю продолжить работу с проведением дополнительных проверок или после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подписания ответа списать материалы по результатам рассмотрения обращения «В дело».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8.5. Обращение считается исполненным и снимается с контроля, если рассмотрены все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поставленные в нем вопросы, приняты необходимые меры, заявителям дан ответ.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8.6. Письменные обращения, на которые даются промежуточные ответы, с контроля не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снимаются. Контроль завершается только после вынесения и принятия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исчерпывающих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мер по разрешению предложения, заявления, жалобы. Решение о снятии с контроля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принимает директор школы.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8.7. Контрольные обращения должны содержать конкретную и четкую информацию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всем вопросам, поставленным в обращениях граждан: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если сроки рассмотрения продлены, то должны быть указаны причины и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окончательная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дата рассмотрения, по истечении которой будет дополнительно сообщено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проделанной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работе;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в ответе должно быть указано о том, что заявитель в той или иной форме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проинформиро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о результатах рассмотрения;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ответ заявителю подписывается директором школы;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- к ответу прикладывается оригинал рассмотренного обращения гражданина, если на нем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стоит штамп «ПОДЛЕЖИТ ВОЗВРАТУ».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9.1. Должностное лицо в пределах своей компетенции осуществляет контроль за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соблюде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порядка рассмотрения обращений, анализирует содержание, поступающих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обращений и информирует директора школы о нарушениях исполнительской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дисциплины.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9.2. Директор школы принимает меры по своевременному выявлению и устранению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чин нарушения прав, свобод и законных интересов граждан.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9.3. Лица, виноватые в нарушении порядка рассмотрения обращений граждан,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в настоящем Положении, несут ответственность, предусмотренную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законодательством РФ.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lastRenderedPageBreak/>
        <w:t xml:space="preserve">10. Хранение материалов по обращениям граждан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10.1. Директор школы осуществляет хранение и использование в справочных и иных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EF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предложений, заявлений и жалоб граждан.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10.2. Секретарь вносит информацию об обращениях граждан в журнал регистрации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обращений граждан.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10.3. Ответственность за сохранность документов по обращениям граждан возлагается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директора школы.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10.4. Устанавливается срок хранения предложений, заявлений, жалоб граждан и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докумен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0EFC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, связанных с их рассмотрением и разрешением - 5 лет. В необходимых случаях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экспертной комиссией может быть принято решение об увеличении срока хранения или о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постоянном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хранении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наиболее ценных предложений граждан.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10.5. По истечении установленных сроков хранения документы по предложениям </w:t>
      </w: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заявле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EFC">
        <w:rPr>
          <w:rFonts w:ascii="Times New Roman" w:hAnsi="Times New Roman" w:cs="Times New Roman"/>
          <w:sz w:val="24"/>
          <w:szCs w:val="24"/>
        </w:rPr>
        <w:t>ниям</w:t>
      </w:r>
      <w:proofErr w:type="spellEnd"/>
      <w:r w:rsidRPr="00BE0EFC">
        <w:rPr>
          <w:rFonts w:ascii="Times New Roman" w:hAnsi="Times New Roman" w:cs="Times New Roman"/>
          <w:sz w:val="24"/>
          <w:szCs w:val="24"/>
        </w:rPr>
        <w:t xml:space="preserve"> и жалобам граждан подлежат уничтожению в соответствии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утвержденным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Федеральной архивной службой России 06.10.2000 г. Перечнем типовых управленческих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документов, образующихся в деятельности организации, с указанием сроков хранения.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10.6. Хранение дел у исполнителей запрещается.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10.7. Обращения граждан могут направляться в архив без рассмотрения, если в них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­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держатся рассуждения по известным проблемам или поднимаются уже решенные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вопросы, не требующие дополнительного рассмотрения, а также бессмысленные </w:t>
      </w:r>
      <w:proofErr w:type="gramStart"/>
      <w:r w:rsidRPr="00BE0EF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0EFC">
        <w:rPr>
          <w:rFonts w:ascii="Times New Roman" w:hAnsi="Times New Roman" w:cs="Times New Roman"/>
          <w:sz w:val="24"/>
          <w:szCs w:val="24"/>
        </w:rPr>
        <w:t xml:space="preserve"> 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содержанию.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p w:rsidR="008178F6" w:rsidRPr="00BE0EFC" w:rsidRDefault="008178F6" w:rsidP="00BE0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EFC">
        <w:rPr>
          <w:rFonts w:ascii="Times New Roman" w:hAnsi="Times New Roman" w:cs="Times New Roman"/>
          <w:sz w:val="24"/>
          <w:szCs w:val="24"/>
        </w:rPr>
        <w:t xml:space="preserve">10.8. Решение о списании указанных обращений принимает директор школы. </w:t>
      </w:r>
      <w:r w:rsidRPr="00BE0EFC">
        <w:rPr>
          <w:rFonts w:ascii="Times New Roman" w:hAnsi="Times New Roman" w:cs="Times New Roman"/>
          <w:sz w:val="24"/>
          <w:szCs w:val="24"/>
        </w:rPr>
        <w:cr/>
      </w:r>
    </w:p>
    <w:sectPr w:rsidR="008178F6" w:rsidRPr="00BE0EFC" w:rsidSect="00BE0EFC">
      <w:pgSz w:w="11906" w:h="16838"/>
      <w:pgMar w:top="1134" w:right="707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D70"/>
    <w:rsid w:val="00423C02"/>
    <w:rsid w:val="004E3105"/>
    <w:rsid w:val="00514904"/>
    <w:rsid w:val="008178F6"/>
    <w:rsid w:val="00BE0EFC"/>
    <w:rsid w:val="00C015F0"/>
    <w:rsid w:val="00C74D70"/>
    <w:rsid w:val="00D40ECC"/>
    <w:rsid w:val="00D443F9"/>
    <w:rsid w:val="00D94702"/>
    <w:rsid w:val="00FA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26F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26FD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2914</Words>
  <Characters>16611</Characters>
  <Application>Microsoft Office Word</Application>
  <DocSecurity>0</DocSecurity>
  <Lines>138</Lines>
  <Paragraphs>38</Paragraphs>
  <ScaleCrop>false</ScaleCrop>
  <Company>Home</Company>
  <LinksUpToDate>false</LinksUpToDate>
  <CharactersWithSpaces>19487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2017-08-31T08:09:00Z</dcterms:created>
  <dcterms:modified xsi:type="dcterms:W3CDTF">2017-08-31T08:09:00Z</dcterms:modified>
</cp:coreProperties>
</file>